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7EAB0F8A" w:rsidR="00547047" w:rsidRPr="00316FA4" w:rsidRDefault="00E427B5" w:rsidP="00897AED">
      <w:pPr>
        <w:pStyle w:val="a5"/>
        <w:ind w:firstLine="0"/>
        <w:jc w:val="center"/>
        <w:rPr>
          <w:b/>
          <w:sz w:val="24"/>
          <w:szCs w:val="24"/>
        </w:rPr>
      </w:pPr>
      <w:r w:rsidRPr="00316FA4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316FA4">
        <w:rPr>
          <w:rStyle w:val="a4"/>
          <w:i w:val="0"/>
          <w:color w:val="auto"/>
          <w:sz w:val="24"/>
          <w:szCs w:val="24"/>
        </w:rPr>
        <w:t xml:space="preserve"> № </w:t>
      </w:r>
      <w:r w:rsidR="00316FA4">
        <w:rPr>
          <w:b/>
          <w:sz w:val="24"/>
          <w:szCs w:val="24"/>
        </w:rPr>
        <w:t>К3/2</w:t>
      </w:r>
      <w:r w:rsidR="00897AED" w:rsidRPr="00316FA4">
        <w:rPr>
          <w:b/>
          <w:sz w:val="24"/>
          <w:szCs w:val="24"/>
        </w:rPr>
        <w:t>-17</w:t>
      </w:r>
      <w:r w:rsidR="00C84B3A" w:rsidRPr="00316FA4">
        <w:rPr>
          <w:b/>
          <w:sz w:val="24"/>
          <w:szCs w:val="24"/>
          <w:lang w:val="en-US"/>
        </w:rPr>
        <w:t>/</w:t>
      </w:r>
      <w:r w:rsidR="00C84B3A" w:rsidRPr="00316FA4">
        <w:rPr>
          <w:b/>
          <w:sz w:val="24"/>
          <w:szCs w:val="24"/>
        </w:rPr>
        <w:t>1</w:t>
      </w:r>
    </w:p>
    <w:p w14:paraId="1D040313" w14:textId="373EDF32" w:rsidR="004322E5" w:rsidRPr="00316FA4" w:rsidRDefault="00E427B5" w:rsidP="00897AED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316FA4">
        <w:rPr>
          <w:rStyle w:val="a4"/>
          <w:i w:val="0"/>
          <w:color w:val="auto"/>
          <w:szCs w:val="24"/>
        </w:rPr>
        <w:t>вскрытия конвертов с заявками</w:t>
      </w:r>
      <w:r w:rsidR="00052527" w:rsidRPr="00316FA4">
        <w:rPr>
          <w:rStyle w:val="a4"/>
          <w:i w:val="0"/>
          <w:color w:val="auto"/>
          <w:szCs w:val="24"/>
        </w:rPr>
        <w:t xml:space="preserve"> на участие </w:t>
      </w:r>
      <w:r w:rsidR="00D119D6" w:rsidRPr="00316FA4">
        <w:rPr>
          <w:rStyle w:val="a4"/>
          <w:i w:val="0"/>
          <w:color w:val="auto"/>
          <w:szCs w:val="24"/>
        </w:rPr>
        <w:t xml:space="preserve">в </w:t>
      </w:r>
      <w:r w:rsidR="00F17C45" w:rsidRPr="00316FA4">
        <w:rPr>
          <w:rStyle w:val="a4"/>
          <w:i w:val="0"/>
          <w:color w:val="auto"/>
          <w:szCs w:val="24"/>
        </w:rPr>
        <w:t>за</w:t>
      </w:r>
      <w:r w:rsidR="00C518C8" w:rsidRPr="00316FA4">
        <w:rPr>
          <w:rStyle w:val="a4"/>
          <w:i w:val="0"/>
          <w:color w:val="auto"/>
          <w:szCs w:val="24"/>
        </w:rPr>
        <w:t xml:space="preserve">просе </w:t>
      </w:r>
      <w:r w:rsidR="00B93ED8" w:rsidRPr="00316FA4">
        <w:rPr>
          <w:rStyle w:val="a4"/>
          <w:i w:val="0"/>
          <w:color w:val="auto"/>
          <w:szCs w:val="24"/>
        </w:rPr>
        <w:t xml:space="preserve">коммерческих </w:t>
      </w:r>
      <w:r w:rsidR="00EE1678" w:rsidRPr="00316FA4">
        <w:rPr>
          <w:rStyle w:val="a4"/>
          <w:i w:val="0"/>
          <w:color w:val="auto"/>
          <w:szCs w:val="24"/>
        </w:rPr>
        <w:t>предложений</w:t>
      </w:r>
      <w:r w:rsidR="00C518C8" w:rsidRPr="00316FA4">
        <w:rPr>
          <w:rStyle w:val="a4"/>
          <w:b w:val="0"/>
          <w:i w:val="0"/>
          <w:color w:val="auto"/>
          <w:szCs w:val="24"/>
        </w:rPr>
        <w:t xml:space="preserve"> </w:t>
      </w:r>
      <w:r w:rsidR="004322E5" w:rsidRPr="00316FA4">
        <w:rPr>
          <w:b/>
          <w:szCs w:val="24"/>
        </w:rPr>
        <w:t xml:space="preserve">на право заключения договора </w:t>
      </w:r>
      <w:r w:rsidR="00524486" w:rsidRPr="00316FA4">
        <w:rPr>
          <w:b/>
          <w:szCs w:val="24"/>
        </w:rPr>
        <w:t xml:space="preserve">на </w:t>
      </w:r>
      <w:r w:rsidR="00897AED" w:rsidRPr="00316FA4">
        <w:rPr>
          <w:b/>
          <w:szCs w:val="24"/>
        </w:rPr>
        <w:t xml:space="preserve">оказание услуг </w:t>
      </w:r>
      <w:r w:rsidR="00495FF6" w:rsidRPr="00316FA4">
        <w:rPr>
          <w:b/>
          <w:szCs w:val="24"/>
        </w:rPr>
        <w:t xml:space="preserve">по организации мероприятия </w:t>
      </w:r>
      <w:r w:rsidR="00495FF6" w:rsidRPr="00316FA4">
        <w:rPr>
          <w:b/>
          <w:szCs w:val="24"/>
        </w:rPr>
        <w:cr/>
        <w:t>«SPB STARTUP DAY 2017»</w:t>
      </w:r>
      <w:r w:rsidR="00495FF6" w:rsidRPr="00316FA4">
        <w:rPr>
          <w:b/>
          <w:szCs w:val="24"/>
        </w:rPr>
        <w:cr/>
      </w:r>
    </w:p>
    <w:p w14:paraId="7C5FA58D" w14:textId="2A1905E6" w:rsidR="00BB1536" w:rsidRPr="00316FA4" w:rsidRDefault="00BB1536" w:rsidP="00897AED">
      <w:pPr>
        <w:pStyle w:val="a7"/>
        <w:ind w:left="0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853"/>
      </w:tblGrid>
      <w:tr w:rsidR="00D82764" w:rsidRPr="00316FA4" w14:paraId="28E1C22D" w14:textId="77777777">
        <w:tc>
          <w:tcPr>
            <w:tcW w:w="5040" w:type="dxa"/>
          </w:tcPr>
          <w:p w14:paraId="7C5F1618" w14:textId="77777777" w:rsidR="00D82764" w:rsidRPr="00316FA4" w:rsidRDefault="00D82764" w:rsidP="00897A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1DAC02EE" w:rsidR="00D82764" w:rsidRPr="00316FA4" w:rsidRDefault="00A51AD2" w:rsidP="00897AE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21 июля </w:t>
            </w:r>
            <w:r w:rsidR="00E546AA" w:rsidRPr="00316FA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BD0BF7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316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316FA4" w:rsidRDefault="00D82764" w:rsidP="00897A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316FA4" w:rsidRDefault="00D119D6" w:rsidP="00897A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316FA4" w:rsidRDefault="00D119D6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316FA4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316FA4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316FA4" w:rsidRDefault="00012758" w:rsidP="00524486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316FA4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77777777" w:rsidR="00012758" w:rsidRPr="00316FA4" w:rsidRDefault="00012758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316FA4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316FA4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5B6E828C" w14:textId="77777777" w:rsidR="00D119D6" w:rsidRPr="00316FA4" w:rsidRDefault="00D119D6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316FA4" w:rsidRDefault="00D119D6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316FA4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316FA4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B1E84D" w14:textId="0A4E902C" w:rsidR="00CB70A6" w:rsidRPr="00316FA4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о проведении закупки </w:t>
      </w:r>
      <w:r w:rsidR="004322E5" w:rsidRPr="00316FA4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897AED" w:rsidRPr="00316FA4">
        <w:rPr>
          <w:rFonts w:ascii="Times New Roman" w:hAnsi="Times New Roman" w:cs="Times New Roman"/>
          <w:sz w:val="24"/>
          <w:szCs w:val="24"/>
        </w:rPr>
        <w:t xml:space="preserve">на оказание услуг </w:t>
      </w:r>
      <w:r w:rsidR="00316FA4">
        <w:rPr>
          <w:rFonts w:ascii="Times New Roman" w:hAnsi="Times New Roman" w:cs="Times New Roman"/>
          <w:sz w:val="24"/>
          <w:szCs w:val="24"/>
        </w:rPr>
        <w:t xml:space="preserve">по организации мероприятия </w:t>
      </w:r>
      <w:r w:rsidR="00316FA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16FA4">
        <w:rPr>
          <w:rFonts w:ascii="Times New Roman" w:hAnsi="Times New Roman" w:cs="Times New Roman"/>
          <w:sz w:val="24"/>
          <w:szCs w:val="24"/>
        </w:rPr>
        <w:t xml:space="preserve">PB STARTUP DAY 2017» </w:t>
      </w:r>
      <w:r w:rsidRPr="00316FA4">
        <w:rPr>
          <w:rFonts w:ascii="Times New Roman" w:hAnsi="Times New Roman" w:cs="Times New Roman"/>
          <w:sz w:val="24"/>
          <w:szCs w:val="24"/>
        </w:rPr>
        <w:t>было о</w:t>
      </w:r>
      <w:r w:rsidR="00316FA4">
        <w:rPr>
          <w:rFonts w:ascii="Times New Roman" w:hAnsi="Times New Roman" w:cs="Times New Roman"/>
          <w:sz w:val="24"/>
          <w:szCs w:val="24"/>
        </w:rPr>
        <w:t>публиковано на сайте Заказчика «06</w:t>
      </w:r>
      <w:r w:rsidRPr="00316FA4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FA4">
        <w:rPr>
          <w:rFonts w:ascii="Times New Roman" w:hAnsi="Times New Roman" w:cs="Times New Roman"/>
          <w:bCs/>
          <w:sz w:val="24"/>
          <w:szCs w:val="24"/>
        </w:rPr>
        <w:t>июля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897AED" w:rsidRPr="00316FA4">
        <w:rPr>
          <w:rFonts w:ascii="Times New Roman" w:hAnsi="Times New Roman" w:cs="Times New Roman"/>
          <w:bCs/>
          <w:sz w:val="24"/>
          <w:szCs w:val="24"/>
        </w:rPr>
        <w:t>7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59B7F721" w14:textId="77777777" w:rsidR="00A51AD2" w:rsidRPr="00316FA4" w:rsidRDefault="0049794C" w:rsidP="00A51AD2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316FA4">
        <w:rPr>
          <w:rFonts w:ascii="Times New Roman" w:hAnsi="Times New Roman" w:cs="Times New Roman"/>
          <w:sz w:val="24"/>
          <w:szCs w:val="24"/>
        </w:rPr>
        <w:t xml:space="preserve">: </w:t>
      </w:r>
      <w:r w:rsidR="00CB70A6" w:rsidRPr="00316F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97AED" w:rsidRPr="00316FA4">
        <w:rPr>
          <w:rFonts w:ascii="Times New Roman" w:hAnsi="Times New Roman" w:cs="Times New Roman"/>
          <w:sz w:val="24"/>
          <w:szCs w:val="24"/>
        </w:rPr>
        <w:t xml:space="preserve">оказание услуг </w:t>
      </w:r>
      <w:r w:rsidR="00495FF6" w:rsidRPr="00316FA4">
        <w:rPr>
          <w:rFonts w:ascii="Times New Roman" w:hAnsi="Times New Roman" w:cs="Times New Roman"/>
          <w:sz w:val="24"/>
          <w:szCs w:val="24"/>
        </w:rPr>
        <w:t>по организации меро</w:t>
      </w:r>
      <w:r w:rsidR="00A51AD2" w:rsidRPr="00316FA4">
        <w:rPr>
          <w:rFonts w:ascii="Times New Roman" w:hAnsi="Times New Roman" w:cs="Times New Roman"/>
          <w:sz w:val="24"/>
          <w:szCs w:val="24"/>
        </w:rPr>
        <w:t xml:space="preserve">приятия </w:t>
      </w:r>
      <w:r w:rsidR="00A51AD2" w:rsidRPr="00316FA4">
        <w:rPr>
          <w:rFonts w:ascii="Times New Roman" w:hAnsi="Times New Roman" w:cs="Times New Roman"/>
          <w:sz w:val="24"/>
          <w:szCs w:val="24"/>
        </w:rPr>
        <w:cr/>
        <w:t>«SPB STARTUP DAY 2017»</w:t>
      </w:r>
    </w:p>
    <w:p w14:paraId="1319FA18" w14:textId="0190A1A8" w:rsidR="00A51AD2" w:rsidRPr="00316FA4" w:rsidRDefault="00897AED" w:rsidP="00A51AD2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Начальная (максимальная) цена</w:t>
      </w:r>
      <w:r w:rsidR="00A51AD2" w:rsidRPr="00316FA4">
        <w:rPr>
          <w:rFonts w:ascii="Times New Roman" w:hAnsi="Times New Roman" w:cs="Times New Roman"/>
          <w:b/>
          <w:sz w:val="24"/>
          <w:szCs w:val="24"/>
        </w:rPr>
        <w:t xml:space="preserve"> договора - </w:t>
      </w:r>
      <w:r w:rsidRPr="00316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AD2" w:rsidRPr="00316FA4">
        <w:rPr>
          <w:rFonts w:ascii="Times New Roman" w:hAnsi="Times New Roman" w:cs="Times New Roman"/>
          <w:b/>
          <w:sz w:val="24"/>
          <w:szCs w:val="24"/>
        </w:rPr>
        <w:t>1 397 537,00</w:t>
      </w:r>
      <w:r w:rsidR="00A51AD2" w:rsidRPr="00316FA4">
        <w:rPr>
          <w:rFonts w:ascii="Times New Roman" w:hAnsi="Times New Roman" w:cs="Times New Roman"/>
          <w:sz w:val="24"/>
          <w:szCs w:val="24"/>
        </w:rPr>
        <w:t xml:space="preserve"> (</w:t>
      </w:r>
      <w:r w:rsidR="00A51AD2" w:rsidRPr="00316FA4">
        <w:rPr>
          <w:rFonts w:ascii="Times New Roman" w:hAnsi="Times New Roman" w:cs="Times New Roman"/>
          <w:i/>
          <w:sz w:val="24"/>
          <w:szCs w:val="24"/>
        </w:rPr>
        <w:t>Один миллион триста девяносто семь тысяч пятьсот тридцать семь</w:t>
      </w:r>
      <w:r w:rsidR="00A51AD2" w:rsidRPr="00316FA4">
        <w:rPr>
          <w:rFonts w:ascii="Times New Roman" w:hAnsi="Times New Roman" w:cs="Times New Roman"/>
          <w:sz w:val="24"/>
          <w:szCs w:val="24"/>
        </w:rPr>
        <w:t>) рублей 00 копеек, в том числе НДС 18  %</w:t>
      </w:r>
      <w:r w:rsidR="00A51AD2" w:rsidRPr="00316FA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A3A0E08" w14:textId="4C5238D5" w:rsidR="00D119D6" w:rsidRPr="00316FA4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0392405" w14:textId="086DD613" w:rsidR="0049794C" w:rsidRPr="00316FA4" w:rsidRDefault="0049794C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EE1678" w:rsidRPr="00316FA4">
        <w:rPr>
          <w:rFonts w:ascii="Times New Roman" w:hAnsi="Times New Roman" w:cs="Times New Roman"/>
          <w:sz w:val="24"/>
          <w:szCs w:val="24"/>
        </w:rPr>
        <w:t>о</w:t>
      </w:r>
      <w:r w:rsidRPr="00316FA4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EE1678" w:rsidRPr="00316FA4">
        <w:rPr>
          <w:rFonts w:ascii="Times New Roman" w:hAnsi="Times New Roman" w:cs="Times New Roman"/>
          <w:sz w:val="24"/>
          <w:szCs w:val="24"/>
        </w:rPr>
        <w:t xml:space="preserve">о </w:t>
      </w:r>
      <w:r w:rsidR="00A51AD2" w:rsidRPr="00316FA4">
        <w:rPr>
          <w:rFonts w:ascii="Times New Roman" w:hAnsi="Times New Roman" w:cs="Times New Roman"/>
          <w:sz w:val="24"/>
          <w:szCs w:val="24"/>
        </w:rPr>
        <w:t>2 (два) конверта</w:t>
      </w:r>
      <w:r w:rsidR="00EE1678" w:rsidRPr="00316FA4">
        <w:rPr>
          <w:rFonts w:ascii="Times New Roman" w:hAnsi="Times New Roman" w:cs="Times New Roman"/>
          <w:sz w:val="24"/>
          <w:szCs w:val="24"/>
        </w:rPr>
        <w:t xml:space="preserve"> с заявками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закупке.</w:t>
      </w:r>
      <w:r w:rsidR="00B130D5" w:rsidRPr="00316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5E5537B8" w:rsidR="00E427B5" w:rsidRPr="00316FA4" w:rsidRDefault="00D119D6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316FA4">
        <w:rPr>
          <w:rFonts w:ascii="Times New Roman" w:hAnsi="Times New Roman" w:cs="Times New Roman"/>
          <w:sz w:val="24"/>
          <w:szCs w:val="24"/>
        </w:rPr>
        <w:t>ов</w:t>
      </w:r>
      <w:r w:rsidRPr="00316FA4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316FA4">
        <w:rPr>
          <w:rFonts w:ascii="Times New Roman" w:hAnsi="Times New Roman" w:cs="Times New Roman"/>
          <w:sz w:val="24"/>
          <w:szCs w:val="24"/>
        </w:rPr>
        <w:t>ами</w:t>
      </w:r>
      <w:r w:rsidR="0049794C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Pr="00316FA4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316FA4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897AED" w:rsidRPr="00316FA4"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="00166185" w:rsidRPr="00316FA4">
        <w:rPr>
          <w:rFonts w:ascii="Times New Roman" w:hAnsi="Times New Roman" w:cs="Times New Roman"/>
          <w:sz w:val="24"/>
          <w:szCs w:val="24"/>
        </w:rPr>
        <w:t xml:space="preserve">, </w:t>
      </w:r>
      <w:r w:rsidR="00897AED" w:rsidRPr="00316FA4">
        <w:rPr>
          <w:rFonts w:ascii="Times New Roman" w:hAnsi="Times New Roman" w:cs="Times New Roman"/>
          <w:sz w:val="24"/>
          <w:szCs w:val="24"/>
        </w:rPr>
        <w:t>3</w:t>
      </w:r>
      <w:r w:rsidR="004B57F2" w:rsidRPr="00316FA4">
        <w:rPr>
          <w:rFonts w:ascii="Times New Roman" w:hAnsi="Times New Roman" w:cs="Times New Roman"/>
          <w:sz w:val="24"/>
          <w:szCs w:val="24"/>
        </w:rPr>
        <w:t xml:space="preserve"> этаж, </w:t>
      </w:r>
      <w:r w:rsidRPr="00316FA4">
        <w:rPr>
          <w:rFonts w:ascii="Times New Roman" w:hAnsi="Times New Roman" w:cs="Times New Roman"/>
          <w:sz w:val="24"/>
          <w:szCs w:val="24"/>
        </w:rPr>
        <w:t>"</w:t>
      </w:r>
      <w:r w:rsidR="00A51AD2" w:rsidRPr="00316FA4">
        <w:rPr>
          <w:rFonts w:ascii="Times New Roman" w:hAnsi="Times New Roman" w:cs="Times New Roman"/>
          <w:sz w:val="24"/>
          <w:szCs w:val="24"/>
        </w:rPr>
        <w:t>21</w:t>
      </w:r>
      <w:r w:rsidRPr="00316FA4">
        <w:rPr>
          <w:rFonts w:ascii="Times New Roman" w:hAnsi="Times New Roman" w:cs="Times New Roman"/>
          <w:sz w:val="24"/>
          <w:szCs w:val="24"/>
        </w:rPr>
        <w:t xml:space="preserve">" </w:t>
      </w:r>
      <w:r w:rsidR="00F22F52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A51AD2" w:rsidRPr="00316FA4">
        <w:rPr>
          <w:rFonts w:ascii="Times New Roman" w:hAnsi="Times New Roman" w:cs="Times New Roman"/>
          <w:sz w:val="24"/>
          <w:szCs w:val="24"/>
        </w:rPr>
        <w:t>июля</w:t>
      </w:r>
      <w:r w:rsidR="00CB70A6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sz w:val="24"/>
          <w:szCs w:val="24"/>
        </w:rPr>
        <w:t>201</w:t>
      </w:r>
      <w:r w:rsidR="00897AED" w:rsidRPr="00316FA4">
        <w:rPr>
          <w:rFonts w:ascii="Times New Roman" w:hAnsi="Times New Roman" w:cs="Times New Roman"/>
          <w:sz w:val="24"/>
          <w:szCs w:val="24"/>
        </w:rPr>
        <w:t>7</w:t>
      </w:r>
      <w:r w:rsidRPr="00316FA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71C1CB72" w:rsidR="0049794C" w:rsidRPr="00316FA4" w:rsidRDefault="00EE1678" w:rsidP="00524486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A51AD2" w:rsidRPr="00316FA4">
        <w:rPr>
          <w:rFonts w:ascii="Times New Roman" w:hAnsi="Times New Roman" w:cs="Times New Roman"/>
          <w:sz w:val="24"/>
          <w:szCs w:val="24"/>
        </w:rPr>
        <w:t>12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A51AD2" w:rsidRPr="00316FA4">
        <w:rPr>
          <w:rFonts w:ascii="Times New Roman" w:hAnsi="Times New Roman" w:cs="Times New Roman"/>
          <w:sz w:val="24"/>
          <w:szCs w:val="24"/>
        </w:rPr>
        <w:t xml:space="preserve">49 </w:t>
      </w:r>
      <w:r w:rsidR="00CA5D6D" w:rsidRPr="00316FA4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1B5714" w:rsidRPr="00316FA4">
        <w:rPr>
          <w:rFonts w:ascii="Times New Roman" w:hAnsi="Times New Roman" w:cs="Times New Roman"/>
          <w:sz w:val="24"/>
          <w:szCs w:val="24"/>
        </w:rPr>
        <w:t>ремени и завершена</w:t>
      </w:r>
      <w:r w:rsidR="00A51AD2" w:rsidRPr="00316FA4">
        <w:rPr>
          <w:rFonts w:ascii="Times New Roman" w:hAnsi="Times New Roman" w:cs="Times New Roman"/>
          <w:sz w:val="24"/>
          <w:szCs w:val="24"/>
        </w:rPr>
        <w:t xml:space="preserve"> в 12</w:t>
      </w:r>
      <w:r w:rsidR="00BB075E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4B57F2" w:rsidRPr="00316FA4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A51AD2" w:rsidRPr="00316FA4">
        <w:rPr>
          <w:rFonts w:ascii="Times New Roman" w:hAnsi="Times New Roman" w:cs="Times New Roman"/>
          <w:sz w:val="24"/>
          <w:szCs w:val="24"/>
        </w:rPr>
        <w:t>58</w:t>
      </w:r>
      <w:r w:rsidR="001B5714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316FA4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39EE74C7" w14:textId="3E398015" w:rsidR="00D119D6" w:rsidRPr="00316FA4" w:rsidRDefault="00D119D6" w:rsidP="00524486">
      <w:pPr>
        <w:pStyle w:val="ConsPlusNormal"/>
        <w:widowControl/>
        <w:tabs>
          <w:tab w:val="left" w:pos="709"/>
          <w:tab w:val="left" w:pos="993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316FA4">
        <w:rPr>
          <w:rFonts w:ascii="Times New Roman" w:hAnsi="Times New Roman" w:cs="Times New Roman"/>
          <w:bCs/>
          <w:sz w:val="24"/>
          <w:szCs w:val="24"/>
        </w:rPr>
        <w:t>ов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316FA4">
        <w:rPr>
          <w:rFonts w:ascii="Times New Roman" w:hAnsi="Times New Roman" w:cs="Times New Roman"/>
          <w:bCs/>
          <w:sz w:val="24"/>
          <w:szCs w:val="24"/>
        </w:rPr>
        <w:t>ами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316FA4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747A33" w:rsidRPr="00316FA4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265D81" w:rsidRPr="00316FA4">
        <w:rPr>
          <w:rFonts w:ascii="Times New Roman" w:hAnsi="Times New Roman" w:cs="Times New Roman"/>
          <w:bCs/>
          <w:sz w:val="24"/>
          <w:szCs w:val="24"/>
        </w:rPr>
        <w:t xml:space="preserve"> закупкам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316FA4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316FA4" w:rsidRDefault="00D119D6" w:rsidP="00524486">
      <w:pPr>
        <w:pStyle w:val="2"/>
        <w:tabs>
          <w:tab w:val="left" w:pos="709"/>
          <w:tab w:val="left" w:pos="993"/>
          <w:tab w:val="left" w:pos="1276"/>
        </w:tabs>
        <w:spacing w:line="240" w:lineRule="auto"/>
        <w:ind w:left="0"/>
        <w:rPr>
          <w:sz w:val="24"/>
          <w:szCs w:val="24"/>
        </w:rPr>
      </w:pPr>
      <w:r w:rsidRPr="00316FA4">
        <w:rPr>
          <w:sz w:val="24"/>
          <w:szCs w:val="24"/>
        </w:rPr>
        <w:t xml:space="preserve">Члены </w:t>
      </w:r>
      <w:r w:rsidR="00747A33" w:rsidRPr="00316FA4">
        <w:rPr>
          <w:sz w:val="24"/>
          <w:szCs w:val="24"/>
        </w:rPr>
        <w:t>Комиссии</w:t>
      </w:r>
      <w:r w:rsidRPr="00316FA4">
        <w:rPr>
          <w:sz w:val="24"/>
          <w:szCs w:val="24"/>
        </w:rPr>
        <w:t>:</w:t>
      </w:r>
    </w:p>
    <w:p w14:paraId="3B3E929B" w14:textId="77777777" w:rsidR="00CB70A6" w:rsidRPr="00316FA4" w:rsidRDefault="00747A33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316FA4">
        <w:rPr>
          <w:sz w:val="24"/>
          <w:szCs w:val="24"/>
        </w:rPr>
        <w:t>Плаксина Мария Эдгаровна</w:t>
      </w:r>
      <w:r w:rsidR="00EE1678" w:rsidRPr="00316FA4">
        <w:rPr>
          <w:sz w:val="24"/>
          <w:szCs w:val="24"/>
        </w:rPr>
        <w:t>;</w:t>
      </w:r>
    </w:p>
    <w:p w14:paraId="62E373C4" w14:textId="6A8B0545" w:rsidR="00D119D6" w:rsidRPr="00316FA4" w:rsidRDefault="00B108A2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316FA4">
        <w:rPr>
          <w:sz w:val="24"/>
          <w:szCs w:val="24"/>
        </w:rPr>
        <w:t>Василевская Ольга Григорьевна</w:t>
      </w:r>
      <w:r w:rsidR="00D119D6" w:rsidRPr="00316FA4">
        <w:rPr>
          <w:sz w:val="24"/>
          <w:szCs w:val="24"/>
        </w:rPr>
        <w:t>;</w:t>
      </w:r>
    </w:p>
    <w:p w14:paraId="7D667738" w14:textId="23057215" w:rsidR="004B57F2" w:rsidRPr="00316FA4" w:rsidRDefault="00A51AD2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316FA4">
        <w:rPr>
          <w:sz w:val="24"/>
          <w:szCs w:val="24"/>
        </w:rPr>
        <w:t>Колесников Евгений Владимирович;</w:t>
      </w:r>
    </w:p>
    <w:p w14:paraId="435778AB" w14:textId="2CA12DE7" w:rsidR="00A51AD2" w:rsidRPr="00316FA4" w:rsidRDefault="00A51AD2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316FA4">
        <w:rPr>
          <w:sz w:val="24"/>
          <w:szCs w:val="24"/>
        </w:rPr>
        <w:t>Калаев Дмитрий Владимирович.</w:t>
      </w:r>
    </w:p>
    <w:p w14:paraId="24DEC148" w14:textId="77777777" w:rsidR="00012758" w:rsidRPr="00316FA4" w:rsidRDefault="00012758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10A9BC5A" w14:textId="0B4180DD" w:rsidR="00D119D6" w:rsidRPr="00316FA4" w:rsidRDefault="00D119D6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16FA4">
        <w:rPr>
          <w:sz w:val="24"/>
          <w:szCs w:val="24"/>
        </w:rPr>
        <w:t xml:space="preserve">Всего присутствовало </w:t>
      </w:r>
      <w:r w:rsidR="001235EC" w:rsidRPr="00316FA4">
        <w:rPr>
          <w:sz w:val="24"/>
          <w:szCs w:val="24"/>
        </w:rPr>
        <w:t>четверо из пяти</w:t>
      </w:r>
      <w:r w:rsidR="00747A33" w:rsidRPr="00316FA4">
        <w:rPr>
          <w:sz w:val="24"/>
          <w:szCs w:val="24"/>
        </w:rPr>
        <w:t xml:space="preserve"> членов</w:t>
      </w:r>
      <w:r w:rsidRPr="00316FA4">
        <w:rPr>
          <w:sz w:val="24"/>
          <w:szCs w:val="24"/>
        </w:rPr>
        <w:t xml:space="preserve"> </w:t>
      </w:r>
      <w:r w:rsidR="00265D81" w:rsidRPr="00316FA4">
        <w:rPr>
          <w:bCs/>
          <w:sz w:val="24"/>
          <w:szCs w:val="24"/>
        </w:rPr>
        <w:t>Комиссии</w:t>
      </w:r>
      <w:r w:rsidRPr="00316FA4">
        <w:rPr>
          <w:sz w:val="24"/>
          <w:szCs w:val="24"/>
        </w:rPr>
        <w:t xml:space="preserve">, </w:t>
      </w:r>
      <w:r w:rsidR="00816511" w:rsidRPr="00316FA4">
        <w:rPr>
          <w:sz w:val="24"/>
          <w:szCs w:val="24"/>
        </w:rPr>
        <w:t>кворум имеется, з</w:t>
      </w:r>
      <w:r w:rsidRPr="00316FA4">
        <w:rPr>
          <w:sz w:val="24"/>
          <w:szCs w:val="24"/>
        </w:rPr>
        <w:t>аседание правомочно.</w:t>
      </w:r>
    </w:p>
    <w:p w14:paraId="5AAB9053" w14:textId="19CB0A50" w:rsidR="00E427B5" w:rsidRPr="00316FA4" w:rsidRDefault="00EE1678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316FA4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316FA4">
        <w:rPr>
          <w:rFonts w:ascii="Times New Roman" w:hAnsi="Times New Roman" w:cs="Times New Roman"/>
          <w:sz w:val="24"/>
          <w:szCs w:val="24"/>
        </w:rPr>
        <w:t>ами</w:t>
      </w:r>
      <w:r w:rsidR="00D119D6" w:rsidRPr="00316FA4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316FA4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316FA4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316FA4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316FA4">
        <w:rPr>
          <w:rFonts w:ascii="Times New Roman" w:hAnsi="Times New Roman" w:cs="Times New Roman"/>
          <w:sz w:val="24"/>
          <w:szCs w:val="24"/>
        </w:rPr>
        <w:t>ов</w:t>
      </w:r>
      <w:r w:rsidR="00C84B3A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0BB92303" w:rsidR="0049794C" w:rsidRPr="00316FA4" w:rsidRDefault="00CA5D6D" w:rsidP="00524486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Конверт</w:t>
      </w:r>
      <w:r w:rsidR="00F21D68" w:rsidRPr="00316FA4">
        <w:rPr>
          <w:rFonts w:ascii="Times New Roman" w:hAnsi="Times New Roman" w:cs="Times New Roman"/>
          <w:sz w:val="24"/>
          <w:szCs w:val="24"/>
        </w:rPr>
        <w:t>ы</w:t>
      </w:r>
      <w:r w:rsidR="00D119D6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316FA4">
        <w:rPr>
          <w:rFonts w:ascii="Times New Roman" w:hAnsi="Times New Roman" w:cs="Times New Roman"/>
          <w:sz w:val="24"/>
          <w:szCs w:val="24"/>
        </w:rPr>
        <w:t>с заявками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F21D68" w:rsidRPr="00316FA4">
        <w:rPr>
          <w:rFonts w:ascii="Times New Roman" w:hAnsi="Times New Roman" w:cs="Times New Roman"/>
          <w:sz w:val="24"/>
          <w:szCs w:val="24"/>
        </w:rPr>
        <w:t>ы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316FA4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316FA4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0B07E9F9" w:rsidR="00E427B5" w:rsidRPr="00316FA4" w:rsidRDefault="00A75005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lastRenderedPageBreak/>
        <w:t>При вскрытии конверт</w:t>
      </w:r>
      <w:r w:rsidR="00F21D68" w:rsidRPr="00316FA4">
        <w:rPr>
          <w:rFonts w:ascii="Times New Roman" w:hAnsi="Times New Roman" w:cs="Times New Roman"/>
          <w:sz w:val="24"/>
          <w:szCs w:val="24"/>
        </w:rPr>
        <w:t>ов с заявками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316FA4">
        <w:rPr>
          <w:rFonts w:ascii="Times New Roman" w:hAnsi="Times New Roman" w:cs="Times New Roman"/>
          <w:sz w:val="24"/>
          <w:szCs w:val="24"/>
        </w:rPr>
        <w:t>,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316FA4">
        <w:rPr>
          <w:rFonts w:ascii="Times New Roman" w:hAnsi="Times New Roman" w:cs="Times New Roman"/>
          <w:sz w:val="24"/>
          <w:szCs w:val="24"/>
        </w:rPr>
        <w:t>информация об участниках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закупки</w:t>
      </w:r>
      <w:r w:rsidR="00F21D68" w:rsidRPr="00316FA4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316FA4">
        <w:rPr>
          <w:rFonts w:ascii="Times New Roman" w:hAnsi="Times New Roman" w:cs="Times New Roman"/>
          <w:sz w:val="24"/>
          <w:szCs w:val="24"/>
        </w:rPr>
        <w:t>Извещением</w:t>
      </w:r>
      <w:r w:rsidRPr="00316FA4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316FA4">
        <w:rPr>
          <w:rFonts w:ascii="Times New Roman" w:hAnsi="Times New Roman" w:cs="Times New Roman"/>
          <w:sz w:val="24"/>
          <w:szCs w:val="24"/>
        </w:rPr>
        <w:t>договора</w:t>
      </w:r>
      <w:r w:rsidR="00F21D68" w:rsidRPr="00316FA4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316FA4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316FA4">
        <w:rPr>
          <w:rFonts w:ascii="Times New Roman" w:hAnsi="Times New Roman" w:cs="Times New Roman"/>
          <w:sz w:val="24"/>
          <w:szCs w:val="24"/>
        </w:rPr>
        <w:t xml:space="preserve"> №1 </w:t>
      </w:r>
      <w:r w:rsidRPr="00316FA4">
        <w:rPr>
          <w:rFonts w:ascii="Times New Roman" w:hAnsi="Times New Roman" w:cs="Times New Roman"/>
          <w:sz w:val="24"/>
          <w:szCs w:val="24"/>
        </w:rPr>
        <w:t>:</w:t>
      </w:r>
    </w:p>
    <w:p w14:paraId="73FD4F01" w14:textId="77777777" w:rsidR="0041214A" w:rsidRPr="00316FA4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7C5EC3" w:rsidRPr="00316FA4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7C5EC3" w:rsidRPr="00316FA4" w:rsidRDefault="007C5EC3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77777777" w:rsidR="007C5EC3" w:rsidRPr="00316FA4" w:rsidRDefault="007C5EC3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322F6" w14:textId="77777777" w:rsidR="007C5EC3" w:rsidRPr="00316FA4" w:rsidRDefault="007C5EC3" w:rsidP="007C5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B4449B" w14:textId="30A1049F" w:rsidR="007C5EC3" w:rsidRPr="00316FA4" w:rsidRDefault="007C5EC3" w:rsidP="008B7C24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ООО «ЛЮКС-ИВЭНТ»</w:t>
            </w:r>
          </w:p>
        </w:tc>
      </w:tr>
      <w:tr w:rsidR="007C5EC3" w:rsidRPr="00316FA4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7C5EC3" w:rsidRPr="00316FA4" w:rsidRDefault="007C5EC3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0389492C" w:rsidR="007C5EC3" w:rsidRPr="00316FA4" w:rsidRDefault="007C5EC3" w:rsidP="0049794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EC3" w:rsidRPr="00316FA4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7C5EC3" w:rsidRPr="00316FA4" w:rsidRDefault="007C5EC3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57FB" w14:textId="4FE50C5B" w:rsidR="007C5EC3" w:rsidRPr="00316FA4" w:rsidRDefault="007C5EC3" w:rsidP="007C5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21.07.2017 г.</w:t>
            </w:r>
          </w:p>
          <w:p w14:paraId="21B33D97" w14:textId="7E65ECB7" w:rsidR="007C5EC3" w:rsidRPr="00316FA4" w:rsidRDefault="007C5EC3" w:rsidP="00D9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09 часов 00 минут</w:t>
            </w:r>
          </w:p>
        </w:tc>
      </w:tr>
      <w:tr w:rsidR="007C5EC3" w:rsidRPr="00316FA4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7C5EC3" w:rsidRPr="00316FA4" w:rsidRDefault="007C5EC3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60AC8222" w:rsidR="007C5EC3" w:rsidRPr="00316FA4" w:rsidRDefault="007C5EC3" w:rsidP="008B7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197376, РФ, г. Санкт-Петербург, ул. Профессора Попова 23, офис 310 </w:t>
            </w:r>
          </w:p>
        </w:tc>
      </w:tr>
      <w:tr w:rsidR="001C639A" w:rsidRPr="00316FA4" w14:paraId="443F74C3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77777777" w:rsidR="001C639A" w:rsidRPr="00316FA4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</w:t>
            </w:r>
            <w:r w:rsidR="00F86A10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документы, указанные в описи документов к заявке на участие в </w:t>
            </w:r>
            <w:r w:rsidR="00F86A10" w:rsidRPr="00316FA4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6F99" w14:textId="346F3FDC" w:rsidR="00195026" w:rsidRPr="00316FA4" w:rsidRDefault="00195026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Опись док</w:t>
            </w:r>
            <w:r w:rsidR="00D4741C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ументов – </w:t>
            </w:r>
            <w:r w:rsidR="009F7D73" w:rsidRPr="00316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1B3256F" w14:textId="09012042" w:rsidR="00373890" w:rsidRPr="00316FA4" w:rsidRDefault="007E1B40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0238A" w:rsidRPr="00316FA4">
              <w:rPr>
                <w:rFonts w:ascii="Times New Roman" w:hAnsi="Times New Roman" w:cs="Times New Roman"/>
                <w:sz w:val="24"/>
                <w:szCs w:val="24"/>
              </w:rPr>
              <w:t>аявка</w:t>
            </w:r>
            <w:r w:rsidR="001C639A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на участие в запросе предложений</w:t>
            </w:r>
            <w:r w:rsidR="00D4741C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C5EC3" w:rsidRPr="00316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3890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80D5B82" w14:textId="12BDD4A3" w:rsidR="007E1B40" w:rsidRPr="00316FA4" w:rsidRDefault="00512A18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</w:t>
            </w:r>
            <w:r w:rsidR="00D4741C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C5EC3" w:rsidRPr="00316F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57F2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73A" w:rsidRPr="00316FA4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7E1B40" w:rsidRPr="00316F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BDE95C" w14:textId="01EDD7BF" w:rsidR="00AF6FF7" w:rsidRPr="00316FA4" w:rsidRDefault="00512A18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D4741C" w:rsidRPr="00316F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5EC3" w:rsidRPr="00316F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C073A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9F7D73" w:rsidRPr="00316F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6FF7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498E30" w14:textId="31BB1E35" w:rsidR="007C5EC3" w:rsidRPr="00316FA4" w:rsidRDefault="00D75BCE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3 «ПЕРСОНАЛ УЧАСТНИКА ЗАКУПКИ» </w:t>
            </w:r>
            <w:r w:rsidR="007C5EC3" w:rsidRPr="00316FA4">
              <w:rPr>
                <w:rFonts w:ascii="Times New Roman" w:hAnsi="Times New Roman" w:cs="Times New Roman"/>
                <w:sz w:val="24"/>
                <w:szCs w:val="24"/>
              </w:rPr>
              <w:t>- 34 л.,</w:t>
            </w:r>
          </w:p>
          <w:p w14:paraId="6F67DDAF" w14:textId="0BF57D21" w:rsidR="007C5EC3" w:rsidRPr="00316FA4" w:rsidRDefault="007C5EC3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Детализация (технические характеристики и фото) предлагаемого оборудования и мебели</w:t>
            </w:r>
            <w:r w:rsidRPr="00316FA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– нет.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D488AC" w14:textId="7EB06BEB" w:rsidR="00A666B8" w:rsidRPr="00316FA4" w:rsidRDefault="006C3207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</w:t>
            </w:r>
            <w:r w:rsidR="00FC073A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упки единым требованиям </w:t>
            </w:r>
            <w:r w:rsidR="00512A18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к участникам закупки </w:t>
            </w:r>
            <w:r w:rsidR="00D4741C" w:rsidRPr="00316F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C073A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2 л.,</w:t>
            </w:r>
          </w:p>
          <w:p w14:paraId="0A454BA8" w14:textId="71199367" w:rsidR="00B3599A" w:rsidRPr="00316FA4" w:rsidRDefault="00DD26B4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 юридического лица</w:t>
            </w:r>
            <w:r w:rsidR="00816511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0238A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EC3" w:rsidRPr="00316F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741C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D975EF" w:rsidRPr="00316F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0E6932" w14:textId="06B6F8B9" w:rsidR="00A93A60" w:rsidRPr="00316FA4" w:rsidRDefault="00A666B8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Протокол/</w:t>
            </w:r>
            <w:r w:rsidR="00C84B3A" w:rsidRPr="00316FA4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="00C84B3A" w:rsidRPr="00316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07A34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C5EC3" w:rsidRPr="00316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7134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1DE65F69" w14:textId="5A688D36" w:rsidR="00AF4A3D" w:rsidRPr="00316FA4" w:rsidRDefault="00C84B3A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D4741C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C5EC3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AF4A3D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373890" w:rsidRPr="00316F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464806" w14:textId="36900EAF" w:rsidR="00E01F8E" w:rsidRPr="00316FA4" w:rsidRDefault="00FC073A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41C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01F8E" w:rsidRPr="00316FA4">
              <w:rPr>
                <w:rFonts w:ascii="Times New Roman" w:hAnsi="Times New Roman" w:cs="Times New Roman"/>
                <w:sz w:val="24"/>
                <w:szCs w:val="24"/>
              </w:rPr>
              <w:t>1 л.;</w:t>
            </w:r>
          </w:p>
          <w:p w14:paraId="1C300CD9" w14:textId="3F182EB8" w:rsidR="006C3207" w:rsidRPr="00316FA4" w:rsidRDefault="00FC073A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документы</w:t>
            </w:r>
            <w:r w:rsidR="00D4741C" w:rsidRPr="00316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4741C" w:rsidRPr="00316F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5EC3" w:rsidRPr="00316F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3890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7A69B486" w14:textId="2CCAFC87" w:rsidR="001C639A" w:rsidRPr="00316FA4" w:rsidRDefault="001C639A" w:rsidP="0063026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7C5EC3" w:rsidRPr="00316FA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6C3207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</w:t>
            </w:r>
            <w:r w:rsidR="00E01F8E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листах</w:t>
            </w:r>
            <w:r w:rsidR="00373890" w:rsidRPr="00316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C2B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F6F" w:rsidRPr="00316FA4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155E041B" w:rsidR="00755F6F" w:rsidRPr="00316FA4" w:rsidRDefault="00755F6F" w:rsidP="0037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C639A" w:rsidRPr="00316FA4" w14:paraId="26887661" w14:textId="77777777" w:rsidTr="00524486">
        <w:trPr>
          <w:trHeight w:val="84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ECDD" w14:textId="7F0C5A0D" w:rsidR="001C639A" w:rsidRPr="00316FA4" w:rsidRDefault="001C639A" w:rsidP="00270D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524486"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за единицу услуги в месяц </w:t>
            </w:r>
            <w:r w:rsidR="00A666B8" w:rsidRPr="00316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70D07" w:rsidRPr="00316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r w:rsidR="00A666B8" w:rsidRPr="00316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НДС</w:t>
            </w:r>
            <w:r w:rsidR="00270D07" w:rsidRPr="00316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  <w:r w:rsidR="00270D07" w:rsidRPr="00316F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  <w:r w:rsidR="00A666B8" w:rsidRPr="00316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7E9" w14:textId="2E7668B2" w:rsidR="00B276A1" w:rsidRPr="00316FA4" w:rsidRDefault="007C5EC3" w:rsidP="007C5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1 897 950</w:t>
            </w:r>
            <w:r w:rsidR="00270D07"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66B8"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(Один миллион восемьсот девяноста семь тысяч девятьсот пятьдесят</w:t>
            </w:r>
            <w:r w:rsidR="00A666B8" w:rsidRPr="00316F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666B8"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 00 копеек</w:t>
            </w:r>
          </w:p>
        </w:tc>
      </w:tr>
      <w:tr w:rsidR="00E01F8E" w:rsidRPr="00316FA4" w14:paraId="2A57FB5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123C" w14:textId="119BF140" w:rsidR="00E01F8E" w:rsidRPr="00316FA4" w:rsidRDefault="00E01F8E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A666B8" w:rsidRPr="00316FA4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4F6E" w14:textId="4419CC2A" w:rsidR="00E01F8E" w:rsidRPr="00316FA4" w:rsidRDefault="00A666B8" w:rsidP="007C5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</w:t>
            </w:r>
            <w:r w:rsidR="00E01F8E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C5EC3" w:rsidRPr="00316FA4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  <w:r w:rsidR="00270D07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E01F8E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предложению на участие в закупке</w:t>
            </w:r>
          </w:p>
        </w:tc>
      </w:tr>
      <w:tr w:rsidR="00270D07" w:rsidRPr="00316FA4" w14:paraId="4722DCD3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889E" w14:textId="77777777" w:rsidR="00270D07" w:rsidRPr="00316FA4" w:rsidRDefault="00270D07" w:rsidP="00A666B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86905CA" w14:textId="77777777" w:rsidR="00270D07" w:rsidRPr="00316FA4" w:rsidRDefault="00270D07" w:rsidP="006E6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2B86" w14:textId="77777777" w:rsidR="00270D07" w:rsidRPr="00316FA4" w:rsidRDefault="00270D07" w:rsidP="00270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25EDDC" w14:textId="35388568" w:rsidR="00270D07" w:rsidRPr="00316FA4" w:rsidRDefault="00270D07" w:rsidP="00D75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D75BCE"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Дженерал Шоу</w:t>
            </w: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70D07" w:rsidRPr="00316FA4" w14:paraId="3E8AE3B2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6492" w14:textId="77777777" w:rsidR="00270D07" w:rsidRPr="00316FA4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E751" w14:textId="0FD95311" w:rsidR="00270D07" w:rsidRPr="00316FA4" w:rsidRDefault="00270D07" w:rsidP="00A6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0D07" w:rsidRPr="00316FA4" w14:paraId="095BF8B5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F243" w14:textId="77777777" w:rsidR="00270D07" w:rsidRPr="00316FA4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7831" w14:textId="1B257B85" w:rsidR="00270D07" w:rsidRPr="00316FA4" w:rsidRDefault="00D75BCE" w:rsidP="0027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70D07" w:rsidRPr="00316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70D07" w:rsidRPr="00316FA4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  <w:p w14:paraId="6B35C88F" w14:textId="11F02AD5" w:rsidR="00270D07" w:rsidRPr="00316FA4" w:rsidRDefault="00D75BCE" w:rsidP="00A6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09 часов 35</w:t>
            </w:r>
            <w:r w:rsidR="00270D07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</w:tc>
      </w:tr>
      <w:tr w:rsidR="00270D07" w:rsidRPr="00316FA4" w14:paraId="58D2D674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FAD1" w14:textId="77777777" w:rsidR="00270D07" w:rsidRPr="00316FA4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ED35" w14:textId="626A37E9" w:rsidR="00270D07" w:rsidRPr="00316FA4" w:rsidRDefault="00D75BCE" w:rsidP="00D75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197022, г. Санкт-Петербург, пр. Каменностровский, </w:t>
            </w:r>
            <w:r w:rsidR="00270D07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38/96, офис 3</w:t>
            </w:r>
            <w:r w:rsidR="00270D07" w:rsidRPr="00316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26BD" w:rsidRPr="00316FA4" w14:paraId="2F6BFEE0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5DD42" w14:textId="77777777" w:rsidR="00DF26BD" w:rsidRPr="00316FA4" w:rsidRDefault="00DF26BD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617A" w14:textId="77777777" w:rsidR="007C5EC3" w:rsidRPr="00316FA4" w:rsidRDefault="007C5EC3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Опись документов – 2 л.;</w:t>
            </w:r>
          </w:p>
          <w:p w14:paraId="1B8C580B" w14:textId="4E8B8772" w:rsidR="007C5EC3" w:rsidRPr="00316FA4" w:rsidRDefault="007C5EC3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</w:t>
            </w:r>
            <w:r w:rsidR="00D75BCE" w:rsidRPr="00316FA4">
              <w:rPr>
                <w:rFonts w:ascii="Times New Roman" w:hAnsi="Times New Roman" w:cs="Times New Roman"/>
                <w:sz w:val="24"/>
                <w:szCs w:val="24"/>
              </w:rPr>
              <w:t>участие в запросе предложений– 3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21A65D9" w14:textId="77777777" w:rsidR="007C5EC3" w:rsidRPr="00316FA4" w:rsidRDefault="007C5EC3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характеристиках работ, услуг» – 8 л.;</w:t>
            </w:r>
          </w:p>
          <w:p w14:paraId="79C23D73" w14:textId="50A7DEC1" w:rsidR="007C5EC3" w:rsidRPr="00316FA4" w:rsidRDefault="007C5EC3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</w:t>
            </w:r>
            <w:r w:rsidR="00D75BCE" w:rsidRPr="00316FA4">
              <w:rPr>
                <w:rFonts w:ascii="Times New Roman" w:hAnsi="Times New Roman" w:cs="Times New Roman"/>
                <w:sz w:val="24"/>
                <w:szCs w:val="24"/>
              </w:rPr>
              <w:t>ния работ, оказания услуг» -13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</w:p>
          <w:p w14:paraId="2BBC5C4A" w14:textId="0D41B8A2" w:rsidR="007C5EC3" w:rsidRPr="00316FA4" w:rsidRDefault="00D75BCE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Приложение № 3 «ПЕРСОНАЛ УЧАСТНИКА ЗАКУПКИ»  - 46</w:t>
            </w:r>
            <w:r w:rsidR="007C5EC3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742D51EE" w14:textId="791039B5" w:rsidR="007C5EC3" w:rsidRPr="00316FA4" w:rsidRDefault="007C5EC3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Детализация (технические характеристики и фото) предлагаемого оборудования и мебели</w:t>
            </w:r>
            <w:r w:rsidR="00D75BCE" w:rsidRPr="00316FA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– на 5 л.,</w:t>
            </w:r>
            <w:r w:rsidRPr="00316FA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AD0981" w14:textId="77777777" w:rsidR="007C5EC3" w:rsidRPr="00316FA4" w:rsidRDefault="007C5EC3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2 л.,</w:t>
            </w:r>
          </w:p>
          <w:p w14:paraId="4E525F06" w14:textId="7C58CAF0" w:rsidR="007C5EC3" w:rsidRPr="00316FA4" w:rsidRDefault="007C5EC3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</w:t>
            </w:r>
            <w:r w:rsidR="00D75BCE" w:rsidRPr="00316FA4">
              <w:rPr>
                <w:rFonts w:ascii="Times New Roman" w:hAnsi="Times New Roman" w:cs="Times New Roman"/>
                <w:sz w:val="24"/>
                <w:szCs w:val="24"/>
              </w:rPr>
              <w:t>закупки - юридического лица –  2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91435C2" w14:textId="77777777" w:rsidR="007C5EC3" w:rsidRPr="00316FA4" w:rsidRDefault="007C5EC3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Протокол/Решение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316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– 1 л.</w:t>
            </w:r>
          </w:p>
          <w:p w14:paraId="275F1F61" w14:textId="237F7910" w:rsidR="007C5EC3" w:rsidRPr="00316FA4" w:rsidRDefault="007C5EC3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D75BCE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–  2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743A628" w14:textId="723321D7" w:rsidR="007C5EC3" w:rsidRPr="00316FA4" w:rsidRDefault="007C5EC3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75BCE" w:rsidRPr="00316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EA63AB4" w14:textId="77777777" w:rsidR="00D75BCE" w:rsidRPr="00316FA4" w:rsidRDefault="007C5EC3" w:rsidP="007C5EC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Другие документы 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-0 л.</w:t>
            </w:r>
          </w:p>
          <w:p w14:paraId="0D4872E2" w14:textId="4A770746" w:rsidR="00DF26BD" w:rsidRPr="00316FA4" w:rsidRDefault="00DF26BD" w:rsidP="004B0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7118EB" w:rsidRPr="00316FA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DF26BD" w:rsidRPr="00316FA4" w14:paraId="55DF8B44" w14:textId="77777777" w:rsidTr="00DF26BD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1DA8BF" w14:textId="77777777" w:rsidR="00DF26BD" w:rsidRPr="00316FA4" w:rsidRDefault="00DF26BD" w:rsidP="00DF2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24486" w:rsidRPr="00316FA4" w14:paraId="553EC05D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42C4" w14:textId="47492FA5" w:rsidR="00524486" w:rsidRPr="00316FA4" w:rsidRDefault="00524486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за единицу услуги в месяц </w:t>
            </w:r>
            <w:r w:rsidRPr="00316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том числе  НДС 18</w:t>
            </w:r>
            <w:r w:rsidRPr="00316F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  <w:r w:rsidRPr="00316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0CFB" w14:textId="387CC27B" w:rsidR="00524486" w:rsidRPr="00316FA4" w:rsidRDefault="007118EB" w:rsidP="00711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1 253 340 </w:t>
            </w:r>
            <w:r w:rsidR="00524486"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4486" w:rsidRPr="00316F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Один миллион двести пятьдесят  три тысячи триста сорок</w:t>
            </w:r>
            <w:r w:rsidR="00524486" w:rsidRPr="00316FA4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  <w:r w:rsidR="00524486"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 </w:t>
            </w:r>
            <w:r w:rsidR="00524486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копеек </w:t>
            </w:r>
          </w:p>
        </w:tc>
      </w:tr>
      <w:tr w:rsidR="00DF26BD" w:rsidRPr="00316FA4" w14:paraId="15FC083B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69F0D" w14:textId="77777777" w:rsidR="00DF26BD" w:rsidRPr="00316FA4" w:rsidRDefault="00DF26BD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ABCF" w14:textId="0CC4938F" w:rsidR="00DF26BD" w:rsidRPr="00316FA4" w:rsidRDefault="00857272" w:rsidP="00DF2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</w:t>
            </w:r>
            <w:r w:rsidR="007118EB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2 -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118EB" w:rsidRPr="00316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</w:p>
        </w:tc>
      </w:tr>
    </w:tbl>
    <w:p w14:paraId="0C14AF2D" w14:textId="759A2A59" w:rsidR="0049794C" w:rsidRPr="00316FA4" w:rsidRDefault="00B108A2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Комис</w:t>
      </w:r>
      <w:r w:rsidR="008528DA" w:rsidRPr="00316FA4">
        <w:rPr>
          <w:rFonts w:ascii="Times New Roman" w:hAnsi="Times New Roman" w:cs="Times New Roman"/>
          <w:sz w:val="24"/>
          <w:szCs w:val="24"/>
        </w:rPr>
        <w:t xml:space="preserve">сия проведет рассмотрение заявок </w:t>
      </w:r>
      <w:r w:rsidR="00FE6103"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316FA4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316FA4">
        <w:rPr>
          <w:rFonts w:ascii="Times New Roman" w:hAnsi="Times New Roman" w:cs="Times New Roman"/>
          <w:sz w:val="24"/>
          <w:szCs w:val="24"/>
        </w:rPr>
        <w:t>ан</w:t>
      </w:r>
      <w:r w:rsidRPr="00316FA4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316FA4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316FA4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316FA4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4991E749" w:rsidR="00743230" w:rsidRPr="00316FA4" w:rsidRDefault="00743230" w:rsidP="008528DA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4B0FD7">
        <w:rPr>
          <w:rFonts w:ascii="Times New Roman" w:hAnsi="Times New Roman" w:cs="Times New Roman"/>
          <w:sz w:val="24"/>
          <w:szCs w:val="24"/>
        </w:rPr>
        <w:t>иссии.</w:t>
      </w:r>
      <w:bookmarkStart w:id="1" w:name="_GoBack"/>
      <w:bookmarkEnd w:id="1"/>
    </w:p>
    <w:p w14:paraId="02C1766D" w14:textId="77777777" w:rsidR="00743230" w:rsidRPr="00316FA4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E8EEDD" w14:textId="77777777" w:rsidR="00743230" w:rsidRPr="00316FA4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08820" w14:textId="77777777" w:rsidR="00743230" w:rsidRPr="00316FA4" w:rsidRDefault="00743230" w:rsidP="00B81F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316FA4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C402E0" w:rsidRDefault="00C402E0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C402E0" w:rsidRDefault="00C402E0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C402E0" w:rsidRDefault="00C402E0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B0FD7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C402E0" w:rsidRDefault="00C402E0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C402E0" w:rsidRDefault="00C402E0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C402E0" w:rsidRDefault="00C402E0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AC29E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3206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E3F255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16"/>
  </w:num>
  <w:num w:numId="5">
    <w:abstractNumId w:val="5"/>
  </w:num>
  <w:num w:numId="6">
    <w:abstractNumId w:val="15"/>
  </w:num>
  <w:num w:numId="7">
    <w:abstractNumId w:val="1"/>
  </w:num>
  <w:num w:numId="8">
    <w:abstractNumId w:val="0"/>
  </w:num>
  <w:num w:numId="9">
    <w:abstractNumId w:val="9"/>
  </w:num>
  <w:num w:numId="10">
    <w:abstractNumId w:val="12"/>
  </w:num>
  <w:num w:numId="11">
    <w:abstractNumId w:val="13"/>
  </w:num>
  <w:num w:numId="12">
    <w:abstractNumId w:val="10"/>
  </w:num>
  <w:num w:numId="13">
    <w:abstractNumId w:val="8"/>
  </w:num>
  <w:num w:numId="14">
    <w:abstractNumId w:val="3"/>
  </w:num>
  <w:num w:numId="15">
    <w:abstractNumId w:val="11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0D23"/>
    <w:rsid w:val="000118C5"/>
    <w:rsid w:val="00012758"/>
    <w:rsid w:val="00023E9D"/>
    <w:rsid w:val="00033DB9"/>
    <w:rsid w:val="00035F55"/>
    <w:rsid w:val="00052527"/>
    <w:rsid w:val="00062035"/>
    <w:rsid w:val="00072014"/>
    <w:rsid w:val="00084C2B"/>
    <w:rsid w:val="0009403C"/>
    <w:rsid w:val="0009694E"/>
    <w:rsid w:val="000A4271"/>
    <w:rsid w:val="000B12F2"/>
    <w:rsid w:val="000C02A9"/>
    <w:rsid w:val="000C563B"/>
    <w:rsid w:val="000D3E3A"/>
    <w:rsid w:val="000D5F3D"/>
    <w:rsid w:val="000D66F8"/>
    <w:rsid w:val="000F1FE7"/>
    <w:rsid w:val="000F47E6"/>
    <w:rsid w:val="00110CBF"/>
    <w:rsid w:val="001235EC"/>
    <w:rsid w:val="001243CE"/>
    <w:rsid w:val="0013567F"/>
    <w:rsid w:val="00137BB7"/>
    <w:rsid w:val="0014035B"/>
    <w:rsid w:val="001422D9"/>
    <w:rsid w:val="00145CC9"/>
    <w:rsid w:val="001573A7"/>
    <w:rsid w:val="00166185"/>
    <w:rsid w:val="00187638"/>
    <w:rsid w:val="00195026"/>
    <w:rsid w:val="001B5714"/>
    <w:rsid w:val="001B72C0"/>
    <w:rsid w:val="001C639A"/>
    <w:rsid w:val="001E0113"/>
    <w:rsid w:val="001E3AA6"/>
    <w:rsid w:val="001E6693"/>
    <w:rsid w:val="002001DE"/>
    <w:rsid w:val="00207A34"/>
    <w:rsid w:val="00207D5E"/>
    <w:rsid w:val="00222EC0"/>
    <w:rsid w:val="00224694"/>
    <w:rsid w:val="00226AA6"/>
    <w:rsid w:val="002278FC"/>
    <w:rsid w:val="00263A3E"/>
    <w:rsid w:val="00265D81"/>
    <w:rsid w:val="00270D07"/>
    <w:rsid w:val="0028783B"/>
    <w:rsid w:val="002A40A5"/>
    <w:rsid w:val="002A5ACC"/>
    <w:rsid w:val="002C2FD8"/>
    <w:rsid w:val="002D1DCC"/>
    <w:rsid w:val="002F47BA"/>
    <w:rsid w:val="002F48CB"/>
    <w:rsid w:val="00302C13"/>
    <w:rsid w:val="00316FA4"/>
    <w:rsid w:val="0032094A"/>
    <w:rsid w:val="003302B0"/>
    <w:rsid w:val="00330D4A"/>
    <w:rsid w:val="003344BF"/>
    <w:rsid w:val="00340163"/>
    <w:rsid w:val="00351260"/>
    <w:rsid w:val="003532C0"/>
    <w:rsid w:val="00372B69"/>
    <w:rsid w:val="00373890"/>
    <w:rsid w:val="00383B99"/>
    <w:rsid w:val="00396446"/>
    <w:rsid w:val="003B49FD"/>
    <w:rsid w:val="003C690B"/>
    <w:rsid w:val="003D01A2"/>
    <w:rsid w:val="003E4958"/>
    <w:rsid w:val="003E6660"/>
    <w:rsid w:val="003E7779"/>
    <w:rsid w:val="003E7D46"/>
    <w:rsid w:val="003F323F"/>
    <w:rsid w:val="004025C3"/>
    <w:rsid w:val="00403E2C"/>
    <w:rsid w:val="0041214A"/>
    <w:rsid w:val="004322E5"/>
    <w:rsid w:val="00433CE9"/>
    <w:rsid w:val="00437462"/>
    <w:rsid w:val="00437925"/>
    <w:rsid w:val="00442A56"/>
    <w:rsid w:val="0046547A"/>
    <w:rsid w:val="0048515B"/>
    <w:rsid w:val="00495FF6"/>
    <w:rsid w:val="0049794C"/>
    <w:rsid w:val="004A2627"/>
    <w:rsid w:val="004A531C"/>
    <w:rsid w:val="004A6E75"/>
    <w:rsid w:val="004B0FD7"/>
    <w:rsid w:val="004B57F2"/>
    <w:rsid w:val="004B772D"/>
    <w:rsid w:val="004C25A6"/>
    <w:rsid w:val="004D75AC"/>
    <w:rsid w:val="004E4082"/>
    <w:rsid w:val="004E7A27"/>
    <w:rsid w:val="00512A18"/>
    <w:rsid w:val="0052019A"/>
    <w:rsid w:val="00520261"/>
    <w:rsid w:val="00524486"/>
    <w:rsid w:val="00535EA6"/>
    <w:rsid w:val="00547047"/>
    <w:rsid w:val="00572865"/>
    <w:rsid w:val="005825A8"/>
    <w:rsid w:val="0059606E"/>
    <w:rsid w:val="005B2C69"/>
    <w:rsid w:val="005C46E0"/>
    <w:rsid w:val="005F2C65"/>
    <w:rsid w:val="00600E40"/>
    <w:rsid w:val="00605FF1"/>
    <w:rsid w:val="00617FF3"/>
    <w:rsid w:val="006263A7"/>
    <w:rsid w:val="0063026C"/>
    <w:rsid w:val="00633068"/>
    <w:rsid w:val="006372D2"/>
    <w:rsid w:val="006448FB"/>
    <w:rsid w:val="006623CF"/>
    <w:rsid w:val="00672866"/>
    <w:rsid w:val="00680461"/>
    <w:rsid w:val="00691666"/>
    <w:rsid w:val="006A0368"/>
    <w:rsid w:val="006A549E"/>
    <w:rsid w:val="006B4FB8"/>
    <w:rsid w:val="006C3207"/>
    <w:rsid w:val="006C51CC"/>
    <w:rsid w:val="006C67D8"/>
    <w:rsid w:val="006D2ACD"/>
    <w:rsid w:val="006D55EF"/>
    <w:rsid w:val="006E60FC"/>
    <w:rsid w:val="007056B2"/>
    <w:rsid w:val="007118EB"/>
    <w:rsid w:val="0073713E"/>
    <w:rsid w:val="00743230"/>
    <w:rsid w:val="00747A33"/>
    <w:rsid w:val="007558D6"/>
    <w:rsid w:val="00755F6F"/>
    <w:rsid w:val="007654E7"/>
    <w:rsid w:val="007757D7"/>
    <w:rsid w:val="007A5503"/>
    <w:rsid w:val="007B504D"/>
    <w:rsid w:val="007C5EC3"/>
    <w:rsid w:val="007D138A"/>
    <w:rsid w:val="007D16C3"/>
    <w:rsid w:val="007E1B40"/>
    <w:rsid w:val="007E4B82"/>
    <w:rsid w:val="007F08D0"/>
    <w:rsid w:val="0080369C"/>
    <w:rsid w:val="0080645A"/>
    <w:rsid w:val="008078FB"/>
    <w:rsid w:val="00816511"/>
    <w:rsid w:val="00816C74"/>
    <w:rsid w:val="008312CF"/>
    <w:rsid w:val="008337F9"/>
    <w:rsid w:val="00836724"/>
    <w:rsid w:val="008528DA"/>
    <w:rsid w:val="00856400"/>
    <w:rsid w:val="00856916"/>
    <w:rsid w:val="00857272"/>
    <w:rsid w:val="0086534A"/>
    <w:rsid w:val="00865385"/>
    <w:rsid w:val="0086611F"/>
    <w:rsid w:val="0087529D"/>
    <w:rsid w:val="0089624E"/>
    <w:rsid w:val="00897AED"/>
    <w:rsid w:val="008B7C24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23DB1"/>
    <w:rsid w:val="00931D4D"/>
    <w:rsid w:val="00942E46"/>
    <w:rsid w:val="0098041D"/>
    <w:rsid w:val="00996232"/>
    <w:rsid w:val="009A4FD4"/>
    <w:rsid w:val="009B13FD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51AD2"/>
    <w:rsid w:val="00A666B8"/>
    <w:rsid w:val="00A75005"/>
    <w:rsid w:val="00A779DD"/>
    <w:rsid w:val="00A801D7"/>
    <w:rsid w:val="00A93A60"/>
    <w:rsid w:val="00AA0DEC"/>
    <w:rsid w:val="00AA0E1E"/>
    <w:rsid w:val="00AA2C17"/>
    <w:rsid w:val="00AC0C1E"/>
    <w:rsid w:val="00AC3838"/>
    <w:rsid w:val="00AF112D"/>
    <w:rsid w:val="00AF4A3D"/>
    <w:rsid w:val="00AF668F"/>
    <w:rsid w:val="00AF6FF7"/>
    <w:rsid w:val="00B07BA6"/>
    <w:rsid w:val="00B108A2"/>
    <w:rsid w:val="00B130D5"/>
    <w:rsid w:val="00B276A1"/>
    <w:rsid w:val="00B3599A"/>
    <w:rsid w:val="00B56B32"/>
    <w:rsid w:val="00B56CCC"/>
    <w:rsid w:val="00B81F7E"/>
    <w:rsid w:val="00B851B3"/>
    <w:rsid w:val="00B93ED8"/>
    <w:rsid w:val="00BA116D"/>
    <w:rsid w:val="00BA3F6D"/>
    <w:rsid w:val="00BB014F"/>
    <w:rsid w:val="00BB075E"/>
    <w:rsid w:val="00BB1536"/>
    <w:rsid w:val="00BC0F9F"/>
    <w:rsid w:val="00BC431F"/>
    <w:rsid w:val="00BD0BF7"/>
    <w:rsid w:val="00BD3219"/>
    <w:rsid w:val="00BE62A3"/>
    <w:rsid w:val="00C0238A"/>
    <w:rsid w:val="00C02A07"/>
    <w:rsid w:val="00C17D53"/>
    <w:rsid w:val="00C33E06"/>
    <w:rsid w:val="00C402E0"/>
    <w:rsid w:val="00C518C8"/>
    <w:rsid w:val="00C51CFC"/>
    <w:rsid w:val="00C56C81"/>
    <w:rsid w:val="00C570AB"/>
    <w:rsid w:val="00C84B3A"/>
    <w:rsid w:val="00C84ED1"/>
    <w:rsid w:val="00CA00BB"/>
    <w:rsid w:val="00CA0B61"/>
    <w:rsid w:val="00CA29B8"/>
    <w:rsid w:val="00CA541E"/>
    <w:rsid w:val="00CA5D6D"/>
    <w:rsid w:val="00CB5E6F"/>
    <w:rsid w:val="00CB70A6"/>
    <w:rsid w:val="00CC078C"/>
    <w:rsid w:val="00CD2C19"/>
    <w:rsid w:val="00D119D6"/>
    <w:rsid w:val="00D37ABD"/>
    <w:rsid w:val="00D41379"/>
    <w:rsid w:val="00D46C59"/>
    <w:rsid w:val="00D4741C"/>
    <w:rsid w:val="00D75BCE"/>
    <w:rsid w:val="00D82764"/>
    <w:rsid w:val="00D92ECA"/>
    <w:rsid w:val="00D96AAB"/>
    <w:rsid w:val="00D975EF"/>
    <w:rsid w:val="00DA3F77"/>
    <w:rsid w:val="00DC2D13"/>
    <w:rsid w:val="00DC2E26"/>
    <w:rsid w:val="00DD26B4"/>
    <w:rsid w:val="00DE4D42"/>
    <w:rsid w:val="00DF26BD"/>
    <w:rsid w:val="00DF3070"/>
    <w:rsid w:val="00DF6863"/>
    <w:rsid w:val="00E01F8E"/>
    <w:rsid w:val="00E21781"/>
    <w:rsid w:val="00E41418"/>
    <w:rsid w:val="00E422E0"/>
    <w:rsid w:val="00E427B5"/>
    <w:rsid w:val="00E546AA"/>
    <w:rsid w:val="00E55467"/>
    <w:rsid w:val="00E558D9"/>
    <w:rsid w:val="00E80EE4"/>
    <w:rsid w:val="00EB1B27"/>
    <w:rsid w:val="00EB7134"/>
    <w:rsid w:val="00EC0DEF"/>
    <w:rsid w:val="00ED7CD9"/>
    <w:rsid w:val="00EE1678"/>
    <w:rsid w:val="00F11B50"/>
    <w:rsid w:val="00F17C3D"/>
    <w:rsid w:val="00F17C45"/>
    <w:rsid w:val="00F21D68"/>
    <w:rsid w:val="00F22F52"/>
    <w:rsid w:val="00F268F3"/>
    <w:rsid w:val="00F33A4E"/>
    <w:rsid w:val="00F33AD9"/>
    <w:rsid w:val="00F750ED"/>
    <w:rsid w:val="00F77F3F"/>
    <w:rsid w:val="00F84F3C"/>
    <w:rsid w:val="00F867FC"/>
    <w:rsid w:val="00F86A10"/>
    <w:rsid w:val="00F87B0E"/>
    <w:rsid w:val="00FB58C2"/>
    <w:rsid w:val="00FC073A"/>
    <w:rsid w:val="00FC0F1B"/>
    <w:rsid w:val="00FD584F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1014</Words>
  <Characters>5784</Characters>
  <Application>Microsoft Macintosh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2017-08-04T13:47:00Z</cp:lastPrinted>
  <dcterms:created xsi:type="dcterms:W3CDTF">2017-08-04T13:54:00Z</dcterms:created>
  <dcterms:modified xsi:type="dcterms:W3CDTF">2017-08-04T13:54:00Z</dcterms:modified>
</cp:coreProperties>
</file>