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D61BB" w14:textId="6BE409BA" w:rsidR="00A71E20" w:rsidRPr="00A71E20" w:rsidRDefault="00A71E20" w:rsidP="00F62FE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7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</w:t>
      </w:r>
      <w:r w:rsidRPr="009E17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1E20">
        <w:rPr>
          <w:rFonts w:ascii="Times New Roman" w:eastAsia="Times New Roman" w:hAnsi="Times New Roman" w:cs="Times New Roman"/>
          <w:b/>
          <w:sz w:val="24"/>
          <w:szCs w:val="24"/>
        </w:rPr>
        <w:t>К2/4-15/</w:t>
      </w:r>
      <w:r w:rsidRPr="009E17C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72FB1D98" w14:textId="6CE0885C" w:rsidR="00A71E20" w:rsidRPr="009E17C0" w:rsidRDefault="008E282E" w:rsidP="00F62FE6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рассмотрения</w:t>
      </w:r>
      <w:r w:rsidR="00A71E20" w:rsidRPr="009E17C0">
        <w:rPr>
          <w:rFonts w:ascii="Times New Roman" w:hAnsi="Times New Roman" w:cs="Times New Roman"/>
          <w:bCs/>
          <w:i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Cs/>
          <w:iCs/>
          <w:sz w:val="24"/>
          <w:szCs w:val="24"/>
        </w:rPr>
        <w:t>ок</w:t>
      </w:r>
      <w:r w:rsidR="00A71E20" w:rsidRPr="009E17C0">
        <w:rPr>
          <w:rFonts w:ascii="Times New Roman" w:hAnsi="Times New Roman" w:cs="Times New Roman"/>
          <w:bCs/>
          <w:iCs/>
          <w:sz w:val="24"/>
          <w:szCs w:val="24"/>
        </w:rPr>
        <w:t xml:space="preserve"> на участие в запросе </w:t>
      </w:r>
      <w:r w:rsidR="00A25EEC">
        <w:rPr>
          <w:rFonts w:ascii="Times New Roman" w:hAnsi="Times New Roman" w:cs="Times New Roman"/>
          <w:bCs/>
          <w:iCs/>
          <w:sz w:val="24"/>
          <w:szCs w:val="24"/>
        </w:rPr>
        <w:t xml:space="preserve">коммерческих </w:t>
      </w:r>
      <w:r w:rsidR="00A71E20" w:rsidRPr="009E17C0">
        <w:rPr>
          <w:rFonts w:ascii="Times New Roman" w:hAnsi="Times New Roman" w:cs="Times New Roman"/>
          <w:bCs/>
          <w:iCs/>
          <w:sz w:val="24"/>
          <w:szCs w:val="24"/>
        </w:rPr>
        <w:t>предложений на право заключения договора оказания услуг по организации мероприятия SPB STARTUP DAY 2015.</w:t>
      </w:r>
    </w:p>
    <w:p w14:paraId="13FCDF36" w14:textId="77777777" w:rsidR="00A71E20" w:rsidRDefault="00A71E20" w:rsidP="00F62FE6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5D392F" w14:textId="77777777" w:rsidR="00C2511E" w:rsidRPr="009E17C0" w:rsidRDefault="00C2511E" w:rsidP="00F62FE6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A71E20" w:rsidRPr="00A71E20" w14:paraId="2D3C307C" w14:textId="77777777" w:rsidTr="00616CE6">
        <w:tc>
          <w:tcPr>
            <w:tcW w:w="5033" w:type="dxa"/>
          </w:tcPr>
          <w:p w14:paraId="670BCD91" w14:textId="77777777" w:rsidR="00A71E20" w:rsidRPr="00A71E20" w:rsidRDefault="00A71E20" w:rsidP="00A25EE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71E2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ADA214C" w14:textId="2AB6868D" w:rsidR="00A71E20" w:rsidRPr="00A71E20" w:rsidRDefault="00A71E20" w:rsidP="00A25EEC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E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262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71E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3262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71E20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</w:tr>
    </w:tbl>
    <w:p w14:paraId="617D54B5" w14:textId="77777777" w:rsidR="00A71E20" w:rsidRDefault="00A71E20" w:rsidP="00F62F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67B63D" w14:textId="77777777" w:rsidR="00C2511E" w:rsidRPr="00A71E20" w:rsidRDefault="00C2511E" w:rsidP="00F62F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278CE1" w14:textId="77777777" w:rsidR="00A71E20" w:rsidRPr="00A71E20" w:rsidRDefault="00A71E20" w:rsidP="00A25EEC">
      <w:pPr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8546783" w14:textId="77777777" w:rsidR="00A71E20" w:rsidRPr="00A71E20" w:rsidRDefault="00A71E20" w:rsidP="00A25EEC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Pr="00A71E20">
        <w:rPr>
          <w:rFonts w:ascii="Times New Roman" w:hAnsi="Times New Roman" w:cs="Times New Roman"/>
          <w:b/>
          <w:sz w:val="24"/>
          <w:szCs w:val="24"/>
        </w:rPr>
        <w:t>Фонд развития интернет-инициатив</w:t>
      </w:r>
      <w:r w:rsidRPr="00A71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C2EA" w14:textId="77777777" w:rsidR="00A71E20" w:rsidRPr="00A71E20" w:rsidRDefault="00A71E20" w:rsidP="00A25EEC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>Место нахождения:</w:t>
      </w:r>
      <w:r w:rsidRPr="00A71E2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62958F0" w14:textId="77777777" w:rsidR="00A71E20" w:rsidRPr="00A71E20" w:rsidRDefault="00A71E20" w:rsidP="00A25EEC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>Почтовый адрес:</w:t>
      </w:r>
      <w:r w:rsidRPr="00A71E2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4B459F11" w14:textId="77777777" w:rsidR="00A71E20" w:rsidRPr="00A71E20" w:rsidRDefault="00A71E20" w:rsidP="00A25EEC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8F42BA3" w14:textId="77777777" w:rsidR="00A71E20" w:rsidRPr="00A71E20" w:rsidRDefault="00A71E20" w:rsidP="00A25EEC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A3AEB99" w14:textId="77777777" w:rsidR="00A71E20" w:rsidRPr="00A71E20" w:rsidRDefault="00A71E20" w:rsidP="00A25EEC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16D2F31" w14:textId="77777777" w:rsidR="00A71E20" w:rsidRPr="00A71E20" w:rsidRDefault="00A71E20" w:rsidP="00A25EEC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B81FC6" w14:textId="77777777" w:rsidR="00A71E20" w:rsidRPr="00A71E20" w:rsidRDefault="00A71E20" w:rsidP="00A25EEC">
      <w:pPr>
        <w:keepNext/>
        <w:keepLines/>
        <w:numPr>
          <w:ilvl w:val="0"/>
          <w:numId w:val="2"/>
        </w:numPr>
        <w:tabs>
          <w:tab w:val="left" w:pos="142"/>
          <w:tab w:val="left" w:pos="993"/>
        </w:tabs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71E2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Извещение о проведении закупки</w:t>
      </w:r>
      <w:r w:rsidRPr="00A71E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право  заключения договора оказания услуг </w:t>
      </w:r>
      <w:r w:rsidRPr="00A71E2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организации </w:t>
      </w:r>
      <w:r w:rsidRPr="009E17C0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мероприятия SPB STARTUP DAY 2015</w:t>
      </w:r>
      <w:r w:rsidRPr="00A71E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было опубликовано на сайте Заказчика «</w:t>
      </w:r>
      <w:r w:rsidRPr="00A71E20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A71E2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» октября  2015 года.</w:t>
      </w:r>
    </w:p>
    <w:p w14:paraId="56A7D8E1" w14:textId="77777777" w:rsidR="00A71E20" w:rsidRPr="00A71E20" w:rsidRDefault="00A71E20" w:rsidP="00A25EEC">
      <w:pPr>
        <w:numPr>
          <w:ilvl w:val="0"/>
          <w:numId w:val="2"/>
        </w:numPr>
        <w:tabs>
          <w:tab w:val="left" w:pos="142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71E20">
        <w:rPr>
          <w:rFonts w:ascii="Times New Roman" w:hAnsi="Times New Roman" w:cs="Times New Roman"/>
          <w:sz w:val="24"/>
          <w:szCs w:val="24"/>
        </w:rPr>
        <w:t xml:space="preserve">: оказание услуг по организации </w:t>
      </w:r>
      <w:r w:rsidRPr="009E17C0">
        <w:rPr>
          <w:rFonts w:ascii="Times New Roman" w:hAnsi="Times New Roman" w:cs="Times New Roman"/>
          <w:bCs/>
          <w:iCs/>
          <w:sz w:val="24"/>
          <w:szCs w:val="24"/>
        </w:rPr>
        <w:t>мероприятия SPB STARTUP DAY 2015</w:t>
      </w:r>
      <w:r w:rsidRPr="00A71E20">
        <w:rPr>
          <w:rFonts w:ascii="Times New Roman" w:hAnsi="Times New Roman" w:cs="Times New Roman"/>
          <w:sz w:val="24"/>
          <w:szCs w:val="24"/>
        </w:rPr>
        <w:t>.</w:t>
      </w:r>
    </w:p>
    <w:p w14:paraId="00380396" w14:textId="77777777" w:rsidR="00A71E20" w:rsidRPr="00A71E20" w:rsidRDefault="00A71E20" w:rsidP="00A25EEC">
      <w:pPr>
        <w:numPr>
          <w:ilvl w:val="0"/>
          <w:numId w:val="2"/>
        </w:numPr>
        <w:tabs>
          <w:tab w:val="left" w:pos="142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E2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A71E20">
        <w:rPr>
          <w:rFonts w:ascii="Times New Roman" w:hAnsi="Times New Roman" w:cs="Times New Roman"/>
          <w:sz w:val="24"/>
          <w:szCs w:val="24"/>
        </w:rPr>
        <w:t>: 1 189 617 (Один миллион сто восемьдесят девять тысяч шестьсот семнадцать) рублей 00 копеек, включая НДС.</w:t>
      </w:r>
    </w:p>
    <w:p w14:paraId="5849CA4E" w14:textId="77777777" w:rsidR="00B32683" w:rsidRPr="009E17C0" w:rsidRDefault="00B32683" w:rsidP="00A25EEC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E17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1E2F40B" w14:textId="6E7ECC6A" w:rsidR="00B32683" w:rsidRPr="009E17C0" w:rsidRDefault="00B32683" w:rsidP="00A25EEC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A71E20" w:rsidRPr="009E17C0">
        <w:rPr>
          <w:rFonts w:ascii="Times New Roman" w:hAnsi="Times New Roman" w:cs="Times New Roman"/>
          <w:sz w:val="24"/>
          <w:szCs w:val="24"/>
        </w:rPr>
        <w:t xml:space="preserve"> подан один </w:t>
      </w:r>
      <w:r w:rsidRPr="009E17C0">
        <w:rPr>
          <w:rFonts w:ascii="Times New Roman" w:hAnsi="Times New Roman" w:cs="Times New Roman"/>
          <w:sz w:val="24"/>
          <w:szCs w:val="24"/>
        </w:rPr>
        <w:t>конверт с заявк</w:t>
      </w:r>
      <w:r w:rsidR="00A71E20" w:rsidRPr="009E17C0">
        <w:rPr>
          <w:rFonts w:ascii="Times New Roman" w:hAnsi="Times New Roman" w:cs="Times New Roman"/>
          <w:sz w:val="24"/>
          <w:szCs w:val="24"/>
        </w:rPr>
        <w:t>ой</w:t>
      </w:r>
      <w:r w:rsidR="00B37D04">
        <w:rPr>
          <w:rFonts w:ascii="Times New Roman" w:hAnsi="Times New Roman" w:cs="Times New Roman"/>
          <w:sz w:val="24"/>
          <w:szCs w:val="24"/>
        </w:rPr>
        <w:t>.</w:t>
      </w:r>
    </w:p>
    <w:p w14:paraId="1AB91E71" w14:textId="2CED4CFF" w:rsidR="00B32683" w:rsidRPr="009E17C0" w:rsidRDefault="00B32683" w:rsidP="00A25EEC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>Вскрытие конверт</w:t>
      </w:r>
      <w:r w:rsidR="00A71E20" w:rsidRPr="009E17C0">
        <w:rPr>
          <w:rFonts w:ascii="Times New Roman" w:hAnsi="Times New Roman" w:cs="Times New Roman"/>
          <w:sz w:val="24"/>
          <w:szCs w:val="24"/>
        </w:rPr>
        <w:t>а</w:t>
      </w:r>
      <w:r w:rsidRPr="009E17C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A71E20" w:rsidRPr="009E17C0">
        <w:rPr>
          <w:rFonts w:ascii="Times New Roman" w:hAnsi="Times New Roman" w:cs="Times New Roman"/>
          <w:sz w:val="24"/>
          <w:szCs w:val="24"/>
        </w:rPr>
        <w:t>ой</w:t>
      </w:r>
      <w:r w:rsidRPr="009E17C0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9E17C0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каб. 5</w:t>
      </w:r>
      <w:r w:rsidR="00A71E20" w:rsidRPr="009E17C0">
        <w:rPr>
          <w:rFonts w:ascii="Times New Roman" w:hAnsi="Times New Roman" w:cs="Times New Roman"/>
          <w:sz w:val="24"/>
          <w:szCs w:val="24"/>
        </w:rPr>
        <w:t xml:space="preserve">4, «28» октября </w:t>
      </w:r>
      <w:r w:rsidRPr="009E17C0">
        <w:rPr>
          <w:rFonts w:ascii="Times New Roman" w:hAnsi="Times New Roman" w:cs="Times New Roman"/>
          <w:sz w:val="24"/>
          <w:szCs w:val="24"/>
        </w:rPr>
        <w:t>2015 г.</w:t>
      </w:r>
    </w:p>
    <w:p w14:paraId="4D811272" w14:textId="754E6F0E" w:rsidR="009D3873" w:rsidRPr="009E17C0" w:rsidRDefault="00B32683" w:rsidP="00A25EEC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A32629">
        <w:rPr>
          <w:rFonts w:ascii="Times New Roman" w:hAnsi="Times New Roman" w:cs="Times New Roman"/>
          <w:sz w:val="24"/>
          <w:szCs w:val="24"/>
        </w:rPr>
        <w:t>1</w:t>
      </w:r>
      <w:r w:rsidRPr="009E17C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32629">
        <w:rPr>
          <w:rFonts w:ascii="Times New Roman" w:hAnsi="Times New Roman" w:cs="Times New Roman"/>
          <w:sz w:val="24"/>
          <w:szCs w:val="24"/>
        </w:rPr>
        <w:t>00</w:t>
      </w:r>
      <w:r w:rsidRPr="009E17C0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A32629">
        <w:rPr>
          <w:rFonts w:ascii="Times New Roman" w:hAnsi="Times New Roman" w:cs="Times New Roman"/>
          <w:sz w:val="24"/>
          <w:szCs w:val="24"/>
        </w:rPr>
        <w:t>1</w:t>
      </w:r>
      <w:r w:rsidRPr="009E17C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32629">
        <w:rPr>
          <w:rFonts w:ascii="Times New Roman" w:hAnsi="Times New Roman" w:cs="Times New Roman"/>
          <w:sz w:val="24"/>
          <w:szCs w:val="24"/>
        </w:rPr>
        <w:t>50</w:t>
      </w:r>
      <w:r w:rsidRPr="009E17C0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4C8D95F3" w:rsidR="00514CB5" w:rsidRPr="009E17C0" w:rsidRDefault="00A25EEC" w:rsidP="00A25EEC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и место рассмотрения заявки</w:t>
      </w:r>
      <w:r w:rsidR="00C6263B" w:rsidRPr="009E1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CB5" w:rsidRPr="009E17C0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9E17C0">
        <w:rPr>
          <w:rFonts w:ascii="Times New Roman" w:hAnsi="Times New Roman" w:cs="Times New Roman"/>
          <w:b/>
          <w:sz w:val="24"/>
          <w:szCs w:val="24"/>
        </w:rPr>
        <w:t>закупке</w:t>
      </w:r>
      <w:r w:rsidR="00514CB5" w:rsidRPr="009E17C0">
        <w:rPr>
          <w:rFonts w:ascii="Times New Roman" w:hAnsi="Times New Roman" w:cs="Times New Roman"/>
          <w:b/>
          <w:sz w:val="24"/>
          <w:szCs w:val="24"/>
        </w:rPr>
        <w:t>.</w:t>
      </w:r>
    </w:p>
    <w:p w14:paraId="41B0E8D7" w14:textId="7071C6C8" w:rsidR="009E17C0" w:rsidRPr="009E17C0" w:rsidRDefault="00C6263B" w:rsidP="00A25EEC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8E282E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AF37A3">
        <w:rPr>
          <w:rFonts w:ascii="Times New Roman" w:hAnsi="Times New Roman" w:cs="Times New Roman"/>
          <w:sz w:val="24"/>
          <w:szCs w:val="24"/>
        </w:rPr>
        <w:t>малым</w:t>
      </w:r>
      <w:r w:rsidR="008E282E">
        <w:rPr>
          <w:rFonts w:ascii="Times New Roman" w:hAnsi="Times New Roman" w:cs="Times New Roman"/>
          <w:sz w:val="24"/>
          <w:szCs w:val="24"/>
        </w:rPr>
        <w:t xml:space="preserve"> закупкам</w:t>
      </w:r>
      <w:r w:rsidRPr="009E17C0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="00514CB5" w:rsidRPr="009E17C0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9E17C0">
        <w:rPr>
          <w:rFonts w:ascii="Times New Roman" w:hAnsi="Times New Roman" w:cs="Times New Roman"/>
          <w:sz w:val="24"/>
          <w:szCs w:val="24"/>
        </w:rPr>
        <w:t>:</w:t>
      </w:r>
    </w:p>
    <w:p w14:paraId="240FA08D" w14:textId="5C1CB701" w:rsidR="004A315E" w:rsidRPr="009E17C0" w:rsidRDefault="00641AE9" w:rsidP="00A25EEC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>г. Москва, Серебряническая наб., д. 29, офисный центр «Silver City», 7 этаж,</w:t>
      </w:r>
      <w:r w:rsidR="00514CB5" w:rsidRPr="009E17C0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9E17C0">
        <w:rPr>
          <w:rFonts w:ascii="Times New Roman" w:hAnsi="Times New Roman" w:cs="Times New Roman"/>
          <w:sz w:val="24"/>
          <w:szCs w:val="24"/>
        </w:rPr>
        <w:t>1</w:t>
      </w:r>
      <w:r w:rsidR="00A32629">
        <w:rPr>
          <w:rFonts w:ascii="Times New Roman" w:hAnsi="Times New Roman" w:cs="Times New Roman"/>
          <w:sz w:val="24"/>
          <w:szCs w:val="24"/>
        </w:rPr>
        <w:t>6</w:t>
      </w:r>
      <w:r w:rsidR="00514CB5" w:rsidRPr="009E17C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 w:rsidRPr="009E17C0">
        <w:rPr>
          <w:rFonts w:ascii="Times New Roman" w:hAnsi="Times New Roman" w:cs="Times New Roman"/>
          <w:sz w:val="24"/>
          <w:szCs w:val="24"/>
        </w:rPr>
        <w:t>0</w:t>
      </w:r>
      <w:r w:rsidR="0054635E" w:rsidRPr="009E17C0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9E17C0">
        <w:rPr>
          <w:rFonts w:ascii="Times New Roman" w:hAnsi="Times New Roman" w:cs="Times New Roman"/>
          <w:sz w:val="24"/>
          <w:szCs w:val="24"/>
        </w:rPr>
        <w:t>минут</w:t>
      </w:r>
      <w:r w:rsidR="009E17C0" w:rsidRPr="009E17C0">
        <w:rPr>
          <w:rFonts w:ascii="Times New Roman" w:hAnsi="Times New Roman" w:cs="Times New Roman"/>
          <w:sz w:val="24"/>
          <w:szCs w:val="24"/>
        </w:rPr>
        <w:t xml:space="preserve"> «</w:t>
      </w:r>
      <w:r w:rsidR="00A32629">
        <w:rPr>
          <w:rFonts w:ascii="Times New Roman" w:hAnsi="Times New Roman" w:cs="Times New Roman"/>
          <w:sz w:val="24"/>
          <w:szCs w:val="24"/>
        </w:rPr>
        <w:t>03</w:t>
      </w:r>
      <w:r w:rsidR="009E17C0" w:rsidRPr="009E17C0">
        <w:rPr>
          <w:rFonts w:ascii="Times New Roman" w:hAnsi="Times New Roman" w:cs="Times New Roman"/>
          <w:sz w:val="24"/>
          <w:szCs w:val="24"/>
        </w:rPr>
        <w:t xml:space="preserve">» </w:t>
      </w:r>
      <w:r w:rsidR="00A32629">
        <w:rPr>
          <w:rFonts w:ascii="Times New Roman" w:hAnsi="Times New Roman" w:cs="Times New Roman"/>
          <w:sz w:val="24"/>
          <w:szCs w:val="24"/>
        </w:rPr>
        <w:t>ноября</w:t>
      </w:r>
      <w:r w:rsidR="009E17C0" w:rsidRPr="009E17C0">
        <w:rPr>
          <w:rFonts w:ascii="Times New Roman" w:hAnsi="Times New Roman" w:cs="Times New Roman"/>
          <w:sz w:val="24"/>
          <w:szCs w:val="24"/>
        </w:rPr>
        <w:t xml:space="preserve"> </w:t>
      </w:r>
      <w:r w:rsidR="00175CCA" w:rsidRPr="009E17C0">
        <w:rPr>
          <w:rFonts w:ascii="Times New Roman" w:hAnsi="Times New Roman" w:cs="Times New Roman"/>
          <w:sz w:val="24"/>
          <w:szCs w:val="24"/>
        </w:rPr>
        <w:t xml:space="preserve">2015 года </w:t>
      </w:r>
      <w:r w:rsidR="009D3873" w:rsidRPr="009E17C0">
        <w:rPr>
          <w:rFonts w:ascii="Times New Roman" w:hAnsi="Times New Roman" w:cs="Times New Roman"/>
          <w:sz w:val="24"/>
          <w:szCs w:val="24"/>
        </w:rPr>
        <w:t xml:space="preserve">до </w:t>
      </w:r>
      <w:r w:rsidR="00175CCA" w:rsidRPr="009E17C0">
        <w:rPr>
          <w:rFonts w:ascii="Times New Roman" w:hAnsi="Times New Roman" w:cs="Times New Roman"/>
          <w:sz w:val="24"/>
          <w:szCs w:val="24"/>
        </w:rPr>
        <w:t>1</w:t>
      </w:r>
      <w:r w:rsidR="00A32629">
        <w:rPr>
          <w:rFonts w:ascii="Times New Roman" w:hAnsi="Times New Roman" w:cs="Times New Roman"/>
          <w:sz w:val="24"/>
          <w:szCs w:val="24"/>
        </w:rPr>
        <w:t>6</w:t>
      </w:r>
      <w:r w:rsidR="00304986" w:rsidRPr="009E17C0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9E17C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32629">
        <w:rPr>
          <w:rFonts w:ascii="Times New Roman" w:hAnsi="Times New Roman" w:cs="Times New Roman"/>
          <w:sz w:val="24"/>
          <w:szCs w:val="24"/>
        </w:rPr>
        <w:t>3</w:t>
      </w:r>
      <w:r w:rsidR="009D3873" w:rsidRPr="009E17C0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54635E" w:rsidRPr="009E17C0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175CCA" w:rsidRPr="009E17C0">
        <w:rPr>
          <w:rFonts w:ascii="Times New Roman" w:hAnsi="Times New Roman" w:cs="Times New Roman"/>
          <w:sz w:val="24"/>
          <w:szCs w:val="24"/>
        </w:rPr>
        <w:t xml:space="preserve"> </w:t>
      </w:r>
      <w:r w:rsidR="009E17C0" w:rsidRPr="009E17C0">
        <w:rPr>
          <w:rFonts w:ascii="Times New Roman" w:hAnsi="Times New Roman" w:cs="Times New Roman"/>
          <w:sz w:val="24"/>
          <w:szCs w:val="24"/>
        </w:rPr>
        <w:t>«</w:t>
      </w:r>
      <w:r w:rsidR="00A32629">
        <w:rPr>
          <w:rFonts w:ascii="Times New Roman" w:hAnsi="Times New Roman" w:cs="Times New Roman"/>
          <w:sz w:val="24"/>
          <w:szCs w:val="24"/>
        </w:rPr>
        <w:t>03</w:t>
      </w:r>
      <w:r w:rsidR="009E17C0" w:rsidRPr="009E17C0">
        <w:rPr>
          <w:rFonts w:ascii="Times New Roman" w:hAnsi="Times New Roman" w:cs="Times New Roman"/>
          <w:sz w:val="24"/>
          <w:szCs w:val="24"/>
        </w:rPr>
        <w:t xml:space="preserve">» </w:t>
      </w:r>
      <w:r w:rsidR="00A32629">
        <w:rPr>
          <w:rFonts w:ascii="Times New Roman" w:hAnsi="Times New Roman" w:cs="Times New Roman"/>
          <w:sz w:val="24"/>
          <w:szCs w:val="24"/>
        </w:rPr>
        <w:t>ноября</w:t>
      </w:r>
      <w:r w:rsidR="009E17C0" w:rsidRPr="009E17C0">
        <w:rPr>
          <w:rFonts w:ascii="Times New Roman" w:hAnsi="Times New Roman" w:cs="Times New Roman"/>
          <w:sz w:val="24"/>
          <w:szCs w:val="24"/>
        </w:rPr>
        <w:t xml:space="preserve"> </w:t>
      </w:r>
      <w:r w:rsidR="00407B69" w:rsidRPr="009E17C0">
        <w:rPr>
          <w:rFonts w:ascii="Times New Roman" w:hAnsi="Times New Roman" w:cs="Times New Roman"/>
          <w:sz w:val="24"/>
          <w:szCs w:val="24"/>
        </w:rPr>
        <w:t>2015 года</w:t>
      </w:r>
      <w:r w:rsidR="007354C6" w:rsidRPr="009E17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1587294C" w:rsidR="004A315E" w:rsidRPr="009E17C0" w:rsidRDefault="00B37D04" w:rsidP="00A25EEC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D04">
        <w:rPr>
          <w:rFonts w:ascii="Times New Roman" w:hAnsi="Times New Roman" w:cs="Times New Roman"/>
          <w:b/>
          <w:bCs/>
          <w:sz w:val="24"/>
          <w:szCs w:val="24"/>
        </w:rPr>
        <w:t>7. Р</w:t>
      </w:r>
      <w:r w:rsidR="00A25EEC"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ассмотрение заявки </w:t>
      </w:r>
      <w:r w:rsidR="00AD1F1D" w:rsidRPr="009E17C0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AD1F1D" w:rsidRPr="009E17C0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9E17C0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8E282E">
        <w:rPr>
          <w:rFonts w:ascii="Times New Roman" w:hAnsi="Times New Roman" w:cs="Times New Roman"/>
          <w:bCs/>
          <w:sz w:val="24"/>
          <w:szCs w:val="24"/>
        </w:rPr>
        <w:t>К</w:t>
      </w:r>
      <w:r w:rsidR="009D3873" w:rsidRPr="009E17C0">
        <w:rPr>
          <w:rFonts w:ascii="Times New Roman" w:hAnsi="Times New Roman" w:cs="Times New Roman"/>
          <w:bCs/>
          <w:sz w:val="24"/>
          <w:szCs w:val="24"/>
        </w:rPr>
        <w:t>омиссией</w:t>
      </w:r>
      <w:r w:rsidR="008E282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AF37A3">
        <w:rPr>
          <w:rFonts w:ascii="Times New Roman" w:hAnsi="Times New Roman" w:cs="Times New Roman"/>
          <w:bCs/>
          <w:sz w:val="24"/>
          <w:szCs w:val="24"/>
        </w:rPr>
        <w:t>малым</w:t>
      </w:r>
      <w:r w:rsidR="008E282E">
        <w:rPr>
          <w:rFonts w:ascii="Times New Roman" w:hAnsi="Times New Roman" w:cs="Times New Roman"/>
          <w:bCs/>
          <w:sz w:val="24"/>
          <w:szCs w:val="24"/>
        </w:rPr>
        <w:t xml:space="preserve"> закупкам </w:t>
      </w:r>
      <w:r w:rsidR="00C6263B" w:rsidRPr="009E17C0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4A315E" w:rsidRPr="009E17C0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Default="004A315E" w:rsidP="00A25EEC">
      <w:pPr>
        <w:pStyle w:val="2"/>
        <w:tabs>
          <w:tab w:val="left" w:pos="1134"/>
        </w:tabs>
        <w:spacing w:after="0" w:line="276" w:lineRule="auto"/>
        <w:ind w:left="0"/>
        <w:rPr>
          <w:sz w:val="24"/>
          <w:szCs w:val="24"/>
        </w:rPr>
      </w:pPr>
      <w:r w:rsidRPr="009E17C0">
        <w:rPr>
          <w:sz w:val="24"/>
          <w:szCs w:val="24"/>
        </w:rPr>
        <w:t xml:space="preserve">Члены </w:t>
      </w:r>
      <w:r w:rsidR="00966057" w:rsidRPr="009E17C0">
        <w:rPr>
          <w:sz w:val="24"/>
          <w:szCs w:val="24"/>
        </w:rPr>
        <w:t>Комиссии</w:t>
      </w:r>
      <w:r w:rsidRPr="009E17C0">
        <w:rPr>
          <w:sz w:val="24"/>
          <w:szCs w:val="24"/>
        </w:rPr>
        <w:t>:</w:t>
      </w:r>
    </w:p>
    <w:p w14:paraId="6854EF96" w14:textId="77777777" w:rsidR="00DD127A" w:rsidRPr="00DD127A" w:rsidRDefault="00DD127A" w:rsidP="00A25EEC">
      <w:pPr>
        <w:pStyle w:val="a7"/>
        <w:numPr>
          <w:ilvl w:val="0"/>
          <w:numId w:val="9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7A">
        <w:rPr>
          <w:rFonts w:ascii="Times New Roman" w:eastAsia="Times New Roman" w:hAnsi="Times New Roman" w:cs="Times New Roman"/>
          <w:sz w:val="24"/>
          <w:szCs w:val="24"/>
        </w:rPr>
        <w:t>Дмитриев Дмитрий Николаевич;</w:t>
      </w:r>
    </w:p>
    <w:p w14:paraId="5D880A30" w14:textId="77777777" w:rsidR="009E17C0" w:rsidRPr="006B14D8" w:rsidRDefault="009E17C0" w:rsidP="00A25EEC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6B14D8">
        <w:rPr>
          <w:sz w:val="24"/>
          <w:szCs w:val="24"/>
        </w:rPr>
        <w:t>Колесников Евгений Владимирович;</w:t>
      </w:r>
    </w:p>
    <w:p w14:paraId="40F105EE" w14:textId="77777777" w:rsidR="009E17C0" w:rsidRDefault="009E17C0" w:rsidP="00A25EEC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6B14D8">
        <w:rPr>
          <w:sz w:val="24"/>
          <w:szCs w:val="24"/>
        </w:rPr>
        <w:t>Плаксина Мария Эдгаровна.</w:t>
      </w:r>
    </w:p>
    <w:p w14:paraId="417BB770" w14:textId="6D024F6E" w:rsidR="004A315E" w:rsidRDefault="00C57FD5" w:rsidP="00A25EEC">
      <w:pPr>
        <w:pStyle w:val="2"/>
        <w:tabs>
          <w:tab w:val="num" w:pos="0"/>
          <w:tab w:val="left" w:pos="1134"/>
        </w:tabs>
        <w:spacing w:after="0" w:line="276" w:lineRule="auto"/>
        <w:ind w:left="0"/>
        <w:rPr>
          <w:sz w:val="24"/>
          <w:szCs w:val="24"/>
        </w:rPr>
      </w:pPr>
      <w:r w:rsidRPr="009E17C0">
        <w:rPr>
          <w:sz w:val="24"/>
          <w:szCs w:val="24"/>
        </w:rPr>
        <w:t xml:space="preserve">Всего присутствовало </w:t>
      </w:r>
      <w:r w:rsidR="00AF37A3">
        <w:rPr>
          <w:sz w:val="24"/>
          <w:szCs w:val="24"/>
        </w:rPr>
        <w:t xml:space="preserve">трое </w:t>
      </w:r>
      <w:r w:rsidR="000C0948" w:rsidRPr="009E17C0">
        <w:rPr>
          <w:sz w:val="24"/>
          <w:szCs w:val="24"/>
        </w:rPr>
        <w:t xml:space="preserve">из </w:t>
      </w:r>
      <w:r w:rsidR="00AF37A3">
        <w:rPr>
          <w:sz w:val="24"/>
          <w:szCs w:val="24"/>
        </w:rPr>
        <w:t>трех</w:t>
      </w:r>
      <w:r w:rsidR="000C0948" w:rsidRPr="009E17C0">
        <w:rPr>
          <w:sz w:val="24"/>
          <w:szCs w:val="24"/>
        </w:rPr>
        <w:t xml:space="preserve"> </w:t>
      </w:r>
      <w:r w:rsidR="009D3873" w:rsidRPr="009E17C0">
        <w:rPr>
          <w:sz w:val="24"/>
          <w:szCs w:val="24"/>
        </w:rPr>
        <w:t>членов</w:t>
      </w:r>
      <w:r w:rsidRPr="009E17C0">
        <w:rPr>
          <w:sz w:val="24"/>
          <w:szCs w:val="24"/>
        </w:rPr>
        <w:t xml:space="preserve"> </w:t>
      </w:r>
      <w:r w:rsidR="008E282E">
        <w:rPr>
          <w:sz w:val="24"/>
          <w:szCs w:val="24"/>
        </w:rPr>
        <w:t>К</w:t>
      </w:r>
      <w:r w:rsidR="009D3873" w:rsidRPr="009E17C0">
        <w:rPr>
          <w:bCs/>
          <w:sz w:val="24"/>
          <w:szCs w:val="24"/>
        </w:rPr>
        <w:t>омиссии</w:t>
      </w:r>
      <w:r w:rsidRPr="009E17C0">
        <w:rPr>
          <w:sz w:val="24"/>
          <w:szCs w:val="24"/>
        </w:rPr>
        <w:t xml:space="preserve">, </w:t>
      </w:r>
      <w:r w:rsidR="000C0948" w:rsidRPr="009E17C0">
        <w:rPr>
          <w:sz w:val="24"/>
          <w:szCs w:val="24"/>
        </w:rPr>
        <w:t>кворум имеется, з</w:t>
      </w:r>
      <w:r w:rsidR="009D3873" w:rsidRPr="009E17C0">
        <w:rPr>
          <w:sz w:val="24"/>
          <w:szCs w:val="24"/>
        </w:rPr>
        <w:t>аседание</w:t>
      </w:r>
      <w:r w:rsidRPr="009E17C0">
        <w:rPr>
          <w:sz w:val="24"/>
          <w:szCs w:val="24"/>
        </w:rPr>
        <w:t xml:space="preserve"> правомочно.</w:t>
      </w:r>
    </w:p>
    <w:p w14:paraId="1FB187DC" w14:textId="6DB3BB52" w:rsidR="007824D1" w:rsidRPr="007824D1" w:rsidRDefault="007824D1" w:rsidP="00A25EEC">
      <w:pPr>
        <w:pStyle w:val="2"/>
        <w:tabs>
          <w:tab w:val="num" w:pos="0"/>
          <w:tab w:val="left" w:pos="1134"/>
        </w:tabs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качестве эксперта был приглашен заместитель директора ФРИИ </w:t>
      </w:r>
      <w:r w:rsidR="00287FF7">
        <w:rPr>
          <w:sz w:val="24"/>
          <w:szCs w:val="24"/>
        </w:rPr>
        <w:t xml:space="preserve">по коммуникациям </w:t>
      </w:r>
      <w:r>
        <w:rPr>
          <w:sz w:val="24"/>
          <w:szCs w:val="24"/>
        </w:rPr>
        <w:t>Скрипников С.В.</w:t>
      </w:r>
    </w:p>
    <w:p w14:paraId="42390EB1" w14:textId="77777777" w:rsidR="004A315E" w:rsidRPr="009E17C0" w:rsidRDefault="004A315E" w:rsidP="00F62FE6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52DB845D" w:rsidR="004C03D7" w:rsidRPr="009E17C0" w:rsidRDefault="004C03D7" w:rsidP="00F62FE6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25EEC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9E17C0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25EEC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9E1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9E17C0">
        <w:rPr>
          <w:rFonts w:ascii="Times New Roman" w:hAnsi="Times New Roman" w:cs="Times New Roman"/>
          <w:b/>
          <w:sz w:val="24"/>
          <w:szCs w:val="24"/>
        </w:rPr>
        <w:t>закупки</w:t>
      </w:r>
      <w:r w:rsidR="00787F0D" w:rsidRPr="009E17C0">
        <w:rPr>
          <w:rFonts w:ascii="Times New Roman" w:hAnsi="Times New Roman" w:cs="Times New Roman"/>
          <w:b/>
          <w:sz w:val="24"/>
          <w:szCs w:val="24"/>
        </w:rPr>
        <w:t xml:space="preserve"> отражены в таблице № 1</w:t>
      </w:r>
      <w:r w:rsidRPr="009E17C0">
        <w:rPr>
          <w:rFonts w:ascii="Times New Roman" w:hAnsi="Times New Roman" w:cs="Times New Roman"/>
          <w:b/>
          <w:sz w:val="24"/>
          <w:szCs w:val="24"/>
        </w:rPr>
        <w:t>:</w:t>
      </w:r>
    </w:p>
    <w:p w14:paraId="5DC03404" w14:textId="3BA2D5EE" w:rsidR="00787F0D" w:rsidRPr="009E17C0" w:rsidRDefault="00787F0D" w:rsidP="00F62FE6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2126"/>
        <w:gridCol w:w="2835"/>
      </w:tblGrid>
      <w:tr w:rsidR="00D92EE0" w:rsidRPr="009E17C0" w14:paraId="09F8623B" w14:textId="77777777" w:rsidTr="008E282E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9E17C0" w:rsidRDefault="00D92EE0" w:rsidP="00F62FE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9E17C0" w:rsidRDefault="00D92EE0" w:rsidP="00F62FE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842" w:type="dxa"/>
            <w:vAlign w:val="center"/>
          </w:tcPr>
          <w:p w14:paraId="27D027DA" w14:textId="77777777" w:rsidR="00D92EE0" w:rsidRPr="009E17C0" w:rsidRDefault="00D92EE0" w:rsidP="00F62FE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7795AF82" w14:textId="77777777" w:rsidR="00D92EE0" w:rsidRPr="009E17C0" w:rsidRDefault="00D92EE0" w:rsidP="00F62FE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5CAD5187" w:rsidR="00D92EE0" w:rsidRPr="009E17C0" w:rsidRDefault="00D92EE0" w:rsidP="00F62FE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</w:t>
            </w:r>
            <w:r w:rsidR="00B3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ных характеристиках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9E17C0" w:rsidRDefault="00D92EE0" w:rsidP="00F62FE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9E17C0" w14:paraId="7CBAD07B" w14:textId="77777777" w:rsidTr="008E282E">
        <w:trPr>
          <w:trHeight w:val="1409"/>
        </w:trPr>
        <w:tc>
          <w:tcPr>
            <w:tcW w:w="993" w:type="dxa"/>
            <w:vAlign w:val="center"/>
          </w:tcPr>
          <w:p w14:paraId="18DD2B5B" w14:textId="77777777" w:rsidR="00D92EE0" w:rsidRPr="009E17C0" w:rsidRDefault="00D92EE0" w:rsidP="00F62FE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7D50531" w14:textId="23DFD2F9" w:rsidR="00D92EE0" w:rsidRPr="00B37D04" w:rsidRDefault="00B37D04" w:rsidP="00F62FE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82E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«ЛЮКС-ИВЭНТ»</w:t>
            </w:r>
          </w:p>
        </w:tc>
        <w:tc>
          <w:tcPr>
            <w:tcW w:w="2268" w:type="dxa"/>
            <w:vAlign w:val="center"/>
          </w:tcPr>
          <w:p w14:paraId="42351F6A" w14:textId="07C26573" w:rsidR="00D92EE0" w:rsidRPr="009E17C0" w:rsidRDefault="00B37D04" w:rsidP="00F62FE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197376, г.</w:t>
            </w:r>
            <w:r w:rsidR="001F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Санкт-Петербург, ул.</w:t>
            </w:r>
            <w:r w:rsidR="00F4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Профессора Попова, д.23, оф. 201 А</w:t>
            </w:r>
          </w:p>
        </w:tc>
        <w:tc>
          <w:tcPr>
            <w:tcW w:w="2126" w:type="dxa"/>
            <w:vAlign w:val="center"/>
          </w:tcPr>
          <w:p w14:paraId="0B02EDAB" w14:textId="55635DF9" w:rsidR="00D92EE0" w:rsidRPr="009E17C0" w:rsidRDefault="00B37D04" w:rsidP="00F62FE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931208E" w14:textId="54F99868" w:rsidR="00D92EE0" w:rsidRPr="009E17C0" w:rsidRDefault="00B37D04" w:rsidP="00F62FE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sz w:val="24"/>
                <w:szCs w:val="24"/>
              </w:rPr>
              <w:t>1 189 617 (Один миллион сто восемьдесят девять тысяч шестьсот семнадцать) рублей 00 копеек, включая НДС 18%.</w:t>
            </w:r>
          </w:p>
        </w:tc>
      </w:tr>
    </w:tbl>
    <w:p w14:paraId="21D4F426" w14:textId="77777777" w:rsidR="00390C0F" w:rsidRPr="009E17C0" w:rsidRDefault="00390C0F" w:rsidP="00F62FE6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B67CB" w14:textId="378FC941" w:rsidR="00B92932" w:rsidRDefault="00A82E4D" w:rsidP="00F53777">
      <w:pPr>
        <w:pStyle w:val="ConsPlusNormal"/>
        <w:widowControl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7A3">
        <w:rPr>
          <w:rFonts w:ascii="Times New Roman" w:hAnsi="Times New Roman" w:cs="Times New Roman"/>
          <w:b/>
          <w:sz w:val="24"/>
          <w:szCs w:val="24"/>
        </w:rPr>
        <w:t>В ходе заседания</w:t>
      </w:r>
      <w:r w:rsidR="00B92932" w:rsidRPr="00AF37A3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D86AC4" w:rsidRPr="00AF37A3">
        <w:rPr>
          <w:rFonts w:ascii="Times New Roman" w:hAnsi="Times New Roman" w:cs="Times New Roman"/>
          <w:b/>
          <w:sz w:val="24"/>
          <w:szCs w:val="24"/>
        </w:rPr>
        <w:t>,</w:t>
      </w:r>
      <w:r w:rsidR="00B92932" w:rsidRPr="00B92932">
        <w:rPr>
          <w:rFonts w:ascii="Times New Roman" w:hAnsi="Times New Roman" w:cs="Times New Roman"/>
          <w:sz w:val="24"/>
          <w:szCs w:val="24"/>
        </w:rPr>
        <w:t xml:space="preserve"> </w:t>
      </w:r>
      <w:r w:rsidR="00D86AC4">
        <w:rPr>
          <w:rFonts w:ascii="Times New Roman" w:hAnsi="Times New Roman" w:cs="Times New Roman"/>
          <w:sz w:val="24"/>
          <w:szCs w:val="24"/>
        </w:rPr>
        <w:t xml:space="preserve">в соответствии со ст.7.3.3. Положения о закупках ФРИИ, </w:t>
      </w:r>
      <w:r w:rsidR="00B92932" w:rsidRPr="00B92932">
        <w:rPr>
          <w:rFonts w:ascii="Times New Roman" w:hAnsi="Times New Roman" w:cs="Times New Roman"/>
          <w:sz w:val="24"/>
          <w:szCs w:val="24"/>
        </w:rPr>
        <w:t xml:space="preserve">было зачитано </w:t>
      </w: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AD461B">
        <w:rPr>
          <w:rFonts w:ascii="Times New Roman" w:hAnsi="Times New Roman" w:cs="Times New Roman"/>
          <w:sz w:val="24"/>
          <w:szCs w:val="24"/>
        </w:rPr>
        <w:t>п</w:t>
      </w:r>
      <w:r w:rsidR="00B92932">
        <w:rPr>
          <w:rFonts w:ascii="Times New Roman" w:hAnsi="Times New Roman" w:cs="Times New Roman"/>
          <w:sz w:val="24"/>
          <w:szCs w:val="24"/>
        </w:rPr>
        <w:t>о р</w:t>
      </w:r>
      <w:r w:rsidR="00AD461B">
        <w:rPr>
          <w:rFonts w:ascii="Times New Roman" w:hAnsi="Times New Roman" w:cs="Times New Roman"/>
          <w:sz w:val="24"/>
          <w:szCs w:val="24"/>
        </w:rPr>
        <w:t xml:space="preserve">езультатам проверки участника закупки, </w:t>
      </w:r>
      <w:r w:rsidR="00BD1A59">
        <w:rPr>
          <w:rFonts w:ascii="Times New Roman" w:hAnsi="Times New Roman" w:cs="Times New Roman"/>
          <w:sz w:val="24"/>
          <w:szCs w:val="24"/>
        </w:rPr>
        <w:t xml:space="preserve">представленное </w:t>
      </w:r>
      <w:r w:rsidR="00B92932">
        <w:rPr>
          <w:rFonts w:ascii="Times New Roman" w:hAnsi="Times New Roman" w:cs="Times New Roman"/>
          <w:sz w:val="24"/>
          <w:szCs w:val="24"/>
        </w:rPr>
        <w:t>заместител</w:t>
      </w:r>
      <w:r w:rsidR="00AD461B">
        <w:rPr>
          <w:rFonts w:ascii="Times New Roman" w:hAnsi="Times New Roman" w:cs="Times New Roman"/>
          <w:sz w:val="24"/>
          <w:szCs w:val="24"/>
        </w:rPr>
        <w:t>ем</w:t>
      </w:r>
      <w:r w:rsidR="00B9293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AD461B">
        <w:rPr>
          <w:rFonts w:ascii="Times New Roman" w:hAnsi="Times New Roman" w:cs="Times New Roman"/>
          <w:sz w:val="24"/>
          <w:szCs w:val="24"/>
        </w:rPr>
        <w:t xml:space="preserve">по безопасности </w:t>
      </w:r>
      <w:r w:rsidR="00B92932">
        <w:rPr>
          <w:rFonts w:ascii="Times New Roman" w:hAnsi="Times New Roman" w:cs="Times New Roman"/>
          <w:sz w:val="24"/>
          <w:szCs w:val="24"/>
        </w:rPr>
        <w:t>Д.Н.</w:t>
      </w:r>
      <w:r w:rsidR="00BD1A59">
        <w:rPr>
          <w:rFonts w:ascii="Times New Roman" w:hAnsi="Times New Roman" w:cs="Times New Roman"/>
          <w:sz w:val="24"/>
          <w:szCs w:val="24"/>
        </w:rPr>
        <w:t xml:space="preserve"> </w:t>
      </w:r>
      <w:r w:rsidR="00B92932">
        <w:rPr>
          <w:rFonts w:ascii="Times New Roman" w:hAnsi="Times New Roman" w:cs="Times New Roman"/>
          <w:sz w:val="24"/>
          <w:szCs w:val="24"/>
        </w:rPr>
        <w:t>Дмитриев</w:t>
      </w:r>
      <w:r w:rsidR="00AD461B">
        <w:rPr>
          <w:rFonts w:ascii="Times New Roman" w:hAnsi="Times New Roman" w:cs="Times New Roman"/>
          <w:sz w:val="24"/>
          <w:szCs w:val="24"/>
        </w:rPr>
        <w:t>ым 03.11.2015г.</w:t>
      </w:r>
      <w:r w:rsidR="00FC1CCB">
        <w:rPr>
          <w:rFonts w:ascii="Times New Roman" w:hAnsi="Times New Roman" w:cs="Times New Roman"/>
          <w:sz w:val="24"/>
          <w:szCs w:val="24"/>
        </w:rPr>
        <w:t xml:space="preserve"> (далее – Заключение</w:t>
      </w:r>
      <w:r w:rsidR="001F1C56">
        <w:rPr>
          <w:rFonts w:ascii="Times New Roman" w:hAnsi="Times New Roman" w:cs="Times New Roman"/>
          <w:sz w:val="24"/>
          <w:szCs w:val="24"/>
        </w:rPr>
        <w:t xml:space="preserve"> эксперта</w:t>
      </w:r>
      <w:r w:rsidR="00FC1CCB">
        <w:rPr>
          <w:rFonts w:ascii="Times New Roman" w:hAnsi="Times New Roman" w:cs="Times New Roman"/>
          <w:sz w:val="24"/>
          <w:szCs w:val="24"/>
        </w:rPr>
        <w:t>).</w:t>
      </w:r>
    </w:p>
    <w:p w14:paraId="5C1769B2" w14:textId="222886A6" w:rsidR="00F414AC" w:rsidRDefault="007824D1" w:rsidP="00F53777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информации, представленной в </w:t>
      </w:r>
      <w:r w:rsidR="00AD461B">
        <w:rPr>
          <w:rFonts w:ascii="Times New Roman" w:hAnsi="Times New Roman" w:cs="Times New Roman"/>
          <w:sz w:val="24"/>
          <w:szCs w:val="24"/>
        </w:rPr>
        <w:t>З</w:t>
      </w:r>
      <w:r w:rsidR="00BD1A59">
        <w:rPr>
          <w:rFonts w:ascii="Times New Roman" w:hAnsi="Times New Roman" w:cs="Times New Roman"/>
          <w:sz w:val="24"/>
          <w:szCs w:val="24"/>
        </w:rPr>
        <w:t>аключении</w:t>
      </w:r>
      <w:r w:rsidR="00A82E4D">
        <w:rPr>
          <w:rFonts w:ascii="Times New Roman" w:hAnsi="Times New Roman" w:cs="Times New Roman"/>
          <w:sz w:val="24"/>
          <w:szCs w:val="24"/>
        </w:rPr>
        <w:t xml:space="preserve"> </w:t>
      </w:r>
      <w:r w:rsidR="001F1C56">
        <w:rPr>
          <w:rFonts w:ascii="Times New Roman" w:hAnsi="Times New Roman" w:cs="Times New Roman"/>
          <w:sz w:val="24"/>
          <w:szCs w:val="24"/>
        </w:rPr>
        <w:t xml:space="preserve">эксперта </w:t>
      </w:r>
      <w:r>
        <w:rPr>
          <w:rFonts w:ascii="Times New Roman" w:hAnsi="Times New Roman" w:cs="Times New Roman"/>
          <w:sz w:val="24"/>
          <w:szCs w:val="24"/>
        </w:rPr>
        <w:t>следует, что коммерчески</w:t>
      </w:r>
      <w:r w:rsidR="00AD46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AD461B">
        <w:rPr>
          <w:rFonts w:ascii="Times New Roman" w:hAnsi="Times New Roman" w:cs="Times New Roman"/>
          <w:sz w:val="24"/>
          <w:szCs w:val="24"/>
        </w:rPr>
        <w:t xml:space="preserve"> </w:t>
      </w:r>
      <w:r w:rsidR="00BD1A59">
        <w:rPr>
          <w:rFonts w:ascii="Times New Roman" w:hAnsi="Times New Roman" w:cs="Times New Roman"/>
          <w:sz w:val="24"/>
          <w:szCs w:val="24"/>
        </w:rPr>
        <w:t>№ 2 и № 3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которых формировалась начальная (максимальная) цена </w:t>
      </w:r>
      <w:r w:rsidR="00AD461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D1A59">
        <w:rPr>
          <w:rFonts w:ascii="Times New Roman" w:hAnsi="Times New Roman" w:cs="Times New Roman"/>
          <w:sz w:val="24"/>
          <w:szCs w:val="24"/>
        </w:rPr>
        <w:t xml:space="preserve"> (далее  - Н(М)ЦД) </w:t>
      </w:r>
      <w:r w:rsidR="00AD461B">
        <w:rPr>
          <w:rFonts w:ascii="Times New Roman" w:hAnsi="Times New Roman" w:cs="Times New Roman"/>
          <w:sz w:val="24"/>
          <w:szCs w:val="24"/>
        </w:rPr>
        <w:t>по данной закупке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3B24">
        <w:rPr>
          <w:rFonts w:ascii="Times New Roman" w:hAnsi="Times New Roman" w:cs="Times New Roman"/>
          <w:sz w:val="24"/>
          <w:szCs w:val="24"/>
        </w:rPr>
        <w:t xml:space="preserve">не содержат </w:t>
      </w:r>
      <w:r w:rsidR="00AD461B">
        <w:rPr>
          <w:rFonts w:ascii="Times New Roman" w:hAnsi="Times New Roman" w:cs="Times New Roman"/>
          <w:sz w:val="24"/>
          <w:szCs w:val="24"/>
        </w:rPr>
        <w:t xml:space="preserve">информацию о калькуляции затрат </w:t>
      </w:r>
      <w:r w:rsidR="00BD1A59">
        <w:rPr>
          <w:rFonts w:ascii="Times New Roman" w:hAnsi="Times New Roman" w:cs="Times New Roman"/>
          <w:sz w:val="24"/>
          <w:szCs w:val="24"/>
        </w:rPr>
        <w:t xml:space="preserve">на мероприятие, схожи по оформлению  и </w:t>
      </w:r>
      <w:r w:rsidR="00AD461B">
        <w:rPr>
          <w:rFonts w:ascii="Times New Roman" w:hAnsi="Times New Roman" w:cs="Times New Roman"/>
          <w:sz w:val="24"/>
          <w:szCs w:val="24"/>
        </w:rPr>
        <w:t xml:space="preserve"> </w:t>
      </w:r>
      <w:r w:rsidR="00A82E4D">
        <w:rPr>
          <w:rFonts w:ascii="Times New Roman" w:hAnsi="Times New Roman" w:cs="Times New Roman"/>
          <w:sz w:val="24"/>
          <w:szCs w:val="24"/>
        </w:rPr>
        <w:t>носят</w:t>
      </w:r>
      <w:r w:rsidR="00AD461B">
        <w:rPr>
          <w:rFonts w:ascii="Times New Roman" w:hAnsi="Times New Roman" w:cs="Times New Roman"/>
          <w:sz w:val="24"/>
          <w:szCs w:val="24"/>
        </w:rPr>
        <w:t xml:space="preserve"> формальный характер</w:t>
      </w:r>
      <w:r w:rsidR="00A82E4D">
        <w:rPr>
          <w:rFonts w:ascii="Times New Roman" w:hAnsi="Times New Roman" w:cs="Times New Roman"/>
          <w:sz w:val="24"/>
          <w:szCs w:val="24"/>
        </w:rPr>
        <w:t>.</w:t>
      </w:r>
    </w:p>
    <w:p w14:paraId="6EB87552" w14:textId="3D8BFA56" w:rsidR="00F414AC" w:rsidRPr="00F414AC" w:rsidRDefault="00BD1A59" w:rsidP="00F53777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время, п</w:t>
      </w:r>
      <w:r w:rsidR="00F414AC" w:rsidRPr="00F414AC">
        <w:rPr>
          <w:rFonts w:ascii="Times New Roman" w:hAnsi="Times New Roman" w:cs="Times New Roman"/>
          <w:sz w:val="24"/>
          <w:szCs w:val="24"/>
        </w:rPr>
        <w:t xml:space="preserve">риглашённый на заседание Комиссии эксперт в лице Заместителя директора по коммуникациям С.В. Скрипников с небольшими оговорками подтвердил, соответствие Н(М)ЦД рыночному уровню цен. </w:t>
      </w:r>
    </w:p>
    <w:p w14:paraId="494BFCBC" w14:textId="74DC74A4" w:rsidR="00F53777" w:rsidRPr="00F53777" w:rsidRDefault="00F62FE6" w:rsidP="00F53777"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D111A" w:rsidRPr="00F53777">
        <w:rPr>
          <w:rFonts w:ascii="Times New Roman" w:hAnsi="Times New Roman" w:cs="Times New Roman"/>
          <w:b/>
          <w:sz w:val="24"/>
          <w:szCs w:val="24"/>
        </w:rPr>
        <w:t>итогам рассмотрения заявки</w:t>
      </w:r>
      <w:r w:rsidR="00F414AC" w:rsidRPr="00F537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14AC" w:rsidRPr="00F53777">
        <w:rPr>
          <w:rFonts w:ascii="Times New Roman" w:hAnsi="Times New Roman" w:cs="Times New Roman"/>
          <w:sz w:val="24"/>
          <w:szCs w:val="24"/>
        </w:rPr>
        <w:t xml:space="preserve">принимая во внимание нормы Положения о закупках, содержащих основания для отклонения заявок </w:t>
      </w:r>
      <w:r w:rsidR="00F53777" w:rsidRPr="00F53777">
        <w:rPr>
          <w:rFonts w:ascii="Times New Roman" w:hAnsi="Times New Roman" w:cs="Times New Roman"/>
          <w:sz w:val="24"/>
          <w:szCs w:val="24"/>
        </w:rPr>
        <w:t>участников закупки</w:t>
      </w:r>
      <w:r w:rsidR="00F414AC" w:rsidRPr="00F53777">
        <w:rPr>
          <w:rFonts w:ascii="Times New Roman" w:hAnsi="Times New Roman" w:cs="Times New Roman"/>
          <w:sz w:val="24"/>
          <w:szCs w:val="24"/>
        </w:rPr>
        <w:t xml:space="preserve"> от участия в закупке</w:t>
      </w:r>
      <w:r w:rsidR="00BD1A59">
        <w:rPr>
          <w:rFonts w:ascii="Times New Roman" w:hAnsi="Times New Roman" w:cs="Times New Roman"/>
          <w:sz w:val="24"/>
          <w:szCs w:val="24"/>
        </w:rPr>
        <w:t>,</w:t>
      </w:r>
      <w:r w:rsidR="007D111A" w:rsidRPr="00F53777">
        <w:rPr>
          <w:rFonts w:ascii="Times New Roman" w:hAnsi="Times New Roman" w:cs="Times New Roman"/>
          <w:sz w:val="24"/>
          <w:szCs w:val="24"/>
        </w:rPr>
        <w:t xml:space="preserve"> </w:t>
      </w:r>
      <w:r w:rsidR="00F53777" w:rsidRPr="00F53777">
        <w:rPr>
          <w:rFonts w:ascii="Times New Roman" w:hAnsi="Times New Roman" w:cs="Times New Roman"/>
          <w:sz w:val="24"/>
          <w:szCs w:val="24"/>
        </w:rPr>
        <w:t xml:space="preserve"> Комиссией путем голосования принято следующее решение: Заявку </w:t>
      </w:r>
      <w:r w:rsidR="00F53777" w:rsidRPr="00B37D04">
        <w:rPr>
          <w:rFonts w:ascii="Times New Roman" w:hAnsi="Times New Roman" w:cs="Times New Roman"/>
          <w:sz w:val="24"/>
          <w:szCs w:val="24"/>
        </w:rPr>
        <w:t>О</w:t>
      </w:r>
      <w:r w:rsidR="00F53777">
        <w:rPr>
          <w:rFonts w:ascii="Times New Roman" w:hAnsi="Times New Roman" w:cs="Times New Roman"/>
          <w:sz w:val="24"/>
          <w:szCs w:val="24"/>
        </w:rPr>
        <w:t xml:space="preserve">ОО </w:t>
      </w:r>
      <w:r w:rsidR="00F53777" w:rsidRPr="00B37D04">
        <w:rPr>
          <w:rFonts w:ascii="Times New Roman" w:hAnsi="Times New Roman" w:cs="Times New Roman"/>
          <w:sz w:val="24"/>
          <w:szCs w:val="24"/>
        </w:rPr>
        <w:t>«ЛЮКС-ИВЭНТ»</w:t>
      </w:r>
      <w:r w:rsidR="00F53777">
        <w:rPr>
          <w:rFonts w:ascii="Times New Roman" w:hAnsi="Times New Roman" w:cs="Times New Roman"/>
          <w:sz w:val="24"/>
          <w:szCs w:val="24"/>
        </w:rPr>
        <w:t xml:space="preserve"> </w:t>
      </w:r>
      <w:r w:rsidR="00F53777" w:rsidRPr="00F53777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F53777" w:rsidRPr="001E603A" w14:paraId="0ED95E68" w14:textId="77777777" w:rsidTr="00F53777">
        <w:trPr>
          <w:trHeight w:val="600"/>
        </w:trPr>
        <w:tc>
          <w:tcPr>
            <w:tcW w:w="1134" w:type="dxa"/>
            <w:vAlign w:val="center"/>
          </w:tcPr>
          <w:p w14:paraId="032B91B1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3980DB2A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F64A604" w14:textId="77777777" w:rsidR="00F53777" w:rsidRPr="009D3873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7341A411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8401E5B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F53777" w:rsidRPr="001E603A" w14:paraId="100C6750" w14:textId="77777777" w:rsidTr="00F5377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4076AFC" w14:textId="77777777" w:rsidR="00F53777" w:rsidRPr="0089679D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6BA03005" w14:textId="47CF95BF" w:rsidR="00F53777" w:rsidRPr="00F53777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77">
              <w:rPr>
                <w:rFonts w:ascii="Times New Roman" w:hAnsi="Times New Roman" w:cs="Times New Roman"/>
                <w:b/>
                <w:sz w:val="24"/>
                <w:szCs w:val="24"/>
              </w:rPr>
              <w:t>ООО «ЛЮКС-ИВЭНТ»</w:t>
            </w:r>
          </w:p>
        </w:tc>
        <w:tc>
          <w:tcPr>
            <w:tcW w:w="2268" w:type="dxa"/>
            <w:vAlign w:val="center"/>
          </w:tcPr>
          <w:p w14:paraId="7B5F0DEC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8A61C56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799BD9F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53777" w:rsidRPr="001E603A" w14:paraId="3079FFBB" w14:textId="77777777" w:rsidTr="00F53777">
        <w:trPr>
          <w:trHeight w:val="600"/>
        </w:trPr>
        <w:tc>
          <w:tcPr>
            <w:tcW w:w="1134" w:type="dxa"/>
            <w:vMerge/>
            <w:vAlign w:val="center"/>
          </w:tcPr>
          <w:p w14:paraId="46E426C7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9B07B68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7B19D3" w14:textId="50BE18B9" w:rsidR="00F53777" w:rsidRPr="001E603A" w:rsidRDefault="00F53777" w:rsidP="00F53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79A93B7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02181B6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53777" w:rsidRPr="001E603A" w14:paraId="768C91E2" w14:textId="77777777" w:rsidTr="00F53777">
        <w:trPr>
          <w:trHeight w:val="600"/>
        </w:trPr>
        <w:tc>
          <w:tcPr>
            <w:tcW w:w="1134" w:type="dxa"/>
            <w:vMerge/>
            <w:vAlign w:val="center"/>
          </w:tcPr>
          <w:p w14:paraId="53546FE4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9555830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252BE4" w14:textId="77777777" w:rsidR="00F53777" w:rsidRPr="001E603A" w:rsidRDefault="00F53777" w:rsidP="00F537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F11865F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E5CBB5B" w14:textId="77777777" w:rsidR="00F53777" w:rsidRPr="001E603A" w:rsidRDefault="00F53777" w:rsidP="00F537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0489987" w14:textId="5CAD31F0" w:rsidR="00A54020" w:rsidRDefault="00B37558" w:rsidP="00A54020">
      <w:pPr>
        <w:pStyle w:val="a7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46F3">
        <w:rPr>
          <w:rFonts w:ascii="Times New Roman" w:hAnsi="Times New Roman" w:cs="Times New Roman"/>
          <w:sz w:val="24"/>
          <w:szCs w:val="24"/>
        </w:rPr>
        <w:t>огласно частей 1 и 2</w:t>
      </w:r>
      <w:r w:rsidR="00F53777">
        <w:rPr>
          <w:rFonts w:ascii="Times New Roman" w:hAnsi="Times New Roman" w:cs="Times New Roman"/>
          <w:sz w:val="24"/>
          <w:szCs w:val="24"/>
        </w:rPr>
        <w:t xml:space="preserve"> статьи 29 Положения о закупках</w:t>
      </w:r>
      <w:r w:rsidR="00A54020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20" w:rsidRPr="000D50A1">
        <w:rPr>
          <w:rFonts w:ascii="Times New Roman" w:hAnsi="Times New Roman" w:cs="Times New Roman"/>
          <w:sz w:val="24"/>
          <w:szCs w:val="24"/>
        </w:rPr>
        <w:t>соответствии только одного Участника закупки и поданной им заявки на участие в закупке установленным требованиям</w:t>
      </w:r>
      <w:r w:rsidR="00BD1A59">
        <w:rPr>
          <w:rFonts w:ascii="Times New Roman" w:hAnsi="Times New Roman" w:cs="Times New Roman"/>
          <w:sz w:val="24"/>
          <w:szCs w:val="24"/>
        </w:rPr>
        <w:t>,</w:t>
      </w:r>
      <w:r w:rsidR="00A54020" w:rsidRPr="000C46F3">
        <w:rPr>
          <w:rFonts w:ascii="Times New Roman" w:hAnsi="Times New Roman" w:cs="Times New Roman"/>
          <w:sz w:val="24"/>
          <w:szCs w:val="24"/>
        </w:rPr>
        <w:t xml:space="preserve"> </w:t>
      </w:r>
      <w:r w:rsidRPr="000C46F3">
        <w:rPr>
          <w:rFonts w:ascii="Times New Roman" w:hAnsi="Times New Roman" w:cs="Times New Roman"/>
          <w:sz w:val="24"/>
          <w:szCs w:val="24"/>
        </w:rPr>
        <w:t xml:space="preserve">такая закупка признается несостоявшейся. </w:t>
      </w:r>
    </w:p>
    <w:p w14:paraId="326367CD" w14:textId="77777777" w:rsidR="00A54020" w:rsidRDefault="00F53777" w:rsidP="00A54020">
      <w:pPr>
        <w:pStyle w:val="a7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20">
        <w:rPr>
          <w:rFonts w:ascii="Times New Roman" w:hAnsi="Times New Roman" w:cs="Times New Roman"/>
          <w:sz w:val="24"/>
          <w:szCs w:val="24"/>
        </w:rPr>
        <w:t>Согласно части 3 статьи 29 Положения о закупках, если закупочная процедура признана несостоявшейся Заказчик вправе отказаться от проведения повторной процедуры закупки, объявить о проведении повторной процедуры закупки либо принять решение о проведении конкурентной процедуры отличной от несостоявшейся или о заключении договора с единственным поставщиком (подрядчиком, исполнителем).</w:t>
      </w:r>
      <w:r w:rsidR="00A54020" w:rsidRPr="00A54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0AD0C" w14:textId="2A91E88F" w:rsidR="00A54020" w:rsidRPr="00A54020" w:rsidRDefault="00A54020" w:rsidP="00A54020">
      <w:pPr>
        <w:pStyle w:val="a7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020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части 1 статьи 46 Положения о закупках </w:t>
      </w:r>
      <w:r w:rsidRPr="00A54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 не имеет обязанности заключения договора по результатам запроса коммерческих предложений.</w:t>
      </w:r>
    </w:p>
    <w:p w14:paraId="53F9889A" w14:textId="40F70FA4" w:rsidR="00F53777" w:rsidRPr="00A25EEC" w:rsidRDefault="00A54020" w:rsidP="00A54020">
      <w:pPr>
        <w:pStyle w:val="a7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вышеизложенного и принимая во внимание Заключение </w:t>
      </w:r>
      <w:r w:rsidRPr="00A25EEC">
        <w:rPr>
          <w:rFonts w:ascii="Times New Roman" w:hAnsi="Times New Roman" w:cs="Times New Roman"/>
          <w:sz w:val="24"/>
          <w:szCs w:val="24"/>
        </w:rPr>
        <w:t>заместителя директора по безопасности</w:t>
      </w:r>
      <w:r w:rsidR="00A25EEC" w:rsidRPr="00A25EEC">
        <w:rPr>
          <w:rFonts w:ascii="Times New Roman" w:hAnsi="Times New Roman" w:cs="Times New Roman"/>
          <w:sz w:val="24"/>
          <w:szCs w:val="24"/>
        </w:rPr>
        <w:t xml:space="preserve">, </w:t>
      </w:r>
      <w:r w:rsidR="00BD1A59">
        <w:rPr>
          <w:rFonts w:ascii="Times New Roman" w:hAnsi="Times New Roman" w:cs="Times New Roman"/>
          <w:sz w:val="24"/>
          <w:szCs w:val="24"/>
        </w:rPr>
        <w:t>Комиссией принято решение воспользоваться правом не заключать договор по итогам данной конкурентной процедуры</w:t>
      </w:r>
      <w:r w:rsidR="00A25EEC" w:rsidRPr="00A25E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D6FB9" w14:textId="77777777" w:rsidR="00B37558" w:rsidRDefault="00B37558" w:rsidP="00F62FE6">
      <w:pPr>
        <w:pStyle w:val="ConsPlusNormal"/>
        <w:widowControl/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E12D8C" w14:textId="5F129CC4" w:rsidR="00D654F0" w:rsidRPr="00AB2F1F" w:rsidRDefault="00D654F0" w:rsidP="00FC6469">
      <w:pPr>
        <w:pStyle w:val="ConsPlusNormal"/>
        <w:widowControl/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7C0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</w:t>
      </w:r>
      <w:r w:rsidR="00AB2F1F">
        <w:rPr>
          <w:rFonts w:ascii="Times New Roman" w:hAnsi="Times New Roman" w:cs="Times New Roman"/>
          <w:sz w:val="24"/>
          <w:szCs w:val="24"/>
        </w:rPr>
        <w:t>а заседании членами Комиссии.</w:t>
      </w:r>
      <w:bookmarkStart w:id="0" w:name="_GoBack"/>
      <w:bookmarkEnd w:id="0"/>
    </w:p>
    <w:p w14:paraId="4B59EDD9" w14:textId="77777777" w:rsidR="00A25EEC" w:rsidRPr="009E17C0" w:rsidRDefault="00A25EEC" w:rsidP="00F62FE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5EEC" w:rsidRPr="009E17C0" w:rsidSect="00934A3C">
      <w:footerReference w:type="even" r:id="rId8"/>
      <w:footerReference w:type="default" r:id="rId9"/>
      <w:pgSz w:w="11906" w:h="16838"/>
      <w:pgMar w:top="993" w:right="851" w:bottom="851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D1A59" w:rsidRDefault="00BD1A5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D1A59" w:rsidRDefault="00BD1A5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D1A59" w:rsidRDefault="00BD1A5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D1A59" w:rsidRDefault="00BD1A59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BD1A59" w:rsidRDefault="00BD1A5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B2F1F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BD1A59" w:rsidRDefault="00BD1A59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D1A59" w:rsidRDefault="00BD1A5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D1A59" w:rsidRDefault="00BD1A5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87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90994"/>
    <w:multiLevelType w:val="hybridMultilevel"/>
    <w:tmpl w:val="35C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74232"/>
    <w:multiLevelType w:val="hybridMultilevel"/>
    <w:tmpl w:val="FEA46CB0"/>
    <w:lvl w:ilvl="0" w:tplc="1F1E4614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C054285"/>
    <w:multiLevelType w:val="hybridMultilevel"/>
    <w:tmpl w:val="587622D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BC28C0"/>
    <w:multiLevelType w:val="hybridMultilevel"/>
    <w:tmpl w:val="FEA46CB0"/>
    <w:lvl w:ilvl="0" w:tplc="1F1E4614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2A49C2"/>
    <w:multiLevelType w:val="hybridMultilevel"/>
    <w:tmpl w:val="87B8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3">
    <w:nsid w:val="3B80516D"/>
    <w:multiLevelType w:val="hybridMultilevel"/>
    <w:tmpl w:val="1BC831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5D0EF2"/>
    <w:multiLevelType w:val="hybridMultilevel"/>
    <w:tmpl w:val="1ECE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7116A"/>
    <w:multiLevelType w:val="hybridMultilevel"/>
    <w:tmpl w:val="5970A3A4"/>
    <w:lvl w:ilvl="0" w:tplc="8206B2D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E47C5D"/>
    <w:multiLevelType w:val="hybridMultilevel"/>
    <w:tmpl w:val="DDF47112"/>
    <w:lvl w:ilvl="0" w:tplc="EDDA6CD6">
      <w:start w:val="2"/>
      <w:numFmt w:val="decimal"/>
      <w:lvlText w:val="%1)"/>
      <w:lvlJc w:val="left"/>
      <w:pPr>
        <w:ind w:left="927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343243"/>
    <w:multiLevelType w:val="hybridMultilevel"/>
    <w:tmpl w:val="6442BCE4"/>
    <w:lvl w:ilvl="0" w:tplc="D1D0D5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322ADE"/>
    <w:multiLevelType w:val="hybridMultilevel"/>
    <w:tmpl w:val="79181952"/>
    <w:lvl w:ilvl="0" w:tplc="8278ACB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1"/>
  </w:num>
  <w:num w:numId="5">
    <w:abstractNumId w:val="7"/>
  </w:num>
  <w:num w:numId="6">
    <w:abstractNumId w:val="20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22"/>
  </w:num>
  <w:num w:numId="12">
    <w:abstractNumId w:val="10"/>
  </w:num>
  <w:num w:numId="13">
    <w:abstractNumId w:val="17"/>
  </w:num>
  <w:num w:numId="14">
    <w:abstractNumId w:val="9"/>
  </w:num>
  <w:num w:numId="15">
    <w:abstractNumId w:val="1"/>
  </w:num>
  <w:num w:numId="16">
    <w:abstractNumId w:val="4"/>
  </w:num>
  <w:num w:numId="17">
    <w:abstractNumId w:val="16"/>
  </w:num>
  <w:num w:numId="18">
    <w:abstractNumId w:val="23"/>
  </w:num>
  <w:num w:numId="19">
    <w:abstractNumId w:val="18"/>
  </w:num>
  <w:num w:numId="20">
    <w:abstractNumId w:val="6"/>
  </w:num>
  <w:num w:numId="21">
    <w:abstractNumId w:val="24"/>
  </w:num>
  <w:num w:numId="22">
    <w:abstractNumId w:val="3"/>
  </w:num>
  <w:num w:numId="23">
    <w:abstractNumId w:val="1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2576"/>
    <w:rsid w:val="000A4271"/>
    <w:rsid w:val="000C0948"/>
    <w:rsid w:val="000C46F3"/>
    <w:rsid w:val="000C563B"/>
    <w:rsid w:val="000D66F8"/>
    <w:rsid w:val="000F1FE7"/>
    <w:rsid w:val="000F7473"/>
    <w:rsid w:val="00115FE3"/>
    <w:rsid w:val="001260F4"/>
    <w:rsid w:val="00127A6A"/>
    <w:rsid w:val="00175CCA"/>
    <w:rsid w:val="00184E73"/>
    <w:rsid w:val="00187638"/>
    <w:rsid w:val="00193D52"/>
    <w:rsid w:val="001A454A"/>
    <w:rsid w:val="001E0113"/>
    <w:rsid w:val="001E3AA6"/>
    <w:rsid w:val="001F1C56"/>
    <w:rsid w:val="002001DE"/>
    <w:rsid w:val="00210870"/>
    <w:rsid w:val="00212E8E"/>
    <w:rsid w:val="00213392"/>
    <w:rsid w:val="0021415E"/>
    <w:rsid w:val="00224694"/>
    <w:rsid w:val="002278FC"/>
    <w:rsid w:val="00263A3E"/>
    <w:rsid w:val="002809B0"/>
    <w:rsid w:val="00287FF7"/>
    <w:rsid w:val="00294F35"/>
    <w:rsid w:val="002A5ACC"/>
    <w:rsid w:val="002A61E6"/>
    <w:rsid w:val="002B615D"/>
    <w:rsid w:val="002D1DCC"/>
    <w:rsid w:val="002E254C"/>
    <w:rsid w:val="002F47BA"/>
    <w:rsid w:val="00304986"/>
    <w:rsid w:val="00330D4A"/>
    <w:rsid w:val="003344BF"/>
    <w:rsid w:val="0035180A"/>
    <w:rsid w:val="00386552"/>
    <w:rsid w:val="00390C0F"/>
    <w:rsid w:val="0039401B"/>
    <w:rsid w:val="003A22F8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0D63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611F62"/>
    <w:rsid w:val="00612B02"/>
    <w:rsid w:val="00616CE6"/>
    <w:rsid w:val="006263A7"/>
    <w:rsid w:val="00633068"/>
    <w:rsid w:val="006342E4"/>
    <w:rsid w:val="00641AE9"/>
    <w:rsid w:val="00646F33"/>
    <w:rsid w:val="00656ABE"/>
    <w:rsid w:val="00677A7A"/>
    <w:rsid w:val="00680461"/>
    <w:rsid w:val="0069271A"/>
    <w:rsid w:val="006A3DA8"/>
    <w:rsid w:val="006B4B9C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EDC"/>
    <w:rsid w:val="007558D6"/>
    <w:rsid w:val="007648FE"/>
    <w:rsid w:val="007757D7"/>
    <w:rsid w:val="007824D1"/>
    <w:rsid w:val="00787F0D"/>
    <w:rsid w:val="007A03A1"/>
    <w:rsid w:val="007A5503"/>
    <w:rsid w:val="007B3A5D"/>
    <w:rsid w:val="007C383F"/>
    <w:rsid w:val="007D111A"/>
    <w:rsid w:val="007D16C3"/>
    <w:rsid w:val="007D7B70"/>
    <w:rsid w:val="008059FE"/>
    <w:rsid w:val="0080645A"/>
    <w:rsid w:val="008078FB"/>
    <w:rsid w:val="008312CF"/>
    <w:rsid w:val="008337F9"/>
    <w:rsid w:val="0084592F"/>
    <w:rsid w:val="00856400"/>
    <w:rsid w:val="008936D6"/>
    <w:rsid w:val="0089624E"/>
    <w:rsid w:val="008B6222"/>
    <w:rsid w:val="008C17BF"/>
    <w:rsid w:val="008C42B9"/>
    <w:rsid w:val="008D00A0"/>
    <w:rsid w:val="008E282E"/>
    <w:rsid w:val="008F07CB"/>
    <w:rsid w:val="009050E8"/>
    <w:rsid w:val="00910E59"/>
    <w:rsid w:val="009209BF"/>
    <w:rsid w:val="009308DC"/>
    <w:rsid w:val="00931D4D"/>
    <w:rsid w:val="00934A3C"/>
    <w:rsid w:val="0096032A"/>
    <w:rsid w:val="00961FD1"/>
    <w:rsid w:val="009651BA"/>
    <w:rsid w:val="00966057"/>
    <w:rsid w:val="0098041D"/>
    <w:rsid w:val="00981374"/>
    <w:rsid w:val="0098564E"/>
    <w:rsid w:val="009A4FD4"/>
    <w:rsid w:val="009D3873"/>
    <w:rsid w:val="009E17C0"/>
    <w:rsid w:val="009E4BDD"/>
    <w:rsid w:val="009F6FBC"/>
    <w:rsid w:val="00A00C30"/>
    <w:rsid w:val="00A11C10"/>
    <w:rsid w:val="00A134F5"/>
    <w:rsid w:val="00A25EEC"/>
    <w:rsid w:val="00A32629"/>
    <w:rsid w:val="00A418E9"/>
    <w:rsid w:val="00A46E6D"/>
    <w:rsid w:val="00A54020"/>
    <w:rsid w:val="00A71E20"/>
    <w:rsid w:val="00A71E57"/>
    <w:rsid w:val="00A75005"/>
    <w:rsid w:val="00A82E4D"/>
    <w:rsid w:val="00A96C6A"/>
    <w:rsid w:val="00AA0DEC"/>
    <w:rsid w:val="00AA0E1E"/>
    <w:rsid w:val="00AB2F1F"/>
    <w:rsid w:val="00AC523D"/>
    <w:rsid w:val="00AC652D"/>
    <w:rsid w:val="00AD1F1D"/>
    <w:rsid w:val="00AD461B"/>
    <w:rsid w:val="00AF37A3"/>
    <w:rsid w:val="00AF668F"/>
    <w:rsid w:val="00B05DD4"/>
    <w:rsid w:val="00B07BA6"/>
    <w:rsid w:val="00B07EA2"/>
    <w:rsid w:val="00B138C9"/>
    <w:rsid w:val="00B17925"/>
    <w:rsid w:val="00B25D56"/>
    <w:rsid w:val="00B32683"/>
    <w:rsid w:val="00B37558"/>
    <w:rsid w:val="00B37D04"/>
    <w:rsid w:val="00B47E9A"/>
    <w:rsid w:val="00B541D4"/>
    <w:rsid w:val="00B56CCC"/>
    <w:rsid w:val="00B66BF8"/>
    <w:rsid w:val="00B6795C"/>
    <w:rsid w:val="00B81F7E"/>
    <w:rsid w:val="00B92932"/>
    <w:rsid w:val="00B93A0B"/>
    <w:rsid w:val="00BA5B23"/>
    <w:rsid w:val="00BB1536"/>
    <w:rsid w:val="00BC0F9F"/>
    <w:rsid w:val="00BC654A"/>
    <w:rsid w:val="00BD1A59"/>
    <w:rsid w:val="00BD3219"/>
    <w:rsid w:val="00BE62A3"/>
    <w:rsid w:val="00C05534"/>
    <w:rsid w:val="00C17D53"/>
    <w:rsid w:val="00C24289"/>
    <w:rsid w:val="00C2511E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52856"/>
    <w:rsid w:val="00D5429C"/>
    <w:rsid w:val="00D654F0"/>
    <w:rsid w:val="00D666BD"/>
    <w:rsid w:val="00D82764"/>
    <w:rsid w:val="00D86AC4"/>
    <w:rsid w:val="00D92EE0"/>
    <w:rsid w:val="00D9693B"/>
    <w:rsid w:val="00DA3F77"/>
    <w:rsid w:val="00DA6256"/>
    <w:rsid w:val="00DB1224"/>
    <w:rsid w:val="00DD127A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414AC"/>
    <w:rsid w:val="00F53777"/>
    <w:rsid w:val="00F62FE6"/>
    <w:rsid w:val="00F77F3F"/>
    <w:rsid w:val="00F9251E"/>
    <w:rsid w:val="00F93AD2"/>
    <w:rsid w:val="00FA3B24"/>
    <w:rsid w:val="00FB58C2"/>
    <w:rsid w:val="00FC1CCB"/>
    <w:rsid w:val="00FC6469"/>
    <w:rsid w:val="00FC68BD"/>
    <w:rsid w:val="00FD48C9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4321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2015-11-09T15:10:00Z</cp:lastPrinted>
  <dcterms:created xsi:type="dcterms:W3CDTF">2015-11-09T15:33:00Z</dcterms:created>
  <dcterms:modified xsi:type="dcterms:W3CDTF">2015-11-09T15:33:00Z</dcterms:modified>
</cp:coreProperties>
</file>