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0CF0614B" w:rsidR="00F23A29" w:rsidRPr="0070380A" w:rsidRDefault="00F23A29" w:rsidP="00F23A29">
      <w:pPr>
        <w:jc w:val="center"/>
        <w:rPr>
          <w:b/>
          <w:bCs/>
          <w:sz w:val="28"/>
          <w:szCs w:val="28"/>
        </w:rPr>
      </w:pPr>
      <w:r w:rsidRPr="0070380A">
        <w:rPr>
          <w:b/>
          <w:bCs/>
          <w:sz w:val="28"/>
          <w:szCs w:val="28"/>
        </w:rPr>
        <w:t>Фонд развития интернет</w:t>
      </w:r>
      <w:r w:rsidR="001411C8">
        <w:rPr>
          <w:b/>
          <w:bCs/>
          <w:sz w:val="28"/>
          <w:szCs w:val="28"/>
        </w:rPr>
        <w:t xml:space="preserve"> </w:t>
      </w:r>
      <w:r w:rsidRPr="0070380A">
        <w:rPr>
          <w:b/>
          <w:bCs/>
          <w:sz w:val="28"/>
          <w:szCs w:val="28"/>
        </w:rPr>
        <w:t>-</w:t>
      </w:r>
      <w:r w:rsidR="001411C8">
        <w:rPr>
          <w:b/>
          <w:bCs/>
          <w:sz w:val="28"/>
          <w:szCs w:val="28"/>
        </w:rPr>
        <w:t xml:space="preserve"> </w:t>
      </w:r>
      <w:r w:rsidRPr="0070380A">
        <w:rPr>
          <w:b/>
          <w:bCs/>
          <w:sz w:val="28"/>
          <w:szCs w:val="28"/>
        </w:rPr>
        <w:t xml:space="preserve">инициатив </w:t>
      </w:r>
    </w:p>
    <w:p w14:paraId="5C882D1B" w14:textId="77777777" w:rsidR="00F23A29" w:rsidRPr="0070380A" w:rsidRDefault="00F23A29" w:rsidP="00F23A29">
      <w:pPr>
        <w:jc w:val="center"/>
        <w:rPr>
          <w:b/>
          <w:bCs/>
          <w:sz w:val="28"/>
          <w:szCs w:val="28"/>
        </w:rPr>
      </w:pPr>
    </w:p>
    <w:p w14:paraId="6F374A1C" w14:textId="77777777" w:rsidR="00F23A29" w:rsidRPr="0070380A" w:rsidRDefault="00F23A29" w:rsidP="00F23A29">
      <w:pPr>
        <w:pStyle w:val="aff"/>
        <w:jc w:val="right"/>
        <w:rPr>
          <w:b/>
          <w:sz w:val="28"/>
          <w:szCs w:val="28"/>
          <w:lang w:val="ru-RU"/>
        </w:rPr>
      </w:pPr>
    </w:p>
    <w:p w14:paraId="37230431" w14:textId="77777777" w:rsidR="00F23A29" w:rsidRPr="0070380A" w:rsidRDefault="00F23A29" w:rsidP="00F23A29">
      <w:pPr>
        <w:pStyle w:val="aff"/>
        <w:jc w:val="right"/>
        <w:rPr>
          <w:b/>
          <w:sz w:val="28"/>
          <w:szCs w:val="28"/>
          <w:lang w:val="ru-RU"/>
        </w:rPr>
      </w:pPr>
    </w:p>
    <w:p w14:paraId="5564948E" w14:textId="77777777" w:rsidR="00F23A29" w:rsidRPr="0070380A" w:rsidRDefault="00F23A29" w:rsidP="00F23A29">
      <w:pPr>
        <w:pStyle w:val="aff"/>
        <w:jc w:val="right"/>
        <w:rPr>
          <w:b/>
          <w:sz w:val="28"/>
          <w:szCs w:val="28"/>
          <w:lang w:val="ru-RU"/>
        </w:rPr>
      </w:pPr>
    </w:p>
    <w:p w14:paraId="0EA3F3BD" w14:textId="4EC0E0E1" w:rsidR="00F23A29" w:rsidRPr="0070380A" w:rsidRDefault="0070380A" w:rsidP="0070380A">
      <w:pPr>
        <w:pStyle w:val="aff"/>
        <w:rPr>
          <w:b/>
          <w:szCs w:val="24"/>
          <w:lang w:val="ru-RU"/>
        </w:rPr>
      </w:pPr>
      <w:r>
        <w:rPr>
          <w:b/>
          <w:szCs w:val="24"/>
          <w:lang w:val="ru-RU"/>
        </w:rPr>
        <w:t xml:space="preserve">                                                     </w:t>
      </w:r>
      <w:r w:rsidR="00F23A29" w:rsidRPr="0070380A">
        <w:rPr>
          <w:b/>
          <w:szCs w:val="24"/>
          <w:lang w:val="ru-RU"/>
        </w:rPr>
        <w:t xml:space="preserve">Реестровый номер закупки </w:t>
      </w:r>
      <w:r w:rsidR="000002B2">
        <w:rPr>
          <w:b/>
          <w:szCs w:val="24"/>
          <w:lang w:val="ru-RU"/>
        </w:rPr>
        <w:t>К</w:t>
      </w:r>
      <w:proofErr w:type="gramStart"/>
      <w:r w:rsidR="000002B2">
        <w:rPr>
          <w:b/>
          <w:szCs w:val="24"/>
          <w:lang w:val="ru-RU"/>
        </w:rPr>
        <w:t>1</w:t>
      </w:r>
      <w:proofErr w:type="gramEnd"/>
      <w:r w:rsidR="000002B2">
        <w:rPr>
          <w:b/>
          <w:szCs w:val="24"/>
          <w:lang w:val="ru-RU"/>
        </w:rPr>
        <w:t>/9-19</w:t>
      </w:r>
    </w:p>
    <w:p w14:paraId="42CA5F92" w14:textId="2B87E54D" w:rsidR="00F23A29" w:rsidRPr="0070380A" w:rsidRDefault="003A0398" w:rsidP="00F23A29">
      <w:pPr>
        <w:pStyle w:val="aff"/>
        <w:jc w:val="center"/>
        <w:rPr>
          <w:b/>
          <w:bCs/>
          <w:sz w:val="28"/>
          <w:szCs w:val="28"/>
          <w:lang w:val="ru-RU"/>
        </w:rPr>
      </w:pPr>
      <w:r w:rsidRPr="0070380A">
        <w:rPr>
          <w:b/>
          <w:bCs/>
          <w:sz w:val="28"/>
          <w:szCs w:val="28"/>
          <w:lang w:val="ru-RU"/>
        </w:rPr>
        <w:t xml:space="preserve"> </w:t>
      </w:r>
    </w:p>
    <w:p w14:paraId="68C12992" w14:textId="77777777" w:rsidR="009A3E06" w:rsidRPr="0070380A" w:rsidRDefault="009A3E06" w:rsidP="00F23A29">
      <w:pPr>
        <w:pStyle w:val="aff"/>
        <w:jc w:val="center"/>
        <w:rPr>
          <w:b/>
          <w:bCs/>
          <w:sz w:val="28"/>
          <w:szCs w:val="28"/>
          <w:lang w:val="ru-RU"/>
        </w:rPr>
      </w:pPr>
    </w:p>
    <w:p w14:paraId="5564B575" w14:textId="77777777" w:rsidR="009A3E06" w:rsidRPr="000839C7" w:rsidRDefault="009A3E06" w:rsidP="00F23A29">
      <w:pPr>
        <w:pStyle w:val="aff"/>
        <w:jc w:val="center"/>
        <w:rPr>
          <w:b/>
          <w:bCs/>
          <w:szCs w:val="24"/>
          <w:lang w:val="ru-RU"/>
        </w:rPr>
      </w:pPr>
    </w:p>
    <w:p w14:paraId="1392272B" w14:textId="77777777" w:rsidR="009A3E06" w:rsidRPr="000839C7" w:rsidRDefault="009A3E06" w:rsidP="00F23A29">
      <w:pPr>
        <w:pStyle w:val="aff"/>
        <w:jc w:val="center"/>
        <w:rPr>
          <w:b/>
          <w:bCs/>
          <w:szCs w:val="24"/>
          <w:lang w:val="ru-RU"/>
        </w:rPr>
      </w:pPr>
    </w:p>
    <w:p w14:paraId="68F5520B" w14:textId="77777777" w:rsidR="009A3E06" w:rsidRPr="000839C7" w:rsidRDefault="009A3E06" w:rsidP="00F23A29">
      <w:pPr>
        <w:pStyle w:val="aff"/>
        <w:jc w:val="center"/>
        <w:rPr>
          <w:b/>
          <w:bCs/>
          <w:szCs w:val="24"/>
          <w:lang w:val="ru-RU"/>
        </w:rPr>
      </w:pPr>
    </w:p>
    <w:p w14:paraId="26595D65" w14:textId="77777777" w:rsidR="009A3E06" w:rsidRPr="000839C7" w:rsidRDefault="009A3E06" w:rsidP="00F23A29">
      <w:pPr>
        <w:pStyle w:val="aff"/>
        <w:jc w:val="center"/>
        <w:rPr>
          <w:b/>
          <w:bCs/>
          <w:szCs w:val="24"/>
          <w:lang w:val="ru-RU"/>
        </w:rPr>
      </w:pPr>
    </w:p>
    <w:p w14:paraId="4D60A6A9" w14:textId="2C36B5EB"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14:paraId="446DDD01" w14:textId="601CD11D" w:rsidR="00D30142" w:rsidRPr="000839C7" w:rsidRDefault="004908E4" w:rsidP="00880614">
      <w:pPr>
        <w:keepNext/>
        <w:keepLines/>
        <w:widowControl w:val="0"/>
        <w:suppressLineNumbers/>
        <w:suppressAutoHyphens/>
        <w:jc w:val="center"/>
        <w:rPr>
          <w:b/>
          <w:sz w:val="24"/>
          <w:szCs w:val="24"/>
        </w:rPr>
      </w:pPr>
      <w:r>
        <w:rPr>
          <w:b/>
          <w:sz w:val="24"/>
          <w:szCs w:val="24"/>
        </w:rPr>
        <w:t xml:space="preserve"> ЗАПРОСА</w:t>
      </w:r>
      <w:r w:rsidR="002D32D5" w:rsidRPr="000839C7">
        <w:rPr>
          <w:b/>
          <w:sz w:val="24"/>
          <w:szCs w:val="24"/>
        </w:rPr>
        <w:t xml:space="preserve"> КОММЕРЧЕСКИХ </w:t>
      </w:r>
      <w:r w:rsidR="00D30142" w:rsidRPr="000839C7">
        <w:rPr>
          <w:b/>
          <w:sz w:val="24"/>
          <w:szCs w:val="24"/>
        </w:rPr>
        <w:t xml:space="preserve"> ПРЕДЛОЖЕНИЙ</w:t>
      </w:r>
    </w:p>
    <w:p w14:paraId="45F4AEB4" w14:textId="31616FFE" w:rsidR="00F23A29" w:rsidRPr="008736EF" w:rsidRDefault="0024645B" w:rsidP="000002B2">
      <w:pPr>
        <w:tabs>
          <w:tab w:val="left" w:pos="142"/>
        </w:tabs>
        <w:spacing w:after="200"/>
        <w:jc w:val="center"/>
        <w:rPr>
          <w:b/>
          <w:sz w:val="24"/>
          <w:szCs w:val="24"/>
        </w:rPr>
      </w:pPr>
      <w:r>
        <w:rPr>
          <w:sz w:val="24"/>
          <w:szCs w:val="24"/>
        </w:rPr>
        <w:t>н</w:t>
      </w:r>
      <w:r w:rsidR="00880614" w:rsidRPr="000839C7">
        <w:rPr>
          <w:sz w:val="24"/>
          <w:szCs w:val="24"/>
        </w:rPr>
        <w:t xml:space="preserve">а право </w:t>
      </w:r>
      <w:r w:rsidR="00844BC9" w:rsidRPr="000839C7">
        <w:rPr>
          <w:sz w:val="24"/>
          <w:szCs w:val="24"/>
        </w:rPr>
        <w:t xml:space="preserve">заключения </w:t>
      </w:r>
      <w:proofErr w:type="gramStart"/>
      <w:r w:rsidR="00844BC9" w:rsidRPr="000839C7">
        <w:rPr>
          <w:sz w:val="24"/>
          <w:szCs w:val="24"/>
        </w:rPr>
        <w:t>договора</w:t>
      </w:r>
      <w:proofErr w:type="gramEnd"/>
      <w:r w:rsidR="00844BC9" w:rsidRPr="000839C7">
        <w:rPr>
          <w:sz w:val="24"/>
          <w:szCs w:val="24"/>
        </w:rPr>
        <w:t xml:space="preserve"> </w:t>
      </w:r>
      <w:r w:rsidR="00FF0024" w:rsidRPr="000839C7">
        <w:rPr>
          <w:sz w:val="24"/>
          <w:szCs w:val="24"/>
        </w:rPr>
        <w:t xml:space="preserve">на </w:t>
      </w:r>
      <w:r w:rsidR="004F52DB">
        <w:rPr>
          <w:sz w:val="24"/>
          <w:szCs w:val="24"/>
        </w:rPr>
        <w:t xml:space="preserve">оказание услуг по </w:t>
      </w:r>
      <w:r w:rsidR="000002B2">
        <w:rPr>
          <w:sz w:val="24"/>
          <w:szCs w:val="24"/>
        </w:rPr>
        <w:t xml:space="preserve">развитию и технической поддержке </w:t>
      </w:r>
      <w:r w:rsidR="008736EF">
        <w:rPr>
          <w:sz w:val="24"/>
          <w:szCs w:val="24"/>
        </w:rPr>
        <w:t>интернет-</w:t>
      </w:r>
      <w:r w:rsidR="000002B2">
        <w:rPr>
          <w:sz w:val="24"/>
          <w:szCs w:val="24"/>
        </w:rPr>
        <w:t xml:space="preserve">сайта </w:t>
      </w:r>
      <w:r w:rsidR="008736EF">
        <w:rPr>
          <w:sz w:val="24"/>
          <w:szCs w:val="24"/>
        </w:rPr>
        <w:t xml:space="preserve"> </w:t>
      </w:r>
      <w:hyperlink r:id="rId9" w:history="1">
        <w:r w:rsidR="008736EF" w:rsidRPr="00D16CDE">
          <w:rPr>
            <w:rStyle w:val="affa"/>
            <w:sz w:val="24"/>
            <w:szCs w:val="24"/>
            <w:lang w:val="en-US"/>
          </w:rPr>
          <w:t>http</w:t>
        </w:r>
        <w:r w:rsidR="008736EF" w:rsidRPr="00D16CDE">
          <w:rPr>
            <w:rStyle w:val="affa"/>
            <w:sz w:val="24"/>
            <w:szCs w:val="24"/>
          </w:rPr>
          <w:t>://</w:t>
        </w:r>
        <w:proofErr w:type="spellStart"/>
        <w:r w:rsidR="008736EF" w:rsidRPr="00D16CDE">
          <w:rPr>
            <w:rStyle w:val="affa"/>
            <w:sz w:val="24"/>
            <w:szCs w:val="24"/>
            <w:lang w:val="en-US"/>
          </w:rPr>
          <w:t>edu</w:t>
        </w:r>
        <w:proofErr w:type="spellEnd"/>
        <w:r w:rsidR="008736EF" w:rsidRPr="008736EF">
          <w:rPr>
            <w:rStyle w:val="affa"/>
            <w:sz w:val="24"/>
            <w:szCs w:val="24"/>
          </w:rPr>
          <w:t>.</w:t>
        </w:r>
        <w:proofErr w:type="spellStart"/>
        <w:r w:rsidR="008736EF" w:rsidRPr="00D16CDE">
          <w:rPr>
            <w:rStyle w:val="affa"/>
            <w:sz w:val="24"/>
            <w:szCs w:val="24"/>
            <w:lang w:val="en-US"/>
          </w:rPr>
          <w:t>iidf</w:t>
        </w:r>
        <w:proofErr w:type="spellEnd"/>
        <w:r w:rsidR="008736EF" w:rsidRPr="008736EF">
          <w:rPr>
            <w:rStyle w:val="affa"/>
            <w:sz w:val="24"/>
            <w:szCs w:val="24"/>
          </w:rPr>
          <w:t>.</w:t>
        </w:r>
        <w:proofErr w:type="spellStart"/>
        <w:r w:rsidR="008736EF" w:rsidRPr="00D16CDE">
          <w:rPr>
            <w:rStyle w:val="affa"/>
            <w:sz w:val="24"/>
            <w:szCs w:val="24"/>
            <w:lang w:val="en-US"/>
          </w:rPr>
          <w:t>ru</w:t>
        </w:r>
        <w:proofErr w:type="spellEnd"/>
      </w:hyperlink>
      <w:r w:rsidR="008736EF" w:rsidRPr="008736EF">
        <w:rPr>
          <w:sz w:val="24"/>
          <w:szCs w:val="24"/>
        </w:rPr>
        <w:t xml:space="preserve"> </w:t>
      </w:r>
    </w:p>
    <w:p w14:paraId="56DF0675" w14:textId="77777777" w:rsidR="00F23A29" w:rsidRPr="00B72FBF" w:rsidRDefault="00F23A29" w:rsidP="00F23A29">
      <w:pPr>
        <w:rPr>
          <w:bCs/>
          <w:sz w:val="24"/>
          <w:szCs w:val="24"/>
        </w:rPr>
      </w:pPr>
    </w:p>
    <w:p w14:paraId="450792E4" w14:textId="77777777" w:rsidR="00F23A29" w:rsidRPr="00B72FBF" w:rsidRDefault="00F23A29" w:rsidP="00F23A29">
      <w:pPr>
        <w:rPr>
          <w:bCs/>
          <w:sz w:val="24"/>
          <w:szCs w:val="24"/>
        </w:rPr>
      </w:pPr>
    </w:p>
    <w:p w14:paraId="4E9B0D3E" w14:textId="77777777" w:rsidR="00F23A29" w:rsidRPr="00B72FBF" w:rsidRDefault="00F23A29" w:rsidP="00F23A29">
      <w:pPr>
        <w:rPr>
          <w:bCs/>
          <w:sz w:val="24"/>
          <w:szCs w:val="24"/>
        </w:rPr>
      </w:pPr>
    </w:p>
    <w:p w14:paraId="2D57EA40" w14:textId="77777777" w:rsidR="00F23A29" w:rsidRPr="00B72FBF" w:rsidRDefault="00F23A29" w:rsidP="00F23A29">
      <w:pPr>
        <w:rPr>
          <w:bCs/>
          <w:sz w:val="24"/>
          <w:szCs w:val="24"/>
        </w:rPr>
      </w:pPr>
    </w:p>
    <w:p w14:paraId="20C27437" w14:textId="77777777" w:rsidR="00F23A29" w:rsidRPr="00B72FBF" w:rsidRDefault="00F23A29" w:rsidP="00F23A29">
      <w:pPr>
        <w:rPr>
          <w:bCs/>
          <w:sz w:val="24"/>
          <w:szCs w:val="24"/>
        </w:rPr>
      </w:pPr>
    </w:p>
    <w:p w14:paraId="5EF12916" w14:textId="77777777" w:rsidR="00F23A29" w:rsidRPr="00B72FBF" w:rsidRDefault="00F23A29" w:rsidP="00F23A29">
      <w:pPr>
        <w:rPr>
          <w:bCs/>
          <w:sz w:val="24"/>
          <w:szCs w:val="24"/>
        </w:rPr>
      </w:pPr>
    </w:p>
    <w:p w14:paraId="64C2194A" w14:textId="77777777" w:rsidR="00F23A29" w:rsidRPr="00B72FBF" w:rsidRDefault="00F23A29" w:rsidP="00F23A29">
      <w:pPr>
        <w:rPr>
          <w:bCs/>
          <w:sz w:val="24"/>
          <w:szCs w:val="24"/>
        </w:rPr>
      </w:pPr>
    </w:p>
    <w:p w14:paraId="05512618" w14:textId="77777777" w:rsidR="00F23A29" w:rsidRPr="00B72FBF" w:rsidRDefault="00F23A29" w:rsidP="00F23A29">
      <w:pPr>
        <w:rPr>
          <w:bCs/>
          <w:sz w:val="24"/>
          <w:szCs w:val="24"/>
        </w:rPr>
      </w:pPr>
    </w:p>
    <w:p w14:paraId="152F2403" w14:textId="77777777" w:rsidR="00F23A29" w:rsidRPr="00B72FBF" w:rsidRDefault="00F23A29" w:rsidP="00F23A29">
      <w:pPr>
        <w:rPr>
          <w:bCs/>
          <w:sz w:val="24"/>
          <w:szCs w:val="24"/>
        </w:rPr>
      </w:pPr>
    </w:p>
    <w:p w14:paraId="4C8550E5" w14:textId="77777777" w:rsidR="00F23A29" w:rsidRPr="00B72FBF" w:rsidRDefault="00F23A29" w:rsidP="00F23A29">
      <w:pPr>
        <w:rPr>
          <w:bCs/>
          <w:sz w:val="24"/>
          <w:szCs w:val="24"/>
        </w:rPr>
      </w:pPr>
    </w:p>
    <w:p w14:paraId="317D37CF" w14:textId="77777777" w:rsidR="00F23A29" w:rsidRPr="00B72FBF" w:rsidRDefault="00F23A29" w:rsidP="00F23A29">
      <w:pPr>
        <w:rPr>
          <w:bCs/>
          <w:sz w:val="24"/>
          <w:szCs w:val="24"/>
        </w:rPr>
      </w:pPr>
    </w:p>
    <w:p w14:paraId="2BD2D924" w14:textId="77777777" w:rsidR="00F23A29" w:rsidRPr="00B72FBF"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Pr="00B72FBF" w:rsidRDefault="00F23A29" w:rsidP="00F23A29">
      <w:pPr>
        <w:jc w:val="center"/>
        <w:rPr>
          <w:b/>
          <w:sz w:val="24"/>
          <w:szCs w:val="24"/>
        </w:rPr>
      </w:pPr>
      <w:bookmarkStart w:id="0" w:name="_Toc225856144"/>
      <w:bookmarkStart w:id="1" w:name="_Toc225856256"/>
    </w:p>
    <w:p w14:paraId="099C8B41" w14:textId="77777777" w:rsidR="000839C7" w:rsidRPr="00B72FBF" w:rsidRDefault="000839C7" w:rsidP="00F23A29">
      <w:pPr>
        <w:jc w:val="center"/>
        <w:rPr>
          <w:b/>
          <w:sz w:val="24"/>
          <w:szCs w:val="24"/>
        </w:rPr>
      </w:pPr>
    </w:p>
    <w:p w14:paraId="5596FB41" w14:textId="77777777" w:rsidR="000839C7" w:rsidRPr="00B72FBF" w:rsidRDefault="000839C7" w:rsidP="00F23A29">
      <w:pPr>
        <w:jc w:val="center"/>
        <w:rPr>
          <w:b/>
          <w:sz w:val="24"/>
          <w:szCs w:val="24"/>
        </w:rPr>
      </w:pPr>
    </w:p>
    <w:p w14:paraId="1C31C0C3" w14:textId="77777777" w:rsidR="000839C7" w:rsidRPr="00B72FBF" w:rsidRDefault="000839C7" w:rsidP="00F23A29">
      <w:pPr>
        <w:jc w:val="center"/>
        <w:rPr>
          <w:b/>
          <w:sz w:val="24"/>
          <w:szCs w:val="24"/>
        </w:rPr>
      </w:pPr>
    </w:p>
    <w:p w14:paraId="3BBCABA4" w14:textId="77777777" w:rsidR="000839C7" w:rsidRPr="00B72FBF" w:rsidRDefault="000839C7" w:rsidP="00F23A29">
      <w:pPr>
        <w:jc w:val="center"/>
        <w:rPr>
          <w:b/>
          <w:sz w:val="24"/>
          <w:szCs w:val="24"/>
        </w:rPr>
      </w:pPr>
    </w:p>
    <w:p w14:paraId="50119243" w14:textId="77777777" w:rsidR="000839C7" w:rsidRPr="00B72FBF" w:rsidRDefault="000839C7" w:rsidP="00F23A29">
      <w:pPr>
        <w:jc w:val="center"/>
        <w:rPr>
          <w:b/>
          <w:sz w:val="24"/>
          <w:szCs w:val="24"/>
        </w:rPr>
      </w:pPr>
    </w:p>
    <w:p w14:paraId="4D24EC74" w14:textId="77777777" w:rsidR="000839C7" w:rsidRPr="00B72FBF" w:rsidRDefault="000839C7" w:rsidP="00F23A29">
      <w:pPr>
        <w:jc w:val="center"/>
        <w:rPr>
          <w:b/>
          <w:sz w:val="24"/>
          <w:szCs w:val="24"/>
        </w:rPr>
      </w:pPr>
    </w:p>
    <w:p w14:paraId="1C900F5C" w14:textId="77777777" w:rsidR="000839C7" w:rsidRPr="00B72FBF" w:rsidRDefault="000839C7" w:rsidP="00F23A29">
      <w:pPr>
        <w:jc w:val="center"/>
        <w:rPr>
          <w:b/>
          <w:sz w:val="24"/>
          <w:szCs w:val="24"/>
        </w:rPr>
      </w:pPr>
    </w:p>
    <w:p w14:paraId="1D842A0A" w14:textId="77777777" w:rsidR="00F23A29" w:rsidRPr="00B72FBF" w:rsidRDefault="00F23A29" w:rsidP="00F23A29">
      <w:pPr>
        <w:jc w:val="center"/>
        <w:rPr>
          <w:b/>
          <w:sz w:val="24"/>
          <w:szCs w:val="24"/>
        </w:rPr>
      </w:pPr>
    </w:p>
    <w:p w14:paraId="724D8B5C" w14:textId="77777777" w:rsidR="00F23A29" w:rsidRPr="00B72FBF" w:rsidRDefault="00F23A29" w:rsidP="00F23A29">
      <w:pPr>
        <w:jc w:val="center"/>
        <w:rPr>
          <w:b/>
          <w:sz w:val="24"/>
          <w:szCs w:val="24"/>
        </w:rPr>
      </w:pPr>
    </w:p>
    <w:p w14:paraId="23E83E70" w14:textId="77777777" w:rsidR="00F23A29" w:rsidRPr="00B72FBF" w:rsidRDefault="00F23A29" w:rsidP="00F23A29">
      <w:pPr>
        <w:jc w:val="center"/>
        <w:rPr>
          <w:b/>
          <w:sz w:val="24"/>
          <w:szCs w:val="24"/>
        </w:rPr>
      </w:pPr>
    </w:p>
    <w:p w14:paraId="1FB00576" w14:textId="77777777" w:rsidR="00F23A29" w:rsidRDefault="00F23A29" w:rsidP="00F23A29">
      <w:pPr>
        <w:jc w:val="center"/>
        <w:rPr>
          <w:b/>
          <w:sz w:val="24"/>
          <w:szCs w:val="24"/>
        </w:rPr>
      </w:pPr>
    </w:p>
    <w:p w14:paraId="276BC004" w14:textId="77777777" w:rsidR="000002B2" w:rsidRDefault="000002B2" w:rsidP="00F23A29">
      <w:pPr>
        <w:jc w:val="center"/>
        <w:rPr>
          <w:b/>
          <w:sz w:val="24"/>
          <w:szCs w:val="24"/>
        </w:rPr>
      </w:pPr>
    </w:p>
    <w:p w14:paraId="6BB22D5F" w14:textId="77777777" w:rsidR="000002B2" w:rsidRDefault="000002B2" w:rsidP="00F23A29">
      <w:pPr>
        <w:jc w:val="center"/>
        <w:rPr>
          <w:b/>
          <w:sz w:val="24"/>
          <w:szCs w:val="24"/>
        </w:rPr>
      </w:pPr>
    </w:p>
    <w:p w14:paraId="2D838023" w14:textId="77777777" w:rsidR="000002B2" w:rsidRDefault="000002B2" w:rsidP="00F23A29">
      <w:pPr>
        <w:jc w:val="center"/>
        <w:rPr>
          <w:b/>
          <w:sz w:val="24"/>
          <w:szCs w:val="24"/>
        </w:rPr>
      </w:pPr>
    </w:p>
    <w:p w14:paraId="28D7847A" w14:textId="77777777" w:rsidR="000002B2" w:rsidRDefault="000002B2" w:rsidP="00F23A29">
      <w:pPr>
        <w:jc w:val="center"/>
        <w:rPr>
          <w:b/>
          <w:sz w:val="24"/>
          <w:szCs w:val="24"/>
        </w:rPr>
      </w:pPr>
    </w:p>
    <w:p w14:paraId="6F01F3EA" w14:textId="77777777" w:rsidR="000002B2" w:rsidRDefault="000002B2" w:rsidP="00F23A29">
      <w:pPr>
        <w:jc w:val="center"/>
        <w:rPr>
          <w:b/>
          <w:sz w:val="24"/>
          <w:szCs w:val="24"/>
        </w:rPr>
      </w:pPr>
    </w:p>
    <w:p w14:paraId="38F74FAB" w14:textId="77777777" w:rsidR="000002B2" w:rsidRDefault="000002B2" w:rsidP="00F23A29">
      <w:pPr>
        <w:jc w:val="center"/>
        <w:rPr>
          <w:b/>
          <w:sz w:val="24"/>
          <w:szCs w:val="24"/>
        </w:rPr>
      </w:pPr>
    </w:p>
    <w:p w14:paraId="02B8301C" w14:textId="77777777" w:rsidR="000002B2" w:rsidRPr="00B72FBF" w:rsidRDefault="000002B2" w:rsidP="00F23A29">
      <w:pPr>
        <w:jc w:val="center"/>
        <w:rPr>
          <w:b/>
          <w:sz w:val="24"/>
          <w:szCs w:val="24"/>
        </w:rPr>
      </w:pPr>
    </w:p>
    <w:p w14:paraId="3ECE513D" w14:textId="77777777" w:rsidR="00F23A29" w:rsidRPr="00B72FBF" w:rsidRDefault="00F23A29" w:rsidP="00F23A29">
      <w:pPr>
        <w:jc w:val="center"/>
        <w:rPr>
          <w:b/>
          <w:sz w:val="24"/>
          <w:szCs w:val="24"/>
        </w:rPr>
      </w:pPr>
    </w:p>
    <w:p w14:paraId="0C0F750B" w14:textId="46FE5E12"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0002B2">
        <w:rPr>
          <w:b/>
          <w:sz w:val="24"/>
          <w:szCs w:val="24"/>
        </w:rPr>
        <w:t>2019</w:t>
      </w:r>
      <w:r w:rsidR="004A2743" w:rsidRPr="005A5819">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14:paraId="005D84CD" w14:textId="77777777" w:rsidR="00B85F12" w:rsidRPr="000839C7"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2"/>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38B91FFB" w:rsidR="00B85F12" w:rsidRPr="000839C7" w:rsidRDefault="00B85F12" w:rsidP="00B85F12">
      <w:pPr>
        <w:tabs>
          <w:tab w:val="left" w:pos="1134"/>
        </w:tabs>
        <w:spacing w:before="120"/>
        <w:ind w:firstLine="567"/>
        <w:jc w:val="both"/>
        <w:rPr>
          <w:sz w:val="24"/>
          <w:szCs w:val="24"/>
        </w:rPr>
      </w:pPr>
      <w:bookmarkStart w:id="18" w:name="_Toc225857032"/>
      <w:r w:rsidRPr="000839C7">
        <w:rPr>
          <w:b/>
          <w:sz w:val="24"/>
          <w:szCs w:val="24"/>
        </w:rPr>
        <w:t xml:space="preserve">Закупка </w:t>
      </w:r>
      <w:r w:rsidRPr="000839C7">
        <w:rPr>
          <w:sz w:val="24"/>
          <w:szCs w:val="24"/>
        </w:rPr>
        <w:t>- совокупность действий, осуществ</w:t>
      </w:r>
      <w:r w:rsidR="004B6809">
        <w:rPr>
          <w:sz w:val="24"/>
          <w:szCs w:val="24"/>
        </w:rPr>
        <w:t xml:space="preserve">ляемых в порядке, установленном </w:t>
      </w:r>
      <w:r w:rsidRPr="000839C7">
        <w:rPr>
          <w:sz w:val="24"/>
          <w:szCs w:val="24"/>
        </w:rPr>
        <w:t xml:space="preserve"> Положением</w:t>
      </w:r>
      <w:r w:rsidR="004B6809" w:rsidRPr="004B6809">
        <w:rPr>
          <w:sz w:val="24"/>
          <w:szCs w:val="24"/>
        </w:rPr>
        <w:t xml:space="preserve"> </w:t>
      </w:r>
      <w:r w:rsidR="004B6809">
        <w:rPr>
          <w:sz w:val="24"/>
          <w:szCs w:val="24"/>
        </w:rPr>
        <w:t>о закупках</w:t>
      </w:r>
      <w:r w:rsidRPr="000839C7">
        <w:rPr>
          <w:sz w:val="24"/>
          <w:szCs w:val="24"/>
        </w:rPr>
        <w:t xml:space="preserve"> </w:t>
      </w:r>
      <w:r w:rsidR="004B6809">
        <w:rPr>
          <w:sz w:val="24"/>
          <w:szCs w:val="24"/>
        </w:rPr>
        <w:t xml:space="preserve">Фонда развития интернет - инициатив </w:t>
      </w:r>
      <w:r w:rsidRPr="000839C7">
        <w:rPr>
          <w:sz w:val="24"/>
          <w:szCs w:val="24"/>
        </w:rPr>
        <w:t xml:space="preserve">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0839C7" w:rsidRDefault="00B85F12" w:rsidP="00B85F12">
      <w:pPr>
        <w:pStyle w:val="aff7"/>
        <w:tabs>
          <w:tab w:val="num" w:pos="1134"/>
        </w:tabs>
        <w:spacing w:before="0" w:beforeAutospacing="0" w:after="0" w:afterAutospacing="0"/>
        <w:ind w:firstLine="567"/>
        <w:jc w:val="both"/>
        <w:rPr>
          <w:b/>
        </w:rPr>
      </w:pPr>
      <w:r w:rsidRPr="000839C7">
        <w:rPr>
          <w:b/>
        </w:rPr>
        <w:t>Закупочная документация</w:t>
      </w:r>
      <w:r w:rsidRPr="000839C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иной информации в соответствии с настоящей закупочной документацией. </w:t>
      </w:r>
    </w:p>
    <w:p w14:paraId="46F3877A" w14:textId="77777777" w:rsidR="00B85F12" w:rsidRPr="000839C7" w:rsidRDefault="00B85F12" w:rsidP="00B85F12">
      <w:pPr>
        <w:pStyle w:val="Default"/>
        <w:tabs>
          <w:tab w:val="num" w:pos="0"/>
          <w:tab w:val="left" w:pos="1134"/>
        </w:tabs>
        <w:spacing w:before="120"/>
        <w:ind w:firstLine="567"/>
        <w:jc w:val="both"/>
        <w:rPr>
          <w:color w:val="auto"/>
        </w:rPr>
      </w:pPr>
      <w:r w:rsidRPr="000839C7">
        <w:rPr>
          <w:b/>
        </w:rPr>
        <w:t xml:space="preserve">Заказчик, ФРИИ – </w:t>
      </w:r>
      <w:r w:rsidRPr="000839C7">
        <w:t>Фонд развития интернет инициатив</w:t>
      </w:r>
      <w:r w:rsidRPr="000839C7">
        <w:rPr>
          <w:color w:val="auto"/>
        </w:rPr>
        <w:t xml:space="preserve"> (ИНН </w:t>
      </w:r>
      <w:r w:rsidRPr="000839C7">
        <w:t>7704280879</w:t>
      </w:r>
      <w:r w:rsidRPr="000839C7">
        <w:rPr>
          <w:color w:val="auto"/>
        </w:rPr>
        <w:t xml:space="preserve">, ОГРН </w:t>
      </w:r>
      <w:r w:rsidRPr="000839C7">
        <w:t>1137799009589</w:t>
      </w:r>
      <w:r w:rsidRPr="000839C7">
        <w:rPr>
          <w:color w:val="auto"/>
        </w:rPr>
        <w:t>);</w:t>
      </w:r>
    </w:p>
    <w:p w14:paraId="07A1370E" w14:textId="77777777"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День</w:t>
      </w:r>
      <w:r w:rsidRPr="000839C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0839C7" w:rsidRDefault="00B85F12" w:rsidP="00B85F12">
      <w:pPr>
        <w:tabs>
          <w:tab w:val="num" w:pos="1134"/>
        </w:tabs>
        <w:spacing w:before="120" w:after="120"/>
        <w:ind w:firstLine="567"/>
        <w:jc w:val="both"/>
        <w:rPr>
          <w:sz w:val="24"/>
          <w:szCs w:val="24"/>
        </w:rPr>
      </w:pPr>
      <w:r w:rsidRPr="000839C7">
        <w:rPr>
          <w:b/>
          <w:sz w:val="24"/>
          <w:szCs w:val="24"/>
        </w:rPr>
        <w:t>Участник закупок –</w:t>
      </w:r>
      <w:r w:rsidRPr="000839C7">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0839C7" w:rsidRDefault="00B85F12" w:rsidP="00B85F12">
      <w:pPr>
        <w:tabs>
          <w:tab w:val="left" w:pos="1134"/>
        </w:tabs>
        <w:spacing w:before="120"/>
        <w:ind w:firstLine="567"/>
        <w:jc w:val="both"/>
        <w:rPr>
          <w:sz w:val="24"/>
          <w:szCs w:val="24"/>
        </w:rPr>
      </w:pPr>
      <w:r w:rsidRPr="000839C7">
        <w:rPr>
          <w:b/>
          <w:sz w:val="24"/>
          <w:szCs w:val="24"/>
        </w:rPr>
        <w:t>Поставщик</w:t>
      </w:r>
      <w:r w:rsidRPr="000839C7">
        <w:rPr>
          <w:sz w:val="24"/>
          <w:szCs w:val="24"/>
        </w:rPr>
        <w:t xml:space="preserve"> </w:t>
      </w:r>
      <w:r w:rsidRPr="000839C7">
        <w:rPr>
          <w:b/>
          <w:sz w:val="24"/>
          <w:szCs w:val="24"/>
        </w:rPr>
        <w:t>(подрядчик, исполнитель)</w:t>
      </w:r>
      <w:r w:rsidRPr="000839C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7777777" w:rsidR="00B85F12" w:rsidRPr="000839C7" w:rsidRDefault="00B85F12" w:rsidP="00B85F12">
      <w:pPr>
        <w:tabs>
          <w:tab w:val="left" w:pos="1134"/>
        </w:tabs>
        <w:spacing w:before="120"/>
        <w:ind w:firstLine="567"/>
        <w:jc w:val="both"/>
        <w:rPr>
          <w:sz w:val="24"/>
          <w:szCs w:val="24"/>
        </w:rPr>
      </w:pPr>
      <w:r w:rsidRPr="000839C7">
        <w:rPr>
          <w:b/>
          <w:bCs/>
          <w:sz w:val="24"/>
          <w:szCs w:val="24"/>
        </w:rPr>
        <w:t xml:space="preserve">Реестр недобросовестных поставщиков </w:t>
      </w:r>
      <w:r w:rsidRPr="000839C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0839C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0839C7">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0839C7">
        <w:rPr>
          <w:rFonts w:ascii="Times New Roman" w:hAnsi="Times New Roman" w:cs="Times New Roman"/>
          <w:b/>
          <w:sz w:val="24"/>
          <w:szCs w:val="24"/>
        </w:rPr>
        <w:t xml:space="preserve">Товары </w:t>
      </w:r>
      <w:r w:rsidRPr="000839C7">
        <w:rPr>
          <w:rFonts w:ascii="Times New Roman" w:hAnsi="Times New Roman" w:cs="Times New Roman"/>
          <w:sz w:val="24"/>
          <w:szCs w:val="24"/>
        </w:rPr>
        <w:t>- имущество, включая имущественные права, работы, услуги.</w:t>
      </w:r>
    </w:p>
    <w:p w14:paraId="3A555F9D" w14:textId="77777777" w:rsidR="00B85F12" w:rsidRPr="000839C7" w:rsidRDefault="00B85F12" w:rsidP="00B85F12">
      <w:pPr>
        <w:tabs>
          <w:tab w:val="num" w:pos="0"/>
          <w:tab w:val="left" w:pos="1134"/>
        </w:tabs>
        <w:spacing w:before="120"/>
        <w:ind w:firstLine="567"/>
        <w:jc w:val="both"/>
        <w:rPr>
          <w:sz w:val="24"/>
          <w:szCs w:val="24"/>
        </w:rPr>
      </w:pPr>
      <w:r w:rsidRPr="000839C7">
        <w:rPr>
          <w:b/>
          <w:sz w:val="24"/>
          <w:szCs w:val="24"/>
        </w:rPr>
        <w:t>Переторжка</w:t>
      </w:r>
      <w:r w:rsidRPr="000839C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w:t>
      </w:r>
      <w:r w:rsidRPr="000839C7">
        <w:rPr>
          <w:sz w:val="24"/>
          <w:szCs w:val="24"/>
        </w:rPr>
        <w:lastRenderedPageBreak/>
        <w:t>изменения иных условий предложения в порядке, предусмотренном статьей 57 Положения о закупках.</w:t>
      </w:r>
    </w:p>
    <w:p w14:paraId="7841D5A2" w14:textId="77777777"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Комиссия по закупкам –</w:t>
      </w:r>
      <w:r w:rsidRPr="000839C7">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2C0572"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Сайт Заказчика</w:t>
      </w:r>
      <w:r w:rsidRPr="000839C7">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10" w:history="1">
        <w:r w:rsidRPr="000839C7">
          <w:rPr>
            <w:rStyle w:val="affa"/>
            <w:rFonts w:ascii="Times New Roman" w:hAnsi="Times New Roman"/>
            <w:sz w:val="24"/>
            <w:szCs w:val="24"/>
          </w:rPr>
          <w:t>www.iidf.ru</w:t>
        </w:r>
      </w:hyperlink>
      <w:r w:rsidRPr="000839C7">
        <w:rPr>
          <w:rFonts w:ascii="Times New Roman" w:hAnsi="Times New Roman" w:cs="Times New Roman"/>
          <w:sz w:val="24"/>
          <w:szCs w:val="24"/>
        </w:rPr>
        <w:t>.</w:t>
      </w:r>
    </w:p>
    <w:p w14:paraId="5DA91085" w14:textId="72FB20F1" w:rsidR="002C0572" w:rsidRPr="002C0572" w:rsidRDefault="002C057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2C0572">
        <w:rPr>
          <w:rFonts w:ascii="Times New Roman" w:hAnsi="Times New Roman" w:cs="Times New Roman"/>
          <w:b/>
          <w:sz w:val="24"/>
          <w:szCs w:val="24"/>
        </w:rPr>
        <w:t xml:space="preserve">Электронная торговая площадка – </w:t>
      </w:r>
      <w:r>
        <w:rPr>
          <w:rFonts w:ascii="Times New Roman" w:hAnsi="Times New Roman" w:cs="Times New Roman"/>
          <w:sz w:val="24"/>
          <w:szCs w:val="24"/>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72AA4085" w14:textId="77777777" w:rsidR="00B85F12" w:rsidRPr="000839C7" w:rsidRDefault="00B85F12" w:rsidP="00B85F12">
      <w:pPr>
        <w:tabs>
          <w:tab w:val="num" w:pos="0"/>
          <w:tab w:val="left" w:pos="1134"/>
        </w:tabs>
        <w:spacing w:before="120"/>
        <w:ind w:firstLine="567"/>
        <w:jc w:val="both"/>
        <w:rPr>
          <w:b/>
          <w:sz w:val="24"/>
          <w:szCs w:val="24"/>
        </w:rPr>
      </w:pPr>
      <w:r w:rsidRPr="000839C7">
        <w:rPr>
          <w:b/>
          <w:sz w:val="24"/>
          <w:szCs w:val="24"/>
        </w:rPr>
        <w:t xml:space="preserve">Несостоявшиеся закупки - </w:t>
      </w:r>
      <w:r w:rsidRPr="000839C7">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0839C7">
        <w:rPr>
          <w:rStyle w:val="epm"/>
          <w:sz w:val="24"/>
          <w:szCs w:val="24"/>
        </w:rPr>
        <w:t>закупки</w:t>
      </w:r>
      <w:r w:rsidRPr="000839C7">
        <w:rPr>
          <w:rStyle w:val="blk"/>
          <w:sz w:val="24"/>
          <w:szCs w:val="24"/>
        </w:rPr>
        <w:t xml:space="preserve">, подавших заявки на участие в них, или о </w:t>
      </w:r>
      <w:r w:rsidRPr="000839C7">
        <w:rPr>
          <w:rStyle w:val="epm"/>
          <w:sz w:val="24"/>
          <w:szCs w:val="24"/>
        </w:rPr>
        <w:t>признании</w:t>
      </w:r>
      <w:r w:rsidRPr="000839C7">
        <w:rPr>
          <w:rStyle w:val="blk"/>
          <w:sz w:val="24"/>
          <w:szCs w:val="24"/>
        </w:rPr>
        <w:t xml:space="preserve"> только одного участника </w:t>
      </w:r>
      <w:r w:rsidRPr="000839C7">
        <w:rPr>
          <w:rStyle w:val="epm"/>
          <w:sz w:val="24"/>
          <w:szCs w:val="24"/>
        </w:rPr>
        <w:t>закупки</w:t>
      </w:r>
      <w:r w:rsidRPr="000839C7">
        <w:rPr>
          <w:rStyle w:val="blk"/>
          <w:sz w:val="24"/>
          <w:szCs w:val="24"/>
        </w:rPr>
        <w:t xml:space="preserve">, подавшего заявку на участие, ее участником, такая закупка </w:t>
      </w:r>
      <w:r w:rsidRPr="000839C7">
        <w:rPr>
          <w:rStyle w:val="epm"/>
          <w:sz w:val="24"/>
          <w:szCs w:val="24"/>
        </w:rPr>
        <w:t>признается</w:t>
      </w:r>
      <w:r w:rsidRPr="000839C7">
        <w:rPr>
          <w:rStyle w:val="blk"/>
          <w:sz w:val="24"/>
          <w:szCs w:val="24"/>
        </w:rPr>
        <w:t xml:space="preserve"> </w:t>
      </w:r>
      <w:r w:rsidRPr="000839C7">
        <w:rPr>
          <w:rStyle w:val="epm"/>
          <w:sz w:val="24"/>
          <w:szCs w:val="24"/>
        </w:rPr>
        <w:t>несостоявшейся</w:t>
      </w:r>
      <w:r w:rsidRPr="000839C7">
        <w:rPr>
          <w:rStyle w:val="blk"/>
          <w:sz w:val="24"/>
          <w:szCs w:val="24"/>
        </w:rPr>
        <w:t>. А также в случае, если никто из участников не подал заявку на участие в закупке.</w:t>
      </w:r>
    </w:p>
    <w:p w14:paraId="087A2874"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Закупочная документация –</w:t>
      </w:r>
      <w:r w:rsidRPr="000839C7">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0839C7" w:rsidRDefault="00B85F12" w:rsidP="00B85F12">
      <w:pPr>
        <w:tabs>
          <w:tab w:val="num" w:pos="0"/>
          <w:tab w:val="left" w:pos="1134"/>
        </w:tabs>
        <w:spacing w:before="120"/>
        <w:ind w:firstLine="567"/>
        <w:jc w:val="both"/>
        <w:rPr>
          <w:b/>
          <w:sz w:val="24"/>
          <w:szCs w:val="24"/>
        </w:rPr>
      </w:pPr>
      <w:bookmarkStart w:id="19" w:name="OLE_LINK136"/>
      <w:r w:rsidRPr="000839C7">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0839C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0839C7" w:rsidRDefault="00B85F12" w:rsidP="00B85F12">
      <w:pPr>
        <w:tabs>
          <w:tab w:val="num" w:pos="1134"/>
        </w:tabs>
        <w:spacing w:before="120" w:after="120"/>
        <w:ind w:firstLine="567"/>
        <w:jc w:val="both"/>
        <w:rPr>
          <w:sz w:val="24"/>
          <w:szCs w:val="24"/>
        </w:rPr>
      </w:pPr>
      <w:r w:rsidRPr="000839C7">
        <w:rPr>
          <w:b/>
          <w:sz w:val="24"/>
          <w:szCs w:val="24"/>
        </w:rPr>
        <w:t>Договор –</w:t>
      </w:r>
      <w:r w:rsidRPr="000839C7">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0839C7" w:rsidRDefault="00B85F12" w:rsidP="00B85F12">
      <w:pPr>
        <w:tabs>
          <w:tab w:val="num" w:pos="1134"/>
        </w:tabs>
        <w:spacing w:before="120" w:after="120"/>
        <w:ind w:firstLine="567"/>
        <w:jc w:val="both"/>
        <w:rPr>
          <w:rStyle w:val="12"/>
          <w:rFonts w:ascii="Times New Roman" w:hAnsi="Times New Roman" w:cs="Times New Roman"/>
          <w:bCs w:val="0"/>
          <w:caps/>
          <w:sz w:val="24"/>
          <w:szCs w:val="24"/>
        </w:rPr>
      </w:pPr>
      <w:r w:rsidRPr="000839C7">
        <w:rPr>
          <w:b/>
          <w:sz w:val="24"/>
          <w:szCs w:val="24"/>
        </w:rPr>
        <w:t xml:space="preserve">Предмет закупки – </w:t>
      </w:r>
      <w:r w:rsidR="006767F2" w:rsidRPr="000839C7">
        <w:rPr>
          <w:sz w:val="24"/>
          <w:szCs w:val="24"/>
        </w:rPr>
        <w:t>право  заключения</w:t>
      </w:r>
      <w:r w:rsidRPr="000839C7">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DA047CC" w14:textId="77777777" w:rsidR="00B85F12" w:rsidRPr="000839C7" w:rsidRDefault="00B85F12"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r w:rsidRPr="000839C7">
        <w:rPr>
          <w:rStyle w:val="12"/>
          <w:rFonts w:ascii="Times New Roman" w:hAnsi="Times New Roman" w:cs="Times New Roman"/>
          <w:bCs w:val="0"/>
          <w:caps/>
          <w:sz w:val="24"/>
          <w:szCs w:val="24"/>
        </w:rPr>
        <w:t xml:space="preserve">II. ОБЩИЕ УСЛОВИЯ  ОСУЩЕСТВЛЕНИЯ </w:t>
      </w:r>
      <w:bookmarkEnd w:id="36"/>
      <w:bookmarkEnd w:id="37"/>
      <w:r w:rsidRPr="000839C7">
        <w:rPr>
          <w:rStyle w:val="12"/>
          <w:rFonts w:ascii="Times New Roman" w:hAnsi="Times New Roman" w:cs="Times New Roman"/>
          <w:bCs w:val="0"/>
          <w:caps/>
          <w:sz w:val="24"/>
          <w:szCs w:val="24"/>
        </w:rPr>
        <w:t>ЗАКУПКИ</w:t>
      </w:r>
      <w:bookmarkEnd w:id="38"/>
    </w:p>
    <w:p w14:paraId="78EF3572"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0839C7">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0839C7" w:rsidRDefault="00B85F12" w:rsidP="00B85F12">
      <w:pPr>
        <w:pStyle w:val="2"/>
        <w:keepNext w:val="0"/>
        <w:tabs>
          <w:tab w:val="num" w:pos="-142"/>
          <w:tab w:val="num" w:pos="1134"/>
        </w:tabs>
        <w:spacing w:before="120" w:after="120"/>
        <w:ind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0839C7">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0839C7">
        <w:rPr>
          <w:rFonts w:ascii="Times New Roman" w:hAnsi="Times New Roman"/>
          <w:b w:val="0"/>
          <w:szCs w:val="24"/>
          <w:lang w:val="ru-RU"/>
        </w:rPr>
        <w:t xml:space="preserve">Настоящая документация подготовлена в соответствии с </w:t>
      </w:r>
      <w:bookmarkEnd w:id="53"/>
      <w:r w:rsidRPr="000839C7">
        <w:rPr>
          <w:rFonts w:ascii="Times New Roman" w:hAnsi="Times New Roman"/>
          <w:b w:val="0"/>
          <w:szCs w:val="24"/>
          <w:lang w:val="ru-RU"/>
        </w:rPr>
        <w:t>Положением о закупках.</w:t>
      </w:r>
      <w:bookmarkEnd w:id="54"/>
    </w:p>
    <w:p w14:paraId="021FA209" w14:textId="77777777"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lang w:val="ru-RU"/>
        </w:rPr>
      </w:pPr>
      <w:bookmarkStart w:id="56" w:name="_Toc275078160"/>
      <w:r w:rsidRPr="000839C7">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0839C7">
        <w:rPr>
          <w:sz w:val="24"/>
          <w:szCs w:val="24"/>
          <w:lang w:val="ru-RU"/>
        </w:rPr>
        <w:t xml:space="preserve">Расходы на участие в </w:t>
      </w:r>
      <w:bookmarkEnd w:id="58"/>
      <w:r w:rsidRPr="000839C7">
        <w:rPr>
          <w:sz w:val="24"/>
          <w:szCs w:val="24"/>
          <w:lang w:val="ru-RU"/>
        </w:rPr>
        <w:t>закупке и при заключении договора</w:t>
      </w:r>
      <w:bookmarkEnd w:id="59"/>
      <w:bookmarkEnd w:id="60"/>
      <w:bookmarkEnd w:id="61"/>
      <w:bookmarkEnd w:id="62"/>
      <w:bookmarkEnd w:id="63"/>
      <w:r w:rsidRPr="000839C7">
        <w:rPr>
          <w:sz w:val="24"/>
          <w:szCs w:val="24"/>
          <w:lang w:val="ru-RU"/>
        </w:rPr>
        <w:t xml:space="preserve"> </w:t>
      </w:r>
    </w:p>
    <w:p w14:paraId="69F1AE3F" w14:textId="77777777" w:rsidR="00B85F12" w:rsidRPr="000839C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0839C7">
        <w:rPr>
          <w:rFonts w:ascii="Times New Roman" w:hAnsi="Times New Roman"/>
          <w:b w:val="0"/>
          <w:szCs w:val="24"/>
          <w:lang w:val="ru-RU"/>
        </w:rPr>
        <w:t xml:space="preserve">1.2.1. </w:t>
      </w:r>
      <w:bookmarkEnd w:id="57"/>
      <w:r w:rsidRPr="000839C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0839C7">
        <w:rPr>
          <w:webHidden/>
          <w:sz w:val="24"/>
          <w:szCs w:val="24"/>
          <w:lang w:val="ru-RU"/>
        </w:rPr>
        <w:t xml:space="preserve">Отстранение от участия в </w:t>
      </w:r>
      <w:bookmarkEnd w:id="65"/>
      <w:bookmarkEnd w:id="66"/>
      <w:bookmarkEnd w:id="67"/>
      <w:bookmarkEnd w:id="68"/>
      <w:r w:rsidRPr="000839C7">
        <w:rPr>
          <w:webHidden/>
          <w:sz w:val="24"/>
          <w:szCs w:val="24"/>
          <w:lang w:val="ru-RU"/>
        </w:rPr>
        <w:t>закупке</w:t>
      </w:r>
      <w:bookmarkEnd w:id="69"/>
      <w:bookmarkEnd w:id="70"/>
    </w:p>
    <w:p w14:paraId="330A27FD" w14:textId="77777777"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Pr="000839C7">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0839C7" w:rsidRDefault="00B85F12" w:rsidP="001317A3">
      <w:pPr>
        <w:numPr>
          <w:ilvl w:val="0"/>
          <w:numId w:val="28"/>
        </w:numPr>
        <w:tabs>
          <w:tab w:val="left" w:pos="1418"/>
        </w:tabs>
        <w:spacing w:before="120"/>
        <w:ind w:left="142" w:firstLine="425"/>
        <w:jc w:val="both"/>
        <w:rPr>
          <w:sz w:val="24"/>
          <w:szCs w:val="24"/>
        </w:rPr>
      </w:pPr>
      <w:r w:rsidRPr="000839C7">
        <w:rPr>
          <w:sz w:val="24"/>
          <w:szCs w:val="24"/>
        </w:rPr>
        <w:lastRenderedPageBreak/>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0839C7" w:rsidRDefault="00B85F12" w:rsidP="001317A3">
      <w:pPr>
        <w:numPr>
          <w:ilvl w:val="0"/>
          <w:numId w:val="28"/>
        </w:numPr>
        <w:tabs>
          <w:tab w:val="left" w:pos="1418"/>
        </w:tabs>
        <w:spacing w:before="120"/>
        <w:ind w:left="142" w:firstLine="425"/>
        <w:jc w:val="both"/>
        <w:rPr>
          <w:sz w:val="24"/>
          <w:szCs w:val="24"/>
        </w:rPr>
      </w:pPr>
      <w:r w:rsidRPr="000839C7">
        <w:rPr>
          <w:sz w:val="24"/>
          <w:szCs w:val="24"/>
        </w:rPr>
        <w:t>Несоответствие участника требованиям, указанным в документации о закупке.</w:t>
      </w:r>
    </w:p>
    <w:p w14:paraId="5F110526" w14:textId="77777777" w:rsidR="00B85F12" w:rsidRPr="000839C7" w:rsidRDefault="00B85F12" w:rsidP="001317A3">
      <w:pPr>
        <w:numPr>
          <w:ilvl w:val="0"/>
          <w:numId w:val="28"/>
        </w:numPr>
        <w:tabs>
          <w:tab w:val="left" w:pos="1418"/>
        </w:tabs>
        <w:spacing w:before="120"/>
        <w:ind w:left="0" w:firstLine="567"/>
        <w:jc w:val="both"/>
        <w:rPr>
          <w:sz w:val="24"/>
          <w:szCs w:val="24"/>
        </w:rPr>
      </w:pPr>
      <w:r w:rsidRPr="000839C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0839C7" w:rsidRDefault="00B85F12" w:rsidP="001317A3">
      <w:pPr>
        <w:pStyle w:val="ab"/>
        <w:numPr>
          <w:ilvl w:val="2"/>
          <w:numId w:val="30"/>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0839C7" w:rsidRDefault="00B85F12" w:rsidP="001317A3">
      <w:pPr>
        <w:numPr>
          <w:ilvl w:val="0"/>
          <w:numId w:val="29"/>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6A8A14FE" w:rsidR="00B85F12" w:rsidRPr="000839C7" w:rsidRDefault="00B85F12" w:rsidP="001317A3">
      <w:pPr>
        <w:numPr>
          <w:ilvl w:val="0"/>
          <w:numId w:val="29"/>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proofErr w:type="spellStart"/>
      <w:r w:rsidR="00902E3A">
        <w:rPr>
          <w:sz w:val="24"/>
          <w:szCs w:val="24"/>
        </w:rPr>
        <w:t>конкурсного</w:t>
      </w:r>
      <w:r w:rsidRPr="000839C7">
        <w:rPr>
          <w:sz w:val="24"/>
          <w:szCs w:val="24"/>
        </w:rPr>
        <w:t>о</w:t>
      </w:r>
      <w:proofErr w:type="spellEnd"/>
      <w:r w:rsidRPr="000839C7">
        <w:rPr>
          <w:sz w:val="24"/>
          <w:szCs w:val="24"/>
        </w:rPr>
        <w:t xml:space="preserve"> производства;</w:t>
      </w:r>
    </w:p>
    <w:p w14:paraId="51EFC310" w14:textId="77777777"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установления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установления факта судимости учредителей (участников) и/или исполнительного органа участника закупки;</w:t>
      </w:r>
    </w:p>
    <w:p w14:paraId="240CA533" w14:textId="087A2A7D" w:rsidR="00B85F12" w:rsidRPr="000839C7" w:rsidRDefault="00B85F12" w:rsidP="001317A3">
      <w:pPr>
        <w:pStyle w:val="ab"/>
        <w:numPr>
          <w:ilvl w:val="2"/>
          <w:numId w:val="30"/>
        </w:numPr>
        <w:tabs>
          <w:tab w:val="left" w:pos="1418"/>
        </w:tabs>
        <w:spacing w:before="120"/>
        <w:ind w:left="0" w:firstLine="567"/>
        <w:jc w:val="both"/>
        <w:rPr>
          <w:sz w:val="24"/>
          <w:szCs w:val="24"/>
        </w:rPr>
      </w:pPr>
      <w:proofErr w:type="gramStart"/>
      <w:r w:rsidRPr="000839C7">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F2096D">
        <w:rPr>
          <w:sz w:val="24"/>
          <w:szCs w:val="24"/>
        </w:rPr>
        <w:t>иям, указанным в части 3.5</w:t>
      </w:r>
      <w:r w:rsidRPr="000839C7">
        <w:rPr>
          <w:sz w:val="24"/>
          <w:szCs w:val="24"/>
        </w:rPr>
        <w:t xml:space="preserve"> Закупочной документации, или предоставил недостоверную информацию в отношении своего соответствия указанным требованиям.</w:t>
      </w:r>
      <w:proofErr w:type="gramEnd"/>
    </w:p>
    <w:p w14:paraId="142A6C26" w14:textId="77777777" w:rsidR="00B85F12" w:rsidRPr="000839C7" w:rsidRDefault="00B85F12" w:rsidP="00B85F12">
      <w:pPr>
        <w:tabs>
          <w:tab w:val="left" w:pos="900"/>
          <w:tab w:val="num" w:pos="1134"/>
          <w:tab w:val="num" w:pos="2880"/>
        </w:tabs>
        <w:ind w:firstLine="567"/>
        <w:jc w:val="both"/>
        <w:rPr>
          <w:sz w:val="24"/>
          <w:szCs w:val="24"/>
        </w:rPr>
      </w:pPr>
      <w:r w:rsidRPr="000839C7">
        <w:rPr>
          <w:sz w:val="24"/>
          <w:szCs w:val="24"/>
        </w:rPr>
        <w:t xml:space="preserve"> </w:t>
      </w:r>
    </w:p>
    <w:p w14:paraId="3A83A062" w14:textId="77777777" w:rsidR="00B85F12" w:rsidRPr="000839C7"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0839C7">
        <w:rPr>
          <w:sz w:val="24"/>
          <w:szCs w:val="24"/>
          <w:lang w:val="ru-RU"/>
        </w:rPr>
        <w:t>ЗАКУПОЧНАЯ ДОКУМЕНТАЦИЯ</w:t>
      </w:r>
      <w:bookmarkEnd w:id="71"/>
      <w:bookmarkEnd w:id="72"/>
      <w:bookmarkEnd w:id="73"/>
      <w:bookmarkEnd w:id="74"/>
      <w:bookmarkEnd w:id="75"/>
      <w:r w:rsidRPr="000839C7">
        <w:rPr>
          <w:sz w:val="24"/>
          <w:szCs w:val="24"/>
          <w:lang w:val="ru-RU"/>
        </w:rPr>
        <w:t xml:space="preserve"> </w:t>
      </w:r>
    </w:p>
    <w:p w14:paraId="66AC9A61" w14:textId="77777777" w:rsidR="00B85F12" w:rsidRPr="000839C7"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0839C7">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0839C7">
        <w:rPr>
          <w:sz w:val="24"/>
          <w:szCs w:val="24"/>
          <w:lang w:val="ru-RU"/>
        </w:rPr>
        <w:t xml:space="preserve"> </w:t>
      </w:r>
    </w:p>
    <w:p w14:paraId="06AB5FB9" w14:textId="77777777" w:rsidR="00B85F12" w:rsidRPr="000839C7" w:rsidRDefault="00B85F12" w:rsidP="001317A3">
      <w:pPr>
        <w:pStyle w:val="3"/>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0839C7">
        <w:rPr>
          <w:rFonts w:ascii="Times New Roman" w:hAnsi="Times New Roman"/>
          <w:b w:val="0"/>
          <w:szCs w:val="24"/>
          <w:lang w:val="ru-RU"/>
        </w:rPr>
        <w:t>Состав закупочной документации:</w:t>
      </w:r>
      <w:bookmarkEnd w:id="84"/>
    </w:p>
    <w:p w14:paraId="7783DF92"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Pr="000839C7">
        <w:rPr>
          <w:sz w:val="24"/>
          <w:szCs w:val="24"/>
        </w:rPr>
        <w:fldChar w:fldCharType="begin"/>
      </w:r>
      <w:r w:rsidRPr="000839C7">
        <w:rPr>
          <w:sz w:val="24"/>
          <w:szCs w:val="24"/>
        </w:rPr>
        <w:instrText xml:space="preserve"> REF _Ref166101239 \r \h  \* MERGEFORMAT </w:instrText>
      </w:r>
      <w:r w:rsidRPr="000839C7">
        <w:rPr>
          <w:sz w:val="24"/>
          <w:szCs w:val="24"/>
        </w:rPr>
      </w:r>
      <w:r w:rsidRPr="000839C7">
        <w:rPr>
          <w:sz w:val="24"/>
          <w:szCs w:val="24"/>
        </w:rPr>
        <w:fldChar w:fldCharType="separate"/>
      </w:r>
      <w:r w:rsidR="0091475B">
        <w:rPr>
          <w:sz w:val="24"/>
          <w:szCs w:val="24"/>
        </w:rPr>
        <w:t>I</w:t>
      </w:r>
      <w:r w:rsidRPr="000839C7">
        <w:rPr>
          <w:sz w:val="24"/>
          <w:szCs w:val="24"/>
        </w:rPr>
        <w:fldChar w:fldCharType="end"/>
      </w:r>
      <w:r w:rsidRPr="000839C7">
        <w:rPr>
          <w:sz w:val="24"/>
          <w:szCs w:val="24"/>
        </w:rPr>
        <w:t xml:space="preserve"> ТЕРМИНЫ И ОПРЕДЕЛЕНИЯ.</w:t>
      </w:r>
    </w:p>
    <w:p w14:paraId="1924DA0E"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14:paraId="35CE01DC"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14:paraId="3B2A264B"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Pr="000839C7">
        <w:rPr>
          <w:sz w:val="24"/>
          <w:szCs w:val="24"/>
        </w:rPr>
        <w:fldChar w:fldCharType="begin"/>
      </w:r>
      <w:r w:rsidRPr="000839C7">
        <w:rPr>
          <w:sz w:val="24"/>
          <w:szCs w:val="24"/>
        </w:rPr>
        <w:instrText xml:space="preserve"> REF _Ref166101291 \h  \* MERGEFORMAT </w:instrText>
      </w:r>
      <w:r w:rsidRPr="000839C7">
        <w:rPr>
          <w:sz w:val="24"/>
          <w:szCs w:val="24"/>
        </w:rPr>
      </w:r>
      <w:r w:rsidRPr="000839C7">
        <w:rPr>
          <w:sz w:val="24"/>
          <w:szCs w:val="24"/>
        </w:rPr>
        <w:fldChar w:fldCharType="separate"/>
      </w:r>
      <w:r w:rsidR="0091475B" w:rsidRPr="0091475B">
        <w:t>ОБРАЗЦЫ ФОРМ И ДОКУМЕНТОВ ДЛЯ ЗАПОЛНЕНИЯ УЧАСТНИКАМИ ЗАКУПКИ</w:t>
      </w:r>
      <w:r w:rsidRPr="000839C7">
        <w:rPr>
          <w:sz w:val="24"/>
          <w:szCs w:val="24"/>
        </w:rPr>
        <w:fldChar w:fldCharType="end"/>
      </w:r>
      <w:r w:rsidRPr="000839C7">
        <w:rPr>
          <w:sz w:val="24"/>
          <w:szCs w:val="24"/>
        </w:rPr>
        <w:t>.</w:t>
      </w:r>
    </w:p>
    <w:p w14:paraId="5B0BEF20" w14:textId="5DAA0181"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14:paraId="73E17D55"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14:paraId="2C92167F" w14:textId="73065397" w:rsidR="00B85F12" w:rsidRPr="000839C7" w:rsidRDefault="00E75D87"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5" w:name="_Ref166101804"/>
      <w:bookmarkStart w:id="86" w:name="_Toc275078167"/>
      <w:r>
        <w:rPr>
          <w:rFonts w:ascii="Times New Roman" w:hAnsi="Times New Roman"/>
          <w:b w:val="0"/>
          <w:szCs w:val="24"/>
          <w:lang w:val="ru-RU"/>
        </w:rPr>
        <w:t>2.2</w:t>
      </w:r>
      <w:proofErr w:type="gramStart"/>
      <w:r w:rsidR="00B85F12" w:rsidRPr="000839C7">
        <w:rPr>
          <w:rFonts w:ascii="Times New Roman" w:hAnsi="Times New Roman"/>
          <w:b w:val="0"/>
          <w:szCs w:val="24"/>
          <w:lang w:val="ru-RU"/>
        </w:rPr>
        <w:t xml:space="preserve"> </w:t>
      </w:r>
      <w:bookmarkEnd w:id="85"/>
      <w:r w:rsidR="00B85F12" w:rsidRPr="000839C7">
        <w:rPr>
          <w:rFonts w:ascii="Times New Roman" w:hAnsi="Times New Roman"/>
          <w:b w:val="0"/>
          <w:szCs w:val="24"/>
          <w:lang w:val="ru-RU"/>
        </w:rPr>
        <w:t>П</w:t>
      </w:r>
      <w:proofErr w:type="gramEnd"/>
      <w:r w:rsidR="00B85F12" w:rsidRPr="000839C7">
        <w:rPr>
          <w:rFonts w:ascii="Times New Roman" w:hAnsi="Times New Roman"/>
          <w:b w:val="0"/>
          <w:szCs w:val="24"/>
          <w:lang w:val="ru-RU"/>
        </w:rPr>
        <w:t xml:space="preserve">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00B85F12" w:rsidRPr="000839C7">
        <w:rPr>
          <w:rFonts w:ascii="Times New Roman" w:hAnsi="Times New Roman"/>
          <w:b w:val="0"/>
          <w:szCs w:val="24"/>
          <w:lang w:val="ru-RU"/>
        </w:rPr>
        <w:t>в электронной форме, размещенным на сайте Заказчика</w:t>
      </w:r>
      <w:bookmarkStart w:id="88" w:name="OLE_LINK61"/>
      <w:bookmarkEnd w:id="87"/>
      <w:r w:rsidR="00B85F12" w:rsidRPr="000839C7">
        <w:rPr>
          <w:rFonts w:ascii="Times New Roman" w:hAnsi="Times New Roman"/>
          <w:b w:val="0"/>
          <w:szCs w:val="24"/>
          <w:lang w:val="ru-RU"/>
        </w:rPr>
        <w:t>.</w:t>
      </w:r>
      <w:bookmarkEnd w:id="86"/>
      <w:bookmarkEnd w:id="88"/>
    </w:p>
    <w:p w14:paraId="7B75E046" w14:textId="13852B66" w:rsidR="00B85F12" w:rsidRPr="000839C7" w:rsidRDefault="00D7370C" w:rsidP="00B85F12">
      <w:pPr>
        <w:pStyle w:val="2"/>
        <w:keepNext w:val="0"/>
        <w:tabs>
          <w:tab w:val="num" w:pos="-142"/>
          <w:tab w:val="num" w:pos="1134"/>
        </w:tabs>
        <w:suppressAutoHyphens/>
        <w:spacing w:before="120" w:after="120"/>
        <w:ind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Pr>
          <w:sz w:val="24"/>
          <w:szCs w:val="24"/>
          <w:lang w:val="ru-RU"/>
        </w:rPr>
        <w:t xml:space="preserve">2.3 </w:t>
      </w:r>
      <w:r w:rsidR="00B85F12" w:rsidRPr="000839C7">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00B85F12" w:rsidRPr="000839C7">
        <w:rPr>
          <w:sz w:val="24"/>
          <w:szCs w:val="24"/>
          <w:lang w:val="ru-RU"/>
        </w:rPr>
        <w:t xml:space="preserve"> </w:t>
      </w:r>
    </w:p>
    <w:p w14:paraId="7429CAF9" w14:textId="77777777" w:rsidR="00B85F12" w:rsidRPr="000839C7" w:rsidRDefault="00B85F12" w:rsidP="001317A3">
      <w:pPr>
        <w:pStyle w:val="3"/>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8" w:name="_Toc275078169"/>
      <w:r w:rsidRPr="000839C7">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0839C7">
        <w:rPr>
          <w:rFonts w:ascii="Times New Roman" w:hAnsi="Times New Roman"/>
          <w:b w:val="0"/>
          <w:szCs w:val="24"/>
          <w:lang w:val="ru-RU"/>
        </w:rPr>
        <w:t>Изменение предмета закупки не допускается.</w:t>
      </w:r>
      <w:bookmarkEnd w:id="98"/>
      <w:bookmarkEnd w:id="99"/>
    </w:p>
    <w:p w14:paraId="025CA1E1" w14:textId="77777777" w:rsidR="00B85F12" w:rsidRPr="000839C7" w:rsidRDefault="00B85F12" w:rsidP="001317A3">
      <w:pPr>
        <w:numPr>
          <w:ilvl w:val="0"/>
          <w:numId w:val="6"/>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0839C7">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0839C7">
        <w:rPr>
          <w:sz w:val="24"/>
          <w:szCs w:val="24"/>
          <w:lang w:val="ru-RU"/>
        </w:rPr>
        <w:t>ЗАКУПКЕ</w:t>
      </w:r>
      <w:bookmarkEnd w:id="107"/>
      <w:bookmarkEnd w:id="108"/>
    </w:p>
    <w:p w14:paraId="5B16DBFA" w14:textId="77777777" w:rsidR="00E75D87" w:rsidRPr="000839C7" w:rsidRDefault="00E75D87" w:rsidP="00E75D87">
      <w:pPr>
        <w:pStyle w:val="2"/>
        <w:keepNext w:val="0"/>
        <w:tabs>
          <w:tab w:val="num" w:pos="-142"/>
          <w:tab w:val="num" w:pos="1134"/>
        </w:tabs>
        <w:suppressAutoHyphens/>
        <w:spacing w:before="120" w:after="120"/>
        <w:ind w:firstLine="567"/>
        <w:jc w:val="both"/>
        <w:rPr>
          <w:sz w:val="24"/>
          <w:szCs w:val="24"/>
          <w:lang w:val="ru-RU"/>
        </w:rPr>
      </w:pPr>
      <w:r w:rsidRPr="000839C7">
        <w:rPr>
          <w:sz w:val="24"/>
          <w:szCs w:val="24"/>
          <w:lang w:val="ru-RU"/>
        </w:rPr>
        <w:t>Форма предложения по предоставлению Товаров Фонду и требования к его оформлению</w:t>
      </w:r>
    </w:p>
    <w:p w14:paraId="1701DEEA" w14:textId="57C7672D" w:rsidR="00E75D87" w:rsidRDefault="00E75D87" w:rsidP="001317A3">
      <w:pPr>
        <w:pStyle w:val="3"/>
        <w:keepNext w:val="0"/>
        <w:numPr>
          <w:ilvl w:val="1"/>
          <w:numId w:val="38"/>
        </w:numPr>
        <w:tabs>
          <w:tab w:val="num" w:pos="0"/>
          <w:tab w:val="num" w:pos="1134"/>
        </w:tabs>
        <w:suppressAutoHyphens/>
        <w:spacing w:before="60"/>
        <w:ind w:left="0" w:firstLine="567"/>
        <w:rPr>
          <w:rFonts w:ascii="Times New Roman" w:hAnsi="Times New Roman"/>
          <w:b w:val="0"/>
          <w:szCs w:val="24"/>
          <w:lang w:val="ru-RU"/>
        </w:rPr>
      </w:pPr>
      <w:r w:rsidRPr="000839C7">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Pr>
          <w:rFonts w:ascii="Times New Roman" w:hAnsi="Times New Roman"/>
          <w:b w:val="0"/>
          <w:szCs w:val="24"/>
          <w:lang w:val="ru-RU"/>
        </w:rPr>
        <w:t xml:space="preserve">в электронном виде в порядке и по правилам, установленным регламентом электронной торговой площадки, а также </w:t>
      </w:r>
      <w:r w:rsidRPr="000839C7">
        <w:rPr>
          <w:rFonts w:ascii="Times New Roman" w:hAnsi="Times New Roman"/>
          <w:szCs w:val="24"/>
          <w:lang w:val="ru-RU"/>
        </w:rPr>
        <w:t>в письменной форме на бумажном носителе в запечатанном конверте</w:t>
      </w:r>
      <w:r w:rsidRPr="000839C7">
        <w:rPr>
          <w:rFonts w:ascii="Times New Roman" w:hAnsi="Times New Roman"/>
          <w:b w:val="0"/>
          <w:szCs w:val="24"/>
          <w:lang w:val="ru-RU"/>
        </w:rPr>
        <w:t xml:space="preserve">, в соответствии с Положением о закупках. </w:t>
      </w:r>
      <w:r w:rsidR="002F5BF3">
        <w:rPr>
          <w:rFonts w:ascii="Times New Roman" w:hAnsi="Times New Roman"/>
          <w:b w:val="0"/>
          <w:szCs w:val="24"/>
          <w:lang w:val="ru-RU"/>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3DD1695C" w14:textId="77777777" w:rsidR="00E75D87" w:rsidRPr="00786342" w:rsidRDefault="00E75D87" w:rsidP="00E75D87">
      <w:pPr>
        <w:pStyle w:val="affffffffd"/>
      </w:pPr>
      <w:r>
        <w:t xml:space="preserve">3.1.1 </w:t>
      </w:r>
      <w:r w:rsidRPr="00D97F0A">
        <w:t>Порядок подготовки Заявки в электронном виде</w:t>
      </w:r>
    </w:p>
    <w:p w14:paraId="25C3CAA9" w14:textId="77777777" w:rsidR="00E75D87" w:rsidRDefault="00E75D87" w:rsidP="00E75D87">
      <w:pPr>
        <w:pStyle w:val="affffffffc"/>
      </w:pPr>
      <w: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63427FDF" w14:textId="77777777" w:rsidR="00E75D87" w:rsidRDefault="00E75D87" w:rsidP="00E75D87">
      <w:pPr>
        <w:pStyle w:val="affffffffc"/>
      </w:pPr>
      <w:r>
        <w:t>3.1.1.2 Документы предоставляются в электронном виде в не редактируемом, а также в редактируемом формате с  соблюдением следующих условий:</w:t>
      </w:r>
    </w:p>
    <w:p w14:paraId="09307CFC" w14:textId="77777777" w:rsidR="00E75D87" w:rsidRDefault="00E75D87" w:rsidP="00E75D87">
      <w:pPr>
        <w:pStyle w:val="affffffffc"/>
      </w:pPr>
      <w:r>
        <w:t xml:space="preserve">а) не редактируемый формат </w:t>
      </w:r>
      <w:proofErr w:type="spellStart"/>
      <w:r>
        <w:t>pdf</w:t>
      </w:r>
      <w:proofErr w:type="spellEnd"/>
      <w:r>
        <w:t>;</w:t>
      </w:r>
    </w:p>
    <w:p w14:paraId="24378366" w14:textId="77777777" w:rsidR="00E75D87" w:rsidRDefault="00E75D87" w:rsidP="00E75D87">
      <w:pPr>
        <w:pStyle w:val="affffffffc"/>
      </w:pPr>
      <w:r>
        <w:t xml:space="preserve">б) редактируемый формат </w:t>
      </w:r>
      <w:proofErr w:type="spellStart"/>
      <w:r>
        <w:t>doc</w:t>
      </w:r>
      <w:proofErr w:type="spellEnd"/>
      <w:r>
        <w:t xml:space="preserve">, </w:t>
      </w:r>
      <w:proofErr w:type="spellStart"/>
      <w:r>
        <w:t>xls</w:t>
      </w:r>
      <w:proofErr w:type="spellEnd"/>
      <w: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00B8AE36" w14:textId="77777777" w:rsidR="00E75D87" w:rsidRDefault="00E75D87" w:rsidP="00E75D87">
      <w:pPr>
        <w:pStyle w:val="affffffffc"/>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47FFEC0A" w14:textId="77777777" w:rsidR="00E75D87" w:rsidRDefault="00E75D87" w:rsidP="00E75D87">
      <w:pPr>
        <w:pStyle w:val="affffffffc"/>
      </w:pPr>
      <w:r>
        <w:t xml:space="preserve">3.1.1.3 </w:t>
      </w:r>
      <w:r w:rsidRPr="00CB718C">
        <w:t xml:space="preserve">Файлы должны быть поименованы так, чтобы из их названия было бы понятно, какой документ в каком файле располагается. </w:t>
      </w:r>
    </w:p>
    <w:p w14:paraId="400F0BBC" w14:textId="77777777" w:rsidR="00E75D87" w:rsidRDefault="00E75D87" w:rsidP="00E75D87">
      <w:pPr>
        <w:pStyle w:val="affffffffc"/>
      </w:pPr>
      <w:r>
        <w:t>3.1.1.4</w:t>
      </w:r>
      <w:proofErr w:type="gramStart"/>
      <w:r>
        <w:t xml:space="preserve"> В</w:t>
      </w:r>
      <w:proofErr w:type="gramEnd"/>
      <w: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1C41F0E8" w14:textId="77777777" w:rsidR="00E75D87" w:rsidRPr="00886D0A" w:rsidRDefault="00E75D87" w:rsidP="00E75D87">
      <w:pPr>
        <w:pStyle w:val="affffffffc"/>
      </w:pPr>
      <w:r>
        <w:t>3.1.1</w:t>
      </w:r>
      <w:r w:rsidRPr="00886D0A">
        <w:t xml:space="preserve">.5 Заявка на участие в Закупке должна быть выполнена машинописным способом. </w:t>
      </w:r>
    </w:p>
    <w:p w14:paraId="28C3C44E" w14:textId="77777777" w:rsidR="00E75D87" w:rsidRPr="00886D0A" w:rsidRDefault="00E75D87" w:rsidP="00E75D87">
      <w:pPr>
        <w:pStyle w:val="affffffffc"/>
      </w:pPr>
      <w:r w:rsidRPr="00886D0A">
        <w:t xml:space="preserve">Содержание всех документов в составе заявки должно быть разборчивым и легко читаемым. Документ, представленный </w:t>
      </w:r>
      <w:r>
        <w:t>в нечитаемом виде, Заказчиком</w:t>
      </w:r>
      <w:r w:rsidRPr="00886D0A">
        <w:t xml:space="preserve"> не рассматривается и считается не представленным.</w:t>
      </w:r>
    </w:p>
    <w:p w14:paraId="794EBDDF" w14:textId="77777777" w:rsidR="00E75D87" w:rsidRPr="00886D0A" w:rsidRDefault="00E75D87" w:rsidP="00E75D87">
      <w:pPr>
        <w:pStyle w:val="affffffffc"/>
      </w:pPr>
      <w:r w:rsidRPr="00886D0A">
        <w:t>В случае если Участником в составе Заявки представлено несколько копий либо редакций одного документа, предусмотренного наст</w:t>
      </w:r>
      <w:r>
        <w:t>оящей Документацией, Заказчик</w:t>
      </w:r>
      <w:r w:rsidRPr="00886D0A">
        <w:t xml:space="preserve"> принимает к рассмотрению только одну из представленных копий (редакций) такого документа.</w:t>
      </w:r>
    </w:p>
    <w:p w14:paraId="5CD71689" w14:textId="507F8429" w:rsidR="00E75D87" w:rsidRPr="00886D0A" w:rsidRDefault="00E75D87" w:rsidP="00E75D87">
      <w:pPr>
        <w:pStyle w:val="affffffffc"/>
      </w:pPr>
      <w:r>
        <w:t>3.1.1</w:t>
      </w:r>
      <w:r w:rsidRPr="00886D0A">
        <w:t xml:space="preserve">.6 Условия исполнения договора, указанные Участниками в формах, заполняемых при помощи функционала </w:t>
      </w:r>
      <w:r>
        <w:t>Электронной площадки</w:t>
      </w:r>
      <w:r w:rsidRPr="00886D0A">
        <w:t xml:space="preserve">, не должны противоречить условиям об исполнении договора, указанным в иных документах, представляемых в составе Заявки на участие в </w:t>
      </w:r>
      <w:r w:rsidR="00E774D8">
        <w:t>запросе коммерческих предложений</w:t>
      </w:r>
      <w:r w:rsidRPr="00886D0A">
        <w:t>.</w:t>
      </w:r>
    </w:p>
    <w:p w14:paraId="42886FCB" w14:textId="7ADC5A8B" w:rsidR="00E75D87" w:rsidRDefault="00E75D87" w:rsidP="00E75D87">
      <w:pPr>
        <w:pStyle w:val="affffffffc"/>
      </w:pPr>
      <w:r w:rsidRPr="00886D0A">
        <w:t xml:space="preserve">В случае если условия исполнения договора, указанные </w:t>
      </w:r>
      <w:r>
        <w:t>Участником в формах, предоставленных</w:t>
      </w:r>
      <w:r w:rsidRPr="00886D0A">
        <w:t xml:space="preserve"> при помощи функционала </w:t>
      </w:r>
      <w:r>
        <w:t>Электронной площадки</w:t>
      </w:r>
      <w:r w:rsidRPr="00886D0A">
        <w:t xml:space="preserve">, противоречат условиям об исполнении договора, указанным в иных документах, представляемых в составе Заявки </w:t>
      </w:r>
      <w:r>
        <w:t>на уч</w:t>
      </w:r>
      <w:r w:rsidR="00E774D8">
        <w:t>астие в запросе коммерческих предложений</w:t>
      </w:r>
      <w:r>
        <w:t>, Заказчик</w:t>
      </w:r>
      <w:r w:rsidRPr="00886D0A">
        <w:t xml:space="preserve"> вправе отклонить Заявку такого Участника как несоответствующую требованиям Документации.</w:t>
      </w:r>
    </w:p>
    <w:p w14:paraId="5B9A49D6" w14:textId="490F8EED" w:rsidR="0069175F" w:rsidRPr="00886D0A" w:rsidRDefault="0069175F" w:rsidP="00E75D87">
      <w:pPr>
        <w:pStyle w:val="affffffffc"/>
      </w:pPr>
      <w:r>
        <w:t>3.1.1.7</w:t>
      </w:r>
      <w:proofErr w:type="gramStart"/>
      <w:r>
        <w:t xml:space="preserve"> П</w:t>
      </w:r>
      <w:proofErr w:type="gramEnd"/>
      <w: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0735996A" w14:textId="77777777" w:rsidR="00E75D87" w:rsidRDefault="00E75D87" w:rsidP="00E75D87">
      <w:pPr>
        <w:rPr>
          <w:lang w:eastAsia="x-none"/>
        </w:rPr>
      </w:pPr>
    </w:p>
    <w:p w14:paraId="2E4B22BE" w14:textId="77777777" w:rsidR="00E75D87" w:rsidRPr="005F5B42" w:rsidRDefault="00E75D87" w:rsidP="001317A3">
      <w:pPr>
        <w:pStyle w:val="ab"/>
        <w:numPr>
          <w:ilvl w:val="1"/>
          <w:numId w:val="38"/>
        </w:numPr>
        <w:rPr>
          <w:b/>
          <w:sz w:val="24"/>
          <w:szCs w:val="24"/>
          <w:lang w:eastAsia="x-none"/>
        </w:rPr>
      </w:pPr>
      <w:r w:rsidRPr="005F5B42">
        <w:rPr>
          <w:b/>
          <w:sz w:val="24"/>
          <w:szCs w:val="24"/>
          <w:lang w:eastAsia="x-none"/>
        </w:rPr>
        <w:t xml:space="preserve"> Порядок подачи Заявки на бумажном носителе</w:t>
      </w:r>
    </w:p>
    <w:p w14:paraId="1380A573" w14:textId="77777777" w:rsidR="00E75D87" w:rsidRPr="000839C7" w:rsidRDefault="00E75D87" w:rsidP="00E75D87">
      <w:pPr>
        <w:pStyle w:val="3"/>
        <w:suppressAutoHyphens/>
        <w:spacing w:before="60"/>
        <w:rPr>
          <w:rFonts w:ascii="Times New Roman" w:hAnsi="Times New Roman"/>
          <w:b w:val="0"/>
          <w:szCs w:val="24"/>
          <w:lang w:val="ru-RU"/>
        </w:rPr>
      </w:pPr>
      <w:r>
        <w:rPr>
          <w:rFonts w:ascii="Times New Roman" w:hAnsi="Times New Roman"/>
          <w:b w:val="0"/>
          <w:szCs w:val="24"/>
          <w:lang w:val="ru-RU"/>
        </w:rPr>
        <w:t xml:space="preserve">          3.2.1</w:t>
      </w:r>
      <w:r w:rsidRPr="000839C7">
        <w:rPr>
          <w:rFonts w:ascii="Times New Roman" w:hAnsi="Times New Roman"/>
          <w:b w:val="0"/>
          <w:szCs w:val="24"/>
          <w:lang w:val="ru-RU"/>
        </w:rPr>
        <w:t xml:space="preserve"> 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p>
    <w:p w14:paraId="4957D8C3" w14:textId="492CAEF7" w:rsidR="00E75D87" w:rsidRPr="000839C7" w:rsidRDefault="00E75D87" w:rsidP="00E75D87">
      <w:pPr>
        <w:tabs>
          <w:tab w:val="left" w:pos="1134"/>
        </w:tabs>
        <w:autoSpaceDE w:val="0"/>
        <w:autoSpaceDN w:val="0"/>
        <w:adjustRightInd w:val="0"/>
        <w:ind w:firstLine="567"/>
        <w:jc w:val="both"/>
        <w:rPr>
          <w:rFonts w:eastAsia="Calibri"/>
          <w:i/>
          <w:color w:val="000000"/>
          <w:sz w:val="24"/>
          <w:szCs w:val="24"/>
        </w:rPr>
      </w:pPr>
      <w:r w:rsidRPr="000839C7">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0839C7">
        <w:rPr>
          <w:sz w:val="24"/>
          <w:szCs w:val="24"/>
        </w:rPr>
        <w:t xml:space="preserve">. Заявка на участие в </w:t>
      </w:r>
      <w:r w:rsidR="00546BA9">
        <w:rPr>
          <w:sz w:val="24"/>
          <w:szCs w:val="24"/>
        </w:rPr>
        <w:t xml:space="preserve">запросе коммерческих  предложений </w:t>
      </w:r>
      <w:r w:rsidRPr="000839C7">
        <w:rPr>
          <w:sz w:val="24"/>
          <w:szCs w:val="24"/>
        </w:rPr>
        <w:t xml:space="preserve"> и </w:t>
      </w:r>
      <w:r w:rsidR="00546BA9">
        <w:rPr>
          <w:sz w:val="24"/>
          <w:szCs w:val="24"/>
        </w:rPr>
        <w:t xml:space="preserve">каждый </w:t>
      </w:r>
      <w:r w:rsidRPr="000839C7">
        <w:rPr>
          <w:sz w:val="24"/>
          <w:szCs w:val="24"/>
        </w:rPr>
        <w:t xml:space="preserve">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w:t>
      </w:r>
      <w:r w:rsidR="005E1424">
        <w:rPr>
          <w:sz w:val="24"/>
          <w:szCs w:val="24"/>
        </w:rPr>
        <w:t xml:space="preserve">запросе коммерческих предложений </w:t>
      </w:r>
      <w:r w:rsidRPr="000839C7">
        <w:rPr>
          <w:sz w:val="24"/>
          <w:szCs w:val="24"/>
        </w:rPr>
        <w:t xml:space="preserve"> и</w:t>
      </w:r>
      <w:r w:rsidR="005E1424">
        <w:rPr>
          <w:sz w:val="24"/>
          <w:szCs w:val="24"/>
        </w:rPr>
        <w:t xml:space="preserve"> каждого</w:t>
      </w:r>
      <w:r w:rsidRPr="000839C7">
        <w:rPr>
          <w:sz w:val="24"/>
          <w:szCs w:val="24"/>
        </w:rPr>
        <w:t xml:space="preserve">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0839C7">
        <w:rPr>
          <w:rFonts w:eastAsia="Calibri"/>
          <w:i/>
          <w:color w:val="000000"/>
          <w:sz w:val="24"/>
          <w:szCs w:val="24"/>
        </w:rPr>
        <w:t xml:space="preserve"> </w:t>
      </w:r>
    </w:p>
    <w:p w14:paraId="4A237C38" w14:textId="77777777" w:rsidR="00E75D87" w:rsidRPr="000839C7" w:rsidRDefault="00E75D87" w:rsidP="00E75D87">
      <w:pPr>
        <w:tabs>
          <w:tab w:val="left" w:pos="1134"/>
        </w:tabs>
        <w:autoSpaceDE w:val="0"/>
        <w:autoSpaceDN w:val="0"/>
        <w:adjustRightInd w:val="0"/>
        <w:ind w:firstLine="567"/>
        <w:jc w:val="both"/>
        <w:rPr>
          <w:rFonts w:eastAsia="Calibri"/>
          <w:i/>
          <w:color w:val="000000"/>
          <w:sz w:val="24"/>
          <w:szCs w:val="24"/>
        </w:rPr>
      </w:pPr>
      <w:r w:rsidRPr="000839C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E613FD8" w14:textId="77777777" w:rsidR="00E75D87" w:rsidRPr="000839C7" w:rsidRDefault="00E75D87" w:rsidP="00E75D87">
      <w:pPr>
        <w:tabs>
          <w:tab w:val="left" w:pos="1134"/>
        </w:tabs>
        <w:autoSpaceDE w:val="0"/>
        <w:autoSpaceDN w:val="0"/>
        <w:adjustRightInd w:val="0"/>
        <w:ind w:firstLine="567"/>
        <w:jc w:val="both"/>
        <w:rPr>
          <w:rFonts w:eastAsia="Calibri"/>
          <w:i/>
          <w:color w:val="000000"/>
          <w:sz w:val="24"/>
          <w:szCs w:val="24"/>
        </w:rPr>
      </w:pPr>
    </w:p>
    <w:p w14:paraId="03DB1099" w14:textId="77777777" w:rsidR="00E75D87" w:rsidRPr="005D38BC" w:rsidRDefault="00E75D87" w:rsidP="001317A3">
      <w:pPr>
        <w:pStyle w:val="ab"/>
        <w:numPr>
          <w:ilvl w:val="2"/>
          <w:numId w:val="39"/>
        </w:numPr>
        <w:tabs>
          <w:tab w:val="num" w:pos="720"/>
          <w:tab w:val="num" w:pos="1134"/>
        </w:tabs>
        <w:spacing w:after="60"/>
        <w:ind w:left="0" w:firstLine="567"/>
        <w:jc w:val="both"/>
        <w:rPr>
          <w:sz w:val="24"/>
          <w:szCs w:val="24"/>
        </w:rPr>
      </w:pPr>
      <w:r w:rsidRPr="005D38BC">
        <w:rPr>
          <w:sz w:val="24"/>
          <w:szCs w:val="24"/>
        </w:rPr>
        <w:t>Опечатывание и маркировка конвертов с предложениями на участие в закупке, подаваемыми в письменной форме:</w:t>
      </w:r>
    </w:p>
    <w:p w14:paraId="061869DE" w14:textId="77777777"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lang w:val="ru-RU"/>
        </w:rPr>
      </w:pPr>
      <w:r w:rsidRPr="000839C7">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0839C7">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0839C7">
        <w:rPr>
          <w:rFonts w:ascii="Times New Roman" w:hAnsi="Times New Roman"/>
          <w:b/>
          <w:szCs w:val="24"/>
          <w:lang w:val="ru-RU"/>
        </w:rPr>
        <w:t>Предложение на участие в закупке ____________ (наименование закупки). Реестровый номер __________ (реестровый номер закупки)</w:t>
      </w:r>
      <w:r w:rsidRPr="000839C7">
        <w:rPr>
          <w:rFonts w:ascii="Times New Roman" w:hAnsi="Times New Roman"/>
          <w:szCs w:val="24"/>
          <w:lang w:val="ru-RU"/>
        </w:rPr>
        <w:t xml:space="preserve">». </w:t>
      </w:r>
    </w:p>
    <w:p w14:paraId="71A22A89" w14:textId="77777777"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14:paraId="7546AF25" w14:textId="77777777"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0839C7">
        <w:rPr>
          <w:rFonts w:ascii="Times New Roman" w:eastAsia="Calibri" w:hAnsi="Times New Roman"/>
          <w:b/>
          <w:szCs w:val="24"/>
          <w:lang w:val="ru-RU"/>
        </w:rPr>
        <w:t xml:space="preserve"> </w:t>
      </w:r>
    </w:p>
    <w:p w14:paraId="33BA1581" w14:textId="77777777"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lang w:val="ru-RU"/>
        </w:rPr>
      </w:pPr>
      <w:r w:rsidRPr="000839C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04D7C178" w14:textId="77777777"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425D6A2" w14:textId="77777777" w:rsidR="00E75D87" w:rsidRPr="000839C7" w:rsidRDefault="00E75D87" w:rsidP="001317A3">
      <w:pPr>
        <w:pStyle w:val="3"/>
        <w:keepNext w:val="0"/>
        <w:numPr>
          <w:ilvl w:val="1"/>
          <w:numId w:val="39"/>
        </w:numPr>
        <w:tabs>
          <w:tab w:val="num" w:pos="1134"/>
        </w:tabs>
        <w:suppressAutoHyphens/>
        <w:spacing w:before="60"/>
        <w:ind w:left="0" w:firstLine="567"/>
        <w:rPr>
          <w:rFonts w:ascii="Times New Roman" w:hAnsi="Times New Roman"/>
          <w:szCs w:val="24"/>
          <w:lang w:val="ru-RU"/>
        </w:rPr>
      </w:pPr>
      <w:r w:rsidRPr="000839C7">
        <w:rPr>
          <w:rFonts w:ascii="Times New Roman" w:hAnsi="Times New Roman"/>
          <w:szCs w:val="24"/>
          <w:lang w:val="ru-RU"/>
        </w:rPr>
        <w:t>Язык документов, входящих в состав предложения на участие в закупке</w:t>
      </w:r>
    </w:p>
    <w:p w14:paraId="1AA7EDFB" w14:textId="77777777" w:rsidR="00E75D87" w:rsidRPr="000839C7" w:rsidRDefault="00E75D87" w:rsidP="001317A3">
      <w:pPr>
        <w:pStyle w:val="3"/>
        <w:keepNext w:val="0"/>
        <w:numPr>
          <w:ilvl w:val="2"/>
          <w:numId w:val="40"/>
        </w:numPr>
        <w:tabs>
          <w:tab w:val="num" w:pos="1134"/>
          <w:tab w:val="left" w:pos="1418"/>
          <w:tab w:val="num" w:pos="2700"/>
        </w:tabs>
        <w:suppressAutoHyphens/>
        <w:spacing w:before="60"/>
        <w:ind w:left="0" w:firstLine="567"/>
        <w:rPr>
          <w:rFonts w:ascii="Times New Roman" w:hAnsi="Times New Roman"/>
          <w:b w:val="0"/>
          <w:szCs w:val="24"/>
          <w:lang w:val="ru-RU"/>
        </w:rPr>
      </w:pPr>
      <w:r w:rsidRPr="000839C7">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37616397" w14:textId="77777777" w:rsidR="00E75D87" w:rsidRPr="000839C7" w:rsidRDefault="00E75D87" w:rsidP="001317A3">
      <w:pPr>
        <w:pStyle w:val="3"/>
        <w:keepNext w:val="0"/>
        <w:numPr>
          <w:ilvl w:val="1"/>
          <w:numId w:val="40"/>
        </w:numPr>
        <w:tabs>
          <w:tab w:val="num" w:pos="1134"/>
          <w:tab w:val="left" w:pos="1418"/>
        </w:tabs>
        <w:suppressAutoHyphens/>
        <w:spacing w:before="60"/>
        <w:ind w:left="0" w:firstLine="567"/>
        <w:rPr>
          <w:rFonts w:ascii="Times New Roman" w:hAnsi="Times New Roman"/>
          <w:szCs w:val="24"/>
          <w:lang w:val="ru-RU"/>
        </w:rPr>
      </w:pPr>
      <w:r w:rsidRPr="000839C7">
        <w:rPr>
          <w:rFonts w:ascii="Times New Roman" w:hAnsi="Times New Roman"/>
          <w:szCs w:val="24"/>
          <w:lang w:val="ru-RU"/>
        </w:rPr>
        <w:t>Валюта предложения на участие в закупке.</w:t>
      </w:r>
    </w:p>
    <w:p w14:paraId="2E36748B" w14:textId="77777777" w:rsidR="00E75D87" w:rsidRPr="000839C7" w:rsidRDefault="00E75D87" w:rsidP="001317A3">
      <w:pPr>
        <w:pStyle w:val="ab"/>
        <w:numPr>
          <w:ilvl w:val="2"/>
          <w:numId w:val="40"/>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7A21C66B" w14:textId="77777777" w:rsidR="00E75D87" w:rsidRPr="000839C7" w:rsidRDefault="00E75D87" w:rsidP="001317A3">
      <w:pPr>
        <w:pStyle w:val="ab"/>
        <w:numPr>
          <w:ilvl w:val="2"/>
          <w:numId w:val="40"/>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7CC5F379" w14:textId="77777777" w:rsidR="00E75D87" w:rsidRPr="000839C7" w:rsidRDefault="00E75D87" w:rsidP="001317A3">
      <w:pPr>
        <w:pStyle w:val="ab"/>
        <w:numPr>
          <w:ilvl w:val="1"/>
          <w:numId w:val="40"/>
        </w:numPr>
        <w:tabs>
          <w:tab w:val="left" w:pos="1418"/>
        </w:tabs>
        <w:spacing w:before="120"/>
        <w:ind w:left="0" w:firstLine="567"/>
        <w:jc w:val="both"/>
        <w:rPr>
          <w:b/>
          <w:sz w:val="24"/>
          <w:szCs w:val="24"/>
        </w:rPr>
      </w:pPr>
      <w:r w:rsidRPr="000839C7">
        <w:rPr>
          <w:b/>
          <w:sz w:val="24"/>
          <w:szCs w:val="24"/>
        </w:rPr>
        <w:t>Единые требования</w:t>
      </w:r>
      <w:r w:rsidRPr="000839C7">
        <w:rPr>
          <w:sz w:val="24"/>
          <w:szCs w:val="24"/>
        </w:rPr>
        <w:t xml:space="preserve"> </w:t>
      </w:r>
      <w:r w:rsidRPr="000839C7">
        <w:rPr>
          <w:b/>
          <w:sz w:val="24"/>
          <w:szCs w:val="24"/>
        </w:rPr>
        <w:t>к участникам закупки:</w:t>
      </w:r>
    </w:p>
    <w:p w14:paraId="511A6BDB" w14:textId="77777777" w:rsidR="00E75D87" w:rsidRPr="000839C7" w:rsidRDefault="00E75D87" w:rsidP="001317A3">
      <w:pPr>
        <w:pStyle w:val="ab"/>
        <w:numPr>
          <w:ilvl w:val="4"/>
          <w:numId w:val="27"/>
        </w:numPr>
        <w:tabs>
          <w:tab w:val="num" w:pos="1134"/>
          <w:tab w:val="left" w:pos="1418"/>
        </w:tabs>
        <w:spacing w:before="120"/>
        <w:ind w:left="0" w:firstLine="567"/>
        <w:jc w:val="both"/>
        <w:rPr>
          <w:sz w:val="24"/>
          <w:szCs w:val="24"/>
        </w:rPr>
      </w:pPr>
      <w:r w:rsidRPr="000839C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7DA896FB" w14:textId="77777777" w:rsidR="00E75D87" w:rsidRPr="000839C7" w:rsidRDefault="00E75D87" w:rsidP="001317A3">
      <w:pPr>
        <w:pStyle w:val="ab"/>
        <w:numPr>
          <w:ilvl w:val="4"/>
          <w:numId w:val="27"/>
        </w:numPr>
        <w:tabs>
          <w:tab w:val="left" w:pos="1134"/>
        </w:tabs>
        <w:spacing w:before="120"/>
        <w:ind w:left="0" w:firstLine="567"/>
        <w:jc w:val="both"/>
        <w:rPr>
          <w:sz w:val="24"/>
          <w:szCs w:val="24"/>
        </w:rPr>
      </w:pPr>
      <w:r w:rsidRPr="000839C7">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Pr>
          <w:sz w:val="24"/>
          <w:szCs w:val="24"/>
        </w:rPr>
        <w:t xml:space="preserve">исполнительного </w:t>
      </w:r>
      <w:r w:rsidRPr="000839C7">
        <w:rPr>
          <w:sz w:val="24"/>
          <w:szCs w:val="24"/>
        </w:rPr>
        <w:t>производства;</w:t>
      </w:r>
    </w:p>
    <w:p w14:paraId="47B52700" w14:textId="77777777" w:rsidR="00E75D87" w:rsidRPr="000839C7" w:rsidRDefault="00E75D87" w:rsidP="001317A3">
      <w:pPr>
        <w:pStyle w:val="ab"/>
        <w:numPr>
          <w:ilvl w:val="4"/>
          <w:numId w:val="27"/>
        </w:numPr>
        <w:tabs>
          <w:tab w:val="left" w:pos="1134"/>
        </w:tabs>
        <w:spacing w:before="120"/>
        <w:ind w:left="0" w:firstLine="567"/>
        <w:jc w:val="both"/>
        <w:rPr>
          <w:sz w:val="24"/>
          <w:szCs w:val="24"/>
        </w:rPr>
      </w:pPr>
      <w:r w:rsidRPr="000839C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BA602BF" w14:textId="77777777" w:rsidR="00E75D87" w:rsidRPr="000839C7" w:rsidRDefault="00E75D87" w:rsidP="001317A3">
      <w:pPr>
        <w:pStyle w:val="ab"/>
        <w:numPr>
          <w:ilvl w:val="4"/>
          <w:numId w:val="27"/>
        </w:numPr>
        <w:tabs>
          <w:tab w:val="left" w:pos="1134"/>
        </w:tabs>
        <w:spacing w:before="120"/>
        <w:ind w:left="0" w:firstLine="567"/>
        <w:jc w:val="both"/>
        <w:rPr>
          <w:sz w:val="24"/>
          <w:szCs w:val="24"/>
        </w:rPr>
      </w:pPr>
      <w:proofErr w:type="gramStart"/>
      <w:r w:rsidRPr="000839C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839C7">
        <w:rPr>
          <w:sz w:val="24"/>
          <w:szCs w:val="24"/>
        </w:rPr>
        <w:t xml:space="preserve"> </w:t>
      </w:r>
      <w:proofErr w:type="gramStart"/>
      <w:r w:rsidRPr="000839C7">
        <w:rPr>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0839C7">
        <w:rPr>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839C7">
        <w:rPr>
          <w:sz w:val="24"/>
          <w:szCs w:val="24"/>
        </w:rPr>
        <w:t>указанных</w:t>
      </w:r>
      <w:proofErr w:type="gramEnd"/>
      <w:r w:rsidRPr="000839C7">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AC40165" w14:textId="77777777" w:rsidR="00E75D87" w:rsidRPr="000839C7" w:rsidRDefault="00E75D87" w:rsidP="001317A3">
      <w:pPr>
        <w:pStyle w:val="ab"/>
        <w:numPr>
          <w:ilvl w:val="4"/>
          <w:numId w:val="27"/>
        </w:numPr>
        <w:tabs>
          <w:tab w:val="left" w:pos="1134"/>
        </w:tabs>
        <w:spacing w:before="120"/>
        <w:ind w:left="0" w:firstLine="567"/>
        <w:jc w:val="both"/>
        <w:rPr>
          <w:sz w:val="24"/>
          <w:szCs w:val="24"/>
        </w:rPr>
      </w:pPr>
      <w:proofErr w:type="gramStart"/>
      <w:r w:rsidRPr="000839C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0839C7">
        <w:rPr>
          <w:sz w:val="24"/>
          <w:szCs w:val="24"/>
        </w:rPr>
        <w:t xml:space="preserve"> товара, выполнением работы, оказанием услуги, </w:t>
      </w:r>
      <w:proofErr w:type="gramStart"/>
      <w:r w:rsidRPr="000839C7">
        <w:rPr>
          <w:sz w:val="24"/>
          <w:szCs w:val="24"/>
        </w:rPr>
        <w:t>являющихся</w:t>
      </w:r>
      <w:proofErr w:type="gramEnd"/>
      <w:r w:rsidRPr="000839C7">
        <w:rPr>
          <w:sz w:val="24"/>
          <w:szCs w:val="24"/>
        </w:rPr>
        <w:t xml:space="preserve"> объектом осуществляемой закупки, и административного наказания в виде дисквалификации;</w:t>
      </w:r>
    </w:p>
    <w:p w14:paraId="4C767FBE" w14:textId="77777777" w:rsidR="00E75D87" w:rsidRPr="000839C7" w:rsidRDefault="00E75D87" w:rsidP="001317A3">
      <w:pPr>
        <w:pStyle w:val="ab"/>
        <w:numPr>
          <w:ilvl w:val="4"/>
          <w:numId w:val="27"/>
        </w:numPr>
        <w:tabs>
          <w:tab w:val="left" w:pos="1134"/>
        </w:tabs>
        <w:spacing w:before="120"/>
        <w:ind w:left="0" w:firstLine="567"/>
        <w:jc w:val="both"/>
        <w:rPr>
          <w:sz w:val="24"/>
          <w:szCs w:val="24"/>
        </w:rPr>
      </w:pPr>
      <w:r w:rsidRPr="000839C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90F8632" w14:textId="77777777" w:rsidR="00E75D87" w:rsidRPr="000839C7" w:rsidRDefault="00E75D87" w:rsidP="001317A3">
      <w:pPr>
        <w:pStyle w:val="ab"/>
        <w:numPr>
          <w:ilvl w:val="4"/>
          <w:numId w:val="27"/>
        </w:numPr>
        <w:tabs>
          <w:tab w:val="left" w:pos="1134"/>
        </w:tabs>
        <w:spacing w:before="120"/>
        <w:ind w:left="0" w:firstLine="567"/>
        <w:jc w:val="both"/>
        <w:rPr>
          <w:sz w:val="24"/>
          <w:szCs w:val="24"/>
        </w:rPr>
      </w:pPr>
      <w:proofErr w:type="gramStart"/>
      <w:r w:rsidRPr="000839C7">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839C7">
        <w:rPr>
          <w:sz w:val="24"/>
          <w:szCs w:val="24"/>
        </w:rPr>
        <w:t xml:space="preserve"> </w:t>
      </w:r>
      <w:proofErr w:type="gramStart"/>
      <w:r w:rsidRPr="000839C7">
        <w:rPr>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39C7">
        <w:rPr>
          <w:sz w:val="24"/>
          <w:szCs w:val="24"/>
        </w:rPr>
        <w:t>неполнородными</w:t>
      </w:r>
      <w:proofErr w:type="spellEnd"/>
      <w:r w:rsidRPr="000839C7">
        <w:rPr>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0839C7">
        <w:rPr>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39C14C3" w14:textId="77777777" w:rsidR="00E75D87" w:rsidRPr="000839C7" w:rsidRDefault="00E75D87" w:rsidP="00E75D87">
      <w:pPr>
        <w:tabs>
          <w:tab w:val="left" w:pos="1134"/>
        </w:tabs>
        <w:spacing w:before="120"/>
        <w:ind w:left="567"/>
        <w:jc w:val="both"/>
        <w:rPr>
          <w:sz w:val="24"/>
          <w:szCs w:val="24"/>
        </w:rPr>
      </w:pPr>
      <w:r>
        <w:rPr>
          <w:sz w:val="24"/>
          <w:szCs w:val="24"/>
        </w:rPr>
        <w:t>8)</w:t>
      </w:r>
      <w:r w:rsidRPr="000839C7">
        <w:rPr>
          <w:sz w:val="24"/>
          <w:szCs w:val="24"/>
        </w:rPr>
        <w:t xml:space="preserve">  отсутствие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w:t>
      </w:r>
      <w:proofErr w:type="gramStart"/>
      <w:r w:rsidRPr="000839C7">
        <w:rPr>
          <w:sz w:val="24"/>
          <w:szCs w:val="24"/>
        </w:rPr>
        <w:t>деятельности</w:t>
      </w:r>
      <w:proofErr w:type="gramEnd"/>
      <w:r w:rsidRPr="000839C7">
        <w:rPr>
          <w:sz w:val="24"/>
          <w:szCs w:val="24"/>
        </w:rPr>
        <w:t xml:space="preserve"> как участником закупки, так и его учредителями (участниками) и исполнительным органом;</w:t>
      </w:r>
    </w:p>
    <w:p w14:paraId="75D56C8E" w14:textId="77777777" w:rsidR="00E75D87" w:rsidRPr="0056293F" w:rsidRDefault="00E75D87" w:rsidP="001317A3">
      <w:pPr>
        <w:pStyle w:val="ab"/>
        <w:numPr>
          <w:ilvl w:val="0"/>
          <w:numId w:val="41"/>
        </w:numPr>
        <w:tabs>
          <w:tab w:val="left" w:pos="1134"/>
        </w:tabs>
        <w:spacing w:before="120"/>
        <w:ind w:hanging="644"/>
        <w:jc w:val="both"/>
        <w:rPr>
          <w:sz w:val="24"/>
          <w:szCs w:val="24"/>
        </w:rPr>
      </w:pPr>
      <w:r w:rsidRPr="0056293F">
        <w:rPr>
          <w:sz w:val="24"/>
          <w:szCs w:val="24"/>
        </w:rPr>
        <w:t>отсутствие судимости учредителей (участников) и/или исполнительного органа участника закупки;</w:t>
      </w:r>
    </w:p>
    <w:p w14:paraId="17B27D1F" w14:textId="77777777" w:rsidR="00E75D87" w:rsidRDefault="00E75D87" w:rsidP="001317A3">
      <w:pPr>
        <w:numPr>
          <w:ilvl w:val="0"/>
          <w:numId w:val="41"/>
        </w:numPr>
        <w:tabs>
          <w:tab w:val="left" w:pos="1134"/>
        </w:tabs>
        <w:spacing w:before="120"/>
        <w:ind w:left="0" w:firstLine="567"/>
        <w:jc w:val="both"/>
        <w:rPr>
          <w:sz w:val="24"/>
          <w:szCs w:val="24"/>
        </w:rPr>
      </w:pPr>
      <w:r w:rsidRPr="000839C7">
        <w:rPr>
          <w:sz w:val="24"/>
          <w:szCs w:val="24"/>
        </w:rPr>
        <w:t>отсутствие в Реестр</w:t>
      </w:r>
      <w:r>
        <w:rPr>
          <w:sz w:val="24"/>
          <w:szCs w:val="24"/>
        </w:rPr>
        <w:t>ах недобросовестных поставщиков;</w:t>
      </w:r>
    </w:p>
    <w:p w14:paraId="3576D9B7" w14:textId="77777777" w:rsidR="00E75D87" w:rsidRPr="000839C7" w:rsidRDefault="00E75D87" w:rsidP="001317A3">
      <w:pPr>
        <w:numPr>
          <w:ilvl w:val="0"/>
          <w:numId w:val="41"/>
        </w:numPr>
        <w:tabs>
          <w:tab w:val="left" w:pos="1134"/>
        </w:tabs>
        <w:spacing w:before="120"/>
        <w:ind w:left="0" w:firstLine="567"/>
        <w:jc w:val="both"/>
        <w:rPr>
          <w:sz w:val="24"/>
          <w:szCs w:val="24"/>
        </w:rPr>
      </w:pPr>
      <w:r>
        <w:rPr>
          <w:sz w:val="24"/>
          <w:szCs w:val="24"/>
        </w:rPr>
        <w:t>отсутствие у участника закупки ограничений для участия в закупках, установленных законодательством Российской Федерации.</w:t>
      </w:r>
    </w:p>
    <w:p w14:paraId="560FEDC5" w14:textId="77777777" w:rsidR="00E75D87" w:rsidRPr="00E75D87" w:rsidRDefault="00E75D87" w:rsidP="00E75D87">
      <w:pPr>
        <w:rPr>
          <w:lang w:eastAsia="x-none"/>
        </w:rPr>
      </w:pPr>
    </w:p>
    <w:p w14:paraId="2A8B363E" w14:textId="14D71F38" w:rsidR="00B85F12" w:rsidRPr="000839C7" w:rsidRDefault="00B85F12" w:rsidP="001317A3">
      <w:pPr>
        <w:pStyle w:val="3"/>
        <w:keepNext w:val="0"/>
        <w:numPr>
          <w:ilvl w:val="1"/>
          <w:numId w:val="40"/>
        </w:numPr>
        <w:tabs>
          <w:tab w:val="left" w:pos="1134"/>
          <w:tab w:val="left" w:pos="1418"/>
        </w:tabs>
        <w:suppressAutoHyphens/>
        <w:spacing w:before="60"/>
        <w:rPr>
          <w:rFonts w:ascii="Times New Roman" w:hAnsi="Times New Roman"/>
          <w:szCs w:val="24"/>
          <w:lang w:val="ru-RU"/>
        </w:rPr>
      </w:pPr>
      <w:bookmarkStart w:id="109" w:name="_Ref119429784"/>
      <w:bookmarkStart w:id="110" w:name="_Ref119429817"/>
      <w:bookmarkStart w:id="111" w:name="_Ref119430333"/>
      <w:bookmarkStart w:id="112" w:name="_Toc123405470"/>
      <w:bookmarkStart w:id="113" w:name="_Toc235857920"/>
      <w:bookmarkStart w:id="114" w:name="_Toc235858350"/>
      <w:bookmarkStart w:id="115" w:name="_Toc275078183"/>
      <w:r w:rsidRPr="000839C7">
        <w:rPr>
          <w:rFonts w:ascii="Times New Roman" w:hAnsi="Times New Roman"/>
          <w:szCs w:val="24"/>
          <w:lang w:val="ru-RU"/>
        </w:rPr>
        <w:t>Требования к содержанию документов, входящих в состав предложения на участие в закупке</w:t>
      </w:r>
      <w:bookmarkEnd w:id="109"/>
      <w:bookmarkEnd w:id="110"/>
      <w:bookmarkEnd w:id="111"/>
      <w:bookmarkEnd w:id="112"/>
      <w:bookmarkEnd w:id="113"/>
      <w:bookmarkEnd w:id="114"/>
      <w:bookmarkEnd w:id="115"/>
      <w:r w:rsidRPr="000839C7">
        <w:rPr>
          <w:rFonts w:ascii="Times New Roman" w:hAnsi="Times New Roman"/>
          <w:szCs w:val="24"/>
          <w:lang w:val="ru-RU"/>
        </w:rPr>
        <w:t xml:space="preserve">.  </w:t>
      </w:r>
    </w:p>
    <w:p w14:paraId="39ACA13F" w14:textId="0A4B4E8D" w:rsidR="00B85F12" w:rsidRPr="000839C7" w:rsidRDefault="00B85F12" w:rsidP="001317A3">
      <w:pPr>
        <w:pStyle w:val="ab"/>
        <w:numPr>
          <w:ilvl w:val="2"/>
          <w:numId w:val="40"/>
        </w:numPr>
        <w:tabs>
          <w:tab w:val="left" w:pos="1134"/>
        </w:tabs>
        <w:spacing w:before="120"/>
        <w:ind w:left="0" w:firstLine="567"/>
        <w:jc w:val="both"/>
        <w:rPr>
          <w:sz w:val="24"/>
          <w:szCs w:val="24"/>
        </w:rPr>
      </w:pPr>
      <w:bookmarkStart w:id="116" w:name="_Ref166243143"/>
      <w:bookmarkStart w:id="117" w:name="_Toc275078184"/>
      <w:r w:rsidRPr="000839C7">
        <w:rPr>
          <w:sz w:val="24"/>
          <w:szCs w:val="24"/>
        </w:rPr>
        <w:t xml:space="preserve"> </w:t>
      </w:r>
      <w:proofErr w:type="gramStart"/>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237C5E">
        <w:rPr>
          <w:sz w:val="24"/>
          <w:szCs w:val="24"/>
          <w:shd w:val="clear" w:color="auto" w:fill="FFFFFF" w:themeFill="background1"/>
        </w:rPr>
        <w:t>2</w:t>
      </w:r>
      <w:r w:rsidRPr="000839C7">
        <w:rPr>
          <w:sz w:val="24"/>
          <w:szCs w:val="24"/>
        </w:rPr>
        <w:t xml:space="preserve"> части </w:t>
      </w:r>
      <w:r w:rsidRPr="000839C7">
        <w:rPr>
          <w:sz w:val="24"/>
          <w:szCs w:val="24"/>
        </w:rPr>
        <w:fldChar w:fldCharType="begin"/>
      </w:r>
      <w:r w:rsidRPr="000839C7">
        <w:rPr>
          <w:sz w:val="24"/>
          <w:szCs w:val="24"/>
        </w:rPr>
        <w:instrText xml:space="preserve"> REF _Ref166329210 \r \h  \* MERGEFORMAT </w:instrText>
      </w:r>
      <w:r w:rsidRPr="000839C7">
        <w:rPr>
          <w:sz w:val="24"/>
          <w:szCs w:val="24"/>
        </w:rPr>
      </w:r>
      <w:r w:rsidRPr="000839C7">
        <w:rPr>
          <w:sz w:val="24"/>
          <w:szCs w:val="24"/>
        </w:rPr>
        <w:fldChar w:fldCharType="separate"/>
      </w:r>
      <w:r w:rsidR="0091475B">
        <w:rPr>
          <w:sz w:val="24"/>
          <w:szCs w:val="24"/>
        </w:rPr>
        <w:t>IV</w:t>
      </w:r>
      <w:r w:rsidRPr="000839C7">
        <w:rPr>
          <w:sz w:val="24"/>
          <w:szCs w:val="24"/>
        </w:rPr>
        <w:fldChar w:fldCharType="end"/>
      </w:r>
      <w:r w:rsidR="00E51DAB">
        <w:rPr>
          <w:sz w:val="24"/>
          <w:szCs w:val="24"/>
        </w:rPr>
        <w:t xml:space="preserve"> «ОБРАЗЦЫ Ф</w:t>
      </w:r>
      <w:r w:rsidR="00887B56">
        <w:rPr>
          <w:sz w:val="24"/>
          <w:szCs w:val="24"/>
        </w:rPr>
        <w:t>ОРМ И ДОК</w:t>
      </w:r>
      <w:r w:rsidR="00E51DAB">
        <w:rPr>
          <w:sz w:val="24"/>
          <w:szCs w:val="24"/>
        </w:rPr>
        <w:t>УМЕНТОВ ДЛЯ ЗАПОЛНЕНИЯ УЧАСТНИКАМИ ЗАКУП</w:t>
      </w:r>
      <w:r w:rsidR="00887B56">
        <w:rPr>
          <w:sz w:val="24"/>
          <w:szCs w:val="24"/>
        </w:rPr>
        <w:t>КИ</w:t>
      </w:r>
      <w:r w:rsidRPr="000839C7">
        <w:rPr>
          <w:sz w:val="24"/>
          <w:szCs w:val="24"/>
        </w:rPr>
        <w:t>).</w:t>
      </w:r>
      <w:proofErr w:type="gramEnd"/>
      <w:r w:rsidRPr="000839C7">
        <w:rPr>
          <w:sz w:val="24"/>
          <w:szCs w:val="24"/>
        </w:rPr>
        <w:t xml:space="preserve"> </w:t>
      </w:r>
      <w:r w:rsidR="00887B56">
        <w:rPr>
          <w:sz w:val="24"/>
          <w:szCs w:val="24"/>
        </w:rPr>
        <w:t xml:space="preserve"> </w:t>
      </w:r>
      <w:r w:rsidRPr="000839C7">
        <w:rPr>
          <w:sz w:val="24"/>
          <w:szCs w:val="24"/>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2805EDC1" w:rsidR="00B85F12" w:rsidRPr="000839C7" w:rsidRDefault="00B85F12" w:rsidP="001317A3">
      <w:pPr>
        <w:pStyle w:val="ab"/>
        <w:numPr>
          <w:ilvl w:val="0"/>
          <w:numId w:val="31"/>
        </w:numPr>
        <w:tabs>
          <w:tab w:val="left" w:pos="1134"/>
        </w:tabs>
        <w:spacing w:before="120"/>
        <w:ind w:left="0" w:firstLine="567"/>
        <w:jc w:val="both"/>
        <w:rPr>
          <w:sz w:val="24"/>
          <w:szCs w:val="24"/>
        </w:rPr>
      </w:pPr>
      <w:r w:rsidRPr="000839C7">
        <w:rPr>
          <w:sz w:val="24"/>
          <w:szCs w:val="24"/>
        </w:rPr>
        <w:t xml:space="preserve">декларация о соответствии участника закупки требованиям, установленным в подпунктах </w:t>
      </w:r>
      <w:r w:rsidR="004E53DF">
        <w:rPr>
          <w:b/>
          <w:sz w:val="24"/>
          <w:szCs w:val="24"/>
        </w:rPr>
        <w:t>2-11 пункта 3.5</w:t>
      </w:r>
      <w:r w:rsidRPr="000839C7">
        <w:rPr>
          <w:sz w:val="24"/>
          <w:szCs w:val="24"/>
        </w:rPr>
        <w:t>. Закупочной документации;</w:t>
      </w:r>
    </w:p>
    <w:p w14:paraId="18C7FD39" w14:textId="2CF2A174" w:rsidR="00B85F12" w:rsidRPr="000839C7" w:rsidRDefault="00B85F12" w:rsidP="001317A3">
      <w:pPr>
        <w:numPr>
          <w:ilvl w:val="0"/>
          <w:numId w:val="31"/>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 xml:space="preserve">копии документов, подтверждающих соответствие участника закупки требованию, </w:t>
      </w:r>
      <w:r w:rsidRPr="000471EB">
        <w:rPr>
          <w:rFonts w:eastAsia="Calibri"/>
          <w:sz w:val="24"/>
          <w:szCs w:val="24"/>
        </w:rPr>
        <w:t xml:space="preserve">установленному подпунктом 1 </w:t>
      </w:r>
      <w:r w:rsidR="004E53DF" w:rsidRPr="000471EB">
        <w:rPr>
          <w:sz w:val="24"/>
          <w:szCs w:val="24"/>
        </w:rPr>
        <w:t>пункта 3.5</w:t>
      </w:r>
      <w:r w:rsidRPr="000471EB">
        <w:rPr>
          <w:sz w:val="24"/>
          <w:szCs w:val="24"/>
        </w:rPr>
        <w:t>.</w:t>
      </w:r>
      <w:r w:rsidRPr="000839C7">
        <w:rPr>
          <w:sz w:val="24"/>
          <w:szCs w:val="24"/>
        </w:rPr>
        <w:t xml:space="preserve"> Закупочной документации</w:t>
      </w:r>
      <w:r w:rsidRPr="000839C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0839C7" w:rsidRDefault="00B85F12" w:rsidP="001317A3">
      <w:pPr>
        <w:pStyle w:val="ab"/>
        <w:numPr>
          <w:ilvl w:val="0"/>
          <w:numId w:val="31"/>
        </w:numPr>
        <w:tabs>
          <w:tab w:val="left" w:pos="1134"/>
        </w:tabs>
        <w:spacing w:before="120"/>
        <w:ind w:left="0" w:firstLine="567"/>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Default="00B85F12" w:rsidP="001317A3">
      <w:pPr>
        <w:numPr>
          <w:ilvl w:val="0"/>
          <w:numId w:val="31"/>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документ</w:t>
      </w:r>
      <w:r w:rsidRPr="000839C7">
        <w:rPr>
          <w:rFonts w:eastAsia="Calibri"/>
          <w:i/>
          <w:sz w:val="24"/>
          <w:szCs w:val="24"/>
        </w:rPr>
        <w:t>,</w:t>
      </w:r>
      <w:r w:rsidRPr="000839C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0839C7">
        <w:rPr>
          <w:rFonts w:eastAsia="Calibri"/>
          <w:b/>
          <w:sz w:val="24"/>
          <w:szCs w:val="24"/>
        </w:rPr>
        <w:t>также</w:t>
      </w:r>
      <w:r w:rsidRPr="000839C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0839C7">
        <w:rPr>
          <w:rFonts w:eastAsia="Calibri"/>
          <w:sz w:val="24"/>
          <w:szCs w:val="24"/>
        </w:rPr>
        <w:t>,</w:t>
      </w:r>
      <w:proofErr w:type="gramEnd"/>
      <w:r w:rsidRPr="000839C7">
        <w:rPr>
          <w:rFonts w:eastAsia="Calibri"/>
          <w:sz w:val="24"/>
          <w:szCs w:val="24"/>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0839C7">
        <w:rPr>
          <w:rFonts w:eastAsia="Calibri"/>
          <w:b/>
          <w:sz w:val="24"/>
          <w:szCs w:val="24"/>
        </w:rPr>
        <w:t xml:space="preserve">также </w:t>
      </w:r>
      <w:r w:rsidRPr="000839C7">
        <w:rPr>
          <w:rFonts w:eastAsia="Calibri"/>
          <w:sz w:val="24"/>
          <w:szCs w:val="24"/>
        </w:rPr>
        <w:t>документ, подтверждающий полномочия такого лица;</w:t>
      </w:r>
    </w:p>
    <w:p w14:paraId="29989709" w14:textId="388845A2" w:rsidR="00076336" w:rsidRPr="007E74B5" w:rsidRDefault="00076336" w:rsidP="001317A3">
      <w:pPr>
        <w:pStyle w:val="ab"/>
        <w:numPr>
          <w:ilvl w:val="0"/>
          <w:numId w:val="31"/>
        </w:numPr>
        <w:shd w:val="clear" w:color="auto" w:fill="FFFFFF" w:themeFill="background1"/>
        <w:tabs>
          <w:tab w:val="clear" w:pos="540"/>
          <w:tab w:val="num" w:pos="0"/>
        </w:tabs>
        <w:spacing w:before="120"/>
        <w:ind w:left="0" w:firstLine="567"/>
        <w:jc w:val="both"/>
        <w:rPr>
          <w:bCs/>
          <w:sz w:val="24"/>
          <w:szCs w:val="24"/>
          <w:lang w:val="x-none"/>
        </w:rPr>
      </w:pPr>
      <w:r w:rsidRPr="00655094">
        <w:rPr>
          <w:bCs/>
          <w:sz w:val="24"/>
          <w:szCs w:val="24"/>
          <w:lang w:val="x-none"/>
        </w:rPr>
        <w:t xml:space="preserve">полученную не ранее чем за шесть месяцев </w:t>
      </w:r>
      <w:r>
        <w:rPr>
          <w:bCs/>
          <w:sz w:val="24"/>
          <w:szCs w:val="24"/>
          <w:lang w:val="x-none"/>
        </w:rPr>
        <w:t xml:space="preserve">до дня размещения на </w:t>
      </w:r>
      <w:r w:rsidRPr="00655094">
        <w:rPr>
          <w:bCs/>
          <w:sz w:val="24"/>
          <w:szCs w:val="24"/>
          <w:lang w:val="x-none"/>
        </w:rPr>
        <w:t xml:space="preserve"> сайте извещения о проведении </w:t>
      </w:r>
      <w:r>
        <w:rPr>
          <w:bCs/>
          <w:sz w:val="24"/>
          <w:szCs w:val="24"/>
        </w:rPr>
        <w:t>запроса коммерческих предложений</w:t>
      </w:r>
      <w:r w:rsidRPr="00655094">
        <w:rPr>
          <w:bCs/>
          <w:sz w:val="24"/>
          <w:szCs w:val="24"/>
          <w:lang w:val="x-none"/>
        </w:rPr>
        <w:t xml:space="preserve"> выписку из единого государственного </w:t>
      </w:r>
      <w:r w:rsidR="00C43F13">
        <w:rPr>
          <w:bCs/>
          <w:sz w:val="24"/>
          <w:szCs w:val="24"/>
          <w:lang w:val="x-none"/>
        </w:rPr>
        <w:t xml:space="preserve">реестра </w:t>
      </w:r>
      <w:r w:rsidR="004E53DF">
        <w:rPr>
          <w:bCs/>
          <w:sz w:val="24"/>
          <w:szCs w:val="24"/>
          <w:lang w:val="x-none"/>
        </w:rPr>
        <w:t>юридических лиц</w:t>
      </w:r>
      <w:r w:rsidRPr="00655094">
        <w:rPr>
          <w:bCs/>
          <w:sz w:val="24"/>
          <w:szCs w:val="24"/>
          <w:lang w:val="x-none"/>
        </w:rPr>
        <w:t xml:space="preserve"> </w:t>
      </w:r>
      <w:r>
        <w:rPr>
          <w:bCs/>
          <w:sz w:val="24"/>
          <w:szCs w:val="24"/>
        </w:rPr>
        <w:t>/</w:t>
      </w:r>
      <w:r w:rsidRPr="00655094">
        <w:rPr>
          <w:bCs/>
          <w:sz w:val="24"/>
          <w:szCs w:val="24"/>
          <w:lang w:val="x-none"/>
        </w:rPr>
        <w:t xml:space="preserve">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Pr>
          <w:bCs/>
          <w:sz w:val="24"/>
          <w:szCs w:val="24"/>
          <w:lang w:val="x-none"/>
        </w:rPr>
        <w:t xml:space="preserve">до дня размещения на </w:t>
      </w:r>
      <w:r w:rsidRPr="00655094">
        <w:rPr>
          <w:bCs/>
          <w:sz w:val="24"/>
          <w:szCs w:val="24"/>
          <w:lang w:val="x-none"/>
        </w:rPr>
        <w:t xml:space="preserve"> сайте извещения о проведении </w:t>
      </w:r>
      <w:r w:rsidR="004C2381">
        <w:rPr>
          <w:bCs/>
          <w:sz w:val="24"/>
          <w:szCs w:val="24"/>
        </w:rPr>
        <w:t>з</w:t>
      </w:r>
      <w:r w:rsidR="00DD4E74">
        <w:rPr>
          <w:bCs/>
          <w:sz w:val="24"/>
          <w:szCs w:val="24"/>
        </w:rPr>
        <w:t>акупки</w:t>
      </w:r>
      <w:r w:rsidR="007E74B5">
        <w:rPr>
          <w:bCs/>
          <w:sz w:val="24"/>
          <w:szCs w:val="24"/>
          <w:lang w:val="x-none"/>
        </w:rPr>
        <w:t xml:space="preserve">. </w:t>
      </w:r>
      <w:r w:rsidR="007E74B5">
        <w:rPr>
          <w:bCs/>
          <w:sz w:val="24"/>
          <w:szCs w:val="24"/>
        </w:rPr>
        <w:t xml:space="preserve">Допускается предоставление выписки, сформированной на сайте </w:t>
      </w:r>
      <w:hyperlink r:id="rId11" w:history="1">
        <w:r w:rsidR="007E74B5" w:rsidRPr="007E74B5">
          <w:rPr>
            <w:rStyle w:val="affa"/>
            <w:bCs/>
            <w:sz w:val="24"/>
            <w:szCs w:val="24"/>
            <w:lang w:val="en-US"/>
          </w:rPr>
          <w:t>www</w:t>
        </w:r>
        <w:r w:rsidR="007E74B5" w:rsidRPr="007E74B5">
          <w:rPr>
            <w:rStyle w:val="affa"/>
            <w:bCs/>
            <w:sz w:val="24"/>
            <w:szCs w:val="24"/>
          </w:rPr>
          <w:t>.</w:t>
        </w:r>
        <w:proofErr w:type="spellStart"/>
        <w:r w:rsidR="007E74B5" w:rsidRPr="007E74B5">
          <w:rPr>
            <w:rStyle w:val="affa"/>
            <w:bCs/>
            <w:sz w:val="24"/>
            <w:szCs w:val="24"/>
            <w:lang w:val="en-US"/>
          </w:rPr>
          <w:t>nalog</w:t>
        </w:r>
        <w:proofErr w:type="spellEnd"/>
        <w:r w:rsidR="007E74B5" w:rsidRPr="007E74B5">
          <w:rPr>
            <w:rStyle w:val="affa"/>
            <w:bCs/>
            <w:sz w:val="24"/>
            <w:szCs w:val="24"/>
          </w:rPr>
          <w:t>.</w:t>
        </w:r>
        <w:proofErr w:type="spellStart"/>
        <w:r w:rsidR="007E74B5" w:rsidRPr="007E74B5">
          <w:rPr>
            <w:rStyle w:val="affa"/>
            <w:bCs/>
            <w:sz w:val="24"/>
            <w:szCs w:val="24"/>
            <w:lang w:val="en-US"/>
          </w:rPr>
          <w:t>ru</w:t>
        </w:r>
        <w:proofErr w:type="spellEnd"/>
      </w:hyperlink>
      <w:r w:rsidR="007E74B5" w:rsidRPr="007E74B5">
        <w:rPr>
          <w:bCs/>
          <w:sz w:val="24"/>
          <w:szCs w:val="24"/>
        </w:rPr>
        <w:t xml:space="preserve">  </w:t>
      </w:r>
      <w:r w:rsidR="007E74B5">
        <w:rPr>
          <w:bCs/>
          <w:sz w:val="24"/>
          <w:szCs w:val="24"/>
        </w:rPr>
        <w:t>в форме электронного документа, подписанного усиленной квалифицированной электронной подписью.</w:t>
      </w:r>
      <w:r w:rsidR="000C2852" w:rsidRPr="000C2852">
        <w:t xml:space="preserve"> </w:t>
      </w:r>
      <w:r w:rsidR="000C2852" w:rsidRPr="000C2852">
        <w:rPr>
          <w:bCs/>
          <w:sz w:val="24"/>
          <w:szCs w:val="24"/>
        </w:rPr>
        <w:t>Выписка из ЕГРЮЛ/выписка из ЕГРИП, полученная с использованием любого иного интернет</w:t>
      </w:r>
      <w:r w:rsidR="000C2852">
        <w:rPr>
          <w:bCs/>
          <w:sz w:val="24"/>
          <w:szCs w:val="24"/>
        </w:rPr>
        <w:t xml:space="preserve"> </w:t>
      </w:r>
      <w:r w:rsidR="000C2852" w:rsidRPr="000C2852">
        <w:rPr>
          <w:bCs/>
          <w:sz w:val="24"/>
          <w:szCs w:val="24"/>
        </w:rPr>
        <w:t>-</w:t>
      </w:r>
      <w:r w:rsidR="000C2852">
        <w:rPr>
          <w:bCs/>
          <w:sz w:val="24"/>
          <w:szCs w:val="24"/>
        </w:rPr>
        <w:t xml:space="preserve"> сервиса, Заказчиком</w:t>
      </w:r>
      <w:r w:rsidR="000C2852" w:rsidRPr="000C2852">
        <w:rPr>
          <w:bCs/>
          <w:sz w:val="24"/>
          <w:szCs w:val="24"/>
        </w:rPr>
        <w:t xml:space="preserve"> к рассмотрению не принимается.</w:t>
      </w:r>
    </w:p>
    <w:p w14:paraId="2A768A65" w14:textId="720E98F7" w:rsidR="004E6660" w:rsidRPr="004E6660" w:rsidRDefault="00F36275" w:rsidP="001317A3">
      <w:pPr>
        <w:pStyle w:val="ab"/>
        <w:numPr>
          <w:ilvl w:val="0"/>
          <w:numId w:val="31"/>
        </w:numPr>
        <w:shd w:val="clear" w:color="auto" w:fill="FFFFFF" w:themeFill="background1"/>
        <w:tabs>
          <w:tab w:val="left" w:pos="1134"/>
        </w:tabs>
        <w:spacing w:before="120"/>
        <w:ind w:left="0" w:firstLine="567"/>
        <w:jc w:val="both"/>
        <w:rPr>
          <w:sz w:val="24"/>
          <w:szCs w:val="24"/>
        </w:rPr>
      </w:pPr>
      <w:r>
        <w:rPr>
          <w:color w:val="000000"/>
          <w:sz w:val="24"/>
          <w:szCs w:val="24"/>
        </w:rPr>
        <w:t>копии учредительных документов</w:t>
      </w:r>
      <w:r w:rsidR="003D3380">
        <w:rPr>
          <w:color w:val="000000"/>
          <w:sz w:val="24"/>
          <w:szCs w:val="24"/>
        </w:rPr>
        <w:t>, а также все изменения, внесенные в них</w:t>
      </w:r>
      <w:r w:rsidR="004E6660">
        <w:rPr>
          <w:color w:val="000000"/>
          <w:sz w:val="24"/>
          <w:szCs w:val="24"/>
        </w:rPr>
        <w:t>;</w:t>
      </w:r>
    </w:p>
    <w:p w14:paraId="58AEAC74" w14:textId="5C2DAFA0" w:rsidR="00B85F12" w:rsidRPr="000839C7" w:rsidRDefault="00F36275" w:rsidP="001317A3">
      <w:pPr>
        <w:pStyle w:val="ab"/>
        <w:numPr>
          <w:ilvl w:val="0"/>
          <w:numId w:val="31"/>
        </w:numPr>
        <w:shd w:val="clear" w:color="auto" w:fill="FFFFFF" w:themeFill="background1"/>
        <w:tabs>
          <w:tab w:val="left" w:pos="1134"/>
        </w:tabs>
        <w:spacing w:before="120"/>
        <w:ind w:left="0" w:firstLine="567"/>
        <w:jc w:val="both"/>
        <w:rPr>
          <w:sz w:val="24"/>
          <w:szCs w:val="24"/>
        </w:rPr>
      </w:pPr>
      <w:r>
        <w:rPr>
          <w:color w:val="000000"/>
          <w:sz w:val="24"/>
          <w:szCs w:val="24"/>
        </w:rPr>
        <w:t>у</w:t>
      </w:r>
      <w:r w:rsidR="004E6660">
        <w:rPr>
          <w:color w:val="000000"/>
          <w:sz w:val="24"/>
          <w:szCs w:val="24"/>
        </w:rPr>
        <w:t>ведомление о применении УСН</w:t>
      </w:r>
      <w:r w:rsidR="00B85F12" w:rsidRPr="000839C7">
        <w:rPr>
          <w:color w:val="000000"/>
          <w:sz w:val="24"/>
          <w:szCs w:val="24"/>
        </w:rPr>
        <w:t xml:space="preserve"> (в случае применения участником УСН – копия </w:t>
      </w:r>
      <w:proofErr w:type="gramStart"/>
      <w:r w:rsidR="00B85F12" w:rsidRPr="000839C7">
        <w:rPr>
          <w:color w:val="000000"/>
          <w:sz w:val="24"/>
          <w:szCs w:val="24"/>
        </w:rPr>
        <w:t>документа</w:t>
      </w:r>
      <w:proofErr w:type="gramEnd"/>
      <w:r w:rsidR="00B85F12" w:rsidRPr="000839C7">
        <w:rPr>
          <w:color w:val="000000"/>
          <w:sz w:val="24"/>
          <w:szCs w:val="24"/>
        </w:rPr>
        <w:t xml:space="preserve"> заверенная участником закупки с отметкой ИФНС о поступлении документа);</w:t>
      </w:r>
    </w:p>
    <w:p w14:paraId="401ACF0F" w14:textId="5261B786" w:rsidR="00B85F12" w:rsidRPr="000839C7" w:rsidRDefault="00364F10" w:rsidP="001317A3">
      <w:pPr>
        <w:pStyle w:val="ab"/>
        <w:numPr>
          <w:ilvl w:val="0"/>
          <w:numId w:val="31"/>
        </w:numPr>
        <w:tabs>
          <w:tab w:val="left" w:pos="1134"/>
        </w:tabs>
        <w:spacing w:before="120"/>
        <w:ind w:left="0" w:firstLine="567"/>
        <w:jc w:val="both"/>
        <w:rPr>
          <w:sz w:val="24"/>
          <w:szCs w:val="24"/>
        </w:rPr>
      </w:pPr>
      <w:r>
        <w:rPr>
          <w:sz w:val="24"/>
          <w:szCs w:val="24"/>
        </w:rPr>
        <w:t>п</w:t>
      </w:r>
      <w:r w:rsidR="00B85F12" w:rsidRPr="000839C7">
        <w:rPr>
          <w:sz w:val="24"/>
          <w:szCs w:val="24"/>
        </w:rPr>
        <w:t xml:space="preserve">редложение участника закупки в отношении объекта закупки, а в случае закупки товара </w:t>
      </w:r>
      <w:r w:rsidR="00B85F12" w:rsidRPr="000839C7">
        <w:rPr>
          <w:b/>
          <w:sz w:val="24"/>
          <w:szCs w:val="24"/>
        </w:rPr>
        <w:t>также</w:t>
      </w:r>
      <w:r w:rsidR="00B85F12" w:rsidRPr="000839C7">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0839C7" w:rsidRDefault="00B85F12" w:rsidP="001317A3">
      <w:pPr>
        <w:pStyle w:val="ab"/>
        <w:numPr>
          <w:ilvl w:val="0"/>
          <w:numId w:val="31"/>
        </w:numPr>
        <w:tabs>
          <w:tab w:val="left" w:pos="1134"/>
        </w:tabs>
        <w:spacing w:before="120"/>
        <w:ind w:left="0" w:firstLine="567"/>
        <w:jc w:val="both"/>
        <w:rPr>
          <w:sz w:val="24"/>
          <w:szCs w:val="24"/>
        </w:rPr>
      </w:pPr>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0839C7" w:rsidRDefault="00B85F12" w:rsidP="001317A3">
      <w:pPr>
        <w:pStyle w:val="ab"/>
        <w:numPr>
          <w:ilvl w:val="0"/>
          <w:numId w:val="31"/>
        </w:numPr>
        <w:tabs>
          <w:tab w:val="left" w:pos="1134"/>
        </w:tabs>
        <w:spacing w:before="120"/>
        <w:ind w:left="0" w:firstLine="567"/>
        <w:jc w:val="both"/>
        <w:rPr>
          <w:sz w:val="24"/>
          <w:szCs w:val="24"/>
        </w:rPr>
      </w:pPr>
      <w:r w:rsidRPr="000839C7">
        <w:rPr>
          <w:sz w:val="24"/>
          <w:szCs w:val="24"/>
        </w:rPr>
        <w:t xml:space="preserve">в случае,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77777777" w:rsidR="00B85F12" w:rsidRPr="000839C7" w:rsidRDefault="00B85F12" w:rsidP="001317A3">
      <w:pPr>
        <w:pStyle w:val="ab"/>
        <w:numPr>
          <w:ilvl w:val="0"/>
          <w:numId w:val="31"/>
        </w:numPr>
        <w:tabs>
          <w:tab w:val="left" w:pos="1134"/>
        </w:tabs>
        <w:spacing w:before="120"/>
        <w:ind w:left="0" w:firstLine="567"/>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16"/>
      <w:bookmarkEnd w:id="117"/>
    </w:p>
    <w:p w14:paraId="348D9D44" w14:textId="77777777" w:rsidR="00B85F12" w:rsidRPr="000839C7" w:rsidRDefault="00B85F12" w:rsidP="001317A3">
      <w:pPr>
        <w:pStyle w:val="ab"/>
        <w:numPr>
          <w:ilvl w:val="2"/>
          <w:numId w:val="40"/>
        </w:numPr>
        <w:tabs>
          <w:tab w:val="left" w:pos="1134"/>
        </w:tabs>
        <w:spacing w:before="120"/>
        <w:ind w:left="0" w:firstLine="567"/>
        <w:jc w:val="both"/>
        <w:rPr>
          <w:sz w:val="24"/>
          <w:szCs w:val="24"/>
        </w:rPr>
      </w:pPr>
      <w:r w:rsidRPr="000839C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679078E9" w:rsidR="00B85F12" w:rsidRPr="000839C7" w:rsidRDefault="00B85F12" w:rsidP="001317A3">
      <w:pPr>
        <w:pStyle w:val="ab"/>
        <w:numPr>
          <w:ilvl w:val="2"/>
          <w:numId w:val="40"/>
        </w:numPr>
        <w:tabs>
          <w:tab w:val="left" w:pos="1276"/>
        </w:tabs>
        <w:spacing w:before="120"/>
        <w:ind w:left="0" w:firstLine="567"/>
        <w:jc w:val="both"/>
        <w:rPr>
          <w:sz w:val="24"/>
          <w:szCs w:val="24"/>
        </w:rPr>
      </w:pPr>
      <w:r w:rsidRPr="000839C7">
        <w:rPr>
          <w:b/>
          <w:sz w:val="24"/>
          <w:szCs w:val="24"/>
        </w:rPr>
        <w:t>В случае не представления документов, указанных в подпунктах 1-7 п</w:t>
      </w:r>
      <w:r w:rsidR="00887B56">
        <w:rPr>
          <w:b/>
          <w:sz w:val="24"/>
          <w:szCs w:val="24"/>
        </w:rPr>
        <w:t>ункта 3.6.1. статьи 3.6</w:t>
      </w:r>
      <w:r w:rsidRPr="000839C7">
        <w:rPr>
          <w:b/>
          <w:sz w:val="24"/>
          <w:szCs w:val="24"/>
        </w:rPr>
        <w:t xml:space="preserve"> Закупочной документации заявка такого участника подлежит отклонению, в соответствии с частью 7 статьи 38 Положения о закупках</w:t>
      </w:r>
      <w:r w:rsidRPr="000839C7">
        <w:rPr>
          <w:sz w:val="24"/>
          <w:szCs w:val="24"/>
        </w:rPr>
        <w:t>.</w:t>
      </w:r>
    </w:p>
    <w:p w14:paraId="52491F54" w14:textId="77777777" w:rsidR="00B85F12" w:rsidRPr="000839C7" w:rsidRDefault="00B85F12" w:rsidP="001317A3">
      <w:pPr>
        <w:pStyle w:val="ab"/>
        <w:numPr>
          <w:ilvl w:val="2"/>
          <w:numId w:val="40"/>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0839C7" w:rsidRDefault="00B85F12" w:rsidP="001317A3">
      <w:pPr>
        <w:pStyle w:val="3"/>
        <w:keepNext w:val="0"/>
        <w:numPr>
          <w:ilvl w:val="1"/>
          <w:numId w:val="40"/>
        </w:numPr>
        <w:tabs>
          <w:tab w:val="left" w:pos="1276"/>
        </w:tabs>
        <w:suppressAutoHyphens/>
        <w:spacing w:before="60"/>
        <w:ind w:left="0" w:firstLine="567"/>
        <w:rPr>
          <w:rFonts w:ascii="Times New Roman" w:hAnsi="Times New Roman"/>
          <w:szCs w:val="24"/>
          <w:lang w:val="ru-RU"/>
        </w:rPr>
      </w:pPr>
      <w:bookmarkStart w:id="118" w:name="_Toc123405471"/>
      <w:bookmarkStart w:id="119" w:name="_Toc235857921"/>
      <w:bookmarkStart w:id="120" w:name="_Toc235858351"/>
      <w:r w:rsidRPr="000839C7">
        <w:rPr>
          <w:rFonts w:ascii="Times New Roman" w:hAnsi="Times New Roman"/>
          <w:szCs w:val="24"/>
          <w:lang w:val="ru-RU"/>
        </w:rPr>
        <w:t xml:space="preserve">    </w:t>
      </w:r>
      <w:bookmarkStart w:id="121" w:name="_Toc275078185"/>
      <w:r w:rsidRPr="000839C7">
        <w:rPr>
          <w:rFonts w:ascii="Times New Roman" w:hAnsi="Times New Roman"/>
          <w:szCs w:val="24"/>
          <w:lang w:val="ru-RU"/>
        </w:rPr>
        <w:t xml:space="preserve">Требования к предложениям о цене </w:t>
      </w:r>
      <w:bookmarkEnd w:id="118"/>
      <w:r w:rsidRPr="000839C7">
        <w:rPr>
          <w:rFonts w:ascii="Times New Roman" w:hAnsi="Times New Roman"/>
          <w:szCs w:val="24"/>
          <w:lang w:val="ru-RU"/>
        </w:rPr>
        <w:t>договора</w:t>
      </w:r>
      <w:bookmarkEnd w:id="119"/>
      <w:bookmarkEnd w:id="120"/>
      <w:bookmarkEnd w:id="121"/>
      <w:r w:rsidRPr="000839C7">
        <w:rPr>
          <w:rFonts w:ascii="Times New Roman" w:hAnsi="Times New Roman"/>
          <w:szCs w:val="24"/>
          <w:lang w:val="ru-RU"/>
        </w:rPr>
        <w:t>/</w:t>
      </w:r>
      <w:r w:rsidRPr="000839C7">
        <w:rPr>
          <w:rFonts w:ascii="Times New Roman" w:eastAsia="Calibri" w:hAnsi="Times New Roman"/>
          <w:szCs w:val="24"/>
        </w:rPr>
        <w:t xml:space="preserve">цене за единицу услуги (далее – Цена договора) </w:t>
      </w:r>
      <w:r w:rsidRPr="000839C7">
        <w:rPr>
          <w:rFonts w:ascii="Times New Roman" w:eastAsia="Calibri" w:hAnsi="Times New Roman"/>
          <w:szCs w:val="24"/>
          <w:lang w:val="ru-RU"/>
        </w:rPr>
        <w:t>.</w:t>
      </w:r>
    </w:p>
    <w:p w14:paraId="751BBB02" w14:textId="77777777" w:rsidR="00B85F12" w:rsidRPr="000839C7" w:rsidRDefault="00B85F12" w:rsidP="001317A3">
      <w:pPr>
        <w:pStyle w:val="ab"/>
        <w:numPr>
          <w:ilvl w:val="2"/>
          <w:numId w:val="40"/>
        </w:numPr>
        <w:tabs>
          <w:tab w:val="left" w:pos="1276"/>
        </w:tabs>
        <w:spacing w:line="276" w:lineRule="auto"/>
        <w:ind w:left="0" w:firstLine="567"/>
        <w:jc w:val="both"/>
        <w:rPr>
          <w:rFonts w:eastAsia="Calibri"/>
          <w:sz w:val="24"/>
          <w:szCs w:val="24"/>
        </w:rPr>
      </w:pPr>
      <w:bookmarkStart w:id="122"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2612EA57" w:rsidR="00B85F12" w:rsidRPr="00B90DD9" w:rsidRDefault="00B85F12" w:rsidP="001317A3">
      <w:pPr>
        <w:pStyle w:val="ab"/>
        <w:numPr>
          <w:ilvl w:val="2"/>
          <w:numId w:val="40"/>
        </w:numPr>
        <w:tabs>
          <w:tab w:val="left" w:pos="1276"/>
        </w:tabs>
        <w:spacing w:line="276" w:lineRule="auto"/>
        <w:ind w:left="0" w:firstLine="567"/>
        <w:jc w:val="both"/>
        <w:rPr>
          <w:rFonts w:eastAsia="Calibri"/>
          <w:sz w:val="24"/>
          <w:szCs w:val="24"/>
        </w:rPr>
      </w:pPr>
      <w:r w:rsidRPr="00C136D1">
        <w:rPr>
          <w:rFonts w:eastAsia="Calibri"/>
          <w:sz w:val="24"/>
          <w:szCs w:val="24"/>
        </w:rPr>
        <w:t xml:space="preserve">При предоставлении Участником закупки </w:t>
      </w:r>
      <w:r w:rsidR="00887B56">
        <w:rPr>
          <w:sz w:val="24"/>
          <w:szCs w:val="24"/>
        </w:rPr>
        <w:t xml:space="preserve">Приложения </w:t>
      </w:r>
      <w:r w:rsidRPr="00C136D1">
        <w:rPr>
          <w:sz w:val="24"/>
          <w:szCs w:val="24"/>
        </w:rPr>
        <w:t xml:space="preserve"> «Предложение о Цене д</w:t>
      </w:r>
      <w:r w:rsidR="00887B56">
        <w:rPr>
          <w:sz w:val="24"/>
          <w:szCs w:val="24"/>
        </w:rPr>
        <w:t>оговора»</w:t>
      </w:r>
      <w:proofErr w:type="gramStart"/>
      <w:r w:rsidR="00887B56">
        <w:rPr>
          <w:sz w:val="24"/>
          <w:szCs w:val="24"/>
        </w:rPr>
        <w:t xml:space="preserve"> </w:t>
      </w:r>
      <w:r w:rsidRPr="00C136D1">
        <w:rPr>
          <w:sz w:val="24"/>
          <w:szCs w:val="24"/>
        </w:rPr>
        <w:t>,</w:t>
      </w:r>
      <w:proofErr w:type="gramEnd"/>
      <w:r w:rsidRPr="00C136D1">
        <w:rPr>
          <w:sz w:val="24"/>
          <w:szCs w:val="24"/>
        </w:rPr>
        <w:t xml:space="preserve">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этом,  </w:t>
      </w:r>
      <w:r w:rsidRPr="00B90DD9">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1F5AECF5" w:rsidR="00B85F12" w:rsidRPr="000839C7" w:rsidRDefault="00B85F12" w:rsidP="001317A3">
      <w:pPr>
        <w:pStyle w:val="ab"/>
        <w:numPr>
          <w:ilvl w:val="2"/>
          <w:numId w:val="40"/>
        </w:numPr>
        <w:tabs>
          <w:tab w:val="left" w:pos="1276"/>
        </w:tabs>
        <w:spacing w:line="276" w:lineRule="auto"/>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14:paraId="3C9DF117" w14:textId="457ADD5A" w:rsidR="00B85F12" w:rsidRPr="000839C7" w:rsidRDefault="00B85F12" w:rsidP="001317A3">
      <w:pPr>
        <w:pStyle w:val="ab"/>
        <w:numPr>
          <w:ilvl w:val="2"/>
          <w:numId w:val="40"/>
        </w:numPr>
        <w:tabs>
          <w:tab w:val="left" w:pos="1276"/>
        </w:tabs>
        <w:spacing w:line="276" w:lineRule="auto"/>
        <w:ind w:left="0" w:firstLine="567"/>
        <w:jc w:val="both"/>
        <w:rPr>
          <w:rFonts w:eastAsia="Calibri"/>
          <w:sz w:val="24"/>
          <w:szCs w:val="24"/>
        </w:rPr>
      </w:pPr>
      <w:r w:rsidRPr="000839C7">
        <w:rPr>
          <w:sz w:val="24"/>
          <w:szCs w:val="24"/>
        </w:rPr>
        <w:t>В случае</w:t>
      </w:r>
      <w:proofErr w:type="gramStart"/>
      <w:r w:rsidR="00E733FE">
        <w:rPr>
          <w:sz w:val="24"/>
          <w:szCs w:val="24"/>
        </w:rPr>
        <w:t>,</w:t>
      </w:r>
      <w:proofErr w:type="gramEnd"/>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236C75D"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23" w:name="_Toc366896133"/>
      <w:bookmarkStart w:id="124" w:name="_Toc366896134"/>
      <w:bookmarkStart w:id="125" w:name="_Toc123405474"/>
      <w:bookmarkStart w:id="126" w:name="_Toc166101209"/>
      <w:bookmarkStart w:id="127" w:name="_Toc287458776"/>
      <w:bookmarkStart w:id="128" w:name="_Toc366896136"/>
      <w:bookmarkStart w:id="129" w:name="_Toc275078186"/>
      <w:bookmarkEnd w:id="122"/>
      <w:bookmarkEnd w:id="123"/>
      <w:bookmarkEnd w:id="124"/>
      <w:r w:rsidRPr="000839C7">
        <w:rPr>
          <w:sz w:val="24"/>
          <w:szCs w:val="24"/>
          <w:lang w:val="ru-RU"/>
        </w:rPr>
        <w:t>ПОДАЧА ПРЕДЛОЖЕНИЙ НА УЧАСТИЕ В ЗАКУПКЕ</w:t>
      </w:r>
      <w:bookmarkEnd w:id="125"/>
      <w:bookmarkEnd w:id="126"/>
      <w:bookmarkEnd w:id="127"/>
      <w:bookmarkEnd w:id="128"/>
      <w:bookmarkEnd w:id="129"/>
      <w:r w:rsidRPr="000839C7">
        <w:rPr>
          <w:sz w:val="24"/>
          <w:szCs w:val="24"/>
          <w:lang w:val="ru-RU"/>
        </w:rPr>
        <w:t xml:space="preserve">  </w:t>
      </w:r>
    </w:p>
    <w:p w14:paraId="5A8B039D" w14:textId="65030B47" w:rsidR="00B85F12" w:rsidRDefault="00D866BB" w:rsidP="00B85F12">
      <w:pPr>
        <w:pStyle w:val="2"/>
        <w:keepNext w:val="0"/>
        <w:tabs>
          <w:tab w:val="num" w:pos="-142"/>
          <w:tab w:val="num" w:pos="1134"/>
        </w:tabs>
        <w:spacing w:before="120" w:after="120"/>
        <w:ind w:firstLine="567"/>
        <w:jc w:val="both"/>
        <w:rPr>
          <w:sz w:val="24"/>
          <w:szCs w:val="24"/>
          <w:lang w:val="ru-RU"/>
        </w:rPr>
      </w:pPr>
      <w:bookmarkStart w:id="130" w:name="_Ref166249895"/>
      <w:bookmarkStart w:id="131" w:name="_Toc235857924"/>
      <w:bookmarkStart w:id="132" w:name="_Toc235858354"/>
      <w:bookmarkStart w:id="133" w:name="_Toc287458777"/>
      <w:bookmarkStart w:id="134" w:name="_Toc366896137"/>
      <w:bookmarkStart w:id="135" w:name="_Toc275078187"/>
      <w:r>
        <w:rPr>
          <w:sz w:val="24"/>
          <w:szCs w:val="24"/>
          <w:lang w:val="ru-RU"/>
        </w:rPr>
        <w:t xml:space="preserve">4.1 </w:t>
      </w:r>
      <w:r w:rsidR="00B85F12" w:rsidRPr="000839C7">
        <w:rPr>
          <w:sz w:val="24"/>
          <w:szCs w:val="24"/>
          <w:lang w:val="ru-RU"/>
        </w:rPr>
        <w:t>Порядок, место, дата начала и дата окончания срока подачи предложений на участие в закупке</w:t>
      </w:r>
      <w:bookmarkEnd w:id="130"/>
      <w:bookmarkEnd w:id="131"/>
      <w:bookmarkEnd w:id="132"/>
      <w:bookmarkEnd w:id="133"/>
      <w:bookmarkEnd w:id="134"/>
      <w:bookmarkEnd w:id="135"/>
    </w:p>
    <w:p w14:paraId="41ECFFE2" w14:textId="3716927A" w:rsidR="004E08DC" w:rsidRPr="000839C7" w:rsidRDefault="004E08DC" w:rsidP="001317A3">
      <w:pPr>
        <w:pStyle w:val="3"/>
        <w:keepNext w:val="0"/>
        <w:numPr>
          <w:ilvl w:val="2"/>
          <w:numId w:val="42"/>
        </w:numPr>
        <w:tabs>
          <w:tab w:val="left" w:pos="851"/>
        </w:tabs>
        <w:spacing w:before="60"/>
        <w:ind w:left="0" w:firstLine="273"/>
        <w:rPr>
          <w:rFonts w:ascii="Times New Roman" w:hAnsi="Times New Roman"/>
          <w:b w:val="0"/>
          <w:szCs w:val="24"/>
          <w:lang w:val="ru-RU"/>
        </w:rPr>
      </w:pPr>
      <w:r w:rsidRPr="000839C7">
        <w:rPr>
          <w:rFonts w:ascii="Times New Roman" w:hAnsi="Times New Roman"/>
          <w:b w:val="0"/>
          <w:szCs w:val="24"/>
          <w:lang w:val="ru-RU"/>
        </w:rPr>
        <w:t xml:space="preserve">Предложения на участие в закупке подаются участниками закупки в порядке и сроки, указанные в </w:t>
      </w:r>
      <w:r w:rsidRPr="00511BAD">
        <w:rPr>
          <w:rFonts w:ascii="Times New Roman" w:hAnsi="Times New Roman"/>
          <w:b w:val="0"/>
          <w:szCs w:val="24"/>
          <w:lang w:val="ru-RU"/>
        </w:rPr>
        <w:t>пункте 8.11 части III</w:t>
      </w:r>
      <w:r w:rsidRPr="000839C7">
        <w:rPr>
          <w:rFonts w:ascii="Times New Roman" w:hAnsi="Times New Roman"/>
          <w:b w:val="0"/>
          <w:szCs w:val="24"/>
          <w:lang w:val="ru-RU"/>
        </w:rPr>
        <w:t xml:space="preserve"> «ИНФОРМАЦИОННАЯ КАРТА».</w:t>
      </w:r>
    </w:p>
    <w:p w14:paraId="3C216069" w14:textId="6995793C" w:rsidR="004E08DC" w:rsidRPr="000839C7" w:rsidRDefault="004E08DC" w:rsidP="001317A3">
      <w:pPr>
        <w:pStyle w:val="3"/>
        <w:keepNext w:val="0"/>
        <w:numPr>
          <w:ilvl w:val="2"/>
          <w:numId w:val="42"/>
        </w:numPr>
        <w:tabs>
          <w:tab w:val="left" w:pos="851"/>
        </w:tabs>
        <w:spacing w:before="60"/>
        <w:ind w:left="0" w:firstLine="273"/>
        <w:rPr>
          <w:rFonts w:ascii="Times New Roman" w:hAnsi="Times New Roman"/>
          <w:szCs w:val="24"/>
          <w:lang w:val="ru-RU"/>
        </w:rPr>
      </w:pPr>
      <w:r w:rsidRPr="000839C7">
        <w:rPr>
          <w:rFonts w:ascii="Times New Roman" w:hAnsi="Times New Roman"/>
          <w:b w:val="0"/>
          <w:szCs w:val="24"/>
          <w:lang w:val="ru-RU"/>
        </w:rPr>
        <w:t>Участники закупки имеют право подать свои предложе</w:t>
      </w:r>
      <w:r>
        <w:rPr>
          <w:rFonts w:ascii="Times New Roman" w:hAnsi="Times New Roman"/>
          <w:b w:val="0"/>
          <w:szCs w:val="24"/>
          <w:lang w:val="ru-RU"/>
        </w:rPr>
        <w:t xml:space="preserve">ния </w:t>
      </w:r>
      <w:proofErr w:type="gramStart"/>
      <w:r>
        <w:rPr>
          <w:rFonts w:ascii="Times New Roman" w:hAnsi="Times New Roman"/>
          <w:b w:val="0"/>
          <w:szCs w:val="24"/>
          <w:lang w:val="ru-RU"/>
        </w:rPr>
        <w:t>на участие в закупке</w:t>
      </w:r>
      <w:r w:rsidRPr="000839C7">
        <w:rPr>
          <w:rFonts w:ascii="Times New Roman" w:hAnsi="Times New Roman"/>
          <w:szCs w:val="24"/>
          <w:lang w:val="ru-RU"/>
        </w:rPr>
        <w:t xml:space="preserve"> до окончания срока подачи заявок на участие в закупке</w:t>
      </w:r>
      <w:proofErr w:type="gramEnd"/>
      <w:r w:rsidRPr="000839C7">
        <w:rPr>
          <w:rFonts w:ascii="Times New Roman" w:hAnsi="Times New Roman"/>
          <w:szCs w:val="24"/>
          <w:lang w:val="ru-RU"/>
        </w:rPr>
        <w:t>, указанного в п. 8.11 части III «ИНФОРМАЦИОННАЯ КАРТА».</w:t>
      </w:r>
    </w:p>
    <w:p w14:paraId="677C77C8" w14:textId="385053A5" w:rsidR="004E08DC" w:rsidRDefault="004E08DC" w:rsidP="001317A3">
      <w:pPr>
        <w:pStyle w:val="3"/>
        <w:keepNext w:val="0"/>
        <w:numPr>
          <w:ilvl w:val="2"/>
          <w:numId w:val="42"/>
        </w:numPr>
        <w:tabs>
          <w:tab w:val="left" w:pos="851"/>
        </w:tabs>
        <w:spacing w:before="60"/>
        <w:ind w:left="0" w:firstLine="273"/>
        <w:rPr>
          <w:rFonts w:ascii="Times New Roman" w:hAnsi="Times New Roman"/>
          <w:szCs w:val="24"/>
          <w:lang w:val="ru-RU"/>
        </w:rPr>
      </w:pPr>
      <w:r w:rsidRPr="000839C7">
        <w:rPr>
          <w:rFonts w:ascii="Times New Roman" w:hAnsi="Times New Roman"/>
          <w:b w:val="0"/>
          <w:szCs w:val="24"/>
          <w:lang w:val="ru-RU"/>
        </w:rPr>
        <w:t xml:space="preserve">Предложения на </w:t>
      </w:r>
      <w:r>
        <w:rPr>
          <w:rFonts w:ascii="Times New Roman" w:hAnsi="Times New Roman"/>
          <w:b w:val="0"/>
          <w:szCs w:val="24"/>
          <w:lang w:val="ru-RU"/>
        </w:rPr>
        <w:t>бумажном носителе</w:t>
      </w:r>
      <w:r w:rsidRPr="000839C7">
        <w:rPr>
          <w:rFonts w:ascii="Times New Roman" w:hAnsi="Times New Roman"/>
          <w:b w:val="0"/>
          <w:szCs w:val="24"/>
          <w:lang w:val="ru-RU"/>
        </w:rPr>
        <w:t xml:space="preserve">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2" w:history="1">
        <w:r w:rsidRPr="000839C7">
          <w:rPr>
            <w:rFonts w:ascii="Times New Roman" w:hAnsi="Times New Roman"/>
            <w:b w:val="0"/>
            <w:szCs w:val="24"/>
            <w:lang w:val="ru-RU"/>
          </w:rPr>
          <w:t>Заказчика</w:t>
        </w:r>
      </w:hyperlink>
      <w:r w:rsidRPr="000839C7">
        <w:rPr>
          <w:rFonts w:ascii="Times New Roman" w:hAnsi="Times New Roman"/>
          <w:b w:val="0"/>
          <w:szCs w:val="24"/>
          <w:lang w:val="ru-RU"/>
        </w:rPr>
        <w:t xml:space="preserve"> Закупочной документации, </w:t>
      </w:r>
      <w:r w:rsidRPr="000839C7">
        <w:rPr>
          <w:rFonts w:ascii="Times New Roman" w:hAnsi="Times New Roman"/>
          <w:szCs w:val="24"/>
          <w:lang w:val="ru-RU"/>
        </w:rPr>
        <w:t>если иное не предусмотрено частью III «ИНФОРМАЦИОННАЯ КАРТА».</w:t>
      </w:r>
      <w:r>
        <w:rPr>
          <w:rFonts w:ascii="Times New Roman" w:hAnsi="Times New Roman"/>
          <w:szCs w:val="24"/>
          <w:lang w:val="ru-RU"/>
        </w:rPr>
        <w:t xml:space="preserve"> </w:t>
      </w:r>
    </w:p>
    <w:p w14:paraId="2D0C131E" w14:textId="7CD31E23" w:rsidR="004E08DC" w:rsidRPr="00421CA7" w:rsidRDefault="004E08DC" w:rsidP="001317A3">
      <w:pPr>
        <w:pStyle w:val="3"/>
        <w:keepNext w:val="0"/>
        <w:numPr>
          <w:ilvl w:val="2"/>
          <w:numId w:val="42"/>
        </w:numPr>
        <w:tabs>
          <w:tab w:val="left" w:pos="851"/>
        </w:tabs>
        <w:spacing w:before="60"/>
        <w:ind w:left="0" w:firstLine="273"/>
        <w:rPr>
          <w:rFonts w:ascii="Times New Roman" w:hAnsi="Times New Roman"/>
          <w:b w:val="0"/>
          <w:szCs w:val="24"/>
          <w:lang w:val="ru-RU"/>
        </w:rPr>
      </w:pPr>
      <w:r w:rsidRPr="00421CA7">
        <w:rPr>
          <w:rFonts w:ascii="Times New Roman" w:hAnsi="Times New Roman"/>
          <w:b w:val="0"/>
          <w:szCs w:val="24"/>
          <w:lang w:val="ru-RU"/>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8.11 части III «ИНФОРМАЦИОННАЯ КАРТА».</w:t>
      </w:r>
    </w:p>
    <w:p w14:paraId="048D8C91" w14:textId="6401BEBE" w:rsidR="00B85F12" w:rsidRPr="000839C7" w:rsidRDefault="00B85F12" w:rsidP="001317A3">
      <w:pPr>
        <w:pStyle w:val="3"/>
        <w:keepNext w:val="0"/>
        <w:numPr>
          <w:ilvl w:val="2"/>
          <w:numId w:val="42"/>
        </w:numPr>
        <w:tabs>
          <w:tab w:val="left" w:pos="851"/>
          <w:tab w:val="left" w:pos="993"/>
        </w:tabs>
        <w:spacing w:before="60"/>
        <w:ind w:left="0" w:firstLine="273"/>
        <w:rPr>
          <w:rFonts w:ascii="Times New Roman" w:hAnsi="Times New Roman"/>
          <w:b w:val="0"/>
          <w:szCs w:val="24"/>
          <w:lang w:val="ru-RU"/>
        </w:rPr>
      </w:pPr>
      <w:bookmarkStart w:id="136" w:name="_Ref119429546"/>
      <w:r w:rsidRPr="000839C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380CCC57" w:rsidR="00B85F12" w:rsidRPr="000839C7" w:rsidRDefault="007365CD" w:rsidP="007365CD">
      <w:pPr>
        <w:pStyle w:val="3"/>
        <w:keepNext w:val="0"/>
        <w:tabs>
          <w:tab w:val="num" w:pos="720"/>
        </w:tabs>
        <w:spacing w:before="60"/>
        <w:ind w:left="-142"/>
        <w:rPr>
          <w:rFonts w:ascii="Times New Roman" w:hAnsi="Times New Roman"/>
          <w:b w:val="0"/>
          <w:szCs w:val="24"/>
          <w:lang w:val="ru-RU"/>
        </w:rPr>
      </w:pPr>
      <w:bookmarkStart w:id="137" w:name="_Toc275078192"/>
      <w:r>
        <w:rPr>
          <w:rFonts w:ascii="Times New Roman" w:hAnsi="Times New Roman"/>
          <w:b w:val="0"/>
          <w:szCs w:val="24"/>
          <w:lang w:val="ru-RU"/>
        </w:rPr>
        <w:t xml:space="preserve">        </w:t>
      </w:r>
      <w:r w:rsidR="00D866BB">
        <w:rPr>
          <w:rFonts w:ascii="Times New Roman" w:hAnsi="Times New Roman"/>
          <w:b w:val="0"/>
          <w:szCs w:val="24"/>
          <w:lang w:val="ru-RU"/>
        </w:rPr>
        <w:t>4.1.6</w:t>
      </w:r>
      <w:r w:rsidR="00B85F12" w:rsidRPr="000839C7">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proofErr w:type="gramStart"/>
      <w:r w:rsidR="00B85F12" w:rsidRPr="000839C7">
        <w:rPr>
          <w:rFonts w:ascii="Times New Roman" w:hAnsi="Times New Roman"/>
          <w:b w:val="0"/>
          <w:i/>
          <w:szCs w:val="24"/>
          <w:lang w:val="ru-RU"/>
        </w:rPr>
        <w:t>в</w:t>
      </w:r>
      <w:proofErr w:type="gramEnd"/>
      <w:r w:rsidR="00B85F12" w:rsidRPr="000839C7">
        <w:rPr>
          <w:rFonts w:ascii="Times New Roman" w:hAnsi="Times New Roman"/>
          <w:b w:val="0"/>
          <w:i/>
          <w:szCs w:val="24"/>
          <w:lang w:val="ru-RU"/>
        </w:rPr>
        <w:t xml:space="preserve"> </w:t>
      </w:r>
      <w:proofErr w:type="gramStart"/>
      <w:r w:rsidR="00B85F12" w:rsidRPr="000839C7">
        <w:rPr>
          <w:rFonts w:ascii="Times New Roman" w:hAnsi="Times New Roman"/>
          <w:b w:val="0"/>
          <w:i/>
          <w:szCs w:val="24"/>
          <w:lang w:val="ru-RU"/>
        </w:rPr>
        <w:t>надлежащим</w:t>
      </w:r>
      <w:proofErr w:type="gramEnd"/>
      <w:r w:rsidR="00B85F12" w:rsidRPr="000839C7">
        <w:rPr>
          <w:rFonts w:ascii="Times New Roman" w:hAnsi="Times New Roman"/>
          <w:b w:val="0"/>
          <w:i/>
          <w:szCs w:val="24"/>
          <w:lang w:val="ru-RU"/>
        </w:rPr>
        <w:t xml:space="preserve"> образом маркированных конвертах </w:t>
      </w:r>
      <w:r w:rsidR="00B85F12" w:rsidRPr="000839C7">
        <w:rPr>
          <w:rFonts w:ascii="Times New Roman" w:hAnsi="Times New Roman"/>
          <w:b w:val="0"/>
          <w:szCs w:val="24"/>
          <w:lang w:val="ru-RU"/>
        </w:rPr>
        <w:t>с Заявками на участие в закупке</w:t>
      </w:r>
      <w:r w:rsidR="00B85F12" w:rsidRPr="000839C7">
        <w:rPr>
          <w:rFonts w:ascii="Times New Roman" w:hAnsi="Times New Roman"/>
          <w:b w:val="0"/>
          <w:i/>
          <w:szCs w:val="24"/>
          <w:lang w:val="ru-RU"/>
        </w:rPr>
        <w:t xml:space="preserve"> </w:t>
      </w:r>
      <w:r w:rsidR="00B85F12" w:rsidRPr="000839C7">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37"/>
    </w:p>
    <w:p w14:paraId="17E3A8D0" w14:textId="0FF19A43" w:rsidR="00B85F12" w:rsidRPr="000839C7" w:rsidRDefault="00D866BB" w:rsidP="00B85F12">
      <w:pPr>
        <w:pStyle w:val="2"/>
        <w:keepNext w:val="0"/>
        <w:tabs>
          <w:tab w:val="num" w:pos="-142"/>
          <w:tab w:val="num" w:pos="1418"/>
        </w:tabs>
        <w:spacing w:before="120" w:after="120"/>
        <w:ind w:firstLine="567"/>
        <w:jc w:val="both"/>
        <w:rPr>
          <w:sz w:val="24"/>
          <w:szCs w:val="24"/>
          <w:lang w:val="ru-RU"/>
        </w:rPr>
      </w:pPr>
      <w:bookmarkStart w:id="138" w:name="_Ref119429670"/>
      <w:bookmarkStart w:id="139" w:name="_Toc123405476"/>
      <w:bookmarkStart w:id="140" w:name="_Toc235857925"/>
      <w:bookmarkStart w:id="141" w:name="_Toc235858355"/>
      <w:bookmarkStart w:id="142" w:name="_Toc287458778"/>
      <w:bookmarkStart w:id="143" w:name="_Toc366896138"/>
      <w:bookmarkStart w:id="144" w:name="_Toc275078193"/>
      <w:bookmarkEnd w:id="136"/>
      <w:r>
        <w:rPr>
          <w:sz w:val="24"/>
          <w:szCs w:val="24"/>
          <w:lang w:val="ru-RU"/>
        </w:rPr>
        <w:t xml:space="preserve">4.2 </w:t>
      </w:r>
      <w:r w:rsidR="00B85F12" w:rsidRPr="000839C7">
        <w:rPr>
          <w:sz w:val="24"/>
          <w:szCs w:val="24"/>
          <w:lang w:val="ru-RU"/>
        </w:rPr>
        <w:t>Изменения предложений на участие в закупке</w:t>
      </w:r>
      <w:bookmarkEnd w:id="138"/>
      <w:bookmarkEnd w:id="139"/>
      <w:bookmarkEnd w:id="140"/>
      <w:bookmarkEnd w:id="141"/>
      <w:bookmarkEnd w:id="142"/>
      <w:bookmarkEnd w:id="143"/>
      <w:bookmarkEnd w:id="144"/>
    </w:p>
    <w:p w14:paraId="13CFE8FD" w14:textId="77777777" w:rsidR="00B85F12" w:rsidRPr="000839C7" w:rsidRDefault="00B85F12" w:rsidP="001317A3">
      <w:pPr>
        <w:pStyle w:val="ab"/>
        <w:numPr>
          <w:ilvl w:val="2"/>
          <w:numId w:val="32"/>
        </w:numPr>
        <w:tabs>
          <w:tab w:val="left" w:pos="709"/>
          <w:tab w:val="num" w:pos="1418"/>
        </w:tabs>
        <w:spacing w:before="120"/>
        <w:ind w:left="0" w:firstLine="567"/>
        <w:jc w:val="both"/>
        <w:rPr>
          <w:rFonts w:eastAsia="Calibri"/>
          <w:sz w:val="24"/>
          <w:szCs w:val="24"/>
        </w:rPr>
      </w:pPr>
      <w:bookmarkStart w:id="145" w:name="_Toc123405477"/>
      <w:bookmarkStart w:id="146" w:name="_Ref166254670"/>
      <w:bookmarkStart w:id="147" w:name="_Toc235857926"/>
      <w:bookmarkStart w:id="148" w:name="_Toc235858356"/>
      <w:bookmarkStart w:id="149" w:name="_Toc287458779"/>
      <w:bookmarkStart w:id="150" w:name="_Toc366896139"/>
      <w:bookmarkStart w:id="151"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0839C7" w:rsidRDefault="00B85F12" w:rsidP="001317A3">
      <w:pPr>
        <w:pStyle w:val="ab"/>
        <w:numPr>
          <w:ilvl w:val="2"/>
          <w:numId w:val="32"/>
        </w:numPr>
        <w:tabs>
          <w:tab w:val="left" w:pos="709"/>
          <w:tab w:val="num" w:pos="1418"/>
        </w:tabs>
        <w:spacing w:before="120"/>
        <w:ind w:left="0" w:firstLine="567"/>
        <w:jc w:val="both"/>
        <w:rPr>
          <w:rFonts w:eastAsia="Calibri"/>
          <w:sz w:val="24"/>
          <w:szCs w:val="24"/>
        </w:rPr>
      </w:pPr>
      <w:r w:rsidRPr="000839C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0839C7" w:rsidRDefault="00B85F12" w:rsidP="001317A3">
      <w:pPr>
        <w:pStyle w:val="ab"/>
        <w:numPr>
          <w:ilvl w:val="2"/>
          <w:numId w:val="32"/>
        </w:numPr>
        <w:tabs>
          <w:tab w:val="left" w:pos="709"/>
          <w:tab w:val="num" w:pos="1418"/>
        </w:tabs>
        <w:spacing w:before="120"/>
        <w:ind w:left="0" w:firstLine="567"/>
        <w:jc w:val="both"/>
        <w:rPr>
          <w:rFonts w:eastAsia="Calibri"/>
          <w:sz w:val="24"/>
          <w:szCs w:val="24"/>
        </w:rPr>
      </w:pPr>
      <w:r w:rsidRPr="000839C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0839C7" w:rsidRDefault="00B85F12" w:rsidP="001317A3">
      <w:pPr>
        <w:pStyle w:val="ab"/>
        <w:numPr>
          <w:ilvl w:val="2"/>
          <w:numId w:val="32"/>
        </w:numPr>
        <w:tabs>
          <w:tab w:val="left" w:pos="709"/>
          <w:tab w:val="num" w:pos="1418"/>
        </w:tabs>
        <w:spacing w:before="120"/>
        <w:ind w:left="0" w:firstLine="567"/>
        <w:jc w:val="both"/>
        <w:rPr>
          <w:rFonts w:eastAsia="Calibri"/>
          <w:sz w:val="24"/>
          <w:szCs w:val="24"/>
        </w:rPr>
      </w:pPr>
      <w:r w:rsidRPr="000839C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2F6F1E84" w:rsidR="00B85F12" w:rsidRPr="000839C7" w:rsidRDefault="00303B1B" w:rsidP="00B85F12">
      <w:pPr>
        <w:pStyle w:val="2"/>
        <w:tabs>
          <w:tab w:val="num" w:pos="-142"/>
          <w:tab w:val="left" w:pos="1276"/>
          <w:tab w:val="num" w:pos="1418"/>
        </w:tabs>
        <w:spacing w:before="120" w:after="120"/>
        <w:ind w:firstLine="567"/>
        <w:jc w:val="both"/>
        <w:rPr>
          <w:sz w:val="24"/>
          <w:szCs w:val="24"/>
          <w:lang w:val="ru-RU"/>
        </w:rPr>
      </w:pPr>
      <w:r>
        <w:rPr>
          <w:sz w:val="24"/>
          <w:szCs w:val="24"/>
          <w:lang w:val="ru-RU"/>
        </w:rPr>
        <w:t xml:space="preserve">4.3 </w:t>
      </w:r>
      <w:r w:rsidR="00B85F12" w:rsidRPr="000839C7">
        <w:rPr>
          <w:sz w:val="24"/>
          <w:szCs w:val="24"/>
          <w:lang w:val="ru-RU"/>
        </w:rPr>
        <w:t xml:space="preserve">Отзыв предложений на участие в </w:t>
      </w:r>
      <w:bookmarkEnd w:id="145"/>
      <w:r w:rsidR="00B85F12" w:rsidRPr="000839C7">
        <w:rPr>
          <w:sz w:val="24"/>
          <w:szCs w:val="24"/>
          <w:lang w:val="ru-RU"/>
        </w:rPr>
        <w:t>закупке</w:t>
      </w:r>
      <w:bookmarkEnd w:id="146"/>
      <w:bookmarkEnd w:id="147"/>
      <w:bookmarkEnd w:id="148"/>
      <w:bookmarkEnd w:id="149"/>
      <w:bookmarkEnd w:id="150"/>
      <w:bookmarkEnd w:id="151"/>
      <w:r w:rsidR="00B85F12" w:rsidRPr="000839C7">
        <w:rPr>
          <w:sz w:val="24"/>
          <w:szCs w:val="24"/>
          <w:lang w:val="ru-RU"/>
        </w:rPr>
        <w:t xml:space="preserve"> </w:t>
      </w:r>
    </w:p>
    <w:p w14:paraId="4FAEFCD4" w14:textId="77777777" w:rsidR="00B85F12" w:rsidRPr="000839C7" w:rsidRDefault="00B85F12" w:rsidP="001317A3">
      <w:pPr>
        <w:pStyle w:val="ab"/>
        <w:numPr>
          <w:ilvl w:val="2"/>
          <w:numId w:val="33"/>
        </w:numPr>
        <w:tabs>
          <w:tab w:val="left" w:pos="1276"/>
        </w:tabs>
        <w:spacing w:before="120"/>
        <w:ind w:left="0" w:firstLine="567"/>
        <w:jc w:val="both"/>
        <w:rPr>
          <w:rFonts w:eastAsia="Calibri"/>
          <w:sz w:val="24"/>
          <w:szCs w:val="24"/>
        </w:rPr>
      </w:pPr>
      <w:bookmarkStart w:id="152" w:name="_Toc123405478"/>
      <w:bookmarkStart w:id="153" w:name="_Toc235857927"/>
      <w:bookmarkStart w:id="154" w:name="_Toc235858357"/>
      <w:bookmarkStart w:id="155" w:name="_Toc287458780"/>
      <w:bookmarkStart w:id="156" w:name="_Toc366896140"/>
      <w:bookmarkStart w:id="157" w:name="_Toc275078199"/>
      <w:r w:rsidRPr="000839C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0839C7" w:rsidRDefault="00B85F12" w:rsidP="001317A3">
      <w:pPr>
        <w:pStyle w:val="ab"/>
        <w:numPr>
          <w:ilvl w:val="2"/>
          <w:numId w:val="33"/>
        </w:numPr>
        <w:tabs>
          <w:tab w:val="left" w:pos="1276"/>
        </w:tabs>
        <w:spacing w:before="120"/>
        <w:ind w:left="0" w:firstLine="567"/>
        <w:jc w:val="both"/>
        <w:rPr>
          <w:rFonts w:eastAsia="Calibri"/>
          <w:sz w:val="24"/>
          <w:szCs w:val="24"/>
        </w:rPr>
      </w:pPr>
      <w:r w:rsidRPr="000839C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0839C7" w:rsidRDefault="00B85F12" w:rsidP="001317A3">
      <w:pPr>
        <w:pStyle w:val="ab"/>
        <w:numPr>
          <w:ilvl w:val="2"/>
          <w:numId w:val="33"/>
        </w:numPr>
        <w:tabs>
          <w:tab w:val="left" w:pos="1276"/>
        </w:tabs>
        <w:spacing w:before="120"/>
        <w:ind w:left="0" w:firstLine="567"/>
        <w:jc w:val="both"/>
        <w:rPr>
          <w:rFonts w:eastAsia="Calibri"/>
          <w:b/>
          <w:sz w:val="24"/>
          <w:szCs w:val="24"/>
        </w:rPr>
      </w:pPr>
      <w:r w:rsidRPr="000839C7">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0839C7" w:rsidRDefault="000646A2" w:rsidP="00B85F12">
      <w:pPr>
        <w:pStyle w:val="2"/>
        <w:keepNext w:val="0"/>
        <w:tabs>
          <w:tab w:val="num" w:pos="-142"/>
          <w:tab w:val="left" w:pos="1276"/>
          <w:tab w:val="num" w:pos="1418"/>
        </w:tabs>
        <w:spacing w:before="120" w:after="120"/>
        <w:ind w:firstLine="567"/>
        <w:jc w:val="both"/>
        <w:rPr>
          <w:sz w:val="24"/>
          <w:szCs w:val="24"/>
          <w:lang w:val="ru-RU"/>
        </w:rPr>
      </w:pPr>
      <w:r w:rsidRPr="000839C7">
        <w:rPr>
          <w:sz w:val="24"/>
          <w:szCs w:val="24"/>
          <w:lang w:val="ru-RU"/>
        </w:rPr>
        <w:t xml:space="preserve">4.4. </w:t>
      </w:r>
      <w:r w:rsidR="00B85F12" w:rsidRPr="000839C7">
        <w:rPr>
          <w:sz w:val="24"/>
          <w:szCs w:val="24"/>
          <w:lang w:val="ru-RU"/>
        </w:rPr>
        <w:t xml:space="preserve">Предложения на участие в закупке, полученные Заказчиком </w:t>
      </w:r>
      <w:bookmarkEnd w:id="152"/>
      <w:bookmarkEnd w:id="153"/>
      <w:bookmarkEnd w:id="154"/>
      <w:bookmarkEnd w:id="155"/>
      <w:r w:rsidR="00B85F12" w:rsidRPr="000839C7">
        <w:rPr>
          <w:sz w:val="24"/>
          <w:szCs w:val="24"/>
          <w:lang w:val="ru-RU"/>
        </w:rPr>
        <w:t>по истечении срока их предоставления</w:t>
      </w:r>
      <w:bookmarkEnd w:id="156"/>
      <w:bookmarkEnd w:id="157"/>
    </w:p>
    <w:p w14:paraId="5F10D8EB" w14:textId="77777777" w:rsidR="00B85F12" w:rsidRPr="000839C7" w:rsidRDefault="00B85F12" w:rsidP="00B85F12">
      <w:pPr>
        <w:tabs>
          <w:tab w:val="left" w:pos="1134"/>
        </w:tabs>
        <w:spacing w:before="120"/>
        <w:ind w:firstLine="567"/>
        <w:contextualSpacing/>
        <w:jc w:val="both"/>
        <w:rPr>
          <w:rFonts w:eastAsia="Calibri"/>
          <w:sz w:val="24"/>
          <w:szCs w:val="24"/>
        </w:rPr>
      </w:pPr>
      <w:bookmarkStart w:id="158" w:name="_Toc275078200"/>
      <w:bookmarkStart w:id="159" w:name="OLE_LINK37"/>
      <w:bookmarkStart w:id="160" w:name="OLE_LINK24"/>
      <w:r w:rsidRPr="000839C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61" w:name="OLE_LINK6"/>
      <w:bookmarkEnd w:id="158"/>
    </w:p>
    <w:p w14:paraId="245E961A" w14:textId="77777777" w:rsidR="00B85F12" w:rsidRPr="000839C7" w:rsidRDefault="00B85F12" w:rsidP="00B85F12">
      <w:pPr>
        <w:pStyle w:val="10"/>
        <w:tabs>
          <w:tab w:val="clear" w:pos="432"/>
          <w:tab w:val="num" w:pos="-142"/>
          <w:tab w:val="num" w:pos="1134"/>
        </w:tabs>
        <w:spacing w:after="120"/>
        <w:ind w:left="0" w:firstLine="567"/>
        <w:jc w:val="both"/>
        <w:rPr>
          <w:sz w:val="24"/>
          <w:szCs w:val="24"/>
          <w:lang w:val="ru-RU"/>
        </w:rPr>
      </w:pPr>
      <w:bookmarkStart w:id="162" w:name="_Toc123405480"/>
      <w:bookmarkStart w:id="163" w:name="_Toc166101210"/>
      <w:bookmarkStart w:id="164" w:name="_Toc287458782"/>
      <w:bookmarkStart w:id="165" w:name="_Toc366896141"/>
      <w:bookmarkStart w:id="166" w:name="_Toc275078201"/>
      <w:bookmarkEnd w:id="159"/>
      <w:bookmarkEnd w:id="160"/>
      <w:bookmarkEnd w:id="161"/>
      <w:r w:rsidRPr="000839C7">
        <w:rPr>
          <w:sz w:val="24"/>
          <w:szCs w:val="24"/>
          <w:lang w:val="ru-RU"/>
        </w:rPr>
        <w:t>ВСКРЫТИЕ КОНВЕРТОВ С ПРЕДЛОЖЕНИЯМИ НА УЧАСТИЕ В ЗАКУПКЕ</w:t>
      </w:r>
      <w:bookmarkEnd w:id="162"/>
      <w:bookmarkEnd w:id="163"/>
      <w:bookmarkEnd w:id="164"/>
      <w:bookmarkEnd w:id="165"/>
      <w:bookmarkEnd w:id="166"/>
    </w:p>
    <w:p w14:paraId="5BB1180B" w14:textId="77777777" w:rsidR="00B85F12" w:rsidRPr="000839C7" w:rsidRDefault="00B85F12" w:rsidP="00B85F12">
      <w:pPr>
        <w:pStyle w:val="2"/>
        <w:tabs>
          <w:tab w:val="num" w:pos="-142"/>
          <w:tab w:val="num" w:pos="1276"/>
        </w:tabs>
        <w:spacing w:before="120" w:after="120"/>
        <w:ind w:firstLine="567"/>
        <w:jc w:val="both"/>
        <w:rPr>
          <w:sz w:val="24"/>
          <w:szCs w:val="24"/>
          <w:lang w:val="ru-RU"/>
        </w:rPr>
      </w:pPr>
      <w:bookmarkStart w:id="167" w:name="_Toc123405481"/>
      <w:bookmarkStart w:id="168" w:name="_Toc235857930"/>
      <w:bookmarkStart w:id="169" w:name="_Toc235858360"/>
      <w:bookmarkStart w:id="170" w:name="_Toc287458783"/>
      <w:bookmarkStart w:id="171" w:name="_Toc366896142"/>
      <w:bookmarkStart w:id="172" w:name="_Toc275078202"/>
      <w:r w:rsidRPr="000839C7">
        <w:rPr>
          <w:sz w:val="24"/>
          <w:szCs w:val="24"/>
          <w:lang w:val="ru-RU"/>
        </w:rPr>
        <w:t>Порядок вскрытия конвертов с предложениями на участие в закупке</w:t>
      </w:r>
      <w:bookmarkEnd w:id="167"/>
      <w:bookmarkEnd w:id="168"/>
      <w:bookmarkEnd w:id="169"/>
      <w:bookmarkEnd w:id="170"/>
      <w:bookmarkEnd w:id="171"/>
      <w:bookmarkEnd w:id="172"/>
    </w:p>
    <w:p w14:paraId="33F44B78" w14:textId="3877E5B1" w:rsidR="00B85F12" w:rsidRPr="000839C7" w:rsidRDefault="00B85F12" w:rsidP="001317A3">
      <w:pPr>
        <w:pStyle w:val="ab"/>
        <w:numPr>
          <w:ilvl w:val="2"/>
          <w:numId w:val="34"/>
        </w:numPr>
        <w:tabs>
          <w:tab w:val="num" w:pos="1276"/>
        </w:tabs>
        <w:spacing w:before="120"/>
        <w:ind w:left="0" w:firstLine="567"/>
        <w:jc w:val="both"/>
        <w:rPr>
          <w:sz w:val="24"/>
          <w:szCs w:val="24"/>
        </w:rPr>
      </w:pPr>
      <w:bookmarkStart w:id="173" w:name="_Toc275078204"/>
      <w:r w:rsidRPr="000839C7">
        <w:rPr>
          <w:sz w:val="24"/>
          <w:szCs w:val="24"/>
        </w:rPr>
        <w:t xml:space="preserve"> В день, вовремя и в месте, указанные в документации о закупке, Комиссией по закупкам вскрываются конверты </w:t>
      </w:r>
      <w:r w:rsidR="00A12B8A">
        <w:rPr>
          <w:sz w:val="24"/>
          <w:szCs w:val="24"/>
        </w:rPr>
        <w:t xml:space="preserve">с заявками на участие в </w:t>
      </w:r>
      <w:proofErr w:type="gramStart"/>
      <w:r w:rsidR="00A12B8A">
        <w:rPr>
          <w:sz w:val="24"/>
          <w:szCs w:val="24"/>
        </w:rPr>
        <w:t>закупке</w:t>
      </w:r>
      <w:proofErr w:type="gramEnd"/>
      <w:r w:rsidR="00A12B8A">
        <w:rPr>
          <w:sz w:val="24"/>
          <w:szCs w:val="24"/>
        </w:rPr>
        <w:t xml:space="preserve"> и осуществляется открытие доступа к поданным в форме электронных документов заявкам на участие в закупке.</w:t>
      </w:r>
    </w:p>
    <w:p w14:paraId="3DFFFC88" w14:textId="77777777" w:rsidR="00B85F12" w:rsidRPr="000839C7" w:rsidRDefault="00B85F12" w:rsidP="001317A3">
      <w:pPr>
        <w:pStyle w:val="ab"/>
        <w:numPr>
          <w:ilvl w:val="2"/>
          <w:numId w:val="34"/>
        </w:numPr>
        <w:tabs>
          <w:tab w:val="num" w:pos="1276"/>
        </w:tabs>
        <w:spacing w:before="120"/>
        <w:ind w:left="0" w:firstLine="567"/>
        <w:jc w:val="both"/>
        <w:rPr>
          <w:sz w:val="24"/>
          <w:szCs w:val="24"/>
        </w:rPr>
      </w:pPr>
      <w:proofErr w:type="gramStart"/>
      <w:r w:rsidRPr="000839C7">
        <w:rPr>
          <w:sz w:val="24"/>
          <w:szCs w:val="24"/>
        </w:rPr>
        <w:t>В случае установления факта подачи одним участником закупки двух и более заявок на участие в закупке</w:t>
      </w:r>
      <w:r w:rsidRPr="000839C7">
        <w:rPr>
          <w:color w:val="000000"/>
          <w:sz w:val="24"/>
          <w:szCs w:val="24"/>
        </w:rPr>
        <w:t xml:space="preserve"> в отношении одного предмета закупки (лота)</w:t>
      </w:r>
      <w:r w:rsidRPr="000839C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174" w:name="_Toc275078205"/>
      <w:bookmarkEnd w:id="173"/>
      <w:proofErr w:type="gramEnd"/>
    </w:p>
    <w:p w14:paraId="2087C141" w14:textId="6DC8882B" w:rsidR="00B85F12" w:rsidRPr="000839C7" w:rsidRDefault="00B85F12" w:rsidP="001317A3">
      <w:pPr>
        <w:pStyle w:val="ab"/>
        <w:numPr>
          <w:ilvl w:val="2"/>
          <w:numId w:val="34"/>
        </w:numPr>
        <w:tabs>
          <w:tab w:val="num" w:pos="1276"/>
        </w:tabs>
        <w:spacing w:before="120"/>
        <w:ind w:left="0" w:firstLine="567"/>
        <w:jc w:val="both"/>
        <w:rPr>
          <w:sz w:val="24"/>
          <w:szCs w:val="24"/>
        </w:rPr>
      </w:pPr>
      <w:r w:rsidRPr="000839C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w:t>
      </w:r>
      <w:r w:rsidR="00A12B8A">
        <w:rPr>
          <w:sz w:val="24"/>
          <w:szCs w:val="24"/>
        </w:rPr>
        <w:t>мотренном Положением о закупках и на сайте Электронной торговой площадки.</w:t>
      </w:r>
    </w:p>
    <w:p w14:paraId="130D97E8" w14:textId="028CE1F0" w:rsidR="00B85F12" w:rsidRPr="00A12B8A" w:rsidRDefault="00B85F12" w:rsidP="001317A3">
      <w:pPr>
        <w:pStyle w:val="ab"/>
        <w:numPr>
          <w:ilvl w:val="2"/>
          <w:numId w:val="43"/>
        </w:numPr>
        <w:tabs>
          <w:tab w:val="num" w:pos="1276"/>
        </w:tabs>
        <w:spacing w:before="120" w:after="120"/>
        <w:ind w:left="0" w:firstLine="567"/>
        <w:jc w:val="both"/>
        <w:rPr>
          <w:sz w:val="24"/>
          <w:szCs w:val="24"/>
        </w:rPr>
      </w:pPr>
      <w:bookmarkStart w:id="175" w:name="_Ref119430397"/>
      <w:bookmarkEnd w:id="174"/>
      <w:r w:rsidRPr="00A12B8A">
        <w:rPr>
          <w:sz w:val="24"/>
          <w:szCs w:val="24"/>
        </w:rPr>
        <w:t>В случае</w:t>
      </w:r>
      <w:proofErr w:type="gramStart"/>
      <w:r w:rsidR="00A12B8A">
        <w:rPr>
          <w:sz w:val="24"/>
          <w:szCs w:val="24"/>
        </w:rPr>
        <w:t>,</w:t>
      </w:r>
      <w:proofErr w:type="gramEnd"/>
      <w:r w:rsidR="00A12B8A">
        <w:rPr>
          <w:sz w:val="24"/>
          <w:szCs w:val="24"/>
        </w:rPr>
        <w:t xml:space="preserve"> </w:t>
      </w:r>
      <w:r w:rsidRPr="00A12B8A">
        <w:rPr>
          <w:sz w:val="24"/>
          <w:szCs w:val="24"/>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75"/>
      <w:r w:rsidRPr="00A12B8A">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76" w:name="_Ref119430360"/>
      <w:bookmarkStart w:id="177" w:name="_Toc123405483"/>
      <w:bookmarkStart w:id="178" w:name="_Toc235857931"/>
      <w:bookmarkStart w:id="179" w:name="_Toc235858361"/>
      <w:bookmarkStart w:id="180" w:name="_Toc287458784"/>
      <w:r w:rsidRPr="00A12B8A">
        <w:rPr>
          <w:sz w:val="24"/>
          <w:szCs w:val="24"/>
        </w:rPr>
        <w:t>.</w:t>
      </w:r>
    </w:p>
    <w:p w14:paraId="0B896917"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81" w:name="_Toc366896143"/>
      <w:bookmarkStart w:id="182" w:name="_Toc275078206"/>
      <w:r w:rsidRPr="000839C7">
        <w:rPr>
          <w:sz w:val="24"/>
          <w:szCs w:val="24"/>
          <w:lang w:val="ru-RU"/>
        </w:rPr>
        <w:t>РАССМОТРЕНИЕ ПРЕДЛОЖЕНИЙ НА УЧАСТИЕ В ЗАКУПКЕ</w:t>
      </w:r>
      <w:bookmarkEnd w:id="176"/>
      <w:bookmarkEnd w:id="177"/>
      <w:bookmarkEnd w:id="178"/>
      <w:bookmarkEnd w:id="179"/>
      <w:bookmarkEnd w:id="180"/>
      <w:bookmarkEnd w:id="181"/>
      <w:bookmarkEnd w:id="182"/>
      <w:r w:rsidRPr="000839C7">
        <w:rPr>
          <w:sz w:val="24"/>
          <w:szCs w:val="24"/>
          <w:lang w:val="ru-RU"/>
        </w:rPr>
        <w:t xml:space="preserve"> </w:t>
      </w:r>
    </w:p>
    <w:p w14:paraId="3191479C" w14:textId="77777777" w:rsidR="00B85F12" w:rsidRPr="000839C7" w:rsidRDefault="00B85F12" w:rsidP="00B85F12">
      <w:pPr>
        <w:pStyle w:val="2"/>
        <w:keepNext w:val="0"/>
        <w:tabs>
          <w:tab w:val="num" w:pos="1134"/>
        </w:tabs>
        <w:ind w:firstLine="567"/>
        <w:jc w:val="both"/>
        <w:rPr>
          <w:b w:val="0"/>
          <w:sz w:val="24"/>
          <w:szCs w:val="24"/>
          <w:lang w:val="ru-RU"/>
        </w:rPr>
      </w:pPr>
      <w:bookmarkStart w:id="183" w:name="_Toc366896144"/>
      <w:bookmarkStart w:id="184" w:name="_Toc275078207"/>
      <w:r w:rsidRPr="000839C7">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85" w:name="_Ref166563170"/>
      <w:bookmarkStart w:id="186" w:name="_Toc366896145"/>
      <w:bookmarkStart w:id="187" w:name="_Toc275078208"/>
      <w:bookmarkEnd w:id="183"/>
      <w:bookmarkEnd w:id="184"/>
    </w:p>
    <w:p w14:paraId="2D75049D" w14:textId="77777777" w:rsidR="00B85F12" w:rsidRPr="000839C7" w:rsidRDefault="00B85F12" w:rsidP="00B85F12">
      <w:pPr>
        <w:pStyle w:val="2"/>
        <w:keepNext w:val="0"/>
        <w:tabs>
          <w:tab w:val="num" w:pos="1134"/>
        </w:tabs>
        <w:ind w:firstLine="567"/>
        <w:jc w:val="both"/>
        <w:rPr>
          <w:rStyle w:val="afffffff4"/>
          <w:bCs w:val="0"/>
          <w:sz w:val="24"/>
          <w:szCs w:val="24"/>
          <w:lang w:val="ru-RU"/>
        </w:rPr>
      </w:pPr>
      <w:r w:rsidRPr="000839C7">
        <w:rPr>
          <w:rStyle w:val="afffffff4"/>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188" w:name="_Toc366896147"/>
      <w:bookmarkStart w:id="189" w:name="_DV_M534"/>
      <w:bookmarkStart w:id="190" w:name="_Toc366896148"/>
      <w:bookmarkStart w:id="191" w:name="_Toc366896151"/>
      <w:bookmarkStart w:id="192" w:name="_Toc275078209"/>
      <w:bookmarkEnd w:id="185"/>
      <w:bookmarkEnd w:id="186"/>
      <w:bookmarkEnd w:id="187"/>
      <w:bookmarkEnd w:id="188"/>
      <w:bookmarkEnd w:id="189"/>
      <w:bookmarkEnd w:id="190"/>
    </w:p>
    <w:p w14:paraId="7D3EC5CF" w14:textId="77777777" w:rsidR="00B85F12" w:rsidRPr="000839C7" w:rsidRDefault="00B85F12" w:rsidP="00B85F12">
      <w:pPr>
        <w:pStyle w:val="2"/>
        <w:keepNext w:val="0"/>
        <w:tabs>
          <w:tab w:val="num" w:pos="1134"/>
          <w:tab w:val="left" w:pos="1276"/>
        </w:tabs>
        <w:ind w:firstLine="567"/>
        <w:jc w:val="both"/>
        <w:rPr>
          <w:rStyle w:val="afffffff4"/>
          <w:bCs w:val="0"/>
          <w:sz w:val="24"/>
          <w:szCs w:val="24"/>
          <w:lang w:val="ru-RU"/>
        </w:rPr>
      </w:pPr>
      <w:r w:rsidRPr="000839C7">
        <w:rPr>
          <w:rStyle w:val="afffffff4"/>
          <w:sz w:val="24"/>
          <w:szCs w:val="24"/>
          <w:lang w:val="ru-RU"/>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193" w:name="_Toc366896152"/>
      <w:bookmarkStart w:id="194" w:name="_Toc275078210"/>
      <w:bookmarkEnd w:id="191"/>
      <w:bookmarkEnd w:id="192"/>
    </w:p>
    <w:p w14:paraId="6C37A10A" w14:textId="77777777" w:rsidR="00B85F12" w:rsidRPr="000839C7" w:rsidRDefault="00B85F12" w:rsidP="001317A3">
      <w:pPr>
        <w:pStyle w:val="2"/>
        <w:keepNext w:val="0"/>
        <w:numPr>
          <w:ilvl w:val="2"/>
          <w:numId w:val="36"/>
        </w:numPr>
        <w:tabs>
          <w:tab w:val="left" w:pos="1276"/>
        </w:tabs>
        <w:ind w:left="0" w:firstLine="567"/>
        <w:jc w:val="both"/>
        <w:rPr>
          <w:rStyle w:val="afffffff4"/>
          <w:bCs w:val="0"/>
          <w:sz w:val="24"/>
          <w:szCs w:val="24"/>
          <w:lang w:val="ru-RU"/>
        </w:rPr>
      </w:pPr>
      <w:r w:rsidRPr="000839C7">
        <w:rPr>
          <w:rStyle w:val="afffffff4"/>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95" w:name="_Toc366896154"/>
      <w:bookmarkStart w:id="196" w:name="_Toc275078211"/>
      <w:bookmarkEnd w:id="193"/>
      <w:bookmarkEnd w:id="194"/>
      <w:r w:rsidRPr="000839C7">
        <w:rPr>
          <w:rStyle w:val="afffffff4"/>
          <w:sz w:val="24"/>
          <w:szCs w:val="24"/>
          <w:lang w:val="ru-RU"/>
        </w:rPr>
        <w:t xml:space="preserve"> </w:t>
      </w:r>
    </w:p>
    <w:p w14:paraId="2D29ECCD" w14:textId="77777777" w:rsidR="00B85F12" w:rsidRPr="000839C7" w:rsidRDefault="00B85F12" w:rsidP="001317A3">
      <w:pPr>
        <w:pStyle w:val="2"/>
        <w:keepNext w:val="0"/>
        <w:numPr>
          <w:ilvl w:val="2"/>
          <w:numId w:val="36"/>
        </w:numPr>
        <w:tabs>
          <w:tab w:val="left" w:pos="1276"/>
        </w:tabs>
        <w:ind w:left="0" w:firstLine="567"/>
        <w:jc w:val="both"/>
        <w:rPr>
          <w:rStyle w:val="afffffff4"/>
          <w:bCs w:val="0"/>
          <w:sz w:val="24"/>
          <w:szCs w:val="24"/>
          <w:lang w:val="ru-RU"/>
        </w:rPr>
      </w:pPr>
      <w:r w:rsidRPr="000839C7">
        <w:rPr>
          <w:rStyle w:val="afffffff4"/>
          <w:sz w:val="24"/>
          <w:szCs w:val="24"/>
          <w:lang w:val="ru-RU"/>
        </w:rPr>
        <w:t>Участники закупки участвуют в переговорах о снижении цены лично или через своих представителей.</w:t>
      </w:r>
      <w:bookmarkStart w:id="197" w:name="_Toc366896155"/>
      <w:bookmarkStart w:id="198" w:name="_Toc275078212"/>
      <w:bookmarkEnd w:id="195"/>
      <w:bookmarkEnd w:id="196"/>
    </w:p>
    <w:p w14:paraId="3C6E4B2A" w14:textId="0FF86D82" w:rsidR="00B85F12" w:rsidRPr="000839C7" w:rsidRDefault="00B85F12" w:rsidP="001317A3">
      <w:pPr>
        <w:pStyle w:val="2"/>
        <w:keepNext w:val="0"/>
        <w:numPr>
          <w:ilvl w:val="2"/>
          <w:numId w:val="36"/>
        </w:numPr>
        <w:tabs>
          <w:tab w:val="left" w:pos="1276"/>
        </w:tabs>
        <w:ind w:left="0" w:firstLine="567"/>
        <w:jc w:val="both"/>
        <w:rPr>
          <w:b w:val="0"/>
          <w:sz w:val="24"/>
          <w:szCs w:val="24"/>
          <w:lang w:val="ru-RU"/>
        </w:rPr>
      </w:pPr>
      <w:r w:rsidRPr="000839C7">
        <w:rPr>
          <w:rStyle w:val="afffffff4"/>
          <w:sz w:val="24"/>
          <w:szCs w:val="24"/>
          <w:lang w:val="ru-RU"/>
        </w:rPr>
        <w:t xml:space="preserve">При проведении переговоров по снижению цены участники закупки не могут делать предложения выше цены </w:t>
      </w:r>
      <w:r w:rsidR="000646A2" w:rsidRPr="000839C7">
        <w:rPr>
          <w:rStyle w:val="afffffff4"/>
          <w:sz w:val="24"/>
          <w:szCs w:val="24"/>
          <w:lang w:val="ru-RU"/>
        </w:rPr>
        <w:t xml:space="preserve">своего </w:t>
      </w:r>
      <w:r w:rsidRPr="000839C7">
        <w:rPr>
          <w:rStyle w:val="afffffff4"/>
          <w:sz w:val="24"/>
          <w:szCs w:val="24"/>
          <w:lang w:val="ru-RU"/>
        </w:rPr>
        <w:t>предложения, содержаще</w:t>
      </w:r>
      <w:r w:rsidR="000646A2" w:rsidRPr="000839C7">
        <w:rPr>
          <w:rStyle w:val="afffffff4"/>
          <w:sz w:val="24"/>
          <w:szCs w:val="24"/>
          <w:lang w:val="ru-RU"/>
        </w:rPr>
        <w:t>го</w:t>
      </w:r>
      <w:r w:rsidRPr="000839C7">
        <w:rPr>
          <w:rStyle w:val="afffffff4"/>
          <w:sz w:val="24"/>
          <w:szCs w:val="24"/>
          <w:lang w:val="ru-RU"/>
        </w:rPr>
        <w:t xml:space="preserve">ся в </w:t>
      </w:r>
      <w:r w:rsidR="000646A2" w:rsidRPr="000839C7">
        <w:rPr>
          <w:rStyle w:val="afffffff4"/>
          <w:sz w:val="24"/>
          <w:szCs w:val="24"/>
          <w:lang w:val="ru-RU"/>
        </w:rPr>
        <w:t xml:space="preserve">Заявке </w:t>
      </w:r>
      <w:r w:rsidRPr="000839C7">
        <w:rPr>
          <w:rStyle w:val="afffffff4"/>
          <w:sz w:val="24"/>
          <w:szCs w:val="24"/>
          <w:lang w:val="ru-RU"/>
        </w:rPr>
        <w:t xml:space="preserve"> на участие в закупке</w:t>
      </w:r>
      <w:r w:rsidRPr="000839C7">
        <w:rPr>
          <w:b w:val="0"/>
          <w:sz w:val="24"/>
          <w:szCs w:val="24"/>
          <w:lang w:val="ru-RU"/>
        </w:rPr>
        <w:t>.</w:t>
      </w:r>
      <w:bookmarkStart w:id="199" w:name="_Toc366896156"/>
      <w:bookmarkStart w:id="200" w:name="_Toc275078213"/>
      <w:bookmarkEnd w:id="197"/>
      <w:bookmarkEnd w:id="198"/>
      <w:r w:rsidRPr="000839C7">
        <w:rPr>
          <w:b w:val="0"/>
          <w:sz w:val="24"/>
          <w:szCs w:val="24"/>
          <w:lang w:val="ru-RU"/>
        </w:rPr>
        <w:t xml:space="preserve"> </w:t>
      </w:r>
    </w:p>
    <w:p w14:paraId="6E466A2A" w14:textId="77777777" w:rsidR="00B85F12" w:rsidRPr="000839C7" w:rsidRDefault="00B85F12" w:rsidP="001317A3">
      <w:pPr>
        <w:pStyle w:val="2"/>
        <w:keepNext w:val="0"/>
        <w:numPr>
          <w:ilvl w:val="2"/>
          <w:numId w:val="36"/>
        </w:numPr>
        <w:tabs>
          <w:tab w:val="left" w:pos="1134"/>
          <w:tab w:val="left" w:pos="1276"/>
        </w:tabs>
        <w:ind w:left="0" w:firstLine="567"/>
        <w:jc w:val="both"/>
        <w:rPr>
          <w:b w:val="0"/>
          <w:sz w:val="24"/>
          <w:szCs w:val="24"/>
          <w:lang w:val="ru-RU"/>
        </w:rPr>
      </w:pPr>
      <w:r w:rsidRPr="000839C7">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199"/>
      <w:bookmarkEnd w:id="200"/>
      <w:r w:rsidRPr="000839C7">
        <w:rPr>
          <w:b w:val="0"/>
          <w:sz w:val="24"/>
          <w:szCs w:val="24"/>
          <w:lang w:val="ru-RU"/>
        </w:rPr>
        <w:t xml:space="preserve"> </w:t>
      </w:r>
      <w:bookmarkStart w:id="201" w:name="_Toc366896157"/>
      <w:bookmarkStart w:id="202" w:name="_Toc275078214"/>
    </w:p>
    <w:p w14:paraId="1E63BA48" w14:textId="033B8A2B" w:rsidR="00B85F12" w:rsidRPr="000839C7" w:rsidRDefault="00B85F12" w:rsidP="001317A3">
      <w:pPr>
        <w:pStyle w:val="2"/>
        <w:keepNext w:val="0"/>
        <w:numPr>
          <w:ilvl w:val="2"/>
          <w:numId w:val="36"/>
        </w:numPr>
        <w:tabs>
          <w:tab w:val="left" w:pos="1134"/>
          <w:tab w:val="left" w:pos="1276"/>
        </w:tabs>
        <w:ind w:left="0" w:firstLine="567"/>
        <w:jc w:val="both"/>
        <w:rPr>
          <w:b w:val="0"/>
          <w:sz w:val="24"/>
          <w:szCs w:val="24"/>
          <w:lang w:val="ru-RU"/>
        </w:rPr>
      </w:pPr>
      <w:r w:rsidRPr="000839C7">
        <w:rPr>
          <w:b w:val="0"/>
          <w:sz w:val="24"/>
          <w:szCs w:val="24"/>
          <w:lang w:val="ru-RU"/>
        </w:rPr>
        <w:t xml:space="preserve">По окончании переговоров Комиссия по закупкам проводит оценку и сопоставление </w:t>
      </w:r>
      <w:r w:rsidR="000646A2" w:rsidRPr="000839C7">
        <w:rPr>
          <w:b w:val="0"/>
          <w:sz w:val="24"/>
          <w:szCs w:val="24"/>
          <w:lang w:val="ru-RU"/>
        </w:rPr>
        <w:t>Заявок</w:t>
      </w:r>
      <w:r w:rsidRPr="000839C7">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01"/>
      <w:bookmarkEnd w:id="202"/>
      <w:r w:rsidRPr="000839C7">
        <w:rPr>
          <w:b w:val="0"/>
          <w:sz w:val="24"/>
          <w:szCs w:val="24"/>
          <w:lang w:val="ru-RU"/>
        </w:rPr>
        <w:t xml:space="preserve"> </w:t>
      </w:r>
    </w:p>
    <w:p w14:paraId="72EE1AB8" w14:textId="77777777" w:rsidR="00B85F12" w:rsidRPr="000839C7" w:rsidRDefault="00B85F12" w:rsidP="001317A3">
      <w:pPr>
        <w:pStyle w:val="ab"/>
        <w:numPr>
          <w:ilvl w:val="1"/>
          <w:numId w:val="36"/>
        </w:numPr>
        <w:tabs>
          <w:tab w:val="left" w:pos="1134"/>
        </w:tabs>
        <w:spacing w:before="120"/>
        <w:ind w:left="0" w:firstLine="567"/>
        <w:jc w:val="both"/>
        <w:rPr>
          <w:sz w:val="24"/>
          <w:szCs w:val="24"/>
        </w:rPr>
      </w:pPr>
      <w:bookmarkStart w:id="203" w:name="_Toc366896160"/>
      <w:bookmarkStart w:id="204" w:name="_Toc275078217"/>
      <w:r w:rsidRPr="000839C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0839C7" w:rsidRDefault="00B85F12" w:rsidP="001317A3">
      <w:pPr>
        <w:numPr>
          <w:ilvl w:val="0"/>
          <w:numId w:val="35"/>
        </w:numPr>
        <w:tabs>
          <w:tab w:val="left" w:pos="1134"/>
          <w:tab w:val="left" w:pos="1276"/>
        </w:tabs>
        <w:spacing w:before="120"/>
        <w:ind w:left="0" w:firstLine="567"/>
        <w:contextualSpacing/>
        <w:jc w:val="both"/>
        <w:rPr>
          <w:sz w:val="24"/>
          <w:szCs w:val="24"/>
        </w:rPr>
      </w:pPr>
      <w:r w:rsidRPr="000839C7">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0839C7" w:rsidRDefault="00B85F12" w:rsidP="001317A3">
      <w:pPr>
        <w:numPr>
          <w:ilvl w:val="0"/>
          <w:numId w:val="35"/>
        </w:numPr>
        <w:tabs>
          <w:tab w:val="left" w:pos="1134"/>
          <w:tab w:val="left" w:pos="1276"/>
        </w:tabs>
        <w:spacing w:before="120"/>
        <w:ind w:left="0" w:firstLine="567"/>
        <w:contextualSpacing/>
        <w:jc w:val="both"/>
        <w:rPr>
          <w:sz w:val="24"/>
          <w:szCs w:val="24"/>
        </w:rPr>
      </w:pPr>
      <w:r w:rsidRPr="000839C7">
        <w:rPr>
          <w:sz w:val="24"/>
          <w:szCs w:val="24"/>
        </w:rPr>
        <w:t>об отказе в допуске участника закупки к участию в закупке и отклонении поданной им заявки.</w:t>
      </w:r>
      <w:bookmarkStart w:id="205" w:name="_Ref119429773"/>
      <w:bookmarkStart w:id="206" w:name="_Ref119430371"/>
      <w:bookmarkStart w:id="207" w:name="_Toc123405484"/>
      <w:bookmarkStart w:id="208" w:name="_Ref166265221"/>
      <w:bookmarkStart w:id="209" w:name="_Toc235857932"/>
      <w:bookmarkStart w:id="210" w:name="_Toc235858362"/>
      <w:bookmarkStart w:id="211" w:name="_Toc287458785"/>
      <w:bookmarkStart w:id="212" w:name="_Toc366896166"/>
      <w:bookmarkStart w:id="213" w:name="_Toc275078223"/>
      <w:bookmarkEnd w:id="203"/>
      <w:bookmarkEnd w:id="204"/>
    </w:p>
    <w:p w14:paraId="73B43783" w14:textId="3CBC62B3" w:rsidR="00B85F12" w:rsidRPr="000839C7" w:rsidRDefault="00B85F12" w:rsidP="001317A3">
      <w:pPr>
        <w:pStyle w:val="ab"/>
        <w:numPr>
          <w:ilvl w:val="1"/>
          <w:numId w:val="36"/>
        </w:numPr>
        <w:tabs>
          <w:tab w:val="left" w:pos="1134"/>
          <w:tab w:val="left" w:pos="1276"/>
        </w:tabs>
        <w:spacing w:before="120"/>
        <w:ind w:left="0" w:firstLine="567"/>
        <w:jc w:val="both"/>
        <w:rPr>
          <w:sz w:val="24"/>
          <w:szCs w:val="24"/>
        </w:rPr>
      </w:pPr>
      <w:r w:rsidRPr="000839C7">
        <w:rPr>
          <w:sz w:val="24"/>
          <w:szCs w:val="24"/>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w:t>
      </w:r>
      <w:r w:rsidR="00980B01">
        <w:rPr>
          <w:sz w:val="24"/>
          <w:szCs w:val="24"/>
        </w:rPr>
        <w:t xml:space="preserve">и Электронной торговой площадке </w:t>
      </w:r>
      <w:r w:rsidRPr="000839C7">
        <w:rPr>
          <w:sz w:val="24"/>
          <w:szCs w:val="24"/>
        </w:rPr>
        <w:t>в порядке, предусмотренном Положением</w:t>
      </w:r>
      <w:r w:rsidR="000646A2" w:rsidRPr="000839C7">
        <w:rPr>
          <w:sz w:val="24"/>
          <w:szCs w:val="24"/>
        </w:rPr>
        <w:t xml:space="preserve"> о закупках</w:t>
      </w:r>
      <w:r w:rsidRPr="000839C7">
        <w:rPr>
          <w:sz w:val="24"/>
          <w:szCs w:val="24"/>
        </w:rPr>
        <w:t>.</w:t>
      </w:r>
    </w:p>
    <w:p w14:paraId="63C29659" w14:textId="77777777" w:rsidR="00B85F12" w:rsidRPr="000839C7" w:rsidRDefault="00B85F12" w:rsidP="001317A3">
      <w:pPr>
        <w:pStyle w:val="ab"/>
        <w:numPr>
          <w:ilvl w:val="1"/>
          <w:numId w:val="36"/>
        </w:numPr>
        <w:tabs>
          <w:tab w:val="left" w:pos="1134"/>
          <w:tab w:val="left" w:pos="1276"/>
        </w:tabs>
        <w:spacing w:before="120"/>
        <w:ind w:left="0" w:firstLine="567"/>
        <w:jc w:val="both"/>
        <w:rPr>
          <w:sz w:val="24"/>
          <w:szCs w:val="24"/>
        </w:rPr>
      </w:pPr>
      <w:r w:rsidRPr="000839C7">
        <w:rPr>
          <w:sz w:val="24"/>
          <w:szCs w:val="24"/>
        </w:rPr>
        <w:t xml:space="preserve">В случае, если закупка признана несостоявшейся и только один участник </w:t>
      </w:r>
      <w:r w:rsidRPr="000839C7">
        <w:rPr>
          <w:bCs/>
          <w:sz w:val="24"/>
          <w:szCs w:val="24"/>
        </w:rPr>
        <w:t>закупки</w:t>
      </w:r>
      <w:r w:rsidRPr="000839C7">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0839C7" w:rsidRDefault="00B85F12" w:rsidP="001317A3">
      <w:pPr>
        <w:pStyle w:val="2"/>
        <w:keepNext w:val="0"/>
        <w:numPr>
          <w:ilvl w:val="1"/>
          <w:numId w:val="25"/>
        </w:numPr>
        <w:tabs>
          <w:tab w:val="num" w:pos="576"/>
          <w:tab w:val="left" w:pos="1134"/>
        </w:tabs>
        <w:spacing w:before="120" w:after="120"/>
        <w:ind w:left="0" w:firstLine="567"/>
        <w:jc w:val="both"/>
        <w:rPr>
          <w:sz w:val="24"/>
          <w:szCs w:val="24"/>
          <w:lang w:val="ru-RU"/>
        </w:rPr>
      </w:pPr>
      <w:r w:rsidRPr="000839C7">
        <w:rPr>
          <w:sz w:val="24"/>
          <w:szCs w:val="24"/>
          <w:lang w:val="ru-RU"/>
        </w:rPr>
        <w:t>Критерии оценки предложений на участие в закупке</w:t>
      </w:r>
      <w:bookmarkEnd w:id="205"/>
      <w:bookmarkEnd w:id="206"/>
      <w:bookmarkEnd w:id="207"/>
      <w:bookmarkEnd w:id="208"/>
      <w:r w:rsidRPr="000839C7">
        <w:rPr>
          <w:sz w:val="24"/>
          <w:szCs w:val="24"/>
          <w:lang w:val="ru-RU"/>
        </w:rPr>
        <w:t>, их содержание и значимость</w:t>
      </w:r>
      <w:bookmarkEnd w:id="209"/>
      <w:bookmarkEnd w:id="210"/>
      <w:bookmarkEnd w:id="211"/>
      <w:bookmarkEnd w:id="212"/>
      <w:bookmarkEnd w:id="213"/>
    </w:p>
    <w:p w14:paraId="3E33D489"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14" w:name="_Ref166350143"/>
      <w:bookmarkStart w:id="215" w:name="_Toc225859827"/>
      <w:bookmarkStart w:id="216" w:name="_Toc275078224"/>
      <w:r w:rsidRPr="000839C7">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17" w:name="_Toc123405485"/>
      <w:bookmarkStart w:id="218" w:name="_Toc166101211"/>
      <w:bookmarkEnd w:id="214"/>
      <w:bookmarkEnd w:id="215"/>
      <w:bookmarkEnd w:id="216"/>
    </w:p>
    <w:p w14:paraId="656D5C04" w14:textId="77777777" w:rsidR="00B85F12" w:rsidRPr="000839C7" w:rsidRDefault="00B85F12" w:rsidP="001317A3">
      <w:pPr>
        <w:pStyle w:val="10"/>
        <w:numPr>
          <w:ilvl w:val="0"/>
          <w:numId w:val="7"/>
        </w:numPr>
        <w:tabs>
          <w:tab w:val="num" w:pos="1134"/>
        </w:tabs>
        <w:spacing w:after="120"/>
        <w:ind w:left="0" w:firstLine="567"/>
        <w:jc w:val="both"/>
        <w:rPr>
          <w:sz w:val="24"/>
          <w:szCs w:val="24"/>
          <w:lang w:val="ru-RU"/>
        </w:rPr>
      </w:pPr>
      <w:bookmarkStart w:id="219" w:name="_Toc287458787"/>
      <w:bookmarkStart w:id="220" w:name="_Toc366896167"/>
      <w:bookmarkStart w:id="221" w:name="_Toc275078225"/>
      <w:bookmarkStart w:id="222" w:name="_Toc123405488"/>
      <w:bookmarkEnd w:id="217"/>
      <w:bookmarkEnd w:id="218"/>
      <w:r w:rsidRPr="000839C7">
        <w:rPr>
          <w:sz w:val="24"/>
          <w:szCs w:val="24"/>
          <w:lang w:val="ru-RU"/>
        </w:rPr>
        <w:t xml:space="preserve">ЗАКЛЮЧЕНИЕ ДОГОВОРА ПО РЕЗУЛЬТАТАМ ПРОВЕДЕНИЯ </w:t>
      </w:r>
      <w:bookmarkEnd w:id="219"/>
      <w:r w:rsidRPr="000839C7">
        <w:rPr>
          <w:sz w:val="24"/>
          <w:szCs w:val="24"/>
          <w:lang w:val="ru-RU"/>
        </w:rPr>
        <w:t>ЗАКУПКИ</w:t>
      </w:r>
      <w:bookmarkEnd w:id="220"/>
      <w:bookmarkEnd w:id="221"/>
    </w:p>
    <w:p w14:paraId="2F6FF3E6" w14:textId="77777777" w:rsidR="00B85F12" w:rsidRPr="000839C7" w:rsidRDefault="00B85F12" w:rsidP="001317A3">
      <w:pPr>
        <w:pStyle w:val="2"/>
        <w:numPr>
          <w:ilvl w:val="1"/>
          <w:numId w:val="7"/>
        </w:numPr>
        <w:tabs>
          <w:tab w:val="num" w:pos="-142"/>
          <w:tab w:val="num" w:pos="1134"/>
        </w:tabs>
        <w:spacing w:before="120" w:after="120"/>
        <w:ind w:left="0" w:firstLine="567"/>
        <w:jc w:val="both"/>
        <w:rPr>
          <w:sz w:val="24"/>
          <w:szCs w:val="24"/>
          <w:lang w:val="ru-RU"/>
        </w:rPr>
      </w:pPr>
      <w:bookmarkStart w:id="223" w:name="_Ref119429973"/>
      <w:bookmarkStart w:id="224" w:name="_Toc123405486"/>
      <w:r w:rsidRPr="000839C7">
        <w:rPr>
          <w:sz w:val="24"/>
          <w:szCs w:val="24"/>
          <w:lang w:val="ru-RU"/>
        </w:rPr>
        <w:t xml:space="preserve"> </w:t>
      </w:r>
      <w:bookmarkStart w:id="225" w:name="_Toc235857935"/>
      <w:bookmarkStart w:id="226" w:name="_Toc235858365"/>
      <w:bookmarkStart w:id="227" w:name="_Toc287458788"/>
      <w:bookmarkStart w:id="228" w:name="_Toc366896168"/>
      <w:bookmarkStart w:id="229" w:name="_Toc275078226"/>
      <w:r w:rsidRPr="000839C7">
        <w:rPr>
          <w:sz w:val="24"/>
          <w:szCs w:val="24"/>
          <w:lang w:val="ru-RU"/>
        </w:rPr>
        <w:t xml:space="preserve">Срок заключения </w:t>
      </w:r>
      <w:bookmarkEnd w:id="223"/>
      <w:bookmarkEnd w:id="224"/>
      <w:r w:rsidRPr="000839C7">
        <w:rPr>
          <w:sz w:val="24"/>
          <w:szCs w:val="24"/>
          <w:lang w:val="ru-RU"/>
        </w:rPr>
        <w:t>договора</w:t>
      </w:r>
      <w:bookmarkEnd w:id="225"/>
      <w:bookmarkEnd w:id="226"/>
      <w:bookmarkEnd w:id="227"/>
      <w:bookmarkEnd w:id="228"/>
      <w:bookmarkEnd w:id="229"/>
    </w:p>
    <w:p w14:paraId="74EC8E5A"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30" w:name="_Ref166644071"/>
      <w:bookmarkStart w:id="231" w:name="_Toc275078227"/>
      <w:bookmarkStart w:id="232" w:name="_Ref125999456"/>
      <w:r w:rsidRPr="000839C7">
        <w:rPr>
          <w:rFonts w:ascii="Times New Roman" w:hAnsi="Times New Roman"/>
          <w:b w:val="0"/>
          <w:szCs w:val="24"/>
          <w:lang w:val="ru-RU"/>
        </w:rPr>
        <w:t xml:space="preserve">7.1.1. С победителем закупки будет заключен договор </w:t>
      </w:r>
      <w:bookmarkEnd w:id="230"/>
      <w:r w:rsidRPr="000839C7">
        <w:rPr>
          <w:rFonts w:ascii="Times New Roman" w:hAnsi="Times New Roman"/>
          <w:b w:val="0"/>
          <w:szCs w:val="24"/>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31"/>
      <w:r w:rsidRPr="000839C7">
        <w:rPr>
          <w:rFonts w:ascii="Times New Roman" w:hAnsi="Times New Roman"/>
          <w:b w:val="0"/>
          <w:szCs w:val="24"/>
          <w:lang w:val="ru-RU"/>
        </w:rPr>
        <w:t xml:space="preserve"> </w:t>
      </w:r>
    </w:p>
    <w:bookmarkEnd w:id="232"/>
    <w:p w14:paraId="321DFDB2" w14:textId="77777777" w:rsidR="00B85F12" w:rsidRPr="000839C7" w:rsidRDefault="00B85F12" w:rsidP="001317A3">
      <w:pPr>
        <w:pStyle w:val="2"/>
        <w:numPr>
          <w:ilvl w:val="1"/>
          <w:numId w:val="7"/>
        </w:numPr>
        <w:tabs>
          <w:tab w:val="num" w:pos="-142"/>
          <w:tab w:val="num" w:pos="1276"/>
        </w:tabs>
        <w:spacing w:before="120" w:after="120"/>
        <w:ind w:left="0" w:firstLine="567"/>
        <w:jc w:val="both"/>
        <w:rPr>
          <w:sz w:val="24"/>
          <w:szCs w:val="24"/>
          <w:lang w:val="ru-RU"/>
        </w:rPr>
      </w:pPr>
      <w:r w:rsidRPr="000839C7">
        <w:rPr>
          <w:sz w:val="24"/>
          <w:szCs w:val="24"/>
          <w:lang w:val="ru-RU"/>
        </w:rPr>
        <w:t xml:space="preserve"> </w:t>
      </w:r>
      <w:bookmarkStart w:id="233" w:name="_Toc235857936"/>
      <w:bookmarkStart w:id="234" w:name="_Toc235858366"/>
      <w:bookmarkStart w:id="235" w:name="_Toc287458789"/>
      <w:bookmarkStart w:id="236" w:name="_Toc366896169"/>
      <w:bookmarkStart w:id="237" w:name="_Toc275078228"/>
      <w:r w:rsidRPr="000839C7">
        <w:rPr>
          <w:sz w:val="24"/>
          <w:szCs w:val="24"/>
          <w:lang w:val="ru-RU"/>
        </w:rPr>
        <w:t>Порядок заключения договора</w:t>
      </w:r>
      <w:bookmarkEnd w:id="233"/>
      <w:bookmarkEnd w:id="234"/>
      <w:bookmarkEnd w:id="235"/>
      <w:bookmarkEnd w:id="236"/>
      <w:bookmarkEnd w:id="237"/>
    </w:p>
    <w:p w14:paraId="439A57D3" w14:textId="1C3EDBF9" w:rsidR="00B85F12" w:rsidRPr="000839C7" w:rsidRDefault="00B85F12" w:rsidP="001317A3">
      <w:pPr>
        <w:pStyle w:val="ab"/>
        <w:numPr>
          <w:ilvl w:val="2"/>
          <w:numId w:val="7"/>
        </w:numPr>
        <w:tabs>
          <w:tab w:val="num" w:pos="1276"/>
        </w:tabs>
        <w:spacing w:before="120"/>
        <w:ind w:left="0" w:firstLine="567"/>
        <w:jc w:val="both"/>
        <w:rPr>
          <w:sz w:val="24"/>
          <w:szCs w:val="24"/>
        </w:rPr>
      </w:pPr>
      <w:bookmarkStart w:id="238" w:name="_Ref166340476"/>
      <w:bookmarkStart w:id="239" w:name="_Ref166350640"/>
      <w:r w:rsidRPr="000839C7">
        <w:rPr>
          <w:sz w:val="24"/>
          <w:szCs w:val="24"/>
        </w:rPr>
        <w:t xml:space="preserve">Для заключения </w:t>
      </w:r>
      <w:r w:rsidR="000646A2" w:rsidRPr="000839C7">
        <w:rPr>
          <w:sz w:val="24"/>
          <w:szCs w:val="24"/>
        </w:rPr>
        <w:t xml:space="preserve">договора </w:t>
      </w:r>
      <w:r w:rsidRPr="000839C7">
        <w:rPr>
          <w:sz w:val="24"/>
          <w:szCs w:val="24"/>
        </w:rPr>
        <w:t>по результатам процедуры закупки</w:t>
      </w:r>
      <w:r w:rsidR="000646A2" w:rsidRPr="000839C7">
        <w:rPr>
          <w:sz w:val="24"/>
          <w:szCs w:val="24"/>
        </w:rPr>
        <w:t>,</w:t>
      </w:r>
      <w:r w:rsidRPr="000839C7">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0839C7" w:rsidRDefault="00B85F12" w:rsidP="001317A3">
      <w:pPr>
        <w:pStyle w:val="ab"/>
        <w:numPr>
          <w:ilvl w:val="2"/>
          <w:numId w:val="7"/>
        </w:numPr>
        <w:tabs>
          <w:tab w:val="num" w:pos="1276"/>
        </w:tabs>
        <w:spacing w:before="120"/>
        <w:ind w:left="0" w:firstLine="567"/>
        <w:jc w:val="both"/>
        <w:rPr>
          <w:sz w:val="24"/>
          <w:szCs w:val="24"/>
        </w:rPr>
      </w:pPr>
      <w:r w:rsidRPr="000839C7">
        <w:rPr>
          <w:sz w:val="24"/>
          <w:szCs w:val="24"/>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0839C7" w:rsidRDefault="00B85F12" w:rsidP="001317A3">
      <w:pPr>
        <w:pStyle w:val="ab"/>
        <w:numPr>
          <w:ilvl w:val="2"/>
          <w:numId w:val="7"/>
        </w:numPr>
        <w:tabs>
          <w:tab w:val="left" w:pos="1418"/>
        </w:tabs>
        <w:spacing w:before="120"/>
        <w:ind w:left="0" w:firstLine="567"/>
        <w:jc w:val="both"/>
        <w:rPr>
          <w:sz w:val="24"/>
          <w:szCs w:val="24"/>
        </w:rPr>
      </w:pPr>
      <w:r w:rsidRPr="000839C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0839C7">
        <w:rPr>
          <w:sz w:val="24"/>
          <w:szCs w:val="24"/>
        </w:rPr>
        <w:t>Заказчиком</w:t>
      </w:r>
      <w:r w:rsidRPr="000839C7">
        <w:rPr>
          <w:sz w:val="24"/>
          <w:szCs w:val="24"/>
        </w:rPr>
        <w:t xml:space="preserve">.   </w:t>
      </w:r>
    </w:p>
    <w:p w14:paraId="306E310C" w14:textId="77777777" w:rsidR="00B85F12" w:rsidRPr="000839C7" w:rsidRDefault="00B85F12" w:rsidP="001317A3">
      <w:pPr>
        <w:pStyle w:val="ab"/>
        <w:numPr>
          <w:ilvl w:val="2"/>
          <w:numId w:val="7"/>
        </w:numPr>
        <w:tabs>
          <w:tab w:val="left" w:pos="1418"/>
        </w:tabs>
        <w:spacing w:before="120"/>
        <w:ind w:left="0" w:firstLine="567"/>
        <w:jc w:val="both"/>
        <w:rPr>
          <w:sz w:val="24"/>
          <w:szCs w:val="24"/>
        </w:rPr>
      </w:pPr>
      <w:r w:rsidRPr="000839C7">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38"/>
      <w:bookmarkEnd w:id="239"/>
    </w:p>
    <w:p w14:paraId="0E5C656A" w14:textId="77777777" w:rsidR="00B85F12" w:rsidRPr="000839C7" w:rsidRDefault="00B85F12" w:rsidP="001317A3">
      <w:pPr>
        <w:pStyle w:val="ab"/>
        <w:numPr>
          <w:ilvl w:val="2"/>
          <w:numId w:val="7"/>
        </w:numPr>
        <w:tabs>
          <w:tab w:val="left" w:pos="1418"/>
        </w:tabs>
        <w:spacing w:before="120"/>
        <w:ind w:left="0" w:firstLine="567"/>
        <w:jc w:val="both"/>
        <w:rPr>
          <w:sz w:val="24"/>
          <w:szCs w:val="24"/>
        </w:rPr>
      </w:pPr>
      <w:r w:rsidRPr="000839C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0839C7" w:rsidRDefault="00B85F12" w:rsidP="001317A3">
      <w:pPr>
        <w:pStyle w:val="ab"/>
        <w:numPr>
          <w:ilvl w:val="2"/>
          <w:numId w:val="7"/>
        </w:numPr>
        <w:tabs>
          <w:tab w:val="left" w:pos="1418"/>
        </w:tabs>
        <w:spacing w:before="120"/>
        <w:ind w:left="0" w:firstLine="567"/>
        <w:jc w:val="both"/>
        <w:rPr>
          <w:sz w:val="24"/>
          <w:szCs w:val="24"/>
        </w:rPr>
      </w:pPr>
      <w:r w:rsidRPr="000839C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0839C7" w:rsidRDefault="00B85F12" w:rsidP="001317A3">
      <w:pPr>
        <w:pStyle w:val="2"/>
        <w:numPr>
          <w:ilvl w:val="1"/>
          <w:numId w:val="7"/>
        </w:numPr>
        <w:tabs>
          <w:tab w:val="left" w:pos="1418"/>
        </w:tabs>
        <w:spacing w:before="120" w:after="120"/>
        <w:ind w:left="0" w:firstLine="567"/>
        <w:jc w:val="both"/>
        <w:rPr>
          <w:sz w:val="24"/>
          <w:szCs w:val="24"/>
          <w:lang w:val="ru-RU"/>
        </w:rPr>
      </w:pPr>
      <w:bookmarkStart w:id="240" w:name="_Ref119429686"/>
      <w:bookmarkStart w:id="241" w:name="_Ref119429982"/>
      <w:bookmarkStart w:id="242" w:name="_Toc123405487"/>
      <w:bookmarkStart w:id="243" w:name="_Ref166339283"/>
      <w:bookmarkStart w:id="244" w:name="_Toc366896170"/>
      <w:bookmarkStart w:id="245" w:name="_Toc275078233"/>
      <w:r w:rsidRPr="000839C7">
        <w:rPr>
          <w:sz w:val="24"/>
          <w:szCs w:val="24"/>
          <w:lang w:val="ru-RU"/>
        </w:rPr>
        <w:t xml:space="preserve">Изменение объема </w:t>
      </w:r>
      <w:bookmarkStart w:id="246" w:name="_Toc366896187"/>
      <w:bookmarkStart w:id="247" w:name="_Toc366896195"/>
      <w:bookmarkStart w:id="248" w:name="_Toc366896196"/>
      <w:bookmarkStart w:id="249" w:name="_Ref166350803"/>
      <w:bookmarkStart w:id="250" w:name="_Ref119429963"/>
      <w:bookmarkEnd w:id="222"/>
      <w:bookmarkEnd w:id="240"/>
      <w:bookmarkEnd w:id="241"/>
      <w:bookmarkEnd w:id="242"/>
      <w:bookmarkEnd w:id="243"/>
      <w:bookmarkEnd w:id="244"/>
      <w:bookmarkEnd w:id="245"/>
      <w:bookmarkEnd w:id="246"/>
      <w:bookmarkEnd w:id="247"/>
      <w:bookmarkEnd w:id="248"/>
      <w:r w:rsidRPr="000839C7">
        <w:rPr>
          <w:sz w:val="24"/>
          <w:szCs w:val="24"/>
          <w:lang w:val="ru-RU"/>
        </w:rPr>
        <w:t>Закупки</w:t>
      </w:r>
    </w:p>
    <w:p w14:paraId="502AAE49" w14:textId="77777777" w:rsidR="00B85F12" w:rsidRPr="000839C7" w:rsidRDefault="00B85F12" w:rsidP="001317A3">
      <w:pPr>
        <w:pStyle w:val="ab"/>
        <w:numPr>
          <w:ilvl w:val="2"/>
          <w:numId w:val="7"/>
        </w:numPr>
        <w:tabs>
          <w:tab w:val="left" w:pos="1418"/>
        </w:tabs>
        <w:spacing w:before="120"/>
        <w:ind w:left="0" w:firstLine="567"/>
        <w:jc w:val="both"/>
        <w:rPr>
          <w:bCs/>
          <w:sz w:val="24"/>
          <w:szCs w:val="24"/>
        </w:rPr>
      </w:pPr>
      <w:bookmarkStart w:id="251" w:name="_РАЗДЕЛ_I_3_ИНФОРМАЦИОННАЯ_КАРТА_КОН"/>
      <w:bookmarkEnd w:id="18"/>
      <w:bookmarkEnd w:id="249"/>
      <w:bookmarkEnd w:id="250"/>
      <w:bookmarkEnd w:id="251"/>
      <w:r w:rsidRPr="000839C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0839C7" w:rsidRDefault="00B85F12" w:rsidP="001317A3">
      <w:pPr>
        <w:pStyle w:val="ab"/>
        <w:numPr>
          <w:ilvl w:val="0"/>
          <w:numId w:val="37"/>
        </w:numPr>
        <w:tabs>
          <w:tab w:val="left" w:pos="1418"/>
        </w:tabs>
        <w:spacing w:before="120"/>
        <w:ind w:left="0" w:firstLine="567"/>
        <w:jc w:val="both"/>
        <w:rPr>
          <w:bCs/>
          <w:sz w:val="24"/>
          <w:szCs w:val="24"/>
        </w:rPr>
      </w:pPr>
      <w:r w:rsidRPr="000839C7">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0839C7" w:rsidRDefault="00B85F12" w:rsidP="00B85F12">
      <w:pPr>
        <w:pStyle w:val="ab"/>
        <w:tabs>
          <w:tab w:val="left" w:pos="1418"/>
        </w:tabs>
        <w:spacing w:before="120"/>
        <w:ind w:left="0" w:firstLine="567"/>
        <w:jc w:val="both"/>
        <w:rPr>
          <w:bCs/>
          <w:sz w:val="24"/>
          <w:szCs w:val="24"/>
        </w:rPr>
      </w:pPr>
      <w:r w:rsidRPr="000839C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0839C7" w:rsidRDefault="00B85F12" w:rsidP="001317A3">
      <w:pPr>
        <w:pStyle w:val="ab"/>
        <w:numPr>
          <w:ilvl w:val="0"/>
          <w:numId w:val="37"/>
        </w:numPr>
        <w:tabs>
          <w:tab w:val="left" w:pos="1418"/>
        </w:tabs>
        <w:spacing w:before="120"/>
        <w:ind w:left="0" w:firstLine="567"/>
        <w:jc w:val="both"/>
        <w:rPr>
          <w:bCs/>
          <w:sz w:val="24"/>
          <w:szCs w:val="24"/>
        </w:rPr>
      </w:pPr>
      <w:r w:rsidRPr="000839C7">
        <w:rPr>
          <w:bCs/>
          <w:sz w:val="24"/>
          <w:szCs w:val="24"/>
        </w:rPr>
        <w:t>сроки исполнения обязательств по договору;</w:t>
      </w:r>
    </w:p>
    <w:p w14:paraId="604E13BD" w14:textId="77777777" w:rsidR="00B85F12" w:rsidRPr="000839C7" w:rsidRDefault="00B85F12" w:rsidP="001317A3">
      <w:pPr>
        <w:pStyle w:val="ab"/>
        <w:numPr>
          <w:ilvl w:val="0"/>
          <w:numId w:val="37"/>
        </w:numPr>
        <w:tabs>
          <w:tab w:val="left" w:pos="1418"/>
        </w:tabs>
        <w:spacing w:before="120"/>
        <w:ind w:left="0" w:firstLine="567"/>
        <w:jc w:val="both"/>
        <w:rPr>
          <w:bCs/>
          <w:sz w:val="24"/>
          <w:szCs w:val="24"/>
        </w:rPr>
      </w:pPr>
      <w:r w:rsidRPr="000839C7">
        <w:rPr>
          <w:bCs/>
          <w:sz w:val="24"/>
          <w:szCs w:val="24"/>
        </w:rPr>
        <w:t>цену договора.</w:t>
      </w:r>
    </w:p>
    <w:p w14:paraId="2E5814B3" w14:textId="77777777" w:rsidR="00B85F12" w:rsidRPr="000839C7" w:rsidRDefault="00B85F12" w:rsidP="001317A3">
      <w:pPr>
        <w:pStyle w:val="ab"/>
        <w:numPr>
          <w:ilvl w:val="2"/>
          <w:numId w:val="7"/>
        </w:numPr>
        <w:tabs>
          <w:tab w:val="left" w:pos="1418"/>
        </w:tabs>
        <w:spacing w:before="120"/>
        <w:ind w:left="0" w:firstLine="567"/>
        <w:jc w:val="both"/>
        <w:rPr>
          <w:bCs/>
          <w:sz w:val="24"/>
          <w:szCs w:val="24"/>
        </w:rPr>
      </w:pPr>
      <w:r w:rsidRPr="000839C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0839C7" w:rsidRDefault="00B85F12" w:rsidP="001317A3">
      <w:pPr>
        <w:pStyle w:val="ab"/>
        <w:numPr>
          <w:ilvl w:val="2"/>
          <w:numId w:val="7"/>
        </w:numPr>
        <w:tabs>
          <w:tab w:val="left" w:pos="1418"/>
        </w:tabs>
        <w:spacing w:before="120"/>
        <w:ind w:left="0" w:firstLine="567"/>
        <w:jc w:val="both"/>
        <w:rPr>
          <w:bCs/>
          <w:sz w:val="24"/>
          <w:szCs w:val="24"/>
        </w:rPr>
      </w:pPr>
      <w:r w:rsidRPr="000839C7">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0839C7">
        <w:rPr>
          <w:sz w:val="24"/>
          <w:szCs w:val="24"/>
        </w:rPr>
        <w:t>договора.</w:t>
      </w:r>
    </w:p>
    <w:p w14:paraId="4B827A9D" w14:textId="77777777" w:rsidR="000002B2" w:rsidRDefault="000002B2" w:rsidP="001317A3">
      <w:pPr>
        <w:pStyle w:val="10"/>
        <w:keepNext w:val="0"/>
        <w:pageBreakBefore/>
        <w:numPr>
          <w:ilvl w:val="0"/>
          <w:numId w:val="44"/>
        </w:numPr>
        <w:tabs>
          <w:tab w:val="left" w:pos="708"/>
        </w:tabs>
        <w:rPr>
          <w:rStyle w:val="12"/>
          <w:rFonts w:ascii="Times New Roman" w:hAnsi="Times New Roman"/>
          <w:b/>
          <w:bCs w:val="0"/>
          <w:sz w:val="24"/>
          <w:szCs w:val="24"/>
          <w:lang w:val="ru-RU"/>
        </w:rPr>
      </w:pPr>
      <w:r>
        <w:rPr>
          <w:rStyle w:val="12"/>
          <w:rFonts w:ascii="Times New Roman" w:hAnsi="Times New Roman"/>
          <w:b/>
          <w:sz w:val="24"/>
          <w:szCs w:val="24"/>
          <w:lang w:val="ru-RU"/>
        </w:rPr>
        <w:t>ИНФОРМАЦИОННАЯ КАРТА</w:t>
      </w:r>
    </w:p>
    <w:p w14:paraId="67A6A682" w14:textId="77777777" w:rsidR="000002B2" w:rsidRDefault="000002B2" w:rsidP="000002B2">
      <w:pPr>
        <w:pStyle w:val="3"/>
        <w:keepNext w:val="0"/>
        <w:spacing w:before="60"/>
        <w:rPr>
          <w:b w:val="0"/>
        </w:rPr>
      </w:pPr>
      <w:r>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p>
    <w:tbl>
      <w:tblPr>
        <w:tblW w:w="10410" w:type="dxa"/>
        <w:tblInd w:w="-176" w:type="dxa"/>
        <w:tblLayout w:type="fixed"/>
        <w:tblCellMar>
          <w:top w:w="28" w:type="dxa"/>
          <w:left w:w="28" w:type="dxa"/>
          <w:bottom w:w="28" w:type="dxa"/>
          <w:right w:w="28" w:type="dxa"/>
        </w:tblCellMar>
        <w:tblLook w:val="04A0" w:firstRow="1" w:lastRow="0" w:firstColumn="1" w:lastColumn="0" w:noHBand="0" w:noVBand="1"/>
      </w:tblPr>
      <w:tblGrid>
        <w:gridCol w:w="1055"/>
        <w:gridCol w:w="2268"/>
        <w:gridCol w:w="7087"/>
      </w:tblGrid>
      <w:tr w:rsidR="000002B2" w14:paraId="0862EED2" w14:textId="77777777" w:rsidTr="00F24D51">
        <w:trPr>
          <w:tblHeader/>
        </w:trPr>
        <w:tc>
          <w:tcPr>
            <w:tcW w:w="1055" w:type="dxa"/>
            <w:tcBorders>
              <w:top w:val="single" w:sz="4" w:space="0" w:color="auto"/>
              <w:left w:val="single" w:sz="4" w:space="0" w:color="auto"/>
              <w:bottom w:val="single" w:sz="4" w:space="0" w:color="auto"/>
              <w:right w:val="single" w:sz="4" w:space="0" w:color="auto"/>
            </w:tcBorders>
            <w:vAlign w:val="center"/>
            <w:hideMark/>
          </w:tcPr>
          <w:p w14:paraId="7F4EC262" w14:textId="77777777" w:rsidR="000002B2" w:rsidRDefault="000002B2" w:rsidP="00F24D51">
            <w:pPr>
              <w:keepNext/>
              <w:keepLines/>
              <w:widowControl w:val="0"/>
              <w:suppressLineNumbers/>
              <w:suppressAutoHyphens/>
              <w:spacing w:line="264" w:lineRule="auto"/>
              <w:jc w:val="center"/>
              <w:rPr>
                <w:b/>
                <w:sz w:val="24"/>
                <w:szCs w:val="24"/>
                <w:lang w:eastAsia="en-US"/>
              </w:rPr>
            </w:pPr>
            <w:r>
              <w:rPr>
                <w:b/>
                <w:sz w:val="24"/>
                <w:szCs w:val="24"/>
                <w:lang w:eastAsia="en-US"/>
              </w:rPr>
              <w:t>№</w:t>
            </w:r>
          </w:p>
          <w:p w14:paraId="0B841ECB" w14:textId="77777777" w:rsidR="000002B2" w:rsidRDefault="000002B2" w:rsidP="00F24D51">
            <w:pPr>
              <w:keepNext/>
              <w:keepLines/>
              <w:widowControl w:val="0"/>
              <w:suppressLineNumbers/>
              <w:suppressAutoHyphens/>
              <w:spacing w:line="264" w:lineRule="auto"/>
              <w:jc w:val="center"/>
              <w:rPr>
                <w:b/>
                <w:sz w:val="24"/>
                <w:szCs w:val="24"/>
                <w:lang w:eastAsia="en-US"/>
              </w:rPr>
            </w:pPr>
            <w:r>
              <w:rPr>
                <w:b/>
                <w:sz w:val="24"/>
                <w:szCs w:val="24"/>
                <w:lang w:eastAsia="en-US"/>
              </w:rPr>
              <w:t>пункта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9E0884" w14:textId="77777777" w:rsidR="000002B2" w:rsidRDefault="000002B2" w:rsidP="00F24D51">
            <w:pPr>
              <w:keepNext/>
              <w:keepLines/>
              <w:widowControl w:val="0"/>
              <w:suppressLineNumbers/>
              <w:suppressAutoHyphens/>
              <w:spacing w:line="264" w:lineRule="auto"/>
              <w:jc w:val="center"/>
              <w:rPr>
                <w:b/>
                <w:sz w:val="24"/>
                <w:szCs w:val="24"/>
                <w:lang w:eastAsia="en-US"/>
              </w:rPr>
            </w:pPr>
            <w:r>
              <w:rPr>
                <w:b/>
                <w:sz w:val="24"/>
                <w:szCs w:val="24"/>
                <w:lang w:eastAsia="en-US"/>
              </w:rPr>
              <w:t>Наименование</w:t>
            </w:r>
          </w:p>
        </w:tc>
        <w:tc>
          <w:tcPr>
            <w:tcW w:w="7087" w:type="dxa"/>
            <w:tcBorders>
              <w:top w:val="single" w:sz="4" w:space="0" w:color="auto"/>
              <w:left w:val="single" w:sz="4" w:space="0" w:color="auto"/>
              <w:bottom w:val="single" w:sz="4" w:space="0" w:color="auto"/>
              <w:right w:val="single" w:sz="4" w:space="0" w:color="auto"/>
            </w:tcBorders>
            <w:vAlign w:val="center"/>
            <w:hideMark/>
          </w:tcPr>
          <w:p w14:paraId="57B9A7B0" w14:textId="77777777" w:rsidR="000002B2" w:rsidRDefault="000002B2" w:rsidP="00F24D51">
            <w:pPr>
              <w:keepNext/>
              <w:keepLines/>
              <w:widowControl w:val="0"/>
              <w:suppressLineNumbers/>
              <w:suppressAutoHyphens/>
              <w:spacing w:line="264" w:lineRule="auto"/>
              <w:jc w:val="center"/>
              <w:rPr>
                <w:b/>
                <w:sz w:val="24"/>
                <w:szCs w:val="24"/>
                <w:lang w:eastAsia="en-US"/>
              </w:rPr>
            </w:pPr>
            <w:r>
              <w:rPr>
                <w:b/>
                <w:sz w:val="24"/>
                <w:szCs w:val="24"/>
                <w:lang w:eastAsia="en-US"/>
              </w:rPr>
              <w:t>Информация</w:t>
            </w:r>
          </w:p>
        </w:tc>
      </w:tr>
      <w:tr w:rsidR="000002B2" w14:paraId="1B5ADE6E" w14:textId="77777777" w:rsidTr="00F24D51">
        <w:trPr>
          <w:trHeight w:val="443"/>
        </w:trPr>
        <w:tc>
          <w:tcPr>
            <w:tcW w:w="1055" w:type="dxa"/>
            <w:tcBorders>
              <w:top w:val="single" w:sz="4" w:space="0" w:color="auto"/>
              <w:left w:val="single" w:sz="4" w:space="0" w:color="auto"/>
              <w:bottom w:val="single" w:sz="4" w:space="0" w:color="auto"/>
              <w:right w:val="single" w:sz="4" w:space="0" w:color="auto"/>
            </w:tcBorders>
          </w:tcPr>
          <w:p w14:paraId="5670A6A2"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8.1.</w:t>
            </w:r>
          </w:p>
          <w:p w14:paraId="3AB58578"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p>
          <w:p w14:paraId="60CE26A8"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Pr>
          <w:p w14:paraId="5FADE19B" w14:textId="77777777" w:rsidR="000002B2" w:rsidRDefault="000002B2" w:rsidP="00F24D51">
            <w:pPr>
              <w:keepNext/>
              <w:keepLines/>
              <w:widowControl w:val="0"/>
              <w:suppressLineNumbers/>
              <w:suppressAutoHyphens/>
              <w:spacing w:line="264" w:lineRule="auto"/>
              <w:rPr>
                <w:sz w:val="24"/>
                <w:szCs w:val="24"/>
                <w:lang w:eastAsia="en-US"/>
              </w:rPr>
            </w:pPr>
            <w:r>
              <w:rPr>
                <w:sz w:val="24"/>
                <w:szCs w:val="24"/>
                <w:lang w:eastAsia="en-US"/>
              </w:rPr>
              <w:t xml:space="preserve">Наименование Заказчика </w:t>
            </w:r>
          </w:p>
          <w:p w14:paraId="2CB4EAB3" w14:textId="77777777" w:rsidR="000002B2" w:rsidRDefault="000002B2" w:rsidP="00F24D51">
            <w:pPr>
              <w:keepNext/>
              <w:keepLines/>
              <w:widowControl w:val="0"/>
              <w:suppressLineNumbers/>
              <w:suppressAutoHyphens/>
              <w:spacing w:line="264" w:lineRule="auto"/>
              <w:rPr>
                <w:sz w:val="24"/>
                <w:szCs w:val="24"/>
                <w:lang w:eastAsia="en-US"/>
              </w:rPr>
            </w:pPr>
          </w:p>
        </w:tc>
        <w:tc>
          <w:tcPr>
            <w:tcW w:w="7087" w:type="dxa"/>
            <w:tcBorders>
              <w:top w:val="single" w:sz="4" w:space="0" w:color="auto"/>
              <w:left w:val="single" w:sz="4" w:space="0" w:color="auto"/>
              <w:bottom w:val="single" w:sz="4" w:space="0" w:color="auto"/>
              <w:right w:val="single" w:sz="4" w:space="0" w:color="auto"/>
            </w:tcBorders>
            <w:hideMark/>
          </w:tcPr>
          <w:p w14:paraId="339CA461" w14:textId="77777777" w:rsidR="000002B2" w:rsidRDefault="000002B2" w:rsidP="00F24D51">
            <w:pPr>
              <w:spacing w:line="264" w:lineRule="auto"/>
              <w:jc w:val="both"/>
              <w:rPr>
                <w:sz w:val="24"/>
                <w:szCs w:val="24"/>
                <w:lang w:eastAsia="en-US"/>
              </w:rPr>
            </w:pPr>
            <w:r>
              <w:rPr>
                <w:b/>
                <w:iCs/>
                <w:spacing w:val="1"/>
                <w:sz w:val="24"/>
                <w:szCs w:val="24"/>
                <w:lang w:eastAsia="en-US"/>
              </w:rPr>
              <w:t xml:space="preserve">Фонд развития </w:t>
            </w:r>
            <w:proofErr w:type="gramStart"/>
            <w:r>
              <w:rPr>
                <w:b/>
                <w:iCs/>
                <w:spacing w:val="1"/>
                <w:sz w:val="24"/>
                <w:szCs w:val="24"/>
                <w:lang w:eastAsia="en-US"/>
              </w:rPr>
              <w:t>интернет-инициатив</w:t>
            </w:r>
            <w:proofErr w:type="gramEnd"/>
            <w:r>
              <w:rPr>
                <w:b/>
                <w:iCs/>
                <w:spacing w:val="1"/>
                <w:sz w:val="24"/>
                <w:szCs w:val="24"/>
                <w:lang w:eastAsia="en-US"/>
              </w:rPr>
              <w:t xml:space="preserve"> </w:t>
            </w:r>
          </w:p>
        </w:tc>
      </w:tr>
      <w:tr w:rsidR="000002B2" w14:paraId="4FD7C49C" w14:textId="77777777" w:rsidTr="00F24D51">
        <w:trPr>
          <w:trHeight w:val="443"/>
        </w:trPr>
        <w:tc>
          <w:tcPr>
            <w:tcW w:w="1055" w:type="dxa"/>
            <w:tcBorders>
              <w:top w:val="single" w:sz="4" w:space="0" w:color="auto"/>
              <w:left w:val="single" w:sz="4" w:space="0" w:color="auto"/>
              <w:bottom w:val="single" w:sz="4" w:space="0" w:color="auto"/>
              <w:right w:val="single" w:sz="4" w:space="0" w:color="auto"/>
            </w:tcBorders>
            <w:hideMark/>
          </w:tcPr>
          <w:p w14:paraId="0813D67D"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8.2.</w:t>
            </w:r>
          </w:p>
        </w:tc>
        <w:tc>
          <w:tcPr>
            <w:tcW w:w="2268" w:type="dxa"/>
            <w:tcBorders>
              <w:top w:val="single" w:sz="4" w:space="0" w:color="auto"/>
              <w:left w:val="single" w:sz="4" w:space="0" w:color="auto"/>
              <w:bottom w:val="single" w:sz="4" w:space="0" w:color="auto"/>
              <w:right w:val="single" w:sz="4" w:space="0" w:color="auto"/>
            </w:tcBorders>
            <w:hideMark/>
          </w:tcPr>
          <w:p w14:paraId="7C18398C" w14:textId="77777777" w:rsidR="000002B2" w:rsidRDefault="000002B2" w:rsidP="00F24D51">
            <w:pPr>
              <w:keepNext/>
              <w:keepLines/>
              <w:widowControl w:val="0"/>
              <w:suppressLineNumbers/>
              <w:suppressAutoHyphens/>
              <w:spacing w:line="264" w:lineRule="auto"/>
              <w:rPr>
                <w:sz w:val="24"/>
                <w:szCs w:val="24"/>
                <w:lang w:eastAsia="en-US"/>
              </w:rPr>
            </w:pPr>
            <w:r>
              <w:rPr>
                <w:sz w:val="24"/>
                <w:szCs w:val="24"/>
                <w:lang w:eastAsia="en-US"/>
              </w:rPr>
              <w:t>Контактная информация</w:t>
            </w:r>
          </w:p>
          <w:p w14:paraId="48649C48" w14:textId="77777777" w:rsidR="000002B2" w:rsidRDefault="000002B2" w:rsidP="00F24D51">
            <w:pPr>
              <w:keepNext/>
              <w:keepLines/>
              <w:widowControl w:val="0"/>
              <w:suppressLineNumbers/>
              <w:suppressAutoHyphens/>
              <w:spacing w:line="264" w:lineRule="auto"/>
              <w:rPr>
                <w:sz w:val="24"/>
                <w:szCs w:val="24"/>
                <w:lang w:eastAsia="en-US"/>
              </w:rPr>
            </w:pPr>
            <w:r>
              <w:rPr>
                <w:sz w:val="24"/>
                <w:szCs w:val="24"/>
                <w:lang w:eastAsia="en-US"/>
              </w:rPr>
              <w:t>Заказчика</w:t>
            </w:r>
          </w:p>
        </w:tc>
        <w:tc>
          <w:tcPr>
            <w:tcW w:w="7087" w:type="dxa"/>
            <w:tcBorders>
              <w:top w:val="single" w:sz="4" w:space="0" w:color="auto"/>
              <w:left w:val="single" w:sz="4" w:space="0" w:color="auto"/>
              <w:bottom w:val="single" w:sz="4" w:space="0" w:color="auto"/>
              <w:right w:val="single" w:sz="4" w:space="0" w:color="auto"/>
            </w:tcBorders>
            <w:hideMark/>
          </w:tcPr>
          <w:p w14:paraId="56CC49B3" w14:textId="77777777" w:rsidR="000002B2" w:rsidRDefault="000002B2" w:rsidP="00F24D51">
            <w:pPr>
              <w:spacing w:line="264" w:lineRule="auto"/>
              <w:ind w:right="113"/>
              <w:jc w:val="both"/>
              <w:rPr>
                <w:sz w:val="24"/>
                <w:szCs w:val="24"/>
                <w:lang w:eastAsia="en-US"/>
              </w:rPr>
            </w:pPr>
            <w:r>
              <w:rPr>
                <w:rStyle w:val="spanbodytext21"/>
                <w:sz w:val="24"/>
                <w:szCs w:val="24"/>
                <w:lang w:eastAsia="en-US"/>
              </w:rPr>
              <w:t>Место нахождения:</w:t>
            </w:r>
            <w:r>
              <w:rPr>
                <w:sz w:val="24"/>
                <w:szCs w:val="24"/>
                <w:lang w:eastAsia="en-US"/>
              </w:rPr>
              <w:t xml:space="preserve"> 121099, г. Москва, ул. Новый Арбат, д. 36/9.</w:t>
            </w:r>
          </w:p>
          <w:p w14:paraId="7634462B" w14:textId="77777777" w:rsidR="000002B2" w:rsidRDefault="000002B2" w:rsidP="00F24D51">
            <w:pPr>
              <w:spacing w:line="264" w:lineRule="auto"/>
              <w:ind w:right="113"/>
              <w:jc w:val="both"/>
              <w:rPr>
                <w:sz w:val="24"/>
                <w:szCs w:val="24"/>
                <w:lang w:eastAsia="en-US"/>
              </w:rPr>
            </w:pPr>
            <w:r>
              <w:rPr>
                <w:rStyle w:val="spanbodytext21"/>
                <w:sz w:val="24"/>
                <w:szCs w:val="24"/>
                <w:lang w:eastAsia="en-US"/>
              </w:rPr>
              <w:t>Почтовый адрес:</w:t>
            </w:r>
            <w:r>
              <w:rPr>
                <w:sz w:val="24"/>
                <w:szCs w:val="24"/>
                <w:lang w:eastAsia="en-US"/>
              </w:rPr>
              <w:t xml:space="preserve"> 109028, г. Москва,</w:t>
            </w:r>
          </w:p>
          <w:p w14:paraId="4E74E046" w14:textId="77777777" w:rsidR="000002B2" w:rsidRDefault="000002B2" w:rsidP="00F24D51">
            <w:pPr>
              <w:spacing w:line="264" w:lineRule="auto"/>
              <w:ind w:right="113"/>
              <w:jc w:val="both"/>
              <w:rPr>
                <w:sz w:val="24"/>
                <w:szCs w:val="24"/>
                <w:lang w:eastAsia="en-US"/>
              </w:rPr>
            </w:pPr>
            <w:r>
              <w:rPr>
                <w:sz w:val="24"/>
                <w:szCs w:val="24"/>
                <w:lang w:eastAsia="en-US"/>
              </w:rPr>
              <w:t>ул. Мясницкая, д. 13, стр. 18</w:t>
            </w:r>
          </w:p>
          <w:p w14:paraId="74CCB29F" w14:textId="77777777" w:rsidR="000002B2" w:rsidRDefault="000002B2" w:rsidP="00F24D51">
            <w:pPr>
              <w:spacing w:line="264" w:lineRule="auto"/>
              <w:ind w:right="113"/>
              <w:jc w:val="both"/>
              <w:rPr>
                <w:sz w:val="24"/>
                <w:szCs w:val="24"/>
                <w:lang w:eastAsia="en-US"/>
              </w:rPr>
            </w:pPr>
            <w:r>
              <w:rPr>
                <w:sz w:val="24"/>
                <w:szCs w:val="24"/>
                <w:lang w:eastAsia="en-US"/>
              </w:rPr>
              <w:t>Контактное лицо: Специалист по закупкам – Попова Ирина Александровна, контактный телефон: +7 495 258 88 77</w:t>
            </w:r>
          </w:p>
          <w:p w14:paraId="6BED6BC1" w14:textId="77777777" w:rsidR="000002B2" w:rsidRDefault="000002B2" w:rsidP="00F24D51">
            <w:pPr>
              <w:spacing w:line="264" w:lineRule="auto"/>
              <w:ind w:right="113"/>
              <w:jc w:val="both"/>
              <w:rPr>
                <w:sz w:val="24"/>
                <w:szCs w:val="24"/>
                <w:lang w:eastAsia="en-US"/>
              </w:rPr>
            </w:pPr>
            <w:r>
              <w:rPr>
                <w:sz w:val="24"/>
                <w:szCs w:val="24"/>
                <w:lang w:eastAsia="en-US"/>
              </w:rPr>
              <w:t xml:space="preserve">Контактное лицо для заказа пропусков  - сотрудники </w:t>
            </w:r>
            <w:proofErr w:type="spellStart"/>
            <w:r>
              <w:rPr>
                <w:sz w:val="24"/>
                <w:szCs w:val="24"/>
                <w:lang w:eastAsia="en-US"/>
              </w:rPr>
              <w:t>ресепшн</w:t>
            </w:r>
            <w:proofErr w:type="spellEnd"/>
            <w:r>
              <w:rPr>
                <w:sz w:val="24"/>
                <w:szCs w:val="24"/>
                <w:lang w:eastAsia="en-US"/>
              </w:rPr>
              <w:t xml:space="preserve"> (+7 495 258 88 77)</w:t>
            </w:r>
          </w:p>
          <w:p w14:paraId="0E4BBDD5" w14:textId="77777777" w:rsidR="000002B2" w:rsidRDefault="000002B2" w:rsidP="00F24D51">
            <w:pPr>
              <w:spacing w:line="264" w:lineRule="auto"/>
              <w:ind w:right="113"/>
              <w:jc w:val="both"/>
              <w:rPr>
                <w:sz w:val="24"/>
                <w:szCs w:val="24"/>
                <w:lang w:eastAsia="en-US"/>
              </w:rPr>
            </w:pPr>
            <w:r>
              <w:rPr>
                <w:sz w:val="24"/>
                <w:szCs w:val="24"/>
                <w:lang w:eastAsia="en-US"/>
              </w:rPr>
              <w:t>Факс: +7 495 258 88 77</w:t>
            </w:r>
          </w:p>
          <w:p w14:paraId="0ABE4B74" w14:textId="77777777" w:rsidR="000002B2" w:rsidRDefault="000002B2" w:rsidP="00F24D51">
            <w:pPr>
              <w:spacing w:line="264" w:lineRule="auto"/>
              <w:ind w:right="113"/>
              <w:jc w:val="both"/>
              <w:rPr>
                <w:sz w:val="24"/>
                <w:szCs w:val="24"/>
                <w:lang w:eastAsia="en-US"/>
              </w:rPr>
            </w:pPr>
            <w:r>
              <w:rPr>
                <w:sz w:val="24"/>
                <w:szCs w:val="24"/>
                <w:lang w:eastAsia="en-US"/>
              </w:rPr>
              <w:t xml:space="preserve">Адрес электронной почты: </w:t>
            </w:r>
            <w:hyperlink r:id="rId13" w:history="1">
              <w:r>
                <w:rPr>
                  <w:rStyle w:val="affa"/>
                  <w:sz w:val="24"/>
                  <w:szCs w:val="24"/>
                  <w:lang w:eastAsia="en-US"/>
                </w:rPr>
                <w:t xml:space="preserve"> </w:t>
              </w:r>
              <w:r>
                <w:rPr>
                  <w:rStyle w:val="affa"/>
                  <w:sz w:val="24"/>
                  <w:szCs w:val="24"/>
                  <w:lang w:val="en-US" w:eastAsia="en-US"/>
                </w:rPr>
                <w:t>ipopova</w:t>
              </w:r>
              <w:r>
                <w:rPr>
                  <w:rStyle w:val="affa"/>
                  <w:sz w:val="24"/>
                  <w:szCs w:val="24"/>
                  <w:lang w:eastAsia="en-US"/>
                </w:rPr>
                <w:t>@iidf.ru</w:t>
              </w:r>
            </w:hyperlink>
          </w:p>
          <w:p w14:paraId="41616806" w14:textId="77777777" w:rsidR="000002B2" w:rsidRDefault="000002B2" w:rsidP="00F24D51">
            <w:pPr>
              <w:spacing w:line="264" w:lineRule="auto"/>
              <w:ind w:right="113"/>
              <w:jc w:val="both"/>
              <w:rPr>
                <w:sz w:val="24"/>
                <w:szCs w:val="24"/>
                <w:lang w:eastAsia="en-US"/>
              </w:rPr>
            </w:pPr>
            <w:r>
              <w:rPr>
                <w:sz w:val="24"/>
                <w:szCs w:val="24"/>
                <w:lang w:eastAsia="en-US"/>
              </w:rPr>
              <w:t xml:space="preserve">Сайт Заказчика в сети «Интернет» </w:t>
            </w:r>
            <w:hyperlink r:id="rId14" w:history="1">
              <w:r>
                <w:rPr>
                  <w:rStyle w:val="affa"/>
                  <w:sz w:val="24"/>
                  <w:szCs w:val="24"/>
                  <w:lang w:eastAsia="en-US"/>
                </w:rPr>
                <w:t>www.iidf.ru</w:t>
              </w:r>
            </w:hyperlink>
            <w:r>
              <w:rPr>
                <w:sz w:val="24"/>
                <w:szCs w:val="24"/>
                <w:lang w:eastAsia="en-US"/>
              </w:rPr>
              <w:t>.</w:t>
            </w:r>
          </w:p>
          <w:p w14:paraId="50E08193" w14:textId="48CDEAB7" w:rsidR="000002B2" w:rsidRDefault="000002B2" w:rsidP="00F24D51">
            <w:pPr>
              <w:spacing w:line="264" w:lineRule="auto"/>
              <w:ind w:right="113"/>
              <w:jc w:val="both"/>
              <w:rPr>
                <w:b/>
                <w:iCs/>
                <w:spacing w:val="1"/>
                <w:sz w:val="24"/>
                <w:szCs w:val="24"/>
                <w:lang w:eastAsia="en-US"/>
              </w:rPr>
            </w:pPr>
            <w:r>
              <w:rPr>
                <w:sz w:val="24"/>
                <w:szCs w:val="24"/>
                <w:lang w:eastAsia="en-US"/>
              </w:rPr>
              <w:t>Сайт электронной торговой площадки:</w:t>
            </w:r>
            <w:r w:rsidR="00B355AD">
              <w:t xml:space="preserve">  </w:t>
            </w:r>
            <w:r w:rsidR="00B355AD">
              <w:rPr>
                <w:sz w:val="24"/>
                <w:szCs w:val="24"/>
                <w:lang w:eastAsia="en-US"/>
              </w:rPr>
              <w:t xml:space="preserve"> </w:t>
            </w:r>
            <w:hyperlink r:id="rId15" w:history="1">
              <w:r w:rsidR="00B355AD" w:rsidRPr="00787F7C">
                <w:rPr>
                  <w:rStyle w:val="affa"/>
                  <w:sz w:val="24"/>
                  <w:szCs w:val="24"/>
                  <w:lang w:eastAsia="en-US"/>
                </w:rPr>
                <w:t>www.setonline.ru</w:t>
              </w:r>
            </w:hyperlink>
            <w:r w:rsidR="00B355AD">
              <w:rPr>
                <w:sz w:val="24"/>
                <w:szCs w:val="24"/>
                <w:lang w:eastAsia="en-US"/>
              </w:rPr>
              <w:t xml:space="preserve"> </w:t>
            </w:r>
          </w:p>
        </w:tc>
      </w:tr>
      <w:tr w:rsidR="000002B2" w14:paraId="072913AF" w14:textId="77777777" w:rsidTr="00F24D51">
        <w:trPr>
          <w:trHeight w:val="1006"/>
        </w:trPr>
        <w:tc>
          <w:tcPr>
            <w:tcW w:w="1055" w:type="dxa"/>
            <w:tcBorders>
              <w:top w:val="single" w:sz="4" w:space="0" w:color="auto"/>
              <w:left w:val="single" w:sz="4" w:space="0" w:color="auto"/>
              <w:bottom w:val="single" w:sz="4" w:space="0" w:color="auto"/>
              <w:right w:val="single" w:sz="4" w:space="0" w:color="auto"/>
            </w:tcBorders>
            <w:hideMark/>
          </w:tcPr>
          <w:p w14:paraId="239E7734"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8.3.</w:t>
            </w:r>
          </w:p>
        </w:tc>
        <w:tc>
          <w:tcPr>
            <w:tcW w:w="2268" w:type="dxa"/>
            <w:tcBorders>
              <w:top w:val="single" w:sz="4" w:space="0" w:color="auto"/>
              <w:left w:val="single" w:sz="4" w:space="0" w:color="auto"/>
              <w:bottom w:val="single" w:sz="4" w:space="0" w:color="auto"/>
              <w:right w:val="single" w:sz="4" w:space="0" w:color="auto"/>
            </w:tcBorders>
            <w:hideMark/>
          </w:tcPr>
          <w:p w14:paraId="114FDA43" w14:textId="77777777" w:rsidR="000002B2" w:rsidRDefault="000002B2" w:rsidP="00F24D51">
            <w:pPr>
              <w:keepNext/>
              <w:keepLines/>
              <w:widowControl w:val="0"/>
              <w:suppressLineNumbers/>
              <w:suppressAutoHyphens/>
              <w:spacing w:line="264" w:lineRule="auto"/>
              <w:rPr>
                <w:b/>
                <w:sz w:val="24"/>
                <w:szCs w:val="24"/>
                <w:lang w:eastAsia="en-US"/>
              </w:rPr>
            </w:pPr>
            <w:r>
              <w:rPr>
                <w:b/>
                <w:sz w:val="24"/>
                <w:szCs w:val="24"/>
                <w:lang w:eastAsia="en-US"/>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hideMark/>
          </w:tcPr>
          <w:p w14:paraId="3F75040C" w14:textId="4BB6C869" w:rsidR="000002B2" w:rsidRDefault="000002B2" w:rsidP="00755888">
            <w:pPr>
              <w:tabs>
                <w:tab w:val="left" w:pos="142"/>
              </w:tabs>
              <w:spacing w:after="200" w:line="276" w:lineRule="auto"/>
              <w:ind w:right="113"/>
              <w:jc w:val="both"/>
              <w:rPr>
                <w:b/>
                <w:sz w:val="24"/>
                <w:szCs w:val="24"/>
                <w:lang w:eastAsia="en-US"/>
              </w:rPr>
            </w:pPr>
            <w:r>
              <w:rPr>
                <w:sz w:val="24"/>
                <w:szCs w:val="24"/>
                <w:lang w:eastAsia="en-US"/>
              </w:rPr>
              <w:t xml:space="preserve">  Запрос коммерческих предложений на право заключения договора на оказание услуг развитию и технической поддержке интернет-сайта </w:t>
            </w:r>
            <w:hyperlink r:id="rId16" w:history="1">
              <w:r>
                <w:rPr>
                  <w:rStyle w:val="affa"/>
                  <w:sz w:val="24"/>
                  <w:szCs w:val="24"/>
                  <w:lang w:val="en-US" w:eastAsia="en-US"/>
                </w:rPr>
                <w:t>http</w:t>
              </w:r>
              <w:r>
                <w:rPr>
                  <w:rStyle w:val="affa"/>
                  <w:sz w:val="24"/>
                  <w:szCs w:val="24"/>
                  <w:lang w:eastAsia="en-US"/>
                </w:rPr>
                <w:t>://</w:t>
              </w:r>
              <w:proofErr w:type="spellStart"/>
              <w:r>
                <w:rPr>
                  <w:rStyle w:val="affa"/>
                  <w:sz w:val="24"/>
                  <w:szCs w:val="24"/>
                  <w:lang w:val="en-US" w:eastAsia="en-US"/>
                </w:rPr>
                <w:t>edu</w:t>
              </w:r>
              <w:proofErr w:type="spellEnd"/>
              <w:r>
                <w:rPr>
                  <w:rStyle w:val="affa"/>
                  <w:sz w:val="24"/>
                  <w:szCs w:val="24"/>
                  <w:lang w:eastAsia="en-US"/>
                </w:rPr>
                <w:t>.iidf.ru</w:t>
              </w:r>
            </w:hyperlink>
            <w:r>
              <w:rPr>
                <w:sz w:val="24"/>
                <w:szCs w:val="24"/>
                <w:lang w:eastAsia="en-US"/>
              </w:rPr>
              <w:t xml:space="preserve"> </w:t>
            </w:r>
            <w:r>
              <w:rPr>
                <w:b/>
                <w:sz w:val="24"/>
                <w:szCs w:val="24"/>
                <w:lang w:eastAsia="en-US"/>
              </w:rPr>
              <w:t xml:space="preserve"> </w:t>
            </w:r>
            <w:r w:rsidR="00755888">
              <w:rPr>
                <w:sz w:val="24"/>
                <w:szCs w:val="24"/>
                <w:lang w:eastAsia="en-US"/>
              </w:rPr>
              <w:t>в общем объеме  600 (Ш</w:t>
            </w:r>
            <w:r>
              <w:rPr>
                <w:sz w:val="24"/>
                <w:szCs w:val="24"/>
                <w:lang w:eastAsia="en-US"/>
              </w:rPr>
              <w:t>естьсот) часов.</w:t>
            </w:r>
          </w:p>
        </w:tc>
      </w:tr>
      <w:tr w:rsidR="000002B2" w14:paraId="01323339"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4DE4D373"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8.4.</w:t>
            </w:r>
          </w:p>
        </w:tc>
        <w:tc>
          <w:tcPr>
            <w:tcW w:w="2268" w:type="dxa"/>
            <w:tcBorders>
              <w:top w:val="single" w:sz="4" w:space="0" w:color="auto"/>
              <w:left w:val="single" w:sz="4" w:space="0" w:color="auto"/>
              <w:bottom w:val="single" w:sz="4" w:space="0" w:color="auto"/>
              <w:right w:val="single" w:sz="4" w:space="0" w:color="auto"/>
            </w:tcBorders>
          </w:tcPr>
          <w:p w14:paraId="5E90C96D" w14:textId="77777777" w:rsidR="000002B2" w:rsidRDefault="000002B2" w:rsidP="00F24D51">
            <w:pPr>
              <w:pStyle w:val="ConsPlusNormal"/>
              <w:widowControl/>
              <w:spacing w:line="264" w:lineRule="auto"/>
              <w:ind w:firstLine="0"/>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Сайт, на котором размещена закупочная документация: </w:t>
            </w:r>
          </w:p>
          <w:p w14:paraId="738C54F4" w14:textId="77777777" w:rsidR="000002B2" w:rsidRDefault="000002B2" w:rsidP="00F24D51">
            <w:pPr>
              <w:pStyle w:val="ConsPlusNormal"/>
              <w:widowControl/>
              <w:spacing w:line="264" w:lineRule="auto"/>
              <w:ind w:firstLine="0"/>
              <w:rPr>
                <w:rFonts w:ascii="Times New Roman" w:hAnsi="Times New Roman" w:cs="Times New Roman"/>
                <w:b/>
                <w:sz w:val="24"/>
                <w:szCs w:val="24"/>
                <w:lang w:eastAsia="en-US"/>
              </w:rPr>
            </w:pPr>
          </w:p>
          <w:p w14:paraId="69A4063B" w14:textId="77777777" w:rsidR="000002B2" w:rsidRDefault="000002B2" w:rsidP="00F24D51">
            <w:pPr>
              <w:pStyle w:val="ConsPlusNormal"/>
              <w:widowControl/>
              <w:spacing w:line="264" w:lineRule="auto"/>
              <w:ind w:firstLine="0"/>
              <w:rPr>
                <w:rFonts w:ascii="Times New Roman" w:hAnsi="Times New Roman" w:cs="Times New Roman"/>
                <w:b/>
                <w:sz w:val="24"/>
                <w:szCs w:val="24"/>
                <w:lang w:eastAsia="en-US"/>
              </w:rPr>
            </w:pPr>
            <w:r>
              <w:rPr>
                <w:rFonts w:ascii="Times New Roman" w:hAnsi="Times New Roman" w:cs="Times New Roman"/>
                <w:b/>
                <w:sz w:val="24"/>
                <w:szCs w:val="24"/>
                <w:lang w:eastAsia="en-US"/>
              </w:rPr>
              <w:t>Адрес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Pr>
          <w:p w14:paraId="548FED5C" w14:textId="77777777" w:rsidR="000002B2" w:rsidRDefault="000002B2" w:rsidP="00F24D51">
            <w:pPr>
              <w:pStyle w:val="ConsPlusNormal"/>
              <w:widowControl/>
              <w:spacing w:line="264" w:lineRule="auto"/>
              <w:ind w:right="113"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Закупочная документация размещена на сайте Заказчика </w:t>
            </w:r>
            <w:hyperlink r:id="rId17" w:history="1">
              <w:r w:rsidRPr="00B355AD">
                <w:rPr>
                  <w:rStyle w:val="affa"/>
                  <w:rFonts w:ascii="Times New Roman" w:hAnsi="Times New Roman"/>
                  <w:sz w:val="24"/>
                  <w:szCs w:val="24"/>
                  <w:lang w:eastAsia="en-US"/>
                </w:rPr>
                <w:t>www.iidf.ru</w:t>
              </w:r>
            </w:hyperlink>
            <w:r>
              <w:rPr>
                <w:rFonts w:ascii="Times New Roman" w:hAnsi="Times New Roman" w:cs="Times New Roman"/>
                <w:sz w:val="24"/>
                <w:szCs w:val="24"/>
                <w:lang w:eastAsia="en-US"/>
              </w:rPr>
              <w:t xml:space="preserve"> и электронной торговой площадке </w:t>
            </w:r>
            <w:proofErr w:type="spellStart"/>
            <w:r>
              <w:rPr>
                <w:rFonts w:ascii="Times New Roman" w:hAnsi="Times New Roman" w:cs="Times New Roman"/>
                <w:sz w:val="24"/>
                <w:szCs w:val="24"/>
                <w:lang w:val="en-US" w:eastAsia="en-US"/>
              </w:rPr>
              <w:t>SETonline</w:t>
            </w:r>
            <w:proofErr w:type="spellEnd"/>
            <w:r w:rsidRPr="008D6A64">
              <w:rPr>
                <w:rFonts w:ascii="Times New Roman" w:hAnsi="Times New Roman" w:cs="Times New Roman"/>
                <w:sz w:val="24"/>
                <w:szCs w:val="24"/>
                <w:lang w:eastAsia="en-US"/>
              </w:rPr>
              <w:t xml:space="preserve"> </w:t>
            </w:r>
          </w:p>
          <w:p w14:paraId="3091B9CA" w14:textId="77777777" w:rsidR="000002B2" w:rsidRDefault="000002B2" w:rsidP="00F24D51">
            <w:pPr>
              <w:pStyle w:val="ConsPlusNormal"/>
              <w:widowControl/>
              <w:spacing w:line="264" w:lineRule="auto"/>
              <w:ind w:right="113" w:firstLine="0"/>
              <w:jc w:val="both"/>
              <w:rPr>
                <w:rFonts w:ascii="Times New Roman" w:hAnsi="Times New Roman" w:cs="Times New Roman"/>
                <w:sz w:val="24"/>
                <w:szCs w:val="24"/>
                <w:lang w:eastAsia="en-US"/>
              </w:rPr>
            </w:pPr>
          </w:p>
          <w:p w14:paraId="61914C47" w14:textId="77777777" w:rsidR="000002B2" w:rsidRDefault="000002B2" w:rsidP="00F24D51">
            <w:pPr>
              <w:pStyle w:val="ConsPlusNormal"/>
              <w:widowControl/>
              <w:spacing w:line="264" w:lineRule="auto"/>
              <w:ind w:right="113" w:firstLine="0"/>
              <w:jc w:val="both"/>
              <w:rPr>
                <w:rFonts w:ascii="Times New Roman" w:hAnsi="Times New Roman" w:cs="Times New Roman"/>
                <w:sz w:val="24"/>
                <w:szCs w:val="24"/>
                <w:lang w:eastAsia="en-US"/>
              </w:rPr>
            </w:pPr>
          </w:p>
          <w:p w14:paraId="1E282E17" w14:textId="77777777" w:rsidR="000002B2" w:rsidRDefault="000002B2" w:rsidP="00F24D51">
            <w:pPr>
              <w:pStyle w:val="ConsPlusNormal"/>
              <w:widowControl/>
              <w:spacing w:line="264" w:lineRule="auto"/>
              <w:ind w:right="113" w:firstLine="0"/>
              <w:jc w:val="both"/>
              <w:rPr>
                <w:rFonts w:ascii="Times New Roman" w:hAnsi="Times New Roman" w:cs="Times New Roman"/>
                <w:sz w:val="24"/>
                <w:szCs w:val="24"/>
                <w:lang w:eastAsia="en-US"/>
              </w:rPr>
            </w:pPr>
          </w:p>
          <w:p w14:paraId="067CEA39" w14:textId="77777777" w:rsidR="000002B2" w:rsidRPr="00B355AD" w:rsidRDefault="000002B2" w:rsidP="00F24D51">
            <w:pPr>
              <w:pStyle w:val="ConsPlusNormal"/>
              <w:widowControl/>
              <w:spacing w:line="264" w:lineRule="auto"/>
              <w:ind w:right="113"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hyperlink r:id="rId18" w:history="1">
              <w:r w:rsidRPr="00B355AD">
                <w:rPr>
                  <w:rStyle w:val="affa"/>
                  <w:rFonts w:ascii="Times New Roman" w:hAnsi="Times New Roman"/>
                  <w:sz w:val="24"/>
                  <w:szCs w:val="24"/>
                  <w:lang w:eastAsia="en-US"/>
                </w:rPr>
                <w:t>https://www.setonline.ru/</w:t>
              </w:r>
            </w:hyperlink>
            <w:r w:rsidRPr="00B355AD">
              <w:rPr>
                <w:rFonts w:ascii="Times New Roman" w:hAnsi="Times New Roman" w:cs="Times New Roman"/>
                <w:sz w:val="24"/>
                <w:szCs w:val="24"/>
                <w:lang w:eastAsia="en-US"/>
              </w:rPr>
              <w:t xml:space="preserve"> .</w:t>
            </w:r>
          </w:p>
        </w:tc>
      </w:tr>
      <w:tr w:rsidR="000002B2" w14:paraId="3C987672" w14:textId="77777777" w:rsidTr="00F24D51">
        <w:trPr>
          <w:trHeight w:val="465"/>
        </w:trPr>
        <w:tc>
          <w:tcPr>
            <w:tcW w:w="1055" w:type="dxa"/>
            <w:tcBorders>
              <w:top w:val="single" w:sz="4" w:space="0" w:color="auto"/>
              <w:left w:val="single" w:sz="4" w:space="0" w:color="auto"/>
              <w:bottom w:val="single" w:sz="4" w:space="0" w:color="auto"/>
              <w:right w:val="single" w:sz="4" w:space="0" w:color="auto"/>
            </w:tcBorders>
            <w:hideMark/>
          </w:tcPr>
          <w:p w14:paraId="7DE3D31E"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8.5.</w:t>
            </w:r>
          </w:p>
        </w:tc>
        <w:tc>
          <w:tcPr>
            <w:tcW w:w="2268" w:type="dxa"/>
            <w:tcBorders>
              <w:top w:val="single" w:sz="4" w:space="0" w:color="auto"/>
              <w:left w:val="single" w:sz="4" w:space="0" w:color="auto"/>
              <w:bottom w:val="single" w:sz="4" w:space="0" w:color="auto"/>
              <w:right w:val="single" w:sz="4" w:space="0" w:color="auto"/>
            </w:tcBorders>
            <w:hideMark/>
          </w:tcPr>
          <w:p w14:paraId="282715B2" w14:textId="77777777" w:rsidR="000002B2" w:rsidRDefault="000002B2" w:rsidP="00F24D51">
            <w:pPr>
              <w:keepNext/>
              <w:keepLines/>
              <w:widowControl w:val="0"/>
              <w:suppressLineNumbers/>
              <w:suppressAutoHyphens/>
              <w:spacing w:line="264" w:lineRule="auto"/>
              <w:rPr>
                <w:b/>
                <w:sz w:val="24"/>
                <w:szCs w:val="24"/>
                <w:lang w:eastAsia="en-US"/>
              </w:rPr>
            </w:pPr>
            <w:r>
              <w:rPr>
                <w:b/>
                <w:sz w:val="24"/>
                <w:szCs w:val="24"/>
                <w:lang w:eastAsia="en-US"/>
              </w:rPr>
              <w:t xml:space="preserve">Наименование количество и место поставки товаров (выполнения работ, оказания услуг): </w:t>
            </w:r>
          </w:p>
          <w:p w14:paraId="7E780CFA" w14:textId="77777777" w:rsidR="000002B2" w:rsidRDefault="000002B2" w:rsidP="00F24D51">
            <w:pPr>
              <w:keepNext/>
              <w:keepLines/>
              <w:widowControl w:val="0"/>
              <w:suppressLineNumbers/>
              <w:suppressAutoHyphens/>
              <w:spacing w:line="264" w:lineRule="auto"/>
              <w:rPr>
                <w:sz w:val="24"/>
                <w:szCs w:val="24"/>
                <w:lang w:eastAsia="en-US"/>
              </w:rPr>
            </w:pPr>
            <w:r>
              <w:rPr>
                <w:b/>
                <w:sz w:val="24"/>
                <w:szCs w:val="24"/>
                <w:lang w:eastAsia="en-US"/>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E96BF51" w14:textId="77777777" w:rsidR="000002B2" w:rsidRDefault="000002B2" w:rsidP="00F24D51">
            <w:pPr>
              <w:spacing w:line="276" w:lineRule="auto"/>
              <w:jc w:val="both"/>
              <w:rPr>
                <w:b/>
                <w:sz w:val="24"/>
                <w:szCs w:val="24"/>
                <w:lang w:eastAsia="en-US"/>
              </w:rPr>
            </w:pPr>
            <w:r>
              <w:rPr>
                <w:b/>
                <w:sz w:val="24"/>
                <w:szCs w:val="24"/>
                <w:lang w:eastAsia="en-US"/>
              </w:rPr>
              <w:t xml:space="preserve">   Место выполнения работ, оказания услуг: </w:t>
            </w:r>
          </w:p>
          <w:p w14:paraId="583660DD" w14:textId="77777777" w:rsidR="000002B2" w:rsidRDefault="000002B2" w:rsidP="00F24D51">
            <w:pPr>
              <w:spacing w:line="276" w:lineRule="auto"/>
              <w:jc w:val="both"/>
              <w:rPr>
                <w:rFonts w:eastAsiaTheme="minorHAnsi"/>
                <w:sz w:val="24"/>
                <w:szCs w:val="24"/>
                <w:lang w:eastAsia="en-US"/>
              </w:rPr>
            </w:pPr>
            <w:r>
              <w:rPr>
                <w:rFonts w:eastAsiaTheme="minorHAnsi"/>
                <w:sz w:val="24"/>
                <w:szCs w:val="24"/>
                <w:lang w:eastAsia="en-US"/>
              </w:rPr>
              <w:t xml:space="preserve">оказываемые услуги, результатом которых является исходный код Сайта, настройки программного обеспечения или иное, должны быть размещены и введены в действие на сервере </w:t>
            </w:r>
            <w:r>
              <w:rPr>
                <w:rFonts w:eastAsiaTheme="minorHAnsi"/>
                <w:color w:val="0070C0"/>
                <w:sz w:val="24"/>
                <w:szCs w:val="24"/>
                <w:lang w:eastAsia="en-US"/>
              </w:rPr>
              <w:t>edu.iidf.ru</w:t>
            </w:r>
            <w:r>
              <w:rPr>
                <w:rFonts w:eastAsiaTheme="minorHAnsi"/>
                <w:sz w:val="24"/>
                <w:szCs w:val="24"/>
                <w:lang w:eastAsia="en-US"/>
              </w:rPr>
              <w:t xml:space="preserve">, расположенном в </w:t>
            </w:r>
            <w:proofErr w:type="gramStart"/>
            <w:r>
              <w:rPr>
                <w:rFonts w:eastAsiaTheme="minorHAnsi"/>
                <w:sz w:val="24"/>
                <w:szCs w:val="24"/>
                <w:lang w:eastAsia="en-US"/>
              </w:rPr>
              <w:t>дата-центре</w:t>
            </w:r>
            <w:proofErr w:type="gramEnd"/>
            <w:r>
              <w:rPr>
                <w:rFonts w:eastAsiaTheme="minorHAnsi"/>
                <w:sz w:val="24"/>
                <w:szCs w:val="24"/>
                <w:lang w:eastAsia="en-US"/>
              </w:rPr>
              <w:t xml:space="preserve"> Заказчика или в любом другом дата-центре, на усмотрение Заказчика.</w:t>
            </w:r>
          </w:p>
          <w:p w14:paraId="392EE157" w14:textId="77777777" w:rsidR="000002B2" w:rsidRDefault="000002B2" w:rsidP="00F24D51">
            <w:pPr>
              <w:keepNext/>
              <w:keepLines/>
              <w:widowControl w:val="0"/>
              <w:suppressLineNumbers/>
              <w:suppressAutoHyphens/>
              <w:spacing w:line="276" w:lineRule="auto"/>
              <w:ind w:right="113"/>
              <w:jc w:val="both"/>
              <w:rPr>
                <w:sz w:val="24"/>
                <w:szCs w:val="24"/>
                <w:lang w:eastAsia="en-US"/>
              </w:rPr>
            </w:pPr>
          </w:p>
          <w:p w14:paraId="5687A564" w14:textId="77777777" w:rsidR="000002B2" w:rsidRDefault="000002B2" w:rsidP="00F24D51">
            <w:pPr>
              <w:keepNext/>
              <w:keepLines/>
              <w:widowControl w:val="0"/>
              <w:suppressLineNumbers/>
              <w:suppressAutoHyphens/>
              <w:spacing w:line="276" w:lineRule="auto"/>
              <w:ind w:right="113"/>
              <w:jc w:val="both"/>
              <w:rPr>
                <w:sz w:val="24"/>
                <w:szCs w:val="24"/>
                <w:lang w:eastAsia="en-US"/>
              </w:rPr>
            </w:pPr>
            <w:r>
              <w:rPr>
                <w:b/>
                <w:sz w:val="24"/>
                <w:szCs w:val="24"/>
                <w:lang w:eastAsia="en-US"/>
              </w:rPr>
              <w:t xml:space="preserve"> Наименование и количество выполняемых работ, оказания услуг</w:t>
            </w:r>
            <w:r>
              <w:rPr>
                <w:sz w:val="24"/>
                <w:szCs w:val="24"/>
                <w:lang w:eastAsia="en-US"/>
              </w:rPr>
              <w:t>: в соответствии с Техническим заданием.</w:t>
            </w:r>
          </w:p>
          <w:p w14:paraId="2CE0BE8D" w14:textId="77777777" w:rsidR="000002B2" w:rsidRDefault="000002B2" w:rsidP="00F24D51">
            <w:pPr>
              <w:keepNext/>
              <w:keepLines/>
              <w:widowControl w:val="0"/>
              <w:suppressLineNumbers/>
              <w:suppressAutoHyphens/>
              <w:spacing w:line="276" w:lineRule="auto"/>
              <w:ind w:right="113"/>
              <w:jc w:val="both"/>
              <w:rPr>
                <w:bCs/>
                <w:sz w:val="24"/>
                <w:szCs w:val="24"/>
                <w:lang w:eastAsia="en-US"/>
              </w:rPr>
            </w:pPr>
          </w:p>
          <w:p w14:paraId="44FAFD2A" w14:textId="77777777" w:rsidR="000002B2" w:rsidRDefault="000002B2" w:rsidP="00F24D51">
            <w:pPr>
              <w:spacing w:line="276" w:lineRule="auto"/>
              <w:ind w:right="113"/>
              <w:jc w:val="both"/>
              <w:rPr>
                <w:noProof/>
                <w:sz w:val="24"/>
                <w:szCs w:val="24"/>
                <w:lang w:eastAsia="en-US"/>
              </w:rPr>
            </w:pPr>
            <w:r>
              <w:rPr>
                <w:b/>
                <w:noProof/>
                <w:sz w:val="24"/>
                <w:szCs w:val="24"/>
                <w:lang w:eastAsia="en-US"/>
              </w:rPr>
              <w:t xml:space="preserve">Сроки  </w:t>
            </w:r>
            <w:r>
              <w:rPr>
                <w:b/>
                <w:sz w:val="24"/>
                <w:szCs w:val="24"/>
                <w:lang w:eastAsia="en-US"/>
              </w:rPr>
              <w:t xml:space="preserve"> оказания услуг</w:t>
            </w:r>
            <w:r>
              <w:rPr>
                <w:b/>
                <w:kern w:val="28"/>
                <w:sz w:val="24"/>
                <w:szCs w:val="24"/>
                <w:lang w:eastAsia="en-US"/>
              </w:rPr>
              <w:t>:</w:t>
            </w:r>
            <w:r>
              <w:rPr>
                <w:noProof/>
                <w:sz w:val="24"/>
                <w:szCs w:val="24"/>
                <w:lang w:eastAsia="en-US"/>
              </w:rPr>
              <w:t xml:space="preserve"> </w:t>
            </w:r>
          </w:p>
          <w:p w14:paraId="6BCF1B35" w14:textId="77777777" w:rsidR="000002B2" w:rsidRDefault="000002B2" w:rsidP="00F24D51">
            <w:pPr>
              <w:spacing w:line="276" w:lineRule="auto"/>
              <w:rPr>
                <w:sz w:val="24"/>
                <w:szCs w:val="24"/>
                <w:lang w:eastAsia="en-US"/>
              </w:rPr>
            </w:pPr>
            <w:r>
              <w:rPr>
                <w:sz w:val="24"/>
                <w:szCs w:val="24"/>
                <w:lang w:eastAsia="en-US"/>
              </w:rPr>
              <w:t>с момента подписания договора до   исчерпания  Цены Договора  или досрочного  расторжения договора по инициативе одной из сторон.</w:t>
            </w:r>
          </w:p>
          <w:p w14:paraId="0353B020" w14:textId="77777777" w:rsidR="000002B2" w:rsidRDefault="000002B2" w:rsidP="00F24D51">
            <w:pPr>
              <w:spacing w:line="276" w:lineRule="auto"/>
              <w:ind w:right="113"/>
              <w:rPr>
                <w:sz w:val="24"/>
                <w:szCs w:val="24"/>
                <w:lang w:eastAsia="en-US"/>
              </w:rPr>
            </w:pPr>
          </w:p>
        </w:tc>
      </w:tr>
      <w:tr w:rsidR="000002B2" w14:paraId="5B22FB74" w14:textId="77777777" w:rsidTr="00F24D51">
        <w:tc>
          <w:tcPr>
            <w:tcW w:w="1055" w:type="dxa"/>
            <w:tcBorders>
              <w:top w:val="single" w:sz="4" w:space="0" w:color="auto"/>
              <w:left w:val="single" w:sz="4" w:space="0" w:color="auto"/>
              <w:bottom w:val="single" w:sz="4" w:space="0" w:color="auto"/>
              <w:right w:val="single" w:sz="4" w:space="0" w:color="auto"/>
            </w:tcBorders>
          </w:tcPr>
          <w:p w14:paraId="4004BD72"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p>
          <w:p w14:paraId="10E49A94"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8.6.</w:t>
            </w:r>
          </w:p>
        </w:tc>
        <w:tc>
          <w:tcPr>
            <w:tcW w:w="2268" w:type="dxa"/>
            <w:tcBorders>
              <w:top w:val="single" w:sz="4" w:space="0" w:color="auto"/>
              <w:left w:val="single" w:sz="4" w:space="0" w:color="auto"/>
              <w:bottom w:val="single" w:sz="4" w:space="0" w:color="auto"/>
              <w:right w:val="single" w:sz="4" w:space="0" w:color="auto"/>
            </w:tcBorders>
          </w:tcPr>
          <w:p w14:paraId="2D0AE347" w14:textId="77777777" w:rsidR="000002B2" w:rsidRDefault="000002B2" w:rsidP="00F24D51">
            <w:pPr>
              <w:keepNext/>
              <w:keepLines/>
              <w:widowControl w:val="0"/>
              <w:suppressLineNumbers/>
              <w:suppressAutoHyphens/>
              <w:spacing w:line="264" w:lineRule="auto"/>
              <w:rPr>
                <w:b/>
                <w:sz w:val="24"/>
                <w:szCs w:val="24"/>
                <w:lang w:eastAsia="en-US"/>
              </w:rPr>
            </w:pPr>
          </w:p>
          <w:p w14:paraId="15BDE786" w14:textId="77777777" w:rsidR="000002B2" w:rsidRDefault="000002B2" w:rsidP="00F24D51">
            <w:pPr>
              <w:keepNext/>
              <w:keepLines/>
              <w:widowControl w:val="0"/>
              <w:suppressLineNumbers/>
              <w:suppressAutoHyphens/>
              <w:spacing w:line="264" w:lineRule="auto"/>
              <w:rPr>
                <w:b/>
                <w:sz w:val="24"/>
                <w:szCs w:val="24"/>
                <w:lang w:eastAsia="en-US"/>
              </w:rPr>
            </w:pPr>
            <w:r>
              <w:rPr>
                <w:b/>
                <w:sz w:val="24"/>
                <w:szCs w:val="24"/>
                <w:lang w:eastAsia="en-US"/>
              </w:rPr>
              <w:t xml:space="preserve">Начальная (максимальная) цена Договора </w:t>
            </w:r>
          </w:p>
        </w:tc>
        <w:tc>
          <w:tcPr>
            <w:tcW w:w="7087" w:type="dxa"/>
            <w:tcBorders>
              <w:top w:val="single" w:sz="4" w:space="0" w:color="auto"/>
              <w:left w:val="single" w:sz="4" w:space="0" w:color="auto"/>
              <w:bottom w:val="single" w:sz="4" w:space="0" w:color="auto"/>
              <w:right w:val="single" w:sz="4" w:space="0" w:color="auto"/>
            </w:tcBorders>
          </w:tcPr>
          <w:p w14:paraId="225CBF48" w14:textId="7D57C550" w:rsidR="000002B2" w:rsidRDefault="00A4091D" w:rsidP="00A4091D">
            <w:pPr>
              <w:pStyle w:val="ab"/>
              <w:spacing w:line="276" w:lineRule="auto"/>
              <w:ind w:left="114" w:right="113" w:firstLine="141"/>
              <w:jc w:val="both"/>
              <w:rPr>
                <w:b/>
                <w:sz w:val="24"/>
                <w:szCs w:val="24"/>
                <w:lang w:eastAsia="en-US"/>
              </w:rPr>
            </w:pPr>
            <w:r w:rsidRPr="00A4091D">
              <w:rPr>
                <w:b/>
                <w:sz w:val="24"/>
                <w:szCs w:val="24"/>
                <w:lang w:eastAsia="en-US"/>
              </w:rPr>
              <w:t>1 069</w:t>
            </w:r>
            <w:r w:rsidRPr="00A4091D">
              <w:rPr>
                <w:b/>
                <w:sz w:val="24"/>
                <w:szCs w:val="24"/>
                <w:lang w:val="en-US" w:eastAsia="en-US"/>
              </w:rPr>
              <w:t> </w:t>
            </w:r>
            <w:r w:rsidRPr="00A4091D">
              <w:rPr>
                <w:b/>
                <w:sz w:val="24"/>
                <w:szCs w:val="24"/>
                <w:lang w:eastAsia="en-US"/>
              </w:rPr>
              <w:t>800,00</w:t>
            </w:r>
            <w:r w:rsidR="00366FAD" w:rsidRPr="00A4091D">
              <w:rPr>
                <w:b/>
                <w:sz w:val="24"/>
                <w:szCs w:val="24"/>
                <w:lang w:eastAsia="en-US"/>
              </w:rPr>
              <w:t xml:space="preserve"> (Один миллион </w:t>
            </w:r>
            <w:r w:rsidRPr="00A4091D">
              <w:rPr>
                <w:b/>
                <w:sz w:val="24"/>
                <w:szCs w:val="24"/>
                <w:lang w:eastAsia="en-US"/>
              </w:rPr>
              <w:t>шестьдесят девять тысяч)</w:t>
            </w:r>
            <w:r w:rsidR="00366FAD" w:rsidRPr="00A4091D">
              <w:rPr>
                <w:b/>
                <w:sz w:val="24"/>
                <w:szCs w:val="24"/>
                <w:lang w:eastAsia="en-US"/>
              </w:rPr>
              <w:t xml:space="preserve"> рублей, 00 коп. </w:t>
            </w:r>
            <w:proofErr w:type="gramStart"/>
            <w:r w:rsidR="000002B2" w:rsidRPr="00A4091D">
              <w:rPr>
                <w:sz w:val="24"/>
                <w:szCs w:val="24"/>
                <w:lang w:eastAsia="en-US"/>
              </w:rPr>
              <w:t>Начальная (максимальная) цена включает  стоимость услуг</w:t>
            </w:r>
            <w:r w:rsidR="000002B2">
              <w:rPr>
                <w:sz w:val="24"/>
                <w:szCs w:val="24"/>
                <w:lang w:eastAsia="en-US"/>
              </w:rPr>
              <w:t xml:space="preserve"> по развитию и технической поддержке сайта, все расходы, связанные с исполнением обязательств по договору, включая накладные расходы, командировочные расходы, транспортные расходы, затраты по оформлению соответствующих документов, страхование, уплату налогов и других обязательных платежей,</w:t>
            </w:r>
            <w:r w:rsidR="000002B2">
              <w:rPr>
                <w:lang w:eastAsia="en-US"/>
              </w:rPr>
              <w:t xml:space="preserve"> </w:t>
            </w:r>
            <w:r w:rsidR="000002B2">
              <w:rPr>
                <w:sz w:val="24"/>
                <w:szCs w:val="24"/>
                <w:lang w:eastAsia="en-US"/>
              </w:rPr>
              <w:t xml:space="preserve"> вознаграждение Исполнителя за отчуждение исключительных прав на объекты интеллектуальной собственности,  а также любые иные сопутствующие расходы.  </w:t>
            </w:r>
            <w:proofErr w:type="gramEnd"/>
          </w:p>
        </w:tc>
      </w:tr>
      <w:tr w:rsidR="000002B2" w14:paraId="53ED4F5C"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68158A39"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8.7.</w:t>
            </w:r>
          </w:p>
        </w:tc>
        <w:tc>
          <w:tcPr>
            <w:tcW w:w="2268" w:type="dxa"/>
            <w:tcBorders>
              <w:top w:val="single" w:sz="4" w:space="0" w:color="auto"/>
              <w:left w:val="single" w:sz="4" w:space="0" w:color="auto"/>
              <w:bottom w:val="single" w:sz="4" w:space="0" w:color="auto"/>
              <w:right w:val="single" w:sz="4" w:space="0" w:color="auto"/>
            </w:tcBorders>
            <w:hideMark/>
          </w:tcPr>
          <w:p w14:paraId="1D649AEE" w14:textId="77777777" w:rsidR="000002B2" w:rsidRDefault="000002B2" w:rsidP="00F24D51">
            <w:pPr>
              <w:keepNext/>
              <w:keepLines/>
              <w:widowControl w:val="0"/>
              <w:suppressLineNumbers/>
              <w:suppressAutoHyphens/>
              <w:spacing w:line="264" w:lineRule="auto"/>
              <w:rPr>
                <w:b/>
                <w:sz w:val="24"/>
                <w:szCs w:val="24"/>
                <w:lang w:eastAsia="en-US"/>
              </w:rPr>
            </w:pPr>
            <w:r>
              <w:rPr>
                <w:b/>
                <w:sz w:val="24"/>
                <w:szCs w:val="24"/>
                <w:lang w:eastAsia="en-US"/>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hideMark/>
          </w:tcPr>
          <w:p w14:paraId="3798575B" w14:textId="77777777" w:rsidR="000002B2" w:rsidRDefault="000002B2" w:rsidP="00F24D51">
            <w:pPr>
              <w:tabs>
                <w:tab w:val="left" w:pos="567"/>
              </w:tabs>
              <w:spacing w:after="60" w:line="276" w:lineRule="auto"/>
              <w:contextualSpacing/>
              <w:jc w:val="both"/>
              <w:rPr>
                <w:sz w:val="24"/>
                <w:szCs w:val="24"/>
                <w:lang w:val="x-none" w:eastAsia="x-none"/>
              </w:rPr>
            </w:pPr>
            <w:r>
              <w:rPr>
                <w:sz w:val="24"/>
                <w:szCs w:val="24"/>
                <w:lang w:eastAsia="x-none"/>
              </w:rPr>
              <w:t xml:space="preserve">   </w:t>
            </w:r>
            <w:r>
              <w:rPr>
                <w:sz w:val="24"/>
                <w:szCs w:val="24"/>
                <w:lang w:val="x-none" w:eastAsia="x-none"/>
              </w:rPr>
              <w:t>Стоимость услуг за каждый отчетный период рассчитывается путем умножения количества часов качественно оказанных услуг, согласованных и принятых Заказчиком в отчетном периоде, на стоимость одного часа</w:t>
            </w:r>
            <w:r>
              <w:rPr>
                <w:sz w:val="24"/>
                <w:szCs w:val="24"/>
                <w:lang w:eastAsia="x-none"/>
              </w:rPr>
              <w:t>, рассчитанного по правилам п.2.3. Договора</w:t>
            </w:r>
            <w:r>
              <w:rPr>
                <w:sz w:val="24"/>
                <w:szCs w:val="24"/>
                <w:lang w:val="x-none" w:eastAsia="x-none"/>
              </w:rPr>
              <w:t xml:space="preserve">. </w:t>
            </w:r>
          </w:p>
          <w:p w14:paraId="6A5C0F0E" w14:textId="77777777" w:rsidR="000002B2" w:rsidRDefault="000002B2" w:rsidP="00F24D51">
            <w:pPr>
              <w:tabs>
                <w:tab w:val="left" w:pos="567"/>
              </w:tabs>
              <w:spacing w:after="200" w:line="276" w:lineRule="auto"/>
              <w:jc w:val="both"/>
              <w:rPr>
                <w:color w:val="000000"/>
                <w:sz w:val="24"/>
                <w:szCs w:val="24"/>
                <w:lang w:eastAsia="x-none"/>
              </w:rPr>
            </w:pPr>
            <w:r>
              <w:rPr>
                <w:sz w:val="24"/>
                <w:szCs w:val="24"/>
                <w:lang w:eastAsia="x-none"/>
              </w:rPr>
              <w:t xml:space="preserve">  </w:t>
            </w:r>
            <w:r>
              <w:rPr>
                <w:sz w:val="24"/>
                <w:szCs w:val="24"/>
                <w:lang w:val="x-none" w:eastAsia="x-none"/>
              </w:rPr>
              <w:t xml:space="preserve">Заказчик перечисляет оплату </w:t>
            </w:r>
            <w:r>
              <w:rPr>
                <w:sz w:val="24"/>
                <w:szCs w:val="24"/>
                <w:lang w:eastAsia="x-none"/>
              </w:rPr>
              <w:t xml:space="preserve">за отчетный период </w:t>
            </w:r>
            <w:r>
              <w:rPr>
                <w:sz w:val="24"/>
                <w:szCs w:val="24"/>
                <w:lang w:val="x-none" w:eastAsia="x-none"/>
              </w:rPr>
              <w:t xml:space="preserve">в объеме, указанном в подписанных Сторонами актах, в течение 10 </w:t>
            </w:r>
            <w:r>
              <w:rPr>
                <w:sz w:val="24"/>
                <w:szCs w:val="24"/>
                <w:lang w:eastAsia="x-none"/>
              </w:rPr>
              <w:t xml:space="preserve">(Десяти) </w:t>
            </w:r>
            <w:r>
              <w:rPr>
                <w:sz w:val="24"/>
                <w:szCs w:val="24"/>
                <w:lang w:val="x-none" w:eastAsia="x-none"/>
              </w:rPr>
              <w:t>рабочих дней с момента утверждения Отчета</w:t>
            </w:r>
            <w:r>
              <w:rPr>
                <w:sz w:val="24"/>
                <w:szCs w:val="24"/>
                <w:lang w:eastAsia="x-none"/>
              </w:rPr>
              <w:t xml:space="preserve"> за период, </w:t>
            </w:r>
            <w:r>
              <w:rPr>
                <w:sz w:val="24"/>
                <w:szCs w:val="24"/>
                <w:lang w:val="x-none" w:eastAsia="x-none"/>
              </w:rPr>
              <w:t xml:space="preserve">  подписания Сторонами </w:t>
            </w:r>
            <w:r>
              <w:rPr>
                <w:bCs/>
                <w:sz w:val="24"/>
                <w:szCs w:val="24"/>
                <w:lang w:val="x-none" w:eastAsia="x-none"/>
              </w:rPr>
              <w:t xml:space="preserve">акта сдачи-приемки услуг </w:t>
            </w:r>
            <w:r>
              <w:rPr>
                <w:sz w:val="24"/>
                <w:szCs w:val="24"/>
                <w:lang w:val="x-none" w:eastAsia="x-none"/>
              </w:rPr>
              <w:t xml:space="preserve">и предоставления </w:t>
            </w:r>
            <w:r>
              <w:rPr>
                <w:color w:val="000000"/>
                <w:sz w:val="24"/>
                <w:szCs w:val="24"/>
                <w:lang w:val="x-none" w:eastAsia="x-none"/>
              </w:rPr>
              <w:t>счета Исполнител</w:t>
            </w:r>
            <w:r>
              <w:rPr>
                <w:color w:val="000000"/>
                <w:sz w:val="24"/>
                <w:szCs w:val="24"/>
                <w:lang w:eastAsia="x-none"/>
              </w:rPr>
              <w:t xml:space="preserve">ем. </w:t>
            </w:r>
          </w:p>
          <w:p w14:paraId="68BA737C" w14:textId="77777777" w:rsidR="000002B2" w:rsidRDefault="000002B2" w:rsidP="00F24D51">
            <w:pPr>
              <w:tabs>
                <w:tab w:val="left" w:pos="567"/>
              </w:tabs>
              <w:spacing w:after="200" w:line="276" w:lineRule="auto"/>
              <w:jc w:val="both"/>
              <w:rPr>
                <w:b/>
                <w:bCs/>
                <w:color w:val="C00000"/>
                <w:sz w:val="24"/>
                <w:szCs w:val="24"/>
                <w:lang w:eastAsia="en-US"/>
              </w:rPr>
            </w:pPr>
            <w:r>
              <w:rPr>
                <w:color w:val="000000"/>
                <w:sz w:val="24"/>
                <w:szCs w:val="24"/>
                <w:lang w:eastAsia="x-none"/>
              </w:rPr>
              <w:t xml:space="preserve"> </w:t>
            </w:r>
            <w:r>
              <w:rPr>
                <w:rFonts w:eastAsiaTheme="minorHAnsi"/>
                <w:sz w:val="24"/>
                <w:szCs w:val="24"/>
                <w:lang w:eastAsia="en-US"/>
              </w:rPr>
              <w:t>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w:t>
            </w:r>
          </w:p>
        </w:tc>
      </w:tr>
      <w:tr w:rsidR="000002B2" w14:paraId="7443EFED" w14:textId="77777777" w:rsidTr="00F24D51">
        <w:trPr>
          <w:trHeight w:val="256"/>
        </w:trPr>
        <w:tc>
          <w:tcPr>
            <w:tcW w:w="1055" w:type="dxa"/>
            <w:tcBorders>
              <w:top w:val="single" w:sz="4" w:space="0" w:color="auto"/>
              <w:left w:val="single" w:sz="4" w:space="0" w:color="auto"/>
              <w:bottom w:val="single" w:sz="4" w:space="0" w:color="auto"/>
              <w:right w:val="single" w:sz="4" w:space="0" w:color="auto"/>
            </w:tcBorders>
            <w:hideMark/>
          </w:tcPr>
          <w:p w14:paraId="520A6B2A" w14:textId="77777777" w:rsidR="000002B2" w:rsidRDefault="000002B2" w:rsidP="00F24D51">
            <w:pPr>
              <w:spacing w:line="264" w:lineRule="auto"/>
              <w:jc w:val="center"/>
              <w:rPr>
                <w:sz w:val="24"/>
                <w:szCs w:val="24"/>
                <w:lang w:eastAsia="en-US"/>
              </w:rPr>
            </w:pPr>
            <w:r>
              <w:rPr>
                <w:sz w:val="24"/>
                <w:szCs w:val="24"/>
                <w:lang w:eastAsia="en-US"/>
              </w:rPr>
              <w:t>8.8.</w:t>
            </w:r>
          </w:p>
        </w:tc>
        <w:tc>
          <w:tcPr>
            <w:tcW w:w="2268" w:type="dxa"/>
            <w:tcBorders>
              <w:top w:val="single" w:sz="4" w:space="0" w:color="auto"/>
              <w:left w:val="single" w:sz="4" w:space="0" w:color="auto"/>
              <w:bottom w:val="single" w:sz="4" w:space="0" w:color="auto"/>
              <w:right w:val="single" w:sz="4" w:space="0" w:color="auto"/>
            </w:tcBorders>
            <w:hideMark/>
          </w:tcPr>
          <w:p w14:paraId="74BE15ED" w14:textId="77777777" w:rsidR="000002B2" w:rsidRDefault="000002B2" w:rsidP="00F24D51">
            <w:pPr>
              <w:spacing w:line="264" w:lineRule="auto"/>
              <w:jc w:val="center"/>
              <w:rPr>
                <w:b/>
                <w:sz w:val="24"/>
                <w:szCs w:val="24"/>
                <w:lang w:eastAsia="en-US"/>
              </w:rPr>
            </w:pPr>
            <w:r>
              <w:rPr>
                <w:b/>
                <w:sz w:val="24"/>
                <w:szCs w:val="24"/>
                <w:lang w:eastAsia="en-US"/>
              </w:rPr>
              <w:t>Обязательные Требования</w:t>
            </w:r>
          </w:p>
          <w:p w14:paraId="3B5C25FA" w14:textId="77777777" w:rsidR="000002B2" w:rsidRDefault="000002B2" w:rsidP="00F24D51">
            <w:pPr>
              <w:spacing w:line="264" w:lineRule="auto"/>
              <w:jc w:val="center"/>
              <w:rPr>
                <w:b/>
                <w:sz w:val="24"/>
                <w:szCs w:val="24"/>
                <w:lang w:eastAsia="en-US"/>
              </w:rPr>
            </w:pPr>
            <w:r>
              <w:rPr>
                <w:b/>
                <w:sz w:val="24"/>
                <w:szCs w:val="24"/>
                <w:lang w:eastAsia="en-US"/>
              </w:rPr>
              <w:t>к участникам закупки, установленные Законом/</w:t>
            </w:r>
          </w:p>
          <w:p w14:paraId="5929AB7B" w14:textId="77777777" w:rsidR="000002B2" w:rsidRDefault="000002B2" w:rsidP="00F24D51">
            <w:pPr>
              <w:spacing w:line="264" w:lineRule="auto"/>
              <w:jc w:val="center"/>
              <w:rPr>
                <w:b/>
                <w:sz w:val="24"/>
                <w:szCs w:val="24"/>
                <w:lang w:eastAsia="en-US"/>
              </w:rPr>
            </w:pPr>
            <w:r>
              <w:rPr>
                <w:b/>
                <w:sz w:val="24"/>
                <w:szCs w:val="24"/>
                <w:lang w:eastAsia="en-US"/>
              </w:rPr>
              <w:t>Заказчиком</w:t>
            </w:r>
          </w:p>
        </w:tc>
        <w:tc>
          <w:tcPr>
            <w:tcW w:w="7087" w:type="dxa"/>
            <w:tcBorders>
              <w:top w:val="single" w:sz="4" w:space="0" w:color="auto"/>
              <w:left w:val="single" w:sz="4" w:space="0" w:color="auto"/>
              <w:bottom w:val="single" w:sz="4" w:space="0" w:color="auto"/>
              <w:right w:val="single" w:sz="4" w:space="0" w:color="auto"/>
            </w:tcBorders>
            <w:hideMark/>
          </w:tcPr>
          <w:p w14:paraId="3486BC33" w14:textId="778B6D2C" w:rsidR="002B26D2" w:rsidRPr="002B26D2" w:rsidRDefault="002B26D2" w:rsidP="002B26D2">
            <w:pPr>
              <w:pStyle w:val="34"/>
              <w:spacing w:line="276" w:lineRule="auto"/>
              <w:ind w:left="114" w:right="113"/>
              <w:rPr>
                <w:sz w:val="24"/>
                <w:szCs w:val="24"/>
                <w:lang w:eastAsia="en-US"/>
              </w:rPr>
            </w:pPr>
            <w:r w:rsidRPr="002B26D2">
              <w:rPr>
                <w:sz w:val="24"/>
                <w:szCs w:val="24"/>
                <w:lang w:eastAsia="en-US"/>
              </w:rPr>
              <w:t xml:space="preserve">1. Наличие в штате не менее одного специалиста </w:t>
            </w:r>
            <w:proofErr w:type="spellStart"/>
            <w:r w:rsidRPr="002B26D2">
              <w:rPr>
                <w:sz w:val="24"/>
                <w:szCs w:val="24"/>
                <w:lang w:eastAsia="en-US"/>
              </w:rPr>
              <w:t>Senior</w:t>
            </w:r>
            <w:proofErr w:type="spellEnd"/>
            <w:r w:rsidRPr="002B26D2">
              <w:rPr>
                <w:sz w:val="24"/>
                <w:szCs w:val="24"/>
                <w:lang w:eastAsia="en-US"/>
              </w:rPr>
              <w:t xml:space="preserve"> </w:t>
            </w:r>
            <w:proofErr w:type="spellStart"/>
            <w:r w:rsidRPr="002B26D2">
              <w:rPr>
                <w:sz w:val="24"/>
                <w:szCs w:val="24"/>
                <w:lang w:eastAsia="en-US"/>
              </w:rPr>
              <w:t>back-end</w:t>
            </w:r>
            <w:proofErr w:type="spellEnd"/>
            <w:r w:rsidRPr="002B26D2">
              <w:rPr>
                <w:sz w:val="24"/>
                <w:szCs w:val="24"/>
                <w:lang w:eastAsia="en-US"/>
              </w:rPr>
              <w:t xml:space="preserve"> </w:t>
            </w:r>
            <w:proofErr w:type="spellStart"/>
            <w:r w:rsidRPr="002B26D2">
              <w:rPr>
                <w:sz w:val="24"/>
                <w:szCs w:val="24"/>
                <w:lang w:eastAsia="en-US"/>
              </w:rPr>
              <w:t>developer</w:t>
            </w:r>
            <w:proofErr w:type="spellEnd"/>
            <w:r w:rsidRPr="002B26D2">
              <w:rPr>
                <w:sz w:val="24"/>
                <w:szCs w:val="24"/>
                <w:lang w:eastAsia="en-US"/>
              </w:rPr>
              <w:t xml:space="preserve"> с опытом работы в сфере разработки программного обеспечения не менее 7 лет. </w:t>
            </w:r>
          </w:p>
          <w:p w14:paraId="2EA46859" w14:textId="2FEECF17" w:rsidR="000002B2" w:rsidRDefault="002B26D2" w:rsidP="002B26D2">
            <w:pPr>
              <w:pStyle w:val="34"/>
              <w:spacing w:line="276" w:lineRule="auto"/>
              <w:ind w:left="114" w:right="113"/>
              <w:rPr>
                <w:b/>
                <w:i/>
                <w:sz w:val="24"/>
                <w:szCs w:val="24"/>
                <w:highlight w:val="cyan"/>
                <w:lang w:eastAsia="en-US"/>
              </w:rPr>
            </w:pPr>
            <w:r w:rsidRPr="002B26D2">
              <w:rPr>
                <w:sz w:val="24"/>
                <w:szCs w:val="24"/>
                <w:lang w:eastAsia="en-US"/>
              </w:rPr>
              <w:t>2. Наличие в штате не менее одного специалиста по тестированию c опытом работы в сфере тестирования программного обеспечения от 3 лет.</w:t>
            </w:r>
          </w:p>
        </w:tc>
      </w:tr>
      <w:tr w:rsidR="000002B2" w14:paraId="16C98FCB"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6D584FE1"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8.9.</w:t>
            </w:r>
          </w:p>
        </w:tc>
        <w:tc>
          <w:tcPr>
            <w:tcW w:w="2268" w:type="dxa"/>
            <w:tcBorders>
              <w:top w:val="single" w:sz="4" w:space="0" w:color="auto"/>
              <w:left w:val="single" w:sz="4" w:space="0" w:color="auto"/>
              <w:bottom w:val="single" w:sz="4" w:space="0" w:color="auto"/>
              <w:right w:val="single" w:sz="4" w:space="0" w:color="auto"/>
            </w:tcBorders>
            <w:hideMark/>
          </w:tcPr>
          <w:p w14:paraId="6FFD6372" w14:textId="77777777" w:rsidR="000002B2" w:rsidRDefault="000002B2" w:rsidP="00F24D51">
            <w:pPr>
              <w:spacing w:line="264" w:lineRule="auto"/>
              <w:rPr>
                <w:sz w:val="24"/>
                <w:szCs w:val="24"/>
                <w:lang w:eastAsia="en-US"/>
              </w:rPr>
            </w:pPr>
            <w:r>
              <w:rPr>
                <w:sz w:val="24"/>
                <w:szCs w:val="24"/>
                <w:lang w:eastAsia="en-US"/>
              </w:rPr>
              <w:t>Привлечение соисполнителей (субподрядчиков) к исполнению договора.</w:t>
            </w:r>
          </w:p>
          <w:p w14:paraId="66DCFE3A" w14:textId="77777777" w:rsidR="000002B2" w:rsidRDefault="000002B2" w:rsidP="00F24D51">
            <w:pPr>
              <w:spacing w:line="264" w:lineRule="auto"/>
              <w:rPr>
                <w:sz w:val="24"/>
                <w:szCs w:val="24"/>
                <w:lang w:eastAsia="en-US"/>
              </w:rPr>
            </w:pPr>
            <w:r>
              <w:rPr>
                <w:sz w:val="24"/>
                <w:szCs w:val="24"/>
                <w:lang w:eastAsia="en-US"/>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hideMark/>
          </w:tcPr>
          <w:p w14:paraId="4711F3FA" w14:textId="77777777" w:rsidR="000002B2" w:rsidRDefault="000002B2" w:rsidP="00F24D51">
            <w:pPr>
              <w:keepNext/>
              <w:keepLines/>
              <w:widowControl w:val="0"/>
              <w:suppressLineNumbers/>
              <w:suppressAutoHyphens/>
              <w:spacing w:line="264" w:lineRule="auto"/>
              <w:ind w:right="113" w:firstLine="114"/>
              <w:jc w:val="both"/>
              <w:rPr>
                <w:snapToGrid w:val="0"/>
                <w:sz w:val="24"/>
                <w:szCs w:val="24"/>
                <w:lang w:eastAsia="en-US"/>
              </w:rPr>
            </w:pPr>
            <w:r>
              <w:rPr>
                <w:snapToGrid w:val="0"/>
                <w:sz w:val="24"/>
                <w:szCs w:val="24"/>
                <w:lang w:eastAsia="en-US"/>
              </w:rPr>
              <w:t xml:space="preserve"> Исполнитель вправе привлекать субподрядчиков для оказания содействия Исполнителю при оказании услуг. В случае если указанные субподрядчики не являются  организациями, входящими в одну сеть с Исполнителем, то прежде чем обращаться к их услугам, Исполнитель должен получить письменное согласие Заказчика. В случае привлечения субподрядчиков в соответствии с условиями настоящего пункта, их работа будет считаться частью услуг, за которую Исполнитель несет ответственность.</w:t>
            </w:r>
          </w:p>
        </w:tc>
      </w:tr>
      <w:tr w:rsidR="000002B2" w14:paraId="4095C8ED" w14:textId="77777777" w:rsidTr="00F24D51">
        <w:trPr>
          <w:trHeight w:val="295"/>
        </w:trPr>
        <w:tc>
          <w:tcPr>
            <w:tcW w:w="1055" w:type="dxa"/>
            <w:tcBorders>
              <w:top w:val="single" w:sz="4" w:space="0" w:color="auto"/>
              <w:left w:val="single" w:sz="4" w:space="0" w:color="auto"/>
              <w:bottom w:val="single" w:sz="4" w:space="0" w:color="auto"/>
              <w:right w:val="single" w:sz="4" w:space="0" w:color="auto"/>
            </w:tcBorders>
            <w:hideMark/>
          </w:tcPr>
          <w:p w14:paraId="4D9E2DA5"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8.10.</w:t>
            </w:r>
          </w:p>
        </w:tc>
        <w:tc>
          <w:tcPr>
            <w:tcW w:w="2268" w:type="dxa"/>
            <w:tcBorders>
              <w:top w:val="single" w:sz="4" w:space="0" w:color="auto"/>
              <w:left w:val="single" w:sz="4" w:space="0" w:color="auto"/>
              <w:bottom w:val="single" w:sz="4" w:space="0" w:color="auto"/>
              <w:right w:val="single" w:sz="4" w:space="0" w:color="auto"/>
            </w:tcBorders>
            <w:hideMark/>
          </w:tcPr>
          <w:p w14:paraId="4849F70C" w14:textId="77777777" w:rsidR="000002B2" w:rsidRDefault="000002B2" w:rsidP="00F24D51">
            <w:pPr>
              <w:keepNext/>
              <w:keepLines/>
              <w:widowControl w:val="0"/>
              <w:suppressLineNumbers/>
              <w:suppressAutoHyphens/>
              <w:spacing w:line="264" w:lineRule="auto"/>
              <w:rPr>
                <w:sz w:val="24"/>
                <w:szCs w:val="24"/>
                <w:lang w:eastAsia="en-US"/>
              </w:rPr>
            </w:pPr>
            <w:r>
              <w:rPr>
                <w:sz w:val="24"/>
                <w:szCs w:val="24"/>
                <w:lang w:eastAsia="en-US"/>
              </w:rPr>
              <w:t xml:space="preserve">Дата начала и окончания срока предоставления участникам закупки </w:t>
            </w:r>
            <w:r>
              <w:rPr>
                <w:b/>
                <w:sz w:val="24"/>
                <w:szCs w:val="24"/>
                <w:lang w:eastAsia="en-US"/>
              </w:rPr>
              <w:t xml:space="preserve">разъяснений </w:t>
            </w:r>
            <w:r>
              <w:rPr>
                <w:sz w:val="24"/>
                <w:szCs w:val="24"/>
                <w:lang w:eastAsia="en-US"/>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hideMark/>
          </w:tcPr>
          <w:p w14:paraId="5897549C" w14:textId="1CF92BC1" w:rsidR="000002B2" w:rsidRDefault="003E01F2" w:rsidP="003E01F2">
            <w:pPr>
              <w:spacing w:line="264" w:lineRule="auto"/>
              <w:jc w:val="both"/>
              <w:rPr>
                <w:b/>
                <w:sz w:val="24"/>
                <w:szCs w:val="24"/>
                <w:lang w:eastAsia="en-US"/>
              </w:rPr>
            </w:pPr>
            <w:r w:rsidRPr="007C4855">
              <w:rPr>
                <w:b/>
                <w:sz w:val="24"/>
                <w:szCs w:val="24"/>
                <w:shd w:val="clear" w:color="auto" w:fill="FFFFFF" w:themeFill="background1"/>
                <w:lang w:eastAsia="en-US"/>
              </w:rPr>
              <w:t>11 апреля 2019 – 15 апреля 2019</w:t>
            </w:r>
            <w:r w:rsidR="000002B2" w:rsidRPr="007C4855">
              <w:rPr>
                <w:b/>
                <w:sz w:val="24"/>
                <w:szCs w:val="24"/>
                <w:shd w:val="clear" w:color="auto" w:fill="FFFFFF" w:themeFill="background1"/>
                <w:lang w:eastAsia="en-US"/>
              </w:rPr>
              <w:t xml:space="preserve"> года</w:t>
            </w:r>
            <w:r w:rsidR="000002B2" w:rsidRPr="007C4855">
              <w:rPr>
                <w:b/>
                <w:sz w:val="24"/>
                <w:szCs w:val="24"/>
                <w:lang w:eastAsia="en-US"/>
              </w:rPr>
              <w:t>.</w:t>
            </w:r>
            <w:r>
              <w:rPr>
                <w:b/>
                <w:sz w:val="24"/>
                <w:szCs w:val="24"/>
                <w:lang w:eastAsia="en-US"/>
              </w:rPr>
              <w:t xml:space="preserve"> </w:t>
            </w:r>
          </w:p>
        </w:tc>
      </w:tr>
      <w:tr w:rsidR="000002B2" w14:paraId="42DE6C57" w14:textId="77777777" w:rsidTr="00F24D51">
        <w:trPr>
          <w:trHeight w:val="844"/>
        </w:trPr>
        <w:tc>
          <w:tcPr>
            <w:tcW w:w="1055" w:type="dxa"/>
            <w:tcBorders>
              <w:top w:val="single" w:sz="4" w:space="0" w:color="auto"/>
              <w:left w:val="single" w:sz="4" w:space="0" w:color="auto"/>
              <w:bottom w:val="single" w:sz="4" w:space="0" w:color="auto"/>
              <w:right w:val="single" w:sz="4" w:space="0" w:color="auto"/>
            </w:tcBorders>
            <w:hideMark/>
          </w:tcPr>
          <w:p w14:paraId="4D4A0749"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8.11.</w:t>
            </w:r>
          </w:p>
        </w:tc>
        <w:tc>
          <w:tcPr>
            <w:tcW w:w="2268" w:type="dxa"/>
            <w:tcBorders>
              <w:top w:val="single" w:sz="4" w:space="0" w:color="auto"/>
              <w:left w:val="single" w:sz="4" w:space="0" w:color="auto"/>
              <w:bottom w:val="single" w:sz="4" w:space="0" w:color="auto"/>
              <w:right w:val="single" w:sz="4" w:space="0" w:color="auto"/>
            </w:tcBorders>
            <w:hideMark/>
          </w:tcPr>
          <w:p w14:paraId="2C065788" w14:textId="77777777" w:rsidR="000002B2" w:rsidRDefault="000002B2" w:rsidP="00F24D51">
            <w:pPr>
              <w:keepNext/>
              <w:keepLines/>
              <w:widowControl w:val="0"/>
              <w:suppressLineNumbers/>
              <w:suppressAutoHyphens/>
              <w:spacing w:line="264" w:lineRule="auto"/>
              <w:rPr>
                <w:sz w:val="24"/>
                <w:szCs w:val="24"/>
                <w:lang w:eastAsia="en-US"/>
              </w:rPr>
            </w:pPr>
            <w:r>
              <w:rPr>
                <w:sz w:val="24"/>
                <w:szCs w:val="24"/>
                <w:lang w:eastAsia="en-US"/>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Pr>
          <w:p w14:paraId="0D707CF1" w14:textId="77777777" w:rsidR="000002B2" w:rsidRDefault="000002B2" w:rsidP="00F24D51">
            <w:pPr>
              <w:keepLines/>
              <w:widowControl w:val="0"/>
              <w:suppressLineNumbers/>
              <w:suppressAutoHyphens/>
              <w:spacing w:line="276" w:lineRule="auto"/>
              <w:ind w:right="113"/>
              <w:jc w:val="both"/>
              <w:rPr>
                <w:sz w:val="24"/>
                <w:szCs w:val="24"/>
                <w:lang w:eastAsia="en-US"/>
              </w:rPr>
            </w:pPr>
            <w:r>
              <w:rPr>
                <w:b/>
                <w:sz w:val="24"/>
                <w:szCs w:val="24"/>
                <w:lang w:eastAsia="en-US"/>
              </w:rPr>
              <w:t>Заявка подается в электронной форме и на бумажном носителе</w:t>
            </w:r>
            <w:r>
              <w:rPr>
                <w:sz w:val="24"/>
                <w:szCs w:val="24"/>
                <w:lang w:eastAsia="en-US"/>
              </w:rPr>
              <w:t>.</w:t>
            </w:r>
          </w:p>
          <w:p w14:paraId="29EE9ADE" w14:textId="77777777" w:rsidR="008B4F2A" w:rsidRDefault="000002B2" w:rsidP="00F24D51">
            <w:pPr>
              <w:keepLines/>
              <w:widowControl w:val="0"/>
              <w:suppressLineNumbers/>
              <w:suppressAutoHyphens/>
              <w:spacing w:line="276" w:lineRule="auto"/>
              <w:ind w:right="113"/>
              <w:jc w:val="both"/>
              <w:rPr>
                <w:sz w:val="24"/>
                <w:szCs w:val="24"/>
                <w:lang w:eastAsia="en-US"/>
              </w:rPr>
            </w:pPr>
            <w:r>
              <w:rPr>
                <w:sz w:val="24"/>
                <w:szCs w:val="24"/>
                <w:lang w:eastAsia="en-US"/>
              </w:rPr>
              <w:t>Заявка  в электронной форме подается через функционал ЭТП «</w:t>
            </w:r>
            <w:proofErr w:type="spellStart"/>
            <w:r>
              <w:rPr>
                <w:sz w:val="24"/>
                <w:szCs w:val="24"/>
                <w:lang w:val="en-US" w:eastAsia="en-US"/>
              </w:rPr>
              <w:t>Setonline</w:t>
            </w:r>
            <w:proofErr w:type="spellEnd"/>
            <w:r>
              <w:rPr>
                <w:sz w:val="24"/>
                <w:szCs w:val="24"/>
                <w:lang w:eastAsia="en-US"/>
              </w:rPr>
              <w:t>» в соответствии с регламентом площадки и в порядке, установ</w:t>
            </w:r>
            <w:r w:rsidR="006B6958">
              <w:rPr>
                <w:sz w:val="24"/>
                <w:szCs w:val="24"/>
                <w:lang w:eastAsia="en-US"/>
              </w:rPr>
              <w:t xml:space="preserve">ленном настоящей документацией с </w:t>
            </w:r>
            <w:r w:rsidR="008B4F2A">
              <w:rPr>
                <w:sz w:val="24"/>
                <w:szCs w:val="24"/>
                <w:lang w:eastAsia="en-US"/>
              </w:rPr>
              <w:t xml:space="preserve">10 часов 00 минут </w:t>
            </w:r>
            <w:r w:rsidR="0047768C" w:rsidRPr="0047768C">
              <w:rPr>
                <w:sz w:val="24"/>
                <w:szCs w:val="24"/>
                <w:lang w:eastAsia="en-US"/>
              </w:rPr>
              <w:t>11</w:t>
            </w:r>
            <w:r w:rsidR="006B6958" w:rsidRPr="0047768C">
              <w:rPr>
                <w:sz w:val="24"/>
                <w:szCs w:val="24"/>
                <w:lang w:eastAsia="en-US"/>
              </w:rPr>
              <w:t>.04.2019</w:t>
            </w:r>
            <w:r w:rsidR="0047768C" w:rsidRPr="0047768C">
              <w:rPr>
                <w:sz w:val="24"/>
                <w:szCs w:val="24"/>
                <w:lang w:eastAsia="en-US"/>
              </w:rPr>
              <w:t>г.</w:t>
            </w:r>
            <w:r w:rsidR="008B4F2A">
              <w:rPr>
                <w:sz w:val="24"/>
                <w:szCs w:val="24"/>
                <w:lang w:eastAsia="en-US"/>
              </w:rPr>
              <w:t xml:space="preserve"> до 11часов 00</w:t>
            </w:r>
            <w:r w:rsidR="0047768C" w:rsidRPr="0047768C">
              <w:rPr>
                <w:sz w:val="24"/>
                <w:szCs w:val="24"/>
                <w:lang w:eastAsia="en-US"/>
              </w:rPr>
              <w:t xml:space="preserve"> </w:t>
            </w:r>
            <w:r w:rsidR="008B4F2A">
              <w:rPr>
                <w:sz w:val="24"/>
                <w:szCs w:val="24"/>
                <w:lang w:eastAsia="en-US"/>
              </w:rPr>
              <w:t xml:space="preserve">минут </w:t>
            </w:r>
            <w:r w:rsidR="0047768C" w:rsidRPr="0047768C">
              <w:rPr>
                <w:sz w:val="24"/>
                <w:szCs w:val="24"/>
                <w:lang w:eastAsia="en-US"/>
              </w:rPr>
              <w:t>17.04.2019г</w:t>
            </w:r>
            <w:r w:rsidR="0047768C">
              <w:rPr>
                <w:sz w:val="24"/>
                <w:szCs w:val="24"/>
                <w:lang w:eastAsia="en-US"/>
              </w:rPr>
              <w:t>.</w:t>
            </w:r>
          </w:p>
          <w:p w14:paraId="57906882" w14:textId="41B7F3A4" w:rsidR="000002B2" w:rsidRDefault="0047768C" w:rsidP="00F24D51">
            <w:pPr>
              <w:keepLines/>
              <w:widowControl w:val="0"/>
              <w:suppressLineNumbers/>
              <w:suppressAutoHyphens/>
              <w:spacing w:line="276" w:lineRule="auto"/>
              <w:ind w:right="113"/>
              <w:jc w:val="both"/>
              <w:rPr>
                <w:sz w:val="24"/>
                <w:szCs w:val="24"/>
                <w:lang w:eastAsia="en-US"/>
              </w:rPr>
            </w:pPr>
            <w:r>
              <w:rPr>
                <w:sz w:val="24"/>
                <w:szCs w:val="24"/>
                <w:lang w:eastAsia="en-US"/>
              </w:rPr>
              <w:t xml:space="preserve"> </w:t>
            </w:r>
            <w:r w:rsidR="000002B2">
              <w:rPr>
                <w:sz w:val="24"/>
                <w:szCs w:val="24"/>
                <w:lang w:eastAsia="en-US"/>
              </w:rPr>
              <w:t>На бумажном носителе заявки принимаются   по рабочим дням с 10 часов 00 минут до 19 часов 00 минут по московскому времени по адресу:</w:t>
            </w:r>
          </w:p>
          <w:p w14:paraId="5A061F76" w14:textId="77777777" w:rsidR="000002B2" w:rsidRDefault="000002B2" w:rsidP="00F24D51">
            <w:pPr>
              <w:keepNext/>
              <w:keepLines/>
              <w:widowControl w:val="0"/>
              <w:suppressLineNumbers/>
              <w:suppressAutoHyphens/>
              <w:spacing w:line="264" w:lineRule="auto"/>
              <w:ind w:right="113"/>
              <w:jc w:val="both"/>
              <w:rPr>
                <w:sz w:val="24"/>
                <w:szCs w:val="24"/>
                <w:lang w:eastAsia="en-US"/>
              </w:rPr>
            </w:pPr>
            <w:r>
              <w:rPr>
                <w:sz w:val="24"/>
                <w:szCs w:val="24"/>
                <w:lang w:eastAsia="en-US"/>
              </w:rPr>
              <w:t>101000,  г. Москва,  Мясницкая ул., д.13, стр.18, 3 этаж. Перерыв на обед с 13.00 до 14.00.</w:t>
            </w:r>
          </w:p>
          <w:p w14:paraId="37F1E2B6" w14:textId="77777777" w:rsidR="000002B2" w:rsidRDefault="000002B2" w:rsidP="00F24D51">
            <w:pPr>
              <w:spacing w:line="276" w:lineRule="auto"/>
              <w:ind w:right="113"/>
              <w:jc w:val="both"/>
              <w:rPr>
                <w:sz w:val="24"/>
                <w:szCs w:val="24"/>
                <w:lang w:eastAsia="en-US"/>
              </w:rPr>
            </w:pPr>
            <w:r>
              <w:rPr>
                <w:sz w:val="24"/>
                <w:szCs w:val="24"/>
                <w:lang w:eastAsia="en-US"/>
              </w:rPr>
              <w:t xml:space="preserve">Дата начала подачи предложений на участие в закупке: </w:t>
            </w:r>
          </w:p>
          <w:p w14:paraId="559328B9" w14:textId="2DC0ECB9" w:rsidR="000002B2" w:rsidRPr="00383ADA" w:rsidRDefault="008B4F2A" w:rsidP="00F24D51">
            <w:pPr>
              <w:shd w:val="clear" w:color="auto" w:fill="FFFFFF" w:themeFill="background1"/>
              <w:spacing w:line="276" w:lineRule="auto"/>
              <w:ind w:right="113"/>
              <w:jc w:val="both"/>
              <w:rPr>
                <w:sz w:val="24"/>
                <w:szCs w:val="24"/>
                <w:lang w:eastAsia="en-US"/>
              </w:rPr>
            </w:pPr>
            <w:r w:rsidRPr="00383ADA">
              <w:rPr>
                <w:b/>
                <w:sz w:val="24"/>
                <w:szCs w:val="24"/>
                <w:lang w:eastAsia="en-US"/>
              </w:rPr>
              <w:t>11 апреля 2019</w:t>
            </w:r>
            <w:r w:rsidR="000002B2" w:rsidRPr="00383ADA">
              <w:rPr>
                <w:b/>
                <w:sz w:val="24"/>
                <w:szCs w:val="24"/>
                <w:lang w:eastAsia="en-US"/>
              </w:rPr>
              <w:t xml:space="preserve">  года. </w:t>
            </w:r>
            <w:r w:rsidR="006B6958" w:rsidRPr="00383ADA">
              <w:rPr>
                <w:b/>
                <w:sz w:val="24"/>
                <w:szCs w:val="24"/>
                <w:lang w:eastAsia="en-US"/>
              </w:rPr>
              <w:t xml:space="preserve"> 10-00</w:t>
            </w:r>
          </w:p>
          <w:p w14:paraId="098E1B6D" w14:textId="77777777" w:rsidR="000002B2" w:rsidRPr="00383ADA" w:rsidRDefault="000002B2" w:rsidP="00F24D51">
            <w:pPr>
              <w:shd w:val="clear" w:color="auto" w:fill="FFFFFF" w:themeFill="background1"/>
              <w:spacing w:line="276" w:lineRule="auto"/>
              <w:ind w:right="113"/>
              <w:jc w:val="both"/>
              <w:rPr>
                <w:sz w:val="24"/>
                <w:szCs w:val="24"/>
                <w:lang w:eastAsia="en-US"/>
              </w:rPr>
            </w:pPr>
            <w:r w:rsidRPr="00383ADA">
              <w:rPr>
                <w:sz w:val="24"/>
                <w:szCs w:val="24"/>
                <w:lang w:eastAsia="en-US"/>
              </w:rPr>
              <w:t xml:space="preserve">Дата окончания подачи предложений на участие в закупке: </w:t>
            </w:r>
          </w:p>
          <w:p w14:paraId="2BBECC63" w14:textId="0DD34A8A" w:rsidR="000002B2" w:rsidRDefault="008B4F2A" w:rsidP="00F24D51">
            <w:pPr>
              <w:shd w:val="clear" w:color="auto" w:fill="FFFFFF" w:themeFill="background1"/>
              <w:spacing w:line="276" w:lineRule="auto"/>
              <w:ind w:right="113"/>
              <w:jc w:val="both"/>
              <w:rPr>
                <w:b/>
                <w:sz w:val="24"/>
                <w:szCs w:val="24"/>
                <w:lang w:eastAsia="en-US"/>
              </w:rPr>
            </w:pPr>
            <w:r w:rsidRPr="00383ADA">
              <w:rPr>
                <w:b/>
                <w:sz w:val="24"/>
                <w:szCs w:val="24"/>
                <w:lang w:eastAsia="en-US"/>
              </w:rPr>
              <w:t xml:space="preserve">11 часов 00 минут 17 апреля </w:t>
            </w:r>
            <w:r w:rsidR="00582F29">
              <w:rPr>
                <w:b/>
                <w:sz w:val="24"/>
                <w:szCs w:val="24"/>
                <w:lang w:eastAsia="en-US"/>
              </w:rPr>
              <w:t>2019</w:t>
            </w:r>
            <w:r w:rsidR="000002B2" w:rsidRPr="00383ADA">
              <w:rPr>
                <w:b/>
                <w:sz w:val="24"/>
                <w:szCs w:val="24"/>
                <w:lang w:eastAsia="en-US"/>
              </w:rPr>
              <w:t xml:space="preserve">  года.</w:t>
            </w:r>
          </w:p>
          <w:p w14:paraId="51B3B6C0" w14:textId="77777777" w:rsidR="000002B2" w:rsidRDefault="000002B2" w:rsidP="00F24D51">
            <w:pPr>
              <w:spacing w:line="264" w:lineRule="auto"/>
              <w:ind w:right="113"/>
              <w:jc w:val="both"/>
              <w:rPr>
                <w:sz w:val="24"/>
                <w:szCs w:val="24"/>
                <w:lang w:eastAsia="en-US"/>
              </w:rPr>
            </w:pPr>
            <w:r>
              <w:rPr>
                <w:sz w:val="24"/>
                <w:szCs w:val="24"/>
                <w:lang w:eastAsia="en-US"/>
              </w:rPr>
              <w:t xml:space="preserve"> Для подачи предложения обязателен предварительный звонок, в здании пропускная система.</w:t>
            </w:r>
          </w:p>
          <w:p w14:paraId="7676B3D8" w14:textId="77777777" w:rsidR="000002B2" w:rsidRDefault="000002B2" w:rsidP="00F24D51">
            <w:pPr>
              <w:spacing w:line="264" w:lineRule="auto"/>
              <w:ind w:right="113"/>
              <w:jc w:val="both"/>
              <w:rPr>
                <w:sz w:val="24"/>
                <w:szCs w:val="24"/>
                <w:lang w:eastAsia="en-US"/>
              </w:rPr>
            </w:pPr>
          </w:p>
        </w:tc>
      </w:tr>
      <w:tr w:rsidR="000002B2" w14:paraId="250D8B5C"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69EF1DA5" w14:textId="77777777" w:rsidR="000002B2" w:rsidRDefault="000002B2" w:rsidP="00F24D51">
            <w:pPr>
              <w:spacing w:line="264" w:lineRule="auto"/>
              <w:jc w:val="center"/>
              <w:rPr>
                <w:sz w:val="24"/>
                <w:szCs w:val="24"/>
                <w:lang w:eastAsia="en-US"/>
              </w:rPr>
            </w:pPr>
            <w:r>
              <w:rPr>
                <w:sz w:val="24"/>
                <w:szCs w:val="24"/>
                <w:lang w:eastAsia="en-US"/>
              </w:rPr>
              <w:t>8.12.</w:t>
            </w:r>
          </w:p>
        </w:tc>
        <w:tc>
          <w:tcPr>
            <w:tcW w:w="2268" w:type="dxa"/>
            <w:tcBorders>
              <w:top w:val="single" w:sz="4" w:space="0" w:color="auto"/>
              <w:left w:val="single" w:sz="4" w:space="0" w:color="auto"/>
              <w:bottom w:val="single" w:sz="4" w:space="0" w:color="auto"/>
              <w:right w:val="single" w:sz="4" w:space="0" w:color="auto"/>
            </w:tcBorders>
            <w:hideMark/>
          </w:tcPr>
          <w:p w14:paraId="15512D31" w14:textId="77777777" w:rsidR="000002B2" w:rsidRDefault="000002B2" w:rsidP="00F24D51">
            <w:pPr>
              <w:spacing w:line="264" w:lineRule="auto"/>
              <w:rPr>
                <w:sz w:val="24"/>
                <w:szCs w:val="24"/>
                <w:lang w:eastAsia="en-US"/>
              </w:rPr>
            </w:pPr>
            <w:r>
              <w:rPr>
                <w:sz w:val="24"/>
                <w:szCs w:val="24"/>
                <w:lang w:eastAsia="en-US"/>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hideMark/>
          </w:tcPr>
          <w:p w14:paraId="663F7A01" w14:textId="77777777" w:rsidR="000002B2" w:rsidRDefault="000002B2" w:rsidP="00F24D51">
            <w:pPr>
              <w:spacing w:line="264" w:lineRule="auto"/>
              <w:ind w:right="113" w:firstLine="539"/>
              <w:jc w:val="both"/>
              <w:rPr>
                <w:sz w:val="24"/>
                <w:szCs w:val="24"/>
                <w:lang w:eastAsia="en-US"/>
              </w:rPr>
            </w:pPr>
            <w:r>
              <w:rPr>
                <w:sz w:val="24"/>
                <w:szCs w:val="24"/>
                <w:lang w:eastAsia="en-US"/>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Pr>
                <w:lang w:eastAsia="en-US"/>
              </w:rPr>
              <w:fldChar w:fldCharType="begin"/>
            </w:r>
            <w:r>
              <w:rPr>
                <w:sz w:val="24"/>
                <w:szCs w:val="24"/>
                <w:lang w:eastAsia="en-US"/>
              </w:rPr>
              <w:instrText xml:space="preserve"> REF _Ref166158276 \r \h  \* MERGEFORMAT </w:instrText>
            </w:r>
            <w:r>
              <w:rPr>
                <w:lang w:eastAsia="en-US"/>
              </w:rPr>
            </w:r>
            <w:r>
              <w:rPr>
                <w:lang w:eastAsia="en-US"/>
              </w:rPr>
              <w:fldChar w:fldCharType="separate"/>
            </w:r>
            <w:r>
              <w:rPr>
                <w:sz w:val="24"/>
                <w:szCs w:val="24"/>
                <w:lang w:eastAsia="en-US"/>
              </w:rPr>
              <w:t>IV</w:t>
            </w:r>
            <w:r>
              <w:rPr>
                <w:lang w:eastAsia="en-US"/>
              </w:rPr>
              <w:fldChar w:fldCharType="end"/>
            </w:r>
            <w:r>
              <w:rPr>
                <w:sz w:val="24"/>
                <w:szCs w:val="24"/>
                <w:lang w:eastAsia="en-US"/>
              </w:rPr>
              <w:t xml:space="preserve"> «ОБРАЗЦЫ ФОРМ И ДОКУМЕНТОВ ДЛЯ ЗАПОЛНЕНИЯ УЧАСТНИКАМИ ЗАКУПКИ».</w:t>
            </w:r>
          </w:p>
          <w:p w14:paraId="2C3863F6" w14:textId="77777777" w:rsidR="000002B2" w:rsidRDefault="000002B2" w:rsidP="00F24D51">
            <w:pPr>
              <w:spacing w:line="264" w:lineRule="auto"/>
              <w:ind w:right="113" w:firstLine="539"/>
              <w:jc w:val="both"/>
              <w:rPr>
                <w:sz w:val="24"/>
                <w:szCs w:val="24"/>
                <w:lang w:eastAsia="en-US"/>
              </w:rPr>
            </w:pPr>
            <w:r>
              <w:rPr>
                <w:sz w:val="24"/>
                <w:szCs w:val="24"/>
                <w:lang w:eastAsia="en-US"/>
              </w:rPr>
              <w:t>2. Сведения и документы об участнике закупки, подавшем такое предложение:</w:t>
            </w:r>
          </w:p>
          <w:p w14:paraId="0A5FA7EA" w14:textId="14B62733" w:rsidR="000002B2" w:rsidRDefault="000002B2" w:rsidP="001317A3">
            <w:pPr>
              <w:pStyle w:val="ab"/>
              <w:numPr>
                <w:ilvl w:val="0"/>
                <w:numId w:val="45"/>
              </w:numPr>
              <w:tabs>
                <w:tab w:val="left" w:pos="1134"/>
              </w:tabs>
              <w:spacing w:before="120" w:line="276" w:lineRule="auto"/>
              <w:ind w:left="0" w:right="113" w:firstLine="539"/>
              <w:jc w:val="both"/>
              <w:rPr>
                <w:b/>
                <w:sz w:val="24"/>
                <w:szCs w:val="24"/>
                <w:u w:val="single"/>
                <w:lang w:eastAsia="en-US"/>
              </w:rPr>
            </w:pPr>
            <w:r>
              <w:rPr>
                <w:sz w:val="24"/>
                <w:szCs w:val="24"/>
                <w:lang w:eastAsia="en-US"/>
              </w:rPr>
              <w:t xml:space="preserve">Декларация о соответствии участника закупки требованиям, установленным в </w:t>
            </w:r>
            <w:r>
              <w:rPr>
                <w:b/>
                <w:sz w:val="24"/>
                <w:szCs w:val="24"/>
                <w:lang w:eastAsia="en-US"/>
              </w:rPr>
              <w:t>пунктах 2-11</w:t>
            </w:r>
            <w:r>
              <w:rPr>
                <w:sz w:val="24"/>
                <w:szCs w:val="24"/>
                <w:lang w:eastAsia="en-US"/>
              </w:rPr>
              <w:t xml:space="preserve"> статьи 3.5 части 1 Закупочной документации – </w:t>
            </w:r>
            <w:r>
              <w:rPr>
                <w:b/>
                <w:sz w:val="24"/>
                <w:szCs w:val="24"/>
                <w:u w:val="single"/>
                <w:lang w:eastAsia="en-US"/>
              </w:rPr>
              <w:t>документ</w:t>
            </w:r>
            <w:r>
              <w:rPr>
                <w:sz w:val="24"/>
                <w:szCs w:val="24"/>
                <w:u w:val="single"/>
                <w:lang w:eastAsia="en-US"/>
              </w:rPr>
              <w:t xml:space="preserve"> </w:t>
            </w:r>
            <w:r>
              <w:rPr>
                <w:b/>
                <w:sz w:val="24"/>
                <w:szCs w:val="24"/>
                <w:u w:val="single"/>
                <w:lang w:eastAsia="en-US"/>
              </w:rPr>
              <w:t xml:space="preserve">предоставляется </w:t>
            </w:r>
            <w:r w:rsidR="00D75D9A">
              <w:rPr>
                <w:b/>
                <w:sz w:val="24"/>
                <w:szCs w:val="24"/>
                <w:u w:val="single"/>
                <w:lang w:eastAsia="en-US"/>
              </w:rPr>
              <w:t>в свободной форме в подлиннике;</w:t>
            </w:r>
          </w:p>
          <w:p w14:paraId="12B983CB" w14:textId="77777777" w:rsidR="000002B2" w:rsidRDefault="000002B2" w:rsidP="001317A3">
            <w:pPr>
              <w:pStyle w:val="ab"/>
              <w:numPr>
                <w:ilvl w:val="0"/>
                <w:numId w:val="45"/>
              </w:numPr>
              <w:tabs>
                <w:tab w:val="left" w:pos="1134"/>
              </w:tabs>
              <w:spacing w:before="120" w:line="276" w:lineRule="auto"/>
              <w:ind w:left="0" w:right="113" w:firstLine="539"/>
              <w:jc w:val="both"/>
              <w:rPr>
                <w:sz w:val="24"/>
                <w:szCs w:val="24"/>
                <w:lang w:eastAsia="en-US"/>
              </w:rPr>
            </w:pPr>
            <w:proofErr w:type="gramStart"/>
            <w:r>
              <w:rPr>
                <w:sz w:val="24"/>
                <w:szCs w:val="24"/>
                <w:lang w:eastAsia="en-US"/>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Pr>
                <w:sz w:val="24"/>
                <w:szCs w:val="24"/>
                <w:lang w:eastAsia="en-US"/>
              </w:rPr>
              <w:t xml:space="preserve"> договора  на участие в закупке, являются крупной сделкой, сделкой с заинтересованностью; -</w:t>
            </w:r>
            <w:r>
              <w:rPr>
                <w:b/>
                <w:sz w:val="24"/>
                <w:szCs w:val="24"/>
                <w:u w:val="single"/>
                <w:lang w:eastAsia="en-US"/>
              </w:rPr>
              <w:t xml:space="preserve"> документ</w:t>
            </w:r>
            <w:r>
              <w:rPr>
                <w:sz w:val="24"/>
                <w:szCs w:val="24"/>
                <w:lang w:eastAsia="en-US"/>
              </w:rPr>
              <w:t xml:space="preserve"> </w:t>
            </w:r>
            <w:r>
              <w:rPr>
                <w:b/>
                <w:sz w:val="24"/>
                <w:szCs w:val="24"/>
                <w:u w:val="single"/>
                <w:lang w:eastAsia="en-US"/>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Pr>
                <w:sz w:val="24"/>
                <w:szCs w:val="24"/>
                <w:lang w:eastAsia="en-US"/>
              </w:rPr>
              <w:t>.</w:t>
            </w:r>
          </w:p>
          <w:p w14:paraId="7201B6AB" w14:textId="77777777" w:rsidR="000002B2" w:rsidRDefault="000002B2" w:rsidP="001317A3">
            <w:pPr>
              <w:numPr>
                <w:ilvl w:val="0"/>
                <w:numId w:val="45"/>
              </w:numPr>
              <w:tabs>
                <w:tab w:val="left" w:pos="1134"/>
              </w:tabs>
              <w:autoSpaceDE w:val="0"/>
              <w:autoSpaceDN w:val="0"/>
              <w:adjustRightInd w:val="0"/>
              <w:spacing w:before="120" w:line="276" w:lineRule="auto"/>
              <w:ind w:left="0" w:right="113" w:firstLine="539"/>
              <w:jc w:val="both"/>
              <w:rPr>
                <w:rFonts w:eastAsia="Calibri"/>
                <w:sz w:val="24"/>
                <w:szCs w:val="24"/>
                <w:lang w:eastAsia="en-US"/>
              </w:rPr>
            </w:pPr>
            <w:proofErr w:type="gramStart"/>
            <w:r>
              <w:rPr>
                <w:rFonts w:eastAsia="Calibri"/>
                <w:sz w:val="24"/>
                <w:szCs w:val="24"/>
                <w:lang w:eastAsia="en-US"/>
              </w:rPr>
              <w:t>Документы</w:t>
            </w:r>
            <w:r>
              <w:rPr>
                <w:rFonts w:eastAsia="Calibri"/>
                <w:i/>
                <w:sz w:val="24"/>
                <w:szCs w:val="24"/>
                <w:lang w:eastAsia="en-US"/>
              </w:rPr>
              <w:t>,</w:t>
            </w:r>
            <w:r>
              <w:rPr>
                <w:rFonts w:eastAsia="Calibri"/>
                <w:sz w:val="24"/>
                <w:szCs w:val="24"/>
                <w:lang w:eastAsia="en-US"/>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w:t>
            </w:r>
            <w:proofErr w:type="gramEnd"/>
            <w:r>
              <w:rPr>
                <w:rFonts w:eastAsia="Calibri"/>
                <w:sz w:val="24"/>
                <w:szCs w:val="24"/>
                <w:lang w:eastAsia="en-US"/>
              </w:rPr>
              <w:t xml:space="preserve"> В случае</w:t>
            </w:r>
            <w:proofErr w:type="gramStart"/>
            <w:r>
              <w:rPr>
                <w:rFonts w:eastAsia="Calibri"/>
                <w:sz w:val="24"/>
                <w:szCs w:val="24"/>
                <w:lang w:eastAsia="en-US"/>
              </w:rPr>
              <w:t>,</w:t>
            </w:r>
            <w:proofErr w:type="gramEnd"/>
            <w:r>
              <w:rPr>
                <w:rFonts w:eastAsia="Calibri"/>
                <w:sz w:val="24"/>
                <w:szCs w:val="24"/>
                <w:lang w:eastAsia="en-US"/>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Pr>
                <w:rFonts w:eastAsia="Calibri"/>
                <w:sz w:val="24"/>
                <w:szCs w:val="24"/>
                <w:lang w:eastAsia="en-US"/>
              </w:rPr>
              <w:t>,</w:t>
            </w:r>
            <w:proofErr w:type="gramEnd"/>
            <w:r>
              <w:rPr>
                <w:rFonts w:eastAsia="Calibri"/>
                <w:sz w:val="24"/>
                <w:szCs w:val="24"/>
                <w:lang w:eastAsia="en-US"/>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 </w:t>
            </w:r>
            <w:r>
              <w:rPr>
                <w:b/>
                <w:sz w:val="24"/>
                <w:szCs w:val="24"/>
                <w:u w:val="single"/>
                <w:lang w:eastAsia="en-US"/>
              </w:rPr>
              <w:t xml:space="preserve"> документы предоставляются в копиях, заверенных Участником закупки</w:t>
            </w:r>
            <w:r>
              <w:rPr>
                <w:rFonts w:eastAsia="Calibri"/>
                <w:sz w:val="24"/>
                <w:szCs w:val="24"/>
                <w:lang w:eastAsia="en-US"/>
              </w:rPr>
              <w:t>.</w:t>
            </w:r>
          </w:p>
          <w:p w14:paraId="46C9B99A" w14:textId="77777777" w:rsidR="000002B2" w:rsidRDefault="000002B2" w:rsidP="001317A3">
            <w:pPr>
              <w:numPr>
                <w:ilvl w:val="0"/>
                <w:numId w:val="45"/>
              </w:numPr>
              <w:tabs>
                <w:tab w:val="left" w:pos="1134"/>
              </w:tabs>
              <w:autoSpaceDE w:val="0"/>
              <w:autoSpaceDN w:val="0"/>
              <w:adjustRightInd w:val="0"/>
              <w:spacing w:before="120" w:line="276" w:lineRule="auto"/>
              <w:ind w:left="0" w:right="113" w:firstLine="539"/>
              <w:jc w:val="both"/>
              <w:rPr>
                <w:rFonts w:eastAsia="Calibri"/>
                <w:b/>
                <w:sz w:val="24"/>
                <w:szCs w:val="24"/>
                <w:u w:val="single"/>
                <w:lang w:eastAsia="en-US"/>
              </w:rPr>
            </w:pPr>
            <w:r>
              <w:rPr>
                <w:rFonts w:eastAsia="Calibri"/>
                <w:sz w:val="24"/>
                <w:szCs w:val="24"/>
                <w:lang w:eastAsia="en-US"/>
              </w:rPr>
              <w:t xml:space="preserve">Учредительные документы со всеми изменениями; -  </w:t>
            </w:r>
            <w:r>
              <w:rPr>
                <w:rFonts w:eastAsia="Calibri"/>
                <w:b/>
                <w:sz w:val="24"/>
                <w:szCs w:val="24"/>
                <w:u w:val="single"/>
                <w:lang w:eastAsia="en-US"/>
              </w:rPr>
              <w:t>предоставляются в виде копий, заверенных участником.</w:t>
            </w:r>
          </w:p>
          <w:p w14:paraId="43E22FF9" w14:textId="77777777" w:rsidR="000002B2" w:rsidRDefault="000002B2" w:rsidP="001317A3">
            <w:pPr>
              <w:pStyle w:val="ab"/>
              <w:numPr>
                <w:ilvl w:val="0"/>
                <w:numId w:val="45"/>
              </w:numPr>
              <w:tabs>
                <w:tab w:val="left" w:pos="1134"/>
              </w:tabs>
              <w:spacing w:before="120" w:line="276" w:lineRule="auto"/>
              <w:ind w:left="0" w:right="113" w:firstLine="539"/>
              <w:jc w:val="both"/>
              <w:rPr>
                <w:sz w:val="24"/>
                <w:szCs w:val="24"/>
                <w:lang w:eastAsia="en-US"/>
              </w:rPr>
            </w:pPr>
            <w:r>
              <w:rPr>
                <w:color w:val="000000"/>
                <w:sz w:val="24"/>
                <w:szCs w:val="24"/>
                <w:lang w:eastAsia="en-US"/>
              </w:rPr>
              <w:t>В случае применения участником УСН – предоставляется копия Уведомления (Информационное письмо) о применении УСН</w:t>
            </w:r>
            <w:r>
              <w:rPr>
                <w:b/>
                <w:color w:val="000000"/>
                <w:sz w:val="24"/>
                <w:szCs w:val="24"/>
                <w:lang w:eastAsia="en-US"/>
              </w:rPr>
              <w:t xml:space="preserve"> </w:t>
            </w:r>
            <w:r>
              <w:rPr>
                <w:color w:val="000000"/>
                <w:sz w:val="24"/>
                <w:szCs w:val="24"/>
                <w:lang w:eastAsia="en-US"/>
              </w:rPr>
              <w:t>с отметкой ИФНС о поступлении документа</w:t>
            </w:r>
            <w:r>
              <w:rPr>
                <w:b/>
                <w:color w:val="000000"/>
                <w:sz w:val="24"/>
                <w:szCs w:val="24"/>
                <w:lang w:eastAsia="en-US"/>
              </w:rPr>
              <w:t>.</w:t>
            </w:r>
            <w:r>
              <w:rPr>
                <w:b/>
                <w:sz w:val="24"/>
                <w:szCs w:val="24"/>
                <w:u w:val="single"/>
                <w:lang w:eastAsia="en-US"/>
              </w:rPr>
              <w:t xml:space="preserve"> Документ предоставляется в копии, заверенной Участником закупки</w:t>
            </w:r>
            <w:r>
              <w:rPr>
                <w:rFonts w:eastAsia="Calibri"/>
                <w:sz w:val="24"/>
                <w:szCs w:val="24"/>
                <w:lang w:eastAsia="en-US"/>
              </w:rPr>
              <w:t>;</w:t>
            </w:r>
          </w:p>
          <w:p w14:paraId="575733EE" w14:textId="77777777" w:rsidR="000002B2" w:rsidRDefault="000002B2" w:rsidP="001317A3">
            <w:pPr>
              <w:pStyle w:val="ab"/>
              <w:widowControl w:val="0"/>
              <w:numPr>
                <w:ilvl w:val="0"/>
                <w:numId w:val="45"/>
              </w:numPr>
              <w:tabs>
                <w:tab w:val="left" w:pos="1134"/>
              </w:tabs>
              <w:autoSpaceDE w:val="0"/>
              <w:autoSpaceDN w:val="0"/>
              <w:adjustRightInd w:val="0"/>
              <w:spacing w:line="276" w:lineRule="auto"/>
              <w:ind w:left="0" w:right="113" w:firstLine="539"/>
              <w:jc w:val="both"/>
              <w:rPr>
                <w:bCs/>
                <w:sz w:val="24"/>
                <w:szCs w:val="24"/>
                <w:lang w:val="x-none" w:eastAsia="en-US"/>
              </w:rPr>
            </w:pPr>
            <w:r>
              <w:rPr>
                <w:sz w:val="24"/>
                <w:szCs w:val="24"/>
                <w:lang w:eastAsia="en-US"/>
              </w:rPr>
              <w:t xml:space="preserve">Документ, подтверждающий согласие на обработку персональных данных выгодоприобретателей (бенефициаров) Участника  в целях осуществления отбора Исполнителя, ведения бухгалтерского и иного учета, хранения, </w:t>
            </w:r>
            <w:r>
              <w:rPr>
                <w:b/>
                <w:sz w:val="24"/>
                <w:szCs w:val="24"/>
                <w:u w:val="single"/>
                <w:lang w:eastAsia="en-US"/>
              </w:rPr>
              <w:t xml:space="preserve">документы предоставляется в виде информационного письма в подлиннике. </w:t>
            </w:r>
            <w:r>
              <w:rPr>
                <w:sz w:val="24"/>
                <w:szCs w:val="24"/>
                <w:u w:val="single"/>
                <w:lang w:eastAsia="en-US"/>
              </w:rPr>
              <w:t xml:space="preserve">Содержание данного документа должно соответствовать требованиям статьи 9  </w:t>
            </w:r>
            <w:r>
              <w:rPr>
                <w:rFonts w:eastAsiaTheme="minorHAnsi"/>
                <w:sz w:val="24"/>
                <w:szCs w:val="24"/>
                <w:lang w:eastAsia="en-US"/>
              </w:rPr>
              <w:t xml:space="preserve">Федерального закона от 27 июля 2006 г. N 152-ФЗ "О персональных данных"; </w:t>
            </w:r>
          </w:p>
          <w:p w14:paraId="47700E72" w14:textId="4935266A" w:rsidR="000002B2" w:rsidRDefault="000002B2" w:rsidP="001317A3">
            <w:pPr>
              <w:pStyle w:val="ab"/>
              <w:widowControl w:val="0"/>
              <w:numPr>
                <w:ilvl w:val="0"/>
                <w:numId w:val="45"/>
              </w:numPr>
              <w:tabs>
                <w:tab w:val="left" w:pos="1134"/>
              </w:tabs>
              <w:autoSpaceDE w:val="0"/>
              <w:autoSpaceDN w:val="0"/>
              <w:adjustRightInd w:val="0"/>
              <w:spacing w:line="276" w:lineRule="auto"/>
              <w:ind w:left="0" w:right="113" w:firstLine="539"/>
              <w:jc w:val="both"/>
              <w:rPr>
                <w:bCs/>
                <w:sz w:val="24"/>
                <w:szCs w:val="24"/>
                <w:lang w:val="x-none" w:eastAsia="en-US"/>
              </w:rPr>
            </w:pPr>
            <w:r>
              <w:rPr>
                <w:bCs/>
                <w:sz w:val="24"/>
                <w:szCs w:val="24"/>
                <w:lang w:eastAsia="en-US"/>
              </w:rPr>
              <w:t>П</w:t>
            </w:r>
            <w:proofErr w:type="spellStart"/>
            <w:r>
              <w:rPr>
                <w:bCs/>
                <w:sz w:val="24"/>
                <w:szCs w:val="24"/>
                <w:lang w:val="x-none" w:eastAsia="en-US"/>
              </w:rPr>
              <w:t>олученную</w:t>
            </w:r>
            <w:proofErr w:type="spellEnd"/>
            <w:r w:rsidR="00286714">
              <w:rPr>
                <w:bCs/>
                <w:sz w:val="24"/>
                <w:szCs w:val="24"/>
                <w:lang w:eastAsia="en-US"/>
              </w:rPr>
              <w:t xml:space="preserve"> </w:t>
            </w:r>
            <w:r>
              <w:rPr>
                <w:bCs/>
                <w:sz w:val="24"/>
                <w:szCs w:val="24"/>
                <w:lang w:val="x-none" w:eastAsia="en-US"/>
              </w:rPr>
              <w:t xml:space="preserve"> не ранее чем </w:t>
            </w:r>
            <w:proofErr w:type="gramStart"/>
            <w:r>
              <w:rPr>
                <w:bCs/>
                <w:sz w:val="24"/>
                <w:szCs w:val="24"/>
                <w:lang w:val="x-none" w:eastAsia="en-US"/>
              </w:rPr>
              <w:t xml:space="preserve">за шесть месяцев до дня размещения на  сайте извещения о проведении </w:t>
            </w:r>
            <w:r>
              <w:rPr>
                <w:bCs/>
                <w:sz w:val="24"/>
                <w:szCs w:val="24"/>
                <w:lang w:eastAsia="en-US"/>
              </w:rPr>
              <w:t>запроса коммерческих предложений</w:t>
            </w:r>
            <w:r>
              <w:rPr>
                <w:bCs/>
                <w:sz w:val="24"/>
                <w:szCs w:val="24"/>
                <w:lang w:val="x-none" w:eastAsia="en-US"/>
              </w:rPr>
              <w:t xml:space="preserve"> выписку из единого государственного реестра</w:t>
            </w:r>
            <w:proofErr w:type="gramEnd"/>
            <w:r>
              <w:rPr>
                <w:bCs/>
                <w:sz w:val="24"/>
                <w:szCs w:val="24"/>
                <w:lang w:val="x-none" w:eastAsia="en-US"/>
              </w:rPr>
              <w:t xml:space="preserve"> юридических лиц</w:t>
            </w:r>
            <w:r>
              <w:rPr>
                <w:bCs/>
                <w:sz w:val="24"/>
                <w:szCs w:val="24"/>
                <w:lang w:eastAsia="en-US"/>
              </w:rPr>
              <w:t xml:space="preserve">. Допускается предоставление выписки, сформированной на сайте </w:t>
            </w:r>
            <w:hyperlink r:id="rId19" w:history="1">
              <w:r>
                <w:rPr>
                  <w:rStyle w:val="affa"/>
                  <w:bCs/>
                  <w:sz w:val="24"/>
                  <w:szCs w:val="24"/>
                  <w:lang w:val="en-US" w:eastAsia="en-US"/>
                </w:rPr>
                <w:t>www</w:t>
              </w:r>
              <w:r>
                <w:rPr>
                  <w:rStyle w:val="affa"/>
                  <w:bCs/>
                  <w:sz w:val="24"/>
                  <w:szCs w:val="24"/>
                  <w:lang w:eastAsia="en-US"/>
                </w:rPr>
                <w:t>.</w:t>
              </w:r>
              <w:proofErr w:type="spellStart"/>
              <w:r>
                <w:rPr>
                  <w:rStyle w:val="affa"/>
                  <w:bCs/>
                  <w:sz w:val="24"/>
                  <w:szCs w:val="24"/>
                  <w:lang w:val="en-US" w:eastAsia="en-US"/>
                </w:rPr>
                <w:t>nalog</w:t>
              </w:r>
              <w:proofErr w:type="spellEnd"/>
              <w:r>
                <w:rPr>
                  <w:rStyle w:val="affa"/>
                  <w:bCs/>
                  <w:sz w:val="24"/>
                  <w:szCs w:val="24"/>
                  <w:lang w:eastAsia="en-US"/>
                </w:rPr>
                <w:t>.</w:t>
              </w:r>
              <w:proofErr w:type="spellStart"/>
              <w:r>
                <w:rPr>
                  <w:rStyle w:val="affa"/>
                  <w:bCs/>
                  <w:sz w:val="24"/>
                  <w:szCs w:val="24"/>
                  <w:lang w:val="en-US" w:eastAsia="en-US"/>
                </w:rPr>
                <w:t>ru</w:t>
              </w:r>
              <w:proofErr w:type="spellEnd"/>
            </w:hyperlink>
            <w:r>
              <w:rPr>
                <w:bCs/>
                <w:sz w:val="24"/>
                <w:szCs w:val="24"/>
                <w:lang w:eastAsia="en-US"/>
              </w:rPr>
              <w:t xml:space="preserve">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14:paraId="30E71537" w14:textId="7C8F0997" w:rsidR="000002B2" w:rsidRPr="00392960" w:rsidRDefault="000002B2" w:rsidP="00392960">
            <w:pPr>
              <w:pStyle w:val="affff1"/>
              <w:ind w:right="113" w:firstLine="681"/>
              <w:contextualSpacing/>
              <w:jc w:val="both"/>
              <w:rPr>
                <w:lang w:eastAsia="en-US"/>
              </w:rPr>
            </w:pPr>
            <w:r w:rsidRPr="00392960">
              <w:rPr>
                <w:lang w:eastAsia="en-US"/>
              </w:rPr>
              <w:t>3.</w:t>
            </w:r>
            <w:r w:rsidR="00F86795">
              <w:rPr>
                <w:lang w:eastAsia="en-US"/>
              </w:rPr>
              <w:t xml:space="preserve"> </w:t>
            </w:r>
            <w:r w:rsidRPr="00392960">
              <w:rPr>
                <w:lang w:eastAsia="en-US"/>
              </w:rPr>
              <w:t xml:space="preserve">«Предложение о качественных характеристиках услуг», подготовленное в соответствии с Формой 3 части </w:t>
            </w:r>
            <w:r w:rsidRPr="00392960">
              <w:rPr>
                <w:lang w:eastAsia="en-US"/>
              </w:rPr>
              <w:fldChar w:fldCharType="begin"/>
            </w:r>
            <w:r w:rsidRPr="00392960">
              <w:rPr>
                <w:lang w:eastAsia="en-US"/>
              </w:rPr>
              <w:instrText xml:space="preserve"> REF _Ref166329210 \r \h  \* MERGEFORMAT </w:instrText>
            </w:r>
            <w:r w:rsidRPr="00392960">
              <w:rPr>
                <w:lang w:eastAsia="en-US"/>
              </w:rPr>
            </w:r>
            <w:r w:rsidRPr="00392960">
              <w:rPr>
                <w:lang w:eastAsia="en-US"/>
              </w:rPr>
              <w:fldChar w:fldCharType="separate"/>
            </w:r>
            <w:r w:rsidRPr="00392960">
              <w:rPr>
                <w:lang w:eastAsia="en-US"/>
              </w:rPr>
              <w:t>IV</w:t>
            </w:r>
            <w:r w:rsidRPr="00392960">
              <w:rPr>
                <w:lang w:eastAsia="en-US"/>
              </w:rPr>
              <w:fldChar w:fldCharType="end"/>
            </w:r>
            <w:r w:rsidRPr="00392960">
              <w:rPr>
                <w:lang w:eastAsia="en-US"/>
              </w:rPr>
              <w:t xml:space="preserve"> «Образцы форм и документов для заполнения участниками закупки» - </w:t>
            </w:r>
            <w:r w:rsidRPr="00392960">
              <w:rPr>
                <w:b/>
                <w:u w:val="single"/>
                <w:lang w:eastAsia="en-US"/>
              </w:rPr>
              <w:t xml:space="preserve"> документ предоставляется в виде информационного письма в подлиннике</w:t>
            </w:r>
            <w:r w:rsidRPr="00392960">
              <w:rPr>
                <w:lang w:eastAsia="en-US"/>
              </w:rPr>
              <w:t>;</w:t>
            </w:r>
          </w:p>
          <w:p w14:paraId="2C25A4BE" w14:textId="77777777" w:rsidR="000002B2" w:rsidRDefault="000002B2" w:rsidP="00392960">
            <w:pPr>
              <w:tabs>
                <w:tab w:val="left" w:pos="681"/>
                <w:tab w:val="left" w:pos="1134"/>
              </w:tabs>
              <w:spacing w:before="120"/>
              <w:ind w:right="113" w:firstLine="681"/>
              <w:jc w:val="both"/>
              <w:rPr>
                <w:sz w:val="24"/>
                <w:szCs w:val="24"/>
                <w:lang w:eastAsia="en-US"/>
              </w:rPr>
            </w:pPr>
            <w:r w:rsidRPr="00392960">
              <w:rPr>
                <w:sz w:val="24"/>
                <w:szCs w:val="24"/>
                <w:lang w:eastAsia="en-US"/>
              </w:rPr>
              <w:t xml:space="preserve">4. «Предложение об опыте выполнения работ, оказания услуг» (Форма 4 части  IV  «Образцы форм и документов для заполнения участниками закупки»  - </w:t>
            </w:r>
            <w:r w:rsidRPr="00392960">
              <w:rPr>
                <w:b/>
                <w:sz w:val="24"/>
                <w:szCs w:val="24"/>
                <w:u w:val="single"/>
                <w:lang w:eastAsia="en-US"/>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Pr>
                <w:sz w:val="24"/>
                <w:szCs w:val="24"/>
                <w:lang w:eastAsia="en-US"/>
              </w:rPr>
              <w:t>;</w:t>
            </w:r>
          </w:p>
          <w:p w14:paraId="3B2DC49F" w14:textId="77777777" w:rsidR="000002B2" w:rsidRDefault="000002B2" w:rsidP="00F24D51">
            <w:pPr>
              <w:shd w:val="clear" w:color="auto" w:fill="FFFFFF" w:themeFill="background1"/>
              <w:tabs>
                <w:tab w:val="left" w:pos="681"/>
                <w:tab w:val="left" w:pos="1134"/>
              </w:tabs>
              <w:spacing w:before="120" w:line="276" w:lineRule="auto"/>
              <w:ind w:right="113" w:firstLine="681"/>
              <w:jc w:val="both"/>
              <w:rPr>
                <w:sz w:val="24"/>
                <w:szCs w:val="24"/>
                <w:lang w:eastAsia="en-US"/>
              </w:rPr>
            </w:pPr>
            <w:r>
              <w:rPr>
                <w:sz w:val="24"/>
                <w:szCs w:val="24"/>
                <w:lang w:eastAsia="en-US"/>
              </w:rPr>
              <w:t xml:space="preserve">5.  «Справка о наличии трудовых ресурсов» (Форма 5 части  IV «Образцы форм и документов для заполнения участниками закупки»  - </w:t>
            </w:r>
            <w:r>
              <w:rPr>
                <w:b/>
                <w:sz w:val="24"/>
                <w:szCs w:val="24"/>
                <w:u w:val="single"/>
                <w:lang w:eastAsia="en-US"/>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r>
              <w:rPr>
                <w:sz w:val="24"/>
                <w:szCs w:val="24"/>
                <w:lang w:eastAsia="en-US"/>
              </w:rPr>
              <w:t>;</w:t>
            </w:r>
          </w:p>
          <w:p w14:paraId="65DCD90F" w14:textId="77777777" w:rsidR="000002B2" w:rsidRDefault="000002B2" w:rsidP="00F24D51">
            <w:pPr>
              <w:shd w:val="clear" w:color="auto" w:fill="FFFFFF" w:themeFill="background1"/>
              <w:tabs>
                <w:tab w:val="left" w:pos="681"/>
                <w:tab w:val="left" w:pos="1134"/>
              </w:tabs>
              <w:spacing w:before="120" w:line="276" w:lineRule="auto"/>
              <w:ind w:right="113" w:firstLine="681"/>
              <w:jc w:val="both"/>
              <w:rPr>
                <w:b/>
                <w:sz w:val="24"/>
                <w:szCs w:val="24"/>
                <w:u w:val="single"/>
                <w:lang w:eastAsia="en-US"/>
              </w:rPr>
            </w:pPr>
            <w:r>
              <w:rPr>
                <w:sz w:val="24"/>
                <w:szCs w:val="24"/>
                <w:lang w:eastAsia="en-US"/>
              </w:rPr>
              <w:t>6. «Справка о деловой репутации участника» (Форма 6</w:t>
            </w:r>
            <w:r>
              <w:rPr>
                <w:lang w:eastAsia="en-US"/>
              </w:rPr>
              <w:t xml:space="preserve"> </w:t>
            </w:r>
            <w:r>
              <w:rPr>
                <w:sz w:val="24"/>
                <w:szCs w:val="24"/>
                <w:lang w:eastAsia="en-US"/>
              </w:rPr>
              <w:t xml:space="preserve">части  IV «Образцы форм и документов для заполнения участниками закупки»  - </w:t>
            </w:r>
            <w:r>
              <w:rPr>
                <w:b/>
                <w:sz w:val="24"/>
                <w:szCs w:val="24"/>
                <w:u w:val="single"/>
                <w:lang w:eastAsia="en-US"/>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p>
          <w:p w14:paraId="647FF15C" w14:textId="77777777" w:rsidR="000002B2" w:rsidRDefault="000002B2" w:rsidP="00F24D51">
            <w:pPr>
              <w:shd w:val="clear" w:color="auto" w:fill="FFFFFF" w:themeFill="background1"/>
              <w:tabs>
                <w:tab w:val="left" w:pos="681"/>
                <w:tab w:val="left" w:pos="1134"/>
              </w:tabs>
              <w:spacing w:before="120" w:line="276" w:lineRule="auto"/>
              <w:ind w:right="113" w:firstLine="681"/>
              <w:jc w:val="both"/>
              <w:rPr>
                <w:b/>
                <w:sz w:val="24"/>
                <w:szCs w:val="24"/>
                <w:u w:val="single"/>
                <w:lang w:eastAsia="en-US"/>
              </w:rPr>
            </w:pPr>
            <w:r>
              <w:rPr>
                <w:sz w:val="24"/>
                <w:szCs w:val="24"/>
                <w:lang w:eastAsia="en-US"/>
              </w:rPr>
              <w:t>7. «Анкета участника» (Форма 7</w:t>
            </w:r>
            <w:r>
              <w:rPr>
                <w:lang w:eastAsia="en-US"/>
              </w:rPr>
              <w:t xml:space="preserve"> </w:t>
            </w:r>
            <w:r>
              <w:rPr>
                <w:sz w:val="24"/>
                <w:szCs w:val="24"/>
                <w:lang w:eastAsia="en-US"/>
              </w:rPr>
              <w:t xml:space="preserve">части  IV «Образцы форм и документов для заполнения участниками закупки») </w:t>
            </w:r>
            <w:r>
              <w:rPr>
                <w:b/>
                <w:sz w:val="24"/>
                <w:szCs w:val="24"/>
                <w:u w:val="single"/>
                <w:lang w:eastAsia="en-US"/>
              </w:rPr>
              <w:t xml:space="preserve"> - документ предоставляется в виде информационного письма в подлиннике.</w:t>
            </w:r>
          </w:p>
          <w:p w14:paraId="15B03C7F" w14:textId="74135398" w:rsidR="000002B2" w:rsidRDefault="000002B2" w:rsidP="0066704A">
            <w:pPr>
              <w:tabs>
                <w:tab w:val="left" w:pos="681"/>
                <w:tab w:val="left" w:pos="1134"/>
              </w:tabs>
              <w:spacing w:before="120" w:line="276" w:lineRule="auto"/>
              <w:ind w:right="113" w:firstLine="681"/>
              <w:jc w:val="both"/>
              <w:rPr>
                <w:sz w:val="24"/>
                <w:szCs w:val="24"/>
                <w:lang w:eastAsia="en-US"/>
              </w:rPr>
            </w:pPr>
            <w:r>
              <w:rPr>
                <w:sz w:val="24"/>
                <w:szCs w:val="24"/>
                <w:lang w:eastAsia="en-US"/>
              </w:rPr>
              <w:t>8</w:t>
            </w:r>
            <w:r w:rsidR="0066704A">
              <w:rPr>
                <w:sz w:val="24"/>
                <w:szCs w:val="24"/>
                <w:lang w:eastAsia="en-US"/>
              </w:rPr>
              <w:t xml:space="preserve">. </w:t>
            </w:r>
            <w:r>
              <w:rPr>
                <w:sz w:val="24"/>
                <w:szCs w:val="24"/>
                <w:lang w:eastAsia="en-US"/>
              </w:rPr>
              <w:t>Другие документы, прикладываемые по усмотрению участника закупки.</w:t>
            </w:r>
          </w:p>
        </w:tc>
      </w:tr>
      <w:tr w:rsidR="000002B2" w14:paraId="4828DEAD"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13A81D3E"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8.13.</w:t>
            </w:r>
          </w:p>
        </w:tc>
        <w:tc>
          <w:tcPr>
            <w:tcW w:w="2268" w:type="dxa"/>
            <w:tcBorders>
              <w:top w:val="single" w:sz="4" w:space="0" w:color="auto"/>
              <w:left w:val="single" w:sz="4" w:space="0" w:color="auto"/>
              <w:bottom w:val="single" w:sz="4" w:space="0" w:color="auto"/>
              <w:right w:val="single" w:sz="4" w:space="0" w:color="auto"/>
            </w:tcBorders>
            <w:hideMark/>
          </w:tcPr>
          <w:p w14:paraId="33769EAD" w14:textId="77777777" w:rsidR="000002B2" w:rsidRDefault="000002B2" w:rsidP="00F24D51">
            <w:pPr>
              <w:keepLines/>
              <w:widowControl w:val="0"/>
              <w:suppressLineNumbers/>
              <w:suppressAutoHyphens/>
              <w:spacing w:line="264" w:lineRule="auto"/>
              <w:rPr>
                <w:sz w:val="24"/>
                <w:szCs w:val="24"/>
                <w:lang w:eastAsia="en-US"/>
              </w:rPr>
            </w:pPr>
            <w:r>
              <w:rPr>
                <w:sz w:val="24"/>
                <w:szCs w:val="24"/>
                <w:lang w:eastAsia="en-US"/>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hideMark/>
          </w:tcPr>
          <w:p w14:paraId="68B233CD" w14:textId="1EEAA392" w:rsidR="000002B2" w:rsidRDefault="000002B2" w:rsidP="00F24D51">
            <w:pPr>
              <w:pStyle w:val="21"/>
              <w:tabs>
                <w:tab w:val="num" w:pos="255"/>
              </w:tabs>
              <w:spacing w:line="276" w:lineRule="auto"/>
              <w:ind w:left="0" w:firstLine="0"/>
              <w:jc w:val="left"/>
              <w:rPr>
                <w:szCs w:val="24"/>
                <w:lang w:eastAsia="en-US"/>
              </w:rPr>
            </w:pPr>
            <w:r>
              <w:rPr>
                <w:szCs w:val="24"/>
                <w:lang w:eastAsia="en-US"/>
              </w:rPr>
              <w:t xml:space="preserve">Вскрытие конвертов с предложениями на участие в закупке </w:t>
            </w:r>
            <w:r w:rsidR="00392960">
              <w:rPr>
                <w:szCs w:val="24"/>
                <w:lang w:eastAsia="en-US"/>
              </w:rPr>
              <w:t xml:space="preserve">и открытие доступа к заявкам на ЭТП </w:t>
            </w:r>
            <w:r>
              <w:rPr>
                <w:szCs w:val="24"/>
                <w:lang w:eastAsia="en-US"/>
              </w:rPr>
              <w:t>состоится, начиная с 11 часов 00 минут по московскому времени</w:t>
            </w:r>
            <w:r w:rsidR="005877D9">
              <w:rPr>
                <w:szCs w:val="24"/>
                <w:lang w:eastAsia="en-US"/>
              </w:rPr>
              <w:t>.</w:t>
            </w:r>
            <w:r>
              <w:rPr>
                <w:szCs w:val="24"/>
                <w:lang w:eastAsia="en-US"/>
              </w:rPr>
              <w:t xml:space="preserve"> </w:t>
            </w:r>
          </w:p>
          <w:p w14:paraId="177A4154" w14:textId="2DCDC8A3" w:rsidR="000002B2" w:rsidRDefault="005877D9" w:rsidP="00F24D51">
            <w:pPr>
              <w:pStyle w:val="21"/>
              <w:tabs>
                <w:tab w:val="num" w:pos="255"/>
              </w:tabs>
              <w:spacing w:line="276" w:lineRule="auto"/>
              <w:ind w:left="0" w:firstLine="0"/>
              <w:jc w:val="left"/>
              <w:rPr>
                <w:szCs w:val="24"/>
                <w:lang w:eastAsia="en-US"/>
              </w:rPr>
            </w:pPr>
            <w:r w:rsidRPr="00D47112">
              <w:rPr>
                <w:b/>
                <w:szCs w:val="24"/>
                <w:shd w:val="clear" w:color="auto" w:fill="FFFFFF" w:themeFill="background1"/>
                <w:lang w:eastAsia="en-US"/>
              </w:rPr>
              <w:t xml:space="preserve">17 апреля </w:t>
            </w:r>
            <w:r w:rsidR="00582F29">
              <w:rPr>
                <w:b/>
                <w:szCs w:val="24"/>
                <w:shd w:val="clear" w:color="auto" w:fill="FFFFFF" w:themeFill="background1"/>
                <w:lang w:eastAsia="en-US"/>
              </w:rPr>
              <w:t xml:space="preserve">  2019</w:t>
            </w:r>
            <w:r w:rsidR="000002B2" w:rsidRPr="00D47112">
              <w:rPr>
                <w:b/>
                <w:szCs w:val="24"/>
                <w:shd w:val="clear" w:color="auto" w:fill="FFFFFF" w:themeFill="background1"/>
                <w:lang w:eastAsia="en-US"/>
              </w:rPr>
              <w:t xml:space="preserve"> года </w:t>
            </w:r>
            <w:r w:rsidR="000002B2" w:rsidRPr="00D47112">
              <w:rPr>
                <w:szCs w:val="24"/>
                <w:shd w:val="clear" w:color="auto" w:fill="FFFFFF" w:themeFill="background1"/>
                <w:lang w:eastAsia="en-US"/>
              </w:rPr>
              <w:t>по адресу: 101000,  г. Москва,  Мясницкая ул., д.13, стр.18, 3 этаж.</w:t>
            </w:r>
          </w:p>
        </w:tc>
      </w:tr>
      <w:tr w:rsidR="000002B2" w14:paraId="4DABB41B"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62F35E4C"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8.14.</w:t>
            </w:r>
          </w:p>
        </w:tc>
        <w:tc>
          <w:tcPr>
            <w:tcW w:w="2268" w:type="dxa"/>
            <w:tcBorders>
              <w:top w:val="single" w:sz="4" w:space="0" w:color="auto"/>
              <w:left w:val="single" w:sz="4" w:space="0" w:color="auto"/>
              <w:bottom w:val="single" w:sz="4" w:space="0" w:color="auto"/>
              <w:right w:val="single" w:sz="4" w:space="0" w:color="auto"/>
            </w:tcBorders>
            <w:hideMark/>
          </w:tcPr>
          <w:p w14:paraId="2D758671" w14:textId="77777777" w:rsidR="000002B2" w:rsidRDefault="000002B2" w:rsidP="00F24D51">
            <w:pPr>
              <w:keepLines/>
              <w:widowControl w:val="0"/>
              <w:suppressLineNumbers/>
              <w:suppressAutoHyphens/>
              <w:spacing w:line="264" w:lineRule="auto"/>
              <w:rPr>
                <w:sz w:val="24"/>
                <w:szCs w:val="24"/>
                <w:lang w:eastAsia="en-US"/>
              </w:rPr>
            </w:pPr>
            <w:r>
              <w:rPr>
                <w:sz w:val="24"/>
                <w:szCs w:val="24"/>
                <w:lang w:eastAsia="en-US"/>
              </w:rPr>
              <w:t xml:space="preserve">Место и дата рассмотрения предложений на участие в закупке </w:t>
            </w:r>
          </w:p>
        </w:tc>
        <w:tc>
          <w:tcPr>
            <w:tcW w:w="7087" w:type="dxa"/>
            <w:tcBorders>
              <w:top w:val="single" w:sz="4" w:space="0" w:color="auto"/>
              <w:left w:val="single" w:sz="4" w:space="0" w:color="auto"/>
              <w:bottom w:val="single" w:sz="4" w:space="0" w:color="auto"/>
              <w:right w:val="single" w:sz="4" w:space="0" w:color="auto"/>
            </w:tcBorders>
            <w:hideMark/>
          </w:tcPr>
          <w:p w14:paraId="10B3680F" w14:textId="0626D763" w:rsidR="000002B2" w:rsidRDefault="000002B2" w:rsidP="00F24D51">
            <w:pPr>
              <w:pStyle w:val="21"/>
              <w:tabs>
                <w:tab w:val="num" w:pos="0"/>
                <w:tab w:val="num" w:pos="255"/>
              </w:tabs>
              <w:spacing w:line="276" w:lineRule="auto"/>
              <w:ind w:left="0" w:firstLine="0"/>
              <w:jc w:val="left"/>
              <w:rPr>
                <w:szCs w:val="24"/>
                <w:lang w:eastAsia="en-US"/>
              </w:rPr>
            </w:pPr>
            <w:r>
              <w:rPr>
                <w:szCs w:val="24"/>
                <w:lang w:eastAsia="en-US"/>
              </w:rPr>
              <w:t xml:space="preserve">Рассмотрение предложений на участие в закупке будет осуществляться по адресу: 101000,  г. Москва,  Мясницкая ул., д.13, стр.18, 3 этаж, </w:t>
            </w:r>
            <w:r w:rsidRPr="00D47112">
              <w:rPr>
                <w:bCs/>
                <w:szCs w:val="24"/>
                <w:lang w:eastAsia="en-US"/>
              </w:rPr>
              <w:t xml:space="preserve">начиная с </w:t>
            </w:r>
            <w:r w:rsidR="00913816" w:rsidRPr="00D47112">
              <w:rPr>
                <w:b/>
                <w:szCs w:val="24"/>
                <w:lang w:eastAsia="en-US"/>
              </w:rPr>
              <w:t>18 апреля</w:t>
            </w:r>
            <w:r w:rsidR="001536B7">
              <w:rPr>
                <w:b/>
                <w:szCs w:val="24"/>
                <w:lang w:eastAsia="en-US"/>
              </w:rPr>
              <w:t xml:space="preserve"> 2019</w:t>
            </w:r>
            <w:r w:rsidRPr="00D47112">
              <w:rPr>
                <w:b/>
                <w:szCs w:val="24"/>
                <w:lang w:eastAsia="en-US"/>
              </w:rPr>
              <w:t xml:space="preserve"> года.</w:t>
            </w:r>
          </w:p>
        </w:tc>
      </w:tr>
      <w:tr w:rsidR="000002B2" w14:paraId="39C37364"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605D25CC" w14:textId="4033E735" w:rsidR="000002B2" w:rsidRDefault="002F7EDE"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8.15</w:t>
            </w:r>
            <w:r w:rsidR="000002B2">
              <w:rPr>
                <w:rFonts w:ascii="Times New Roman" w:hAnsi="Times New Roman"/>
                <w:b w:val="0"/>
                <w:szCs w:val="24"/>
                <w:lang w:val="ru-RU" w:eastAsia="ru-RU"/>
              </w:rPr>
              <w:t>.</w:t>
            </w:r>
          </w:p>
        </w:tc>
        <w:tc>
          <w:tcPr>
            <w:tcW w:w="2268" w:type="dxa"/>
            <w:tcBorders>
              <w:top w:val="single" w:sz="4" w:space="0" w:color="auto"/>
              <w:left w:val="single" w:sz="4" w:space="0" w:color="auto"/>
              <w:bottom w:val="single" w:sz="4" w:space="0" w:color="auto"/>
              <w:right w:val="single" w:sz="4" w:space="0" w:color="auto"/>
            </w:tcBorders>
            <w:hideMark/>
          </w:tcPr>
          <w:p w14:paraId="707FF539" w14:textId="77777777" w:rsidR="000002B2" w:rsidRDefault="000002B2" w:rsidP="00F24D51">
            <w:pPr>
              <w:pStyle w:val="ConsPlusNormal"/>
              <w:widowControl/>
              <w:spacing w:line="264"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Место и дата подведения итогов закупки.</w:t>
            </w:r>
          </w:p>
        </w:tc>
        <w:tc>
          <w:tcPr>
            <w:tcW w:w="7087" w:type="dxa"/>
            <w:tcBorders>
              <w:top w:val="single" w:sz="4" w:space="0" w:color="auto"/>
              <w:left w:val="single" w:sz="4" w:space="0" w:color="auto"/>
              <w:bottom w:val="single" w:sz="4" w:space="0" w:color="auto"/>
              <w:right w:val="single" w:sz="4" w:space="0" w:color="auto"/>
            </w:tcBorders>
            <w:hideMark/>
          </w:tcPr>
          <w:p w14:paraId="77EF7E0B" w14:textId="6E6A7152" w:rsidR="000002B2" w:rsidRDefault="000002B2" w:rsidP="002F7EDE">
            <w:pPr>
              <w:pStyle w:val="21"/>
              <w:tabs>
                <w:tab w:val="num" w:pos="0"/>
                <w:tab w:val="num" w:pos="255"/>
              </w:tabs>
              <w:spacing w:line="276" w:lineRule="auto"/>
              <w:ind w:left="0" w:firstLine="0"/>
              <w:jc w:val="left"/>
              <w:rPr>
                <w:szCs w:val="24"/>
                <w:lang w:eastAsia="en-US"/>
              </w:rPr>
            </w:pPr>
            <w:r>
              <w:rPr>
                <w:szCs w:val="24"/>
                <w:lang w:eastAsia="en-US"/>
              </w:rPr>
              <w:t xml:space="preserve">Подведение итогов закупки будет осуществляться по адресу: 101000,  г. Москва,  Мясницкая ул., д.13, стр.18, 3 этаж, начиная с </w:t>
            </w:r>
            <w:r w:rsidR="00B50EAE" w:rsidRPr="00D47112">
              <w:rPr>
                <w:b/>
                <w:szCs w:val="24"/>
                <w:shd w:val="clear" w:color="auto" w:fill="FFFFFF" w:themeFill="background1"/>
                <w:lang w:eastAsia="en-US"/>
              </w:rPr>
              <w:t>22  апреля</w:t>
            </w:r>
            <w:r w:rsidR="001536B7">
              <w:rPr>
                <w:b/>
                <w:szCs w:val="24"/>
                <w:shd w:val="clear" w:color="auto" w:fill="FFFFFF" w:themeFill="background1"/>
                <w:lang w:eastAsia="en-US"/>
              </w:rPr>
              <w:t xml:space="preserve"> 2019</w:t>
            </w:r>
            <w:bookmarkStart w:id="252" w:name="_GoBack"/>
            <w:bookmarkEnd w:id="252"/>
            <w:r w:rsidRPr="00D47112">
              <w:rPr>
                <w:b/>
                <w:szCs w:val="24"/>
                <w:shd w:val="clear" w:color="auto" w:fill="FFFFFF" w:themeFill="background1"/>
                <w:lang w:eastAsia="en-US"/>
              </w:rPr>
              <w:t xml:space="preserve"> года.</w:t>
            </w:r>
            <w:r>
              <w:rPr>
                <w:b/>
                <w:szCs w:val="24"/>
                <w:shd w:val="clear" w:color="auto" w:fill="FFFFFF" w:themeFill="background1"/>
                <w:lang w:eastAsia="en-US"/>
              </w:rPr>
              <w:t xml:space="preserve"> </w:t>
            </w:r>
          </w:p>
        </w:tc>
      </w:tr>
      <w:tr w:rsidR="000002B2" w14:paraId="50E53CF6" w14:textId="77777777" w:rsidTr="00F24D51">
        <w:trPr>
          <w:trHeight w:val="473"/>
        </w:trPr>
        <w:tc>
          <w:tcPr>
            <w:tcW w:w="1055" w:type="dxa"/>
            <w:tcBorders>
              <w:top w:val="single" w:sz="4" w:space="0" w:color="auto"/>
              <w:left w:val="single" w:sz="4" w:space="0" w:color="auto"/>
              <w:bottom w:val="single" w:sz="4" w:space="0" w:color="auto"/>
              <w:right w:val="single" w:sz="4" w:space="0" w:color="auto"/>
            </w:tcBorders>
            <w:hideMark/>
          </w:tcPr>
          <w:p w14:paraId="1A2EA5DD"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8.16.</w:t>
            </w:r>
          </w:p>
        </w:tc>
        <w:tc>
          <w:tcPr>
            <w:tcW w:w="2268" w:type="dxa"/>
            <w:tcBorders>
              <w:top w:val="single" w:sz="4" w:space="0" w:color="auto"/>
              <w:left w:val="single" w:sz="4" w:space="0" w:color="auto"/>
              <w:bottom w:val="single" w:sz="4" w:space="0" w:color="auto"/>
              <w:right w:val="single" w:sz="4" w:space="0" w:color="auto"/>
            </w:tcBorders>
            <w:hideMark/>
          </w:tcPr>
          <w:p w14:paraId="0A9DBD4B" w14:textId="77777777" w:rsidR="000002B2" w:rsidRDefault="000002B2" w:rsidP="00F24D51">
            <w:pPr>
              <w:widowControl w:val="0"/>
              <w:suppressLineNumbers/>
              <w:suppressAutoHyphens/>
              <w:spacing w:line="264" w:lineRule="auto"/>
              <w:rPr>
                <w:sz w:val="24"/>
                <w:szCs w:val="24"/>
                <w:lang w:eastAsia="en-US"/>
              </w:rPr>
            </w:pPr>
            <w:r>
              <w:rPr>
                <w:sz w:val="24"/>
                <w:szCs w:val="24"/>
                <w:lang w:eastAsia="en-US"/>
              </w:rPr>
              <w:t xml:space="preserve">Критерии оценки предложений на участие в закупке, их содержание и значимость </w:t>
            </w:r>
          </w:p>
        </w:tc>
        <w:tc>
          <w:tcPr>
            <w:tcW w:w="7087" w:type="dxa"/>
            <w:tcBorders>
              <w:top w:val="single" w:sz="4" w:space="0" w:color="auto"/>
              <w:left w:val="single" w:sz="4" w:space="0" w:color="auto"/>
              <w:bottom w:val="single" w:sz="4" w:space="0" w:color="auto"/>
              <w:right w:val="single" w:sz="4" w:space="0" w:color="auto"/>
            </w:tcBorders>
            <w:hideMark/>
          </w:tcPr>
          <w:p w14:paraId="6073ADF3" w14:textId="77777777" w:rsidR="000002B2" w:rsidRDefault="000002B2" w:rsidP="00F24D51">
            <w:pPr>
              <w:spacing w:line="264" w:lineRule="auto"/>
              <w:ind w:right="113"/>
              <w:jc w:val="both"/>
              <w:rPr>
                <w:sz w:val="24"/>
                <w:szCs w:val="24"/>
                <w:lang w:eastAsia="en-US"/>
              </w:rPr>
            </w:pPr>
            <w:r>
              <w:rPr>
                <w:sz w:val="24"/>
                <w:szCs w:val="24"/>
                <w:lang w:eastAsia="en-US"/>
              </w:rPr>
              <w:t>Критерии оценки предложений на участие в процедуре, их содержание и значимость указаны в приложении № 1 к настоящей информационной карте.</w:t>
            </w:r>
          </w:p>
        </w:tc>
      </w:tr>
      <w:tr w:rsidR="000002B2" w14:paraId="5DDDB203"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0560829C"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8.17.</w:t>
            </w:r>
          </w:p>
        </w:tc>
        <w:tc>
          <w:tcPr>
            <w:tcW w:w="2268" w:type="dxa"/>
            <w:tcBorders>
              <w:top w:val="single" w:sz="4" w:space="0" w:color="auto"/>
              <w:left w:val="single" w:sz="4" w:space="0" w:color="auto"/>
              <w:bottom w:val="single" w:sz="4" w:space="0" w:color="auto"/>
              <w:right w:val="single" w:sz="4" w:space="0" w:color="auto"/>
            </w:tcBorders>
            <w:hideMark/>
          </w:tcPr>
          <w:p w14:paraId="627F5AF5" w14:textId="77777777" w:rsidR="000002B2" w:rsidRDefault="000002B2" w:rsidP="00F24D51">
            <w:pPr>
              <w:widowControl w:val="0"/>
              <w:suppressLineNumbers/>
              <w:suppressAutoHyphens/>
              <w:spacing w:line="264" w:lineRule="auto"/>
              <w:rPr>
                <w:bCs/>
                <w:sz w:val="24"/>
                <w:szCs w:val="24"/>
                <w:lang w:eastAsia="en-US"/>
              </w:rPr>
            </w:pPr>
            <w:r>
              <w:rPr>
                <w:bCs/>
                <w:sz w:val="24"/>
                <w:szCs w:val="24"/>
                <w:lang w:eastAsia="en-US"/>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hideMark/>
          </w:tcPr>
          <w:p w14:paraId="4AD1635D" w14:textId="77777777" w:rsidR="000002B2" w:rsidRDefault="000002B2" w:rsidP="00F24D51">
            <w:pPr>
              <w:spacing w:line="264" w:lineRule="auto"/>
              <w:jc w:val="both"/>
              <w:rPr>
                <w:snapToGrid w:val="0"/>
                <w:sz w:val="24"/>
                <w:szCs w:val="24"/>
                <w:lang w:eastAsia="en-US"/>
              </w:rPr>
            </w:pPr>
            <w:r>
              <w:rPr>
                <w:sz w:val="24"/>
                <w:szCs w:val="24"/>
                <w:lang w:eastAsia="en-US"/>
              </w:rPr>
              <w:t>Не установлено</w:t>
            </w:r>
          </w:p>
        </w:tc>
      </w:tr>
      <w:tr w:rsidR="000002B2" w14:paraId="525AE45E"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1D030505"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8.18.</w:t>
            </w:r>
          </w:p>
        </w:tc>
        <w:tc>
          <w:tcPr>
            <w:tcW w:w="2268" w:type="dxa"/>
            <w:tcBorders>
              <w:top w:val="single" w:sz="4" w:space="0" w:color="auto"/>
              <w:left w:val="single" w:sz="4" w:space="0" w:color="auto"/>
              <w:bottom w:val="single" w:sz="4" w:space="0" w:color="auto"/>
              <w:right w:val="single" w:sz="4" w:space="0" w:color="auto"/>
            </w:tcBorders>
            <w:hideMark/>
          </w:tcPr>
          <w:p w14:paraId="17E441D3" w14:textId="77777777" w:rsidR="000002B2" w:rsidRDefault="000002B2" w:rsidP="00F24D51">
            <w:pPr>
              <w:widowControl w:val="0"/>
              <w:suppressLineNumbers/>
              <w:suppressAutoHyphens/>
              <w:spacing w:line="264" w:lineRule="auto"/>
              <w:rPr>
                <w:bCs/>
                <w:sz w:val="24"/>
                <w:szCs w:val="24"/>
                <w:lang w:eastAsia="en-US"/>
              </w:rPr>
            </w:pPr>
            <w:r>
              <w:rPr>
                <w:bCs/>
                <w:sz w:val="24"/>
                <w:szCs w:val="24"/>
                <w:lang w:eastAsia="en-US"/>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hideMark/>
          </w:tcPr>
          <w:p w14:paraId="2ABDE730" w14:textId="246A8E84" w:rsidR="000002B2" w:rsidRDefault="000002B2" w:rsidP="00F24D51">
            <w:pPr>
              <w:spacing w:line="264" w:lineRule="auto"/>
              <w:jc w:val="both"/>
              <w:rPr>
                <w:sz w:val="24"/>
                <w:szCs w:val="24"/>
                <w:lang w:eastAsia="en-US"/>
              </w:rPr>
            </w:pPr>
            <w:r>
              <w:rPr>
                <w:sz w:val="24"/>
                <w:szCs w:val="24"/>
                <w:lang w:eastAsia="en-US"/>
              </w:rPr>
              <w:t>Не установлен</w:t>
            </w:r>
            <w:r w:rsidR="00032B16">
              <w:rPr>
                <w:sz w:val="24"/>
                <w:szCs w:val="24"/>
                <w:lang w:eastAsia="en-US"/>
              </w:rPr>
              <w:t>о</w:t>
            </w:r>
          </w:p>
        </w:tc>
      </w:tr>
      <w:tr w:rsidR="000002B2" w14:paraId="59E4DE79"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03F7D261"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8.19.</w:t>
            </w:r>
          </w:p>
        </w:tc>
        <w:tc>
          <w:tcPr>
            <w:tcW w:w="2268" w:type="dxa"/>
            <w:tcBorders>
              <w:top w:val="single" w:sz="4" w:space="0" w:color="auto"/>
              <w:left w:val="single" w:sz="4" w:space="0" w:color="auto"/>
              <w:bottom w:val="single" w:sz="4" w:space="0" w:color="auto"/>
              <w:right w:val="single" w:sz="4" w:space="0" w:color="auto"/>
            </w:tcBorders>
            <w:hideMark/>
          </w:tcPr>
          <w:p w14:paraId="554E79C0" w14:textId="77777777" w:rsidR="000002B2" w:rsidRDefault="000002B2" w:rsidP="00F24D51">
            <w:pPr>
              <w:widowControl w:val="0"/>
              <w:suppressLineNumbers/>
              <w:suppressAutoHyphens/>
              <w:spacing w:line="264" w:lineRule="auto"/>
              <w:rPr>
                <w:bCs/>
                <w:sz w:val="24"/>
                <w:szCs w:val="24"/>
                <w:lang w:eastAsia="en-US"/>
              </w:rPr>
            </w:pPr>
            <w:r>
              <w:rPr>
                <w:bCs/>
                <w:sz w:val="24"/>
                <w:szCs w:val="24"/>
                <w:lang w:eastAsia="en-US"/>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hideMark/>
          </w:tcPr>
          <w:p w14:paraId="3EA1A287" w14:textId="77777777" w:rsidR="000002B2" w:rsidRDefault="000002B2" w:rsidP="00F24D51">
            <w:pPr>
              <w:spacing w:line="264" w:lineRule="auto"/>
              <w:jc w:val="both"/>
              <w:rPr>
                <w:sz w:val="24"/>
                <w:szCs w:val="24"/>
                <w:lang w:eastAsia="en-US"/>
              </w:rPr>
            </w:pPr>
            <w:r>
              <w:rPr>
                <w:sz w:val="24"/>
                <w:szCs w:val="24"/>
                <w:lang w:eastAsia="en-US"/>
              </w:rPr>
              <w:t xml:space="preserve">Не </w:t>
            </w:r>
            <w:proofErr w:type="gramStart"/>
            <w:r>
              <w:rPr>
                <w:sz w:val="24"/>
                <w:szCs w:val="24"/>
                <w:lang w:eastAsia="en-US"/>
              </w:rPr>
              <w:t>установлены</w:t>
            </w:r>
            <w:proofErr w:type="gramEnd"/>
          </w:p>
        </w:tc>
      </w:tr>
      <w:tr w:rsidR="000002B2" w14:paraId="72000565"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3C37A219"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8.20.</w:t>
            </w:r>
          </w:p>
        </w:tc>
        <w:tc>
          <w:tcPr>
            <w:tcW w:w="2268" w:type="dxa"/>
            <w:tcBorders>
              <w:top w:val="single" w:sz="4" w:space="0" w:color="auto"/>
              <w:left w:val="single" w:sz="4" w:space="0" w:color="auto"/>
              <w:bottom w:val="single" w:sz="4" w:space="0" w:color="auto"/>
              <w:right w:val="single" w:sz="4" w:space="0" w:color="auto"/>
            </w:tcBorders>
            <w:hideMark/>
          </w:tcPr>
          <w:p w14:paraId="3D526044" w14:textId="77777777" w:rsidR="000002B2" w:rsidRDefault="000002B2" w:rsidP="00F24D51">
            <w:pPr>
              <w:widowControl w:val="0"/>
              <w:suppressLineNumbers/>
              <w:suppressAutoHyphens/>
              <w:spacing w:line="264" w:lineRule="auto"/>
              <w:rPr>
                <w:sz w:val="24"/>
                <w:szCs w:val="24"/>
                <w:lang w:eastAsia="en-US"/>
              </w:rPr>
            </w:pPr>
            <w:r>
              <w:rPr>
                <w:sz w:val="24"/>
                <w:szCs w:val="24"/>
                <w:lang w:eastAsia="en-US"/>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hideMark/>
          </w:tcPr>
          <w:p w14:paraId="1C43D99C" w14:textId="77777777" w:rsidR="000002B2" w:rsidRDefault="000002B2" w:rsidP="00F24D51">
            <w:pPr>
              <w:spacing w:line="264" w:lineRule="auto"/>
              <w:ind w:right="113"/>
              <w:jc w:val="both"/>
              <w:rPr>
                <w:sz w:val="24"/>
                <w:szCs w:val="24"/>
                <w:lang w:eastAsia="en-US"/>
              </w:rPr>
            </w:pPr>
            <w:r>
              <w:rPr>
                <w:sz w:val="24"/>
                <w:szCs w:val="24"/>
                <w:lang w:eastAsia="en-US"/>
              </w:rPr>
              <w:t xml:space="preserve">   В течение 5 (пяти) рабочих дней. Поставщик признается уклонившимся </w:t>
            </w:r>
            <w:proofErr w:type="gramStart"/>
            <w:r>
              <w:rPr>
                <w:sz w:val="24"/>
                <w:szCs w:val="24"/>
                <w:lang w:eastAsia="en-US"/>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Pr>
                <w:sz w:val="24"/>
                <w:szCs w:val="24"/>
                <w:lang w:eastAsia="en-US"/>
              </w:rPr>
              <w:t xml:space="preserve"> срок.</w:t>
            </w:r>
          </w:p>
        </w:tc>
      </w:tr>
      <w:tr w:rsidR="000002B2" w14:paraId="16378D1E" w14:textId="77777777" w:rsidTr="0075548D">
        <w:tc>
          <w:tcPr>
            <w:tcW w:w="1055" w:type="dxa"/>
            <w:tcBorders>
              <w:top w:val="single" w:sz="4" w:space="0" w:color="auto"/>
              <w:left w:val="single" w:sz="4" w:space="0" w:color="auto"/>
              <w:bottom w:val="single" w:sz="4" w:space="0" w:color="auto"/>
              <w:right w:val="single" w:sz="4" w:space="0" w:color="auto"/>
            </w:tcBorders>
          </w:tcPr>
          <w:p w14:paraId="05DBD7B9" w14:textId="152CD93A" w:rsidR="000002B2" w:rsidRDefault="0075548D"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8.21</w:t>
            </w:r>
          </w:p>
        </w:tc>
        <w:tc>
          <w:tcPr>
            <w:tcW w:w="2268" w:type="dxa"/>
            <w:tcBorders>
              <w:top w:val="single" w:sz="4" w:space="0" w:color="auto"/>
              <w:left w:val="single" w:sz="4" w:space="0" w:color="auto"/>
              <w:bottom w:val="single" w:sz="4" w:space="0" w:color="auto"/>
              <w:right w:val="single" w:sz="4" w:space="0" w:color="auto"/>
            </w:tcBorders>
          </w:tcPr>
          <w:p w14:paraId="5DEF9A90" w14:textId="74962FF4" w:rsidR="000002B2" w:rsidRDefault="0075548D" w:rsidP="00F24D51">
            <w:pPr>
              <w:widowControl w:val="0"/>
              <w:suppressLineNumbers/>
              <w:suppressAutoHyphens/>
              <w:spacing w:line="264" w:lineRule="auto"/>
              <w:rPr>
                <w:sz w:val="24"/>
                <w:szCs w:val="24"/>
                <w:lang w:eastAsia="en-US"/>
              </w:rPr>
            </w:pPr>
            <w:r>
              <w:rPr>
                <w:sz w:val="24"/>
                <w:szCs w:val="24"/>
                <w:lang w:eastAsia="en-US"/>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Pr>
          <w:p w14:paraId="4C0975A8" w14:textId="77777777" w:rsidR="000002B2" w:rsidRDefault="000002B2" w:rsidP="00F24D51">
            <w:pPr>
              <w:spacing w:line="264" w:lineRule="auto"/>
              <w:ind w:right="113"/>
              <w:jc w:val="both"/>
              <w:rPr>
                <w:sz w:val="24"/>
                <w:szCs w:val="24"/>
                <w:lang w:eastAsia="en-US"/>
              </w:rPr>
            </w:pPr>
            <w:r>
              <w:rPr>
                <w:sz w:val="24"/>
                <w:szCs w:val="24"/>
                <w:lang w:eastAsia="en-US"/>
              </w:rPr>
              <w:t xml:space="preserve">  </w:t>
            </w:r>
          </w:p>
          <w:p w14:paraId="21F384BA" w14:textId="40BA9216" w:rsidR="000002B2" w:rsidRDefault="0075548D" w:rsidP="00F24D51">
            <w:pPr>
              <w:spacing w:line="264" w:lineRule="auto"/>
              <w:ind w:right="113"/>
              <w:jc w:val="both"/>
              <w:rPr>
                <w:sz w:val="24"/>
                <w:szCs w:val="24"/>
                <w:lang w:eastAsia="en-US"/>
              </w:rPr>
            </w:pPr>
            <w:r>
              <w:rPr>
                <w:sz w:val="24"/>
                <w:szCs w:val="24"/>
                <w:lang w:eastAsia="en-US"/>
              </w:rPr>
              <w:t>предусмотрена</w:t>
            </w:r>
          </w:p>
        </w:tc>
      </w:tr>
      <w:tr w:rsidR="000002B2" w14:paraId="3B694820" w14:textId="77777777" w:rsidTr="00F24D51">
        <w:tc>
          <w:tcPr>
            <w:tcW w:w="1055" w:type="dxa"/>
            <w:tcBorders>
              <w:top w:val="single" w:sz="4" w:space="0" w:color="auto"/>
              <w:left w:val="single" w:sz="4" w:space="0" w:color="auto"/>
              <w:bottom w:val="single" w:sz="4" w:space="0" w:color="auto"/>
              <w:right w:val="single" w:sz="4" w:space="0" w:color="auto"/>
            </w:tcBorders>
          </w:tcPr>
          <w:p w14:paraId="6C2D7E8E" w14:textId="4038BB9A" w:rsidR="000002B2" w:rsidRDefault="00515536"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8.22</w:t>
            </w:r>
          </w:p>
        </w:tc>
        <w:tc>
          <w:tcPr>
            <w:tcW w:w="2268" w:type="dxa"/>
            <w:tcBorders>
              <w:top w:val="single" w:sz="4" w:space="0" w:color="auto"/>
              <w:left w:val="single" w:sz="4" w:space="0" w:color="auto"/>
              <w:bottom w:val="single" w:sz="4" w:space="0" w:color="auto"/>
              <w:right w:val="single" w:sz="4" w:space="0" w:color="auto"/>
            </w:tcBorders>
          </w:tcPr>
          <w:p w14:paraId="285CF271" w14:textId="5B81DF1B" w:rsidR="000002B2" w:rsidRDefault="00515536" w:rsidP="00F24D51">
            <w:pPr>
              <w:widowControl w:val="0"/>
              <w:suppressLineNumbers/>
              <w:suppressAutoHyphens/>
              <w:spacing w:line="264" w:lineRule="auto"/>
              <w:rPr>
                <w:sz w:val="24"/>
                <w:szCs w:val="24"/>
                <w:lang w:eastAsia="en-US"/>
              </w:rPr>
            </w:pPr>
            <w:r w:rsidRPr="00741881">
              <w:rPr>
                <w:sz w:val="24"/>
                <w:szCs w:val="24"/>
                <w:lang w:eastAsia="en-US"/>
              </w:rPr>
              <w:t>Гарантия</w:t>
            </w:r>
          </w:p>
        </w:tc>
        <w:tc>
          <w:tcPr>
            <w:tcW w:w="7087" w:type="dxa"/>
            <w:tcBorders>
              <w:top w:val="single" w:sz="4" w:space="0" w:color="auto"/>
              <w:left w:val="single" w:sz="4" w:space="0" w:color="auto"/>
              <w:bottom w:val="single" w:sz="4" w:space="0" w:color="auto"/>
              <w:right w:val="single" w:sz="4" w:space="0" w:color="auto"/>
            </w:tcBorders>
          </w:tcPr>
          <w:p w14:paraId="477B7581" w14:textId="77777777" w:rsidR="006B6958" w:rsidRDefault="00945B65" w:rsidP="00945B65">
            <w:pPr>
              <w:spacing w:line="264" w:lineRule="auto"/>
              <w:jc w:val="both"/>
              <w:rPr>
                <w:sz w:val="24"/>
                <w:szCs w:val="24"/>
                <w:lang w:eastAsia="en-US"/>
              </w:rPr>
            </w:pPr>
            <w:r w:rsidRPr="00945B65">
              <w:rPr>
                <w:sz w:val="24"/>
                <w:szCs w:val="24"/>
                <w:lang w:eastAsia="en-US"/>
              </w:rPr>
              <w:t>Срок бесплатного устранения Исполнителем выявленных скрытых или явных дефектов в выполненн</w:t>
            </w:r>
            <w:r>
              <w:rPr>
                <w:sz w:val="24"/>
                <w:szCs w:val="24"/>
                <w:lang w:eastAsia="en-US"/>
              </w:rPr>
              <w:t xml:space="preserve">ых работах и оказанных </w:t>
            </w:r>
          </w:p>
          <w:p w14:paraId="11B645D8" w14:textId="5CAA1F36" w:rsidR="00945B65" w:rsidRDefault="006E44BC" w:rsidP="00945B65">
            <w:pPr>
              <w:spacing w:line="264" w:lineRule="auto"/>
              <w:jc w:val="both"/>
              <w:rPr>
                <w:sz w:val="24"/>
                <w:szCs w:val="24"/>
                <w:lang w:eastAsia="en-US"/>
              </w:rPr>
            </w:pPr>
            <w:proofErr w:type="gramStart"/>
            <w:r>
              <w:rPr>
                <w:sz w:val="24"/>
                <w:szCs w:val="24"/>
                <w:lang w:eastAsia="en-US"/>
              </w:rPr>
              <w:t>у</w:t>
            </w:r>
            <w:r w:rsidR="00945B65">
              <w:rPr>
                <w:sz w:val="24"/>
                <w:szCs w:val="24"/>
                <w:lang w:eastAsia="en-US"/>
              </w:rPr>
              <w:t>слуга</w:t>
            </w:r>
            <w:r w:rsidR="006B6958">
              <w:rPr>
                <w:sz w:val="24"/>
                <w:szCs w:val="24"/>
                <w:lang w:eastAsia="en-US"/>
              </w:rPr>
              <w:t>х</w:t>
            </w:r>
            <w:proofErr w:type="gramEnd"/>
            <w:r>
              <w:rPr>
                <w:sz w:val="24"/>
                <w:szCs w:val="24"/>
                <w:lang w:eastAsia="en-US"/>
              </w:rPr>
              <w:t>: в</w:t>
            </w:r>
            <w:r w:rsidR="00945B65" w:rsidRPr="00945B65">
              <w:rPr>
                <w:sz w:val="24"/>
                <w:szCs w:val="24"/>
                <w:lang w:eastAsia="en-US"/>
              </w:rPr>
              <w:t xml:space="preserve"> период</w:t>
            </w:r>
            <w:r>
              <w:rPr>
                <w:sz w:val="24"/>
                <w:szCs w:val="24"/>
                <w:lang w:eastAsia="en-US"/>
              </w:rPr>
              <w:t xml:space="preserve"> действия Договора – бессрочно;</w:t>
            </w:r>
          </w:p>
          <w:p w14:paraId="54C46963" w14:textId="5644E945" w:rsidR="000002B2" w:rsidRDefault="006E44BC" w:rsidP="00945B65">
            <w:pPr>
              <w:spacing w:line="264" w:lineRule="auto"/>
              <w:jc w:val="both"/>
              <w:rPr>
                <w:sz w:val="24"/>
                <w:szCs w:val="24"/>
                <w:lang w:eastAsia="en-US"/>
              </w:rPr>
            </w:pPr>
            <w:r>
              <w:rPr>
                <w:sz w:val="24"/>
                <w:szCs w:val="24"/>
                <w:lang w:eastAsia="en-US"/>
              </w:rPr>
              <w:tab/>
              <w:t>п</w:t>
            </w:r>
            <w:r w:rsidR="00945B65" w:rsidRPr="00945B65">
              <w:rPr>
                <w:sz w:val="24"/>
                <w:szCs w:val="24"/>
                <w:lang w:eastAsia="en-US"/>
              </w:rPr>
              <w:t>осле окончания действия Договора – 6 месяцев.</w:t>
            </w:r>
          </w:p>
          <w:p w14:paraId="10CD9F69" w14:textId="798A9680" w:rsidR="00741881" w:rsidRDefault="00741881" w:rsidP="00945B65">
            <w:pPr>
              <w:spacing w:line="264" w:lineRule="auto"/>
              <w:jc w:val="both"/>
              <w:rPr>
                <w:sz w:val="24"/>
                <w:szCs w:val="24"/>
                <w:lang w:eastAsia="en-US"/>
              </w:rPr>
            </w:pPr>
            <w:r>
              <w:rPr>
                <w:sz w:val="24"/>
                <w:szCs w:val="24"/>
                <w:lang w:eastAsia="en-US"/>
              </w:rPr>
              <w:t>Условия гарантийных обязательств изложены в п. 12 Технического задания</w:t>
            </w:r>
          </w:p>
        </w:tc>
      </w:tr>
    </w:tbl>
    <w:p w14:paraId="5100CA51" w14:textId="77777777" w:rsidR="000002B2" w:rsidRDefault="000002B2" w:rsidP="000002B2">
      <w:pPr>
        <w:suppressLineNumbers/>
        <w:suppressAutoHyphens/>
        <w:jc w:val="right"/>
        <w:rPr>
          <w:sz w:val="24"/>
          <w:szCs w:val="24"/>
        </w:rPr>
      </w:pPr>
      <w:r>
        <w:rPr>
          <w:sz w:val="24"/>
          <w:szCs w:val="24"/>
        </w:rPr>
        <w:br w:type="page"/>
        <w:t>Приложение № 1 к «ИНФОРМАЦИОННОЙ КАРТЕ»</w:t>
      </w:r>
    </w:p>
    <w:p w14:paraId="265E6556" w14:textId="77777777" w:rsidR="000002B2" w:rsidRDefault="000002B2" w:rsidP="000002B2">
      <w:pPr>
        <w:rPr>
          <w:sz w:val="24"/>
          <w:szCs w:val="24"/>
        </w:rPr>
      </w:pPr>
    </w:p>
    <w:p w14:paraId="0E625AE7" w14:textId="77777777" w:rsidR="000002B2" w:rsidRDefault="000002B2" w:rsidP="000002B2">
      <w:pPr>
        <w:widowControl w:val="0"/>
        <w:ind w:firstLine="709"/>
        <w:jc w:val="center"/>
        <w:rPr>
          <w:b/>
          <w:sz w:val="24"/>
          <w:szCs w:val="24"/>
        </w:rPr>
      </w:pPr>
      <w:r>
        <w:rPr>
          <w:b/>
          <w:sz w:val="24"/>
          <w:szCs w:val="24"/>
        </w:rPr>
        <w:t>КРИТЕРИИ ОЦЕНКИ ЗАЯВОК НА УЧАСТИЕ В ЗАКУПКЕ, ИХ СОДЕРЖАНИЕ И ЗНАЧИМОСТЬ</w:t>
      </w:r>
    </w:p>
    <w:p w14:paraId="6E460E68" w14:textId="77777777" w:rsidR="000002B2" w:rsidRDefault="000002B2" w:rsidP="000002B2">
      <w:pPr>
        <w:widowControl w:val="0"/>
        <w:spacing w:afterLines="20" w:after="48"/>
        <w:ind w:firstLine="709"/>
        <w:rPr>
          <w:sz w:val="24"/>
          <w:szCs w:val="24"/>
        </w:rPr>
      </w:pPr>
      <w:r>
        <w:rPr>
          <w:sz w:val="24"/>
          <w:szCs w:val="24"/>
        </w:rPr>
        <w:t>Оценка заявок на участие в закупке проводится по следующим критериям:</w:t>
      </w:r>
    </w:p>
    <w:p w14:paraId="10A3985B" w14:textId="77777777" w:rsidR="000002B2" w:rsidRDefault="000002B2" w:rsidP="000002B2">
      <w:pPr>
        <w:ind w:firstLine="709"/>
        <w:rPr>
          <w:color w:val="000000"/>
          <w:sz w:val="24"/>
          <w:szCs w:val="24"/>
        </w:rPr>
      </w:pPr>
      <w:r>
        <w:rPr>
          <w:sz w:val="24"/>
          <w:szCs w:val="24"/>
        </w:rPr>
        <w:t xml:space="preserve">а) Цена </w:t>
      </w:r>
      <w:r>
        <w:rPr>
          <w:color w:val="000000"/>
          <w:sz w:val="24"/>
          <w:szCs w:val="24"/>
        </w:rPr>
        <w:t>за единицу услуги (с учетом налогов и сборов)</w:t>
      </w:r>
      <w:r>
        <w:rPr>
          <w:sz w:val="24"/>
          <w:szCs w:val="24"/>
        </w:rPr>
        <w:t>.</w:t>
      </w:r>
    </w:p>
    <w:p w14:paraId="6F18962D" w14:textId="77777777" w:rsidR="000002B2" w:rsidRDefault="000002B2" w:rsidP="000002B2">
      <w:pPr>
        <w:widowControl w:val="0"/>
        <w:spacing w:afterLines="20" w:after="48"/>
        <w:ind w:firstLine="709"/>
        <w:rPr>
          <w:sz w:val="24"/>
          <w:szCs w:val="24"/>
        </w:rPr>
      </w:pPr>
      <w:r>
        <w:rPr>
          <w:sz w:val="24"/>
          <w:szCs w:val="24"/>
        </w:rPr>
        <w:t xml:space="preserve">б) Качество товаров, работ, услуг, квалификация участника закупки. </w:t>
      </w:r>
    </w:p>
    <w:p w14:paraId="1D462241" w14:textId="77777777" w:rsidR="000002B2" w:rsidRDefault="000002B2" w:rsidP="000002B2">
      <w:pPr>
        <w:widowControl w:val="0"/>
        <w:spacing w:afterLines="20" w:after="48"/>
        <w:ind w:firstLine="709"/>
        <w:rPr>
          <w:sz w:val="24"/>
          <w:szCs w:val="24"/>
        </w:rPr>
      </w:pPr>
    </w:p>
    <w:p w14:paraId="269CCC4A" w14:textId="77777777" w:rsidR="000002B2" w:rsidRDefault="000002B2" w:rsidP="000002B2">
      <w:pPr>
        <w:widowControl w:val="0"/>
        <w:spacing w:afterLines="20" w:after="48"/>
        <w:ind w:firstLine="400"/>
        <w:rPr>
          <w:sz w:val="24"/>
          <w:szCs w:val="24"/>
        </w:rPr>
      </w:pPr>
    </w:p>
    <w:p w14:paraId="685600F5" w14:textId="77777777" w:rsidR="000002B2" w:rsidRDefault="000002B2" w:rsidP="000002B2">
      <w:pPr>
        <w:pStyle w:val="Style1"/>
        <w:spacing w:line="240" w:lineRule="auto"/>
        <w:ind w:firstLine="0"/>
        <w:jc w:val="center"/>
        <w:rPr>
          <w:rStyle w:val="FontStyle36"/>
          <w:b/>
        </w:rPr>
      </w:pPr>
      <w:r>
        <w:rPr>
          <w:rStyle w:val="FontStyle36"/>
          <w:b/>
        </w:rPr>
        <w:t>ПОРЯДОК ОЦЕНКИ И СОПОСТАВЛЕНИЯ ПРЕДЛОЖЕНИЙ НА УЧАСТИЕ В ЗАКУПКЕ</w:t>
      </w:r>
    </w:p>
    <w:p w14:paraId="466F9B2F" w14:textId="77777777" w:rsidR="000002B2" w:rsidRDefault="000002B2" w:rsidP="001317A3">
      <w:pPr>
        <w:numPr>
          <w:ilvl w:val="0"/>
          <w:numId w:val="46"/>
        </w:numPr>
        <w:autoSpaceDE w:val="0"/>
        <w:autoSpaceDN w:val="0"/>
        <w:adjustRightInd w:val="0"/>
        <w:spacing w:line="360" w:lineRule="auto"/>
        <w:ind w:left="0" w:firstLine="426"/>
        <w:contextualSpacing/>
        <w:jc w:val="both"/>
      </w:pPr>
      <w:r>
        <w:rPr>
          <w:sz w:val="24"/>
          <w:szCs w:val="24"/>
        </w:rPr>
        <w:t>Оценка заявок осуществляется в следующем порядке.</w:t>
      </w:r>
    </w:p>
    <w:p w14:paraId="42A12E4B" w14:textId="77777777" w:rsidR="000002B2" w:rsidRDefault="000002B2" w:rsidP="001317A3">
      <w:pPr>
        <w:numPr>
          <w:ilvl w:val="0"/>
          <w:numId w:val="47"/>
        </w:numPr>
        <w:autoSpaceDE w:val="0"/>
        <w:autoSpaceDN w:val="0"/>
        <w:adjustRightInd w:val="0"/>
        <w:spacing w:line="360" w:lineRule="auto"/>
        <w:ind w:left="0" w:firstLine="426"/>
        <w:contextualSpacing/>
        <w:jc w:val="both"/>
        <w:rPr>
          <w:sz w:val="24"/>
          <w:szCs w:val="24"/>
        </w:rPr>
      </w:pPr>
      <w:r>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3C79D361" w14:textId="77777777" w:rsidR="000002B2" w:rsidRDefault="000002B2" w:rsidP="001317A3">
      <w:pPr>
        <w:numPr>
          <w:ilvl w:val="0"/>
          <w:numId w:val="47"/>
        </w:numPr>
        <w:autoSpaceDE w:val="0"/>
        <w:autoSpaceDN w:val="0"/>
        <w:adjustRightInd w:val="0"/>
        <w:spacing w:line="360" w:lineRule="auto"/>
        <w:ind w:left="0" w:firstLine="426"/>
        <w:contextualSpacing/>
        <w:jc w:val="both"/>
        <w:rPr>
          <w:sz w:val="24"/>
          <w:szCs w:val="24"/>
        </w:rPr>
      </w:pPr>
      <w:r>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28AF0BCD" w14:textId="77777777" w:rsidR="000002B2" w:rsidRDefault="000002B2" w:rsidP="001317A3">
      <w:pPr>
        <w:numPr>
          <w:ilvl w:val="0"/>
          <w:numId w:val="47"/>
        </w:numPr>
        <w:autoSpaceDE w:val="0"/>
        <w:autoSpaceDN w:val="0"/>
        <w:adjustRightInd w:val="0"/>
        <w:spacing w:line="360" w:lineRule="auto"/>
        <w:ind w:left="0" w:firstLine="426"/>
        <w:contextualSpacing/>
        <w:jc w:val="both"/>
        <w:rPr>
          <w:sz w:val="24"/>
          <w:szCs w:val="24"/>
        </w:rPr>
      </w:pPr>
      <w:r>
        <w:rPr>
          <w:sz w:val="24"/>
          <w:szCs w:val="24"/>
        </w:rPr>
        <w:t xml:space="preserve">Присуждение каждой заявке порядкового номера по мере </w:t>
      </w:r>
      <w:proofErr w:type="gramStart"/>
      <w:r>
        <w:rPr>
          <w:sz w:val="24"/>
          <w:szCs w:val="24"/>
        </w:rPr>
        <w:t>уменьшения степени привлекательности предложения участника</w:t>
      </w:r>
      <w:proofErr w:type="gramEnd"/>
      <w:r>
        <w:rPr>
          <w:sz w:val="24"/>
          <w:szCs w:val="24"/>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E648FF6" w14:textId="77777777" w:rsidR="000002B2" w:rsidRDefault="000002B2" w:rsidP="000002B2">
      <w:pPr>
        <w:autoSpaceDE w:val="0"/>
        <w:autoSpaceDN w:val="0"/>
        <w:adjustRightInd w:val="0"/>
        <w:spacing w:line="360" w:lineRule="auto"/>
        <w:jc w:val="both"/>
        <w:rPr>
          <w:sz w:val="24"/>
          <w:szCs w:val="24"/>
        </w:rPr>
      </w:pPr>
    </w:p>
    <w:p w14:paraId="52F3BE10" w14:textId="77777777" w:rsidR="000002B2" w:rsidRDefault="000002B2" w:rsidP="001317A3">
      <w:pPr>
        <w:numPr>
          <w:ilvl w:val="0"/>
          <w:numId w:val="46"/>
        </w:numPr>
        <w:autoSpaceDE w:val="0"/>
        <w:autoSpaceDN w:val="0"/>
        <w:adjustRightInd w:val="0"/>
        <w:spacing w:line="360" w:lineRule="auto"/>
        <w:ind w:left="0" w:firstLine="426"/>
        <w:contextualSpacing/>
        <w:rPr>
          <w:sz w:val="24"/>
          <w:szCs w:val="24"/>
        </w:rPr>
      </w:pPr>
      <w:r>
        <w:rPr>
          <w:sz w:val="24"/>
          <w:szCs w:val="24"/>
        </w:rPr>
        <w:t>Порядок оценки заявок по критериям оценки заявок</w:t>
      </w:r>
    </w:p>
    <w:p w14:paraId="6BCF42A7" w14:textId="77777777" w:rsidR="000002B2" w:rsidRDefault="000002B2" w:rsidP="000002B2">
      <w:pPr>
        <w:autoSpaceDE w:val="0"/>
        <w:autoSpaceDN w:val="0"/>
        <w:adjustRightInd w:val="0"/>
        <w:spacing w:line="360" w:lineRule="auto"/>
        <w:jc w:val="center"/>
        <w:outlineLvl w:val="0"/>
        <w:rPr>
          <w:sz w:val="24"/>
          <w:szCs w:val="24"/>
        </w:rPr>
      </w:pPr>
    </w:p>
    <w:p w14:paraId="093CEE84" w14:textId="77777777" w:rsidR="000002B2" w:rsidRDefault="000002B2" w:rsidP="000002B2">
      <w:pPr>
        <w:jc w:val="center"/>
        <w:rPr>
          <w:sz w:val="24"/>
          <w:szCs w:val="24"/>
        </w:rPr>
      </w:pPr>
      <w:r>
        <w:rPr>
          <w:sz w:val="24"/>
          <w:szCs w:val="24"/>
        </w:rPr>
        <w:t>Оценка заявок по критерию "цена договора"</w:t>
      </w:r>
    </w:p>
    <w:p w14:paraId="0196FC86" w14:textId="77777777" w:rsidR="000002B2" w:rsidRDefault="000002B2" w:rsidP="000002B2">
      <w:pPr>
        <w:jc w:val="center"/>
        <w:rPr>
          <w:sz w:val="24"/>
          <w:szCs w:val="24"/>
        </w:rPr>
      </w:pPr>
      <w:r>
        <w:rPr>
          <w:sz w:val="24"/>
          <w:szCs w:val="24"/>
        </w:rPr>
        <w:t>("цена договора за единицу товара, работы, услуги")</w:t>
      </w:r>
    </w:p>
    <w:p w14:paraId="1862477F" w14:textId="77777777" w:rsidR="000002B2" w:rsidRDefault="000002B2" w:rsidP="000002B2">
      <w:pPr>
        <w:autoSpaceDE w:val="0"/>
        <w:autoSpaceDN w:val="0"/>
        <w:adjustRightInd w:val="0"/>
        <w:spacing w:line="360" w:lineRule="auto"/>
        <w:ind w:firstLine="540"/>
        <w:jc w:val="both"/>
        <w:rPr>
          <w:sz w:val="24"/>
          <w:szCs w:val="24"/>
        </w:rPr>
      </w:pPr>
    </w:p>
    <w:p w14:paraId="0D5D8A10" w14:textId="77777777" w:rsidR="000002B2" w:rsidRDefault="000002B2" w:rsidP="000002B2">
      <w:pPr>
        <w:autoSpaceDE w:val="0"/>
        <w:autoSpaceDN w:val="0"/>
        <w:adjustRightInd w:val="0"/>
        <w:spacing w:line="360" w:lineRule="auto"/>
        <w:ind w:firstLine="540"/>
        <w:jc w:val="both"/>
        <w:rPr>
          <w:sz w:val="24"/>
          <w:szCs w:val="24"/>
        </w:rPr>
      </w:pPr>
      <w:r>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58864C42" w14:textId="77777777" w:rsidR="000002B2" w:rsidRDefault="000002B2" w:rsidP="000002B2">
      <w:pPr>
        <w:autoSpaceDE w:val="0"/>
        <w:autoSpaceDN w:val="0"/>
        <w:adjustRightInd w:val="0"/>
        <w:spacing w:line="360" w:lineRule="auto"/>
        <w:ind w:firstLine="540"/>
        <w:jc w:val="both"/>
        <w:rPr>
          <w:sz w:val="24"/>
          <w:szCs w:val="24"/>
        </w:rPr>
      </w:pPr>
      <w:proofErr w:type="gramStart"/>
      <w:r>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14:paraId="33286A43" w14:textId="77777777" w:rsidR="000002B2" w:rsidRDefault="000002B2" w:rsidP="000002B2">
      <w:pPr>
        <w:autoSpaceDE w:val="0"/>
        <w:autoSpaceDN w:val="0"/>
        <w:adjustRightInd w:val="0"/>
        <w:spacing w:line="360" w:lineRule="auto"/>
        <w:ind w:firstLine="540"/>
        <w:jc w:val="both"/>
        <w:rPr>
          <w:sz w:val="24"/>
          <w:szCs w:val="24"/>
        </w:rPr>
      </w:pPr>
      <w:r>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14:paraId="30816C40" w14:textId="77777777" w:rsidR="000002B2" w:rsidRDefault="000002B2" w:rsidP="000002B2">
      <w:pPr>
        <w:autoSpaceDE w:val="0"/>
        <w:autoSpaceDN w:val="0"/>
        <w:adjustRightInd w:val="0"/>
        <w:spacing w:line="360" w:lineRule="auto"/>
        <w:ind w:firstLine="540"/>
        <w:jc w:val="both"/>
        <w:rPr>
          <w:sz w:val="24"/>
          <w:szCs w:val="24"/>
        </w:rPr>
      </w:pPr>
    </w:p>
    <w:p w14:paraId="702299E8" w14:textId="77777777" w:rsidR="000002B2" w:rsidRDefault="000002B2" w:rsidP="000002B2">
      <w:pPr>
        <w:autoSpaceDE w:val="0"/>
        <w:autoSpaceDN w:val="0"/>
        <w:adjustRightInd w:val="0"/>
        <w:ind w:firstLine="540"/>
        <w:rPr>
          <w:sz w:val="24"/>
          <w:szCs w:val="24"/>
          <w:lang w:val="en-US"/>
        </w:rPr>
      </w:pPr>
      <w:r>
        <w:rPr>
          <w:sz w:val="24"/>
          <w:szCs w:val="24"/>
          <w:lang w:val="en-US"/>
        </w:rPr>
        <w:t>A</w:t>
      </w:r>
      <w:r>
        <w:rPr>
          <w:sz w:val="24"/>
          <w:szCs w:val="24"/>
          <w:vertAlign w:val="subscript"/>
          <w:lang w:val="en-US"/>
        </w:rPr>
        <w:t>max</w:t>
      </w:r>
      <w:r>
        <w:rPr>
          <w:sz w:val="24"/>
          <w:szCs w:val="24"/>
          <w:lang w:val="en-US"/>
        </w:rPr>
        <w:t xml:space="preserve"> - A</w:t>
      </w:r>
      <w:r>
        <w:rPr>
          <w:sz w:val="24"/>
          <w:szCs w:val="24"/>
          <w:vertAlign w:val="subscript"/>
          <w:lang w:val="en-US"/>
        </w:rPr>
        <w:t>i</w:t>
      </w:r>
    </w:p>
    <w:p w14:paraId="7A773E22" w14:textId="77777777" w:rsidR="000002B2" w:rsidRDefault="000002B2" w:rsidP="000002B2">
      <w:pPr>
        <w:autoSpaceDE w:val="0"/>
        <w:autoSpaceDN w:val="0"/>
        <w:adjustRightInd w:val="0"/>
        <w:rPr>
          <w:sz w:val="24"/>
          <w:szCs w:val="24"/>
          <w:lang w:val="en-US"/>
        </w:rPr>
      </w:pPr>
      <w:proofErr w:type="gramStart"/>
      <w:r>
        <w:rPr>
          <w:sz w:val="24"/>
          <w:szCs w:val="24"/>
          <w:lang w:val="en-US"/>
        </w:rPr>
        <w:t>Ra</w:t>
      </w:r>
      <w:r>
        <w:rPr>
          <w:sz w:val="24"/>
          <w:szCs w:val="24"/>
          <w:vertAlign w:val="subscript"/>
          <w:lang w:val="en-US"/>
        </w:rPr>
        <w:t>i</w:t>
      </w:r>
      <w:r>
        <w:rPr>
          <w:sz w:val="24"/>
          <w:szCs w:val="24"/>
          <w:lang w:val="en-US"/>
        </w:rPr>
        <w:t xml:space="preserve">  =</w:t>
      </w:r>
      <w:proofErr w:type="gramEnd"/>
      <w:r>
        <w:rPr>
          <w:sz w:val="24"/>
          <w:szCs w:val="24"/>
          <w:lang w:val="en-US"/>
        </w:rPr>
        <w:t xml:space="preserve"> -------------- x 100,</w:t>
      </w:r>
    </w:p>
    <w:p w14:paraId="4B978B12" w14:textId="77777777" w:rsidR="000002B2" w:rsidRDefault="000002B2" w:rsidP="000002B2">
      <w:pPr>
        <w:autoSpaceDE w:val="0"/>
        <w:autoSpaceDN w:val="0"/>
        <w:adjustRightInd w:val="0"/>
        <w:spacing w:line="360" w:lineRule="auto"/>
        <w:rPr>
          <w:sz w:val="24"/>
          <w:szCs w:val="24"/>
          <w:lang w:val="en-US"/>
        </w:rPr>
      </w:pPr>
      <w:r>
        <w:rPr>
          <w:sz w:val="24"/>
          <w:szCs w:val="24"/>
          <w:lang w:val="en-US"/>
        </w:rPr>
        <w:tab/>
        <w:t>A</w:t>
      </w:r>
      <w:r>
        <w:rPr>
          <w:sz w:val="24"/>
          <w:szCs w:val="24"/>
          <w:vertAlign w:val="subscript"/>
          <w:lang w:val="en-US"/>
        </w:rPr>
        <w:t>max</w:t>
      </w:r>
    </w:p>
    <w:p w14:paraId="0FBF20F6" w14:textId="77777777" w:rsidR="000002B2" w:rsidRDefault="000002B2" w:rsidP="000002B2">
      <w:pPr>
        <w:autoSpaceDE w:val="0"/>
        <w:autoSpaceDN w:val="0"/>
        <w:adjustRightInd w:val="0"/>
        <w:spacing w:line="360" w:lineRule="auto"/>
        <w:rPr>
          <w:sz w:val="24"/>
          <w:szCs w:val="24"/>
          <w:lang w:val="en-US"/>
        </w:rPr>
      </w:pPr>
      <w:r>
        <w:rPr>
          <w:sz w:val="24"/>
          <w:szCs w:val="24"/>
          <w:lang w:val="en-US"/>
        </w:rPr>
        <w:t xml:space="preserve">    </w:t>
      </w:r>
      <w:r>
        <w:rPr>
          <w:sz w:val="24"/>
          <w:szCs w:val="24"/>
        </w:rPr>
        <w:t>где</w:t>
      </w:r>
      <w:r>
        <w:rPr>
          <w:sz w:val="24"/>
          <w:szCs w:val="24"/>
          <w:lang w:val="en-US"/>
        </w:rPr>
        <w:t>:</w:t>
      </w:r>
    </w:p>
    <w:p w14:paraId="326034AA" w14:textId="77777777" w:rsidR="000002B2" w:rsidRDefault="000002B2" w:rsidP="000002B2">
      <w:pPr>
        <w:autoSpaceDE w:val="0"/>
        <w:autoSpaceDN w:val="0"/>
        <w:adjustRightInd w:val="0"/>
        <w:spacing w:line="360" w:lineRule="auto"/>
        <w:ind w:firstLine="567"/>
        <w:rPr>
          <w:sz w:val="24"/>
          <w:szCs w:val="24"/>
        </w:rPr>
      </w:pPr>
      <w:proofErr w:type="spellStart"/>
      <w:r>
        <w:rPr>
          <w:sz w:val="24"/>
          <w:szCs w:val="24"/>
        </w:rPr>
        <w:t>Ra</w:t>
      </w:r>
      <w:r>
        <w:rPr>
          <w:sz w:val="24"/>
          <w:szCs w:val="24"/>
          <w:vertAlign w:val="subscript"/>
        </w:rPr>
        <w:t>i</w:t>
      </w:r>
      <w:proofErr w:type="spellEnd"/>
      <w:r>
        <w:rPr>
          <w:sz w:val="24"/>
          <w:szCs w:val="24"/>
          <w:vertAlign w:val="subscript"/>
        </w:rPr>
        <w:t xml:space="preserve"> – </w:t>
      </w:r>
      <w:r>
        <w:rPr>
          <w:sz w:val="24"/>
          <w:szCs w:val="24"/>
        </w:rPr>
        <w:t>рейтинг, присуждаемый i-й заявке по указанному критерию;</w:t>
      </w:r>
    </w:p>
    <w:p w14:paraId="2FD1398C" w14:textId="77777777" w:rsidR="000002B2" w:rsidRDefault="000002B2" w:rsidP="000002B2">
      <w:pPr>
        <w:autoSpaceDE w:val="0"/>
        <w:autoSpaceDN w:val="0"/>
        <w:adjustRightInd w:val="0"/>
        <w:spacing w:line="360" w:lineRule="auto"/>
        <w:ind w:firstLine="567"/>
        <w:jc w:val="both"/>
        <w:rPr>
          <w:sz w:val="24"/>
          <w:szCs w:val="24"/>
        </w:rPr>
      </w:pPr>
      <w:proofErr w:type="spellStart"/>
      <w:proofErr w:type="gramStart"/>
      <w:r>
        <w:rPr>
          <w:sz w:val="24"/>
          <w:szCs w:val="24"/>
        </w:rPr>
        <w:t>A</w:t>
      </w:r>
      <w:r>
        <w:rPr>
          <w:sz w:val="24"/>
          <w:szCs w:val="24"/>
          <w:vertAlign w:val="subscript"/>
        </w:rPr>
        <w:t>max</w:t>
      </w:r>
      <w:proofErr w:type="spellEnd"/>
      <w:r>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14:paraId="089976E5" w14:textId="77777777" w:rsidR="000002B2" w:rsidRDefault="000002B2" w:rsidP="000002B2">
      <w:pPr>
        <w:autoSpaceDE w:val="0"/>
        <w:autoSpaceDN w:val="0"/>
        <w:adjustRightInd w:val="0"/>
        <w:spacing w:line="360" w:lineRule="auto"/>
        <w:ind w:firstLine="567"/>
        <w:jc w:val="both"/>
        <w:rPr>
          <w:sz w:val="24"/>
          <w:szCs w:val="24"/>
        </w:rPr>
      </w:pPr>
      <w:proofErr w:type="spellStart"/>
      <w:r>
        <w:rPr>
          <w:sz w:val="24"/>
          <w:szCs w:val="24"/>
        </w:rPr>
        <w:t>A</w:t>
      </w:r>
      <w:r>
        <w:rPr>
          <w:sz w:val="24"/>
          <w:szCs w:val="24"/>
          <w:vertAlign w:val="subscript"/>
        </w:rPr>
        <w:t>i</w:t>
      </w:r>
      <w:proofErr w:type="spellEnd"/>
      <w:r>
        <w:rPr>
          <w:sz w:val="24"/>
          <w:szCs w:val="24"/>
        </w:rPr>
        <w:t xml:space="preserve"> – предложение  i-</w:t>
      </w:r>
      <w:proofErr w:type="spellStart"/>
      <w:r>
        <w:rPr>
          <w:sz w:val="24"/>
          <w:szCs w:val="24"/>
        </w:rPr>
        <w:t>го</w:t>
      </w:r>
      <w:proofErr w:type="spellEnd"/>
      <w:r>
        <w:rPr>
          <w:sz w:val="24"/>
          <w:szCs w:val="24"/>
        </w:rPr>
        <w:t xml:space="preserve"> участника закупки по цене договора (по сумме цен за единицу товара, работы, услуги).</w:t>
      </w:r>
    </w:p>
    <w:p w14:paraId="0272EA2A" w14:textId="77777777" w:rsidR="000002B2" w:rsidRDefault="000002B2" w:rsidP="000002B2">
      <w:pPr>
        <w:autoSpaceDE w:val="0"/>
        <w:autoSpaceDN w:val="0"/>
        <w:adjustRightInd w:val="0"/>
        <w:spacing w:line="360" w:lineRule="auto"/>
        <w:ind w:firstLine="540"/>
        <w:jc w:val="both"/>
        <w:rPr>
          <w:sz w:val="24"/>
          <w:szCs w:val="24"/>
        </w:rPr>
      </w:pPr>
      <w:r>
        <w:rPr>
          <w:sz w:val="24"/>
          <w:szCs w:val="24"/>
        </w:rPr>
        <w:t xml:space="preserve">Для расчета итогового рейтинга по заявке в соответствии с </w:t>
      </w:r>
      <w:hyperlink r:id="rId20" w:anchor="Par108" w:history="1">
        <w:r>
          <w:rPr>
            <w:rStyle w:val="affa"/>
            <w:sz w:val="24"/>
            <w:szCs w:val="24"/>
          </w:rPr>
          <w:t xml:space="preserve">пунктом </w:t>
        </w:r>
      </w:hyperlink>
      <w:r>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0D8DFEDD" w14:textId="77777777" w:rsidR="000002B2" w:rsidRDefault="000002B2" w:rsidP="000002B2">
      <w:pPr>
        <w:autoSpaceDE w:val="0"/>
        <w:autoSpaceDN w:val="0"/>
        <w:adjustRightInd w:val="0"/>
        <w:spacing w:line="360" w:lineRule="auto"/>
        <w:ind w:firstLine="540"/>
        <w:jc w:val="both"/>
        <w:rPr>
          <w:sz w:val="24"/>
          <w:szCs w:val="24"/>
        </w:rPr>
      </w:pPr>
      <w:r>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1B772135" w14:textId="77777777" w:rsidR="000002B2" w:rsidRDefault="000002B2" w:rsidP="000002B2">
      <w:pPr>
        <w:autoSpaceDE w:val="0"/>
        <w:autoSpaceDN w:val="0"/>
        <w:adjustRightInd w:val="0"/>
        <w:spacing w:line="360" w:lineRule="auto"/>
        <w:ind w:firstLine="540"/>
        <w:jc w:val="both"/>
        <w:rPr>
          <w:sz w:val="24"/>
          <w:szCs w:val="24"/>
        </w:rPr>
      </w:pPr>
      <w:r>
        <w:rPr>
          <w:sz w:val="24"/>
          <w:szCs w:val="24"/>
        </w:rPr>
        <w:t>Договор заключается на условиях по данному критерию, указанных в заявке.</w:t>
      </w:r>
    </w:p>
    <w:p w14:paraId="4441AC38" w14:textId="77777777" w:rsidR="000002B2" w:rsidRDefault="000002B2" w:rsidP="000002B2">
      <w:pPr>
        <w:jc w:val="right"/>
        <w:rPr>
          <w:b/>
          <w:sz w:val="24"/>
          <w:szCs w:val="24"/>
        </w:rPr>
      </w:pPr>
    </w:p>
    <w:p w14:paraId="2678C280" w14:textId="77777777" w:rsidR="000002B2" w:rsidRDefault="000002B2" w:rsidP="000002B2">
      <w:pPr>
        <w:jc w:val="right"/>
        <w:rPr>
          <w:b/>
          <w:sz w:val="24"/>
          <w:szCs w:val="24"/>
        </w:rPr>
      </w:pPr>
      <w:r>
        <w:rPr>
          <w:b/>
          <w:sz w:val="24"/>
          <w:szCs w:val="24"/>
        </w:rPr>
        <w:t>Таблица № 1</w:t>
      </w:r>
    </w:p>
    <w:p w14:paraId="01CA8065" w14:textId="77777777" w:rsidR="000002B2" w:rsidRDefault="000002B2" w:rsidP="000002B2">
      <w:pPr>
        <w:autoSpaceDE w:val="0"/>
        <w:autoSpaceDN w:val="0"/>
        <w:adjustRightInd w:val="0"/>
        <w:spacing w:line="360" w:lineRule="auto"/>
        <w:ind w:firstLine="540"/>
        <w:jc w:val="both"/>
        <w:rPr>
          <w:sz w:val="24"/>
          <w:szCs w:val="24"/>
        </w:rPr>
      </w:pPr>
    </w:p>
    <w:tbl>
      <w:tblPr>
        <w:tblpPr w:leftFromText="180" w:rightFromText="180" w:bottomFromText="200" w:vertAnchor="text" w:tblpX="-72" w:tblpY="1"/>
        <w:tblOverlap w:val="neve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4398"/>
        <w:gridCol w:w="2837"/>
        <w:gridCol w:w="1560"/>
      </w:tblGrid>
      <w:tr w:rsidR="000002B2" w14:paraId="506286DD" w14:textId="77777777" w:rsidTr="00F24D51">
        <w:trPr>
          <w:trHeight w:val="145"/>
          <w:tblHeader/>
        </w:trPr>
        <w:tc>
          <w:tcPr>
            <w:tcW w:w="1809" w:type="dxa"/>
            <w:tcBorders>
              <w:top w:val="single" w:sz="4" w:space="0" w:color="auto"/>
              <w:left w:val="single" w:sz="4" w:space="0" w:color="auto"/>
              <w:bottom w:val="single" w:sz="4" w:space="0" w:color="auto"/>
              <w:right w:val="single" w:sz="4" w:space="0" w:color="auto"/>
            </w:tcBorders>
            <w:vAlign w:val="center"/>
            <w:hideMark/>
          </w:tcPr>
          <w:p w14:paraId="50AC58A4" w14:textId="77777777" w:rsidR="000002B2" w:rsidRDefault="000002B2" w:rsidP="00F24D51">
            <w:pPr>
              <w:tabs>
                <w:tab w:val="num" w:pos="1980"/>
              </w:tabs>
              <w:spacing w:line="276" w:lineRule="auto"/>
              <w:jc w:val="center"/>
              <w:rPr>
                <w:b/>
                <w:sz w:val="22"/>
                <w:szCs w:val="22"/>
                <w:lang w:eastAsia="en-US"/>
              </w:rPr>
            </w:pPr>
            <w:r>
              <w:rPr>
                <w:b/>
                <w:sz w:val="22"/>
                <w:szCs w:val="22"/>
                <w:lang w:eastAsia="en-US"/>
              </w:rPr>
              <w:t xml:space="preserve">Критерии оценки </w:t>
            </w:r>
            <w:r>
              <w:rPr>
                <w:b/>
                <w:sz w:val="22"/>
                <w:szCs w:val="22"/>
                <w:lang w:eastAsia="en-US"/>
              </w:rPr>
              <w:br/>
              <w:t>заявок</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ED15D06" w14:textId="77777777" w:rsidR="000002B2" w:rsidRDefault="000002B2" w:rsidP="00F24D51">
            <w:pPr>
              <w:tabs>
                <w:tab w:val="left" w:pos="708"/>
                <w:tab w:val="num" w:pos="1980"/>
              </w:tabs>
              <w:spacing w:line="276" w:lineRule="auto"/>
              <w:jc w:val="center"/>
              <w:rPr>
                <w:b/>
                <w:sz w:val="22"/>
                <w:szCs w:val="22"/>
                <w:lang w:eastAsia="en-US"/>
              </w:rPr>
            </w:pPr>
            <w:r>
              <w:rPr>
                <w:b/>
                <w:bCs/>
                <w:color w:val="000000"/>
                <w:sz w:val="22"/>
                <w:szCs w:val="22"/>
                <w:lang w:eastAsia="en-US"/>
              </w:rPr>
              <w:t>Показатели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0EAB108" w14:textId="77777777" w:rsidR="000002B2" w:rsidRDefault="000002B2" w:rsidP="00F24D51">
            <w:pPr>
              <w:tabs>
                <w:tab w:val="left" w:pos="708"/>
                <w:tab w:val="num" w:pos="1980"/>
                <w:tab w:val="left" w:pos="6521"/>
              </w:tabs>
              <w:spacing w:line="276" w:lineRule="auto"/>
              <w:jc w:val="both"/>
              <w:rPr>
                <w:b/>
                <w:sz w:val="22"/>
                <w:szCs w:val="22"/>
                <w:lang w:eastAsia="en-US"/>
              </w:rPr>
            </w:pPr>
            <w:r>
              <w:rPr>
                <w:b/>
                <w:bCs/>
                <w:color w:val="000000"/>
                <w:sz w:val="22"/>
                <w:szCs w:val="22"/>
                <w:lang w:eastAsia="en-US"/>
              </w:rPr>
              <w:t>Подтверждающие документы и сведения</w:t>
            </w:r>
          </w:p>
        </w:tc>
        <w:tc>
          <w:tcPr>
            <w:tcW w:w="1559" w:type="dxa"/>
            <w:tcBorders>
              <w:top w:val="single" w:sz="4" w:space="0" w:color="auto"/>
              <w:left w:val="single" w:sz="4" w:space="0" w:color="auto"/>
              <w:bottom w:val="single" w:sz="4" w:space="0" w:color="auto"/>
              <w:right w:val="single" w:sz="4" w:space="0" w:color="auto"/>
            </w:tcBorders>
            <w:vAlign w:val="center"/>
          </w:tcPr>
          <w:p w14:paraId="06965182" w14:textId="77777777" w:rsidR="000002B2" w:rsidRDefault="000002B2" w:rsidP="00F24D51">
            <w:pPr>
              <w:tabs>
                <w:tab w:val="left" w:pos="0"/>
                <w:tab w:val="num" w:pos="1980"/>
              </w:tabs>
              <w:spacing w:line="276" w:lineRule="auto"/>
              <w:jc w:val="center"/>
              <w:rPr>
                <w:b/>
                <w:sz w:val="22"/>
                <w:szCs w:val="22"/>
                <w:lang w:eastAsia="en-US"/>
              </w:rPr>
            </w:pPr>
            <w:r>
              <w:rPr>
                <w:b/>
                <w:sz w:val="22"/>
                <w:szCs w:val="22"/>
                <w:lang w:eastAsia="en-US"/>
              </w:rPr>
              <w:t>Значимость критериев в процентах.</w:t>
            </w:r>
          </w:p>
          <w:p w14:paraId="4FC19449" w14:textId="77777777" w:rsidR="000002B2" w:rsidRDefault="000002B2" w:rsidP="00F24D51">
            <w:pPr>
              <w:tabs>
                <w:tab w:val="left" w:pos="708"/>
                <w:tab w:val="num" w:pos="1980"/>
              </w:tabs>
              <w:spacing w:line="276" w:lineRule="auto"/>
              <w:jc w:val="center"/>
              <w:rPr>
                <w:b/>
                <w:sz w:val="22"/>
                <w:szCs w:val="22"/>
                <w:lang w:eastAsia="en-US"/>
              </w:rPr>
            </w:pPr>
          </w:p>
        </w:tc>
      </w:tr>
      <w:tr w:rsidR="000002B2" w14:paraId="6E01976C" w14:textId="77777777" w:rsidTr="00F24D51">
        <w:trPr>
          <w:trHeight w:val="364"/>
        </w:trPr>
        <w:tc>
          <w:tcPr>
            <w:tcW w:w="1809" w:type="dxa"/>
            <w:tcBorders>
              <w:top w:val="single" w:sz="4" w:space="0" w:color="auto"/>
              <w:left w:val="single" w:sz="4" w:space="0" w:color="auto"/>
              <w:bottom w:val="single" w:sz="4" w:space="0" w:color="auto"/>
              <w:right w:val="single" w:sz="4" w:space="0" w:color="auto"/>
            </w:tcBorders>
            <w:vAlign w:val="center"/>
            <w:hideMark/>
          </w:tcPr>
          <w:p w14:paraId="6EDCBE06" w14:textId="77777777" w:rsidR="000002B2" w:rsidRDefault="000002B2" w:rsidP="00F24D51">
            <w:pPr>
              <w:tabs>
                <w:tab w:val="num" w:pos="1980"/>
              </w:tabs>
              <w:spacing w:line="276" w:lineRule="auto"/>
              <w:jc w:val="center"/>
              <w:rPr>
                <w:sz w:val="22"/>
                <w:szCs w:val="22"/>
                <w:lang w:eastAsia="en-US"/>
              </w:rPr>
            </w:pPr>
            <w:r>
              <w:rPr>
                <w:b/>
                <w:color w:val="000000"/>
                <w:sz w:val="22"/>
                <w:szCs w:val="22"/>
                <w:lang w:eastAsia="en-US"/>
              </w:rPr>
              <w:t>Начальная (максималь</w:t>
            </w:r>
            <w:r>
              <w:rPr>
                <w:b/>
                <w:color w:val="000000"/>
                <w:sz w:val="22"/>
                <w:szCs w:val="22"/>
                <w:lang w:eastAsia="en-US"/>
              </w:rPr>
              <w:softHyphen/>
              <w:t>ная) цена Договора</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572E20B" w14:textId="3498B506" w:rsidR="000002B2" w:rsidRDefault="009C73D1" w:rsidP="009C73D1">
            <w:pPr>
              <w:spacing w:after="200" w:line="276" w:lineRule="auto"/>
              <w:rPr>
                <w:rFonts w:eastAsia="Calibri"/>
                <w:sz w:val="22"/>
                <w:szCs w:val="22"/>
                <w:lang w:eastAsia="en-US"/>
              </w:rPr>
            </w:pPr>
            <w:r w:rsidRPr="00AF24F9">
              <w:rPr>
                <w:rFonts w:eastAsia="Calibri"/>
                <w:sz w:val="22"/>
                <w:szCs w:val="22"/>
                <w:lang w:eastAsia="en-US"/>
              </w:rPr>
              <w:t>1 069 800</w:t>
            </w:r>
            <w:r w:rsidR="00E83FE1" w:rsidRPr="00AF24F9">
              <w:rPr>
                <w:rFonts w:eastAsia="Calibri"/>
                <w:sz w:val="22"/>
                <w:szCs w:val="22"/>
                <w:lang w:eastAsia="en-US"/>
              </w:rPr>
              <w:t xml:space="preserve">,00 </w:t>
            </w:r>
            <w:r w:rsidR="000002B2" w:rsidRPr="00AF24F9">
              <w:rPr>
                <w:rFonts w:eastAsia="Calibri"/>
                <w:sz w:val="22"/>
                <w:szCs w:val="22"/>
                <w:lang w:eastAsia="en-US"/>
              </w:rPr>
              <w:t xml:space="preserve"> (</w:t>
            </w:r>
            <w:r w:rsidR="00E83FE1" w:rsidRPr="00AF24F9">
              <w:rPr>
                <w:rFonts w:eastAsia="Calibri"/>
                <w:sz w:val="22"/>
                <w:szCs w:val="22"/>
                <w:lang w:eastAsia="en-US"/>
              </w:rPr>
              <w:t xml:space="preserve">Один миллион </w:t>
            </w:r>
            <w:r w:rsidRPr="00AF24F9">
              <w:rPr>
                <w:rFonts w:eastAsia="Calibri"/>
                <w:sz w:val="22"/>
                <w:szCs w:val="22"/>
                <w:lang w:eastAsia="en-US"/>
              </w:rPr>
              <w:t>шестьдесят девять тысяч восемьсот</w:t>
            </w:r>
            <w:r w:rsidR="000002B2" w:rsidRPr="00AF24F9">
              <w:rPr>
                <w:rFonts w:eastAsia="Calibri"/>
                <w:sz w:val="22"/>
                <w:szCs w:val="22"/>
                <w:lang w:eastAsia="en-US"/>
              </w:rPr>
              <w:t>) рублей, 00 коп.</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3568F32" w14:textId="77777777" w:rsidR="000002B2" w:rsidRDefault="000002B2" w:rsidP="00F24D51">
            <w:pPr>
              <w:tabs>
                <w:tab w:val="left" w:pos="708"/>
                <w:tab w:val="num" w:pos="1980"/>
                <w:tab w:val="left" w:pos="6521"/>
              </w:tabs>
              <w:spacing w:line="276" w:lineRule="auto"/>
              <w:jc w:val="center"/>
              <w:rPr>
                <w:sz w:val="22"/>
                <w:szCs w:val="22"/>
                <w:lang w:eastAsia="en-US"/>
              </w:rPr>
            </w:pPr>
            <w:r>
              <w:rPr>
                <w:color w:val="000000"/>
                <w:sz w:val="22"/>
                <w:szCs w:val="22"/>
                <w:lang w:eastAsia="en-US"/>
              </w:rPr>
              <w:t>Предложение Участника закупки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C04AC7" w14:textId="77777777" w:rsidR="000002B2" w:rsidRDefault="000002B2" w:rsidP="00F24D51">
            <w:pPr>
              <w:tabs>
                <w:tab w:val="left" w:pos="708"/>
                <w:tab w:val="num" w:pos="1980"/>
              </w:tabs>
              <w:spacing w:line="276" w:lineRule="auto"/>
              <w:jc w:val="center"/>
              <w:rPr>
                <w:sz w:val="22"/>
                <w:szCs w:val="22"/>
                <w:lang w:eastAsia="en-US"/>
              </w:rPr>
            </w:pPr>
            <w:r>
              <w:rPr>
                <w:sz w:val="22"/>
                <w:szCs w:val="22"/>
                <w:lang w:eastAsia="en-US"/>
              </w:rPr>
              <w:t>50%</w:t>
            </w:r>
          </w:p>
        </w:tc>
      </w:tr>
      <w:tr w:rsidR="000002B2" w14:paraId="3BC0AEA4" w14:textId="77777777" w:rsidTr="00F24D51">
        <w:trPr>
          <w:trHeight w:val="1254"/>
        </w:trPr>
        <w:tc>
          <w:tcPr>
            <w:tcW w:w="1809" w:type="dxa"/>
            <w:vMerge w:val="restart"/>
            <w:tcBorders>
              <w:top w:val="single" w:sz="4" w:space="0" w:color="auto"/>
              <w:left w:val="single" w:sz="4" w:space="0" w:color="auto"/>
              <w:bottom w:val="single" w:sz="4" w:space="0" w:color="auto"/>
              <w:right w:val="single" w:sz="4" w:space="0" w:color="auto"/>
            </w:tcBorders>
            <w:vAlign w:val="center"/>
          </w:tcPr>
          <w:p w14:paraId="4E1AEFFD" w14:textId="77777777" w:rsidR="000002B2" w:rsidRDefault="000002B2" w:rsidP="00F24D51">
            <w:pPr>
              <w:tabs>
                <w:tab w:val="num" w:pos="1980"/>
              </w:tabs>
              <w:spacing w:line="276" w:lineRule="auto"/>
              <w:jc w:val="center"/>
              <w:rPr>
                <w:b/>
                <w:color w:val="000000"/>
                <w:sz w:val="22"/>
                <w:szCs w:val="22"/>
                <w:lang w:eastAsia="en-US"/>
              </w:rPr>
            </w:pPr>
            <w:r>
              <w:rPr>
                <w:b/>
                <w:color w:val="000000"/>
                <w:sz w:val="22"/>
                <w:szCs w:val="22"/>
                <w:lang w:eastAsia="en-US"/>
              </w:rPr>
              <w:t>Качество работ и квалификация участника</w:t>
            </w:r>
          </w:p>
          <w:p w14:paraId="7A758A28" w14:textId="77777777" w:rsidR="000002B2" w:rsidRDefault="000002B2" w:rsidP="00F24D51">
            <w:pPr>
              <w:tabs>
                <w:tab w:val="num" w:pos="1980"/>
              </w:tabs>
              <w:spacing w:line="276" w:lineRule="auto"/>
              <w:jc w:val="center"/>
              <w:rPr>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14:paraId="0A422B27" w14:textId="77777777" w:rsidR="000002B2" w:rsidRDefault="000002B2" w:rsidP="00F24D51">
            <w:pPr>
              <w:tabs>
                <w:tab w:val="left" w:pos="708"/>
                <w:tab w:val="num" w:pos="1980"/>
              </w:tabs>
              <w:spacing w:line="276" w:lineRule="auto"/>
              <w:jc w:val="center"/>
              <w:rPr>
                <w:b/>
                <w:sz w:val="22"/>
                <w:szCs w:val="22"/>
                <w:lang w:eastAsia="en-US"/>
              </w:rPr>
            </w:pPr>
            <w:r>
              <w:rPr>
                <w:b/>
                <w:sz w:val="22"/>
                <w:szCs w:val="22"/>
                <w:lang w:eastAsia="en-US"/>
              </w:rPr>
              <w:t>С</w:t>
            </w:r>
            <w:proofErr w:type="gramStart"/>
            <w:r>
              <w:rPr>
                <w:b/>
                <w:sz w:val="22"/>
                <w:szCs w:val="22"/>
                <w:lang w:eastAsia="en-US"/>
              </w:rPr>
              <w:t>1</w:t>
            </w:r>
            <w:proofErr w:type="gramEnd"/>
            <w:r>
              <w:rPr>
                <w:b/>
                <w:sz w:val="22"/>
                <w:szCs w:val="22"/>
                <w:lang w:eastAsia="en-US"/>
              </w:rPr>
              <w:t>. Опыт выполнения аналогичных договоров</w:t>
            </w:r>
          </w:p>
          <w:p w14:paraId="277E2C25" w14:textId="77777777" w:rsidR="000002B2" w:rsidRDefault="000002B2" w:rsidP="00F24D51">
            <w:pPr>
              <w:tabs>
                <w:tab w:val="left" w:pos="708"/>
                <w:tab w:val="num" w:pos="1980"/>
              </w:tabs>
              <w:spacing w:line="276" w:lineRule="auto"/>
              <w:jc w:val="center"/>
              <w:rPr>
                <w:sz w:val="22"/>
                <w:szCs w:val="22"/>
                <w:lang w:eastAsia="en-US"/>
              </w:rPr>
            </w:pPr>
            <w:r>
              <w:rPr>
                <w:sz w:val="22"/>
                <w:szCs w:val="22"/>
                <w:lang w:eastAsia="en-US"/>
              </w:rPr>
              <w:t xml:space="preserve">Оценивается опыт участника закупки  по выполнению аналогичных проектов (услуг по развитию и технической поддержке интернет-сайта или услуги по разработке CRM-системы с использованием </w:t>
            </w:r>
            <w:proofErr w:type="spellStart"/>
            <w:r>
              <w:rPr>
                <w:sz w:val="22"/>
                <w:szCs w:val="22"/>
                <w:lang w:eastAsia="en-US"/>
              </w:rPr>
              <w:t>Ruby</w:t>
            </w:r>
            <w:proofErr w:type="spellEnd"/>
            <w:r>
              <w:rPr>
                <w:sz w:val="22"/>
                <w:szCs w:val="22"/>
                <w:lang w:eastAsia="en-US"/>
              </w:rPr>
              <w:t xml:space="preserve"> </w:t>
            </w:r>
            <w:proofErr w:type="spellStart"/>
            <w:r>
              <w:rPr>
                <w:sz w:val="22"/>
                <w:szCs w:val="22"/>
                <w:lang w:eastAsia="en-US"/>
              </w:rPr>
              <w:t>on</w:t>
            </w:r>
            <w:proofErr w:type="spellEnd"/>
            <w:r>
              <w:rPr>
                <w:sz w:val="22"/>
                <w:szCs w:val="22"/>
                <w:lang w:eastAsia="en-US"/>
              </w:rPr>
              <w:t xml:space="preserve"> </w:t>
            </w:r>
            <w:proofErr w:type="spellStart"/>
            <w:r>
              <w:rPr>
                <w:sz w:val="22"/>
                <w:szCs w:val="22"/>
                <w:lang w:eastAsia="en-US"/>
              </w:rPr>
              <w:t>Rails</w:t>
            </w:r>
            <w:proofErr w:type="spellEnd"/>
            <w:r>
              <w:rPr>
                <w:sz w:val="22"/>
                <w:szCs w:val="22"/>
                <w:lang w:eastAsia="en-US"/>
              </w:rPr>
              <w:t xml:space="preserve"> и </w:t>
            </w:r>
            <w:proofErr w:type="spellStart"/>
            <w:r>
              <w:rPr>
                <w:sz w:val="22"/>
                <w:szCs w:val="22"/>
                <w:lang w:eastAsia="en-US"/>
              </w:rPr>
              <w:t>AngularJs</w:t>
            </w:r>
            <w:proofErr w:type="spellEnd"/>
            <w:r>
              <w:rPr>
                <w:sz w:val="22"/>
                <w:szCs w:val="22"/>
                <w:lang w:eastAsia="en-US"/>
              </w:rPr>
              <w:t>) у участника закупок за последние два года (2017-2018гг.)</w:t>
            </w:r>
          </w:p>
          <w:p w14:paraId="2E704B07" w14:textId="77777777" w:rsidR="000002B2" w:rsidRDefault="000002B2" w:rsidP="00F24D51">
            <w:pPr>
              <w:tabs>
                <w:tab w:val="left" w:pos="708"/>
                <w:tab w:val="num" w:pos="1980"/>
              </w:tabs>
              <w:spacing w:line="276" w:lineRule="auto"/>
              <w:jc w:val="center"/>
              <w:rPr>
                <w:sz w:val="22"/>
                <w:szCs w:val="22"/>
                <w:lang w:eastAsia="en-US"/>
              </w:rPr>
            </w:pPr>
            <w:r>
              <w:rPr>
                <w:sz w:val="22"/>
                <w:szCs w:val="22"/>
                <w:lang w:eastAsia="en-US"/>
              </w:rPr>
              <w:t>Оценивается общее количество исполненных договоров за указанный период.</w:t>
            </w:r>
          </w:p>
          <w:p w14:paraId="24FB1F3D" w14:textId="77777777" w:rsidR="000002B2" w:rsidRDefault="000002B2" w:rsidP="00F24D51">
            <w:pPr>
              <w:tabs>
                <w:tab w:val="left" w:pos="708"/>
              </w:tabs>
              <w:spacing w:line="276" w:lineRule="auto"/>
              <w:jc w:val="center"/>
              <w:rPr>
                <w:rFonts w:eastAsia="Calibri"/>
                <w:color w:val="000000"/>
                <w:sz w:val="22"/>
                <w:szCs w:val="22"/>
                <w:lang w:eastAsia="en-US"/>
              </w:rPr>
            </w:pPr>
          </w:p>
          <w:p w14:paraId="50EA3CE1" w14:textId="77777777" w:rsidR="000002B2" w:rsidRDefault="000002B2" w:rsidP="00F24D51">
            <w:pPr>
              <w:tabs>
                <w:tab w:val="left" w:pos="708"/>
                <w:tab w:val="num" w:pos="1980"/>
              </w:tabs>
              <w:spacing w:line="276" w:lineRule="auto"/>
              <w:jc w:val="center"/>
              <w:rPr>
                <w:sz w:val="22"/>
                <w:szCs w:val="22"/>
                <w:lang w:eastAsia="en-US"/>
              </w:rPr>
            </w:pPr>
            <w:r>
              <w:rPr>
                <w:sz w:val="22"/>
                <w:szCs w:val="22"/>
                <w:lang w:eastAsia="en-US"/>
              </w:rPr>
              <w:t>От 5 до 8 договоров – 10 баллов</w:t>
            </w:r>
          </w:p>
          <w:p w14:paraId="452E55C9" w14:textId="77777777" w:rsidR="000002B2" w:rsidRDefault="000002B2" w:rsidP="00F24D51">
            <w:pPr>
              <w:tabs>
                <w:tab w:val="left" w:pos="708"/>
              </w:tabs>
              <w:spacing w:line="276" w:lineRule="auto"/>
              <w:jc w:val="center"/>
              <w:rPr>
                <w:sz w:val="22"/>
                <w:szCs w:val="22"/>
                <w:lang w:eastAsia="en-US"/>
              </w:rPr>
            </w:pPr>
            <w:r>
              <w:rPr>
                <w:sz w:val="22"/>
                <w:szCs w:val="22"/>
                <w:lang w:eastAsia="en-US"/>
              </w:rPr>
              <w:t>От 9 и до 12       – 20 баллов</w:t>
            </w:r>
          </w:p>
          <w:p w14:paraId="1D9DD5E4" w14:textId="77777777" w:rsidR="000002B2" w:rsidRDefault="000002B2" w:rsidP="00F24D51">
            <w:pPr>
              <w:tabs>
                <w:tab w:val="left" w:pos="708"/>
              </w:tabs>
              <w:spacing w:line="276" w:lineRule="auto"/>
              <w:jc w:val="center"/>
              <w:rPr>
                <w:sz w:val="22"/>
                <w:szCs w:val="22"/>
                <w:lang w:eastAsia="en-US"/>
              </w:rPr>
            </w:pPr>
            <w:r>
              <w:rPr>
                <w:sz w:val="22"/>
                <w:szCs w:val="22"/>
                <w:lang w:eastAsia="en-US"/>
              </w:rPr>
              <w:t>От 13 и более – 30 баллов</w:t>
            </w:r>
          </w:p>
          <w:p w14:paraId="4B234573" w14:textId="77777777" w:rsidR="000002B2" w:rsidRDefault="000002B2" w:rsidP="00F24D51">
            <w:pPr>
              <w:tabs>
                <w:tab w:val="left" w:pos="708"/>
              </w:tabs>
              <w:spacing w:line="276" w:lineRule="auto"/>
              <w:jc w:val="center"/>
              <w:rPr>
                <w:sz w:val="22"/>
                <w:szCs w:val="22"/>
                <w:lang w:eastAsia="en-US"/>
              </w:rPr>
            </w:pPr>
            <w:r>
              <w:rPr>
                <w:sz w:val="22"/>
                <w:szCs w:val="22"/>
                <w:lang w:eastAsia="en-US"/>
              </w:rPr>
              <w:t>За предоставленные копии благодарственных писем и отзывов выставляется дополнительно до 20 баллов</w:t>
            </w:r>
          </w:p>
          <w:p w14:paraId="232C1A68" w14:textId="77777777" w:rsidR="000002B2" w:rsidRDefault="000002B2" w:rsidP="00F24D51">
            <w:pPr>
              <w:tabs>
                <w:tab w:val="left" w:pos="268"/>
                <w:tab w:val="num" w:pos="1980"/>
              </w:tabs>
              <w:spacing w:line="276" w:lineRule="auto"/>
              <w:jc w:val="center"/>
              <w:rPr>
                <w:b/>
                <w:sz w:val="22"/>
                <w:szCs w:val="22"/>
                <w:lang w:eastAsia="en-US"/>
              </w:rPr>
            </w:pPr>
            <w:r>
              <w:rPr>
                <w:b/>
                <w:sz w:val="22"/>
                <w:szCs w:val="22"/>
                <w:lang w:eastAsia="en-US"/>
              </w:rPr>
              <w:t>Максимальное количество баллов по подкритерию – 50</w:t>
            </w:r>
          </w:p>
          <w:p w14:paraId="6DFDC226" w14:textId="77777777" w:rsidR="000002B2" w:rsidRDefault="000002B2" w:rsidP="00F24D51">
            <w:pPr>
              <w:tabs>
                <w:tab w:val="left" w:pos="268"/>
                <w:tab w:val="num" w:pos="1980"/>
              </w:tabs>
              <w:spacing w:line="276" w:lineRule="auto"/>
              <w:jc w:val="center"/>
              <w:rPr>
                <w:b/>
                <w:sz w:val="22"/>
                <w:szCs w:val="22"/>
                <w:lang w:eastAsia="en-US"/>
              </w:rPr>
            </w:pPr>
          </w:p>
          <w:p w14:paraId="3B0E18C0" w14:textId="77777777" w:rsidR="000002B2" w:rsidRDefault="000002B2" w:rsidP="00F24D51">
            <w:pPr>
              <w:tabs>
                <w:tab w:val="left" w:pos="268"/>
                <w:tab w:val="num" w:pos="1980"/>
              </w:tabs>
              <w:spacing w:line="276" w:lineRule="auto"/>
              <w:jc w:val="center"/>
              <w:rPr>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14:paraId="26D85BC9" w14:textId="77777777" w:rsidR="000002B2" w:rsidRDefault="000002B2" w:rsidP="00F24D51">
            <w:pPr>
              <w:tabs>
                <w:tab w:val="left" w:pos="708"/>
                <w:tab w:val="num" w:pos="1980"/>
                <w:tab w:val="left" w:pos="6521"/>
              </w:tabs>
              <w:spacing w:line="276" w:lineRule="auto"/>
              <w:jc w:val="center"/>
              <w:rPr>
                <w:sz w:val="22"/>
                <w:szCs w:val="22"/>
                <w:lang w:eastAsia="en-US"/>
              </w:rPr>
            </w:pPr>
            <w:r>
              <w:rPr>
                <w:sz w:val="22"/>
                <w:szCs w:val="22"/>
                <w:lang w:eastAsia="en-US"/>
              </w:rPr>
              <w:t>Подтверждается справкой об опыте исполнения аналогичных договоров (Форма 4),  копиями исполненных  договоров  с закрывающими документами.</w:t>
            </w:r>
          </w:p>
          <w:p w14:paraId="55460649" w14:textId="77777777" w:rsidR="000002B2" w:rsidRDefault="000002B2" w:rsidP="00F24D51">
            <w:pPr>
              <w:tabs>
                <w:tab w:val="left" w:pos="708"/>
                <w:tab w:val="num" w:pos="1980"/>
                <w:tab w:val="left" w:pos="6521"/>
              </w:tabs>
              <w:spacing w:line="276" w:lineRule="auto"/>
              <w:jc w:val="center"/>
              <w:rPr>
                <w:sz w:val="22"/>
                <w:szCs w:val="22"/>
                <w:lang w:eastAsia="en-US"/>
              </w:rPr>
            </w:pPr>
            <w:r>
              <w:rPr>
                <w:sz w:val="22"/>
                <w:szCs w:val="22"/>
                <w:lang w:eastAsia="en-US"/>
              </w:rPr>
              <w:t>Участник вправе предоставить благодарственные письма и отзывы, характеризующие положительный опыт участника</w:t>
            </w:r>
          </w:p>
          <w:p w14:paraId="7A6BF74E" w14:textId="77777777" w:rsidR="000002B2" w:rsidRDefault="000002B2" w:rsidP="00F24D51">
            <w:pPr>
              <w:tabs>
                <w:tab w:val="left" w:pos="708"/>
                <w:tab w:val="num" w:pos="1980"/>
                <w:tab w:val="left" w:pos="6521"/>
              </w:tabs>
              <w:spacing w:line="276" w:lineRule="auto"/>
              <w:jc w:val="both"/>
              <w:rPr>
                <w:sz w:val="22"/>
                <w:szCs w:val="22"/>
                <w:lang w:eastAsia="en-US"/>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AFB74E8" w14:textId="77777777" w:rsidR="000002B2" w:rsidRDefault="000002B2" w:rsidP="00F24D51">
            <w:pPr>
              <w:tabs>
                <w:tab w:val="left" w:pos="708"/>
                <w:tab w:val="num" w:pos="1980"/>
              </w:tabs>
              <w:spacing w:line="276" w:lineRule="auto"/>
              <w:jc w:val="center"/>
              <w:rPr>
                <w:sz w:val="22"/>
                <w:szCs w:val="22"/>
                <w:lang w:eastAsia="en-US"/>
              </w:rPr>
            </w:pPr>
            <w:r>
              <w:rPr>
                <w:sz w:val="22"/>
                <w:szCs w:val="22"/>
                <w:lang w:eastAsia="en-US"/>
              </w:rPr>
              <w:t>50%</w:t>
            </w:r>
          </w:p>
        </w:tc>
      </w:tr>
      <w:tr w:rsidR="000002B2" w14:paraId="46687FFC" w14:textId="77777777" w:rsidTr="00F24D51">
        <w:trPr>
          <w:trHeight w:val="1117"/>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69F8928E" w14:textId="77777777" w:rsidR="000002B2" w:rsidRDefault="000002B2" w:rsidP="00F24D51">
            <w:pPr>
              <w:rPr>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hideMark/>
          </w:tcPr>
          <w:p w14:paraId="001B4EA5" w14:textId="77777777" w:rsidR="000002B2" w:rsidRPr="007121D8" w:rsidRDefault="000002B2" w:rsidP="00F24D51">
            <w:pPr>
              <w:tabs>
                <w:tab w:val="left" w:pos="268"/>
              </w:tabs>
              <w:spacing w:line="276" w:lineRule="auto"/>
              <w:jc w:val="center"/>
              <w:rPr>
                <w:b/>
                <w:sz w:val="22"/>
                <w:szCs w:val="22"/>
                <w:lang w:eastAsia="en-US"/>
              </w:rPr>
            </w:pPr>
            <w:r w:rsidRPr="007121D8">
              <w:rPr>
                <w:b/>
                <w:sz w:val="22"/>
                <w:szCs w:val="22"/>
                <w:lang w:eastAsia="en-US"/>
              </w:rPr>
              <w:t>С</w:t>
            </w:r>
            <w:proofErr w:type="gramStart"/>
            <w:r w:rsidRPr="007121D8">
              <w:rPr>
                <w:b/>
                <w:sz w:val="22"/>
                <w:szCs w:val="22"/>
                <w:lang w:eastAsia="en-US"/>
              </w:rPr>
              <w:t>2</w:t>
            </w:r>
            <w:proofErr w:type="gramEnd"/>
            <w:r w:rsidRPr="007121D8">
              <w:rPr>
                <w:b/>
                <w:sz w:val="22"/>
                <w:szCs w:val="22"/>
                <w:lang w:eastAsia="en-US"/>
              </w:rPr>
              <w:t>. Трудовые ресурсы</w:t>
            </w:r>
          </w:p>
          <w:p w14:paraId="4AD2D4DD" w14:textId="153D0F89" w:rsidR="003D40BD" w:rsidRPr="007121D8" w:rsidRDefault="003D40BD" w:rsidP="00F24D51">
            <w:pPr>
              <w:tabs>
                <w:tab w:val="left" w:pos="268"/>
              </w:tabs>
              <w:spacing w:line="276" w:lineRule="auto"/>
              <w:jc w:val="center"/>
              <w:rPr>
                <w:b/>
                <w:sz w:val="22"/>
                <w:szCs w:val="22"/>
                <w:lang w:eastAsia="en-US"/>
              </w:rPr>
            </w:pPr>
            <w:r w:rsidRPr="007121D8">
              <w:rPr>
                <w:b/>
                <w:sz w:val="22"/>
                <w:szCs w:val="22"/>
                <w:lang w:eastAsia="en-US"/>
              </w:rPr>
              <w:t>Оценивается наличие необходимого для выполнения работ/оказания услуг персонала, а именно:</w:t>
            </w:r>
          </w:p>
          <w:p w14:paraId="4EFB548C" w14:textId="3DE6EBCE" w:rsidR="00741881" w:rsidRPr="00741881" w:rsidRDefault="00741881" w:rsidP="00741881">
            <w:pPr>
              <w:tabs>
                <w:tab w:val="left" w:pos="268"/>
              </w:tabs>
              <w:spacing w:line="276" w:lineRule="auto"/>
              <w:jc w:val="center"/>
              <w:rPr>
                <w:sz w:val="22"/>
                <w:szCs w:val="22"/>
                <w:lang w:eastAsia="en-US"/>
              </w:rPr>
            </w:pPr>
            <w:r>
              <w:rPr>
                <w:sz w:val="22"/>
                <w:szCs w:val="22"/>
                <w:lang w:eastAsia="en-US"/>
              </w:rPr>
              <w:t xml:space="preserve"> </w:t>
            </w:r>
            <w:r w:rsidR="00EC295E">
              <w:rPr>
                <w:sz w:val="22"/>
                <w:szCs w:val="22"/>
                <w:lang w:eastAsia="en-US"/>
              </w:rPr>
              <w:t xml:space="preserve">1. </w:t>
            </w:r>
            <w:r>
              <w:rPr>
                <w:sz w:val="22"/>
                <w:szCs w:val="22"/>
                <w:lang w:eastAsia="en-US"/>
              </w:rPr>
              <w:t xml:space="preserve">Наличие в штате </w:t>
            </w:r>
            <w:r w:rsidR="00CE49AE">
              <w:rPr>
                <w:sz w:val="22"/>
                <w:szCs w:val="22"/>
                <w:lang w:eastAsia="en-US"/>
              </w:rPr>
              <w:t>не менее одного</w:t>
            </w:r>
            <w:r>
              <w:rPr>
                <w:sz w:val="22"/>
                <w:szCs w:val="22"/>
                <w:lang w:eastAsia="en-US"/>
              </w:rPr>
              <w:t xml:space="preserve"> специалиста</w:t>
            </w:r>
            <w:r w:rsidRPr="00741881">
              <w:rPr>
                <w:sz w:val="22"/>
                <w:szCs w:val="22"/>
                <w:lang w:eastAsia="en-US"/>
              </w:rPr>
              <w:t xml:space="preserve"> </w:t>
            </w:r>
            <w:proofErr w:type="spellStart"/>
            <w:r w:rsidRPr="001D6CA2">
              <w:rPr>
                <w:b/>
                <w:sz w:val="22"/>
                <w:szCs w:val="22"/>
                <w:lang w:eastAsia="en-US"/>
              </w:rPr>
              <w:t>Senior</w:t>
            </w:r>
            <w:proofErr w:type="spellEnd"/>
            <w:r w:rsidRPr="001D6CA2">
              <w:rPr>
                <w:b/>
                <w:sz w:val="22"/>
                <w:szCs w:val="22"/>
                <w:lang w:eastAsia="en-US"/>
              </w:rPr>
              <w:t xml:space="preserve"> </w:t>
            </w:r>
            <w:proofErr w:type="spellStart"/>
            <w:r w:rsidRPr="001D6CA2">
              <w:rPr>
                <w:b/>
                <w:sz w:val="22"/>
                <w:szCs w:val="22"/>
                <w:lang w:eastAsia="en-US"/>
              </w:rPr>
              <w:t>back-end</w:t>
            </w:r>
            <w:proofErr w:type="spellEnd"/>
            <w:r w:rsidRPr="001D6CA2">
              <w:rPr>
                <w:b/>
                <w:sz w:val="22"/>
                <w:szCs w:val="22"/>
                <w:lang w:eastAsia="en-US"/>
              </w:rPr>
              <w:t xml:space="preserve"> </w:t>
            </w:r>
            <w:proofErr w:type="spellStart"/>
            <w:r w:rsidRPr="001D6CA2">
              <w:rPr>
                <w:b/>
                <w:sz w:val="22"/>
                <w:szCs w:val="22"/>
                <w:lang w:eastAsia="en-US"/>
              </w:rPr>
              <w:t>developer</w:t>
            </w:r>
            <w:proofErr w:type="spellEnd"/>
            <w:r w:rsidRPr="00741881">
              <w:rPr>
                <w:sz w:val="22"/>
                <w:szCs w:val="22"/>
                <w:lang w:eastAsia="en-US"/>
              </w:rPr>
              <w:t xml:space="preserve"> </w:t>
            </w:r>
            <w:r>
              <w:rPr>
                <w:sz w:val="22"/>
                <w:szCs w:val="22"/>
                <w:lang w:eastAsia="en-US"/>
              </w:rPr>
              <w:t>с опытом</w:t>
            </w:r>
            <w:r w:rsidRPr="00741881">
              <w:rPr>
                <w:sz w:val="22"/>
                <w:szCs w:val="22"/>
                <w:lang w:eastAsia="en-US"/>
              </w:rPr>
              <w:t xml:space="preserve"> работы в сфере разработки программного обеспечения не менее 7 лет.</w:t>
            </w:r>
            <w:r>
              <w:rPr>
                <w:sz w:val="22"/>
                <w:szCs w:val="22"/>
                <w:lang w:eastAsia="en-US"/>
              </w:rPr>
              <w:t xml:space="preserve"> </w:t>
            </w:r>
          </w:p>
          <w:p w14:paraId="093DEE0F" w14:textId="7F461029" w:rsidR="00741881" w:rsidRDefault="00EC295E" w:rsidP="00741881">
            <w:pPr>
              <w:tabs>
                <w:tab w:val="left" w:pos="268"/>
              </w:tabs>
              <w:spacing w:line="276" w:lineRule="auto"/>
              <w:jc w:val="center"/>
              <w:rPr>
                <w:sz w:val="22"/>
                <w:szCs w:val="22"/>
                <w:lang w:eastAsia="en-US"/>
              </w:rPr>
            </w:pPr>
            <w:r>
              <w:rPr>
                <w:sz w:val="22"/>
                <w:szCs w:val="22"/>
                <w:lang w:eastAsia="en-US"/>
              </w:rPr>
              <w:t xml:space="preserve">2. </w:t>
            </w:r>
            <w:r w:rsidR="00741881">
              <w:rPr>
                <w:sz w:val="22"/>
                <w:szCs w:val="22"/>
                <w:lang w:eastAsia="en-US"/>
              </w:rPr>
              <w:t>Наличие</w:t>
            </w:r>
            <w:r w:rsidR="00741881" w:rsidRPr="00741881">
              <w:rPr>
                <w:sz w:val="22"/>
                <w:szCs w:val="22"/>
                <w:lang w:eastAsia="en-US"/>
              </w:rPr>
              <w:t xml:space="preserve"> </w:t>
            </w:r>
            <w:r w:rsidR="00CE49AE">
              <w:rPr>
                <w:sz w:val="22"/>
                <w:szCs w:val="22"/>
                <w:lang w:eastAsia="en-US"/>
              </w:rPr>
              <w:t xml:space="preserve">в штате не менее </w:t>
            </w:r>
            <w:r w:rsidR="00741881" w:rsidRPr="00741881">
              <w:rPr>
                <w:sz w:val="22"/>
                <w:szCs w:val="22"/>
                <w:lang w:eastAsia="en-US"/>
              </w:rPr>
              <w:t xml:space="preserve">одного </w:t>
            </w:r>
            <w:r w:rsidR="00741881" w:rsidRPr="001D6CA2">
              <w:rPr>
                <w:b/>
                <w:sz w:val="22"/>
                <w:szCs w:val="22"/>
                <w:lang w:eastAsia="en-US"/>
              </w:rPr>
              <w:t>специалиста по тестированию</w:t>
            </w:r>
            <w:r w:rsidR="00741881" w:rsidRPr="00741881">
              <w:rPr>
                <w:sz w:val="22"/>
                <w:szCs w:val="22"/>
                <w:lang w:eastAsia="en-US"/>
              </w:rPr>
              <w:t xml:space="preserve"> c опытом работы в сфере тестирования программного обеспечения от 3 лет.</w:t>
            </w:r>
            <w:r w:rsidR="00DE34FD">
              <w:rPr>
                <w:sz w:val="22"/>
                <w:szCs w:val="22"/>
                <w:lang w:eastAsia="en-US"/>
              </w:rPr>
              <w:t xml:space="preserve">- </w:t>
            </w:r>
            <w:r w:rsidR="00DE34FD" w:rsidRPr="00FB452B">
              <w:rPr>
                <w:b/>
                <w:sz w:val="22"/>
                <w:szCs w:val="22"/>
                <w:lang w:eastAsia="en-US"/>
              </w:rPr>
              <w:t>10 баллов</w:t>
            </w:r>
          </w:p>
          <w:p w14:paraId="0E0A14FC" w14:textId="77777777" w:rsidR="00CB69CC" w:rsidRDefault="00CB69CC" w:rsidP="00741881">
            <w:pPr>
              <w:tabs>
                <w:tab w:val="left" w:pos="268"/>
              </w:tabs>
              <w:spacing w:line="276" w:lineRule="auto"/>
              <w:jc w:val="center"/>
              <w:rPr>
                <w:sz w:val="22"/>
                <w:szCs w:val="22"/>
                <w:lang w:eastAsia="en-US"/>
              </w:rPr>
            </w:pPr>
          </w:p>
          <w:p w14:paraId="2BBE344F" w14:textId="63AD07EE" w:rsidR="00CB69CC" w:rsidRPr="00CB69CC" w:rsidRDefault="00EC295E" w:rsidP="00CB69CC">
            <w:pPr>
              <w:tabs>
                <w:tab w:val="left" w:pos="268"/>
              </w:tabs>
              <w:spacing w:line="276" w:lineRule="auto"/>
              <w:jc w:val="center"/>
              <w:rPr>
                <w:sz w:val="22"/>
                <w:szCs w:val="22"/>
                <w:lang w:eastAsia="en-US"/>
              </w:rPr>
            </w:pPr>
            <w:r>
              <w:rPr>
                <w:sz w:val="22"/>
                <w:szCs w:val="22"/>
                <w:lang w:eastAsia="en-US"/>
              </w:rPr>
              <w:t xml:space="preserve">1. </w:t>
            </w:r>
            <w:r w:rsidR="00CB69CC" w:rsidRPr="00CB69CC">
              <w:rPr>
                <w:sz w:val="22"/>
                <w:szCs w:val="22"/>
                <w:lang w:eastAsia="en-US"/>
              </w:rPr>
              <w:t xml:space="preserve">Наличие в штате не менее одного специалиста </w:t>
            </w:r>
            <w:proofErr w:type="spellStart"/>
            <w:r w:rsidR="00CB69CC" w:rsidRPr="001D6CA2">
              <w:rPr>
                <w:b/>
                <w:sz w:val="22"/>
                <w:szCs w:val="22"/>
                <w:lang w:eastAsia="en-US"/>
              </w:rPr>
              <w:t>Senior</w:t>
            </w:r>
            <w:proofErr w:type="spellEnd"/>
            <w:r w:rsidR="00CB69CC" w:rsidRPr="001D6CA2">
              <w:rPr>
                <w:b/>
                <w:sz w:val="22"/>
                <w:szCs w:val="22"/>
                <w:lang w:eastAsia="en-US"/>
              </w:rPr>
              <w:t xml:space="preserve"> </w:t>
            </w:r>
            <w:proofErr w:type="spellStart"/>
            <w:r w:rsidR="00CB69CC" w:rsidRPr="001D6CA2">
              <w:rPr>
                <w:b/>
                <w:sz w:val="22"/>
                <w:szCs w:val="22"/>
                <w:lang w:eastAsia="en-US"/>
              </w:rPr>
              <w:t>back-end</w:t>
            </w:r>
            <w:proofErr w:type="spellEnd"/>
            <w:r w:rsidR="00CB69CC" w:rsidRPr="001D6CA2">
              <w:rPr>
                <w:b/>
                <w:sz w:val="22"/>
                <w:szCs w:val="22"/>
                <w:lang w:eastAsia="en-US"/>
              </w:rPr>
              <w:t xml:space="preserve"> </w:t>
            </w:r>
            <w:proofErr w:type="spellStart"/>
            <w:r w:rsidR="00CB69CC" w:rsidRPr="001D6CA2">
              <w:rPr>
                <w:b/>
                <w:sz w:val="22"/>
                <w:szCs w:val="22"/>
                <w:lang w:eastAsia="en-US"/>
              </w:rPr>
              <w:t>developer</w:t>
            </w:r>
            <w:proofErr w:type="spellEnd"/>
            <w:r w:rsidR="00CB69CC" w:rsidRPr="00CB69CC">
              <w:rPr>
                <w:sz w:val="22"/>
                <w:szCs w:val="22"/>
                <w:lang w:eastAsia="en-US"/>
              </w:rPr>
              <w:t xml:space="preserve"> с опытом работы в сфере разработки программного обеспечения не менее 7 лет. </w:t>
            </w:r>
          </w:p>
          <w:p w14:paraId="33D3B075" w14:textId="63C6F1F5" w:rsidR="00CB69CC" w:rsidRDefault="00EC295E" w:rsidP="00CB69CC">
            <w:pPr>
              <w:tabs>
                <w:tab w:val="left" w:pos="268"/>
              </w:tabs>
              <w:spacing w:line="276" w:lineRule="auto"/>
              <w:jc w:val="center"/>
              <w:rPr>
                <w:sz w:val="22"/>
                <w:szCs w:val="22"/>
                <w:lang w:eastAsia="en-US"/>
              </w:rPr>
            </w:pPr>
            <w:r>
              <w:rPr>
                <w:sz w:val="22"/>
                <w:szCs w:val="22"/>
                <w:lang w:eastAsia="en-US"/>
              </w:rPr>
              <w:t xml:space="preserve">2. </w:t>
            </w:r>
            <w:r w:rsidR="00CB69CC" w:rsidRPr="00CB69CC">
              <w:rPr>
                <w:sz w:val="22"/>
                <w:szCs w:val="22"/>
                <w:lang w:eastAsia="en-US"/>
              </w:rPr>
              <w:t xml:space="preserve">Наличие в штате не менее одного </w:t>
            </w:r>
            <w:r w:rsidR="00CB69CC" w:rsidRPr="001D6CA2">
              <w:rPr>
                <w:b/>
                <w:sz w:val="22"/>
                <w:szCs w:val="22"/>
                <w:lang w:eastAsia="en-US"/>
              </w:rPr>
              <w:t>специалиста по тестированию</w:t>
            </w:r>
            <w:r w:rsidR="00CB69CC" w:rsidRPr="00CB69CC">
              <w:rPr>
                <w:sz w:val="22"/>
                <w:szCs w:val="22"/>
                <w:lang w:eastAsia="en-US"/>
              </w:rPr>
              <w:t xml:space="preserve"> c опытом работы в сфере тестирования программного </w:t>
            </w:r>
            <w:r w:rsidR="004D3B9B">
              <w:rPr>
                <w:sz w:val="22"/>
                <w:szCs w:val="22"/>
                <w:lang w:eastAsia="en-US"/>
              </w:rPr>
              <w:t>обеспечения от 3 лет.</w:t>
            </w:r>
          </w:p>
          <w:p w14:paraId="1F9D8711" w14:textId="5274B00A" w:rsidR="00EE4355" w:rsidRPr="00EE4355" w:rsidRDefault="00EC295E" w:rsidP="00EE4355">
            <w:pPr>
              <w:tabs>
                <w:tab w:val="left" w:pos="268"/>
              </w:tabs>
              <w:spacing w:line="276" w:lineRule="auto"/>
              <w:jc w:val="center"/>
              <w:rPr>
                <w:sz w:val="22"/>
                <w:szCs w:val="22"/>
                <w:lang w:eastAsia="en-US"/>
              </w:rPr>
            </w:pPr>
            <w:r>
              <w:rPr>
                <w:sz w:val="22"/>
                <w:szCs w:val="22"/>
                <w:lang w:eastAsia="en-US"/>
              </w:rPr>
              <w:t xml:space="preserve">    3. </w:t>
            </w:r>
            <w:r w:rsidR="00EC4948">
              <w:rPr>
                <w:sz w:val="22"/>
                <w:szCs w:val="22"/>
                <w:lang w:eastAsia="en-US"/>
              </w:rPr>
              <w:t xml:space="preserve">Наличие в штате не менее </w:t>
            </w:r>
            <w:r w:rsidR="00EC4948" w:rsidRPr="001D6CA2">
              <w:rPr>
                <w:b/>
                <w:sz w:val="22"/>
                <w:szCs w:val="22"/>
                <w:lang w:eastAsia="en-US"/>
              </w:rPr>
              <w:t xml:space="preserve">одного </w:t>
            </w:r>
            <w:r w:rsidR="00EC4948" w:rsidRPr="001D6CA2">
              <w:rPr>
                <w:b/>
                <w:sz w:val="22"/>
                <w:szCs w:val="22"/>
                <w:lang w:val="en-US" w:eastAsia="en-US"/>
              </w:rPr>
              <w:t>UX</w:t>
            </w:r>
            <w:r w:rsidR="00EC4948" w:rsidRPr="001D6CA2">
              <w:rPr>
                <w:b/>
                <w:sz w:val="22"/>
                <w:szCs w:val="22"/>
                <w:lang w:eastAsia="en-US"/>
              </w:rPr>
              <w:t xml:space="preserve"> специалиста </w:t>
            </w:r>
            <w:r w:rsidR="00EC4948">
              <w:rPr>
                <w:sz w:val="22"/>
                <w:szCs w:val="22"/>
                <w:lang w:val="en-US" w:eastAsia="en-US"/>
              </w:rPr>
              <w:t>c</w:t>
            </w:r>
            <w:r w:rsidR="00EC4948" w:rsidRPr="00EC4948">
              <w:rPr>
                <w:sz w:val="22"/>
                <w:szCs w:val="22"/>
                <w:lang w:eastAsia="en-US"/>
              </w:rPr>
              <w:t xml:space="preserve"> </w:t>
            </w:r>
            <w:r w:rsidR="00EC4948">
              <w:rPr>
                <w:sz w:val="22"/>
                <w:szCs w:val="22"/>
                <w:lang w:eastAsia="en-US"/>
              </w:rPr>
              <w:t>опытом работы</w:t>
            </w:r>
            <w:r w:rsidR="00EC4948">
              <w:t xml:space="preserve"> </w:t>
            </w:r>
            <w:r w:rsidR="00EC4948" w:rsidRPr="00EC4948">
              <w:rPr>
                <w:sz w:val="22"/>
                <w:szCs w:val="22"/>
                <w:lang w:eastAsia="en-US"/>
              </w:rPr>
              <w:t>в сфере проектирования интерфейсов пр</w:t>
            </w:r>
            <w:r w:rsidR="001D6CA2">
              <w:rPr>
                <w:sz w:val="22"/>
                <w:szCs w:val="22"/>
                <w:lang w:eastAsia="en-US"/>
              </w:rPr>
              <w:t xml:space="preserve">ограммного обеспечения от 3 лет </w:t>
            </w:r>
            <w:r w:rsidR="001D6CA2" w:rsidRPr="009A4E7A">
              <w:rPr>
                <w:b/>
                <w:sz w:val="22"/>
                <w:szCs w:val="22"/>
                <w:lang w:eastAsia="en-US"/>
              </w:rPr>
              <w:t>или</w:t>
            </w:r>
            <w:r w:rsidR="001D6CA2">
              <w:rPr>
                <w:sz w:val="22"/>
                <w:szCs w:val="22"/>
                <w:lang w:eastAsia="en-US"/>
              </w:rPr>
              <w:t xml:space="preserve"> </w:t>
            </w:r>
            <w:r w:rsidR="001D6CA2" w:rsidRPr="009A4E7A">
              <w:rPr>
                <w:b/>
                <w:sz w:val="22"/>
                <w:szCs w:val="22"/>
                <w:lang w:eastAsia="en-US"/>
              </w:rPr>
              <w:t xml:space="preserve">разработчика </w:t>
            </w:r>
            <w:r w:rsidR="00EE4355" w:rsidRPr="009A4E7A">
              <w:rPr>
                <w:b/>
              </w:rPr>
              <w:t xml:space="preserve"> </w:t>
            </w:r>
            <w:proofErr w:type="spellStart"/>
            <w:r w:rsidR="009A4E7A" w:rsidRPr="009A4E7A">
              <w:rPr>
                <w:b/>
                <w:sz w:val="22"/>
                <w:szCs w:val="22"/>
                <w:lang w:eastAsia="en-US"/>
              </w:rPr>
              <w:t>Front-end</w:t>
            </w:r>
            <w:proofErr w:type="spellEnd"/>
            <w:r w:rsidR="00EE4355" w:rsidRPr="009A4E7A">
              <w:rPr>
                <w:b/>
                <w:sz w:val="22"/>
                <w:szCs w:val="22"/>
                <w:lang w:eastAsia="en-US"/>
              </w:rPr>
              <w:t xml:space="preserve"> </w:t>
            </w:r>
            <w:r w:rsidR="00EE4355" w:rsidRPr="00EE4355">
              <w:rPr>
                <w:sz w:val="22"/>
                <w:szCs w:val="22"/>
                <w:lang w:eastAsia="en-US"/>
              </w:rPr>
              <w:t xml:space="preserve"> с</w:t>
            </w:r>
            <w:r w:rsidR="00EE4355" w:rsidRPr="00EE4355">
              <w:rPr>
                <w:sz w:val="22"/>
                <w:szCs w:val="22"/>
                <w:lang w:eastAsia="en-US"/>
              </w:rPr>
              <w:tab/>
              <w:t xml:space="preserve">опытом работы с </w:t>
            </w:r>
            <w:proofErr w:type="spellStart"/>
            <w:r w:rsidR="00EE4355" w:rsidRPr="00EE4355">
              <w:rPr>
                <w:sz w:val="22"/>
                <w:szCs w:val="22"/>
                <w:lang w:eastAsia="en-US"/>
              </w:rPr>
              <w:t>User</w:t>
            </w:r>
            <w:proofErr w:type="spellEnd"/>
            <w:r w:rsidR="00EE4355" w:rsidRPr="00EE4355">
              <w:rPr>
                <w:sz w:val="22"/>
                <w:szCs w:val="22"/>
                <w:lang w:eastAsia="en-US"/>
              </w:rPr>
              <w:t xml:space="preserve"> </w:t>
            </w:r>
            <w:proofErr w:type="spellStart"/>
            <w:r w:rsidR="00EE4355" w:rsidRPr="00EE4355">
              <w:rPr>
                <w:sz w:val="22"/>
                <w:szCs w:val="22"/>
                <w:lang w:eastAsia="en-US"/>
              </w:rPr>
              <w:t>Experience</w:t>
            </w:r>
            <w:proofErr w:type="spellEnd"/>
            <w:r w:rsidR="00EE4355" w:rsidRPr="00EE4355">
              <w:rPr>
                <w:sz w:val="22"/>
                <w:szCs w:val="22"/>
                <w:lang w:eastAsia="en-US"/>
              </w:rPr>
              <w:t xml:space="preserve"> (UX) и разработки </w:t>
            </w:r>
            <w:proofErr w:type="spellStart"/>
            <w:r w:rsidR="00EE4355" w:rsidRPr="00EE4355">
              <w:rPr>
                <w:sz w:val="22"/>
                <w:szCs w:val="22"/>
                <w:lang w:eastAsia="en-US"/>
              </w:rPr>
              <w:t>User</w:t>
            </w:r>
            <w:proofErr w:type="spellEnd"/>
            <w:r w:rsidR="00EE4355" w:rsidRPr="00EE4355">
              <w:rPr>
                <w:sz w:val="22"/>
                <w:szCs w:val="22"/>
                <w:lang w:eastAsia="en-US"/>
              </w:rPr>
              <w:t xml:space="preserve"> </w:t>
            </w:r>
            <w:proofErr w:type="spellStart"/>
            <w:r w:rsidR="00EE4355" w:rsidRPr="00EE4355">
              <w:rPr>
                <w:sz w:val="22"/>
                <w:szCs w:val="22"/>
                <w:lang w:eastAsia="en-US"/>
              </w:rPr>
              <w:t>Interface</w:t>
            </w:r>
            <w:proofErr w:type="spellEnd"/>
            <w:r w:rsidR="00EE4355" w:rsidRPr="00EE4355">
              <w:rPr>
                <w:sz w:val="22"/>
                <w:szCs w:val="22"/>
                <w:lang w:eastAsia="en-US"/>
              </w:rPr>
              <w:t xml:space="preserve"> (UI),</w:t>
            </w:r>
          </w:p>
          <w:p w14:paraId="4E400F60" w14:textId="76606F67" w:rsidR="00EC4948" w:rsidRDefault="00EE4355" w:rsidP="00EE4355">
            <w:pPr>
              <w:tabs>
                <w:tab w:val="left" w:pos="268"/>
              </w:tabs>
              <w:spacing w:line="276" w:lineRule="auto"/>
              <w:jc w:val="center"/>
              <w:rPr>
                <w:b/>
                <w:sz w:val="22"/>
                <w:szCs w:val="22"/>
                <w:lang w:eastAsia="en-US"/>
              </w:rPr>
            </w:pPr>
            <w:r w:rsidRPr="00EE4355">
              <w:rPr>
                <w:sz w:val="22"/>
                <w:szCs w:val="22"/>
                <w:lang w:eastAsia="en-US"/>
              </w:rPr>
              <w:tab/>
              <w:t>разработка с использованием</w:t>
            </w:r>
            <w:r>
              <w:t xml:space="preserve"> </w:t>
            </w:r>
            <w:proofErr w:type="spellStart"/>
            <w:r w:rsidRPr="00EE4355">
              <w:rPr>
                <w:sz w:val="22"/>
                <w:szCs w:val="22"/>
                <w:lang w:eastAsia="en-US"/>
              </w:rPr>
              <w:t>AngularJS</w:t>
            </w:r>
            <w:proofErr w:type="spellEnd"/>
            <w:r w:rsidRPr="00EE4355">
              <w:rPr>
                <w:sz w:val="22"/>
                <w:szCs w:val="22"/>
                <w:lang w:eastAsia="en-US"/>
              </w:rPr>
              <w:t xml:space="preserve">. </w:t>
            </w:r>
            <w:r w:rsidR="00EC4948" w:rsidRPr="00EC4948">
              <w:rPr>
                <w:sz w:val="22"/>
                <w:szCs w:val="22"/>
                <w:lang w:eastAsia="en-US"/>
              </w:rPr>
              <w:t xml:space="preserve"> </w:t>
            </w:r>
            <w:r w:rsidR="00FB452B">
              <w:rPr>
                <w:sz w:val="22"/>
                <w:szCs w:val="22"/>
                <w:lang w:eastAsia="en-US"/>
              </w:rPr>
              <w:t xml:space="preserve"> – </w:t>
            </w:r>
            <w:r w:rsidR="00CB69CC">
              <w:rPr>
                <w:b/>
                <w:sz w:val="22"/>
                <w:szCs w:val="22"/>
                <w:lang w:eastAsia="en-US"/>
              </w:rPr>
              <w:t>2</w:t>
            </w:r>
            <w:r w:rsidR="00FB452B" w:rsidRPr="00FB452B">
              <w:rPr>
                <w:b/>
                <w:sz w:val="22"/>
                <w:szCs w:val="22"/>
                <w:lang w:eastAsia="en-US"/>
              </w:rPr>
              <w:t>0 баллов</w:t>
            </w:r>
          </w:p>
          <w:p w14:paraId="04A16FEA" w14:textId="77777777" w:rsidR="00F064F1" w:rsidRDefault="00F064F1" w:rsidP="00741881">
            <w:pPr>
              <w:tabs>
                <w:tab w:val="left" w:pos="268"/>
              </w:tabs>
              <w:spacing w:line="276" w:lineRule="auto"/>
              <w:jc w:val="center"/>
              <w:rPr>
                <w:b/>
                <w:sz w:val="22"/>
                <w:szCs w:val="22"/>
                <w:lang w:eastAsia="en-US"/>
              </w:rPr>
            </w:pPr>
          </w:p>
          <w:p w14:paraId="59BB6A8F" w14:textId="7EB3B2AC" w:rsidR="002B576E" w:rsidRPr="00CB69CC" w:rsidRDefault="00BB2E5C" w:rsidP="002B576E">
            <w:pPr>
              <w:tabs>
                <w:tab w:val="left" w:pos="268"/>
              </w:tabs>
              <w:spacing w:line="276" w:lineRule="auto"/>
              <w:jc w:val="center"/>
              <w:rPr>
                <w:sz w:val="22"/>
                <w:szCs w:val="22"/>
                <w:lang w:eastAsia="en-US"/>
              </w:rPr>
            </w:pPr>
            <w:r>
              <w:rPr>
                <w:sz w:val="22"/>
                <w:szCs w:val="22"/>
                <w:lang w:eastAsia="en-US"/>
              </w:rPr>
              <w:t xml:space="preserve">1. </w:t>
            </w:r>
            <w:r w:rsidR="002B576E" w:rsidRPr="00CB69CC">
              <w:rPr>
                <w:sz w:val="22"/>
                <w:szCs w:val="22"/>
                <w:lang w:eastAsia="en-US"/>
              </w:rPr>
              <w:t xml:space="preserve">Наличие в штате не менее одного специалиста </w:t>
            </w:r>
            <w:proofErr w:type="spellStart"/>
            <w:r w:rsidR="002B576E" w:rsidRPr="00CB69CC">
              <w:rPr>
                <w:sz w:val="22"/>
                <w:szCs w:val="22"/>
                <w:lang w:eastAsia="en-US"/>
              </w:rPr>
              <w:t>Senior</w:t>
            </w:r>
            <w:proofErr w:type="spellEnd"/>
            <w:r w:rsidR="002B576E" w:rsidRPr="00CB69CC">
              <w:rPr>
                <w:sz w:val="22"/>
                <w:szCs w:val="22"/>
                <w:lang w:eastAsia="en-US"/>
              </w:rPr>
              <w:t xml:space="preserve"> </w:t>
            </w:r>
            <w:proofErr w:type="spellStart"/>
            <w:r w:rsidR="002B576E" w:rsidRPr="00CB69CC">
              <w:rPr>
                <w:sz w:val="22"/>
                <w:szCs w:val="22"/>
                <w:lang w:eastAsia="en-US"/>
              </w:rPr>
              <w:t>back-end</w:t>
            </w:r>
            <w:proofErr w:type="spellEnd"/>
            <w:r w:rsidR="002B576E" w:rsidRPr="00CB69CC">
              <w:rPr>
                <w:sz w:val="22"/>
                <w:szCs w:val="22"/>
                <w:lang w:eastAsia="en-US"/>
              </w:rPr>
              <w:t xml:space="preserve"> </w:t>
            </w:r>
            <w:proofErr w:type="spellStart"/>
            <w:r w:rsidR="002B576E" w:rsidRPr="00CB69CC">
              <w:rPr>
                <w:sz w:val="22"/>
                <w:szCs w:val="22"/>
                <w:lang w:eastAsia="en-US"/>
              </w:rPr>
              <w:t>developer</w:t>
            </w:r>
            <w:proofErr w:type="spellEnd"/>
            <w:r w:rsidR="002B576E" w:rsidRPr="00CB69CC">
              <w:rPr>
                <w:sz w:val="22"/>
                <w:szCs w:val="22"/>
                <w:lang w:eastAsia="en-US"/>
              </w:rPr>
              <w:t xml:space="preserve"> с опытом работы в сфере разработки программного обеспечения не менее 7 лет. </w:t>
            </w:r>
          </w:p>
          <w:p w14:paraId="05F3DF5F" w14:textId="29845C53" w:rsidR="002B576E" w:rsidRDefault="00BB2E5C" w:rsidP="002B576E">
            <w:pPr>
              <w:tabs>
                <w:tab w:val="left" w:pos="268"/>
              </w:tabs>
              <w:spacing w:line="276" w:lineRule="auto"/>
              <w:jc w:val="center"/>
              <w:rPr>
                <w:sz w:val="22"/>
                <w:szCs w:val="22"/>
                <w:lang w:eastAsia="en-US"/>
              </w:rPr>
            </w:pPr>
            <w:r>
              <w:rPr>
                <w:sz w:val="22"/>
                <w:szCs w:val="22"/>
                <w:lang w:eastAsia="en-US"/>
              </w:rPr>
              <w:t xml:space="preserve">2. </w:t>
            </w:r>
            <w:r w:rsidR="002B576E" w:rsidRPr="00CB69CC">
              <w:rPr>
                <w:sz w:val="22"/>
                <w:szCs w:val="22"/>
                <w:lang w:eastAsia="en-US"/>
              </w:rPr>
              <w:t>Наличие в штате не менее одного специалиста по тестированию c опытом работы в сфере тестирования программного обеспечения от 3 лет.- 10 баллов</w:t>
            </w:r>
          </w:p>
          <w:p w14:paraId="65800FC0" w14:textId="6ED29C94" w:rsidR="002B576E" w:rsidRDefault="00BB2E5C" w:rsidP="002B576E">
            <w:pPr>
              <w:tabs>
                <w:tab w:val="left" w:pos="268"/>
              </w:tabs>
              <w:spacing w:line="276" w:lineRule="auto"/>
              <w:jc w:val="center"/>
              <w:rPr>
                <w:b/>
                <w:sz w:val="22"/>
                <w:szCs w:val="22"/>
                <w:lang w:eastAsia="en-US"/>
              </w:rPr>
            </w:pPr>
            <w:r>
              <w:rPr>
                <w:sz w:val="22"/>
                <w:szCs w:val="22"/>
                <w:lang w:eastAsia="en-US"/>
              </w:rPr>
              <w:t xml:space="preserve">   3. </w:t>
            </w:r>
            <w:r w:rsidR="002B576E">
              <w:rPr>
                <w:sz w:val="22"/>
                <w:szCs w:val="22"/>
                <w:lang w:eastAsia="en-US"/>
              </w:rPr>
              <w:t xml:space="preserve">Наличие в штате не менее одного </w:t>
            </w:r>
            <w:r w:rsidR="002B576E">
              <w:rPr>
                <w:sz w:val="22"/>
                <w:szCs w:val="22"/>
                <w:lang w:val="en-US" w:eastAsia="en-US"/>
              </w:rPr>
              <w:t>UX</w:t>
            </w:r>
            <w:r w:rsidR="002B576E" w:rsidRPr="00EC4948">
              <w:rPr>
                <w:sz w:val="22"/>
                <w:szCs w:val="22"/>
                <w:lang w:eastAsia="en-US"/>
              </w:rPr>
              <w:t xml:space="preserve"> </w:t>
            </w:r>
            <w:r w:rsidR="002B576E">
              <w:rPr>
                <w:sz w:val="22"/>
                <w:szCs w:val="22"/>
                <w:lang w:eastAsia="en-US"/>
              </w:rPr>
              <w:t>специалиста</w:t>
            </w:r>
            <w:r w:rsidR="002B576E" w:rsidRPr="00EC4948">
              <w:rPr>
                <w:sz w:val="22"/>
                <w:szCs w:val="22"/>
                <w:lang w:eastAsia="en-US"/>
              </w:rPr>
              <w:t xml:space="preserve"> </w:t>
            </w:r>
            <w:r w:rsidR="002B576E">
              <w:rPr>
                <w:sz w:val="22"/>
                <w:szCs w:val="22"/>
                <w:lang w:val="en-US" w:eastAsia="en-US"/>
              </w:rPr>
              <w:t>c</w:t>
            </w:r>
            <w:r w:rsidR="002B576E" w:rsidRPr="00EC4948">
              <w:rPr>
                <w:sz w:val="22"/>
                <w:szCs w:val="22"/>
                <w:lang w:eastAsia="en-US"/>
              </w:rPr>
              <w:t xml:space="preserve"> </w:t>
            </w:r>
            <w:r w:rsidR="002B576E">
              <w:rPr>
                <w:sz w:val="22"/>
                <w:szCs w:val="22"/>
                <w:lang w:eastAsia="en-US"/>
              </w:rPr>
              <w:t>опытом работы</w:t>
            </w:r>
            <w:r w:rsidR="002B576E">
              <w:t xml:space="preserve"> </w:t>
            </w:r>
            <w:r w:rsidR="002B576E" w:rsidRPr="00EC4948">
              <w:rPr>
                <w:sz w:val="22"/>
                <w:szCs w:val="22"/>
                <w:lang w:eastAsia="en-US"/>
              </w:rPr>
              <w:t>в сфере проектирования интерфейсов программного обеспечения от 3 лет.</w:t>
            </w:r>
          </w:p>
          <w:p w14:paraId="2BB0D01A" w14:textId="30BD4D8E" w:rsidR="004D3B9B" w:rsidRPr="004D3B9B" w:rsidRDefault="00C878D8" w:rsidP="004D3B9B">
            <w:pPr>
              <w:tabs>
                <w:tab w:val="left" w:pos="708"/>
              </w:tabs>
              <w:spacing w:line="276" w:lineRule="auto"/>
              <w:jc w:val="center"/>
              <w:rPr>
                <w:sz w:val="22"/>
                <w:szCs w:val="22"/>
                <w:lang w:eastAsia="en-US"/>
              </w:rPr>
            </w:pPr>
            <w:r>
              <w:rPr>
                <w:sz w:val="22"/>
                <w:szCs w:val="22"/>
                <w:lang w:eastAsia="en-US"/>
              </w:rPr>
              <w:t xml:space="preserve">   </w:t>
            </w:r>
            <w:r w:rsidR="00BB2E5C">
              <w:rPr>
                <w:sz w:val="22"/>
                <w:szCs w:val="22"/>
                <w:lang w:eastAsia="en-US"/>
              </w:rPr>
              <w:t xml:space="preserve">4. </w:t>
            </w:r>
            <w:r w:rsidR="002B576E">
              <w:rPr>
                <w:sz w:val="22"/>
                <w:szCs w:val="22"/>
                <w:lang w:eastAsia="en-US"/>
              </w:rPr>
              <w:t>Наличие в штате разработчика</w:t>
            </w:r>
            <w:r>
              <w:rPr>
                <w:sz w:val="22"/>
                <w:szCs w:val="22"/>
                <w:lang w:eastAsia="en-US"/>
              </w:rPr>
              <w:t xml:space="preserve"> </w:t>
            </w:r>
            <w:proofErr w:type="spellStart"/>
            <w:r>
              <w:rPr>
                <w:sz w:val="22"/>
                <w:szCs w:val="22"/>
                <w:lang w:eastAsia="en-US"/>
              </w:rPr>
              <w:t>Front-end</w:t>
            </w:r>
            <w:proofErr w:type="spellEnd"/>
            <w:r>
              <w:rPr>
                <w:sz w:val="22"/>
                <w:szCs w:val="22"/>
                <w:lang w:eastAsia="en-US"/>
              </w:rPr>
              <w:t>.</w:t>
            </w:r>
            <w:r w:rsidR="004D3B9B">
              <w:t xml:space="preserve"> </w:t>
            </w:r>
            <w:r w:rsidR="004D3B9B">
              <w:rPr>
                <w:sz w:val="22"/>
                <w:szCs w:val="22"/>
                <w:lang w:eastAsia="en-US"/>
              </w:rPr>
              <w:t xml:space="preserve"> с</w:t>
            </w:r>
            <w:r w:rsidR="004D3B9B" w:rsidRPr="004D3B9B">
              <w:rPr>
                <w:sz w:val="22"/>
                <w:szCs w:val="22"/>
                <w:lang w:eastAsia="en-US"/>
              </w:rPr>
              <w:tab/>
              <w:t>опыт</w:t>
            </w:r>
            <w:r w:rsidR="004D3B9B">
              <w:rPr>
                <w:sz w:val="22"/>
                <w:szCs w:val="22"/>
                <w:lang w:eastAsia="en-US"/>
              </w:rPr>
              <w:t>ом</w:t>
            </w:r>
            <w:r w:rsidR="004D3B9B" w:rsidRPr="004D3B9B">
              <w:rPr>
                <w:sz w:val="22"/>
                <w:szCs w:val="22"/>
                <w:lang w:eastAsia="en-US"/>
              </w:rPr>
              <w:t xml:space="preserve"> работы с </w:t>
            </w:r>
            <w:proofErr w:type="spellStart"/>
            <w:r w:rsidR="004D3B9B" w:rsidRPr="004D3B9B">
              <w:rPr>
                <w:sz w:val="22"/>
                <w:szCs w:val="22"/>
                <w:lang w:eastAsia="en-US"/>
              </w:rPr>
              <w:t>User</w:t>
            </w:r>
            <w:proofErr w:type="spellEnd"/>
            <w:r w:rsidR="004D3B9B" w:rsidRPr="004D3B9B">
              <w:rPr>
                <w:sz w:val="22"/>
                <w:szCs w:val="22"/>
                <w:lang w:eastAsia="en-US"/>
              </w:rPr>
              <w:t xml:space="preserve"> </w:t>
            </w:r>
            <w:proofErr w:type="spellStart"/>
            <w:r w:rsidR="004D3B9B" w:rsidRPr="004D3B9B">
              <w:rPr>
                <w:sz w:val="22"/>
                <w:szCs w:val="22"/>
                <w:lang w:eastAsia="en-US"/>
              </w:rPr>
              <w:t>Experience</w:t>
            </w:r>
            <w:proofErr w:type="spellEnd"/>
            <w:r w:rsidR="004D3B9B" w:rsidRPr="004D3B9B">
              <w:rPr>
                <w:sz w:val="22"/>
                <w:szCs w:val="22"/>
                <w:lang w:eastAsia="en-US"/>
              </w:rPr>
              <w:t xml:space="preserve"> (UX) и</w:t>
            </w:r>
            <w:r w:rsidR="004D3B9B">
              <w:rPr>
                <w:sz w:val="22"/>
                <w:szCs w:val="22"/>
                <w:lang w:eastAsia="en-US"/>
              </w:rPr>
              <w:t xml:space="preserve"> разработки </w:t>
            </w:r>
            <w:proofErr w:type="spellStart"/>
            <w:r w:rsidR="004D3B9B">
              <w:rPr>
                <w:sz w:val="22"/>
                <w:szCs w:val="22"/>
                <w:lang w:eastAsia="en-US"/>
              </w:rPr>
              <w:t>User</w:t>
            </w:r>
            <w:proofErr w:type="spellEnd"/>
            <w:r w:rsidR="004D3B9B">
              <w:rPr>
                <w:sz w:val="22"/>
                <w:szCs w:val="22"/>
                <w:lang w:eastAsia="en-US"/>
              </w:rPr>
              <w:t xml:space="preserve"> </w:t>
            </w:r>
            <w:proofErr w:type="spellStart"/>
            <w:r w:rsidR="004D3B9B">
              <w:rPr>
                <w:sz w:val="22"/>
                <w:szCs w:val="22"/>
                <w:lang w:eastAsia="en-US"/>
              </w:rPr>
              <w:t>Interface</w:t>
            </w:r>
            <w:proofErr w:type="spellEnd"/>
            <w:r w:rsidR="004D3B9B">
              <w:rPr>
                <w:sz w:val="22"/>
                <w:szCs w:val="22"/>
                <w:lang w:eastAsia="en-US"/>
              </w:rPr>
              <w:t xml:space="preserve"> (UI),</w:t>
            </w:r>
          </w:p>
          <w:p w14:paraId="7B459932" w14:textId="69551674" w:rsidR="000002B2" w:rsidRPr="003F20D0" w:rsidRDefault="004D3B9B" w:rsidP="004D3B9B">
            <w:pPr>
              <w:tabs>
                <w:tab w:val="left" w:pos="708"/>
              </w:tabs>
              <w:spacing w:line="276" w:lineRule="auto"/>
              <w:jc w:val="center"/>
              <w:rPr>
                <w:sz w:val="22"/>
                <w:szCs w:val="22"/>
                <w:highlight w:val="cyan"/>
                <w:lang w:eastAsia="en-US"/>
              </w:rPr>
            </w:pPr>
            <w:r w:rsidRPr="004D3B9B">
              <w:rPr>
                <w:sz w:val="22"/>
                <w:szCs w:val="22"/>
                <w:lang w:eastAsia="en-US"/>
              </w:rPr>
              <w:tab/>
              <w:t xml:space="preserve">разработка с использованием </w:t>
            </w:r>
            <w:proofErr w:type="spellStart"/>
            <w:r w:rsidRPr="004D3B9B">
              <w:rPr>
                <w:sz w:val="22"/>
                <w:szCs w:val="22"/>
                <w:lang w:eastAsia="en-US"/>
              </w:rPr>
              <w:t>AngularJS</w:t>
            </w:r>
            <w:proofErr w:type="spellEnd"/>
            <w:r w:rsidRPr="004D3B9B">
              <w:rPr>
                <w:sz w:val="22"/>
                <w:szCs w:val="22"/>
                <w:lang w:eastAsia="en-US"/>
              </w:rPr>
              <w:t>.</w:t>
            </w:r>
          </w:p>
          <w:p w14:paraId="3244B3F4" w14:textId="77777777" w:rsidR="000002B2" w:rsidRDefault="000002B2" w:rsidP="00F24D51">
            <w:pPr>
              <w:tabs>
                <w:tab w:val="left" w:pos="708"/>
              </w:tabs>
              <w:spacing w:line="276" w:lineRule="auto"/>
              <w:jc w:val="center"/>
              <w:rPr>
                <w:sz w:val="22"/>
                <w:szCs w:val="22"/>
                <w:lang w:eastAsia="en-US"/>
              </w:rPr>
            </w:pPr>
            <w:r>
              <w:rPr>
                <w:b/>
                <w:sz w:val="22"/>
                <w:szCs w:val="22"/>
                <w:lang w:eastAsia="en-US"/>
              </w:rPr>
              <w:t>Максимальное количество баллов по подкритерию – 30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999B995" w14:textId="77777777" w:rsidR="000002B2" w:rsidRDefault="000002B2" w:rsidP="00F24D51">
            <w:pPr>
              <w:tabs>
                <w:tab w:val="left" w:pos="708"/>
                <w:tab w:val="num" w:pos="1980"/>
                <w:tab w:val="left" w:pos="6521"/>
              </w:tabs>
              <w:spacing w:line="276" w:lineRule="auto"/>
              <w:jc w:val="center"/>
              <w:rPr>
                <w:color w:val="000000"/>
                <w:sz w:val="22"/>
                <w:szCs w:val="22"/>
                <w:lang w:eastAsia="en-US"/>
              </w:rPr>
            </w:pPr>
            <w:r>
              <w:rPr>
                <w:color w:val="000000"/>
                <w:sz w:val="22"/>
                <w:szCs w:val="22"/>
                <w:lang w:eastAsia="en-US"/>
              </w:rPr>
              <w:t>Наличие специалистов подтверждается  выписками из трудовых книжек, копиями трудовых и/или гражданско-правовых договоров, копиями должностных обязанностей, выписками из должностных инструкций, копиями положений о  подразделении</w:t>
            </w:r>
          </w:p>
          <w:p w14:paraId="397147D8" w14:textId="77777777" w:rsidR="004A3983" w:rsidRDefault="004A3983" w:rsidP="00F24D51">
            <w:pPr>
              <w:tabs>
                <w:tab w:val="left" w:pos="708"/>
                <w:tab w:val="num" w:pos="1980"/>
                <w:tab w:val="left" w:pos="6521"/>
              </w:tabs>
              <w:spacing w:line="276" w:lineRule="auto"/>
              <w:jc w:val="center"/>
              <w:rPr>
                <w:color w:val="000000"/>
                <w:sz w:val="22"/>
                <w:szCs w:val="22"/>
                <w:lang w:eastAsia="en-US"/>
              </w:rPr>
            </w:pPr>
          </w:p>
          <w:p w14:paraId="10B85DED" w14:textId="46D8C0A1" w:rsidR="004A3983" w:rsidRDefault="004A3983" w:rsidP="00F24D51">
            <w:pPr>
              <w:tabs>
                <w:tab w:val="left" w:pos="708"/>
                <w:tab w:val="num" w:pos="1980"/>
                <w:tab w:val="left" w:pos="6521"/>
              </w:tabs>
              <w:spacing w:line="276" w:lineRule="auto"/>
              <w:jc w:val="center"/>
              <w:rPr>
                <w:color w:val="000000"/>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BF80F1D" w14:textId="77777777" w:rsidR="000002B2" w:rsidRDefault="000002B2" w:rsidP="00F24D51">
            <w:pPr>
              <w:rPr>
                <w:sz w:val="22"/>
                <w:szCs w:val="22"/>
                <w:lang w:eastAsia="en-US"/>
              </w:rPr>
            </w:pPr>
          </w:p>
        </w:tc>
      </w:tr>
      <w:tr w:rsidR="000002B2" w14:paraId="7A72C125" w14:textId="77777777" w:rsidTr="00F24D51">
        <w:trPr>
          <w:trHeight w:val="1300"/>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3202C615" w14:textId="77777777" w:rsidR="000002B2" w:rsidRDefault="000002B2" w:rsidP="00F24D51">
            <w:pPr>
              <w:rPr>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hideMark/>
          </w:tcPr>
          <w:p w14:paraId="2F75DDCF" w14:textId="77777777" w:rsidR="000002B2" w:rsidRDefault="000002B2" w:rsidP="00F24D51">
            <w:pPr>
              <w:tabs>
                <w:tab w:val="left" w:pos="708"/>
                <w:tab w:val="num" w:pos="1980"/>
              </w:tabs>
              <w:spacing w:line="276" w:lineRule="auto"/>
              <w:jc w:val="center"/>
              <w:rPr>
                <w:rFonts w:eastAsia="Calibri"/>
                <w:b/>
                <w:color w:val="000000"/>
                <w:sz w:val="22"/>
                <w:szCs w:val="22"/>
                <w:lang w:eastAsia="en-US"/>
              </w:rPr>
            </w:pPr>
            <w:r>
              <w:rPr>
                <w:b/>
                <w:sz w:val="22"/>
                <w:szCs w:val="22"/>
                <w:lang w:eastAsia="en-US"/>
              </w:rPr>
              <w:t>С3. Деловая репутация участника</w:t>
            </w:r>
            <w:r>
              <w:rPr>
                <w:rFonts w:eastAsia="Calibri"/>
                <w:b/>
                <w:color w:val="000000"/>
                <w:sz w:val="22"/>
                <w:szCs w:val="22"/>
                <w:lang w:eastAsia="en-US"/>
              </w:rPr>
              <w:t xml:space="preserve"> </w:t>
            </w:r>
          </w:p>
          <w:p w14:paraId="57CB214B" w14:textId="77777777" w:rsidR="000002B2" w:rsidRDefault="000002B2" w:rsidP="00F24D51">
            <w:pPr>
              <w:tabs>
                <w:tab w:val="left" w:pos="708"/>
                <w:tab w:val="num" w:pos="1980"/>
              </w:tabs>
              <w:spacing w:line="276" w:lineRule="auto"/>
              <w:jc w:val="center"/>
              <w:rPr>
                <w:rFonts w:eastAsia="Calibri"/>
                <w:b/>
                <w:color w:val="000000"/>
                <w:sz w:val="22"/>
                <w:szCs w:val="22"/>
                <w:lang w:eastAsia="en-US"/>
              </w:rPr>
            </w:pPr>
            <w:r>
              <w:rPr>
                <w:rFonts w:eastAsia="Calibri"/>
                <w:b/>
                <w:color w:val="000000"/>
                <w:sz w:val="22"/>
                <w:szCs w:val="22"/>
                <w:lang w:eastAsia="en-US"/>
              </w:rPr>
              <w:t>Максимальное количество баллов по подкритерию – 20.</w:t>
            </w:r>
          </w:p>
          <w:p w14:paraId="26C924F2" w14:textId="77777777" w:rsidR="000002B2" w:rsidRDefault="000002B2" w:rsidP="00F24D51">
            <w:pPr>
              <w:tabs>
                <w:tab w:val="left" w:pos="708"/>
                <w:tab w:val="num" w:pos="1980"/>
                <w:tab w:val="left" w:pos="6521"/>
              </w:tabs>
              <w:spacing w:line="276" w:lineRule="auto"/>
              <w:jc w:val="center"/>
              <w:rPr>
                <w:color w:val="000000"/>
                <w:sz w:val="22"/>
                <w:szCs w:val="22"/>
                <w:lang w:eastAsia="en-US"/>
              </w:rPr>
            </w:pPr>
            <w:r>
              <w:rPr>
                <w:color w:val="000000"/>
                <w:sz w:val="22"/>
                <w:szCs w:val="22"/>
                <w:lang w:eastAsia="en-US"/>
              </w:rPr>
              <w:t xml:space="preserve">20 (Двадцать) баллов выставляется в случае неучастия участника в судебных разбирательствах в качестве ответчика  в арбитражных судах по  договорам, заключенным </w:t>
            </w:r>
            <w:proofErr w:type="gramStart"/>
            <w:r>
              <w:rPr>
                <w:color w:val="000000"/>
                <w:sz w:val="22"/>
                <w:szCs w:val="22"/>
                <w:lang w:eastAsia="en-US"/>
              </w:rPr>
              <w:t>за</w:t>
            </w:r>
            <w:proofErr w:type="gramEnd"/>
            <w:r>
              <w:rPr>
                <w:color w:val="000000"/>
                <w:sz w:val="22"/>
                <w:szCs w:val="22"/>
                <w:lang w:eastAsia="en-US"/>
              </w:rPr>
              <w:t xml:space="preserve"> последние 3 года или текущим договорам</w:t>
            </w:r>
          </w:p>
          <w:p w14:paraId="0D9B2492" w14:textId="77777777" w:rsidR="000002B2" w:rsidRDefault="000002B2" w:rsidP="00F24D51">
            <w:pPr>
              <w:tabs>
                <w:tab w:val="left" w:pos="708"/>
                <w:tab w:val="num" w:pos="1980"/>
                <w:tab w:val="left" w:pos="6521"/>
              </w:tabs>
              <w:spacing w:line="276" w:lineRule="auto"/>
              <w:jc w:val="center"/>
              <w:rPr>
                <w:color w:val="000000"/>
                <w:sz w:val="22"/>
                <w:szCs w:val="22"/>
                <w:lang w:eastAsia="en-US"/>
              </w:rPr>
            </w:pPr>
            <w:r>
              <w:rPr>
                <w:color w:val="000000"/>
                <w:sz w:val="22"/>
                <w:szCs w:val="22"/>
                <w:lang w:eastAsia="en-US"/>
              </w:rPr>
              <w:t xml:space="preserve"> по предмету закупки, а также в случае отсутствия претензий или рекламаций</w:t>
            </w:r>
          </w:p>
          <w:p w14:paraId="13D6A18D" w14:textId="77777777" w:rsidR="000002B2" w:rsidRDefault="000002B2" w:rsidP="00F24D51">
            <w:pPr>
              <w:tabs>
                <w:tab w:val="left" w:pos="708"/>
                <w:tab w:val="num" w:pos="1980"/>
                <w:tab w:val="left" w:pos="6521"/>
              </w:tabs>
              <w:spacing w:line="276" w:lineRule="auto"/>
              <w:jc w:val="center"/>
              <w:rPr>
                <w:color w:val="000000"/>
                <w:sz w:val="22"/>
                <w:szCs w:val="22"/>
                <w:lang w:eastAsia="en-US"/>
              </w:rPr>
            </w:pPr>
            <w:r>
              <w:rPr>
                <w:color w:val="000000"/>
                <w:sz w:val="22"/>
                <w:szCs w:val="22"/>
                <w:lang w:eastAsia="en-US"/>
              </w:rPr>
              <w:t>(замечаний) со стороны заказчиков.</w:t>
            </w:r>
          </w:p>
          <w:p w14:paraId="2C004DA7" w14:textId="77777777" w:rsidR="000002B2" w:rsidRDefault="000002B2" w:rsidP="00F24D51">
            <w:pPr>
              <w:tabs>
                <w:tab w:val="left" w:pos="708"/>
                <w:tab w:val="num" w:pos="1980"/>
              </w:tabs>
              <w:spacing w:line="276" w:lineRule="auto"/>
              <w:jc w:val="center"/>
              <w:rPr>
                <w:rFonts w:eastAsia="Calibri"/>
                <w:b/>
                <w:color w:val="000000"/>
                <w:sz w:val="22"/>
                <w:szCs w:val="22"/>
                <w:lang w:eastAsia="en-US"/>
              </w:rPr>
            </w:pPr>
            <w:r>
              <w:rPr>
                <w:color w:val="000000"/>
                <w:sz w:val="22"/>
                <w:szCs w:val="22"/>
                <w:lang w:eastAsia="en-US"/>
              </w:rPr>
              <w:t>- 0 (ноль) баллов выставляется в случае участия организации в судебных разбирательствах в качестве ответчика, в арбитражных судах в связи договорами, заключенными за последние 3 года или текущими  договорами по предмету закупки, а также в случае наличия претензий или рекламаций (замечаний) со стороны заказчиков.</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2AFD8AF" w14:textId="77777777" w:rsidR="000002B2" w:rsidRDefault="000002B2" w:rsidP="00F24D51">
            <w:pPr>
              <w:tabs>
                <w:tab w:val="left" w:pos="708"/>
                <w:tab w:val="num" w:pos="1980"/>
                <w:tab w:val="left" w:pos="6521"/>
              </w:tabs>
              <w:spacing w:line="276" w:lineRule="auto"/>
              <w:jc w:val="center"/>
              <w:rPr>
                <w:color w:val="000000"/>
                <w:sz w:val="22"/>
                <w:szCs w:val="22"/>
                <w:lang w:eastAsia="en-US"/>
              </w:rPr>
            </w:pPr>
            <w:r>
              <w:rPr>
                <w:color w:val="000000"/>
                <w:sz w:val="22"/>
                <w:szCs w:val="22"/>
                <w:lang w:eastAsia="en-US"/>
              </w:rPr>
              <w:t>Подтверждается Справкой о деловой репутации (Форма 6)</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F188352" w14:textId="77777777" w:rsidR="000002B2" w:rsidRDefault="000002B2" w:rsidP="00F24D51">
            <w:pPr>
              <w:rPr>
                <w:sz w:val="22"/>
                <w:szCs w:val="22"/>
                <w:lang w:eastAsia="en-US"/>
              </w:rPr>
            </w:pPr>
          </w:p>
        </w:tc>
      </w:tr>
    </w:tbl>
    <w:p w14:paraId="1F6898E9" w14:textId="77777777" w:rsidR="000002B2" w:rsidRDefault="000002B2" w:rsidP="000002B2">
      <w:pPr>
        <w:jc w:val="center"/>
        <w:rPr>
          <w:sz w:val="24"/>
          <w:szCs w:val="24"/>
        </w:rPr>
      </w:pPr>
    </w:p>
    <w:p w14:paraId="0ABEEEDA" w14:textId="77777777" w:rsidR="000002B2" w:rsidRDefault="000002B2" w:rsidP="000002B2">
      <w:pPr>
        <w:jc w:val="center"/>
        <w:rPr>
          <w:sz w:val="24"/>
          <w:szCs w:val="24"/>
        </w:rPr>
      </w:pPr>
      <w:r>
        <w:rPr>
          <w:sz w:val="24"/>
          <w:szCs w:val="24"/>
        </w:rPr>
        <w:t>Оценка заявок по критерию "качество работ, услуг</w:t>
      </w:r>
    </w:p>
    <w:p w14:paraId="59DDCA41" w14:textId="77777777" w:rsidR="000002B2" w:rsidRDefault="000002B2" w:rsidP="000002B2">
      <w:pPr>
        <w:jc w:val="center"/>
        <w:rPr>
          <w:sz w:val="24"/>
          <w:szCs w:val="24"/>
        </w:rPr>
      </w:pPr>
      <w:r>
        <w:rPr>
          <w:sz w:val="24"/>
          <w:szCs w:val="24"/>
        </w:rPr>
        <w:t>и (или) квалификация участника закупки"</w:t>
      </w:r>
    </w:p>
    <w:p w14:paraId="2CA50E22" w14:textId="77777777" w:rsidR="000002B2" w:rsidRDefault="000002B2" w:rsidP="000002B2">
      <w:pPr>
        <w:autoSpaceDE w:val="0"/>
        <w:autoSpaceDN w:val="0"/>
        <w:adjustRightInd w:val="0"/>
        <w:spacing w:line="360" w:lineRule="auto"/>
        <w:ind w:firstLine="540"/>
        <w:jc w:val="both"/>
        <w:rPr>
          <w:sz w:val="24"/>
          <w:szCs w:val="24"/>
        </w:rPr>
      </w:pPr>
    </w:p>
    <w:p w14:paraId="531C051E" w14:textId="77777777" w:rsidR="000002B2" w:rsidRDefault="000002B2" w:rsidP="000002B2">
      <w:pPr>
        <w:autoSpaceDE w:val="0"/>
        <w:autoSpaceDN w:val="0"/>
        <w:adjustRightInd w:val="0"/>
        <w:spacing w:line="360" w:lineRule="auto"/>
        <w:ind w:firstLine="540"/>
        <w:jc w:val="both"/>
        <w:rPr>
          <w:sz w:val="24"/>
          <w:szCs w:val="24"/>
        </w:rPr>
      </w:pPr>
      <w:r>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74FD36C6" w14:textId="77777777" w:rsidR="000002B2" w:rsidRDefault="000002B2" w:rsidP="000002B2">
      <w:pPr>
        <w:autoSpaceDE w:val="0"/>
        <w:autoSpaceDN w:val="0"/>
        <w:adjustRightInd w:val="0"/>
        <w:spacing w:line="360" w:lineRule="auto"/>
        <w:ind w:firstLine="540"/>
        <w:jc w:val="both"/>
        <w:rPr>
          <w:sz w:val="24"/>
          <w:szCs w:val="24"/>
        </w:rPr>
      </w:pPr>
      <w:r>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312B32D5" w14:textId="77777777" w:rsidR="000002B2" w:rsidRDefault="000002B2" w:rsidP="000002B2">
      <w:pPr>
        <w:autoSpaceDE w:val="0"/>
        <w:autoSpaceDN w:val="0"/>
        <w:adjustRightInd w:val="0"/>
        <w:spacing w:line="360" w:lineRule="auto"/>
        <w:ind w:firstLine="540"/>
        <w:jc w:val="both"/>
        <w:rPr>
          <w:sz w:val="24"/>
          <w:szCs w:val="24"/>
        </w:rPr>
      </w:pPr>
      <w:r>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6149D43E" w14:textId="77777777" w:rsidR="000002B2" w:rsidRDefault="000002B2" w:rsidP="000002B2">
      <w:pPr>
        <w:autoSpaceDE w:val="0"/>
        <w:autoSpaceDN w:val="0"/>
        <w:adjustRightInd w:val="0"/>
        <w:spacing w:line="360" w:lineRule="auto"/>
        <w:ind w:firstLine="540"/>
        <w:jc w:val="both"/>
        <w:rPr>
          <w:sz w:val="24"/>
          <w:szCs w:val="24"/>
        </w:rPr>
      </w:pPr>
      <w:r>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68603792" w14:textId="77777777" w:rsidR="000002B2" w:rsidRDefault="000002B2" w:rsidP="001317A3">
      <w:pPr>
        <w:numPr>
          <w:ilvl w:val="0"/>
          <w:numId w:val="48"/>
        </w:numPr>
        <w:autoSpaceDE w:val="0"/>
        <w:autoSpaceDN w:val="0"/>
        <w:adjustRightInd w:val="0"/>
        <w:spacing w:line="360" w:lineRule="auto"/>
        <w:ind w:left="0" w:firstLine="426"/>
        <w:contextualSpacing/>
        <w:jc w:val="both"/>
        <w:rPr>
          <w:sz w:val="24"/>
          <w:szCs w:val="24"/>
        </w:rPr>
      </w:pPr>
      <w:r>
        <w:rPr>
          <w:sz w:val="24"/>
          <w:szCs w:val="24"/>
        </w:rPr>
        <w:t>предмет оценки и исчерпывающий перечень показателей по данному критерию;</w:t>
      </w:r>
    </w:p>
    <w:p w14:paraId="4E40CF34" w14:textId="77777777" w:rsidR="000002B2" w:rsidRDefault="000002B2" w:rsidP="001317A3">
      <w:pPr>
        <w:numPr>
          <w:ilvl w:val="0"/>
          <w:numId w:val="48"/>
        </w:numPr>
        <w:autoSpaceDE w:val="0"/>
        <w:autoSpaceDN w:val="0"/>
        <w:adjustRightInd w:val="0"/>
        <w:spacing w:line="360" w:lineRule="auto"/>
        <w:ind w:left="0" w:firstLine="426"/>
        <w:contextualSpacing/>
        <w:jc w:val="both"/>
        <w:rPr>
          <w:sz w:val="24"/>
          <w:szCs w:val="24"/>
        </w:rPr>
      </w:pPr>
      <w:r>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2759DEB3" w14:textId="77777777" w:rsidR="000002B2" w:rsidRDefault="000002B2" w:rsidP="001317A3">
      <w:pPr>
        <w:numPr>
          <w:ilvl w:val="0"/>
          <w:numId w:val="48"/>
        </w:numPr>
        <w:autoSpaceDE w:val="0"/>
        <w:autoSpaceDN w:val="0"/>
        <w:adjustRightInd w:val="0"/>
        <w:spacing w:line="360" w:lineRule="auto"/>
        <w:ind w:left="0" w:firstLine="426"/>
        <w:contextualSpacing/>
        <w:jc w:val="both"/>
        <w:rPr>
          <w:sz w:val="24"/>
          <w:szCs w:val="24"/>
        </w:rPr>
      </w:pPr>
      <w:r>
        <w:rPr>
          <w:sz w:val="24"/>
          <w:szCs w:val="24"/>
        </w:rPr>
        <w:t>максимальное значение в баллах для указанного критерия, равное 100 баллам, - в случае неприменения показателей.</w:t>
      </w:r>
    </w:p>
    <w:p w14:paraId="3DC14694" w14:textId="77777777" w:rsidR="000002B2" w:rsidRDefault="000002B2" w:rsidP="000002B2">
      <w:pPr>
        <w:autoSpaceDE w:val="0"/>
        <w:autoSpaceDN w:val="0"/>
        <w:adjustRightInd w:val="0"/>
        <w:spacing w:line="360" w:lineRule="auto"/>
        <w:ind w:firstLine="540"/>
        <w:jc w:val="both"/>
        <w:rPr>
          <w:sz w:val="24"/>
          <w:szCs w:val="24"/>
        </w:rPr>
      </w:pPr>
      <w:r>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3ABD7588" w14:textId="77777777" w:rsidR="000002B2" w:rsidRDefault="000002B2" w:rsidP="000002B2">
      <w:pPr>
        <w:autoSpaceDE w:val="0"/>
        <w:autoSpaceDN w:val="0"/>
        <w:adjustRightInd w:val="0"/>
        <w:spacing w:line="360" w:lineRule="auto"/>
        <w:ind w:firstLine="567"/>
        <w:rPr>
          <w:sz w:val="24"/>
          <w:szCs w:val="24"/>
          <w:lang w:val="en-US"/>
        </w:rPr>
      </w:pPr>
      <w:proofErr w:type="spellStart"/>
      <w:proofErr w:type="gramStart"/>
      <w:r>
        <w:rPr>
          <w:sz w:val="24"/>
          <w:szCs w:val="24"/>
          <w:lang w:val="en-US"/>
        </w:rPr>
        <w:t>Rc</w:t>
      </w:r>
      <w:r>
        <w:rPr>
          <w:sz w:val="24"/>
          <w:szCs w:val="24"/>
          <w:vertAlign w:val="subscript"/>
          <w:lang w:val="en-US"/>
        </w:rPr>
        <w:t>i</w:t>
      </w:r>
      <w:proofErr w:type="spellEnd"/>
      <w:r>
        <w:rPr>
          <w:sz w:val="24"/>
          <w:szCs w:val="24"/>
          <w:lang w:val="en-US"/>
        </w:rPr>
        <w:t xml:space="preserve">  =</w:t>
      </w:r>
      <w:proofErr w:type="gramEnd"/>
      <w:r>
        <w:rPr>
          <w:sz w:val="24"/>
          <w:szCs w:val="24"/>
          <w:lang w:val="en-US"/>
        </w:rPr>
        <w:t xml:space="preserve"> C</w:t>
      </w:r>
      <w:r>
        <w:rPr>
          <w:sz w:val="24"/>
          <w:szCs w:val="24"/>
          <w:vertAlign w:val="superscript"/>
          <w:lang w:val="en-US"/>
        </w:rPr>
        <w:t>i</w:t>
      </w:r>
      <w:r>
        <w:rPr>
          <w:sz w:val="24"/>
          <w:szCs w:val="24"/>
          <w:vertAlign w:val="subscript"/>
          <w:lang w:val="en-US"/>
        </w:rPr>
        <w:t>1</w:t>
      </w:r>
      <w:r>
        <w:rPr>
          <w:sz w:val="24"/>
          <w:szCs w:val="24"/>
          <w:lang w:val="en-US"/>
        </w:rPr>
        <w:t xml:space="preserve">  + C</w:t>
      </w:r>
      <w:r>
        <w:rPr>
          <w:sz w:val="24"/>
          <w:szCs w:val="24"/>
          <w:vertAlign w:val="superscript"/>
          <w:lang w:val="en-US"/>
        </w:rPr>
        <w:t>i</w:t>
      </w:r>
      <w:r>
        <w:rPr>
          <w:sz w:val="24"/>
          <w:szCs w:val="24"/>
          <w:vertAlign w:val="subscript"/>
          <w:lang w:val="en-US"/>
        </w:rPr>
        <w:t>2</w:t>
      </w:r>
      <w:r>
        <w:rPr>
          <w:sz w:val="24"/>
          <w:szCs w:val="24"/>
          <w:lang w:val="en-US"/>
        </w:rPr>
        <w:t xml:space="preserve">  + ... + </w:t>
      </w:r>
      <w:proofErr w:type="spellStart"/>
      <w:r>
        <w:rPr>
          <w:sz w:val="24"/>
          <w:szCs w:val="24"/>
          <w:lang w:val="en-US"/>
        </w:rPr>
        <w:t>C</w:t>
      </w:r>
      <w:r>
        <w:rPr>
          <w:sz w:val="24"/>
          <w:szCs w:val="24"/>
          <w:vertAlign w:val="superscript"/>
          <w:lang w:val="en-US"/>
        </w:rPr>
        <w:t>i</w:t>
      </w:r>
      <w:r>
        <w:rPr>
          <w:sz w:val="24"/>
          <w:szCs w:val="24"/>
          <w:vertAlign w:val="subscript"/>
          <w:lang w:val="en-US"/>
        </w:rPr>
        <w:t>k</w:t>
      </w:r>
      <w:proofErr w:type="spellEnd"/>
      <w:r>
        <w:rPr>
          <w:sz w:val="24"/>
          <w:szCs w:val="24"/>
          <w:lang w:val="en-US"/>
        </w:rPr>
        <w:t xml:space="preserve"> ,</w:t>
      </w:r>
    </w:p>
    <w:p w14:paraId="1152AD1D" w14:textId="77777777" w:rsidR="000002B2" w:rsidRPr="000002B2" w:rsidRDefault="000002B2" w:rsidP="000002B2">
      <w:pPr>
        <w:autoSpaceDE w:val="0"/>
        <w:autoSpaceDN w:val="0"/>
        <w:adjustRightInd w:val="0"/>
        <w:spacing w:line="360" w:lineRule="auto"/>
        <w:ind w:firstLine="567"/>
        <w:rPr>
          <w:sz w:val="24"/>
          <w:szCs w:val="24"/>
          <w:lang w:val="en-US"/>
        </w:rPr>
      </w:pPr>
      <w:r>
        <w:rPr>
          <w:sz w:val="24"/>
          <w:szCs w:val="24"/>
          <w:lang w:val="en-US"/>
        </w:rPr>
        <w:t xml:space="preserve">    </w:t>
      </w:r>
      <w:r>
        <w:rPr>
          <w:sz w:val="24"/>
          <w:szCs w:val="24"/>
        </w:rPr>
        <w:t>где</w:t>
      </w:r>
      <w:r w:rsidRPr="000002B2">
        <w:rPr>
          <w:sz w:val="24"/>
          <w:szCs w:val="24"/>
          <w:lang w:val="en-US"/>
        </w:rPr>
        <w:t>:</w:t>
      </w:r>
    </w:p>
    <w:p w14:paraId="2BC7E8AF" w14:textId="77777777" w:rsidR="000002B2" w:rsidRDefault="000002B2" w:rsidP="000002B2">
      <w:pPr>
        <w:autoSpaceDE w:val="0"/>
        <w:autoSpaceDN w:val="0"/>
        <w:adjustRightInd w:val="0"/>
        <w:spacing w:line="360" w:lineRule="auto"/>
        <w:ind w:firstLine="567"/>
        <w:jc w:val="both"/>
        <w:rPr>
          <w:sz w:val="24"/>
          <w:szCs w:val="24"/>
        </w:rPr>
      </w:pPr>
      <w:proofErr w:type="spellStart"/>
      <w:proofErr w:type="gramStart"/>
      <w:r>
        <w:rPr>
          <w:sz w:val="24"/>
          <w:szCs w:val="24"/>
          <w:lang w:val="en-US"/>
        </w:rPr>
        <w:t>Rc</w:t>
      </w:r>
      <w:r>
        <w:rPr>
          <w:sz w:val="24"/>
          <w:szCs w:val="24"/>
          <w:vertAlign w:val="subscript"/>
          <w:lang w:val="en-US"/>
        </w:rPr>
        <w:t>i</w:t>
      </w:r>
      <w:proofErr w:type="spellEnd"/>
      <w:r>
        <w:rPr>
          <w:sz w:val="24"/>
          <w:szCs w:val="24"/>
        </w:rPr>
        <w:t xml:space="preserve">  -</w:t>
      </w:r>
      <w:proofErr w:type="gramEnd"/>
      <w:r>
        <w:rPr>
          <w:sz w:val="24"/>
          <w:szCs w:val="24"/>
        </w:rPr>
        <w:t xml:space="preserve"> рейтинг, присуждаемый i-й заявке по указанному критерию;</w:t>
      </w:r>
    </w:p>
    <w:p w14:paraId="2F364F6D" w14:textId="77777777" w:rsidR="000002B2" w:rsidRDefault="000002B2" w:rsidP="000002B2">
      <w:pPr>
        <w:autoSpaceDE w:val="0"/>
        <w:autoSpaceDN w:val="0"/>
        <w:adjustRightInd w:val="0"/>
        <w:spacing w:line="360" w:lineRule="auto"/>
        <w:ind w:firstLine="567"/>
        <w:jc w:val="both"/>
        <w:rPr>
          <w:sz w:val="24"/>
          <w:szCs w:val="24"/>
        </w:rPr>
      </w:pPr>
      <w:proofErr w:type="spellStart"/>
      <w:r>
        <w:rPr>
          <w:sz w:val="24"/>
          <w:szCs w:val="24"/>
          <w:lang w:val="en-US"/>
        </w:rPr>
        <w:t>C</w:t>
      </w:r>
      <w:r>
        <w:rPr>
          <w:sz w:val="24"/>
          <w:szCs w:val="24"/>
          <w:vertAlign w:val="superscript"/>
          <w:lang w:val="en-US"/>
        </w:rPr>
        <w:t>i</w:t>
      </w:r>
      <w:r>
        <w:rPr>
          <w:sz w:val="24"/>
          <w:szCs w:val="24"/>
          <w:vertAlign w:val="subscript"/>
          <w:lang w:val="en-US"/>
        </w:rPr>
        <w:t>k</w:t>
      </w:r>
      <w:proofErr w:type="spellEnd"/>
      <w:r>
        <w:rPr>
          <w:sz w:val="24"/>
          <w:szCs w:val="24"/>
        </w:rPr>
        <w:t xml:space="preserve"> </w:t>
      </w:r>
      <w:proofErr w:type="gramStart"/>
      <w:r>
        <w:rPr>
          <w:sz w:val="24"/>
          <w:szCs w:val="24"/>
        </w:rPr>
        <w:t>-  значение</w:t>
      </w:r>
      <w:proofErr w:type="gramEnd"/>
      <w:r>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Pr>
          <w:sz w:val="24"/>
          <w:szCs w:val="24"/>
        </w:rPr>
        <w:t>му</w:t>
      </w:r>
      <w:proofErr w:type="spellEnd"/>
      <w:r>
        <w:rPr>
          <w:sz w:val="24"/>
          <w:szCs w:val="24"/>
        </w:rPr>
        <w:t xml:space="preserve"> показателю, где k - количество установленных показателей.</w:t>
      </w:r>
    </w:p>
    <w:p w14:paraId="5191D7DF" w14:textId="77777777" w:rsidR="000002B2" w:rsidRDefault="000002B2" w:rsidP="000002B2">
      <w:pPr>
        <w:autoSpaceDE w:val="0"/>
        <w:autoSpaceDN w:val="0"/>
        <w:adjustRightInd w:val="0"/>
        <w:spacing w:line="360" w:lineRule="auto"/>
        <w:ind w:firstLine="540"/>
        <w:jc w:val="both"/>
        <w:rPr>
          <w:sz w:val="24"/>
          <w:szCs w:val="24"/>
        </w:rPr>
      </w:pPr>
      <w:r>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63136698" w14:textId="77777777" w:rsidR="000002B2" w:rsidRDefault="000002B2" w:rsidP="000002B2">
      <w:pPr>
        <w:autoSpaceDE w:val="0"/>
        <w:autoSpaceDN w:val="0"/>
        <w:adjustRightInd w:val="0"/>
        <w:spacing w:line="360" w:lineRule="auto"/>
        <w:ind w:firstLine="540"/>
        <w:jc w:val="both"/>
        <w:rPr>
          <w:sz w:val="24"/>
          <w:szCs w:val="24"/>
        </w:rPr>
      </w:pPr>
      <w:r>
        <w:rPr>
          <w:sz w:val="24"/>
          <w:szCs w:val="24"/>
        </w:rPr>
        <w:t xml:space="preserve">Для получения итогового рейтинга по заявке в соответствии с </w:t>
      </w:r>
      <w:hyperlink r:id="rId21" w:anchor="Par108" w:history="1">
        <w:r>
          <w:rPr>
            <w:rStyle w:val="affa"/>
            <w:sz w:val="24"/>
            <w:szCs w:val="24"/>
          </w:rPr>
          <w:t xml:space="preserve">пунктом </w:t>
        </w:r>
      </w:hyperlink>
      <w:r>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A53B439" w14:textId="77777777" w:rsidR="000002B2" w:rsidRDefault="000002B2" w:rsidP="000002B2">
      <w:pPr>
        <w:autoSpaceDE w:val="0"/>
        <w:autoSpaceDN w:val="0"/>
        <w:adjustRightInd w:val="0"/>
        <w:spacing w:line="360" w:lineRule="auto"/>
        <w:ind w:firstLine="540"/>
        <w:jc w:val="both"/>
        <w:rPr>
          <w:sz w:val="24"/>
          <w:szCs w:val="24"/>
        </w:rPr>
      </w:pPr>
      <w:proofErr w:type="gramStart"/>
      <w:r>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14:paraId="7835FB32" w14:textId="77777777" w:rsidR="000002B2" w:rsidRDefault="000002B2" w:rsidP="000002B2">
      <w:pPr>
        <w:autoSpaceDE w:val="0"/>
        <w:autoSpaceDN w:val="0"/>
        <w:adjustRightInd w:val="0"/>
        <w:spacing w:line="360" w:lineRule="auto"/>
        <w:ind w:firstLine="540"/>
        <w:jc w:val="both"/>
        <w:rPr>
          <w:sz w:val="24"/>
          <w:szCs w:val="24"/>
        </w:rPr>
      </w:pPr>
      <w:r>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49F29D2E" w14:textId="77777777" w:rsidR="000002B2" w:rsidRDefault="000002B2" w:rsidP="001317A3">
      <w:pPr>
        <w:pStyle w:val="10"/>
        <w:pageBreakBefore/>
        <w:numPr>
          <w:ilvl w:val="0"/>
          <w:numId w:val="44"/>
        </w:numPr>
        <w:tabs>
          <w:tab w:val="left" w:pos="708"/>
        </w:tabs>
        <w:spacing w:before="0" w:after="0"/>
        <w:rPr>
          <w:rStyle w:val="12"/>
          <w:rFonts w:ascii="Times New Roman" w:hAnsi="Times New Roman"/>
          <w:b/>
          <w:bCs w:val="0"/>
          <w:sz w:val="24"/>
          <w:szCs w:val="24"/>
          <w:lang w:val="ru-RU"/>
        </w:rPr>
      </w:pPr>
      <w:r>
        <w:rPr>
          <w:rStyle w:val="12"/>
          <w:rFonts w:ascii="Times New Roman" w:hAnsi="Times New Roman"/>
          <w:b/>
          <w:sz w:val="24"/>
          <w:szCs w:val="24"/>
          <w:lang w:val="ru-RU"/>
        </w:rPr>
        <w:t>ОБРАЗЦЫ ФОРМ И ДОКУМЕНТОВ ДЛЯ ЗАПОЛНЕНИЯ УЧАСТНИКАМИ ЗАКУПКИ</w:t>
      </w:r>
    </w:p>
    <w:p w14:paraId="7B84DCD4" w14:textId="77777777" w:rsidR="000002B2" w:rsidRDefault="000002B2" w:rsidP="000002B2"/>
    <w:p w14:paraId="3318992B" w14:textId="77777777" w:rsidR="000002B2" w:rsidRDefault="000002B2" w:rsidP="000002B2">
      <w:pPr>
        <w:pStyle w:val="10"/>
        <w:numPr>
          <w:ilvl w:val="0"/>
          <w:numId w:val="0"/>
        </w:numPr>
        <w:tabs>
          <w:tab w:val="left" w:pos="708"/>
        </w:tabs>
        <w:spacing w:before="0" w:after="0"/>
        <w:ind w:left="540"/>
        <w:rPr>
          <w:sz w:val="24"/>
          <w:szCs w:val="24"/>
          <w:lang w:val="ru-RU"/>
        </w:rPr>
      </w:pPr>
      <w:r>
        <w:rPr>
          <w:sz w:val="24"/>
          <w:szCs w:val="24"/>
          <w:lang w:val="ru-RU"/>
        </w:rPr>
        <w:t>ФОРМА 1. ОПИСЬ ДОКУМЕНТОВ</w:t>
      </w:r>
    </w:p>
    <w:p w14:paraId="51B8CCAE" w14:textId="77777777" w:rsidR="000002B2" w:rsidRDefault="000002B2" w:rsidP="000002B2">
      <w:pPr>
        <w:rPr>
          <w:sz w:val="24"/>
          <w:szCs w:val="24"/>
        </w:rPr>
      </w:pPr>
    </w:p>
    <w:p w14:paraId="399102AF" w14:textId="77777777" w:rsidR="000002B2" w:rsidRDefault="000002B2" w:rsidP="000002B2">
      <w:pPr>
        <w:jc w:val="center"/>
        <w:rPr>
          <w:b/>
          <w:sz w:val="24"/>
          <w:szCs w:val="24"/>
        </w:rPr>
      </w:pPr>
      <w:r>
        <w:rPr>
          <w:b/>
          <w:sz w:val="24"/>
          <w:szCs w:val="24"/>
        </w:rPr>
        <w:t xml:space="preserve">ОПИСЬ ДОКУМЕНТОВ, </w:t>
      </w:r>
    </w:p>
    <w:p w14:paraId="2E3B7D18" w14:textId="77777777" w:rsidR="00797871" w:rsidRDefault="000002B2" w:rsidP="000002B2">
      <w:pPr>
        <w:pStyle w:val="affff6"/>
        <w:tabs>
          <w:tab w:val="left" w:pos="284"/>
        </w:tabs>
        <w:ind w:left="0" w:firstLine="0"/>
        <w:jc w:val="center"/>
        <w:rPr>
          <w:b/>
          <w:szCs w:val="24"/>
        </w:rPr>
      </w:pPr>
      <w:r>
        <w:rPr>
          <w:b/>
          <w:szCs w:val="24"/>
        </w:rPr>
        <w:t xml:space="preserve">представляемых </w:t>
      </w:r>
      <w:proofErr w:type="gramStart"/>
      <w:r>
        <w:rPr>
          <w:b/>
          <w:szCs w:val="24"/>
        </w:rPr>
        <w:t>для участия в закупке на право заключения договора на оказание услуг по развитию</w:t>
      </w:r>
      <w:proofErr w:type="gramEnd"/>
      <w:r>
        <w:rPr>
          <w:b/>
          <w:szCs w:val="24"/>
        </w:rPr>
        <w:t xml:space="preserve"> и технической поддержке интернет-сайта </w:t>
      </w:r>
      <w:hyperlink r:id="rId22" w:history="1">
        <w:r>
          <w:rPr>
            <w:rStyle w:val="affa"/>
            <w:b/>
            <w:szCs w:val="24"/>
            <w:lang w:val="en-US"/>
          </w:rPr>
          <w:t>http</w:t>
        </w:r>
        <w:r>
          <w:rPr>
            <w:rStyle w:val="affa"/>
            <w:b/>
            <w:szCs w:val="24"/>
          </w:rPr>
          <w:t>://</w:t>
        </w:r>
        <w:proofErr w:type="spellStart"/>
        <w:r>
          <w:rPr>
            <w:rStyle w:val="affa"/>
            <w:b/>
            <w:szCs w:val="24"/>
            <w:lang w:val="en-US"/>
          </w:rPr>
          <w:t>edu</w:t>
        </w:r>
        <w:proofErr w:type="spellEnd"/>
        <w:r>
          <w:rPr>
            <w:rStyle w:val="affa"/>
            <w:b/>
            <w:szCs w:val="24"/>
          </w:rPr>
          <w:t>.</w:t>
        </w:r>
        <w:proofErr w:type="spellStart"/>
        <w:r>
          <w:rPr>
            <w:rStyle w:val="affa"/>
            <w:b/>
            <w:szCs w:val="24"/>
            <w:lang w:val="en-US"/>
          </w:rPr>
          <w:t>iidf</w:t>
        </w:r>
        <w:proofErr w:type="spellEnd"/>
        <w:r>
          <w:rPr>
            <w:rStyle w:val="affa"/>
            <w:b/>
            <w:szCs w:val="24"/>
          </w:rPr>
          <w:t>.</w:t>
        </w:r>
        <w:proofErr w:type="spellStart"/>
        <w:r>
          <w:rPr>
            <w:rStyle w:val="affa"/>
            <w:b/>
            <w:szCs w:val="24"/>
            <w:lang w:val="en-US"/>
          </w:rPr>
          <w:t>ru</w:t>
        </w:r>
        <w:proofErr w:type="spellEnd"/>
      </w:hyperlink>
      <w:r w:rsidRPr="008D6A64">
        <w:rPr>
          <w:b/>
          <w:szCs w:val="24"/>
        </w:rPr>
        <w:t xml:space="preserve"> </w:t>
      </w:r>
      <w:r w:rsidR="00054C7D">
        <w:rPr>
          <w:b/>
          <w:szCs w:val="24"/>
        </w:rPr>
        <w:t xml:space="preserve">в общем объеме </w:t>
      </w:r>
      <w:r>
        <w:rPr>
          <w:b/>
          <w:szCs w:val="24"/>
        </w:rPr>
        <w:t>600</w:t>
      </w:r>
    </w:p>
    <w:p w14:paraId="0B20B464" w14:textId="32FCEC20" w:rsidR="000002B2" w:rsidRDefault="000002B2" w:rsidP="000002B2">
      <w:pPr>
        <w:pStyle w:val="affff6"/>
        <w:tabs>
          <w:tab w:val="left" w:pos="284"/>
        </w:tabs>
        <w:ind w:left="0" w:firstLine="0"/>
        <w:jc w:val="center"/>
        <w:rPr>
          <w:b/>
          <w:szCs w:val="24"/>
        </w:rPr>
      </w:pPr>
      <w:r>
        <w:rPr>
          <w:b/>
          <w:szCs w:val="24"/>
        </w:rPr>
        <w:t xml:space="preserve"> (</w:t>
      </w:r>
      <w:r w:rsidR="00054C7D">
        <w:rPr>
          <w:b/>
          <w:szCs w:val="24"/>
        </w:rPr>
        <w:t xml:space="preserve"> Ш</w:t>
      </w:r>
      <w:r>
        <w:rPr>
          <w:b/>
          <w:szCs w:val="24"/>
        </w:rPr>
        <w:t>естьсот) часов.</w:t>
      </w:r>
    </w:p>
    <w:p w14:paraId="00B51861" w14:textId="77777777" w:rsidR="000002B2" w:rsidRDefault="000002B2" w:rsidP="000002B2">
      <w:pPr>
        <w:pStyle w:val="affff6"/>
        <w:tabs>
          <w:tab w:val="left" w:pos="284"/>
        </w:tabs>
        <w:ind w:left="0" w:firstLine="0"/>
        <w:jc w:val="center"/>
        <w:rPr>
          <w:b/>
          <w:szCs w:val="24"/>
        </w:rPr>
      </w:pPr>
    </w:p>
    <w:p w14:paraId="3E74EF9F" w14:textId="77777777" w:rsidR="000002B2" w:rsidRDefault="000002B2" w:rsidP="000002B2">
      <w:pPr>
        <w:jc w:val="center"/>
        <w:rPr>
          <w:sz w:val="24"/>
          <w:szCs w:val="24"/>
        </w:rPr>
      </w:pPr>
      <w:r>
        <w:rPr>
          <w:b/>
          <w:sz w:val="24"/>
          <w:szCs w:val="24"/>
        </w:rPr>
        <w:t>реестровый номер закупки К</w:t>
      </w:r>
      <w:proofErr w:type="gramStart"/>
      <w:r>
        <w:rPr>
          <w:b/>
          <w:sz w:val="24"/>
          <w:szCs w:val="24"/>
        </w:rPr>
        <w:t>1</w:t>
      </w:r>
      <w:proofErr w:type="gramEnd"/>
      <w:r>
        <w:rPr>
          <w:b/>
          <w:sz w:val="24"/>
          <w:szCs w:val="24"/>
        </w:rPr>
        <w:t>/9-19</w:t>
      </w:r>
    </w:p>
    <w:p w14:paraId="27196AF3" w14:textId="77777777" w:rsidR="000002B2" w:rsidRDefault="000002B2" w:rsidP="000002B2">
      <w:pPr>
        <w:jc w:val="both"/>
        <w:rPr>
          <w:sz w:val="24"/>
          <w:szCs w:val="24"/>
        </w:rPr>
      </w:pPr>
    </w:p>
    <w:p w14:paraId="1528B676" w14:textId="77777777" w:rsidR="000002B2" w:rsidRDefault="000002B2" w:rsidP="000002B2">
      <w:pPr>
        <w:ind w:firstLine="567"/>
        <w:jc w:val="both"/>
        <w:rPr>
          <w:sz w:val="24"/>
          <w:szCs w:val="24"/>
        </w:rPr>
      </w:pPr>
      <w:r>
        <w:rPr>
          <w:sz w:val="24"/>
          <w:szCs w:val="24"/>
        </w:rPr>
        <w:t>Настоящим ___________________________________________ подтверждает,</w:t>
      </w:r>
    </w:p>
    <w:p w14:paraId="55EC7999" w14:textId="77777777" w:rsidR="000002B2" w:rsidRDefault="000002B2" w:rsidP="000002B2">
      <w:pPr>
        <w:ind w:firstLine="567"/>
        <w:jc w:val="both"/>
        <w:rPr>
          <w:sz w:val="24"/>
          <w:szCs w:val="24"/>
          <w:vertAlign w:val="superscript"/>
        </w:rPr>
      </w:pPr>
      <w:r>
        <w:rPr>
          <w:sz w:val="24"/>
          <w:szCs w:val="24"/>
          <w:vertAlign w:val="superscript"/>
        </w:rPr>
        <w:t>(наименование участника закупки)</w:t>
      </w:r>
    </w:p>
    <w:p w14:paraId="6C01CD47" w14:textId="77777777" w:rsidR="000002B2" w:rsidRDefault="000002B2" w:rsidP="000002B2">
      <w:pPr>
        <w:pStyle w:val="affff6"/>
        <w:tabs>
          <w:tab w:val="left" w:pos="284"/>
        </w:tabs>
        <w:ind w:left="0" w:firstLine="0"/>
        <w:jc w:val="center"/>
        <w:rPr>
          <w:szCs w:val="24"/>
        </w:rPr>
      </w:pPr>
      <w:r>
        <w:rPr>
          <w:szCs w:val="24"/>
        </w:rPr>
        <w:t>что, для участия в закупке представлены следующие документы:</w:t>
      </w:r>
    </w:p>
    <w:p w14:paraId="1C2D0FCF" w14:textId="77777777" w:rsidR="000002B2" w:rsidRDefault="000002B2" w:rsidP="000002B2">
      <w:pPr>
        <w:rPr>
          <w:sz w:val="24"/>
          <w:szCs w:val="24"/>
        </w:rPr>
      </w:pPr>
    </w:p>
    <w:tbl>
      <w:tblPr>
        <w:tblW w:w="1035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5812"/>
        <w:gridCol w:w="1843"/>
        <w:gridCol w:w="1701"/>
      </w:tblGrid>
      <w:tr w:rsidR="000002B2" w14:paraId="490FE8EA" w14:textId="77777777" w:rsidTr="00F24D51">
        <w:trPr>
          <w:tblHeader/>
        </w:trPr>
        <w:tc>
          <w:tcPr>
            <w:tcW w:w="993" w:type="dxa"/>
            <w:tcBorders>
              <w:top w:val="single" w:sz="4" w:space="0" w:color="auto"/>
              <w:left w:val="single" w:sz="4" w:space="0" w:color="auto"/>
              <w:bottom w:val="single" w:sz="4" w:space="0" w:color="auto"/>
              <w:right w:val="single" w:sz="4" w:space="0" w:color="auto"/>
            </w:tcBorders>
            <w:vAlign w:val="center"/>
            <w:hideMark/>
          </w:tcPr>
          <w:p w14:paraId="07C44B26" w14:textId="77777777" w:rsidR="000002B2" w:rsidRDefault="000002B2" w:rsidP="00F24D51">
            <w:pPr>
              <w:spacing w:line="276" w:lineRule="auto"/>
              <w:jc w:val="center"/>
              <w:rPr>
                <w:b/>
                <w:bCs/>
                <w:sz w:val="24"/>
                <w:szCs w:val="24"/>
                <w:lang w:eastAsia="en-US"/>
              </w:rPr>
            </w:pPr>
            <w:r>
              <w:rPr>
                <w:b/>
                <w:bCs/>
                <w:sz w:val="24"/>
                <w:szCs w:val="24"/>
                <w:lang w:eastAsia="en-US"/>
              </w:rPr>
              <w:t>№ п\</w:t>
            </w:r>
            <w:proofErr w:type="gramStart"/>
            <w:r>
              <w:rPr>
                <w:b/>
                <w:bCs/>
                <w:sz w:val="24"/>
                <w:szCs w:val="24"/>
                <w:lang w:eastAsia="en-US"/>
              </w:rPr>
              <w:t>п</w:t>
            </w:r>
            <w:proofErr w:type="gramEnd"/>
          </w:p>
        </w:tc>
        <w:tc>
          <w:tcPr>
            <w:tcW w:w="5811" w:type="dxa"/>
            <w:tcBorders>
              <w:top w:val="single" w:sz="4" w:space="0" w:color="auto"/>
              <w:left w:val="single" w:sz="4" w:space="0" w:color="auto"/>
              <w:bottom w:val="single" w:sz="4" w:space="0" w:color="auto"/>
              <w:right w:val="single" w:sz="4" w:space="0" w:color="auto"/>
            </w:tcBorders>
            <w:vAlign w:val="center"/>
            <w:hideMark/>
          </w:tcPr>
          <w:p w14:paraId="1083A735" w14:textId="77777777" w:rsidR="000002B2" w:rsidRDefault="000002B2" w:rsidP="00F24D51">
            <w:pPr>
              <w:spacing w:line="276" w:lineRule="auto"/>
              <w:jc w:val="center"/>
              <w:rPr>
                <w:b/>
                <w:bCs/>
                <w:sz w:val="24"/>
                <w:szCs w:val="24"/>
                <w:lang w:eastAsia="en-US"/>
              </w:rPr>
            </w:pPr>
            <w:r>
              <w:rPr>
                <w:b/>
                <w:bCs/>
                <w:sz w:val="24"/>
                <w:szCs w:val="24"/>
                <w:lang w:eastAsia="en-US"/>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hideMark/>
          </w:tcPr>
          <w:p w14:paraId="25B24AC9" w14:textId="77777777" w:rsidR="000002B2" w:rsidRDefault="000002B2" w:rsidP="00F24D51">
            <w:pPr>
              <w:spacing w:line="276" w:lineRule="auto"/>
              <w:rPr>
                <w:b/>
                <w:bCs/>
                <w:sz w:val="24"/>
                <w:szCs w:val="24"/>
                <w:lang w:eastAsia="en-US"/>
              </w:rPr>
            </w:pPr>
            <w:r>
              <w:rPr>
                <w:b/>
                <w:bCs/>
                <w:sz w:val="24"/>
                <w:szCs w:val="24"/>
                <w:lang w:eastAsia="en-US"/>
              </w:rPr>
              <w:t xml:space="preserve">Листы </w:t>
            </w:r>
            <w:proofErr w:type="gramStart"/>
            <w:r>
              <w:rPr>
                <w:b/>
                <w:bCs/>
                <w:sz w:val="24"/>
                <w:szCs w:val="24"/>
                <w:lang w:eastAsia="en-US"/>
              </w:rPr>
              <w:t>с</w:t>
            </w:r>
            <w:proofErr w:type="gramEnd"/>
            <w:r>
              <w:rPr>
                <w:b/>
                <w:bCs/>
                <w:sz w:val="24"/>
                <w:szCs w:val="24"/>
                <w:lang w:eastAsia="en-US"/>
              </w:rPr>
              <w:t xml:space="preserve"> __ по __</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EBD324" w14:textId="77777777" w:rsidR="000002B2" w:rsidRDefault="000002B2" w:rsidP="00F24D51">
            <w:pPr>
              <w:spacing w:line="276" w:lineRule="auto"/>
              <w:rPr>
                <w:b/>
                <w:bCs/>
                <w:sz w:val="24"/>
                <w:szCs w:val="24"/>
                <w:lang w:eastAsia="en-US"/>
              </w:rPr>
            </w:pPr>
            <w:r>
              <w:rPr>
                <w:b/>
                <w:bCs/>
                <w:sz w:val="24"/>
                <w:szCs w:val="24"/>
                <w:lang w:eastAsia="en-US"/>
              </w:rPr>
              <w:t xml:space="preserve">Количество листов </w:t>
            </w:r>
          </w:p>
        </w:tc>
      </w:tr>
      <w:tr w:rsidR="000002B2" w14:paraId="7213501D" w14:textId="77777777" w:rsidTr="00F24D51">
        <w:tc>
          <w:tcPr>
            <w:tcW w:w="993" w:type="dxa"/>
            <w:tcBorders>
              <w:top w:val="single" w:sz="4" w:space="0" w:color="auto"/>
              <w:left w:val="single" w:sz="4" w:space="0" w:color="auto"/>
              <w:bottom w:val="single" w:sz="4" w:space="0" w:color="auto"/>
              <w:right w:val="single" w:sz="4" w:space="0" w:color="auto"/>
            </w:tcBorders>
          </w:tcPr>
          <w:p w14:paraId="026734E0" w14:textId="77777777" w:rsidR="000002B2" w:rsidRDefault="000002B2" w:rsidP="001317A3">
            <w:pPr>
              <w:numPr>
                <w:ilvl w:val="0"/>
                <w:numId w:val="49"/>
              </w:numPr>
              <w:spacing w:line="276" w:lineRule="auto"/>
              <w:ind w:left="0" w:firstLine="0"/>
              <w:jc w:val="center"/>
              <w:rPr>
                <w:sz w:val="24"/>
                <w:szCs w:val="24"/>
                <w:lang w:eastAsia="en-US"/>
              </w:rPr>
            </w:pPr>
          </w:p>
        </w:tc>
        <w:tc>
          <w:tcPr>
            <w:tcW w:w="5811" w:type="dxa"/>
            <w:tcBorders>
              <w:top w:val="single" w:sz="4" w:space="0" w:color="auto"/>
              <w:left w:val="single" w:sz="4" w:space="0" w:color="auto"/>
              <w:bottom w:val="single" w:sz="4" w:space="0" w:color="auto"/>
              <w:right w:val="single" w:sz="4" w:space="0" w:color="auto"/>
            </w:tcBorders>
            <w:hideMark/>
          </w:tcPr>
          <w:p w14:paraId="4C641D03" w14:textId="77777777" w:rsidR="000002B2" w:rsidRDefault="000002B2" w:rsidP="00F24D51">
            <w:pPr>
              <w:spacing w:line="276" w:lineRule="auto"/>
              <w:jc w:val="both"/>
              <w:rPr>
                <w:sz w:val="24"/>
                <w:szCs w:val="24"/>
                <w:lang w:eastAsia="en-US"/>
              </w:rPr>
            </w:pPr>
            <w:r>
              <w:rPr>
                <w:sz w:val="24"/>
                <w:szCs w:val="24"/>
                <w:lang w:eastAsia="en-US"/>
              </w:rPr>
              <w:t xml:space="preserve">Заявка на участие в закупке (Форма 2 части </w:t>
            </w:r>
            <w:r>
              <w:rPr>
                <w:sz w:val="24"/>
                <w:szCs w:val="24"/>
                <w:lang w:eastAsia="en-US"/>
              </w:rPr>
              <w:fldChar w:fldCharType="begin"/>
            </w:r>
            <w:r>
              <w:rPr>
                <w:sz w:val="24"/>
                <w:szCs w:val="24"/>
                <w:lang w:eastAsia="en-US"/>
              </w:rPr>
              <w:instrText xml:space="preserve"> REF _Ref166329210 \r \h  \* MERGEFORMAT </w:instrText>
            </w:r>
            <w:r>
              <w:rPr>
                <w:sz w:val="24"/>
                <w:szCs w:val="24"/>
                <w:lang w:eastAsia="en-US"/>
              </w:rPr>
            </w:r>
            <w:r>
              <w:rPr>
                <w:sz w:val="24"/>
                <w:szCs w:val="24"/>
                <w:lang w:eastAsia="en-US"/>
              </w:rPr>
              <w:fldChar w:fldCharType="separate"/>
            </w:r>
            <w:r>
              <w:rPr>
                <w:sz w:val="24"/>
                <w:szCs w:val="24"/>
                <w:lang w:eastAsia="en-US"/>
              </w:rPr>
              <w:t>IV</w:t>
            </w:r>
            <w:r>
              <w:rPr>
                <w:sz w:val="24"/>
                <w:szCs w:val="24"/>
                <w:lang w:eastAsia="en-US"/>
              </w:rPr>
              <w:fldChar w:fldCharType="end"/>
            </w:r>
            <w:r>
              <w:rPr>
                <w:sz w:val="24"/>
                <w:szCs w:val="24"/>
                <w:lang w:eastAsia="en-US"/>
              </w:rPr>
              <w:t xml:space="preserve"> «</w:t>
            </w:r>
            <w:r>
              <w:rPr>
                <w:sz w:val="24"/>
                <w:szCs w:val="24"/>
                <w:lang w:eastAsia="en-US"/>
              </w:rPr>
              <w:fldChar w:fldCharType="begin"/>
            </w:r>
            <w:r>
              <w:rPr>
                <w:sz w:val="24"/>
                <w:szCs w:val="24"/>
                <w:lang w:eastAsia="en-US"/>
              </w:rPr>
              <w:instrText xml:space="preserve"> REF _Ref166329217 \h  \* MERGEFORMAT </w:instrText>
            </w:r>
            <w:r>
              <w:rPr>
                <w:sz w:val="24"/>
                <w:szCs w:val="24"/>
                <w:lang w:eastAsia="en-US"/>
              </w:rPr>
            </w:r>
            <w:r>
              <w:rPr>
                <w:sz w:val="24"/>
                <w:szCs w:val="24"/>
                <w:lang w:eastAsia="en-US"/>
              </w:rPr>
              <w:fldChar w:fldCharType="separate"/>
            </w:r>
            <w:r>
              <w:rPr>
                <w:lang w:eastAsia="zh-CN"/>
              </w:rPr>
              <w:t>ОБРАЗЦЫ ФОРМ И ДОКУМЕНТОВ ДЛЯ ЗАПОЛНЕНИЯ УЧАСТНИКАМИ ЗАКУПКИ</w:t>
            </w:r>
            <w:r>
              <w:rPr>
                <w:sz w:val="24"/>
                <w:szCs w:val="24"/>
                <w:lang w:eastAsia="en-US"/>
              </w:rPr>
              <w:fldChar w:fldCharType="end"/>
            </w:r>
            <w:r>
              <w:rPr>
                <w:sz w:val="24"/>
                <w:szCs w:val="24"/>
                <w:lang w:eastAsia="en-US"/>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37B9D94E"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6FD24E50" w14:textId="77777777" w:rsidR="000002B2" w:rsidRDefault="000002B2" w:rsidP="00F24D51">
            <w:pPr>
              <w:spacing w:line="276" w:lineRule="auto"/>
              <w:rPr>
                <w:sz w:val="24"/>
                <w:szCs w:val="24"/>
                <w:lang w:eastAsia="en-US"/>
              </w:rPr>
            </w:pPr>
          </w:p>
        </w:tc>
      </w:tr>
      <w:tr w:rsidR="000002B2" w14:paraId="2FC42876" w14:textId="77777777" w:rsidTr="00F24D51">
        <w:trPr>
          <w:trHeight w:val="389"/>
        </w:trPr>
        <w:tc>
          <w:tcPr>
            <w:tcW w:w="993" w:type="dxa"/>
            <w:tcBorders>
              <w:top w:val="single" w:sz="4" w:space="0" w:color="auto"/>
              <w:left w:val="single" w:sz="4" w:space="0" w:color="auto"/>
              <w:bottom w:val="single" w:sz="4" w:space="0" w:color="auto"/>
              <w:right w:val="single" w:sz="4" w:space="0" w:color="auto"/>
            </w:tcBorders>
            <w:hideMark/>
          </w:tcPr>
          <w:p w14:paraId="69F56EE1" w14:textId="77777777" w:rsidR="000002B2" w:rsidRDefault="000002B2" w:rsidP="00F24D51">
            <w:pPr>
              <w:spacing w:line="276" w:lineRule="auto"/>
              <w:jc w:val="center"/>
              <w:rPr>
                <w:sz w:val="24"/>
                <w:szCs w:val="24"/>
                <w:lang w:eastAsia="en-US"/>
              </w:rPr>
            </w:pPr>
            <w:r>
              <w:rPr>
                <w:sz w:val="24"/>
                <w:szCs w:val="24"/>
                <w:lang w:eastAsia="en-US"/>
              </w:rPr>
              <w:t>1.1.</w:t>
            </w:r>
          </w:p>
        </w:tc>
        <w:tc>
          <w:tcPr>
            <w:tcW w:w="5811" w:type="dxa"/>
            <w:tcBorders>
              <w:top w:val="single" w:sz="4" w:space="0" w:color="auto"/>
              <w:left w:val="single" w:sz="4" w:space="0" w:color="auto"/>
              <w:bottom w:val="single" w:sz="4" w:space="0" w:color="auto"/>
              <w:right w:val="single" w:sz="4" w:space="0" w:color="auto"/>
            </w:tcBorders>
            <w:hideMark/>
          </w:tcPr>
          <w:p w14:paraId="07ABA1CE" w14:textId="77777777" w:rsidR="000002B2" w:rsidRDefault="000002B2" w:rsidP="00F24D51">
            <w:pPr>
              <w:spacing w:line="276" w:lineRule="auto"/>
              <w:jc w:val="both"/>
              <w:rPr>
                <w:sz w:val="24"/>
                <w:szCs w:val="24"/>
                <w:lang w:eastAsia="en-US"/>
              </w:rPr>
            </w:pPr>
            <w:r>
              <w:rPr>
                <w:sz w:val="24"/>
                <w:szCs w:val="24"/>
                <w:lang w:eastAsia="en-US"/>
              </w:rPr>
              <w:t xml:space="preserve">Приложение № 1 «ПРЕДЛОЖЕНИЕ О КАЧЕСТВЕННЫХ ХАРАКТЕРИСТИКАХ РАБОТ, УСЛУГ» (Форма 3 части </w:t>
            </w:r>
            <w:r>
              <w:rPr>
                <w:sz w:val="24"/>
                <w:szCs w:val="24"/>
                <w:lang w:eastAsia="en-US"/>
              </w:rPr>
              <w:fldChar w:fldCharType="begin"/>
            </w:r>
            <w:r>
              <w:rPr>
                <w:sz w:val="24"/>
                <w:szCs w:val="24"/>
                <w:lang w:eastAsia="en-US"/>
              </w:rPr>
              <w:instrText xml:space="preserve"> REF _Ref166329210 \r \h  \* MERGEFORMAT </w:instrText>
            </w:r>
            <w:r>
              <w:rPr>
                <w:sz w:val="24"/>
                <w:szCs w:val="24"/>
                <w:lang w:eastAsia="en-US"/>
              </w:rPr>
            </w:r>
            <w:r>
              <w:rPr>
                <w:sz w:val="24"/>
                <w:szCs w:val="24"/>
                <w:lang w:eastAsia="en-US"/>
              </w:rPr>
              <w:fldChar w:fldCharType="separate"/>
            </w:r>
            <w:r>
              <w:rPr>
                <w:sz w:val="24"/>
                <w:szCs w:val="24"/>
                <w:lang w:eastAsia="en-US"/>
              </w:rPr>
              <w:t>IV</w:t>
            </w:r>
            <w:r>
              <w:rPr>
                <w:sz w:val="24"/>
                <w:szCs w:val="24"/>
                <w:lang w:eastAsia="en-US"/>
              </w:rPr>
              <w:fldChar w:fldCharType="end"/>
            </w:r>
            <w:r>
              <w:rPr>
                <w:sz w:val="24"/>
                <w:szCs w:val="24"/>
                <w:lang w:eastAsia="en-US"/>
              </w:rPr>
              <w:t xml:space="preserve"> «</w:t>
            </w:r>
            <w:r>
              <w:rPr>
                <w:sz w:val="24"/>
                <w:szCs w:val="24"/>
                <w:lang w:eastAsia="en-US"/>
              </w:rPr>
              <w:fldChar w:fldCharType="begin"/>
            </w:r>
            <w:r>
              <w:rPr>
                <w:sz w:val="24"/>
                <w:szCs w:val="24"/>
                <w:lang w:eastAsia="en-US"/>
              </w:rPr>
              <w:instrText xml:space="preserve"> REF _Ref166329217 \h  \* MERGEFORMAT </w:instrText>
            </w:r>
            <w:r>
              <w:rPr>
                <w:sz w:val="24"/>
                <w:szCs w:val="24"/>
                <w:lang w:eastAsia="en-US"/>
              </w:rPr>
            </w:r>
            <w:r>
              <w:rPr>
                <w:sz w:val="24"/>
                <w:szCs w:val="24"/>
                <w:lang w:eastAsia="en-US"/>
              </w:rPr>
              <w:fldChar w:fldCharType="separate"/>
            </w:r>
            <w:r>
              <w:rPr>
                <w:lang w:eastAsia="zh-CN"/>
              </w:rPr>
              <w:t>ОБРАЗЦЫ ФОРМ И ДОКУМЕНТОВ ДЛЯ ЗАПОЛНЕНИЯ УЧАСТНИКАМИ ЗАКУПКИ</w:t>
            </w:r>
            <w:r>
              <w:rPr>
                <w:sz w:val="24"/>
                <w:szCs w:val="24"/>
                <w:lang w:eastAsia="en-US"/>
              </w:rPr>
              <w:fldChar w:fldCharType="end"/>
            </w:r>
            <w:r>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tcPr>
          <w:p w14:paraId="5E6B1D2C"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4E4B09CF" w14:textId="77777777" w:rsidR="000002B2" w:rsidRDefault="000002B2" w:rsidP="00F24D51">
            <w:pPr>
              <w:spacing w:line="276" w:lineRule="auto"/>
              <w:rPr>
                <w:sz w:val="24"/>
                <w:szCs w:val="24"/>
                <w:lang w:eastAsia="en-US"/>
              </w:rPr>
            </w:pPr>
          </w:p>
        </w:tc>
      </w:tr>
      <w:tr w:rsidR="000002B2" w14:paraId="58C615E4" w14:textId="77777777" w:rsidTr="00F24D51">
        <w:trPr>
          <w:trHeight w:val="389"/>
        </w:trPr>
        <w:tc>
          <w:tcPr>
            <w:tcW w:w="993" w:type="dxa"/>
            <w:tcBorders>
              <w:top w:val="single" w:sz="4" w:space="0" w:color="auto"/>
              <w:left w:val="single" w:sz="4" w:space="0" w:color="auto"/>
              <w:bottom w:val="single" w:sz="4" w:space="0" w:color="auto"/>
              <w:right w:val="single" w:sz="4" w:space="0" w:color="auto"/>
            </w:tcBorders>
            <w:hideMark/>
          </w:tcPr>
          <w:p w14:paraId="1350FDAD" w14:textId="77777777" w:rsidR="000002B2" w:rsidRDefault="000002B2" w:rsidP="00F24D51">
            <w:pPr>
              <w:spacing w:line="276" w:lineRule="auto"/>
              <w:jc w:val="center"/>
              <w:rPr>
                <w:sz w:val="24"/>
                <w:szCs w:val="24"/>
                <w:lang w:eastAsia="en-US"/>
              </w:rPr>
            </w:pPr>
            <w:r>
              <w:rPr>
                <w:sz w:val="24"/>
                <w:szCs w:val="24"/>
                <w:lang w:eastAsia="en-US"/>
              </w:rPr>
              <w:t>1.2</w:t>
            </w:r>
          </w:p>
        </w:tc>
        <w:tc>
          <w:tcPr>
            <w:tcW w:w="5811" w:type="dxa"/>
            <w:tcBorders>
              <w:top w:val="single" w:sz="4" w:space="0" w:color="auto"/>
              <w:left w:val="single" w:sz="4" w:space="0" w:color="auto"/>
              <w:bottom w:val="single" w:sz="4" w:space="0" w:color="auto"/>
              <w:right w:val="single" w:sz="4" w:space="0" w:color="auto"/>
            </w:tcBorders>
            <w:hideMark/>
          </w:tcPr>
          <w:p w14:paraId="2520A247" w14:textId="77777777" w:rsidR="000002B2" w:rsidRDefault="000002B2" w:rsidP="00F24D51">
            <w:pPr>
              <w:spacing w:line="276" w:lineRule="auto"/>
              <w:jc w:val="both"/>
              <w:rPr>
                <w:sz w:val="24"/>
                <w:szCs w:val="24"/>
                <w:lang w:eastAsia="en-US"/>
              </w:rPr>
            </w:pPr>
            <w:proofErr w:type="gramStart"/>
            <w:r>
              <w:rPr>
                <w:sz w:val="24"/>
                <w:szCs w:val="24"/>
                <w:lang w:eastAsia="en-US"/>
              </w:rPr>
              <w:t>Приложение № 2 «ПРЕДЛОЖЕНИЕ ОБ ОПЫТЕ ВЫПОЛНЕНИЯ РАБОТ, ОКАЗАНИЯ УСЛУГ) » (Форма 4 части  IV  «ОБРАЗЦЫ ФОРМ И ДОКУМЕНТОВ ДЛЯ ЗАПОЛНЕНИЯ УЧАСТНИКАМИ ЗАКУПКИ»),</w:t>
            </w:r>
            <w:proofErr w:type="gramEnd"/>
          </w:p>
        </w:tc>
        <w:tc>
          <w:tcPr>
            <w:tcW w:w="1843" w:type="dxa"/>
            <w:tcBorders>
              <w:top w:val="single" w:sz="4" w:space="0" w:color="auto"/>
              <w:left w:val="single" w:sz="4" w:space="0" w:color="auto"/>
              <w:bottom w:val="single" w:sz="4" w:space="0" w:color="auto"/>
              <w:right w:val="single" w:sz="4" w:space="0" w:color="auto"/>
            </w:tcBorders>
          </w:tcPr>
          <w:p w14:paraId="6FFE3BC2"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074763A3" w14:textId="77777777" w:rsidR="000002B2" w:rsidRDefault="000002B2" w:rsidP="00F24D51">
            <w:pPr>
              <w:spacing w:line="276" w:lineRule="auto"/>
              <w:rPr>
                <w:sz w:val="24"/>
                <w:szCs w:val="24"/>
                <w:lang w:eastAsia="en-US"/>
              </w:rPr>
            </w:pPr>
          </w:p>
        </w:tc>
      </w:tr>
      <w:tr w:rsidR="000002B2" w14:paraId="47DD9A1D" w14:textId="77777777" w:rsidTr="00F24D51">
        <w:trPr>
          <w:trHeight w:val="389"/>
        </w:trPr>
        <w:tc>
          <w:tcPr>
            <w:tcW w:w="993" w:type="dxa"/>
            <w:tcBorders>
              <w:top w:val="single" w:sz="4" w:space="0" w:color="auto"/>
              <w:left w:val="single" w:sz="4" w:space="0" w:color="auto"/>
              <w:bottom w:val="single" w:sz="4" w:space="0" w:color="auto"/>
              <w:right w:val="single" w:sz="4" w:space="0" w:color="auto"/>
            </w:tcBorders>
            <w:hideMark/>
          </w:tcPr>
          <w:p w14:paraId="4242B614" w14:textId="77777777" w:rsidR="000002B2" w:rsidRDefault="000002B2" w:rsidP="00F24D51">
            <w:pPr>
              <w:spacing w:line="276" w:lineRule="auto"/>
              <w:jc w:val="center"/>
              <w:rPr>
                <w:sz w:val="24"/>
                <w:szCs w:val="24"/>
                <w:lang w:eastAsia="en-US"/>
              </w:rPr>
            </w:pPr>
            <w:r>
              <w:rPr>
                <w:sz w:val="24"/>
                <w:szCs w:val="24"/>
                <w:lang w:eastAsia="en-US"/>
              </w:rPr>
              <w:t>1.3</w:t>
            </w:r>
          </w:p>
        </w:tc>
        <w:tc>
          <w:tcPr>
            <w:tcW w:w="5811" w:type="dxa"/>
            <w:tcBorders>
              <w:top w:val="single" w:sz="4" w:space="0" w:color="auto"/>
              <w:left w:val="single" w:sz="4" w:space="0" w:color="auto"/>
              <w:bottom w:val="single" w:sz="4" w:space="0" w:color="auto"/>
              <w:right w:val="single" w:sz="4" w:space="0" w:color="auto"/>
            </w:tcBorders>
            <w:hideMark/>
          </w:tcPr>
          <w:p w14:paraId="144FE679" w14:textId="77777777" w:rsidR="000002B2" w:rsidRDefault="000002B2" w:rsidP="00F24D51">
            <w:pPr>
              <w:spacing w:line="276" w:lineRule="auto"/>
              <w:jc w:val="both"/>
              <w:rPr>
                <w:sz w:val="24"/>
                <w:szCs w:val="24"/>
                <w:lang w:eastAsia="en-US"/>
              </w:rPr>
            </w:pPr>
            <w:r>
              <w:rPr>
                <w:sz w:val="24"/>
                <w:szCs w:val="24"/>
                <w:lang w:eastAsia="en-US"/>
              </w:rPr>
              <w:t>Приложение № 3 «СПРАВКА О НАЛИЧИИ   ТРУДОВЫХ РЕСУРСОВ» (Форма 5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58497531"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1521AC59" w14:textId="77777777" w:rsidR="000002B2" w:rsidRDefault="000002B2" w:rsidP="00F24D51">
            <w:pPr>
              <w:spacing w:line="276" w:lineRule="auto"/>
              <w:rPr>
                <w:sz w:val="24"/>
                <w:szCs w:val="24"/>
                <w:lang w:eastAsia="en-US"/>
              </w:rPr>
            </w:pPr>
          </w:p>
        </w:tc>
      </w:tr>
      <w:tr w:rsidR="000002B2" w14:paraId="39AA8D28" w14:textId="77777777" w:rsidTr="00F24D51">
        <w:trPr>
          <w:trHeight w:val="389"/>
        </w:trPr>
        <w:tc>
          <w:tcPr>
            <w:tcW w:w="993" w:type="dxa"/>
            <w:tcBorders>
              <w:top w:val="single" w:sz="4" w:space="0" w:color="auto"/>
              <w:left w:val="single" w:sz="4" w:space="0" w:color="auto"/>
              <w:bottom w:val="single" w:sz="4" w:space="0" w:color="auto"/>
              <w:right w:val="single" w:sz="4" w:space="0" w:color="auto"/>
            </w:tcBorders>
            <w:hideMark/>
          </w:tcPr>
          <w:p w14:paraId="1B6E24D4" w14:textId="77777777" w:rsidR="000002B2" w:rsidRDefault="000002B2" w:rsidP="00F24D51">
            <w:pPr>
              <w:spacing w:line="276" w:lineRule="auto"/>
              <w:jc w:val="center"/>
              <w:rPr>
                <w:sz w:val="24"/>
                <w:szCs w:val="24"/>
                <w:lang w:eastAsia="en-US"/>
              </w:rPr>
            </w:pPr>
            <w:r>
              <w:rPr>
                <w:sz w:val="24"/>
                <w:szCs w:val="24"/>
                <w:lang w:eastAsia="en-US"/>
              </w:rPr>
              <w:t>1.4</w:t>
            </w:r>
          </w:p>
        </w:tc>
        <w:tc>
          <w:tcPr>
            <w:tcW w:w="5811" w:type="dxa"/>
            <w:tcBorders>
              <w:top w:val="single" w:sz="4" w:space="0" w:color="auto"/>
              <w:left w:val="single" w:sz="4" w:space="0" w:color="auto"/>
              <w:bottom w:val="single" w:sz="4" w:space="0" w:color="auto"/>
              <w:right w:val="single" w:sz="4" w:space="0" w:color="auto"/>
            </w:tcBorders>
            <w:hideMark/>
          </w:tcPr>
          <w:p w14:paraId="6B8787C5" w14:textId="77777777" w:rsidR="000002B2" w:rsidRDefault="000002B2" w:rsidP="00F24D51">
            <w:pPr>
              <w:spacing w:line="276" w:lineRule="auto"/>
              <w:jc w:val="both"/>
              <w:rPr>
                <w:sz w:val="24"/>
                <w:szCs w:val="24"/>
                <w:lang w:eastAsia="en-US"/>
              </w:rPr>
            </w:pPr>
            <w:r>
              <w:rPr>
                <w:sz w:val="24"/>
                <w:szCs w:val="24"/>
                <w:lang w:eastAsia="en-US"/>
              </w:rPr>
              <w:t>Приложение №4 «СПРАВКА О ДЕЛОВОЙ РЕПУТАЦИИ» (Форма 6</w:t>
            </w:r>
            <w:r>
              <w:rPr>
                <w:lang w:eastAsia="en-US"/>
              </w:rPr>
              <w:t xml:space="preserve"> </w:t>
            </w:r>
            <w:r>
              <w:rPr>
                <w:sz w:val="24"/>
                <w:szCs w:val="24"/>
                <w:lang w:eastAsia="en-US"/>
              </w:rPr>
              <w:t>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49707798"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7AA8D2C3" w14:textId="77777777" w:rsidR="000002B2" w:rsidRDefault="000002B2" w:rsidP="00F24D51">
            <w:pPr>
              <w:spacing w:line="276" w:lineRule="auto"/>
              <w:rPr>
                <w:sz w:val="24"/>
                <w:szCs w:val="24"/>
                <w:lang w:eastAsia="en-US"/>
              </w:rPr>
            </w:pPr>
          </w:p>
        </w:tc>
      </w:tr>
      <w:tr w:rsidR="000002B2" w14:paraId="101C514D" w14:textId="77777777" w:rsidTr="00F24D51">
        <w:trPr>
          <w:trHeight w:val="389"/>
        </w:trPr>
        <w:tc>
          <w:tcPr>
            <w:tcW w:w="993" w:type="dxa"/>
            <w:tcBorders>
              <w:top w:val="single" w:sz="4" w:space="0" w:color="auto"/>
              <w:left w:val="single" w:sz="4" w:space="0" w:color="auto"/>
              <w:bottom w:val="single" w:sz="4" w:space="0" w:color="auto"/>
              <w:right w:val="single" w:sz="4" w:space="0" w:color="auto"/>
            </w:tcBorders>
            <w:hideMark/>
          </w:tcPr>
          <w:p w14:paraId="5EF61D5B" w14:textId="77777777" w:rsidR="000002B2" w:rsidRDefault="000002B2" w:rsidP="00F24D51">
            <w:pPr>
              <w:spacing w:line="276" w:lineRule="auto"/>
              <w:jc w:val="center"/>
              <w:rPr>
                <w:sz w:val="24"/>
                <w:szCs w:val="24"/>
                <w:lang w:eastAsia="en-US"/>
              </w:rPr>
            </w:pPr>
            <w:r>
              <w:rPr>
                <w:sz w:val="24"/>
                <w:szCs w:val="24"/>
                <w:lang w:eastAsia="en-US"/>
              </w:rPr>
              <w:t>1.5</w:t>
            </w:r>
          </w:p>
        </w:tc>
        <w:tc>
          <w:tcPr>
            <w:tcW w:w="5811" w:type="dxa"/>
            <w:tcBorders>
              <w:top w:val="single" w:sz="4" w:space="0" w:color="auto"/>
              <w:left w:val="single" w:sz="4" w:space="0" w:color="auto"/>
              <w:bottom w:val="single" w:sz="4" w:space="0" w:color="auto"/>
              <w:right w:val="single" w:sz="4" w:space="0" w:color="auto"/>
            </w:tcBorders>
            <w:hideMark/>
          </w:tcPr>
          <w:p w14:paraId="22D1267E" w14:textId="77777777" w:rsidR="000002B2" w:rsidRDefault="000002B2" w:rsidP="00F24D51">
            <w:pPr>
              <w:spacing w:line="276" w:lineRule="auto"/>
              <w:jc w:val="both"/>
              <w:rPr>
                <w:sz w:val="24"/>
                <w:szCs w:val="24"/>
                <w:lang w:eastAsia="en-US"/>
              </w:rPr>
            </w:pPr>
            <w:r>
              <w:rPr>
                <w:sz w:val="24"/>
                <w:szCs w:val="24"/>
                <w:lang w:eastAsia="en-US"/>
              </w:rPr>
              <w:t>Приложение №5 «АНКЕТА УЧАСТНИКА» (Форма 7</w:t>
            </w:r>
            <w:r>
              <w:rPr>
                <w:lang w:eastAsia="en-US"/>
              </w:rPr>
              <w:t xml:space="preserve"> </w:t>
            </w:r>
            <w:r>
              <w:rPr>
                <w:sz w:val="24"/>
                <w:szCs w:val="24"/>
                <w:lang w:eastAsia="en-US"/>
              </w:rPr>
              <w:t>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4CBE81F8"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438CEAE6" w14:textId="77777777" w:rsidR="000002B2" w:rsidRDefault="000002B2" w:rsidP="00F24D51">
            <w:pPr>
              <w:spacing w:line="276" w:lineRule="auto"/>
              <w:rPr>
                <w:sz w:val="24"/>
                <w:szCs w:val="24"/>
                <w:lang w:eastAsia="en-US"/>
              </w:rPr>
            </w:pPr>
          </w:p>
        </w:tc>
      </w:tr>
      <w:tr w:rsidR="000002B2" w14:paraId="7D4A0420" w14:textId="77777777" w:rsidTr="00F24D51">
        <w:tc>
          <w:tcPr>
            <w:tcW w:w="993" w:type="dxa"/>
            <w:tcBorders>
              <w:top w:val="single" w:sz="4" w:space="0" w:color="auto"/>
              <w:left w:val="single" w:sz="4" w:space="0" w:color="auto"/>
              <w:bottom w:val="single" w:sz="4" w:space="0" w:color="auto"/>
              <w:right w:val="single" w:sz="4" w:space="0" w:color="auto"/>
            </w:tcBorders>
            <w:hideMark/>
          </w:tcPr>
          <w:p w14:paraId="29679EFC" w14:textId="77777777" w:rsidR="000002B2" w:rsidRDefault="000002B2" w:rsidP="00F24D51">
            <w:pPr>
              <w:spacing w:line="276" w:lineRule="auto"/>
              <w:rPr>
                <w:b/>
                <w:sz w:val="24"/>
                <w:szCs w:val="24"/>
                <w:lang w:eastAsia="en-US"/>
              </w:rPr>
            </w:pPr>
            <w:r>
              <w:rPr>
                <w:sz w:val="24"/>
                <w:szCs w:val="24"/>
                <w:lang w:eastAsia="en-US"/>
              </w:rPr>
              <w:t xml:space="preserve">    </w:t>
            </w:r>
            <w:r>
              <w:rPr>
                <w:b/>
                <w:sz w:val="24"/>
                <w:szCs w:val="24"/>
                <w:lang w:eastAsia="en-US"/>
              </w:rPr>
              <w:t>2.</w:t>
            </w:r>
          </w:p>
        </w:tc>
        <w:tc>
          <w:tcPr>
            <w:tcW w:w="5811" w:type="dxa"/>
            <w:tcBorders>
              <w:top w:val="single" w:sz="4" w:space="0" w:color="auto"/>
              <w:left w:val="single" w:sz="4" w:space="0" w:color="auto"/>
              <w:bottom w:val="single" w:sz="4" w:space="0" w:color="auto"/>
              <w:right w:val="single" w:sz="4" w:space="0" w:color="auto"/>
            </w:tcBorders>
            <w:hideMark/>
          </w:tcPr>
          <w:p w14:paraId="074B033D" w14:textId="77777777" w:rsidR="000002B2" w:rsidRDefault="000002B2" w:rsidP="00F24D51">
            <w:pPr>
              <w:spacing w:line="276" w:lineRule="auto"/>
              <w:jc w:val="both"/>
              <w:rPr>
                <w:rFonts w:eastAsiaTheme="minorHAnsi"/>
                <w:b/>
                <w:color w:val="000000"/>
                <w:sz w:val="24"/>
                <w:szCs w:val="24"/>
                <w:lang w:eastAsia="en-US"/>
              </w:rPr>
            </w:pPr>
            <w:r>
              <w:rPr>
                <w:rFonts w:eastAsiaTheme="minorHAnsi"/>
                <w:b/>
                <w:color w:val="000000"/>
                <w:sz w:val="24"/>
                <w:szCs w:val="24"/>
                <w:lang w:eastAsia="en-US"/>
              </w:rPr>
              <w:t>Документы, подтверждающие соответствие участником единым и обязательным требованиям</w:t>
            </w:r>
          </w:p>
        </w:tc>
        <w:tc>
          <w:tcPr>
            <w:tcW w:w="1843" w:type="dxa"/>
            <w:tcBorders>
              <w:top w:val="single" w:sz="4" w:space="0" w:color="auto"/>
              <w:left w:val="single" w:sz="4" w:space="0" w:color="auto"/>
              <w:bottom w:val="single" w:sz="4" w:space="0" w:color="auto"/>
              <w:right w:val="single" w:sz="4" w:space="0" w:color="auto"/>
            </w:tcBorders>
          </w:tcPr>
          <w:p w14:paraId="63C7FEE5"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0A8A78D4" w14:textId="77777777" w:rsidR="000002B2" w:rsidRDefault="000002B2" w:rsidP="00F24D51">
            <w:pPr>
              <w:spacing w:line="276" w:lineRule="auto"/>
              <w:rPr>
                <w:sz w:val="24"/>
                <w:szCs w:val="24"/>
                <w:lang w:eastAsia="en-US"/>
              </w:rPr>
            </w:pPr>
          </w:p>
        </w:tc>
      </w:tr>
      <w:tr w:rsidR="000002B2" w14:paraId="4C10F24B" w14:textId="77777777" w:rsidTr="00F24D51">
        <w:tc>
          <w:tcPr>
            <w:tcW w:w="993" w:type="dxa"/>
            <w:tcBorders>
              <w:top w:val="single" w:sz="4" w:space="0" w:color="auto"/>
              <w:left w:val="single" w:sz="4" w:space="0" w:color="auto"/>
              <w:bottom w:val="single" w:sz="4" w:space="0" w:color="auto"/>
              <w:right w:val="single" w:sz="4" w:space="0" w:color="auto"/>
            </w:tcBorders>
            <w:hideMark/>
          </w:tcPr>
          <w:p w14:paraId="1B8D38C9" w14:textId="77777777" w:rsidR="000002B2" w:rsidRDefault="000002B2" w:rsidP="00F24D51">
            <w:pPr>
              <w:spacing w:line="276" w:lineRule="auto"/>
              <w:rPr>
                <w:sz w:val="24"/>
                <w:szCs w:val="24"/>
                <w:lang w:eastAsia="en-US"/>
              </w:rPr>
            </w:pPr>
            <w:r>
              <w:rPr>
                <w:sz w:val="24"/>
                <w:szCs w:val="24"/>
                <w:lang w:eastAsia="en-US"/>
              </w:rPr>
              <w:t xml:space="preserve">     2.1</w:t>
            </w:r>
          </w:p>
        </w:tc>
        <w:tc>
          <w:tcPr>
            <w:tcW w:w="5811" w:type="dxa"/>
            <w:tcBorders>
              <w:top w:val="single" w:sz="4" w:space="0" w:color="auto"/>
              <w:left w:val="single" w:sz="4" w:space="0" w:color="auto"/>
              <w:bottom w:val="single" w:sz="4" w:space="0" w:color="auto"/>
              <w:right w:val="single" w:sz="4" w:space="0" w:color="auto"/>
            </w:tcBorders>
            <w:hideMark/>
          </w:tcPr>
          <w:p w14:paraId="13C845EC" w14:textId="77777777" w:rsidR="000002B2" w:rsidRDefault="000002B2" w:rsidP="00F24D51">
            <w:pPr>
              <w:spacing w:line="276" w:lineRule="auto"/>
              <w:jc w:val="both"/>
              <w:rPr>
                <w:sz w:val="24"/>
                <w:szCs w:val="24"/>
                <w:lang w:eastAsia="en-US"/>
              </w:rPr>
            </w:pPr>
            <w:r>
              <w:rPr>
                <w:sz w:val="24"/>
                <w:szCs w:val="24"/>
                <w:lang w:eastAsia="en-US"/>
              </w:rPr>
              <w:t>Декларация о соответствии участника закупки единым требованиям к участникам закупки</w:t>
            </w:r>
          </w:p>
        </w:tc>
        <w:tc>
          <w:tcPr>
            <w:tcW w:w="1843" w:type="dxa"/>
            <w:tcBorders>
              <w:top w:val="single" w:sz="4" w:space="0" w:color="auto"/>
              <w:left w:val="single" w:sz="4" w:space="0" w:color="auto"/>
              <w:bottom w:val="single" w:sz="4" w:space="0" w:color="auto"/>
              <w:right w:val="single" w:sz="4" w:space="0" w:color="auto"/>
            </w:tcBorders>
          </w:tcPr>
          <w:p w14:paraId="052F2C7B"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7DCA1191" w14:textId="77777777" w:rsidR="000002B2" w:rsidRDefault="000002B2" w:rsidP="00F24D51">
            <w:pPr>
              <w:spacing w:line="276" w:lineRule="auto"/>
              <w:rPr>
                <w:sz w:val="24"/>
                <w:szCs w:val="24"/>
                <w:lang w:eastAsia="en-US"/>
              </w:rPr>
            </w:pPr>
          </w:p>
        </w:tc>
      </w:tr>
      <w:tr w:rsidR="000002B2" w14:paraId="4C01DF0A" w14:textId="77777777" w:rsidTr="00F24D51">
        <w:tc>
          <w:tcPr>
            <w:tcW w:w="993" w:type="dxa"/>
            <w:tcBorders>
              <w:top w:val="single" w:sz="4" w:space="0" w:color="auto"/>
              <w:left w:val="single" w:sz="4" w:space="0" w:color="auto"/>
              <w:bottom w:val="single" w:sz="4" w:space="0" w:color="auto"/>
              <w:right w:val="single" w:sz="4" w:space="0" w:color="auto"/>
            </w:tcBorders>
            <w:hideMark/>
          </w:tcPr>
          <w:p w14:paraId="412C0295" w14:textId="77777777" w:rsidR="000002B2" w:rsidRDefault="000002B2" w:rsidP="00F24D51">
            <w:pPr>
              <w:spacing w:line="276" w:lineRule="auto"/>
              <w:rPr>
                <w:sz w:val="24"/>
                <w:szCs w:val="24"/>
                <w:lang w:eastAsia="en-US"/>
              </w:rPr>
            </w:pPr>
            <w:r>
              <w:rPr>
                <w:sz w:val="24"/>
                <w:szCs w:val="24"/>
                <w:lang w:eastAsia="en-US"/>
              </w:rPr>
              <w:t xml:space="preserve">     2.2</w:t>
            </w:r>
          </w:p>
        </w:tc>
        <w:tc>
          <w:tcPr>
            <w:tcW w:w="5811" w:type="dxa"/>
            <w:tcBorders>
              <w:top w:val="single" w:sz="4" w:space="0" w:color="auto"/>
              <w:left w:val="single" w:sz="4" w:space="0" w:color="auto"/>
              <w:bottom w:val="single" w:sz="4" w:space="0" w:color="auto"/>
              <w:right w:val="single" w:sz="4" w:space="0" w:color="auto"/>
            </w:tcBorders>
            <w:hideMark/>
          </w:tcPr>
          <w:p w14:paraId="506BF814" w14:textId="77777777" w:rsidR="000002B2" w:rsidRDefault="000002B2" w:rsidP="00F24D51">
            <w:pPr>
              <w:spacing w:line="276" w:lineRule="auto"/>
              <w:jc w:val="both"/>
              <w:rPr>
                <w:sz w:val="24"/>
                <w:szCs w:val="24"/>
                <w:lang w:eastAsia="en-US"/>
              </w:rPr>
            </w:pPr>
            <w:r>
              <w:rPr>
                <w:sz w:val="24"/>
                <w:szCs w:val="24"/>
                <w:lang w:eastAsia="en-US"/>
              </w:rPr>
              <w:t xml:space="preserve">Копии документов, удостоверяющих личность (для физических лиц – индивидуальных предпринимателей)  </w:t>
            </w:r>
          </w:p>
        </w:tc>
        <w:tc>
          <w:tcPr>
            <w:tcW w:w="1843" w:type="dxa"/>
            <w:tcBorders>
              <w:top w:val="single" w:sz="4" w:space="0" w:color="auto"/>
              <w:left w:val="single" w:sz="4" w:space="0" w:color="auto"/>
              <w:bottom w:val="single" w:sz="4" w:space="0" w:color="auto"/>
              <w:right w:val="single" w:sz="4" w:space="0" w:color="auto"/>
            </w:tcBorders>
          </w:tcPr>
          <w:p w14:paraId="5918EAF6"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2BFAB516" w14:textId="77777777" w:rsidR="000002B2" w:rsidRDefault="000002B2" w:rsidP="00F24D51">
            <w:pPr>
              <w:spacing w:line="276" w:lineRule="auto"/>
              <w:rPr>
                <w:sz w:val="24"/>
                <w:szCs w:val="24"/>
                <w:lang w:eastAsia="en-US"/>
              </w:rPr>
            </w:pPr>
          </w:p>
        </w:tc>
      </w:tr>
      <w:tr w:rsidR="000002B2" w14:paraId="1F245D75" w14:textId="77777777" w:rsidTr="00F24D51">
        <w:tc>
          <w:tcPr>
            <w:tcW w:w="993" w:type="dxa"/>
            <w:tcBorders>
              <w:top w:val="single" w:sz="4" w:space="0" w:color="auto"/>
              <w:left w:val="single" w:sz="4" w:space="0" w:color="auto"/>
              <w:bottom w:val="single" w:sz="4" w:space="0" w:color="auto"/>
              <w:right w:val="single" w:sz="4" w:space="0" w:color="auto"/>
            </w:tcBorders>
            <w:hideMark/>
          </w:tcPr>
          <w:p w14:paraId="7ED6587F" w14:textId="77777777" w:rsidR="000002B2" w:rsidRDefault="000002B2" w:rsidP="00F24D51">
            <w:pPr>
              <w:spacing w:line="276" w:lineRule="auto"/>
              <w:rPr>
                <w:sz w:val="24"/>
                <w:szCs w:val="24"/>
                <w:lang w:eastAsia="en-US"/>
              </w:rPr>
            </w:pPr>
            <w:r>
              <w:rPr>
                <w:sz w:val="24"/>
                <w:szCs w:val="24"/>
                <w:lang w:eastAsia="en-US"/>
              </w:rPr>
              <w:t xml:space="preserve">     2.3</w:t>
            </w:r>
          </w:p>
        </w:tc>
        <w:tc>
          <w:tcPr>
            <w:tcW w:w="5811" w:type="dxa"/>
            <w:tcBorders>
              <w:top w:val="single" w:sz="4" w:space="0" w:color="auto"/>
              <w:left w:val="single" w:sz="4" w:space="0" w:color="auto"/>
              <w:bottom w:val="single" w:sz="4" w:space="0" w:color="auto"/>
              <w:right w:val="single" w:sz="4" w:space="0" w:color="auto"/>
            </w:tcBorders>
            <w:hideMark/>
          </w:tcPr>
          <w:p w14:paraId="000E067D" w14:textId="77777777" w:rsidR="000002B2" w:rsidRDefault="000002B2" w:rsidP="00F24D51">
            <w:pPr>
              <w:autoSpaceDE w:val="0"/>
              <w:autoSpaceDN w:val="0"/>
              <w:adjustRightInd w:val="0"/>
              <w:spacing w:line="276" w:lineRule="auto"/>
              <w:jc w:val="both"/>
              <w:rPr>
                <w:sz w:val="24"/>
                <w:szCs w:val="24"/>
                <w:lang w:eastAsia="en-US"/>
              </w:rPr>
            </w:pPr>
            <w:r>
              <w:rPr>
                <w:sz w:val="24"/>
                <w:szCs w:val="24"/>
                <w:lang w:eastAsia="en-US"/>
              </w:rPr>
              <w:t xml:space="preserve">Документы, подтверждающие полномочия лица на осуществление действий от имени участника закупки - юридического лица </w:t>
            </w:r>
          </w:p>
        </w:tc>
        <w:tc>
          <w:tcPr>
            <w:tcW w:w="1843" w:type="dxa"/>
            <w:tcBorders>
              <w:top w:val="single" w:sz="4" w:space="0" w:color="auto"/>
              <w:left w:val="single" w:sz="4" w:space="0" w:color="auto"/>
              <w:bottom w:val="single" w:sz="4" w:space="0" w:color="auto"/>
              <w:right w:val="single" w:sz="4" w:space="0" w:color="auto"/>
            </w:tcBorders>
          </w:tcPr>
          <w:p w14:paraId="351B90C0"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7D8CD716" w14:textId="77777777" w:rsidR="000002B2" w:rsidRDefault="000002B2" w:rsidP="00F24D51">
            <w:pPr>
              <w:spacing w:line="276" w:lineRule="auto"/>
              <w:rPr>
                <w:sz w:val="24"/>
                <w:szCs w:val="24"/>
                <w:lang w:eastAsia="en-US"/>
              </w:rPr>
            </w:pPr>
          </w:p>
        </w:tc>
      </w:tr>
      <w:tr w:rsidR="000002B2" w14:paraId="068713D4" w14:textId="77777777" w:rsidTr="00F24D51">
        <w:trPr>
          <w:trHeight w:val="564"/>
        </w:trPr>
        <w:tc>
          <w:tcPr>
            <w:tcW w:w="993" w:type="dxa"/>
            <w:tcBorders>
              <w:top w:val="single" w:sz="4" w:space="0" w:color="auto"/>
              <w:left w:val="single" w:sz="4" w:space="0" w:color="auto"/>
              <w:bottom w:val="single" w:sz="4" w:space="0" w:color="auto"/>
              <w:right w:val="single" w:sz="4" w:space="0" w:color="auto"/>
            </w:tcBorders>
            <w:hideMark/>
          </w:tcPr>
          <w:p w14:paraId="51220BB9" w14:textId="77777777" w:rsidR="000002B2" w:rsidRDefault="000002B2" w:rsidP="00F24D51">
            <w:pPr>
              <w:spacing w:line="276" w:lineRule="auto"/>
              <w:rPr>
                <w:sz w:val="24"/>
                <w:szCs w:val="24"/>
                <w:lang w:eastAsia="en-US"/>
              </w:rPr>
            </w:pPr>
            <w:r>
              <w:rPr>
                <w:sz w:val="24"/>
                <w:szCs w:val="24"/>
                <w:lang w:eastAsia="en-US"/>
              </w:rPr>
              <w:t xml:space="preserve">    2.4</w:t>
            </w:r>
          </w:p>
        </w:tc>
        <w:tc>
          <w:tcPr>
            <w:tcW w:w="5811" w:type="dxa"/>
            <w:tcBorders>
              <w:top w:val="single" w:sz="4" w:space="0" w:color="auto"/>
              <w:left w:val="single" w:sz="4" w:space="0" w:color="auto"/>
              <w:bottom w:val="single" w:sz="4" w:space="0" w:color="auto"/>
              <w:right w:val="single" w:sz="4" w:space="0" w:color="auto"/>
            </w:tcBorders>
            <w:hideMark/>
          </w:tcPr>
          <w:p w14:paraId="22289738" w14:textId="77777777" w:rsidR="000002B2" w:rsidRDefault="000002B2" w:rsidP="00F24D51">
            <w:pPr>
              <w:autoSpaceDE w:val="0"/>
              <w:autoSpaceDN w:val="0"/>
              <w:adjustRightInd w:val="0"/>
              <w:spacing w:line="276" w:lineRule="auto"/>
              <w:rPr>
                <w:sz w:val="24"/>
                <w:szCs w:val="24"/>
                <w:lang w:eastAsia="en-US"/>
              </w:rPr>
            </w:pPr>
            <w:proofErr w:type="gramStart"/>
            <w:r>
              <w:rPr>
                <w:sz w:val="24"/>
                <w:szCs w:val="24"/>
                <w:lang w:eastAsia="en-US"/>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Pr>
                <w:sz w:val="24"/>
                <w:szCs w:val="24"/>
                <w:lang w:eastAsia="en-US"/>
              </w:rPr>
              <w:t xml:space="preserve"> договора  на участие в закупке, являются крупной сделкой, сделкой с заинтересованностью</w:t>
            </w:r>
          </w:p>
        </w:tc>
        <w:tc>
          <w:tcPr>
            <w:tcW w:w="1843" w:type="dxa"/>
            <w:tcBorders>
              <w:top w:val="single" w:sz="4" w:space="0" w:color="auto"/>
              <w:left w:val="single" w:sz="4" w:space="0" w:color="auto"/>
              <w:bottom w:val="single" w:sz="4" w:space="0" w:color="auto"/>
              <w:right w:val="single" w:sz="4" w:space="0" w:color="auto"/>
            </w:tcBorders>
          </w:tcPr>
          <w:p w14:paraId="0A3DFF1D"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07709EC1" w14:textId="77777777" w:rsidR="000002B2" w:rsidRDefault="000002B2" w:rsidP="00F24D51">
            <w:pPr>
              <w:spacing w:line="276" w:lineRule="auto"/>
              <w:rPr>
                <w:sz w:val="24"/>
                <w:szCs w:val="24"/>
                <w:lang w:eastAsia="en-US"/>
              </w:rPr>
            </w:pPr>
          </w:p>
        </w:tc>
      </w:tr>
      <w:tr w:rsidR="000002B2" w14:paraId="6FFEAE05" w14:textId="77777777" w:rsidTr="00F24D51">
        <w:tc>
          <w:tcPr>
            <w:tcW w:w="993" w:type="dxa"/>
            <w:tcBorders>
              <w:top w:val="single" w:sz="4" w:space="0" w:color="auto"/>
              <w:left w:val="single" w:sz="4" w:space="0" w:color="auto"/>
              <w:bottom w:val="single" w:sz="4" w:space="0" w:color="auto"/>
              <w:right w:val="single" w:sz="4" w:space="0" w:color="auto"/>
            </w:tcBorders>
            <w:hideMark/>
          </w:tcPr>
          <w:p w14:paraId="07106AF6" w14:textId="77777777" w:rsidR="000002B2" w:rsidRDefault="000002B2" w:rsidP="00F24D51">
            <w:pPr>
              <w:spacing w:line="276" w:lineRule="auto"/>
              <w:rPr>
                <w:sz w:val="24"/>
                <w:szCs w:val="24"/>
                <w:lang w:eastAsia="en-US"/>
              </w:rPr>
            </w:pPr>
            <w:r>
              <w:rPr>
                <w:sz w:val="24"/>
                <w:szCs w:val="24"/>
                <w:lang w:eastAsia="en-US"/>
              </w:rPr>
              <w:t xml:space="preserve">    2.5</w:t>
            </w:r>
          </w:p>
        </w:tc>
        <w:tc>
          <w:tcPr>
            <w:tcW w:w="5811" w:type="dxa"/>
            <w:tcBorders>
              <w:top w:val="single" w:sz="4" w:space="0" w:color="auto"/>
              <w:left w:val="single" w:sz="4" w:space="0" w:color="auto"/>
              <w:bottom w:val="single" w:sz="4" w:space="0" w:color="auto"/>
              <w:right w:val="single" w:sz="4" w:space="0" w:color="auto"/>
            </w:tcBorders>
            <w:hideMark/>
          </w:tcPr>
          <w:p w14:paraId="1BE402A9" w14:textId="33F1D140" w:rsidR="000002B2" w:rsidRDefault="000002B2" w:rsidP="00F24D51">
            <w:pPr>
              <w:autoSpaceDE w:val="0"/>
              <w:autoSpaceDN w:val="0"/>
              <w:adjustRightInd w:val="0"/>
              <w:spacing w:line="276" w:lineRule="auto"/>
              <w:rPr>
                <w:sz w:val="24"/>
                <w:szCs w:val="24"/>
                <w:lang w:eastAsia="en-US"/>
              </w:rPr>
            </w:pPr>
            <w:r>
              <w:rPr>
                <w:sz w:val="24"/>
                <w:szCs w:val="24"/>
                <w:lang w:eastAsia="en-US"/>
              </w:rPr>
              <w:t>Документы, подтверждающие согласие на обработку персональных данных работников и выгодоприобрет</w:t>
            </w:r>
            <w:r w:rsidR="006C6FDA">
              <w:rPr>
                <w:sz w:val="24"/>
                <w:szCs w:val="24"/>
                <w:lang w:eastAsia="en-US"/>
              </w:rPr>
              <w:t>ателей (бенефициаров) Исполнителя</w:t>
            </w:r>
            <w:r>
              <w:rPr>
                <w:sz w:val="24"/>
                <w:szCs w:val="24"/>
                <w:lang w:eastAsia="en-US"/>
              </w:rPr>
              <w:t xml:space="preserve"> в целях</w:t>
            </w:r>
            <w:r w:rsidR="006C6FDA">
              <w:rPr>
                <w:sz w:val="24"/>
                <w:szCs w:val="24"/>
                <w:lang w:eastAsia="en-US"/>
              </w:rPr>
              <w:t xml:space="preserve"> осуществления отбора Исполнителя</w:t>
            </w:r>
            <w:r>
              <w:rPr>
                <w:sz w:val="24"/>
                <w:szCs w:val="24"/>
                <w:lang w:eastAsia="en-US"/>
              </w:rPr>
              <w:t>, ведения бухгалтерского и иного учета, хранения;</w:t>
            </w:r>
          </w:p>
        </w:tc>
        <w:tc>
          <w:tcPr>
            <w:tcW w:w="1843" w:type="dxa"/>
            <w:tcBorders>
              <w:top w:val="single" w:sz="4" w:space="0" w:color="auto"/>
              <w:left w:val="single" w:sz="4" w:space="0" w:color="auto"/>
              <w:bottom w:val="single" w:sz="4" w:space="0" w:color="auto"/>
              <w:right w:val="single" w:sz="4" w:space="0" w:color="auto"/>
            </w:tcBorders>
          </w:tcPr>
          <w:p w14:paraId="1546D614"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598F7815" w14:textId="77777777" w:rsidR="000002B2" w:rsidRDefault="000002B2" w:rsidP="00F24D51">
            <w:pPr>
              <w:spacing w:line="276" w:lineRule="auto"/>
              <w:rPr>
                <w:sz w:val="24"/>
                <w:szCs w:val="24"/>
                <w:lang w:eastAsia="en-US"/>
              </w:rPr>
            </w:pPr>
          </w:p>
        </w:tc>
      </w:tr>
      <w:tr w:rsidR="000002B2" w14:paraId="12634A25" w14:textId="77777777" w:rsidTr="00F24D51">
        <w:tc>
          <w:tcPr>
            <w:tcW w:w="993" w:type="dxa"/>
            <w:tcBorders>
              <w:top w:val="single" w:sz="4" w:space="0" w:color="auto"/>
              <w:left w:val="single" w:sz="4" w:space="0" w:color="auto"/>
              <w:bottom w:val="single" w:sz="4" w:space="0" w:color="auto"/>
              <w:right w:val="single" w:sz="4" w:space="0" w:color="auto"/>
            </w:tcBorders>
            <w:hideMark/>
          </w:tcPr>
          <w:p w14:paraId="1866E157" w14:textId="77777777" w:rsidR="000002B2" w:rsidRDefault="000002B2" w:rsidP="00F24D51">
            <w:pPr>
              <w:pStyle w:val="ab"/>
              <w:spacing w:line="276" w:lineRule="auto"/>
              <w:ind w:left="0"/>
              <w:jc w:val="center"/>
              <w:rPr>
                <w:sz w:val="24"/>
                <w:szCs w:val="24"/>
                <w:lang w:eastAsia="en-US"/>
              </w:rPr>
            </w:pPr>
            <w:r>
              <w:rPr>
                <w:sz w:val="24"/>
                <w:szCs w:val="24"/>
                <w:lang w:eastAsia="en-US"/>
              </w:rPr>
              <w:t>2.6</w:t>
            </w:r>
          </w:p>
        </w:tc>
        <w:tc>
          <w:tcPr>
            <w:tcW w:w="5811" w:type="dxa"/>
            <w:tcBorders>
              <w:top w:val="single" w:sz="4" w:space="0" w:color="auto"/>
              <w:left w:val="single" w:sz="4" w:space="0" w:color="auto"/>
              <w:bottom w:val="single" w:sz="4" w:space="0" w:color="auto"/>
              <w:right w:val="single" w:sz="4" w:space="0" w:color="auto"/>
            </w:tcBorders>
            <w:hideMark/>
          </w:tcPr>
          <w:p w14:paraId="3DDF9342" w14:textId="77777777" w:rsidR="000002B2" w:rsidRDefault="000002B2" w:rsidP="00F24D51">
            <w:pPr>
              <w:pStyle w:val="ab"/>
              <w:spacing w:line="276" w:lineRule="auto"/>
              <w:ind w:left="0"/>
              <w:rPr>
                <w:bCs/>
                <w:sz w:val="24"/>
                <w:szCs w:val="24"/>
                <w:lang w:eastAsia="en-US"/>
              </w:rPr>
            </w:pPr>
            <w:r>
              <w:rPr>
                <w:bCs/>
                <w:sz w:val="24"/>
                <w:szCs w:val="24"/>
                <w:lang w:eastAsia="en-US"/>
              </w:rPr>
              <w:t>Копии учредительных  документов и все изменений, внесенные в них;</w:t>
            </w:r>
          </w:p>
        </w:tc>
        <w:tc>
          <w:tcPr>
            <w:tcW w:w="1843" w:type="dxa"/>
            <w:tcBorders>
              <w:top w:val="single" w:sz="4" w:space="0" w:color="auto"/>
              <w:left w:val="single" w:sz="4" w:space="0" w:color="auto"/>
              <w:bottom w:val="single" w:sz="4" w:space="0" w:color="auto"/>
              <w:right w:val="single" w:sz="4" w:space="0" w:color="auto"/>
            </w:tcBorders>
          </w:tcPr>
          <w:p w14:paraId="45211DD9"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2282E3A1" w14:textId="77777777" w:rsidR="000002B2" w:rsidRDefault="000002B2" w:rsidP="00F24D51">
            <w:pPr>
              <w:spacing w:line="276" w:lineRule="auto"/>
              <w:rPr>
                <w:sz w:val="24"/>
                <w:szCs w:val="24"/>
                <w:lang w:eastAsia="en-US"/>
              </w:rPr>
            </w:pPr>
          </w:p>
        </w:tc>
      </w:tr>
      <w:tr w:rsidR="000002B2" w14:paraId="5CD2DFB3" w14:textId="77777777" w:rsidTr="00F24D51">
        <w:tc>
          <w:tcPr>
            <w:tcW w:w="993" w:type="dxa"/>
            <w:tcBorders>
              <w:top w:val="single" w:sz="4" w:space="0" w:color="auto"/>
              <w:left w:val="single" w:sz="4" w:space="0" w:color="auto"/>
              <w:bottom w:val="single" w:sz="4" w:space="0" w:color="auto"/>
              <w:right w:val="single" w:sz="4" w:space="0" w:color="auto"/>
            </w:tcBorders>
            <w:hideMark/>
          </w:tcPr>
          <w:p w14:paraId="062018D4" w14:textId="77777777" w:rsidR="000002B2" w:rsidRDefault="000002B2" w:rsidP="00F24D51">
            <w:pPr>
              <w:pStyle w:val="ab"/>
              <w:spacing w:line="276" w:lineRule="auto"/>
              <w:ind w:left="0"/>
              <w:jc w:val="center"/>
              <w:rPr>
                <w:sz w:val="24"/>
                <w:szCs w:val="24"/>
                <w:lang w:eastAsia="en-US"/>
              </w:rPr>
            </w:pPr>
            <w:r>
              <w:rPr>
                <w:sz w:val="24"/>
                <w:szCs w:val="24"/>
                <w:lang w:eastAsia="en-US"/>
              </w:rPr>
              <w:t>2.7</w:t>
            </w:r>
          </w:p>
        </w:tc>
        <w:tc>
          <w:tcPr>
            <w:tcW w:w="5811" w:type="dxa"/>
            <w:tcBorders>
              <w:top w:val="single" w:sz="4" w:space="0" w:color="auto"/>
              <w:left w:val="single" w:sz="4" w:space="0" w:color="auto"/>
              <w:bottom w:val="single" w:sz="4" w:space="0" w:color="auto"/>
              <w:right w:val="single" w:sz="4" w:space="0" w:color="auto"/>
            </w:tcBorders>
            <w:hideMark/>
          </w:tcPr>
          <w:p w14:paraId="18653703" w14:textId="77777777" w:rsidR="000002B2" w:rsidRDefault="000002B2" w:rsidP="00F24D51">
            <w:pPr>
              <w:pStyle w:val="ab"/>
              <w:spacing w:line="276" w:lineRule="auto"/>
              <w:ind w:left="0"/>
              <w:rPr>
                <w:color w:val="000000"/>
                <w:sz w:val="24"/>
                <w:szCs w:val="24"/>
                <w:lang w:eastAsia="en-US"/>
              </w:rPr>
            </w:pPr>
            <w:r>
              <w:rPr>
                <w:color w:val="000000"/>
                <w:sz w:val="24"/>
                <w:szCs w:val="24"/>
                <w:lang w:eastAsia="en-US"/>
              </w:rPr>
              <w:t>Выписка  из ЕГРЮЛ.</w:t>
            </w:r>
          </w:p>
        </w:tc>
        <w:tc>
          <w:tcPr>
            <w:tcW w:w="1843" w:type="dxa"/>
            <w:tcBorders>
              <w:top w:val="single" w:sz="4" w:space="0" w:color="auto"/>
              <w:left w:val="single" w:sz="4" w:space="0" w:color="auto"/>
              <w:bottom w:val="single" w:sz="4" w:space="0" w:color="auto"/>
              <w:right w:val="single" w:sz="4" w:space="0" w:color="auto"/>
            </w:tcBorders>
          </w:tcPr>
          <w:p w14:paraId="7DFC3831"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5004A24A" w14:textId="77777777" w:rsidR="000002B2" w:rsidRDefault="000002B2" w:rsidP="00F24D51">
            <w:pPr>
              <w:spacing w:line="276" w:lineRule="auto"/>
              <w:rPr>
                <w:sz w:val="24"/>
                <w:szCs w:val="24"/>
                <w:lang w:eastAsia="en-US"/>
              </w:rPr>
            </w:pPr>
          </w:p>
        </w:tc>
      </w:tr>
      <w:tr w:rsidR="000002B2" w14:paraId="0BF8AC15" w14:textId="77777777" w:rsidTr="00F24D51">
        <w:tc>
          <w:tcPr>
            <w:tcW w:w="993" w:type="dxa"/>
            <w:tcBorders>
              <w:top w:val="single" w:sz="4" w:space="0" w:color="auto"/>
              <w:left w:val="single" w:sz="4" w:space="0" w:color="auto"/>
              <w:bottom w:val="single" w:sz="4" w:space="0" w:color="auto"/>
              <w:right w:val="single" w:sz="4" w:space="0" w:color="auto"/>
            </w:tcBorders>
          </w:tcPr>
          <w:p w14:paraId="20DCC8AB" w14:textId="77777777" w:rsidR="000002B2" w:rsidRDefault="000002B2" w:rsidP="00F24D51">
            <w:pPr>
              <w:pStyle w:val="ab"/>
              <w:spacing w:line="276" w:lineRule="auto"/>
              <w:ind w:left="0"/>
              <w:jc w:val="center"/>
              <w:rPr>
                <w:sz w:val="24"/>
                <w:szCs w:val="24"/>
                <w:lang w:eastAsia="en-US"/>
              </w:rPr>
            </w:pPr>
          </w:p>
        </w:tc>
        <w:tc>
          <w:tcPr>
            <w:tcW w:w="5811" w:type="dxa"/>
            <w:tcBorders>
              <w:top w:val="single" w:sz="4" w:space="0" w:color="auto"/>
              <w:left w:val="single" w:sz="4" w:space="0" w:color="auto"/>
              <w:bottom w:val="single" w:sz="4" w:space="0" w:color="auto"/>
              <w:right w:val="single" w:sz="4" w:space="0" w:color="auto"/>
            </w:tcBorders>
          </w:tcPr>
          <w:p w14:paraId="510B1E83" w14:textId="77777777" w:rsidR="000002B2" w:rsidRDefault="000002B2" w:rsidP="00F24D51">
            <w:pPr>
              <w:pStyle w:val="ab"/>
              <w:spacing w:line="276" w:lineRule="auto"/>
              <w:ind w:left="0"/>
              <w:rPr>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329E71FD"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0387CE0E" w14:textId="77777777" w:rsidR="000002B2" w:rsidRDefault="000002B2" w:rsidP="00F24D51">
            <w:pPr>
              <w:spacing w:line="276" w:lineRule="auto"/>
              <w:rPr>
                <w:sz w:val="24"/>
                <w:szCs w:val="24"/>
                <w:lang w:eastAsia="en-US"/>
              </w:rPr>
            </w:pPr>
          </w:p>
        </w:tc>
      </w:tr>
      <w:tr w:rsidR="000002B2" w14:paraId="1A6F080E" w14:textId="77777777" w:rsidTr="00F24D51">
        <w:tc>
          <w:tcPr>
            <w:tcW w:w="10348" w:type="dxa"/>
            <w:gridSpan w:val="4"/>
            <w:tcBorders>
              <w:top w:val="single" w:sz="4" w:space="0" w:color="auto"/>
              <w:left w:val="single" w:sz="4" w:space="0" w:color="auto"/>
              <w:bottom w:val="single" w:sz="4" w:space="0" w:color="auto"/>
              <w:right w:val="single" w:sz="4" w:space="0" w:color="auto"/>
            </w:tcBorders>
            <w:hideMark/>
          </w:tcPr>
          <w:p w14:paraId="5DEE4F8F" w14:textId="77777777" w:rsidR="000002B2" w:rsidRDefault="000002B2" w:rsidP="00F24D51">
            <w:pPr>
              <w:pStyle w:val="ab"/>
              <w:spacing w:line="276" w:lineRule="auto"/>
              <w:ind w:left="1245"/>
              <w:rPr>
                <w:b/>
                <w:bCs/>
                <w:sz w:val="24"/>
                <w:szCs w:val="24"/>
                <w:lang w:eastAsia="en-US"/>
              </w:rPr>
            </w:pPr>
            <w:r>
              <w:rPr>
                <w:b/>
                <w:bCs/>
                <w:sz w:val="24"/>
                <w:szCs w:val="24"/>
                <w:lang w:eastAsia="en-US"/>
              </w:rPr>
              <w:t>3.Другие документы, прикладываемые по усмотрению участником закупки*</w:t>
            </w:r>
          </w:p>
        </w:tc>
      </w:tr>
      <w:tr w:rsidR="000002B2" w14:paraId="2446BC75" w14:textId="77777777" w:rsidTr="00F24D51">
        <w:tc>
          <w:tcPr>
            <w:tcW w:w="993" w:type="dxa"/>
            <w:tcBorders>
              <w:top w:val="single" w:sz="4" w:space="0" w:color="auto"/>
              <w:left w:val="single" w:sz="4" w:space="0" w:color="auto"/>
              <w:bottom w:val="single" w:sz="4" w:space="0" w:color="auto"/>
              <w:right w:val="single" w:sz="4" w:space="0" w:color="auto"/>
            </w:tcBorders>
          </w:tcPr>
          <w:p w14:paraId="3094B22A" w14:textId="77777777" w:rsidR="000002B2" w:rsidRDefault="000002B2" w:rsidP="00F24D51">
            <w:pPr>
              <w:spacing w:line="276" w:lineRule="auto"/>
              <w:jc w:val="center"/>
              <w:rPr>
                <w:sz w:val="24"/>
                <w:szCs w:val="24"/>
                <w:lang w:eastAsia="en-US"/>
              </w:rPr>
            </w:pPr>
          </w:p>
        </w:tc>
        <w:tc>
          <w:tcPr>
            <w:tcW w:w="5811" w:type="dxa"/>
            <w:tcBorders>
              <w:top w:val="single" w:sz="4" w:space="0" w:color="auto"/>
              <w:left w:val="single" w:sz="4" w:space="0" w:color="auto"/>
              <w:bottom w:val="single" w:sz="4" w:space="0" w:color="auto"/>
              <w:right w:val="single" w:sz="4" w:space="0" w:color="auto"/>
            </w:tcBorders>
            <w:hideMark/>
          </w:tcPr>
          <w:p w14:paraId="5383CE1F" w14:textId="77777777" w:rsidR="000002B2" w:rsidRDefault="000002B2" w:rsidP="00F24D51">
            <w:pPr>
              <w:spacing w:line="276" w:lineRule="auto"/>
              <w:rPr>
                <w:bCs/>
                <w:sz w:val="24"/>
                <w:szCs w:val="24"/>
                <w:lang w:eastAsia="en-US"/>
              </w:rPr>
            </w:pPr>
            <w:r>
              <w:rPr>
                <w:bCs/>
                <w:sz w:val="24"/>
                <w:szCs w:val="24"/>
                <w:lang w:eastAsia="en-US"/>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02876570"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12" w:space="0" w:color="auto"/>
              <w:right w:val="single" w:sz="4" w:space="0" w:color="auto"/>
            </w:tcBorders>
          </w:tcPr>
          <w:p w14:paraId="1F4B3BED" w14:textId="77777777" w:rsidR="000002B2" w:rsidRDefault="000002B2" w:rsidP="00F24D51">
            <w:pPr>
              <w:spacing w:line="276" w:lineRule="auto"/>
              <w:rPr>
                <w:sz w:val="24"/>
                <w:szCs w:val="24"/>
                <w:lang w:eastAsia="en-US"/>
              </w:rPr>
            </w:pPr>
          </w:p>
        </w:tc>
      </w:tr>
      <w:tr w:rsidR="000002B2" w14:paraId="678B9600" w14:textId="77777777" w:rsidTr="00F24D51">
        <w:tc>
          <w:tcPr>
            <w:tcW w:w="993" w:type="dxa"/>
            <w:tcBorders>
              <w:top w:val="single" w:sz="4" w:space="0" w:color="auto"/>
              <w:left w:val="single" w:sz="4" w:space="0" w:color="auto"/>
              <w:bottom w:val="single" w:sz="4" w:space="0" w:color="auto"/>
              <w:right w:val="single" w:sz="4" w:space="0" w:color="auto"/>
            </w:tcBorders>
          </w:tcPr>
          <w:p w14:paraId="48B89850" w14:textId="77777777" w:rsidR="000002B2" w:rsidRDefault="000002B2" w:rsidP="00F24D51">
            <w:pPr>
              <w:tabs>
                <w:tab w:val="num" w:pos="284"/>
              </w:tabs>
              <w:spacing w:line="276" w:lineRule="auto"/>
              <w:jc w:val="center"/>
              <w:rPr>
                <w:sz w:val="24"/>
                <w:szCs w:val="24"/>
                <w:lang w:eastAsia="en-US"/>
              </w:rPr>
            </w:pPr>
          </w:p>
        </w:tc>
        <w:tc>
          <w:tcPr>
            <w:tcW w:w="5811" w:type="dxa"/>
            <w:tcBorders>
              <w:top w:val="single" w:sz="4" w:space="0" w:color="auto"/>
              <w:left w:val="single" w:sz="4" w:space="0" w:color="auto"/>
              <w:bottom w:val="single" w:sz="4" w:space="0" w:color="auto"/>
              <w:right w:val="single" w:sz="4" w:space="0" w:color="auto"/>
            </w:tcBorders>
            <w:hideMark/>
          </w:tcPr>
          <w:p w14:paraId="6CB81DA9" w14:textId="77777777" w:rsidR="000002B2" w:rsidRDefault="000002B2" w:rsidP="00F24D51">
            <w:pPr>
              <w:spacing w:line="276" w:lineRule="auto"/>
              <w:rPr>
                <w:bCs/>
                <w:sz w:val="24"/>
                <w:szCs w:val="24"/>
                <w:lang w:eastAsia="en-US"/>
              </w:rPr>
            </w:pPr>
            <w:r>
              <w:rPr>
                <w:bCs/>
                <w:sz w:val="24"/>
                <w:szCs w:val="24"/>
                <w:lang w:eastAsia="en-US"/>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6E56CC1C"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12" w:space="0" w:color="auto"/>
              <w:right w:val="single" w:sz="4" w:space="0" w:color="auto"/>
            </w:tcBorders>
          </w:tcPr>
          <w:p w14:paraId="12E147C9" w14:textId="77777777" w:rsidR="000002B2" w:rsidRDefault="000002B2" w:rsidP="00F24D51">
            <w:pPr>
              <w:spacing w:line="276" w:lineRule="auto"/>
              <w:rPr>
                <w:sz w:val="24"/>
                <w:szCs w:val="24"/>
                <w:lang w:eastAsia="en-US"/>
              </w:rPr>
            </w:pPr>
          </w:p>
        </w:tc>
      </w:tr>
    </w:tbl>
    <w:p w14:paraId="71066FBD" w14:textId="77777777" w:rsidR="000002B2" w:rsidRDefault="000002B2" w:rsidP="000002B2">
      <w:pPr>
        <w:rPr>
          <w:bCs/>
          <w:iCs/>
          <w:sz w:val="24"/>
          <w:szCs w:val="24"/>
        </w:rPr>
      </w:pPr>
    </w:p>
    <w:p w14:paraId="1EF99B86" w14:textId="77777777" w:rsidR="000002B2" w:rsidRDefault="000002B2" w:rsidP="000002B2">
      <w:pPr>
        <w:rPr>
          <w:b/>
          <w:bCs/>
          <w:i/>
          <w:iCs/>
          <w:color w:val="1F497D" w:themeColor="text2"/>
          <w:sz w:val="24"/>
          <w:szCs w:val="24"/>
        </w:rPr>
      </w:pPr>
      <w:r>
        <w:rPr>
          <w:b/>
          <w:bCs/>
          <w:i/>
          <w:iCs/>
          <w:color w:val="1F497D" w:themeColor="text2"/>
          <w:sz w:val="24"/>
          <w:szCs w:val="24"/>
        </w:rPr>
        <w:t xml:space="preserve">*Примечание: </w:t>
      </w:r>
    </w:p>
    <w:p w14:paraId="68D032E0" w14:textId="77777777" w:rsidR="000002B2" w:rsidRDefault="000002B2" w:rsidP="000002B2">
      <w:pPr>
        <w:rPr>
          <w:bCs/>
          <w:i/>
          <w:iCs/>
          <w:color w:val="1F497D" w:themeColor="text2"/>
          <w:sz w:val="24"/>
          <w:szCs w:val="24"/>
        </w:rPr>
      </w:pPr>
      <w:r>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163CBB5B" w14:textId="77777777" w:rsidR="000002B2" w:rsidRDefault="000002B2" w:rsidP="000002B2">
      <w:pPr>
        <w:rPr>
          <w:color w:val="1F497D" w:themeColor="text2"/>
          <w:sz w:val="24"/>
          <w:szCs w:val="24"/>
        </w:rPr>
      </w:pPr>
    </w:p>
    <w:p w14:paraId="32EC4ED4" w14:textId="77777777" w:rsidR="000002B2" w:rsidRDefault="000002B2" w:rsidP="000002B2">
      <w:pPr>
        <w:rPr>
          <w:sz w:val="24"/>
          <w:szCs w:val="24"/>
        </w:rPr>
      </w:pPr>
      <w:r>
        <w:rPr>
          <w:b/>
          <w:sz w:val="24"/>
          <w:szCs w:val="24"/>
        </w:rPr>
        <w:t xml:space="preserve">Участник </w:t>
      </w:r>
      <w:proofErr w:type="gramStart"/>
      <w:r>
        <w:rPr>
          <w:b/>
          <w:sz w:val="24"/>
          <w:szCs w:val="24"/>
        </w:rPr>
        <w:t>закупки</w:t>
      </w:r>
      <w:proofErr w:type="gramEnd"/>
      <w:r>
        <w:rPr>
          <w:b/>
          <w:sz w:val="24"/>
          <w:szCs w:val="24"/>
        </w:rPr>
        <w:t>/уполномоченный представитель</w:t>
      </w:r>
      <w:r>
        <w:rPr>
          <w:sz w:val="24"/>
          <w:szCs w:val="24"/>
        </w:rPr>
        <w:t>_________________</w:t>
      </w:r>
    </w:p>
    <w:p w14:paraId="2E98DA68" w14:textId="77777777" w:rsidR="000002B2" w:rsidRDefault="000002B2" w:rsidP="000002B2">
      <w:pPr>
        <w:rPr>
          <w:sz w:val="24"/>
          <w:szCs w:val="24"/>
          <w:vertAlign w:val="superscript"/>
        </w:rPr>
      </w:pPr>
      <w:r>
        <w:rPr>
          <w:sz w:val="24"/>
          <w:szCs w:val="24"/>
          <w:vertAlign w:val="superscript"/>
        </w:rPr>
        <w:t xml:space="preserve">                                 (подпись)</w:t>
      </w:r>
    </w:p>
    <w:p w14:paraId="38FF94E2" w14:textId="77777777" w:rsidR="000002B2" w:rsidRDefault="000002B2" w:rsidP="000002B2">
      <w:pPr>
        <w:rPr>
          <w:i/>
          <w:sz w:val="24"/>
          <w:szCs w:val="24"/>
        </w:rPr>
      </w:pPr>
      <w:r>
        <w:rPr>
          <w:i/>
          <w:sz w:val="24"/>
          <w:szCs w:val="24"/>
        </w:rPr>
        <w:t>(должность, Ф.И.О., основание и реквизиты документа, подтверждающие полномочия соответствующего лица на подпись предложения на участие в закупке)</w:t>
      </w:r>
    </w:p>
    <w:p w14:paraId="3FFF786B" w14:textId="77777777" w:rsidR="000002B2" w:rsidRDefault="000002B2" w:rsidP="000002B2">
      <w:pPr>
        <w:rPr>
          <w:i/>
          <w:sz w:val="24"/>
          <w:szCs w:val="24"/>
        </w:rPr>
      </w:pPr>
      <w:r>
        <w:rPr>
          <w:i/>
          <w:sz w:val="24"/>
          <w:szCs w:val="24"/>
        </w:rPr>
        <w:br w:type="page"/>
      </w:r>
    </w:p>
    <w:p w14:paraId="46BB844D" w14:textId="77777777" w:rsidR="000002B2" w:rsidRDefault="000002B2" w:rsidP="000002B2">
      <w:pPr>
        <w:pStyle w:val="10"/>
        <w:numPr>
          <w:ilvl w:val="0"/>
          <w:numId w:val="0"/>
        </w:numPr>
        <w:tabs>
          <w:tab w:val="left" w:pos="708"/>
        </w:tabs>
        <w:spacing w:after="120"/>
        <w:ind w:left="540"/>
        <w:jc w:val="left"/>
        <w:rPr>
          <w:sz w:val="24"/>
          <w:szCs w:val="24"/>
          <w:lang w:val="ru-RU"/>
        </w:rPr>
      </w:pPr>
      <w:r>
        <w:rPr>
          <w:sz w:val="24"/>
          <w:szCs w:val="24"/>
          <w:lang w:val="ru-RU"/>
        </w:rPr>
        <w:t xml:space="preserve">                      Форма 2. ПРЕДЛОЖЕНИЕ НА УЧАСТИЕ В ЗАКУПКЕ</w:t>
      </w:r>
    </w:p>
    <w:p w14:paraId="22CF593D" w14:textId="77777777" w:rsidR="000002B2" w:rsidRDefault="000002B2" w:rsidP="000002B2">
      <w:pPr>
        <w:rPr>
          <w:sz w:val="24"/>
          <w:szCs w:val="24"/>
        </w:rPr>
      </w:pPr>
      <w:r>
        <w:rPr>
          <w:sz w:val="24"/>
          <w:szCs w:val="24"/>
        </w:rPr>
        <w:t xml:space="preserve">На бланке участника закупки </w:t>
      </w:r>
    </w:p>
    <w:p w14:paraId="079F35C8" w14:textId="77777777" w:rsidR="000002B2" w:rsidRDefault="000002B2" w:rsidP="000002B2">
      <w:pPr>
        <w:rPr>
          <w:sz w:val="24"/>
          <w:szCs w:val="24"/>
        </w:rPr>
      </w:pPr>
      <w:r>
        <w:rPr>
          <w:sz w:val="24"/>
          <w:szCs w:val="24"/>
        </w:rPr>
        <w:t>(по возможности)</w:t>
      </w:r>
    </w:p>
    <w:p w14:paraId="01DEEB1D" w14:textId="77777777" w:rsidR="000002B2" w:rsidRDefault="000002B2" w:rsidP="000002B2">
      <w:pPr>
        <w:jc w:val="right"/>
        <w:rPr>
          <w:sz w:val="24"/>
          <w:szCs w:val="24"/>
        </w:rPr>
      </w:pPr>
      <w:r>
        <w:rPr>
          <w:sz w:val="24"/>
          <w:szCs w:val="24"/>
        </w:rPr>
        <w:t>Дата, исх. номер</w:t>
      </w:r>
    </w:p>
    <w:p w14:paraId="5FEE6683" w14:textId="77777777" w:rsidR="000002B2" w:rsidRDefault="000002B2" w:rsidP="000002B2">
      <w:pPr>
        <w:ind w:left="4536"/>
        <w:jc w:val="right"/>
        <w:rPr>
          <w:iCs/>
          <w:spacing w:val="1"/>
          <w:sz w:val="24"/>
          <w:szCs w:val="24"/>
        </w:rPr>
      </w:pPr>
      <w:r>
        <w:rPr>
          <w:iCs/>
          <w:spacing w:val="1"/>
          <w:sz w:val="24"/>
          <w:szCs w:val="24"/>
        </w:rPr>
        <w:t xml:space="preserve">Фонд развития </w:t>
      </w:r>
      <w:proofErr w:type="gramStart"/>
      <w:r>
        <w:rPr>
          <w:iCs/>
          <w:spacing w:val="1"/>
          <w:sz w:val="24"/>
          <w:szCs w:val="24"/>
        </w:rPr>
        <w:t>интернет-инициатив</w:t>
      </w:r>
      <w:proofErr w:type="gramEnd"/>
      <w:r>
        <w:rPr>
          <w:iCs/>
          <w:spacing w:val="1"/>
          <w:sz w:val="24"/>
          <w:szCs w:val="24"/>
        </w:rPr>
        <w:t xml:space="preserve"> </w:t>
      </w:r>
    </w:p>
    <w:p w14:paraId="57DFAB86" w14:textId="77777777" w:rsidR="000002B2" w:rsidRDefault="000002B2" w:rsidP="000002B2">
      <w:pPr>
        <w:ind w:left="4536"/>
        <w:jc w:val="right"/>
        <w:rPr>
          <w:spacing w:val="-1"/>
          <w:sz w:val="24"/>
          <w:szCs w:val="24"/>
        </w:rPr>
      </w:pPr>
      <w:r>
        <w:rPr>
          <w:rStyle w:val="spanbodytext21"/>
          <w:sz w:val="24"/>
          <w:szCs w:val="24"/>
        </w:rPr>
        <w:t>Местонахождение:</w:t>
      </w:r>
      <w:r>
        <w:rPr>
          <w:sz w:val="24"/>
          <w:szCs w:val="24"/>
        </w:rPr>
        <w:t xml:space="preserve"> 101000,  г. Москва,  Мясницкая ул., д.13, стр.18, 3 этаж</w:t>
      </w:r>
    </w:p>
    <w:p w14:paraId="3AC40ECB" w14:textId="77777777" w:rsidR="000002B2" w:rsidRDefault="000002B2" w:rsidP="000002B2">
      <w:pPr>
        <w:pStyle w:val="36"/>
        <w:ind w:firstLine="709"/>
        <w:jc w:val="center"/>
        <w:rPr>
          <w:i w:val="0"/>
          <w:lang w:val="ru-RU"/>
        </w:rPr>
      </w:pPr>
      <w:r>
        <w:rPr>
          <w:i w:val="0"/>
          <w:lang w:val="ru-RU"/>
        </w:rPr>
        <w:t xml:space="preserve">ЗАЯВКА НА УЧАСТИЕ В ЗАПРОСЕ КОММЕРЧЕСКИХ ПРЕДЛОЖЕНИЙ </w:t>
      </w:r>
    </w:p>
    <w:p w14:paraId="0E7856CB" w14:textId="78365733" w:rsidR="000002B2" w:rsidRDefault="000002B2" w:rsidP="000002B2">
      <w:pPr>
        <w:pStyle w:val="affff6"/>
        <w:tabs>
          <w:tab w:val="left" w:pos="284"/>
        </w:tabs>
        <w:ind w:left="0" w:firstLine="0"/>
        <w:jc w:val="center"/>
        <w:rPr>
          <w:b/>
          <w:szCs w:val="24"/>
        </w:rPr>
      </w:pPr>
      <w:r>
        <w:rPr>
          <w:b/>
          <w:szCs w:val="24"/>
        </w:rPr>
        <w:t xml:space="preserve">на право заключения </w:t>
      </w:r>
      <w:proofErr w:type="gramStart"/>
      <w:r>
        <w:rPr>
          <w:b/>
          <w:szCs w:val="24"/>
        </w:rPr>
        <w:t>договора</w:t>
      </w:r>
      <w:proofErr w:type="gramEnd"/>
      <w:r>
        <w:rPr>
          <w:b/>
          <w:szCs w:val="24"/>
        </w:rPr>
        <w:t xml:space="preserve"> на оказание услуг по развитию и технической поддержке интернет-сайта htt</w:t>
      </w:r>
      <w:r w:rsidR="00291F5B">
        <w:rPr>
          <w:b/>
          <w:szCs w:val="24"/>
        </w:rPr>
        <w:t>p://edu.iidf.ru в общем объеме 600 (Ш</w:t>
      </w:r>
      <w:r>
        <w:rPr>
          <w:b/>
          <w:szCs w:val="24"/>
        </w:rPr>
        <w:t xml:space="preserve">естьсот) часов. </w:t>
      </w:r>
      <w:r w:rsidR="00291F5B">
        <w:rPr>
          <w:b/>
          <w:szCs w:val="24"/>
        </w:rPr>
        <w:t>Р</w:t>
      </w:r>
      <w:r>
        <w:rPr>
          <w:b/>
          <w:szCs w:val="24"/>
        </w:rPr>
        <w:t>еестровый номер закупки К</w:t>
      </w:r>
      <w:proofErr w:type="gramStart"/>
      <w:r>
        <w:rPr>
          <w:b/>
          <w:szCs w:val="24"/>
        </w:rPr>
        <w:t>1</w:t>
      </w:r>
      <w:proofErr w:type="gramEnd"/>
      <w:r>
        <w:rPr>
          <w:b/>
          <w:szCs w:val="24"/>
        </w:rPr>
        <w:t xml:space="preserve">/9-19. </w:t>
      </w:r>
    </w:p>
    <w:p w14:paraId="39A66371" w14:textId="77777777" w:rsidR="000002B2" w:rsidRDefault="000002B2" w:rsidP="000002B2">
      <w:pPr>
        <w:ind w:firstLine="567"/>
        <w:jc w:val="both"/>
        <w:rPr>
          <w:sz w:val="24"/>
          <w:szCs w:val="24"/>
        </w:rPr>
      </w:pPr>
      <w:r>
        <w:rPr>
          <w:bCs/>
          <w:sz w:val="24"/>
          <w:szCs w:val="24"/>
        </w:rPr>
        <w:t xml:space="preserve">1. Изучив закупочную документацию, а также применимые к данной закупке законодательство и нормативно-правовые акты </w:t>
      </w:r>
      <w:r>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3F41BAA5" w14:textId="77777777" w:rsidR="000002B2" w:rsidRDefault="000002B2" w:rsidP="000002B2">
      <w:pPr>
        <w:pStyle w:val="aff"/>
        <w:ind w:firstLine="567"/>
        <w:rPr>
          <w:bCs/>
          <w:szCs w:val="24"/>
          <w:lang w:val="ru-RU"/>
        </w:rPr>
      </w:pPr>
      <w:r>
        <w:rPr>
          <w:bCs/>
          <w:szCs w:val="24"/>
          <w:lang w:val="ru-RU"/>
        </w:rPr>
        <w:t xml:space="preserve"> в лице,______</w:t>
      </w:r>
      <w:r>
        <w:rPr>
          <w:bCs/>
          <w:i/>
          <w:color w:val="1F497D" w:themeColor="text2"/>
          <w:szCs w:val="24"/>
          <w:lang w:val="ru-RU"/>
        </w:rPr>
        <w:t>(наименование должности, Ф.И.О. руководителя, уполномоченного лица (для юридического лица))</w:t>
      </w:r>
      <w:r>
        <w:rPr>
          <w:bCs/>
          <w:szCs w:val="24"/>
          <w:lang w:val="ru-RU"/>
        </w:rPr>
        <w:t xml:space="preserve"> </w:t>
      </w:r>
      <w:r>
        <w:rPr>
          <w:szCs w:val="24"/>
          <w:lang w:val="ru-RU"/>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57A2288D" w14:textId="77777777" w:rsidR="000002B2" w:rsidRDefault="000002B2" w:rsidP="000002B2">
      <w:pPr>
        <w:pStyle w:val="aff"/>
        <w:ind w:firstLine="567"/>
        <w:rPr>
          <w:szCs w:val="24"/>
          <w:lang w:val="ru-RU"/>
        </w:rPr>
      </w:pPr>
      <w:r>
        <w:rPr>
          <w:szCs w:val="24"/>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
        <w:tblpPr w:leftFromText="180" w:rightFromText="180" w:bottomFromText="60" w:vertAnchor="text" w:horzAnchor="page" w:tblpX="1102" w:tblpY="299"/>
        <w:tblW w:w="0" w:type="auto"/>
        <w:tblLook w:val="04A0" w:firstRow="1" w:lastRow="0" w:firstColumn="1" w:lastColumn="0" w:noHBand="0" w:noVBand="1"/>
      </w:tblPr>
      <w:tblGrid>
        <w:gridCol w:w="2392"/>
        <w:gridCol w:w="1711"/>
        <w:gridCol w:w="1817"/>
        <w:gridCol w:w="4253"/>
      </w:tblGrid>
      <w:tr w:rsidR="000002B2" w14:paraId="0261F300" w14:textId="77777777" w:rsidTr="00F24D51">
        <w:tc>
          <w:tcPr>
            <w:tcW w:w="2392" w:type="dxa"/>
            <w:tcBorders>
              <w:top w:val="single" w:sz="4" w:space="0" w:color="auto"/>
              <w:left w:val="single" w:sz="4" w:space="0" w:color="auto"/>
              <w:bottom w:val="single" w:sz="4" w:space="0" w:color="auto"/>
              <w:right w:val="single" w:sz="4" w:space="0" w:color="auto"/>
            </w:tcBorders>
            <w:vAlign w:val="center"/>
            <w:hideMark/>
          </w:tcPr>
          <w:p w14:paraId="02FA968C" w14:textId="77777777" w:rsidR="000002B2" w:rsidRDefault="000002B2" w:rsidP="00F24D51">
            <w:pPr>
              <w:jc w:val="left"/>
              <w:rPr>
                <w:b/>
                <w:sz w:val="24"/>
                <w:szCs w:val="24"/>
              </w:rPr>
            </w:pPr>
            <w:r>
              <w:rPr>
                <w:b/>
                <w:sz w:val="24"/>
                <w:szCs w:val="24"/>
              </w:rPr>
              <w:t>Наименование показателя</w:t>
            </w:r>
          </w:p>
        </w:tc>
        <w:tc>
          <w:tcPr>
            <w:tcW w:w="1711" w:type="dxa"/>
            <w:tcBorders>
              <w:top w:val="single" w:sz="4" w:space="0" w:color="auto"/>
              <w:left w:val="single" w:sz="4" w:space="0" w:color="auto"/>
              <w:bottom w:val="single" w:sz="4" w:space="0" w:color="auto"/>
              <w:right w:val="single" w:sz="4" w:space="0" w:color="auto"/>
            </w:tcBorders>
            <w:vAlign w:val="center"/>
            <w:hideMark/>
          </w:tcPr>
          <w:p w14:paraId="626E2CDC" w14:textId="77777777" w:rsidR="000002B2" w:rsidRDefault="000002B2" w:rsidP="00F24D51">
            <w:pPr>
              <w:jc w:val="left"/>
              <w:rPr>
                <w:b/>
                <w:sz w:val="24"/>
                <w:szCs w:val="24"/>
              </w:rPr>
            </w:pPr>
            <w:r>
              <w:rPr>
                <w:b/>
                <w:sz w:val="24"/>
                <w:szCs w:val="24"/>
              </w:rPr>
              <w:t>Единица измерения</w:t>
            </w:r>
          </w:p>
        </w:tc>
        <w:tc>
          <w:tcPr>
            <w:tcW w:w="1817" w:type="dxa"/>
            <w:tcBorders>
              <w:top w:val="single" w:sz="4" w:space="0" w:color="auto"/>
              <w:left w:val="single" w:sz="4" w:space="0" w:color="auto"/>
              <w:bottom w:val="single" w:sz="4" w:space="0" w:color="auto"/>
              <w:right w:val="single" w:sz="4" w:space="0" w:color="auto"/>
            </w:tcBorders>
            <w:vAlign w:val="center"/>
            <w:hideMark/>
          </w:tcPr>
          <w:p w14:paraId="37BBD003" w14:textId="77777777" w:rsidR="000002B2" w:rsidRDefault="000002B2" w:rsidP="00F24D51">
            <w:pPr>
              <w:jc w:val="left"/>
              <w:rPr>
                <w:b/>
                <w:sz w:val="24"/>
                <w:szCs w:val="24"/>
              </w:rPr>
            </w:pPr>
            <w:r>
              <w:rPr>
                <w:b/>
                <w:sz w:val="24"/>
                <w:szCs w:val="24"/>
              </w:rPr>
              <w:t>Значение (цифрами   и прописью)</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B27D6A3" w14:textId="77777777" w:rsidR="000002B2" w:rsidRDefault="000002B2" w:rsidP="00F24D51">
            <w:pPr>
              <w:jc w:val="left"/>
              <w:rPr>
                <w:b/>
                <w:sz w:val="24"/>
                <w:szCs w:val="24"/>
              </w:rPr>
            </w:pPr>
            <w:r>
              <w:rPr>
                <w:b/>
                <w:sz w:val="24"/>
                <w:szCs w:val="24"/>
              </w:rPr>
              <w:t>Примечание</w:t>
            </w:r>
          </w:p>
        </w:tc>
      </w:tr>
      <w:tr w:rsidR="000002B2" w14:paraId="6CE036C5" w14:textId="77777777" w:rsidTr="00F24D51">
        <w:tc>
          <w:tcPr>
            <w:tcW w:w="2392" w:type="dxa"/>
            <w:tcBorders>
              <w:top w:val="single" w:sz="4" w:space="0" w:color="auto"/>
              <w:left w:val="single" w:sz="4" w:space="0" w:color="auto"/>
              <w:bottom w:val="single" w:sz="4" w:space="0" w:color="auto"/>
              <w:right w:val="single" w:sz="4" w:space="0" w:color="auto"/>
            </w:tcBorders>
            <w:vAlign w:val="center"/>
            <w:hideMark/>
          </w:tcPr>
          <w:p w14:paraId="02B3FAEE" w14:textId="77777777" w:rsidR="000002B2" w:rsidRDefault="000002B2" w:rsidP="00F24D51">
            <w:pPr>
              <w:jc w:val="left"/>
              <w:rPr>
                <w:color w:val="000000"/>
                <w:sz w:val="24"/>
                <w:szCs w:val="24"/>
              </w:rPr>
            </w:pPr>
            <w:r>
              <w:rPr>
                <w:color w:val="000000"/>
                <w:sz w:val="24"/>
                <w:szCs w:val="24"/>
              </w:rPr>
              <w:t>Цена Договора</w:t>
            </w:r>
          </w:p>
          <w:p w14:paraId="4DAE2B38" w14:textId="77777777" w:rsidR="000002B2" w:rsidRDefault="000002B2" w:rsidP="00F24D51">
            <w:pPr>
              <w:jc w:val="left"/>
              <w:rPr>
                <w:b/>
                <w:sz w:val="24"/>
                <w:szCs w:val="24"/>
              </w:rPr>
            </w:pPr>
            <w:r>
              <w:rPr>
                <w:color w:val="000000"/>
                <w:sz w:val="24"/>
                <w:szCs w:val="24"/>
              </w:rPr>
              <w:t>(с учетом всех обязательных платежей, налогов и сборов)</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DBCDB02" w14:textId="77777777" w:rsidR="000002B2" w:rsidRDefault="000002B2" w:rsidP="00F24D51">
            <w:pPr>
              <w:jc w:val="left"/>
              <w:rPr>
                <w:sz w:val="24"/>
                <w:szCs w:val="24"/>
              </w:rPr>
            </w:pPr>
            <w:r>
              <w:rPr>
                <w:sz w:val="24"/>
                <w:szCs w:val="24"/>
              </w:rPr>
              <w:t>Российский рубль</w:t>
            </w:r>
          </w:p>
        </w:tc>
        <w:tc>
          <w:tcPr>
            <w:tcW w:w="1817" w:type="dxa"/>
            <w:tcBorders>
              <w:top w:val="single" w:sz="4" w:space="0" w:color="auto"/>
              <w:left w:val="single" w:sz="4" w:space="0" w:color="auto"/>
              <w:bottom w:val="single" w:sz="4" w:space="0" w:color="auto"/>
              <w:right w:val="single" w:sz="4" w:space="0" w:color="auto"/>
            </w:tcBorders>
            <w:vAlign w:val="center"/>
          </w:tcPr>
          <w:p w14:paraId="412A9B7E" w14:textId="77777777" w:rsidR="000002B2" w:rsidRDefault="000002B2" w:rsidP="00F24D51">
            <w:pPr>
              <w:jc w:val="left"/>
              <w:rPr>
                <w:b/>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A9BFA5B" w14:textId="77777777" w:rsidR="000002B2" w:rsidRDefault="000002B2" w:rsidP="00F24D51">
            <w:pPr>
              <w:jc w:val="left"/>
              <w:rPr>
                <w:sz w:val="24"/>
                <w:szCs w:val="24"/>
              </w:rPr>
            </w:pPr>
            <w:r>
              <w:rPr>
                <w:sz w:val="24"/>
                <w:szCs w:val="24"/>
              </w:rPr>
              <w:t>Указать цифрами и прописью. В случае разночтений преимущество отдается сумме прописью.</w:t>
            </w:r>
          </w:p>
        </w:tc>
      </w:tr>
      <w:tr w:rsidR="000002B2" w14:paraId="46F029F3" w14:textId="77777777" w:rsidTr="00F24D51">
        <w:tc>
          <w:tcPr>
            <w:tcW w:w="2392" w:type="dxa"/>
            <w:tcBorders>
              <w:top w:val="single" w:sz="4" w:space="0" w:color="auto"/>
              <w:left w:val="single" w:sz="4" w:space="0" w:color="auto"/>
              <w:bottom w:val="single" w:sz="4" w:space="0" w:color="auto"/>
              <w:right w:val="single" w:sz="4" w:space="0" w:color="auto"/>
            </w:tcBorders>
            <w:vAlign w:val="center"/>
            <w:hideMark/>
          </w:tcPr>
          <w:p w14:paraId="70A208DE" w14:textId="77777777" w:rsidR="000002B2" w:rsidRDefault="000002B2" w:rsidP="00F24D51">
            <w:pPr>
              <w:shd w:val="clear" w:color="auto" w:fill="FFFFFF"/>
              <w:ind w:left="65"/>
              <w:jc w:val="left"/>
              <w:rPr>
                <w:b/>
                <w:sz w:val="24"/>
                <w:szCs w:val="24"/>
              </w:rPr>
            </w:pPr>
            <w:r>
              <w:rPr>
                <w:b/>
                <w:sz w:val="24"/>
                <w:szCs w:val="24"/>
              </w:rPr>
              <w:t>Качество работ (услуг) и (или) квалификация участника закупки</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33B1CAB" w14:textId="77777777" w:rsidR="000002B2" w:rsidRDefault="000002B2" w:rsidP="00F24D51">
            <w:pPr>
              <w:jc w:val="left"/>
              <w:rPr>
                <w:sz w:val="24"/>
                <w:szCs w:val="24"/>
              </w:rPr>
            </w:pPr>
            <w:proofErr w:type="gramStart"/>
            <w:r>
              <w:rPr>
                <w:sz w:val="24"/>
                <w:szCs w:val="24"/>
              </w:rPr>
              <w:t>Представлено</w:t>
            </w:r>
            <w:proofErr w:type="gramEnd"/>
            <w:r>
              <w:rPr>
                <w:sz w:val="24"/>
                <w:szCs w:val="24"/>
              </w:rPr>
              <w:t>/ не представлено</w:t>
            </w:r>
          </w:p>
        </w:tc>
        <w:tc>
          <w:tcPr>
            <w:tcW w:w="1817" w:type="dxa"/>
            <w:tcBorders>
              <w:top w:val="single" w:sz="4" w:space="0" w:color="auto"/>
              <w:left w:val="single" w:sz="4" w:space="0" w:color="auto"/>
              <w:bottom w:val="single" w:sz="4" w:space="0" w:color="auto"/>
              <w:right w:val="single" w:sz="4" w:space="0" w:color="auto"/>
            </w:tcBorders>
            <w:vAlign w:val="center"/>
          </w:tcPr>
          <w:p w14:paraId="5DC794E0" w14:textId="77777777" w:rsidR="000002B2" w:rsidRDefault="000002B2" w:rsidP="00F24D51">
            <w:pPr>
              <w:jc w:val="left"/>
              <w:rPr>
                <w:b/>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CA73D86" w14:textId="77777777" w:rsidR="000002B2" w:rsidRDefault="000002B2" w:rsidP="00F24D51">
            <w:pPr>
              <w:jc w:val="left"/>
              <w:rPr>
                <w:sz w:val="24"/>
                <w:szCs w:val="24"/>
              </w:rPr>
            </w:pPr>
            <w:r>
              <w:rPr>
                <w:sz w:val="24"/>
                <w:szCs w:val="24"/>
              </w:rPr>
              <w:t>Представлено в Приложениях № ___ к предложению на участие в закупке</w:t>
            </w:r>
          </w:p>
        </w:tc>
      </w:tr>
    </w:tbl>
    <w:p w14:paraId="06863B2E" w14:textId="77777777" w:rsidR="000002B2" w:rsidRDefault="000002B2" w:rsidP="000002B2">
      <w:pPr>
        <w:ind w:firstLine="709"/>
        <w:jc w:val="both"/>
        <w:rPr>
          <w:sz w:val="24"/>
          <w:szCs w:val="24"/>
        </w:rPr>
      </w:pPr>
      <w:r>
        <w:rPr>
          <w:sz w:val="24"/>
          <w:szCs w:val="24"/>
        </w:rPr>
        <w:t xml:space="preserve"> </w:t>
      </w:r>
    </w:p>
    <w:p w14:paraId="6698F667" w14:textId="77777777" w:rsidR="000002B2" w:rsidRDefault="000002B2" w:rsidP="000002B2">
      <w:pPr>
        <w:ind w:firstLine="709"/>
        <w:jc w:val="both"/>
        <w:rPr>
          <w:sz w:val="24"/>
          <w:szCs w:val="24"/>
        </w:rPr>
      </w:pPr>
    </w:p>
    <w:p w14:paraId="1531AB15" w14:textId="77777777" w:rsidR="000002B2" w:rsidRDefault="000002B2" w:rsidP="001317A3">
      <w:pPr>
        <w:pStyle w:val="ab"/>
        <w:numPr>
          <w:ilvl w:val="0"/>
          <w:numId w:val="46"/>
        </w:numPr>
        <w:ind w:hanging="437"/>
        <w:jc w:val="both"/>
        <w:rPr>
          <w:sz w:val="24"/>
          <w:szCs w:val="24"/>
        </w:rPr>
      </w:pPr>
      <w:r>
        <w:rPr>
          <w:sz w:val="24"/>
          <w:szCs w:val="24"/>
        </w:rPr>
        <w:t>Приложения, приведенные в пункте 3 настоящего предложения на участие в закупке, являются неотъемлемой частью настоящего предложения на участие в закупке:</w:t>
      </w:r>
    </w:p>
    <w:p w14:paraId="2D7CFA0E" w14:textId="77777777" w:rsidR="000002B2" w:rsidRDefault="000002B2" w:rsidP="001317A3">
      <w:pPr>
        <w:pStyle w:val="ab"/>
        <w:numPr>
          <w:ilvl w:val="1"/>
          <w:numId w:val="46"/>
        </w:numPr>
        <w:jc w:val="both"/>
        <w:rPr>
          <w:sz w:val="24"/>
          <w:szCs w:val="24"/>
        </w:rPr>
      </w:pPr>
      <w:r>
        <w:rPr>
          <w:sz w:val="24"/>
          <w:szCs w:val="24"/>
        </w:rPr>
        <w:t>Приложение (перечень прилагаемых документов в соответствии с описью).</w:t>
      </w:r>
    </w:p>
    <w:p w14:paraId="2E91B21F" w14:textId="77777777" w:rsidR="000002B2" w:rsidRDefault="000002B2" w:rsidP="000002B2">
      <w:pPr>
        <w:pStyle w:val="ab"/>
        <w:ind w:left="1266"/>
        <w:jc w:val="both"/>
        <w:rPr>
          <w:sz w:val="24"/>
          <w:szCs w:val="24"/>
        </w:rPr>
      </w:pPr>
      <w:r>
        <w:rPr>
          <w:sz w:val="24"/>
          <w:szCs w:val="24"/>
        </w:rPr>
        <w:t>3.1.1«ПРЕДЛОЖЕНИЕ О КАЧЕСТВЕННЫХ ХАРАКТЕРИСТИКАХ РАБОТ, УСЛУГ»</w:t>
      </w:r>
    </w:p>
    <w:p w14:paraId="266B0A3B" w14:textId="77777777" w:rsidR="000002B2" w:rsidRDefault="000002B2" w:rsidP="000002B2">
      <w:pPr>
        <w:pStyle w:val="ab"/>
        <w:ind w:left="1266"/>
        <w:jc w:val="both"/>
        <w:rPr>
          <w:sz w:val="24"/>
          <w:szCs w:val="24"/>
        </w:rPr>
      </w:pPr>
      <w:r>
        <w:rPr>
          <w:sz w:val="24"/>
          <w:szCs w:val="24"/>
        </w:rPr>
        <w:t>3.1.2…………………………….</w:t>
      </w:r>
    </w:p>
    <w:p w14:paraId="73745166" w14:textId="77777777" w:rsidR="000002B2" w:rsidRDefault="000002B2" w:rsidP="000002B2">
      <w:pPr>
        <w:ind w:firstLine="709"/>
        <w:jc w:val="both"/>
        <w:rPr>
          <w:sz w:val="24"/>
          <w:szCs w:val="24"/>
        </w:rPr>
      </w:pPr>
      <w:r>
        <w:rPr>
          <w:sz w:val="24"/>
          <w:szCs w:val="24"/>
        </w:rPr>
        <w:t>4. Мы ознакомлены с материалами, содержащимися в закупочной документац</w:t>
      </w:r>
      <w:proofErr w:type="gramStart"/>
      <w:r>
        <w:rPr>
          <w:sz w:val="24"/>
          <w:szCs w:val="24"/>
        </w:rPr>
        <w:t>ии и ее</w:t>
      </w:r>
      <w:proofErr w:type="gramEnd"/>
      <w:r>
        <w:rPr>
          <w:sz w:val="24"/>
          <w:szCs w:val="24"/>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50639956" w14:textId="77777777" w:rsidR="000002B2" w:rsidRDefault="000002B2" w:rsidP="000002B2">
      <w:pPr>
        <w:ind w:firstLine="709"/>
        <w:jc w:val="both"/>
        <w:rPr>
          <w:sz w:val="24"/>
          <w:szCs w:val="24"/>
        </w:rPr>
      </w:pPr>
      <w:r>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17FE45A5" w14:textId="77777777" w:rsidR="000002B2" w:rsidRDefault="000002B2" w:rsidP="000002B2">
      <w:pPr>
        <w:pStyle w:val="aff"/>
        <w:spacing w:after="0"/>
        <w:ind w:firstLine="709"/>
        <w:rPr>
          <w:szCs w:val="24"/>
          <w:lang w:val="ru-RU"/>
        </w:rPr>
      </w:pPr>
      <w:r>
        <w:rPr>
          <w:szCs w:val="24"/>
          <w:lang w:val="ru-RU"/>
        </w:rPr>
        <w:t>6. Настоящей заявкой на участие в закупке сообщаем, что в отношении __________________________________________________________________</w:t>
      </w:r>
    </w:p>
    <w:p w14:paraId="10C296C6" w14:textId="77777777" w:rsidR="000002B2" w:rsidRDefault="000002B2" w:rsidP="000002B2">
      <w:pPr>
        <w:pStyle w:val="36"/>
        <w:spacing w:before="0" w:after="0"/>
        <w:ind w:right="-85" w:firstLine="709"/>
        <w:jc w:val="center"/>
        <w:rPr>
          <w:b w:val="0"/>
          <w:i w:val="0"/>
          <w:lang w:val="ru-RU"/>
        </w:rPr>
      </w:pPr>
      <w:r>
        <w:rPr>
          <w:b w:val="0"/>
          <w:i w:val="0"/>
          <w:lang w:val="ru-RU"/>
        </w:rPr>
        <w:t>(наименование участника закупки (для юридических лиц), наименование индивидуального предпринимателя)</w:t>
      </w:r>
    </w:p>
    <w:p w14:paraId="141ED684" w14:textId="77777777" w:rsidR="000002B2" w:rsidRDefault="000002B2" w:rsidP="000002B2">
      <w:pPr>
        <w:pStyle w:val="aff"/>
        <w:spacing w:after="0"/>
        <w:rPr>
          <w:szCs w:val="24"/>
          <w:lang w:val="ru-RU"/>
        </w:rPr>
      </w:pPr>
      <w:r>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23" w:history="1">
        <w:r>
          <w:rPr>
            <w:rStyle w:val="affa"/>
            <w:szCs w:val="24"/>
            <w:lang w:val="ru-RU"/>
          </w:rPr>
          <w:t>http://rnp.fas.gov.ru</w:t>
        </w:r>
      </w:hyperlink>
      <w:r>
        <w:rPr>
          <w:szCs w:val="24"/>
          <w:lang w:val="ru-RU"/>
        </w:rPr>
        <w:t>, отсутствуют сведения о __________________________________________________________________</w:t>
      </w:r>
    </w:p>
    <w:p w14:paraId="7E183C59" w14:textId="77777777" w:rsidR="000002B2" w:rsidRDefault="000002B2" w:rsidP="000002B2">
      <w:pPr>
        <w:pStyle w:val="36"/>
        <w:spacing w:after="0"/>
        <w:ind w:right="-85" w:firstLine="709"/>
        <w:jc w:val="center"/>
        <w:rPr>
          <w:b w:val="0"/>
          <w:i w:val="0"/>
          <w:lang w:val="ru-RU"/>
        </w:rPr>
      </w:pPr>
      <w:r>
        <w:rPr>
          <w:b w:val="0"/>
          <w:i w:val="0"/>
          <w:lang w:val="ru-RU"/>
        </w:rPr>
        <w:t>(наименование участника закупки (для юридических лиц), наименование индивидуального предпринимателя)</w:t>
      </w:r>
    </w:p>
    <w:p w14:paraId="02D01D98" w14:textId="77777777" w:rsidR="000002B2" w:rsidRDefault="000002B2" w:rsidP="000002B2">
      <w:pPr>
        <w:pStyle w:val="aff"/>
        <w:spacing w:after="0"/>
        <w:ind w:firstLine="567"/>
        <w:rPr>
          <w:szCs w:val="24"/>
          <w:lang w:val="ru-RU"/>
        </w:rPr>
      </w:pPr>
      <w:r>
        <w:rPr>
          <w:szCs w:val="24"/>
          <w:lang w:val="ru-RU"/>
        </w:rPr>
        <w:t xml:space="preserve">7. </w:t>
      </w:r>
      <w:proofErr w:type="gramStart"/>
      <w:r>
        <w:rPr>
          <w:szCs w:val="24"/>
          <w:lang w:val="ru-RU"/>
        </w:rPr>
        <w:t xml:space="preserve">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14:paraId="050BFC0E" w14:textId="77777777" w:rsidR="000002B2" w:rsidRDefault="000002B2" w:rsidP="000002B2">
      <w:pPr>
        <w:pStyle w:val="aff"/>
        <w:widowControl w:val="0"/>
        <w:spacing w:after="0"/>
        <w:ind w:firstLine="709"/>
        <w:rPr>
          <w:szCs w:val="24"/>
          <w:lang w:val="ru-RU"/>
        </w:rPr>
      </w:pPr>
      <w:r>
        <w:rPr>
          <w:szCs w:val="24"/>
          <w:lang w:val="ru-RU"/>
        </w:rPr>
        <w:t>8. </w:t>
      </w:r>
      <w:proofErr w:type="gramStart"/>
      <w:r>
        <w:rPr>
          <w:szCs w:val="24"/>
          <w:lang w:val="ru-RU"/>
        </w:rPr>
        <w:t xml:space="preserve">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Pr>
          <w:szCs w:val="24"/>
          <w:lang w:val="ru-RU" w:eastAsia="ru-RU"/>
        </w:rPr>
        <w:t>2 рабочих дней со дня получения уведомления о готовности Заказчика к его заключению</w:t>
      </w:r>
      <w:r>
        <w:rPr>
          <w:szCs w:val="24"/>
          <w:lang w:val="ru-RU"/>
        </w:rPr>
        <w:t xml:space="preserve">. </w:t>
      </w:r>
      <w:proofErr w:type="gramEnd"/>
    </w:p>
    <w:p w14:paraId="37D16288" w14:textId="77777777" w:rsidR="000002B2" w:rsidRDefault="000002B2" w:rsidP="000002B2">
      <w:pPr>
        <w:pStyle w:val="af2"/>
        <w:ind w:firstLine="709"/>
        <w:rPr>
          <w:szCs w:val="24"/>
          <w:lang w:val="ru-RU"/>
        </w:rPr>
      </w:pPr>
      <w:r>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76BDC3C6" w14:textId="77777777" w:rsidR="000002B2" w:rsidRDefault="000002B2" w:rsidP="000002B2">
      <w:pPr>
        <w:pStyle w:val="af2"/>
        <w:ind w:firstLine="709"/>
        <w:rPr>
          <w:szCs w:val="24"/>
          <w:lang w:val="ru-RU"/>
        </w:rPr>
      </w:pPr>
      <w:r>
        <w:rPr>
          <w:szCs w:val="24"/>
          <w:lang w:val="ru-RU"/>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690C85AD" w14:textId="77777777" w:rsidR="000002B2" w:rsidRDefault="000002B2" w:rsidP="000002B2">
      <w:pPr>
        <w:pStyle w:val="af2"/>
        <w:ind w:firstLine="709"/>
        <w:rPr>
          <w:szCs w:val="24"/>
          <w:lang w:val="ru-RU"/>
        </w:rPr>
      </w:pPr>
      <w:r>
        <w:rPr>
          <w:szCs w:val="24"/>
          <w:lang w:val="ru-RU"/>
        </w:rPr>
        <w:t>11. </w:t>
      </w:r>
      <w:proofErr w:type="gramStart"/>
      <w:r>
        <w:rPr>
          <w:szCs w:val="24"/>
          <w:lang w:val="ru-RU"/>
        </w:rPr>
        <w:t>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roofErr w:type="gramEnd"/>
    </w:p>
    <w:p w14:paraId="20713CB4" w14:textId="77777777" w:rsidR="000002B2" w:rsidRDefault="000002B2" w:rsidP="000002B2">
      <w:pPr>
        <w:pStyle w:val="af2"/>
        <w:keepNext/>
        <w:ind w:firstLine="709"/>
        <w:jc w:val="left"/>
        <w:rPr>
          <w:szCs w:val="24"/>
          <w:lang w:val="ru-RU"/>
        </w:rPr>
      </w:pPr>
      <w:r>
        <w:rPr>
          <w:szCs w:val="24"/>
          <w:lang w:val="ru-RU"/>
        </w:rPr>
        <w:t xml:space="preserve">12. Банковские реквизиты участника закупки: </w:t>
      </w:r>
    </w:p>
    <w:p w14:paraId="33328CB9" w14:textId="77777777" w:rsidR="000002B2" w:rsidRDefault="000002B2" w:rsidP="000002B2">
      <w:pPr>
        <w:rPr>
          <w:sz w:val="24"/>
          <w:szCs w:val="24"/>
        </w:rPr>
      </w:pPr>
      <w:r>
        <w:rPr>
          <w:sz w:val="24"/>
          <w:szCs w:val="24"/>
        </w:rPr>
        <w:t>ИНН ____________________, КПП _________________________</w:t>
      </w:r>
    </w:p>
    <w:p w14:paraId="354D6C0D" w14:textId="77777777" w:rsidR="000002B2" w:rsidRDefault="000002B2" w:rsidP="000002B2">
      <w:pPr>
        <w:rPr>
          <w:sz w:val="24"/>
          <w:szCs w:val="24"/>
        </w:rPr>
      </w:pPr>
      <w:r>
        <w:rPr>
          <w:sz w:val="24"/>
          <w:szCs w:val="24"/>
        </w:rPr>
        <w:t>Наименование и местонахождение обслуживающего банка ____________________</w:t>
      </w:r>
    </w:p>
    <w:p w14:paraId="7636F634" w14:textId="77777777" w:rsidR="000002B2" w:rsidRDefault="000002B2" w:rsidP="000002B2">
      <w:pPr>
        <w:rPr>
          <w:sz w:val="24"/>
          <w:szCs w:val="24"/>
        </w:rPr>
      </w:pPr>
      <w:r>
        <w:rPr>
          <w:sz w:val="24"/>
          <w:szCs w:val="24"/>
        </w:rPr>
        <w:t>Расчетный счет ____________________</w:t>
      </w:r>
    </w:p>
    <w:p w14:paraId="35900DAC" w14:textId="77777777" w:rsidR="000002B2" w:rsidRDefault="000002B2" w:rsidP="000002B2">
      <w:pPr>
        <w:rPr>
          <w:sz w:val="24"/>
          <w:szCs w:val="24"/>
        </w:rPr>
      </w:pPr>
      <w:r>
        <w:rPr>
          <w:sz w:val="24"/>
          <w:szCs w:val="24"/>
        </w:rPr>
        <w:t>Корреспондентский счет ____________________</w:t>
      </w:r>
    </w:p>
    <w:p w14:paraId="72693ECC" w14:textId="77777777" w:rsidR="000002B2" w:rsidRDefault="000002B2" w:rsidP="000002B2">
      <w:pPr>
        <w:rPr>
          <w:sz w:val="24"/>
          <w:szCs w:val="24"/>
        </w:rPr>
      </w:pPr>
      <w:r>
        <w:rPr>
          <w:sz w:val="24"/>
          <w:szCs w:val="24"/>
        </w:rPr>
        <w:t>Код БИК ____________________</w:t>
      </w:r>
    </w:p>
    <w:p w14:paraId="4A9B049B" w14:textId="77777777" w:rsidR="000002B2" w:rsidRDefault="000002B2" w:rsidP="000002B2">
      <w:pPr>
        <w:pStyle w:val="af2"/>
        <w:ind w:firstLine="709"/>
        <w:rPr>
          <w:szCs w:val="24"/>
          <w:lang w:val="ru-RU"/>
        </w:rPr>
      </w:pPr>
      <w:r>
        <w:rPr>
          <w:szCs w:val="24"/>
          <w:lang w:val="ru-RU"/>
        </w:rPr>
        <w:t>13. Корреспонденцию в наш адрес просим направлять по адресу: __________________________________________________________________</w:t>
      </w:r>
    </w:p>
    <w:p w14:paraId="380C88BF" w14:textId="77777777" w:rsidR="000002B2" w:rsidRDefault="000002B2" w:rsidP="000002B2">
      <w:pPr>
        <w:pStyle w:val="af2"/>
        <w:ind w:firstLine="709"/>
        <w:rPr>
          <w:szCs w:val="24"/>
          <w:lang w:val="ru-RU"/>
        </w:rPr>
      </w:pPr>
      <w:r>
        <w:rPr>
          <w:szCs w:val="24"/>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53E6EA71" w14:textId="77777777" w:rsidR="000002B2" w:rsidRDefault="000002B2" w:rsidP="000002B2">
      <w:pPr>
        <w:ind w:firstLine="709"/>
        <w:rPr>
          <w:b/>
          <w:sz w:val="24"/>
          <w:szCs w:val="24"/>
        </w:rPr>
      </w:pPr>
    </w:p>
    <w:p w14:paraId="5CBCCFD5" w14:textId="77777777" w:rsidR="000002B2" w:rsidRDefault="000002B2" w:rsidP="000002B2">
      <w:pPr>
        <w:ind w:firstLine="709"/>
        <w:rPr>
          <w:sz w:val="24"/>
          <w:szCs w:val="24"/>
        </w:rPr>
      </w:pPr>
      <w:r>
        <w:rPr>
          <w:b/>
          <w:sz w:val="24"/>
          <w:szCs w:val="24"/>
        </w:rPr>
        <w:t xml:space="preserve">Участник </w:t>
      </w:r>
      <w:proofErr w:type="gramStart"/>
      <w:r>
        <w:rPr>
          <w:b/>
          <w:sz w:val="24"/>
          <w:szCs w:val="24"/>
        </w:rPr>
        <w:t>закупки</w:t>
      </w:r>
      <w:proofErr w:type="gramEnd"/>
      <w:r>
        <w:rPr>
          <w:b/>
          <w:sz w:val="24"/>
          <w:szCs w:val="24"/>
        </w:rPr>
        <w:t>/уполномоченный представитель</w:t>
      </w:r>
      <w:r>
        <w:rPr>
          <w:b/>
          <w:sz w:val="24"/>
          <w:szCs w:val="24"/>
        </w:rPr>
        <w:tab/>
      </w:r>
      <w:r>
        <w:rPr>
          <w:sz w:val="24"/>
          <w:szCs w:val="24"/>
        </w:rPr>
        <w:tab/>
      </w:r>
      <w:r>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27E15F7" w14:textId="77777777" w:rsidR="000002B2" w:rsidRDefault="000002B2" w:rsidP="000002B2">
      <w:pPr>
        <w:rPr>
          <w:sz w:val="24"/>
          <w:szCs w:val="24"/>
          <w:vertAlign w:val="superscript"/>
        </w:rPr>
      </w:pPr>
      <w:r>
        <w:rPr>
          <w:sz w:val="24"/>
          <w:szCs w:val="24"/>
          <w:vertAlign w:val="superscript"/>
        </w:rPr>
        <w:t xml:space="preserve">                              (подпись)</w:t>
      </w:r>
    </w:p>
    <w:p w14:paraId="4A1D7AAC" w14:textId="77777777" w:rsidR="000002B2" w:rsidRDefault="000002B2" w:rsidP="000002B2">
      <w:pPr>
        <w:ind w:firstLine="709"/>
        <w:rPr>
          <w:sz w:val="24"/>
          <w:szCs w:val="24"/>
          <w:vertAlign w:val="superscript"/>
        </w:rPr>
      </w:pPr>
      <w:r>
        <w:rPr>
          <w:sz w:val="24"/>
          <w:szCs w:val="24"/>
          <w:vertAlign w:val="superscript"/>
        </w:rPr>
        <w:t>М.П.</w:t>
      </w:r>
      <w:r>
        <w:rPr>
          <w:sz w:val="24"/>
          <w:szCs w:val="24"/>
          <w:vertAlign w:val="superscript"/>
        </w:rPr>
        <w:tab/>
        <w:t xml:space="preserve">  </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t xml:space="preserve">      </w:t>
      </w:r>
      <w:r>
        <w:rPr>
          <w:sz w:val="24"/>
          <w:szCs w:val="24"/>
          <w:vertAlign w:val="superscript"/>
        </w:rPr>
        <w:tab/>
      </w:r>
      <w:r>
        <w:rPr>
          <w:sz w:val="24"/>
          <w:szCs w:val="24"/>
          <w:vertAlign w:val="superscript"/>
        </w:rPr>
        <w:tab/>
      </w:r>
      <w:r>
        <w:rPr>
          <w:sz w:val="24"/>
          <w:szCs w:val="24"/>
          <w:vertAlign w:val="superscript"/>
        </w:rPr>
        <w:tab/>
        <w:t xml:space="preserve">   </w:t>
      </w:r>
    </w:p>
    <w:p w14:paraId="67F7FF6F" w14:textId="77777777" w:rsidR="000002B2" w:rsidRDefault="000002B2" w:rsidP="000002B2">
      <w:pPr>
        <w:rPr>
          <w:b/>
          <w:color w:val="FF0000"/>
          <w:kern w:val="28"/>
          <w:sz w:val="32"/>
          <w:szCs w:val="32"/>
          <w:vertAlign w:val="superscript"/>
          <w:lang w:eastAsia="x-none"/>
        </w:rPr>
      </w:pPr>
      <w:r>
        <w:rPr>
          <w:b/>
          <w:color w:val="FF0000"/>
          <w:kern w:val="28"/>
          <w:sz w:val="32"/>
          <w:szCs w:val="32"/>
          <w:vertAlign w:val="superscript"/>
          <w:lang w:eastAsia="x-none"/>
        </w:rPr>
        <w:t xml:space="preserve">                                                                      </w:t>
      </w:r>
    </w:p>
    <w:p w14:paraId="300F3532" w14:textId="77777777" w:rsidR="000002B2" w:rsidRDefault="000002B2" w:rsidP="000002B2">
      <w:pPr>
        <w:pStyle w:val="10"/>
        <w:numPr>
          <w:ilvl w:val="0"/>
          <w:numId w:val="0"/>
        </w:numPr>
        <w:tabs>
          <w:tab w:val="left" w:pos="708"/>
        </w:tabs>
        <w:spacing w:before="0" w:after="0"/>
        <w:rPr>
          <w:sz w:val="24"/>
          <w:szCs w:val="24"/>
          <w:lang w:val="ru-RU"/>
        </w:rPr>
      </w:pPr>
    </w:p>
    <w:p w14:paraId="527879E8" w14:textId="77777777" w:rsidR="000002B2" w:rsidRDefault="000002B2" w:rsidP="000002B2">
      <w:pPr>
        <w:pStyle w:val="10"/>
        <w:numPr>
          <w:ilvl w:val="0"/>
          <w:numId w:val="0"/>
        </w:numPr>
        <w:tabs>
          <w:tab w:val="left" w:pos="708"/>
        </w:tabs>
        <w:spacing w:before="0" w:after="0"/>
        <w:rPr>
          <w:caps/>
          <w:sz w:val="24"/>
          <w:szCs w:val="24"/>
          <w:lang w:val="ru-RU"/>
        </w:rPr>
      </w:pPr>
      <w:r>
        <w:rPr>
          <w:sz w:val="24"/>
          <w:szCs w:val="24"/>
          <w:lang w:val="ru-RU"/>
        </w:rPr>
        <w:t>Форма 3.</w:t>
      </w:r>
      <w:r>
        <w:rPr>
          <w:caps/>
          <w:sz w:val="24"/>
          <w:szCs w:val="24"/>
          <w:lang w:val="ru-RU"/>
        </w:rPr>
        <w:t xml:space="preserve"> предложение о КАЧЕСТВЕННЫХ ХАРАКТЕРИСТИКАХ РАБОТ, УСЛУГ</w:t>
      </w:r>
    </w:p>
    <w:p w14:paraId="72E9A2B4" w14:textId="77777777" w:rsidR="000002B2" w:rsidRDefault="000002B2" w:rsidP="000002B2">
      <w:pPr>
        <w:rPr>
          <w:sz w:val="24"/>
          <w:szCs w:val="24"/>
        </w:rPr>
      </w:pPr>
      <w:r>
        <w:rPr>
          <w:sz w:val="24"/>
          <w:szCs w:val="24"/>
        </w:rPr>
        <w:t xml:space="preserve">                                                     реестровый номер закупки</w:t>
      </w:r>
      <w:proofErr w:type="gramStart"/>
      <w:r>
        <w:rPr>
          <w:sz w:val="24"/>
          <w:szCs w:val="24"/>
        </w:rPr>
        <w:t xml:space="preserve"> К</w:t>
      </w:r>
      <w:proofErr w:type="gramEnd"/>
      <w:r>
        <w:rPr>
          <w:sz w:val="24"/>
          <w:szCs w:val="24"/>
        </w:rPr>
        <w:t xml:space="preserve"> 1/9-19</w:t>
      </w:r>
    </w:p>
    <w:p w14:paraId="0813C30A" w14:textId="77777777" w:rsidR="000002B2" w:rsidRDefault="000002B2" w:rsidP="000002B2">
      <w:pPr>
        <w:jc w:val="right"/>
        <w:rPr>
          <w:sz w:val="24"/>
          <w:szCs w:val="24"/>
        </w:rPr>
      </w:pPr>
      <w:r>
        <w:rPr>
          <w:sz w:val="24"/>
          <w:szCs w:val="24"/>
        </w:rPr>
        <w:t>Приложение № 1 к предложению</w:t>
      </w:r>
    </w:p>
    <w:p w14:paraId="792DFC9E" w14:textId="77777777" w:rsidR="000002B2" w:rsidRDefault="000002B2" w:rsidP="000002B2">
      <w:pPr>
        <w:jc w:val="right"/>
        <w:rPr>
          <w:sz w:val="24"/>
          <w:szCs w:val="24"/>
        </w:rPr>
      </w:pPr>
      <w:r>
        <w:rPr>
          <w:sz w:val="24"/>
          <w:szCs w:val="24"/>
        </w:rPr>
        <w:t>на участие в закупке</w:t>
      </w:r>
    </w:p>
    <w:p w14:paraId="74413D1F" w14:textId="77777777" w:rsidR="000002B2" w:rsidRDefault="000002B2" w:rsidP="000002B2">
      <w:pPr>
        <w:jc w:val="right"/>
        <w:rPr>
          <w:sz w:val="24"/>
          <w:szCs w:val="24"/>
        </w:rPr>
      </w:pPr>
    </w:p>
    <w:p w14:paraId="05D2B4B1" w14:textId="77777777" w:rsidR="000002B2" w:rsidRDefault="000002B2" w:rsidP="000002B2">
      <w:pPr>
        <w:pStyle w:val="ab"/>
        <w:spacing w:line="276" w:lineRule="auto"/>
        <w:ind w:left="0" w:firstLine="567"/>
        <w:jc w:val="both"/>
        <w:rPr>
          <w:i/>
          <w:color w:val="1F497D" w:themeColor="text2"/>
          <w:sz w:val="24"/>
          <w:szCs w:val="24"/>
        </w:rPr>
      </w:pPr>
      <w:r>
        <w:rPr>
          <w:szCs w:val="24"/>
        </w:rPr>
        <w:t xml:space="preserve">  </w:t>
      </w:r>
      <w:r>
        <w:rPr>
          <w:sz w:val="24"/>
          <w:szCs w:val="24"/>
        </w:rPr>
        <w:t xml:space="preserve">Выполняя принятые на себя обязательства,  и изучив закупочную документацию на </w:t>
      </w:r>
      <w:r>
        <w:rPr>
          <w:color w:val="222222"/>
          <w:sz w:val="24"/>
          <w:szCs w:val="24"/>
          <w:shd w:val="clear" w:color="auto" w:fill="FFFFFF"/>
        </w:rPr>
        <w:t xml:space="preserve">право заключения договора </w:t>
      </w:r>
      <w:r>
        <w:rPr>
          <w:sz w:val="24"/>
          <w:szCs w:val="24"/>
        </w:rPr>
        <w:t xml:space="preserve">на оказание услуг по технической поддержке и развитию интернет-сайта </w:t>
      </w:r>
      <w:hyperlink r:id="rId24" w:history="1">
        <w:r>
          <w:rPr>
            <w:rStyle w:val="affa"/>
            <w:sz w:val="24"/>
            <w:szCs w:val="24"/>
          </w:rPr>
          <w:t>http://edu.iidf.ru</w:t>
        </w:r>
      </w:hyperlink>
      <w:r>
        <w:rPr>
          <w:sz w:val="24"/>
          <w:szCs w:val="24"/>
        </w:rPr>
        <w:t xml:space="preserve"> </w:t>
      </w:r>
      <w:r>
        <w:rPr>
          <w:bCs/>
          <w:sz w:val="24"/>
          <w:szCs w:val="24"/>
        </w:rPr>
        <w:t xml:space="preserve">  (</w:t>
      </w:r>
      <w:r>
        <w:rPr>
          <w:sz w:val="24"/>
          <w:szCs w:val="24"/>
        </w:rPr>
        <w:t>реестровый номер закупки К</w:t>
      </w:r>
      <w:proofErr w:type="gramStart"/>
      <w:r>
        <w:rPr>
          <w:sz w:val="24"/>
          <w:szCs w:val="24"/>
        </w:rPr>
        <w:t>1</w:t>
      </w:r>
      <w:proofErr w:type="gramEnd"/>
      <w:r>
        <w:rPr>
          <w:sz w:val="24"/>
          <w:szCs w:val="24"/>
        </w:rPr>
        <w:t xml:space="preserve">/9-19), в том числе условия и порядок проведения настоящей закупки, проект  договора на оказание услуг и Техническое задание, мы _________________ </w:t>
      </w:r>
      <w:r>
        <w:rPr>
          <w:color w:val="1F497D" w:themeColor="text2"/>
          <w:sz w:val="24"/>
          <w:szCs w:val="24"/>
        </w:rPr>
        <w:t>(</w:t>
      </w:r>
      <w:r>
        <w:rPr>
          <w:i/>
          <w:color w:val="0070C0"/>
        </w:rPr>
        <w:t>полное наименование организации  или Ф.И.О. участника закупки</w:t>
      </w:r>
      <w:r>
        <w:rPr>
          <w:color w:val="1F497D" w:themeColor="text2"/>
          <w:sz w:val="24"/>
          <w:szCs w:val="24"/>
        </w:rPr>
        <w:t xml:space="preserve">)  </w:t>
      </w:r>
      <w:r>
        <w:rPr>
          <w:sz w:val="24"/>
          <w:szCs w:val="24"/>
        </w:rPr>
        <w:t xml:space="preserve">в лице ___________  </w:t>
      </w:r>
      <w:r>
        <w:rPr>
          <w:i/>
          <w:color w:val="1F497D" w:themeColor="text2"/>
          <w:sz w:val="24"/>
          <w:szCs w:val="24"/>
        </w:rPr>
        <w:t>(</w:t>
      </w:r>
      <w:r>
        <w:rPr>
          <w:i/>
          <w:color w:val="0070C0"/>
        </w:rPr>
        <w:t>наименование должности руководителя организации (уполномоченного лица), его Ф.И.О. (полностью</w:t>
      </w:r>
      <w:r>
        <w:rPr>
          <w:i/>
          <w:color w:val="1F497D" w:themeColor="text2"/>
          <w:sz w:val="24"/>
          <w:szCs w:val="24"/>
        </w:rPr>
        <w:t xml:space="preserve">), </w:t>
      </w:r>
      <w:r>
        <w:rPr>
          <w:sz w:val="24"/>
          <w:szCs w:val="24"/>
        </w:rPr>
        <w:t xml:space="preserve">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 </w:t>
      </w:r>
    </w:p>
    <w:p w14:paraId="7F6AA976" w14:textId="77777777" w:rsidR="000002B2" w:rsidRDefault="000002B2" w:rsidP="000002B2">
      <w:pPr>
        <w:spacing w:line="276" w:lineRule="auto"/>
        <w:jc w:val="right"/>
        <w:rPr>
          <w:b/>
          <w:sz w:val="24"/>
          <w:szCs w:val="24"/>
        </w:rPr>
      </w:pPr>
      <w:r>
        <w:rPr>
          <w:b/>
          <w:sz w:val="24"/>
          <w:szCs w:val="24"/>
        </w:rPr>
        <w:t>Таблица № 1</w:t>
      </w:r>
    </w:p>
    <w:tbl>
      <w:tblPr>
        <w:tblW w:w="10282" w:type="dxa"/>
        <w:jc w:val="center"/>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3"/>
        <w:gridCol w:w="4204"/>
        <w:gridCol w:w="5265"/>
      </w:tblGrid>
      <w:tr w:rsidR="000002B2" w14:paraId="57B7F526" w14:textId="77777777" w:rsidTr="00F24D51">
        <w:trPr>
          <w:cantSplit/>
          <w:tblHeader/>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F418CA" w14:textId="77777777" w:rsidR="000002B2" w:rsidRDefault="000002B2" w:rsidP="00F24D51">
            <w:pPr>
              <w:pStyle w:val="affffffffa"/>
              <w:spacing w:line="276" w:lineRule="auto"/>
              <w:ind w:left="57" w:right="57"/>
              <w:jc w:val="left"/>
              <w:rPr>
                <w:rFonts w:cs="Times New Roman"/>
                <w:sz w:val="24"/>
                <w:szCs w:val="24"/>
                <w:lang w:val="ru-RU"/>
              </w:rPr>
            </w:pPr>
            <w:r>
              <w:rPr>
                <w:rFonts w:cs="Times New Roman"/>
                <w:sz w:val="24"/>
                <w:szCs w:val="24"/>
                <w:lang w:val="ru-RU"/>
              </w:rPr>
              <w:t>№№</w:t>
            </w:r>
          </w:p>
          <w:p w14:paraId="6467E036" w14:textId="77777777" w:rsidR="000002B2" w:rsidRDefault="000002B2" w:rsidP="00F24D51">
            <w:pPr>
              <w:pStyle w:val="affffffffa"/>
              <w:spacing w:line="276" w:lineRule="auto"/>
              <w:ind w:left="57" w:right="57"/>
              <w:jc w:val="left"/>
              <w:rPr>
                <w:rFonts w:cs="Times New Roman"/>
                <w:sz w:val="24"/>
                <w:szCs w:val="24"/>
                <w:lang w:val="ru-RU"/>
              </w:rPr>
            </w:pPr>
            <w:proofErr w:type="gramStart"/>
            <w:r>
              <w:rPr>
                <w:rFonts w:cs="Times New Roman"/>
                <w:sz w:val="24"/>
                <w:szCs w:val="24"/>
                <w:lang w:val="ru-RU"/>
              </w:rPr>
              <w:t>п</w:t>
            </w:r>
            <w:proofErr w:type="gramEnd"/>
            <w:r>
              <w:rPr>
                <w:rFonts w:cs="Times New Roman"/>
                <w:sz w:val="24"/>
                <w:szCs w:val="24"/>
                <w:lang w:val="ru-RU"/>
              </w:rPr>
              <w:t>/п</w:t>
            </w: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1167DD" w14:textId="77777777" w:rsidR="000002B2" w:rsidRDefault="000002B2" w:rsidP="00F24D51">
            <w:pPr>
              <w:pStyle w:val="affffffffa"/>
              <w:spacing w:line="276" w:lineRule="auto"/>
              <w:jc w:val="left"/>
              <w:rPr>
                <w:rFonts w:cs="Times New Roman"/>
                <w:sz w:val="24"/>
                <w:szCs w:val="24"/>
                <w:lang w:val="ru-RU"/>
              </w:rPr>
            </w:pPr>
            <w:r>
              <w:rPr>
                <w:rFonts w:cs="Times New Roman"/>
                <w:sz w:val="24"/>
                <w:szCs w:val="24"/>
                <w:lang w:val="ru-RU"/>
              </w:rPr>
              <w:t>Наименование показателя</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CA4082" w14:textId="77777777" w:rsidR="000002B2" w:rsidRDefault="000002B2" w:rsidP="00F24D51">
            <w:pPr>
              <w:pStyle w:val="affffffffa"/>
              <w:spacing w:line="276" w:lineRule="auto"/>
              <w:jc w:val="left"/>
              <w:rPr>
                <w:rFonts w:cs="Times New Roman"/>
                <w:sz w:val="24"/>
                <w:szCs w:val="24"/>
                <w:lang w:val="ru-RU"/>
              </w:rPr>
            </w:pPr>
            <w:r>
              <w:rPr>
                <w:rFonts w:cs="Times New Roman"/>
                <w:sz w:val="24"/>
                <w:szCs w:val="24"/>
                <w:lang w:val="ru-RU"/>
              </w:rPr>
              <w:t xml:space="preserve">Предложение участника закупки </w:t>
            </w:r>
          </w:p>
          <w:p w14:paraId="0819900D" w14:textId="77777777" w:rsidR="000002B2" w:rsidRDefault="000002B2" w:rsidP="00F24D51">
            <w:pPr>
              <w:pStyle w:val="affffffffa"/>
              <w:spacing w:line="276" w:lineRule="auto"/>
              <w:jc w:val="left"/>
              <w:rPr>
                <w:rFonts w:cs="Times New Roman"/>
                <w:sz w:val="24"/>
                <w:szCs w:val="24"/>
                <w:lang w:val="ru-RU"/>
              </w:rPr>
            </w:pPr>
            <w:r>
              <w:rPr>
                <w:rFonts w:cs="Times New Roman"/>
                <w:i/>
                <w:sz w:val="24"/>
                <w:szCs w:val="24"/>
                <w:lang w:val="ru-RU"/>
              </w:rPr>
              <w:t>(</w:t>
            </w:r>
            <w:r>
              <w:rPr>
                <w:rFonts w:cs="Times New Roman"/>
                <w:b w:val="0"/>
                <w:i/>
                <w:sz w:val="24"/>
                <w:szCs w:val="24"/>
                <w:lang w:val="ru-RU"/>
              </w:rPr>
              <w:t>должно быть указано в точном соответствии с Техническим заданием  и Регламентом</w:t>
            </w:r>
            <w:r>
              <w:rPr>
                <w:rFonts w:cs="Times New Roman"/>
                <w:i/>
                <w:sz w:val="24"/>
                <w:szCs w:val="24"/>
                <w:lang w:val="ru-RU"/>
              </w:rPr>
              <w:t>)</w:t>
            </w:r>
          </w:p>
        </w:tc>
      </w:tr>
      <w:tr w:rsidR="000002B2" w14:paraId="0CA70C2C" w14:textId="77777777" w:rsidTr="00F24D51">
        <w:trPr>
          <w:cantSplit/>
          <w:tblHeader/>
          <w:jc w:val="center"/>
        </w:trPr>
        <w:tc>
          <w:tcPr>
            <w:tcW w:w="813"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hideMark/>
          </w:tcPr>
          <w:p w14:paraId="47449602" w14:textId="77777777" w:rsidR="000002B2" w:rsidRDefault="000002B2" w:rsidP="00F24D51">
            <w:pPr>
              <w:pStyle w:val="affffffffa"/>
              <w:spacing w:line="276" w:lineRule="auto"/>
              <w:ind w:left="57" w:right="57"/>
              <w:jc w:val="left"/>
              <w:rPr>
                <w:rFonts w:cs="Times New Roman"/>
                <w:b w:val="0"/>
                <w:sz w:val="24"/>
                <w:szCs w:val="24"/>
                <w:lang w:val="ru-RU"/>
              </w:rPr>
            </w:pPr>
            <w:r>
              <w:rPr>
                <w:rFonts w:cs="Times New Roman"/>
                <w:b w:val="0"/>
                <w:sz w:val="24"/>
                <w:szCs w:val="24"/>
                <w:lang w:val="ru-RU"/>
              </w:rPr>
              <w:t>1</w:t>
            </w:r>
          </w:p>
        </w:tc>
        <w:tc>
          <w:tcPr>
            <w:tcW w:w="4204"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hideMark/>
          </w:tcPr>
          <w:p w14:paraId="2D3BB773" w14:textId="77777777" w:rsidR="000002B2" w:rsidRDefault="000002B2" w:rsidP="00F24D51">
            <w:pPr>
              <w:pStyle w:val="affffffffa"/>
              <w:spacing w:line="276" w:lineRule="auto"/>
              <w:jc w:val="left"/>
              <w:rPr>
                <w:rFonts w:cs="Times New Roman"/>
                <w:b w:val="0"/>
                <w:sz w:val="24"/>
                <w:szCs w:val="24"/>
                <w:lang w:val="ru-RU"/>
              </w:rPr>
            </w:pPr>
            <w:r>
              <w:rPr>
                <w:rFonts w:cs="Times New Roman"/>
                <w:b w:val="0"/>
                <w:sz w:val="24"/>
                <w:szCs w:val="24"/>
                <w:lang w:val="ru-RU"/>
              </w:rPr>
              <w:t>2</w:t>
            </w:r>
          </w:p>
        </w:tc>
        <w:tc>
          <w:tcPr>
            <w:tcW w:w="5265"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hideMark/>
          </w:tcPr>
          <w:p w14:paraId="66F97FC1" w14:textId="77777777" w:rsidR="000002B2" w:rsidRDefault="000002B2" w:rsidP="00F24D51">
            <w:pPr>
              <w:pStyle w:val="affffffffa"/>
              <w:spacing w:line="276" w:lineRule="auto"/>
              <w:jc w:val="left"/>
              <w:rPr>
                <w:rFonts w:cs="Times New Roman"/>
                <w:b w:val="0"/>
                <w:sz w:val="24"/>
                <w:szCs w:val="24"/>
                <w:lang w:val="ru-RU"/>
              </w:rPr>
            </w:pPr>
            <w:r>
              <w:rPr>
                <w:rFonts w:cs="Times New Roman"/>
                <w:b w:val="0"/>
                <w:sz w:val="24"/>
                <w:szCs w:val="24"/>
                <w:lang w:val="ru-RU"/>
              </w:rPr>
              <w:t>3</w:t>
            </w:r>
          </w:p>
        </w:tc>
      </w:tr>
      <w:tr w:rsidR="000002B2" w14:paraId="4020F133" w14:textId="77777777" w:rsidTr="00F24D51">
        <w:trPr>
          <w:cantSplit/>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AAD87" w14:textId="77777777" w:rsidR="000002B2" w:rsidRDefault="000002B2" w:rsidP="001317A3">
            <w:pPr>
              <w:pStyle w:val="affff1"/>
              <w:numPr>
                <w:ilvl w:val="0"/>
                <w:numId w:val="50"/>
              </w:numPr>
              <w:spacing w:before="0" w:line="276" w:lineRule="auto"/>
              <w:ind w:right="57"/>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300111" w14:textId="77777777" w:rsidR="000002B2" w:rsidRDefault="000002B2" w:rsidP="00F24D51">
            <w:pPr>
              <w:spacing w:line="276" w:lineRule="auto"/>
              <w:ind w:right="-7"/>
              <w:rPr>
                <w:sz w:val="24"/>
                <w:szCs w:val="24"/>
                <w:lang w:eastAsia="en-US"/>
              </w:rPr>
            </w:pPr>
            <w:r>
              <w:rPr>
                <w:rFonts w:eastAsiaTheme="minorHAnsi"/>
                <w:color w:val="000000"/>
                <w:sz w:val="24"/>
                <w:szCs w:val="24"/>
                <w:lang w:eastAsia="ar-SA"/>
              </w:rPr>
              <w:t>Терминология</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5A7BD" w14:textId="77777777" w:rsidR="000002B2" w:rsidRDefault="000002B2" w:rsidP="00F24D51">
            <w:pPr>
              <w:pStyle w:val="affff1"/>
              <w:spacing w:before="0" w:line="276" w:lineRule="auto"/>
              <w:rPr>
                <w:lang w:eastAsia="en-US"/>
              </w:rPr>
            </w:pPr>
          </w:p>
        </w:tc>
      </w:tr>
      <w:tr w:rsidR="000002B2" w14:paraId="49F1EE3E" w14:textId="77777777" w:rsidTr="00F24D51">
        <w:trPr>
          <w:cantSplit/>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20EF6" w14:textId="77777777" w:rsidR="000002B2" w:rsidRDefault="000002B2" w:rsidP="001317A3">
            <w:pPr>
              <w:pStyle w:val="affff1"/>
              <w:numPr>
                <w:ilvl w:val="0"/>
                <w:numId w:val="50"/>
              </w:numPr>
              <w:spacing w:before="0" w:line="276" w:lineRule="auto"/>
              <w:ind w:left="57" w:right="57" w:firstLine="0"/>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94E09C" w14:textId="77777777" w:rsidR="000002B2" w:rsidRDefault="000002B2" w:rsidP="00F24D51">
            <w:pPr>
              <w:spacing w:line="276" w:lineRule="auto"/>
              <w:ind w:right="-7"/>
              <w:rPr>
                <w:rFonts w:eastAsiaTheme="minorHAnsi"/>
                <w:color w:val="000000"/>
                <w:sz w:val="24"/>
                <w:szCs w:val="24"/>
                <w:lang w:eastAsia="ar-SA"/>
              </w:rPr>
            </w:pPr>
            <w:r>
              <w:rPr>
                <w:sz w:val="24"/>
                <w:szCs w:val="24"/>
                <w:lang w:eastAsia="en-US"/>
              </w:rPr>
              <w:t>Предмет закупки</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9BA6F" w14:textId="77777777" w:rsidR="000002B2" w:rsidRDefault="000002B2" w:rsidP="00F24D51">
            <w:pPr>
              <w:pStyle w:val="affff1"/>
              <w:spacing w:before="0" w:line="276" w:lineRule="auto"/>
              <w:rPr>
                <w:lang w:eastAsia="en-US"/>
              </w:rPr>
            </w:pPr>
          </w:p>
        </w:tc>
      </w:tr>
      <w:tr w:rsidR="000002B2" w14:paraId="253E61F2" w14:textId="77777777" w:rsidTr="00F24D51">
        <w:trPr>
          <w:cantSplit/>
          <w:trHeight w:val="75"/>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DAA05" w14:textId="77777777" w:rsidR="000002B2" w:rsidRDefault="000002B2" w:rsidP="001317A3">
            <w:pPr>
              <w:pStyle w:val="affff1"/>
              <w:numPr>
                <w:ilvl w:val="0"/>
                <w:numId w:val="50"/>
              </w:numPr>
              <w:spacing w:before="0" w:line="276" w:lineRule="auto"/>
              <w:ind w:left="57" w:right="57" w:firstLine="0"/>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80786D" w14:textId="77777777" w:rsidR="000002B2" w:rsidRDefault="000002B2" w:rsidP="00F24D51">
            <w:pPr>
              <w:spacing w:line="276" w:lineRule="auto"/>
              <w:ind w:right="-7"/>
              <w:rPr>
                <w:rFonts w:eastAsiaTheme="minorHAnsi"/>
                <w:color w:val="000000"/>
                <w:sz w:val="24"/>
                <w:szCs w:val="24"/>
                <w:lang w:eastAsia="ar-SA"/>
              </w:rPr>
            </w:pPr>
            <w:r>
              <w:rPr>
                <w:rFonts w:eastAsiaTheme="minorHAnsi"/>
                <w:color w:val="000000"/>
                <w:sz w:val="24"/>
                <w:szCs w:val="24"/>
                <w:lang w:eastAsia="ar-SA"/>
              </w:rPr>
              <w:t>Место оказания услуг</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8DC0C" w14:textId="77777777" w:rsidR="000002B2" w:rsidRDefault="000002B2" w:rsidP="00F24D51">
            <w:pPr>
              <w:pStyle w:val="affff1"/>
              <w:spacing w:before="0" w:line="276" w:lineRule="auto"/>
              <w:rPr>
                <w:lang w:eastAsia="en-US"/>
              </w:rPr>
            </w:pPr>
          </w:p>
        </w:tc>
      </w:tr>
      <w:tr w:rsidR="000002B2" w14:paraId="307E65B4" w14:textId="77777777" w:rsidTr="00F24D51">
        <w:trPr>
          <w:cantSplit/>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0537C" w14:textId="77777777" w:rsidR="000002B2" w:rsidRDefault="000002B2" w:rsidP="001317A3">
            <w:pPr>
              <w:pStyle w:val="affff1"/>
              <w:numPr>
                <w:ilvl w:val="0"/>
                <w:numId w:val="50"/>
              </w:numPr>
              <w:spacing w:before="0" w:line="276" w:lineRule="auto"/>
              <w:ind w:left="57" w:right="57" w:firstLine="0"/>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CF9C54" w14:textId="77777777" w:rsidR="000002B2" w:rsidRDefault="000002B2" w:rsidP="00F24D51">
            <w:pPr>
              <w:spacing w:line="276" w:lineRule="auto"/>
              <w:outlineLvl w:val="0"/>
              <w:rPr>
                <w:sz w:val="24"/>
                <w:szCs w:val="24"/>
                <w:lang w:eastAsia="en-US"/>
              </w:rPr>
            </w:pPr>
            <w:r>
              <w:rPr>
                <w:rFonts w:eastAsiaTheme="minorHAnsi"/>
                <w:color w:val="000000"/>
                <w:sz w:val="24"/>
                <w:szCs w:val="24"/>
                <w:lang w:eastAsia="ar-SA"/>
              </w:rPr>
              <w:t xml:space="preserve">Срок начала </w:t>
            </w:r>
            <w:r>
              <w:rPr>
                <w:sz w:val="24"/>
                <w:szCs w:val="24"/>
                <w:lang w:eastAsia="en-US"/>
              </w:rPr>
              <w:t>оказания услуг</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D2C05" w14:textId="77777777" w:rsidR="000002B2" w:rsidRDefault="000002B2" w:rsidP="00F24D51">
            <w:pPr>
              <w:pStyle w:val="affff1"/>
              <w:spacing w:before="0" w:line="276" w:lineRule="auto"/>
              <w:rPr>
                <w:lang w:eastAsia="en-US"/>
              </w:rPr>
            </w:pPr>
          </w:p>
        </w:tc>
      </w:tr>
      <w:tr w:rsidR="000002B2" w14:paraId="5CCB8891" w14:textId="77777777" w:rsidTr="00F24D51">
        <w:trPr>
          <w:cantSplit/>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07278" w14:textId="77777777" w:rsidR="000002B2" w:rsidRDefault="000002B2" w:rsidP="001317A3">
            <w:pPr>
              <w:pStyle w:val="affff1"/>
              <w:numPr>
                <w:ilvl w:val="0"/>
                <w:numId w:val="50"/>
              </w:numPr>
              <w:spacing w:before="0" w:line="276" w:lineRule="auto"/>
              <w:ind w:left="57" w:right="57" w:firstLine="0"/>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045BC2" w14:textId="77777777" w:rsidR="000002B2" w:rsidRDefault="000002B2" w:rsidP="00F24D51">
            <w:pPr>
              <w:spacing w:line="276" w:lineRule="auto"/>
              <w:outlineLvl w:val="0"/>
              <w:rPr>
                <w:rFonts w:eastAsiaTheme="minorHAnsi"/>
                <w:color w:val="000000"/>
                <w:sz w:val="24"/>
                <w:szCs w:val="24"/>
                <w:lang w:eastAsia="ar-SA"/>
              </w:rPr>
            </w:pPr>
            <w:r>
              <w:rPr>
                <w:sz w:val="24"/>
                <w:szCs w:val="24"/>
                <w:lang w:eastAsia="en-US"/>
              </w:rPr>
              <w:t>Срок окончания оказания услуг</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0E630" w14:textId="77777777" w:rsidR="000002B2" w:rsidRDefault="000002B2" w:rsidP="00F24D51">
            <w:pPr>
              <w:pStyle w:val="affff1"/>
              <w:spacing w:before="0" w:line="276" w:lineRule="auto"/>
              <w:rPr>
                <w:lang w:eastAsia="en-US"/>
              </w:rPr>
            </w:pPr>
          </w:p>
        </w:tc>
      </w:tr>
      <w:tr w:rsidR="000002B2" w14:paraId="7B7C6760" w14:textId="77777777" w:rsidTr="00F24D51">
        <w:trPr>
          <w:cantSplit/>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3074F" w14:textId="77777777" w:rsidR="000002B2" w:rsidRDefault="000002B2" w:rsidP="001317A3">
            <w:pPr>
              <w:pStyle w:val="affff1"/>
              <w:numPr>
                <w:ilvl w:val="0"/>
                <w:numId w:val="50"/>
              </w:numPr>
              <w:spacing w:before="0" w:line="276" w:lineRule="auto"/>
              <w:ind w:left="57" w:right="57" w:firstLine="0"/>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7C1301" w14:textId="77777777" w:rsidR="000002B2" w:rsidRDefault="000002B2" w:rsidP="00F24D51">
            <w:pPr>
              <w:spacing w:line="276" w:lineRule="auto"/>
              <w:outlineLvl w:val="0"/>
              <w:rPr>
                <w:rFonts w:eastAsiaTheme="minorHAnsi"/>
                <w:color w:val="000000"/>
                <w:sz w:val="24"/>
                <w:szCs w:val="24"/>
                <w:lang w:eastAsia="ar-SA"/>
              </w:rPr>
            </w:pPr>
            <w:r>
              <w:rPr>
                <w:sz w:val="24"/>
                <w:szCs w:val="24"/>
                <w:lang w:eastAsia="en-US"/>
              </w:rPr>
              <w:t>Объем оказываемых услуг</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1D4C4" w14:textId="77777777" w:rsidR="000002B2" w:rsidRDefault="000002B2" w:rsidP="00F24D51">
            <w:pPr>
              <w:pStyle w:val="affff1"/>
              <w:spacing w:before="0" w:line="276" w:lineRule="auto"/>
              <w:rPr>
                <w:lang w:eastAsia="en-US"/>
              </w:rPr>
            </w:pPr>
          </w:p>
        </w:tc>
      </w:tr>
      <w:tr w:rsidR="000002B2" w14:paraId="2B762EEC" w14:textId="77777777" w:rsidTr="00F24D51">
        <w:trPr>
          <w:cantSplit/>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6B799" w14:textId="77777777" w:rsidR="000002B2" w:rsidRDefault="000002B2" w:rsidP="001317A3">
            <w:pPr>
              <w:pStyle w:val="affff1"/>
              <w:numPr>
                <w:ilvl w:val="0"/>
                <w:numId w:val="50"/>
              </w:numPr>
              <w:spacing w:before="0" w:line="276" w:lineRule="auto"/>
              <w:ind w:left="57" w:right="57" w:firstLine="0"/>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0E4DD0" w14:textId="77777777" w:rsidR="000002B2" w:rsidRDefault="000002B2" w:rsidP="00F24D51">
            <w:pPr>
              <w:pStyle w:val="2"/>
              <w:suppressAutoHyphens/>
              <w:spacing w:after="0" w:line="276" w:lineRule="auto"/>
              <w:jc w:val="left"/>
              <w:rPr>
                <w:b w:val="0"/>
                <w:caps/>
                <w:sz w:val="24"/>
                <w:szCs w:val="24"/>
                <w:lang w:val="ru-RU"/>
              </w:rPr>
            </w:pPr>
            <w:r>
              <w:rPr>
                <w:rFonts w:eastAsiaTheme="minorHAnsi"/>
                <w:b w:val="0"/>
                <w:color w:val="000000"/>
                <w:sz w:val="24"/>
                <w:szCs w:val="24"/>
                <w:lang w:eastAsia="ar-SA"/>
              </w:rPr>
              <w:t>Обязанности Исполнителя</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BE752" w14:textId="77777777" w:rsidR="000002B2" w:rsidRDefault="000002B2" w:rsidP="00F24D51">
            <w:pPr>
              <w:pStyle w:val="affff1"/>
              <w:spacing w:before="0" w:line="276" w:lineRule="auto"/>
              <w:rPr>
                <w:lang w:eastAsia="en-US"/>
              </w:rPr>
            </w:pPr>
          </w:p>
        </w:tc>
      </w:tr>
      <w:tr w:rsidR="000002B2" w14:paraId="07A1FF54" w14:textId="77777777" w:rsidTr="00F24D51">
        <w:trPr>
          <w:cantSplit/>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2F091" w14:textId="77777777" w:rsidR="000002B2" w:rsidRDefault="000002B2" w:rsidP="001317A3">
            <w:pPr>
              <w:pStyle w:val="affff1"/>
              <w:numPr>
                <w:ilvl w:val="0"/>
                <w:numId w:val="50"/>
              </w:numPr>
              <w:spacing w:before="0" w:line="276" w:lineRule="auto"/>
              <w:ind w:left="57" w:right="57" w:firstLine="0"/>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03ECE6" w14:textId="77777777" w:rsidR="000002B2" w:rsidRDefault="000002B2" w:rsidP="00F24D51">
            <w:pPr>
              <w:spacing w:line="276" w:lineRule="auto"/>
              <w:rPr>
                <w:caps/>
                <w:sz w:val="24"/>
                <w:szCs w:val="24"/>
                <w:lang w:eastAsia="en-US"/>
              </w:rPr>
            </w:pPr>
            <w:r>
              <w:rPr>
                <w:rFonts w:eastAsiaTheme="minorHAnsi"/>
                <w:color w:val="000000"/>
                <w:sz w:val="24"/>
                <w:szCs w:val="24"/>
                <w:lang w:eastAsia="ar-SA"/>
              </w:rPr>
              <w:t>Порядок предоставления отчетности</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42811" w14:textId="77777777" w:rsidR="000002B2" w:rsidRDefault="000002B2" w:rsidP="00F24D51">
            <w:pPr>
              <w:pStyle w:val="affff1"/>
              <w:spacing w:before="0" w:line="276" w:lineRule="auto"/>
              <w:rPr>
                <w:lang w:eastAsia="en-US"/>
              </w:rPr>
            </w:pPr>
          </w:p>
        </w:tc>
      </w:tr>
      <w:tr w:rsidR="000002B2" w14:paraId="268BF25A" w14:textId="77777777" w:rsidTr="00F24D51">
        <w:trPr>
          <w:cantSplit/>
          <w:trHeight w:val="120"/>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E366" w14:textId="77777777" w:rsidR="000002B2" w:rsidRDefault="000002B2" w:rsidP="001317A3">
            <w:pPr>
              <w:pStyle w:val="affff1"/>
              <w:numPr>
                <w:ilvl w:val="0"/>
                <w:numId w:val="50"/>
              </w:numPr>
              <w:spacing w:before="0" w:line="276" w:lineRule="auto"/>
              <w:ind w:left="57" w:right="57" w:firstLine="0"/>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3CAE81" w14:textId="77777777" w:rsidR="000002B2" w:rsidRDefault="000002B2" w:rsidP="00F24D51">
            <w:pPr>
              <w:spacing w:line="276" w:lineRule="auto"/>
              <w:outlineLvl w:val="0"/>
              <w:rPr>
                <w:caps/>
                <w:sz w:val="24"/>
                <w:szCs w:val="24"/>
                <w:lang w:eastAsia="en-US"/>
              </w:rPr>
            </w:pPr>
            <w:r>
              <w:rPr>
                <w:sz w:val="24"/>
                <w:szCs w:val="24"/>
                <w:lang w:eastAsia="en-US"/>
              </w:rPr>
              <w:t>Требования к участникам закупки</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F3473" w14:textId="77777777" w:rsidR="000002B2" w:rsidRDefault="000002B2" w:rsidP="00F24D51">
            <w:pPr>
              <w:pStyle w:val="affff1"/>
              <w:spacing w:before="0" w:line="276" w:lineRule="auto"/>
              <w:rPr>
                <w:lang w:eastAsia="en-US"/>
              </w:rPr>
            </w:pPr>
          </w:p>
        </w:tc>
      </w:tr>
      <w:tr w:rsidR="000002B2" w14:paraId="39D80FF9" w14:textId="77777777" w:rsidTr="00F24D51">
        <w:trPr>
          <w:cantSplit/>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D209D" w14:textId="77777777" w:rsidR="000002B2" w:rsidRDefault="000002B2" w:rsidP="001317A3">
            <w:pPr>
              <w:pStyle w:val="affff1"/>
              <w:numPr>
                <w:ilvl w:val="0"/>
                <w:numId w:val="50"/>
              </w:numPr>
              <w:spacing w:before="0" w:line="276" w:lineRule="auto"/>
              <w:ind w:left="57" w:right="57" w:firstLine="0"/>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391088" w14:textId="77777777" w:rsidR="000002B2" w:rsidRDefault="000002B2" w:rsidP="00F24D51">
            <w:pPr>
              <w:spacing w:line="276" w:lineRule="auto"/>
              <w:outlineLvl w:val="0"/>
              <w:rPr>
                <w:rFonts w:eastAsiaTheme="minorHAnsi"/>
                <w:color w:val="000000"/>
                <w:sz w:val="24"/>
                <w:szCs w:val="24"/>
                <w:lang w:eastAsia="ar-SA"/>
              </w:rPr>
            </w:pPr>
            <w:r>
              <w:rPr>
                <w:sz w:val="24"/>
                <w:szCs w:val="24"/>
                <w:lang w:eastAsia="en-US"/>
              </w:rPr>
              <w:t>Квалификационные коэффициенты</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C2804" w14:textId="77777777" w:rsidR="000002B2" w:rsidRDefault="000002B2" w:rsidP="00F24D51">
            <w:pPr>
              <w:pStyle w:val="affff1"/>
              <w:spacing w:before="0" w:line="276" w:lineRule="auto"/>
              <w:rPr>
                <w:lang w:eastAsia="en-US"/>
              </w:rPr>
            </w:pPr>
          </w:p>
        </w:tc>
      </w:tr>
      <w:tr w:rsidR="000002B2" w14:paraId="7C0BD5C5" w14:textId="77777777" w:rsidTr="00F24D51">
        <w:trPr>
          <w:cantSplit/>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99A3A" w14:textId="77777777" w:rsidR="000002B2" w:rsidRDefault="000002B2" w:rsidP="001317A3">
            <w:pPr>
              <w:pStyle w:val="affff1"/>
              <w:numPr>
                <w:ilvl w:val="0"/>
                <w:numId w:val="50"/>
              </w:numPr>
              <w:spacing w:before="0" w:line="276" w:lineRule="auto"/>
              <w:ind w:left="57" w:right="57" w:firstLine="0"/>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CE6396" w14:textId="77777777" w:rsidR="000002B2" w:rsidRDefault="000002B2" w:rsidP="00F24D51">
            <w:pPr>
              <w:pStyle w:val="2"/>
              <w:keepLines/>
              <w:tabs>
                <w:tab w:val="left" w:pos="1134"/>
              </w:tabs>
              <w:spacing w:after="0" w:line="276" w:lineRule="auto"/>
              <w:jc w:val="left"/>
              <w:rPr>
                <w:b w:val="0"/>
                <w:caps/>
                <w:sz w:val="24"/>
                <w:szCs w:val="24"/>
              </w:rPr>
            </w:pPr>
            <w:r>
              <w:rPr>
                <w:rFonts w:eastAsiaTheme="minorHAnsi"/>
                <w:b w:val="0"/>
                <w:color w:val="000000"/>
                <w:sz w:val="24"/>
                <w:szCs w:val="24"/>
                <w:lang w:val="ru-RU" w:eastAsia="ar-SA"/>
              </w:rPr>
              <w:t>Гарантия</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CF3407" w14:textId="77777777" w:rsidR="000002B2" w:rsidRDefault="000002B2" w:rsidP="00F24D51">
            <w:pPr>
              <w:pStyle w:val="affff1"/>
              <w:spacing w:before="0" w:line="276" w:lineRule="auto"/>
              <w:rPr>
                <w:lang w:eastAsia="en-US"/>
              </w:rPr>
            </w:pPr>
            <w:r>
              <w:rPr>
                <w:lang w:val="x-none" w:eastAsia="en-US"/>
              </w:rPr>
              <w:t xml:space="preserve"> </w:t>
            </w:r>
          </w:p>
        </w:tc>
      </w:tr>
    </w:tbl>
    <w:p w14:paraId="6D14CF9D" w14:textId="77777777" w:rsidR="000002B2" w:rsidRDefault="000002B2" w:rsidP="000002B2">
      <w:pPr>
        <w:widowControl w:val="0"/>
        <w:spacing w:line="276" w:lineRule="auto"/>
        <w:ind w:left="709"/>
        <w:jc w:val="right"/>
        <w:rPr>
          <w:i/>
          <w:sz w:val="24"/>
          <w:szCs w:val="24"/>
        </w:rPr>
      </w:pPr>
    </w:p>
    <w:p w14:paraId="526DAD59" w14:textId="77777777" w:rsidR="000002B2" w:rsidRDefault="000002B2" w:rsidP="000002B2">
      <w:pPr>
        <w:spacing w:line="276" w:lineRule="auto"/>
        <w:jc w:val="both"/>
        <w:rPr>
          <w:sz w:val="24"/>
          <w:szCs w:val="24"/>
        </w:rPr>
      </w:pPr>
      <w:r>
        <w:rPr>
          <w:b/>
          <w:sz w:val="24"/>
          <w:szCs w:val="24"/>
        </w:rPr>
        <w:t xml:space="preserve">Участник </w:t>
      </w:r>
      <w:proofErr w:type="gramStart"/>
      <w:r>
        <w:rPr>
          <w:b/>
          <w:sz w:val="24"/>
          <w:szCs w:val="24"/>
        </w:rPr>
        <w:t>закупки</w:t>
      </w:r>
      <w:proofErr w:type="gramEnd"/>
      <w:r>
        <w:rPr>
          <w:b/>
          <w:sz w:val="24"/>
          <w:szCs w:val="24"/>
        </w:rPr>
        <w:t>/уполномоченный представитель</w:t>
      </w:r>
      <w:r>
        <w:rPr>
          <w:sz w:val="24"/>
          <w:szCs w:val="24"/>
        </w:rPr>
        <w:tab/>
        <w:t xml:space="preserve"> _________________ / ФИО </w:t>
      </w:r>
    </w:p>
    <w:p w14:paraId="54A01E26" w14:textId="77777777" w:rsidR="000002B2" w:rsidRDefault="000002B2" w:rsidP="000002B2">
      <w:pPr>
        <w:spacing w:line="276" w:lineRule="auto"/>
        <w:jc w:val="both"/>
        <w:rPr>
          <w:i/>
          <w:color w:val="0070C0"/>
        </w:rPr>
      </w:pPr>
      <w:r>
        <w:rPr>
          <w:sz w:val="24"/>
          <w:szCs w:val="24"/>
        </w:rPr>
        <w:t>(</w:t>
      </w:r>
      <w:r>
        <w:rPr>
          <w:i/>
          <w:color w:val="0070C0"/>
        </w:rPr>
        <w:t>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DB18A73" w14:textId="77777777" w:rsidR="000002B2" w:rsidRDefault="000002B2" w:rsidP="000002B2">
      <w:pPr>
        <w:spacing w:line="276" w:lineRule="auto"/>
        <w:jc w:val="both"/>
        <w:rPr>
          <w:sz w:val="24"/>
          <w:szCs w:val="24"/>
        </w:rPr>
      </w:pPr>
    </w:p>
    <w:p w14:paraId="3F190DCF" w14:textId="77777777" w:rsidR="000002B2" w:rsidRDefault="000002B2" w:rsidP="000002B2">
      <w:pPr>
        <w:spacing w:line="276" w:lineRule="auto"/>
        <w:jc w:val="both"/>
        <w:rPr>
          <w:rFonts w:eastAsia="Calibri"/>
          <w:i/>
          <w:color w:val="1F497D" w:themeColor="text2"/>
          <w:sz w:val="24"/>
          <w:szCs w:val="24"/>
        </w:rPr>
      </w:pPr>
      <w:r>
        <w:rPr>
          <w:b/>
          <w:i/>
          <w:iCs/>
          <w:color w:val="1F497D" w:themeColor="text2"/>
          <w:sz w:val="24"/>
          <w:szCs w:val="24"/>
        </w:rPr>
        <w:t>*Примечание</w:t>
      </w:r>
      <w:r>
        <w:rPr>
          <w:i/>
          <w:iCs/>
          <w:color w:val="1F497D" w:themeColor="text2"/>
          <w:sz w:val="24"/>
          <w:szCs w:val="24"/>
        </w:rPr>
        <w:t xml:space="preserve">: </w:t>
      </w:r>
      <w:r>
        <w:rPr>
          <w:i/>
          <w:iCs/>
          <w:color w:val="1F497D" w:themeColor="text2"/>
          <w:sz w:val="24"/>
          <w:szCs w:val="24"/>
          <w:u w:val="single"/>
        </w:rPr>
        <w:t>Данное приложение к предложению на участие в закупке является обязательным</w:t>
      </w:r>
      <w:r>
        <w:rPr>
          <w:i/>
          <w:iCs/>
          <w:color w:val="1F497D" w:themeColor="text2"/>
          <w:sz w:val="24"/>
          <w:szCs w:val="24"/>
        </w:rPr>
        <w:t>. УЧАСТНИК ЗАКУПКИ ДОЛЖЕН ЗАПОЛНИТЬ ГРАФУ «ПРЕДЛОЖЕНИЕ УЧАСТНИКА ЗАКУПКИ» В ТОЧНОМ СООТВЕТСТВИИ С ТЕХНИЧЕСКИМ ЗАДАНИЕМ, при этом ссылки на Техническое задание не допускаются.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r>
        <w:rPr>
          <w:i/>
          <w:color w:val="1F497D" w:themeColor="text2"/>
          <w:sz w:val="24"/>
          <w:szCs w:val="24"/>
        </w:rPr>
        <w:t xml:space="preserve"> </w:t>
      </w:r>
    </w:p>
    <w:p w14:paraId="3F33823C" w14:textId="77777777" w:rsidR="000002B2" w:rsidRDefault="000002B2" w:rsidP="000002B2">
      <w:pPr>
        <w:tabs>
          <w:tab w:val="left" w:pos="1276"/>
        </w:tabs>
        <w:spacing w:line="276" w:lineRule="auto"/>
        <w:jc w:val="both"/>
        <w:rPr>
          <w:rFonts w:eastAsia="Calibri"/>
          <w:i/>
          <w:color w:val="1F497D" w:themeColor="text2"/>
          <w:sz w:val="24"/>
          <w:szCs w:val="24"/>
        </w:rPr>
      </w:pPr>
    </w:p>
    <w:p w14:paraId="36180EF0" w14:textId="77777777" w:rsidR="000002B2" w:rsidRDefault="000002B2" w:rsidP="000002B2">
      <w:pPr>
        <w:shd w:val="clear" w:color="auto" w:fill="FFFFFF"/>
        <w:tabs>
          <w:tab w:val="left" w:pos="3562"/>
          <w:tab w:val="left" w:leader="underscore" w:pos="5774"/>
          <w:tab w:val="left" w:leader="underscore" w:pos="8218"/>
        </w:tabs>
        <w:rPr>
          <w:sz w:val="24"/>
          <w:szCs w:val="22"/>
        </w:rPr>
      </w:pPr>
      <w:r>
        <w:rPr>
          <w:sz w:val="24"/>
          <w:szCs w:val="22"/>
        </w:rPr>
        <w:t>Подпись Участника</w:t>
      </w:r>
      <w:r>
        <w:rPr>
          <w:sz w:val="24"/>
          <w:szCs w:val="22"/>
        </w:rPr>
        <w:tab/>
      </w:r>
      <w:r>
        <w:rPr>
          <w:sz w:val="24"/>
          <w:szCs w:val="22"/>
        </w:rPr>
        <w:tab/>
        <w:t>/_______________(</w:t>
      </w:r>
      <w:r>
        <w:rPr>
          <w:i/>
          <w:sz w:val="24"/>
          <w:szCs w:val="22"/>
        </w:rPr>
        <w:t>ФИО, должность</w:t>
      </w:r>
      <w:r>
        <w:rPr>
          <w:sz w:val="24"/>
          <w:szCs w:val="22"/>
        </w:rPr>
        <w:t>)</w:t>
      </w:r>
    </w:p>
    <w:p w14:paraId="5401F08B" w14:textId="77777777" w:rsidR="000002B2" w:rsidRDefault="000002B2" w:rsidP="000002B2">
      <w:pPr>
        <w:shd w:val="clear" w:color="auto" w:fill="FFFFFF"/>
        <w:tabs>
          <w:tab w:val="left" w:pos="3562"/>
          <w:tab w:val="left" w:leader="underscore" w:pos="5774"/>
          <w:tab w:val="left" w:leader="underscore" w:pos="8218"/>
        </w:tabs>
        <w:rPr>
          <w:sz w:val="24"/>
          <w:szCs w:val="22"/>
        </w:rPr>
      </w:pPr>
      <w:r>
        <w:rPr>
          <w:sz w:val="24"/>
          <w:szCs w:val="22"/>
        </w:rPr>
        <w:t>Дата</w:t>
      </w:r>
    </w:p>
    <w:p w14:paraId="6975D8CA" w14:textId="77777777" w:rsidR="000002B2" w:rsidRDefault="000002B2" w:rsidP="000002B2">
      <w:pPr>
        <w:shd w:val="clear" w:color="auto" w:fill="FFFFFF"/>
        <w:tabs>
          <w:tab w:val="left" w:pos="3562"/>
          <w:tab w:val="left" w:leader="underscore" w:pos="5774"/>
          <w:tab w:val="left" w:leader="underscore" w:pos="8218"/>
        </w:tabs>
        <w:rPr>
          <w:sz w:val="24"/>
          <w:szCs w:val="22"/>
        </w:rPr>
      </w:pPr>
      <w:r>
        <w:rPr>
          <w:sz w:val="24"/>
          <w:szCs w:val="22"/>
        </w:rPr>
        <w:t>М.П.</w:t>
      </w:r>
    </w:p>
    <w:p w14:paraId="690AA47B" w14:textId="77777777" w:rsidR="000002B2" w:rsidRDefault="000002B2" w:rsidP="000002B2">
      <w:pPr>
        <w:jc w:val="both"/>
        <w:rPr>
          <w:i/>
          <w:iCs/>
          <w:color w:val="1F497D" w:themeColor="text2"/>
          <w:sz w:val="22"/>
          <w:szCs w:val="22"/>
        </w:rPr>
      </w:pPr>
      <w:r>
        <w:rPr>
          <w:szCs w:val="24"/>
        </w:rPr>
        <w:t xml:space="preserve">  </w:t>
      </w:r>
    </w:p>
    <w:tbl>
      <w:tblPr>
        <w:tblW w:w="0" w:type="auto"/>
        <w:tblInd w:w="-176" w:type="dxa"/>
        <w:tblLook w:val="04A0" w:firstRow="1" w:lastRow="0" w:firstColumn="1" w:lastColumn="0" w:noHBand="0" w:noVBand="1"/>
      </w:tblPr>
      <w:tblGrid>
        <w:gridCol w:w="10349"/>
      </w:tblGrid>
      <w:tr w:rsidR="000002B2" w14:paraId="74EF665A" w14:textId="77777777" w:rsidTr="00F24D51">
        <w:tc>
          <w:tcPr>
            <w:tcW w:w="10349" w:type="dxa"/>
          </w:tcPr>
          <w:p w14:paraId="5855007D" w14:textId="77777777" w:rsidR="000002B2" w:rsidRDefault="000002B2" w:rsidP="00F24D51">
            <w:pPr>
              <w:spacing w:line="276" w:lineRule="auto"/>
              <w:ind w:firstLine="567"/>
              <w:jc w:val="right"/>
              <w:rPr>
                <w:sz w:val="24"/>
                <w:szCs w:val="24"/>
                <w:lang w:eastAsia="en-US"/>
              </w:rPr>
            </w:pPr>
          </w:p>
          <w:tbl>
            <w:tblPr>
              <w:tblW w:w="0" w:type="auto"/>
              <w:tblLook w:val="04A0" w:firstRow="1" w:lastRow="0" w:firstColumn="1" w:lastColumn="0" w:noHBand="0" w:noVBand="1"/>
            </w:tblPr>
            <w:tblGrid>
              <w:gridCol w:w="4710"/>
              <w:gridCol w:w="5423"/>
            </w:tblGrid>
            <w:tr w:rsidR="000002B2" w14:paraId="1EAFF827" w14:textId="77777777" w:rsidTr="00F24D51">
              <w:tc>
                <w:tcPr>
                  <w:tcW w:w="10314" w:type="dxa"/>
                  <w:gridSpan w:val="2"/>
                </w:tcPr>
                <w:p w14:paraId="50009446" w14:textId="77777777" w:rsidR="000002B2" w:rsidRDefault="000002B2" w:rsidP="00F24D51">
                  <w:pPr>
                    <w:spacing w:line="276" w:lineRule="auto"/>
                    <w:jc w:val="right"/>
                    <w:rPr>
                      <w:sz w:val="24"/>
                      <w:szCs w:val="24"/>
                      <w:lang w:eastAsia="en-US"/>
                    </w:rPr>
                  </w:pPr>
                  <w:r>
                    <w:rPr>
                      <w:sz w:val="24"/>
                      <w:szCs w:val="24"/>
                      <w:lang w:eastAsia="en-US"/>
                    </w:rPr>
                    <w:t xml:space="preserve">    Приложение № 2 к предложению</w:t>
                  </w:r>
                </w:p>
                <w:p w14:paraId="41452B9A" w14:textId="77777777" w:rsidR="000002B2" w:rsidRDefault="000002B2" w:rsidP="00F24D51">
                  <w:pPr>
                    <w:spacing w:line="276" w:lineRule="auto"/>
                    <w:jc w:val="right"/>
                    <w:rPr>
                      <w:sz w:val="24"/>
                      <w:szCs w:val="24"/>
                      <w:lang w:eastAsia="en-US"/>
                    </w:rPr>
                  </w:pPr>
                  <w:r>
                    <w:rPr>
                      <w:sz w:val="24"/>
                      <w:szCs w:val="24"/>
                      <w:lang w:eastAsia="en-US"/>
                    </w:rPr>
                    <w:t>на участие в закупке</w:t>
                  </w:r>
                </w:p>
                <w:p w14:paraId="15A69B8C" w14:textId="77777777" w:rsidR="000002B2" w:rsidRDefault="000002B2" w:rsidP="00F24D51">
                  <w:pPr>
                    <w:pStyle w:val="2"/>
                    <w:spacing w:line="276" w:lineRule="auto"/>
                    <w:ind w:left="860" w:hanging="576"/>
                    <w:rPr>
                      <w:sz w:val="24"/>
                      <w:szCs w:val="24"/>
                      <w:lang w:val="ru-RU"/>
                    </w:rPr>
                  </w:pPr>
                </w:p>
                <w:p w14:paraId="33AA1337" w14:textId="77777777" w:rsidR="000002B2" w:rsidRDefault="000002B2" w:rsidP="00F24D51">
                  <w:pPr>
                    <w:pStyle w:val="2"/>
                    <w:spacing w:line="276" w:lineRule="auto"/>
                    <w:ind w:left="860" w:hanging="576"/>
                    <w:rPr>
                      <w:sz w:val="24"/>
                      <w:szCs w:val="24"/>
                      <w:lang w:val="ru-RU"/>
                    </w:rPr>
                  </w:pPr>
                  <w:r>
                    <w:rPr>
                      <w:sz w:val="24"/>
                      <w:szCs w:val="24"/>
                      <w:lang w:val="ru-RU"/>
                    </w:rPr>
                    <w:t>ФОРМА 4. «ОПЫТ ОКАЗАНИЯ УСЛУГ»</w:t>
                  </w:r>
                </w:p>
              </w:tc>
            </w:tr>
            <w:tr w:rsidR="000002B2" w14:paraId="3F57D97D" w14:textId="77777777" w:rsidTr="00F24D51">
              <w:tc>
                <w:tcPr>
                  <w:tcW w:w="10314" w:type="dxa"/>
                  <w:gridSpan w:val="2"/>
                  <w:hideMark/>
                </w:tcPr>
                <w:p w14:paraId="5FCFBB78" w14:textId="77777777" w:rsidR="000002B2" w:rsidRDefault="000002B2" w:rsidP="00F24D51">
                  <w:pPr>
                    <w:spacing w:line="276" w:lineRule="auto"/>
                    <w:rPr>
                      <w:sz w:val="24"/>
                      <w:szCs w:val="24"/>
                      <w:lang w:eastAsia="en-US"/>
                    </w:rPr>
                  </w:pPr>
                  <w:r>
                    <w:rPr>
                      <w:sz w:val="24"/>
                      <w:szCs w:val="24"/>
                      <w:lang w:eastAsia="en-US"/>
                    </w:rPr>
                    <w:t xml:space="preserve">                                                         реестровый номер закупки К</w:t>
                  </w:r>
                  <w:proofErr w:type="gramStart"/>
                  <w:r>
                    <w:rPr>
                      <w:sz w:val="24"/>
                      <w:szCs w:val="24"/>
                      <w:lang w:eastAsia="en-US"/>
                    </w:rPr>
                    <w:t>1</w:t>
                  </w:r>
                  <w:proofErr w:type="gramEnd"/>
                  <w:r>
                    <w:rPr>
                      <w:sz w:val="24"/>
                      <w:szCs w:val="24"/>
                      <w:lang w:eastAsia="en-US"/>
                    </w:rPr>
                    <w:t>/9-19</w:t>
                  </w:r>
                </w:p>
              </w:tc>
            </w:tr>
            <w:tr w:rsidR="000002B2" w14:paraId="5E9BD2BE" w14:textId="77777777" w:rsidTr="00F24D51">
              <w:tc>
                <w:tcPr>
                  <w:tcW w:w="4785" w:type="dxa"/>
                </w:tcPr>
                <w:p w14:paraId="283F63A8" w14:textId="77777777" w:rsidR="000002B2" w:rsidRDefault="000002B2" w:rsidP="00F24D51">
                  <w:pPr>
                    <w:spacing w:line="276" w:lineRule="auto"/>
                    <w:rPr>
                      <w:sz w:val="24"/>
                      <w:szCs w:val="24"/>
                      <w:lang w:eastAsia="en-US"/>
                    </w:rPr>
                  </w:pPr>
                </w:p>
              </w:tc>
              <w:tc>
                <w:tcPr>
                  <w:tcW w:w="5529" w:type="dxa"/>
                </w:tcPr>
                <w:p w14:paraId="22DEF64E" w14:textId="77777777" w:rsidR="000002B2" w:rsidRDefault="000002B2" w:rsidP="00F24D51">
                  <w:pPr>
                    <w:spacing w:line="276" w:lineRule="auto"/>
                    <w:rPr>
                      <w:sz w:val="24"/>
                      <w:szCs w:val="24"/>
                      <w:lang w:eastAsia="en-US"/>
                    </w:rPr>
                  </w:pPr>
                </w:p>
              </w:tc>
            </w:tr>
            <w:tr w:rsidR="000002B2" w14:paraId="4671527D" w14:textId="77777777" w:rsidTr="00F24D51">
              <w:tc>
                <w:tcPr>
                  <w:tcW w:w="10314" w:type="dxa"/>
                  <w:gridSpan w:val="2"/>
                  <w:hideMark/>
                </w:tcPr>
                <w:p w14:paraId="1AF0BD02" w14:textId="77777777" w:rsidR="000002B2" w:rsidRDefault="000002B2" w:rsidP="00F24D51">
                  <w:pPr>
                    <w:spacing w:line="276" w:lineRule="auto"/>
                    <w:ind w:left="567"/>
                    <w:jc w:val="center"/>
                    <w:rPr>
                      <w:rStyle w:val="affffffffb"/>
                      <w:szCs w:val="24"/>
                    </w:rPr>
                  </w:pPr>
                  <w:r>
                    <w:rPr>
                      <w:rStyle w:val="affffffffb"/>
                      <w:szCs w:val="24"/>
                    </w:rPr>
                    <w:t>ПОЯСНИТЕЛЬНАЯ ЗАПИСКА</w:t>
                  </w:r>
                </w:p>
                <w:p w14:paraId="208FC47A" w14:textId="77777777" w:rsidR="000002B2" w:rsidRDefault="000002B2" w:rsidP="00F24D51">
                  <w:pPr>
                    <w:spacing w:line="276" w:lineRule="auto"/>
                    <w:ind w:left="567"/>
                    <w:jc w:val="center"/>
                    <w:rPr>
                      <w:rStyle w:val="affffffffb"/>
                      <w:szCs w:val="24"/>
                    </w:rPr>
                  </w:pPr>
                  <w:r>
                    <w:rPr>
                      <w:rStyle w:val="affffffffb"/>
                      <w:szCs w:val="24"/>
                    </w:rPr>
                    <w:t>о налич</w:t>
                  </w:r>
                  <w:proofErr w:type="gramStart"/>
                  <w:r>
                    <w:rPr>
                      <w:rStyle w:val="affffffffb"/>
                      <w:szCs w:val="24"/>
                    </w:rPr>
                    <w:t>ии у  у</w:t>
                  </w:r>
                  <w:proofErr w:type="gramEnd"/>
                  <w:r>
                    <w:rPr>
                      <w:rStyle w:val="affffffffb"/>
                      <w:szCs w:val="24"/>
                    </w:rPr>
                    <w:t xml:space="preserve">частника закупки опыта выполнения работ, оказания услуг </w:t>
                  </w:r>
                </w:p>
              </w:tc>
            </w:tr>
          </w:tbl>
          <w:p w14:paraId="04765AE8" w14:textId="77777777" w:rsidR="000002B2" w:rsidRDefault="000002B2" w:rsidP="00F24D51">
            <w:pPr>
              <w:spacing w:line="276" w:lineRule="auto"/>
              <w:rPr>
                <w:sz w:val="24"/>
                <w:szCs w:val="24"/>
                <w:lang w:eastAsia="en-US"/>
              </w:rPr>
            </w:pPr>
          </w:p>
          <w:p w14:paraId="4B8A336C" w14:textId="77777777" w:rsidR="000002B2" w:rsidRDefault="000002B2" w:rsidP="00F24D51">
            <w:pPr>
              <w:pStyle w:val="ab"/>
              <w:tabs>
                <w:tab w:val="left" w:pos="1134"/>
              </w:tabs>
              <w:spacing w:after="200" w:line="248" w:lineRule="atLeast"/>
              <w:ind w:firstLine="567"/>
              <w:jc w:val="both"/>
              <w:rPr>
                <w:rFonts w:eastAsiaTheme="minorHAnsi"/>
                <w:color w:val="000000"/>
                <w:sz w:val="24"/>
                <w:szCs w:val="24"/>
                <w:lang w:eastAsia="en-US"/>
              </w:rPr>
            </w:pPr>
            <w:r>
              <w:rPr>
                <w:sz w:val="24"/>
                <w:szCs w:val="24"/>
                <w:lang w:eastAsia="en-US"/>
              </w:rPr>
              <w:t xml:space="preserve">В пояснительной записке участник закупки  отражает наличие </w:t>
            </w:r>
            <w:r>
              <w:rPr>
                <w:rFonts w:eastAsiaTheme="minorHAnsi"/>
                <w:color w:val="000000"/>
                <w:sz w:val="24"/>
                <w:szCs w:val="24"/>
                <w:lang w:eastAsia="en-US"/>
              </w:rPr>
              <w:t>положительного опыта</w:t>
            </w:r>
            <w:r>
              <w:rPr>
                <w:lang w:eastAsia="en-US"/>
              </w:rPr>
              <w:t xml:space="preserve"> </w:t>
            </w:r>
            <w:r>
              <w:rPr>
                <w:rFonts w:eastAsiaTheme="minorHAnsi"/>
                <w:color w:val="000000"/>
                <w:sz w:val="24"/>
                <w:szCs w:val="24"/>
                <w:lang w:eastAsia="en-US"/>
              </w:rPr>
              <w:t xml:space="preserve">  по выполнению аналогичных проектов (работ/услуг по развитию и технической поддержке интернет-сайта или услуги по разработке CRM-системы) за последние два года (2017-2018 гг.).</w:t>
            </w:r>
          </w:p>
          <w:p w14:paraId="0FE39878" w14:textId="77777777" w:rsidR="000002B2" w:rsidRDefault="000002B2" w:rsidP="00F24D51">
            <w:pPr>
              <w:pStyle w:val="ab"/>
              <w:tabs>
                <w:tab w:val="left" w:pos="1134"/>
              </w:tabs>
              <w:spacing w:after="200" w:line="248" w:lineRule="atLeast"/>
              <w:ind w:firstLine="567"/>
              <w:jc w:val="both"/>
              <w:rPr>
                <w:rFonts w:eastAsiaTheme="minorHAnsi"/>
                <w:color w:val="000000"/>
                <w:sz w:val="24"/>
                <w:szCs w:val="24"/>
                <w:lang w:eastAsia="en-US"/>
              </w:rPr>
            </w:pPr>
          </w:p>
          <w:p w14:paraId="295CEC17" w14:textId="77777777" w:rsidR="000002B2" w:rsidRDefault="000002B2" w:rsidP="00F24D51">
            <w:pPr>
              <w:pStyle w:val="ab"/>
              <w:tabs>
                <w:tab w:val="left" w:pos="1134"/>
              </w:tabs>
              <w:spacing w:after="200" w:line="248" w:lineRule="atLeast"/>
              <w:ind w:firstLine="567"/>
              <w:jc w:val="both"/>
              <w:rPr>
                <w:rFonts w:eastAsiaTheme="minorHAnsi"/>
                <w:color w:val="000000"/>
                <w:sz w:val="24"/>
                <w:szCs w:val="24"/>
                <w:lang w:eastAsia="en-US"/>
              </w:rPr>
            </w:pPr>
            <w:r>
              <w:rPr>
                <w:rFonts w:eastAsiaTheme="minorHAnsi"/>
                <w:color w:val="000000"/>
                <w:sz w:val="24"/>
                <w:szCs w:val="24"/>
                <w:lang w:eastAsia="en-US"/>
              </w:rPr>
              <w:t>Наличие вышеуказанного опыта должно быть подтверждено копиями контрактов/договоров на оказание услуг по развитию и технической поддержке интернет-сайта или услуг по разработке CRM-систем, и актов сдачи/приемки работ/услуг, свидетельствующих о том, что данные работы приняты заказчиками.</w:t>
            </w:r>
          </w:p>
          <w:tbl>
            <w:tblPr>
              <w:tblStyle w:val="afffff"/>
              <w:tblW w:w="0" w:type="auto"/>
              <w:tblInd w:w="108" w:type="dxa"/>
              <w:tblLook w:val="04A0" w:firstRow="1" w:lastRow="0" w:firstColumn="1" w:lastColumn="0" w:noHBand="0" w:noVBand="1"/>
            </w:tblPr>
            <w:tblGrid>
              <w:gridCol w:w="445"/>
              <w:gridCol w:w="2912"/>
              <w:gridCol w:w="2325"/>
              <w:gridCol w:w="2377"/>
              <w:gridCol w:w="1956"/>
            </w:tblGrid>
            <w:tr w:rsidR="000002B2" w14:paraId="4FDEFBA6" w14:textId="77777777" w:rsidTr="00F24D51">
              <w:tc>
                <w:tcPr>
                  <w:tcW w:w="445" w:type="dxa"/>
                  <w:tcBorders>
                    <w:top w:val="single" w:sz="4" w:space="0" w:color="auto"/>
                    <w:left w:val="single" w:sz="4" w:space="0" w:color="auto"/>
                    <w:bottom w:val="single" w:sz="4" w:space="0" w:color="auto"/>
                    <w:right w:val="single" w:sz="4" w:space="0" w:color="auto"/>
                  </w:tcBorders>
                  <w:hideMark/>
                </w:tcPr>
                <w:p w14:paraId="6CDA068B" w14:textId="77777777" w:rsidR="000002B2" w:rsidRDefault="000002B2" w:rsidP="00F24D51">
                  <w:pPr>
                    <w:tabs>
                      <w:tab w:val="num" w:pos="993"/>
                    </w:tabs>
                    <w:rPr>
                      <w:sz w:val="24"/>
                      <w:szCs w:val="24"/>
                      <w:shd w:val="clear" w:color="auto" w:fill="FFFFFF"/>
                    </w:rPr>
                  </w:pPr>
                  <w:r>
                    <w:rPr>
                      <w:sz w:val="24"/>
                      <w:szCs w:val="24"/>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14:paraId="0339FAAF" w14:textId="77777777" w:rsidR="000002B2" w:rsidRDefault="000002B2" w:rsidP="00F24D51">
                  <w:pPr>
                    <w:tabs>
                      <w:tab w:val="num" w:pos="993"/>
                    </w:tabs>
                    <w:rPr>
                      <w:b/>
                      <w:sz w:val="24"/>
                      <w:szCs w:val="24"/>
                      <w:shd w:val="clear" w:color="auto" w:fill="FFFFFF"/>
                    </w:rPr>
                  </w:pPr>
                  <w:r>
                    <w:rPr>
                      <w:b/>
                      <w:sz w:val="24"/>
                      <w:szCs w:val="24"/>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14:paraId="6252CC89" w14:textId="77777777" w:rsidR="000002B2" w:rsidRDefault="000002B2" w:rsidP="00F24D51">
                  <w:pPr>
                    <w:tabs>
                      <w:tab w:val="num" w:pos="993"/>
                    </w:tabs>
                    <w:jc w:val="center"/>
                    <w:rPr>
                      <w:b/>
                      <w:sz w:val="24"/>
                      <w:szCs w:val="24"/>
                      <w:shd w:val="clear" w:color="auto" w:fill="FFFFFF"/>
                    </w:rPr>
                  </w:pPr>
                  <w:r>
                    <w:rPr>
                      <w:b/>
                      <w:sz w:val="24"/>
                      <w:szCs w:val="24"/>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14:paraId="1D7D901F" w14:textId="77777777" w:rsidR="000002B2" w:rsidRDefault="000002B2" w:rsidP="00F24D51">
                  <w:pPr>
                    <w:tabs>
                      <w:tab w:val="num" w:pos="993"/>
                    </w:tabs>
                    <w:rPr>
                      <w:b/>
                      <w:sz w:val="24"/>
                      <w:szCs w:val="24"/>
                      <w:shd w:val="clear" w:color="auto" w:fill="FFFFFF"/>
                    </w:rPr>
                  </w:pPr>
                  <w:r>
                    <w:rPr>
                      <w:b/>
                      <w:sz w:val="24"/>
                      <w:szCs w:val="24"/>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14:paraId="750EB266" w14:textId="77777777" w:rsidR="000002B2" w:rsidRDefault="000002B2" w:rsidP="00F24D51">
                  <w:pPr>
                    <w:tabs>
                      <w:tab w:val="num" w:pos="993"/>
                    </w:tabs>
                    <w:rPr>
                      <w:b/>
                      <w:sz w:val="24"/>
                      <w:szCs w:val="24"/>
                      <w:shd w:val="clear" w:color="auto" w:fill="FFFFFF"/>
                    </w:rPr>
                  </w:pPr>
                  <w:r>
                    <w:rPr>
                      <w:b/>
                      <w:sz w:val="24"/>
                      <w:szCs w:val="24"/>
                      <w:shd w:val="clear" w:color="auto" w:fill="FFFFFF"/>
                    </w:rPr>
                    <w:t>Примечание</w:t>
                  </w:r>
                </w:p>
              </w:tc>
            </w:tr>
            <w:tr w:rsidR="000002B2" w14:paraId="3902BDE6" w14:textId="77777777" w:rsidTr="00F24D51">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868EE3D" w14:textId="77777777" w:rsidR="000002B2" w:rsidRDefault="000002B2" w:rsidP="00F24D51">
                  <w:pPr>
                    <w:tabs>
                      <w:tab w:val="num" w:pos="993"/>
                    </w:tabs>
                    <w:rPr>
                      <w:b/>
                      <w:color w:val="1F497D" w:themeColor="text2"/>
                      <w:sz w:val="24"/>
                      <w:szCs w:val="24"/>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C887952" w14:textId="77777777" w:rsidR="000002B2" w:rsidRDefault="000002B2" w:rsidP="00F24D51">
                  <w:pPr>
                    <w:tabs>
                      <w:tab w:val="num" w:pos="993"/>
                    </w:tabs>
                    <w:jc w:val="center"/>
                    <w:rPr>
                      <w:b/>
                      <w:sz w:val="24"/>
                      <w:szCs w:val="24"/>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AA30C7E" w14:textId="77777777" w:rsidR="000002B2" w:rsidRDefault="000002B2" w:rsidP="00F24D51">
                  <w:pPr>
                    <w:tabs>
                      <w:tab w:val="num" w:pos="993"/>
                    </w:tabs>
                    <w:jc w:val="center"/>
                    <w:rPr>
                      <w:b/>
                      <w:sz w:val="24"/>
                      <w:szCs w:val="24"/>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C22FF1D" w14:textId="77777777" w:rsidR="000002B2" w:rsidRDefault="000002B2" w:rsidP="00F24D51">
                  <w:pPr>
                    <w:tabs>
                      <w:tab w:val="num" w:pos="993"/>
                    </w:tabs>
                    <w:jc w:val="center"/>
                    <w:rPr>
                      <w:b/>
                      <w:sz w:val="24"/>
                      <w:szCs w:val="24"/>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5A1BDFF" w14:textId="77777777" w:rsidR="000002B2" w:rsidRDefault="000002B2" w:rsidP="00F24D51">
                  <w:pPr>
                    <w:tabs>
                      <w:tab w:val="num" w:pos="993"/>
                    </w:tabs>
                    <w:jc w:val="center"/>
                    <w:rPr>
                      <w:b/>
                      <w:sz w:val="24"/>
                      <w:szCs w:val="24"/>
                      <w:shd w:val="clear" w:color="auto" w:fill="FFFFFF"/>
                    </w:rPr>
                  </w:pPr>
                </w:p>
              </w:tc>
            </w:tr>
            <w:tr w:rsidR="000002B2" w14:paraId="65FA4E03" w14:textId="77777777" w:rsidTr="00F24D51">
              <w:tc>
                <w:tcPr>
                  <w:tcW w:w="445" w:type="dxa"/>
                  <w:tcBorders>
                    <w:top w:val="single" w:sz="4" w:space="0" w:color="auto"/>
                    <w:left w:val="single" w:sz="4" w:space="0" w:color="auto"/>
                    <w:bottom w:val="single" w:sz="4" w:space="0" w:color="auto"/>
                    <w:right w:val="single" w:sz="4" w:space="0" w:color="auto"/>
                  </w:tcBorders>
                  <w:hideMark/>
                </w:tcPr>
                <w:p w14:paraId="393BE75D" w14:textId="77777777" w:rsidR="000002B2" w:rsidRDefault="000002B2" w:rsidP="00F24D51">
                  <w:pPr>
                    <w:tabs>
                      <w:tab w:val="num" w:pos="993"/>
                    </w:tabs>
                    <w:jc w:val="center"/>
                    <w:rPr>
                      <w:b/>
                      <w:sz w:val="24"/>
                      <w:szCs w:val="24"/>
                      <w:shd w:val="clear" w:color="auto" w:fill="FFFFFF"/>
                    </w:rPr>
                  </w:pPr>
                  <w:r>
                    <w:rPr>
                      <w:b/>
                      <w:sz w:val="24"/>
                      <w:szCs w:val="24"/>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14:paraId="4A27A736" w14:textId="77777777" w:rsidR="000002B2" w:rsidRDefault="000002B2" w:rsidP="00F24D51">
                  <w:pPr>
                    <w:tabs>
                      <w:tab w:val="num" w:pos="993"/>
                    </w:tabs>
                    <w:jc w:val="center"/>
                    <w:rPr>
                      <w:b/>
                      <w:sz w:val="24"/>
                      <w:szCs w:val="24"/>
                      <w:shd w:val="clear" w:color="auto" w:fill="FFFFFF"/>
                    </w:rPr>
                  </w:pPr>
                  <w:r>
                    <w:rPr>
                      <w:b/>
                      <w:sz w:val="24"/>
                      <w:szCs w:val="24"/>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14:paraId="6E46A6F2" w14:textId="77777777" w:rsidR="000002B2" w:rsidRDefault="000002B2" w:rsidP="00F24D51">
                  <w:pPr>
                    <w:tabs>
                      <w:tab w:val="num" w:pos="993"/>
                    </w:tabs>
                    <w:jc w:val="center"/>
                    <w:rPr>
                      <w:b/>
                      <w:sz w:val="24"/>
                      <w:szCs w:val="24"/>
                      <w:shd w:val="clear" w:color="auto" w:fill="FFFFFF"/>
                    </w:rPr>
                  </w:pPr>
                  <w:r>
                    <w:rPr>
                      <w:b/>
                      <w:sz w:val="24"/>
                      <w:szCs w:val="24"/>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14:paraId="277F7412" w14:textId="77777777" w:rsidR="000002B2" w:rsidRDefault="000002B2" w:rsidP="00F24D51">
                  <w:pPr>
                    <w:tabs>
                      <w:tab w:val="num" w:pos="993"/>
                    </w:tabs>
                    <w:jc w:val="center"/>
                    <w:rPr>
                      <w:b/>
                      <w:sz w:val="24"/>
                      <w:szCs w:val="24"/>
                      <w:shd w:val="clear" w:color="auto" w:fill="FFFFFF"/>
                    </w:rPr>
                  </w:pPr>
                  <w:r>
                    <w:rPr>
                      <w:b/>
                      <w:sz w:val="24"/>
                      <w:szCs w:val="24"/>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14:paraId="5F94AE94" w14:textId="77777777" w:rsidR="000002B2" w:rsidRDefault="000002B2" w:rsidP="00F24D51">
                  <w:pPr>
                    <w:tabs>
                      <w:tab w:val="num" w:pos="993"/>
                    </w:tabs>
                    <w:jc w:val="center"/>
                    <w:rPr>
                      <w:b/>
                      <w:sz w:val="24"/>
                      <w:szCs w:val="24"/>
                      <w:shd w:val="clear" w:color="auto" w:fill="FFFFFF"/>
                    </w:rPr>
                  </w:pPr>
                  <w:r>
                    <w:rPr>
                      <w:b/>
                      <w:sz w:val="24"/>
                      <w:szCs w:val="24"/>
                      <w:shd w:val="clear" w:color="auto" w:fill="FFFFFF"/>
                    </w:rPr>
                    <w:t>5</w:t>
                  </w:r>
                </w:p>
              </w:tc>
            </w:tr>
            <w:tr w:rsidR="000002B2" w14:paraId="31DEC81A" w14:textId="77777777" w:rsidTr="00F24D51">
              <w:tc>
                <w:tcPr>
                  <w:tcW w:w="445" w:type="dxa"/>
                  <w:tcBorders>
                    <w:top w:val="single" w:sz="4" w:space="0" w:color="auto"/>
                    <w:left w:val="single" w:sz="4" w:space="0" w:color="auto"/>
                    <w:bottom w:val="single" w:sz="4" w:space="0" w:color="auto"/>
                    <w:right w:val="single" w:sz="4" w:space="0" w:color="auto"/>
                  </w:tcBorders>
                </w:tcPr>
                <w:p w14:paraId="4E8FB8A8" w14:textId="77777777" w:rsidR="000002B2" w:rsidRDefault="000002B2" w:rsidP="00F24D51">
                  <w:pPr>
                    <w:tabs>
                      <w:tab w:val="num" w:pos="993"/>
                    </w:tabs>
                    <w:rPr>
                      <w:i/>
                      <w:color w:val="1F497D" w:themeColor="text2"/>
                      <w:sz w:val="24"/>
                      <w:szCs w:val="24"/>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14:paraId="7AABF0A0" w14:textId="77777777" w:rsidR="000002B2" w:rsidRDefault="000002B2" w:rsidP="00F24D51">
                  <w:pPr>
                    <w:tabs>
                      <w:tab w:val="num" w:pos="993"/>
                    </w:tabs>
                    <w:rPr>
                      <w:i/>
                      <w:color w:val="1F497D" w:themeColor="text2"/>
                      <w:sz w:val="24"/>
                      <w:szCs w:val="24"/>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14:paraId="313B2409" w14:textId="77777777" w:rsidR="000002B2" w:rsidRDefault="000002B2" w:rsidP="00F24D51">
                  <w:pPr>
                    <w:tabs>
                      <w:tab w:val="num" w:pos="993"/>
                    </w:tabs>
                    <w:rPr>
                      <w:i/>
                      <w:color w:val="1F497D" w:themeColor="text2"/>
                      <w:sz w:val="24"/>
                      <w:szCs w:val="24"/>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14:paraId="44E23520" w14:textId="77777777" w:rsidR="000002B2" w:rsidRDefault="000002B2" w:rsidP="00F24D51">
                  <w:pPr>
                    <w:tabs>
                      <w:tab w:val="num" w:pos="993"/>
                    </w:tabs>
                    <w:rPr>
                      <w:i/>
                      <w:color w:val="1F497D" w:themeColor="text2"/>
                      <w:sz w:val="24"/>
                      <w:szCs w:val="24"/>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14:paraId="351CEDE2" w14:textId="77777777" w:rsidR="000002B2" w:rsidRDefault="000002B2" w:rsidP="00F24D51">
                  <w:pPr>
                    <w:tabs>
                      <w:tab w:val="num" w:pos="993"/>
                    </w:tabs>
                    <w:rPr>
                      <w:i/>
                      <w:color w:val="1F497D" w:themeColor="text2"/>
                      <w:sz w:val="24"/>
                      <w:szCs w:val="24"/>
                      <w:shd w:val="clear" w:color="auto" w:fill="FFFFFF"/>
                    </w:rPr>
                  </w:pPr>
                </w:p>
              </w:tc>
            </w:tr>
          </w:tbl>
          <w:p w14:paraId="4AAF4E7C" w14:textId="77777777" w:rsidR="000002B2" w:rsidRDefault="000002B2" w:rsidP="00F24D51">
            <w:pPr>
              <w:tabs>
                <w:tab w:val="num" w:pos="993"/>
              </w:tabs>
              <w:spacing w:line="276" w:lineRule="auto"/>
              <w:ind w:left="567"/>
              <w:jc w:val="both"/>
              <w:rPr>
                <w:i/>
                <w:color w:val="1F497D" w:themeColor="text2"/>
                <w:sz w:val="24"/>
                <w:szCs w:val="24"/>
                <w:shd w:val="clear" w:color="auto" w:fill="FFFFFF"/>
                <w:lang w:eastAsia="en-US"/>
              </w:rPr>
            </w:pPr>
          </w:p>
          <w:p w14:paraId="4262B800" w14:textId="77777777" w:rsidR="000002B2" w:rsidRDefault="000002B2" w:rsidP="00F24D51">
            <w:pPr>
              <w:spacing w:line="276" w:lineRule="auto"/>
              <w:rPr>
                <w:sz w:val="24"/>
                <w:szCs w:val="24"/>
                <w:lang w:eastAsia="en-US"/>
              </w:rPr>
            </w:pPr>
            <w:r>
              <w:rPr>
                <w:sz w:val="24"/>
                <w:szCs w:val="24"/>
                <w:lang w:eastAsia="en-US"/>
              </w:rPr>
              <w:t xml:space="preserve">В качестве подтверждающих документов могут предоставляться:  </w:t>
            </w:r>
          </w:p>
          <w:p w14:paraId="6039A061" w14:textId="77777777" w:rsidR="000002B2" w:rsidRDefault="000002B2" w:rsidP="00F24D51">
            <w:pPr>
              <w:spacing w:line="276" w:lineRule="auto"/>
              <w:rPr>
                <w:sz w:val="24"/>
                <w:szCs w:val="24"/>
                <w:lang w:eastAsia="en-US"/>
              </w:rPr>
            </w:pPr>
            <w:r>
              <w:rPr>
                <w:sz w:val="24"/>
                <w:szCs w:val="24"/>
                <w:lang w:eastAsia="en-US"/>
              </w:rPr>
              <w:t>1)</w:t>
            </w:r>
            <w:r>
              <w:rPr>
                <w:sz w:val="24"/>
                <w:szCs w:val="24"/>
                <w:lang w:eastAsia="en-US"/>
              </w:rPr>
              <w:tab/>
              <w:t xml:space="preserve">копии договоров по предмету закупки, закрытых актами выполненных работ. </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0002B2" w14:paraId="130D7C04" w14:textId="77777777" w:rsidTr="00F24D51">
              <w:trPr>
                <w:jc w:val="center"/>
              </w:trPr>
              <w:tc>
                <w:tcPr>
                  <w:tcW w:w="2660" w:type="dxa"/>
                  <w:tcBorders>
                    <w:top w:val="nil"/>
                    <w:left w:val="nil"/>
                    <w:bottom w:val="single" w:sz="4" w:space="0" w:color="000000"/>
                    <w:right w:val="nil"/>
                  </w:tcBorders>
                </w:tcPr>
                <w:p w14:paraId="1DCA94EA" w14:textId="77777777" w:rsidR="000002B2" w:rsidRDefault="000002B2" w:rsidP="00F24D51">
                  <w:pPr>
                    <w:spacing w:line="276" w:lineRule="auto"/>
                    <w:rPr>
                      <w:sz w:val="24"/>
                      <w:szCs w:val="24"/>
                      <w:lang w:eastAsia="en-US"/>
                    </w:rPr>
                  </w:pPr>
                </w:p>
              </w:tc>
              <w:tc>
                <w:tcPr>
                  <w:tcW w:w="462" w:type="dxa"/>
                </w:tcPr>
                <w:p w14:paraId="7FBF8928" w14:textId="77777777" w:rsidR="000002B2" w:rsidRDefault="000002B2" w:rsidP="00F24D51">
                  <w:pPr>
                    <w:spacing w:line="276" w:lineRule="auto"/>
                    <w:rPr>
                      <w:sz w:val="24"/>
                      <w:szCs w:val="24"/>
                      <w:lang w:eastAsia="en-US"/>
                    </w:rPr>
                  </w:pPr>
                </w:p>
              </w:tc>
              <w:tc>
                <w:tcPr>
                  <w:tcW w:w="2515" w:type="dxa"/>
                  <w:tcBorders>
                    <w:top w:val="nil"/>
                    <w:left w:val="nil"/>
                    <w:bottom w:val="single" w:sz="4" w:space="0" w:color="000000"/>
                    <w:right w:val="nil"/>
                  </w:tcBorders>
                </w:tcPr>
                <w:p w14:paraId="71FDAD8D" w14:textId="77777777" w:rsidR="000002B2" w:rsidRDefault="000002B2" w:rsidP="00F24D51">
                  <w:pPr>
                    <w:spacing w:line="276" w:lineRule="auto"/>
                    <w:rPr>
                      <w:sz w:val="24"/>
                      <w:szCs w:val="24"/>
                      <w:lang w:eastAsia="en-US"/>
                    </w:rPr>
                  </w:pPr>
                </w:p>
              </w:tc>
              <w:tc>
                <w:tcPr>
                  <w:tcW w:w="496" w:type="dxa"/>
                </w:tcPr>
                <w:p w14:paraId="2BF7FB53" w14:textId="77777777" w:rsidR="000002B2" w:rsidRDefault="000002B2" w:rsidP="00F24D51">
                  <w:pPr>
                    <w:spacing w:line="276" w:lineRule="auto"/>
                    <w:rPr>
                      <w:sz w:val="24"/>
                      <w:szCs w:val="24"/>
                      <w:lang w:eastAsia="en-US"/>
                    </w:rPr>
                  </w:pPr>
                </w:p>
              </w:tc>
              <w:tc>
                <w:tcPr>
                  <w:tcW w:w="2727" w:type="dxa"/>
                  <w:tcBorders>
                    <w:top w:val="nil"/>
                    <w:left w:val="nil"/>
                    <w:bottom w:val="single" w:sz="4" w:space="0" w:color="000000"/>
                    <w:right w:val="nil"/>
                  </w:tcBorders>
                </w:tcPr>
                <w:p w14:paraId="637177CA" w14:textId="77777777" w:rsidR="000002B2" w:rsidRDefault="000002B2" w:rsidP="00F24D51">
                  <w:pPr>
                    <w:spacing w:line="276" w:lineRule="auto"/>
                    <w:rPr>
                      <w:sz w:val="24"/>
                      <w:szCs w:val="24"/>
                      <w:lang w:eastAsia="en-US"/>
                    </w:rPr>
                  </w:pPr>
                </w:p>
              </w:tc>
            </w:tr>
            <w:tr w:rsidR="000002B2" w14:paraId="02A06D4B" w14:textId="77777777" w:rsidTr="00F24D51">
              <w:trPr>
                <w:jc w:val="center"/>
              </w:trPr>
              <w:tc>
                <w:tcPr>
                  <w:tcW w:w="2660" w:type="dxa"/>
                  <w:tcBorders>
                    <w:top w:val="single" w:sz="4" w:space="0" w:color="000000"/>
                    <w:left w:val="nil"/>
                    <w:bottom w:val="nil"/>
                    <w:right w:val="nil"/>
                  </w:tcBorders>
                  <w:hideMark/>
                </w:tcPr>
                <w:p w14:paraId="075B740F" w14:textId="77777777" w:rsidR="000002B2" w:rsidRDefault="000002B2" w:rsidP="00F24D51">
                  <w:pPr>
                    <w:spacing w:line="276" w:lineRule="auto"/>
                    <w:jc w:val="center"/>
                    <w:rPr>
                      <w:bCs/>
                      <w:i/>
                      <w:iCs/>
                      <w:sz w:val="24"/>
                      <w:szCs w:val="24"/>
                      <w:lang w:eastAsia="en-US"/>
                    </w:rPr>
                  </w:pPr>
                  <w:r>
                    <w:rPr>
                      <w:bCs/>
                      <w:i/>
                      <w:iCs/>
                      <w:sz w:val="24"/>
                      <w:szCs w:val="24"/>
                      <w:lang w:eastAsia="en-US"/>
                    </w:rPr>
                    <w:t>(должность)</w:t>
                  </w:r>
                </w:p>
              </w:tc>
              <w:tc>
                <w:tcPr>
                  <w:tcW w:w="462" w:type="dxa"/>
                </w:tcPr>
                <w:p w14:paraId="5A800551" w14:textId="77777777" w:rsidR="000002B2" w:rsidRDefault="000002B2" w:rsidP="00F24D51">
                  <w:pPr>
                    <w:spacing w:line="276" w:lineRule="auto"/>
                    <w:rPr>
                      <w:i/>
                      <w:sz w:val="24"/>
                      <w:szCs w:val="24"/>
                      <w:lang w:eastAsia="en-US"/>
                    </w:rPr>
                  </w:pPr>
                </w:p>
              </w:tc>
              <w:tc>
                <w:tcPr>
                  <w:tcW w:w="2515" w:type="dxa"/>
                  <w:tcBorders>
                    <w:top w:val="single" w:sz="4" w:space="0" w:color="000000"/>
                    <w:left w:val="nil"/>
                    <w:bottom w:val="nil"/>
                    <w:right w:val="nil"/>
                  </w:tcBorders>
                  <w:hideMark/>
                </w:tcPr>
                <w:p w14:paraId="7C58D228" w14:textId="77777777" w:rsidR="000002B2" w:rsidRDefault="000002B2" w:rsidP="00F24D51">
                  <w:pPr>
                    <w:spacing w:line="276" w:lineRule="auto"/>
                    <w:jc w:val="center"/>
                    <w:rPr>
                      <w:bCs/>
                      <w:i/>
                      <w:iCs/>
                      <w:sz w:val="24"/>
                      <w:szCs w:val="24"/>
                      <w:lang w:eastAsia="en-US"/>
                    </w:rPr>
                  </w:pPr>
                  <w:r>
                    <w:rPr>
                      <w:bCs/>
                      <w:i/>
                      <w:iCs/>
                      <w:sz w:val="24"/>
                      <w:szCs w:val="24"/>
                      <w:lang w:eastAsia="en-US"/>
                    </w:rPr>
                    <w:t>(подпись)</w:t>
                  </w:r>
                </w:p>
              </w:tc>
              <w:tc>
                <w:tcPr>
                  <w:tcW w:w="496" w:type="dxa"/>
                </w:tcPr>
                <w:p w14:paraId="768351A6" w14:textId="77777777" w:rsidR="000002B2" w:rsidRDefault="000002B2" w:rsidP="00F24D51">
                  <w:pPr>
                    <w:spacing w:line="276" w:lineRule="auto"/>
                    <w:rPr>
                      <w:i/>
                      <w:sz w:val="24"/>
                      <w:szCs w:val="24"/>
                      <w:lang w:eastAsia="en-US"/>
                    </w:rPr>
                  </w:pPr>
                </w:p>
              </w:tc>
              <w:tc>
                <w:tcPr>
                  <w:tcW w:w="2727" w:type="dxa"/>
                  <w:tcBorders>
                    <w:top w:val="single" w:sz="4" w:space="0" w:color="000000"/>
                    <w:left w:val="nil"/>
                    <w:bottom w:val="nil"/>
                    <w:right w:val="nil"/>
                  </w:tcBorders>
                  <w:hideMark/>
                </w:tcPr>
                <w:p w14:paraId="26E036BB" w14:textId="77777777" w:rsidR="000002B2" w:rsidRDefault="000002B2" w:rsidP="00F24D51">
                  <w:pPr>
                    <w:spacing w:line="276" w:lineRule="auto"/>
                    <w:jc w:val="center"/>
                    <w:rPr>
                      <w:bCs/>
                      <w:i/>
                      <w:iCs/>
                      <w:sz w:val="24"/>
                      <w:szCs w:val="24"/>
                      <w:lang w:eastAsia="en-US"/>
                    </w:rPr>
                  </w:pPr>
                  <w:r>
                    <w:rPr>
                      <w:bCs/>
                      <w:i/>
                      <w:iCs/>
                      <w:sz w:val="24"/>
                      <w:szCs w:val="24"/>
                      <w:lang w:eastAsia="en-US"/>
                    </w:rPr>
                    <w:t>(ФИО)</w:t>
                  </w:r>
                </w:p>
              </w:tc>
            </w:tr>
            <w:tr w:rsidR="000002B2" w14:paraId="223D3CDA" w14:textId="77777777" w:rsidTr="00F24D51">
              <w:trPr>
                <w:jc w:val="center"/>
              </w:trPr>
              <w:tc>
                <w:tcPr>
                  <w:tcW w:w="2660" w:type="dxa"/>
                </w:tcPr>
                <w:p w14:paraId="5F8D830D" w14:textId="77777777" w:rsidR="000002B2" w:rsidRDefault="000002B2" w:rsidP="00F24D51">
                  <w:pPr>
                    <w:spacing w:line="276" w:lineRule="auto"/>
                    <w:rPr>
                      <w:i/>
                      <w:sz w:val="24"/>
                      <w:szCs w:val="24"/>
                      <w:lang w:eastAsia="en-US"/>
                    </w:rPr>
                  </w:pPr>
                </w:p>
              </w:tc>
              <w:tc>
                <w:tcPr>
                  <w:tcW w:w="462" w:type="dxa"/>
                </w:tcPr>
                <w:p w14:paraId="52E97B64" w14:textId="77777777" w:rsidR="000002B2" w:rsidRDefault="000002B2" w:rsidP="00F24D51">
                  <w:pPr>
                    <w:spacing w:line="276" w:lineRule="auto"/>
                    <w:rPr>
                      <w:i/>
                      <w:sz w:val="24"/>
                      <w:szCs w:val="24"/>
                      <w:lang w:eastAsia="en-US"/>
                    </w:rPr>
                  </w:pPr>
                </w:p>
              </w:tc>
              <w:tc>
                <w:tcPr>
                  <w:tcW w:w="2515" w:type="dxa"/>
                  <w:hideMark/>
                </w:tcPr>
                <w:p w14:paraId="622F8ADC" w14:textId="77777777" w:rsidR="000002B2" w:rsidRDefault="000002B2" w:rsidP="00F24D51">
                  <w:pPr>
                    <w:spacing w:line="276" w:lineRule="auto"/>
                    <w:rPr>
                      <w:i/>
                      <w:sz w:val="24"/>
                      <w:szCs w:val="24"/>
                      <w:lang w:eastAsia="en-US"/>
                    </w:rPr>
                  </w:pPr>
                  <w:r>
                    <w:rPr>
                      <w:i/>
                      <w:sz w:val="24"/>
                      <w:szCs w:val="24"/>
                      <w:lang w:eastAsia="en-US"/>
                    </w:rPr>
                    <w:t>М.П.</w:t>
                  </w:r>
                </w:p>
              </w:tc>
              <w:tc>
                <w:tcPr>
                  <w:tcW w:w="496" w:type="dxa"/>
                </w:tcPr>
                <w:p w14:paraId="54EF0A77" w14:textId="77777777" w:rsidR="000002B2" w:rsidRDefault="000002B2" w:rsidP="00F24D51">
                  <w:pPr>
                    <w:spacing w:line="276" w:lineRule="auto"/>
                    <w:rPr>
                      <w:i/>
                      <w:sz w:val="24"/>
                      <w:szCs w:val="24"/>
                      <w:lang w:eastAsia="en-US"/>
                    </w:rPr>
                  </w:pPr>
                </w:p>
              </w:tc>
              <w:tc>
                <w:tcPr>
                  <w:tcW w:w="2727" w:type="dxa"/>
                </w:tcPr>
                <w:p w14:paraId="71714A53" w14:textId="77777777" w:rsidR="000002B2" w:rsidRDefault="000002B2" w:rsidP="00F24D51">
                  <w:pPr>
                    <w:spacing w:line="276" w:lineRule="auto"/>
                    <w:rPr>
                      <w:i/>
                      <w:sz w:val="24"/>
                      <w:szCs w:val="24"/>
                      <w:lang w:eastAsia="en-US"/>
                    </w:rPr>
                  </w:pPr>
                </w:p>
              </w:tc>
            </w:tr>
          </w:tbl>
          <w:p w14:paraId="225443D9" w14:textId="77777777" w:rsidR="000002B2" w:rsidRDefault="000002B2" w:rsidP="00F24D51">
            <w:pPr>
              <w:spacing w:line="276" w:lineRule="auto"/>
              <w:rPr>
                <w:sz w:val="24"/>
                <w:szCs w:val="24"/>
                <w:lang w:eastAsia="en-US"/>
              </w:rPr>
            </w:pPr>
          </w:p>
          <w:p w14:paraId="15BBAEB5" w14:textId="77777777" w:rsidR="000002B2" w:rsidRDefault="000002B2" w:rsidP="00F24D51">
            <w:pPr>
              <w:spacing w:line="276" w:lineRule="auto"/>
              <w:rPr>
                <w:sz w:val="24"/>
                <w:szCs w:val="24"/>
                <w:lang w:eastAsia="en-US"/>
              </w:rPr>
            </w:pPr>
          </w:p>
          <w:p w14:paraId="5C2A052F" w14:textId="77777777" w:rsidR="000002B2" w:rsidRDefault="000002B2" w:rsidP="00F24D51">
            <w:pPr>
              <w:spacing w:line="276" w:lineRule="auto"/>
              <w:jc w:val="both"/>
              <w:rPr>
                <w:i/>
                <w:iCs/>
                <w:color w:val="1F497D" w:themeColor="text2"/>
                <w:sz w:val="24"/>
                <w:szCs w:val="24"/>
                <w:lang w:eastAsia="en-US"/>
              </w:rPr>
            </w:pPr>
            <w:r>
              <w:rPr>
                <w:b/>
                <w:i/>
                <w:iCs/>
                <w:color w:val="1F497D" w:themeColor="text2"/>
                <w:sz w:val="24"/>
                <w:szCs w:val="24"/>
                <w:lang w:eastAsia="en-US"/>
              </w:rPr>
              <w:t>*Примечание:</w:t>
            </w:r>
          </w:p>
          <w:p w14:paraId="5315B517" w14:textId="77777777" w:rsidR="000002B2" w:rsidRDefault="000002B2" w:rsidP="00F24D51">
            <w:pPr>
              <w:spacing w:line="276" w:lineRule="auto"/>
              <w:jc w:val="both"/>
              <w:rPr>
                <w:i/>
                <w:color w:val="1F497D" w:themeColor="text2"/>
                <w:sz w:val="24"/>
                <w:szCs w:val="24"/>
                <w:lang w:eastAsia="en-US"/>
              </w:rPr>
            </w:pPr>
            <w:r>
              <w:rPr>
                <w:i/>
                <w:color w:val="1F497D" w:themeColor="text2"/>
                <w:sz w:val="24"/>
                <w:szCs w:val="24"/>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02D1051B" w14:textId="77777777" w:rsidR="000002B2" w:rsidRDefault="000002B2" w:rsidP="00F24D51">
            <w:pPr>
              <w:spacing w:line="276" w:lineRule="auto"/>
              <w:jc w:val="both"/>
              <w:rPr>
                <w:i/>
                <w:color w:val="1F497D" w:themeColor="text2"/>
                <w:sz w:val="24"/>
                <w:szCs w:val="24"/>
                <w:lang w:eastAsia="en-US"/>
              </w:rPr>
            </w:pPr>
          </w:p>
          <w:p w14:paraId="27BD96CE" w14:textId="77777777" w:rsidR="000002B2" w:rsidRDefault="000002B2" w:rsidP="00F24D51">
            <w:pPr>
              <w:spacing w:line="276" w:lineRule="auto"/>
              <w:jc w:val="both"/>
              <w:rPr>
                <w:i/>
                <w:color w:val="1F497D" w:themeColor="text2"/>
                <w:sz w:val="24"/>
                <w:szCs w:val="24"/>
                <w:lang w:eastAsia="en-US"/>
              </w:rPr>
            </w:pPr>
          </w:p>
          <w:p w14:paraId="2F4F26F2" w14:textId="77777777" w:rsidR="000002B2" w:rsidRDefault="000002B2" w:rsidP="00F24D51">
            <w:pPr>
              <w:spacing w:line="276" w:lineRule="auto"/>
              <w:jc w:val="both"/>
              <w:rPr>
                <w:i/>
                <w:sz w:val="24"/>
                <w:szCs w:val="24"/>
                <w:lang w:eastAsia="en-US"/>
              </w:rPr>
            </w:pPr>
          </w:p>
          <w:p w14:paraId="0A95CEAF" w14:textId="77777777" w:rsidR="000002B2" w:rsidRDefault="000002B2" w:rsidP="00F24D51">
            <w:pPr>
              <w:spacing w:line="276" w:lineRule="auto"/>
              <w:jc w:val="both"/>
              <w:rPr>
                <w:i/>
                <w:sz w:val="24"/>
                <w:szCs w:val="24"/>
                <w:lang w:eastAsia="en-US"/>
              </w:rPr>
            </w:pPr>
            <w:r>
              <w:rPr>
                <w:i/>
                <w:sz w:val="24"/>
                <w:szCs w:val="24"/>
                <w:lang w:eastAsia="en-US"/>
              </w:rPr>
              <w:t xml:space="preserve">                         </w:t>
            </w:r>
          </w:p>
          <w:p w14:paraId="3026CEF7" w14:textId="77777777" w:rsidR="000002B2" w:rsidRDefault="000002B2" w:rsidP="00F24D51">
            <w:pPr>
              <w:spacing w:line="276" w:lineRule="auto"/>
              <w:jc w:val="both"/>
              <w:rPr>
                <w:i/>
                <w:sz w:val="24"/>
                <w:szCs w:val="24"/>
                <w:lang w:eastAsia="en-US"/>
              </w:rPr>
            </w:pPr>
          </w:p>
          <w:p w14:paraId="5BDEA6D5" w14:textId="77777777" w:rsidR="000002B2" w:rsidRDefault="000002B2" w:rsidP="00F24D51">
            <w:pPr>
              <w:spacing w:line="276" w:lineRule="auto"/>
              <w:jc w:val="both"/>
              <w:rPr>
                <w:i/>
                <w:sz w:val="24"/>
                <w:szCs w:val="24"/>
                <w:lang w:eastAsia="en-US"/>
              </w:rPr>
            </w:pPr>
          </w:p>
          <w:p w14:paraId="07B30FB3" w14:textId="77777777" w:rsidR="000002B2" w:rsidRDefault="000002B2" w:rsidP="00F24D51">
            <w:pPr>
              <w:spacing w:line="276" w:lineRule="auto"/>
              <w:jc w:val="both"/>
              <w:rPr>
                <w:i/>
                <w:sz w:val="24"/>
                <w:szCs w:val="24"/>
                <w:lang w:eastAsia="en-US"/>
              </w:rPr>
            </w:pPr>
          </w:p>
          <w:p w14:paraId="7B6E0317" w14:textId="77777777" w:rsidR="000002B2" w:rsidRDefault="000002B2" w:rsidP="00F24D51">
            <w:pPr>
              <w:spacing w:line="276" w:lineRule="auto"/>
              <w:jc w:val="both"/>
              <w:rPr>
                <w:i/>
                <w:sz w:val="24"/>
                <w:szCs w:val="24"/>
                <w:lang w:eastAsia="en-US"/>
              </w:rPr>
            </w:pPr>
          </w:p>
          <w:p w14:paraId="46798AFB" w14:textId="77777777" w:rsidR="000002B2" w:rsidRDefault="000002B2" w:rsidP="00F24D51">
            <w:pPr>
              <w:spacing w:line="276" w:lineRule="auto"/>
              <w:jc w:val="both"/>
              <w:rPr>
                <w:i/>
                <w:sz w:val="24"/>
                <w:szCs w:val="24"/>
                <w:lang w:eastAsia="en-US"/>
              </w:rPr>
            </w:pPr>
          </w:p>
          <w:p w14:paraId="3FD5A250" w14:textId="77777777" w:rsidR="000002B2" w:rsidRDefault="000002B2" w:rsidP="00F24D51">
            <w:pPr>
              <w:spacing w:line="276" w:lineRule="auto"/>
              <w:jc w:val="both"/>
              <w:rPr>
                <w:i/>
                <w:sz w:val="24"/>
                <w:szCs w:val="24"/>
                <w:lang w:eastAsia="en-US"/>
              </w:rPr>
            </w:pPr>
          </w:p>
          <w:p w14:paraId="01C0BCD2" w14:textId="77777777" w:rsidR="000002B2" w:rsidRDefault="000002B2" w:rsidP="00F24D51">
            <w:pPr>
              <w:spacing w:line="276" w:lineRule="auto"/>
              <w:jc w:val="both"/>
              <w:rPr>
                <w:i/>
                <w:sz w:val="24"/>
                <w:szCs w:val="24"/>
                <w:lang w:eastAsia="en-US"/>
              </w:rPr>
            </w:pPr>
          </w:p>
          <w:p w14:paraId="5A186B07" w14:textId="77777777" w:rsidR="000002B2" w:rsidRDefault="000002B2" w:rsidP="00F24D51">
            <w:pPr>
              <w:spacing w:line="276" w:lineRule="auto"/>
              <w:jc w:val="both"/>
              <w:rPr>
                <w:i/>
                <w:sz w:val="24"/>
                <w:szCs w:val="24"/>
                <w:lang w:eastAsia="en-US"/>
              </w:rPr>
            </w:pPr>
          </w:p>
          <w:p w14:paraId="75CEC1DC" w14:textId="77777777" w:rsidR="000002B2" w:rsidRDefault="000002B2" w:rsidP="00F24D51">
            <w:pPr>
              <w:spacing w:line="276" w:lineRule="auto"/>
              <w:ind w:firstLine="567"/>
              <w:jc w:val="right"/>
              <w:rPr>
                <w:sz w:val="24"/>
                <w:szCs w:val="24"/>
                <w:lang w:eastAsia="en-US"/>
              </w:rPr>
            </w:pPr>
            <w:r>
              <w:rPr>
                <w:sz w:val="24"/>
                <w:szCs w:val="24"/>
                <w:lang w:eastAsia="en-US"/>
              </w:rPr>
              <w:t>Приложение № 3 к предложению</w:t>
            </w:r>
          </w:p>
          <w:p w14:paraId="17F00F5C" w14:textId="77777777" w:rsidR="000002B2" w:rsidRDefault="000002B2" w:rsidP="00F24D51">
            <w:pPr>
              <w:spacing w:line="276" w:lineRule="auto"/>
              <w:ind w:firstLine="567"/>
              <w:jc w:val="right"/>
              <w:rPr>
                <w:sz w:val="24"/>
                <w:szCs w:val="24"/>
                <w:lang w:eastAsia="en-US"/>
              </w:rPr>
            </w:pPr>
            <w:r>
              <w:rPr>
                <w:sz w:val="24"/>
                <w:szCs w:val="24"/>
                <w:lang w:eastAsia="en-US"/>
              </w:rPr>
              <w:t>на участие в закупке</w:t>
            </w:r>
          </w:p>
          <w:p w14:paraId="6F89E867" w14:textId="77777777" w:rsidR="000002B2" w:rsidRDefault="000002B2" w:rsidP="00F24D51">
            <w:pPr>
              <w:pStyle w:val="2"/>
              <w:spacing w:line="276" w:lineRule="auto"/>
              <w:ind w:firstLine="567"/>
              <w:rPr>
                <w:sz w:val="24"/>
                <w:szCs w:val="24"/>
                <w:lang w:val="ru-RU"/>
              </w:rPr>
            </w:pPr>
          </w:p>
          <w:p w14:paraId="18A5A929" w14:textId="77777777" w:rsidR="000002B2" w:rsidRDefault="000002B2" w:rsidP="00F24D51">
            <w:pPr>
              <w:spacing w:line="276" w:lineRule="auto"/>
              <w:ind w:firstLine="567"/>
              <w:jc w:val="center"/>
              <w:rPr>
                <w:sz w:val="24"/>
                <w:szCs w:val="24"/>
                <w:lang w:eastAsia="en-US"/>
              </w:rPr>
            </w:pPr>
          </w:p>
          <w:p w14:paraId="2657598C" w14:textId="77777777" w:rsidR="000002B2" w:rsidRDefault="000002B2" w:rsidP="00F24D51">
            <w:pPr>
              <w:spacing w:line="276" w:lineRule="auto"/>
              <w:ind w:firstLine="567"/>
              <w:jc w:val="center"/>
              <w:rPr>
                <w:sz w:val="24"/>
                <w:szCs w:val="24"/>
                <w:lang w:eastAsia="en-US"/>
              </w:rPr>
            </w:pPr>
          </w:p>
          <w:p w14:paraId="00130690" w14:textId="153C9A3C" w:rsidR="000002B2" w:rsidRDefault="002A14C1" w:rsidP="00F24D51">
            <w:pPr>
              <w:pStyle w:val="2"/>
              <w:spacing w:line="276" w:lineRule="auto"/>
              <w:ind w:firstLine="567"/>
              <w:rPr>
                <w:sz w:val="24"/>
                <w:szCs w:val="24"/>
                <w:lang w:val="ru-RU"/>
              </w:rPr>
            </w:pPr>
            <w:r>
              <w:rPr>
                <w:sz w:val="24"/>
                <w:szCs w:val="24"/>
                <w:lang w:val="ru-RU"/>
              </w:rPr>
              <w:t>ФОРМА 5. «СПРАВКА О НАЛИЧИИ</w:t>
            </w:r>
            <w:r w:rsidR="00026EB7">
              <w:rPr>
                <w:sz w:val="24"/>
                <w:szCs w:val="24"/>
                <w:lang w:val="ru-RU"/>
              </w:rPr>
              <w:t xml:space="preserve"> </w:t>
            </w:r>
            <w:r w:rsidR="000002B2">
              <w:rPr>
                <w:sz w:val="24"/>
                <w:szCs w:val="24"/>
                <w:lang w:val="ru-RU"/>
              </w:rPr>
              <w:t xml:space="preserve"> ТРУДОВЫХ РЕСУРСОВ»</w:t>
            </w:r>
          </w:p>
        </w:tc>
      </w:tr>
      <w:tr w:rsidR="000002B2" w14:paraId="1B06B6FB" w14:textId="77777777" w:rsidTr="00F24D51">
        <w:tc>
          <w:tcPr>
            <w:tcW w:w="10349" w:type="dxa"/>
          </w:tcPr>
          <w:p w14:paraId="1F3672B3" w14:textId="77777777" w:rsidR="000002B2" w:rsidRDefault="000002B2" w:rsidP="00F24D51">
            <w:pPr>
              <w:spacing w:line="276" w:lineRule="auto"/>
              <w:ind w:firstLine="567"/>
              <w:jc w:val="center"/>
              <w:rPr>
                <w:rStyle w:val="affffffffb"/>
                <w:szCs w:val="24"/>
              </w:rPr>
            </w:pPr>
          </w:p>
          <w:p w14:paraId="06DB02CA" w14:textId="77777777" w:rsidR="000002B2" w:rsidRDefault="000002B2" w:rsidP="00F24D51">
            <w:pPr>
              <w:pStyle w:val="affff6"/>
              <w:tabs>
                <w:tab w:val="left" w:pos="708"/>
              </w:tabs>
              <w:spacing w:line="276" w:lineRule="auto"/>
              <w:ind w:left="0" w:hanging="3"/>
              <w:contextualSpacing/>
              <w:jc w:val="center"/>
              <w:rPr>
                <w:rStyle w:val="affffffffb"/>
                <w:szCs w:val="24"/>
              </w:rPr>
            </w:pPr>
          </w:p>
        </w:tc>
      </w:tr>
    </w:tbl>
    <w:p w14:paraId="6BA68C7A" w14:textId="77777777" w:rsidR="000002B2" w:rsidRDefault="000002B2" w:rsidP="000002B2">
      <w:pPr>
        <w:ind w:firstLine="567"/>
        <w:rPr>
          <w:sz w:val="24"/>
          <w:szCs w:val="24"/>
        </w:rPr>
      </w:pPr>
      <w:r>
        <w:rPr>
          <w:sz w:val="24"/>
          <w:szCs w:val="24"/>
        </w:rPr>
        <w:t xml:space="preserve">                                           реестровый номер закупки К</w:t>
      </w:r>
      <w:proofErr w:type="gramStart"/>
      <w:r>
        <w:rPr>
          <w:sz w:val="24"/>
          <w:szCs w:val="24"/>
        </w:rPr>
        <w:t>1</w:t>
      </w:r>
      <w:proofErr w:type="gramEnd"/>
      <w:r>
        <w:rPr>
          <w:sz w:val="24"/>
          <w:szCs w:val="24"/>
        </w:rPr>
        <w:t>/9-19</w:t>
      </w:r>
    </w:p>
    <w:p w14:paraId="6F682798" w14:textId="77777777" w:rsidR="000002B2" w:rsidRDefault="000002B2" w:rsidP="000002B2">
      <w:pPr>
        <w:ind w:firstLine="567"/>
        <w:jc w:val="center"/>
        <w:rPr>
          <w:sz w:val="24"/>
          <w:szCs w:val="24"/>
        </w:rPr>
      </w:pPr>
      <w:r>
        <w:rPr>
          <w:b/>
          <w:sz w:val="24"/>
          <w:szCs w:val="24"/>
        </w:rPr>
        <w:t xml:space="preserve">                                                                                                                </w:t>
      </w:r>
      <w:r>
        <w:rPr>
          <w:sz w:val="24"/>
          <w:szCs w:val="24"/>
        </w:rPr>
        <w:t>Рекомендуемая форма</w:t>
      </w:r>
    </w:p>
    <w:p w14:paraId="09C3D50E" w14:textId="77777777" w:rsidR="000002B2" w:rsidRDefault="000002B2" w:rsidP="000002B2">
      <w:pPr>
        <w:ind w:firstLine="567"/>
        <w:jc w:val="center"/>
        <w:rPr>
          <w:b/>
          <w:sz w:val="24"/>
          <w:szCs w:val="24"/>
        </w:rPr>
      </w:pPr>
    </w:p>
    <w:tbl>
      <w:tblPr>
        <w:tblStyle w:val="afffff"/>
        <w:tblW w:w="0" w:type="auto"/>
        <w:tblLook w:val="04A0" w:firstRow="1" w:lastRow="0" w:firstColumn="1" w:lastColumn="0" w:noHBand="0" w:noVBand="1"/>
      </w:tblPr>
      <w:tblGrid>
        <w:gridCol w:w="712"/>
        <w:gridCol w:w="1992"/>
        <w:gridCol w:w="2597"/>
        <w:gridCol w:w="3293"/>
        <w:gridCol w:w="1969"/>
      </w:tblGrid>
      <w:tr w:rsidR="000002B2" w14:paraId="27A97B3A" w14:textId="77777777" w:rsidTr="00F24D51">
        <w:tc>
          <w:tcPr>
            <w:tcW w:w="712" w:type="dxa"/>
            <w:tcBorders>
              <w:top w:val="single" w:sz="4" w:space="0" w:color="auto"/>
              <w:left w:val="single" w:sz="4" w:space="0" w:color="auto"/>
              <w:bottom w:val="single" w:sz="4" w:space="0" w:color="auto"/>
              <w:right w:val="single" w:sz="4" w:space="0" w:color="auto"/>
            </w:tcBorders>
            <w:hideMark/>
          </w:tcPr>
          <w:p w14:paraId="38D11DAD" w14:textId="77777777" w:rsidR="000002B2" w:rsidRDefault="000002B2" w:rsidP="00F24D51">
            <w:pPr>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1992" w:type="dxa"/>
            <w:tcBorders>
              <w:top w:val="single" w:sz="4" w:space="0" w:color="auto"/>
              <w:left w:val="single" w:sz="4" w:space="0" w:color="auto"/>
              <w:bottom w:val="single" w:sz="4" w:space="0" w:color="auto"/>
              <w:right w:val="single" w:sz="4" w:space="0" w:color="auto"/>
            </w:tcBorders>
            <w:hideMark/>
          </w:tcPr>
          <w:p w14:paraId="496C5A67" w14:textId="77777777" w:rsidR="000002B2" w:rsidRDefault="000002B2" w:rsidP="00F24D51">
            <w:pPr>
              <w:jc w:val="center"/>
              <w:rPr>
                <w:b/>
                <w:sz w:val="24"/>
                <w:szCs w:val="24"/>
              </w:rPr>
            </w:pPr>
            <w:r>
              <w:rPr>
                <w:b/>
                <w:sz w:val="24"/>
                <w:szCs w:val="24"/>
              </w:rPr>
              <w:t>ФИО</w:t>
            </w:r>
          </w:p>
        </w:tc>
        <w:tc>
          <w:tcPr>
            <w:tcW w:w="2597" w:type="dxa"/>
            <w:tcBorders>
              <w:top w:val="single" w:sz="4" w:space="0" w:color="auto"/>
              <w:left w:val="single" w:sz="4" w:space="0" w:color="auto"/>
              <w:bottom w:val="single" w:sz="4" w:space="0" w:color="auto"/>
              <w:right w:val="single" w:sz="4" w:space="0" w:color="auto"/>
            </w:tcBorders>
            <w:hideMark/>
          </w:tcPr>
          <w:p w14:paraId="5CD4F21D" w14:textId="76AB4000" w:rsidR="000002B2" w:rsidRDefault="00821ECA" w:rsidP="00F24D51">
            <w:pPr>
              <w:jc w:val="center"/>
              <w:rPr>
                <w:b/>
                <w:sz w:val="24"/>
                <w:szCs w:val="24"/>
              </w:rPr>
            </w:pPr>
            <w:r>
              <w:rPr>
                <w:b/>
                <w:sz w:val="24"/>
                <w:szCs w:val="24"/>
              </w:rPr>
              <w:t>Наименование специалиста</w:t>
            </w:r>
          </w:p>
        </w:tc>
        <w:tc>
          <w:tcPr>
            <w:tcW w:w="3293" w:type="dxa"/>
            <w:tcBorders>
              <w:top w:val="single" w:sz="4" w:space="0" w:color="auto"/>
              <w:left w:val="single" w:sz="4" w:space="0" w:color="auto"/>
              <w:bottom w:val="single" w:sz="4" w:space="0" w:color="auto"/>
              <w:right w:val="single" w:sz="4" w:space="0" w:color="auto"/>
            </w:tcBorders>
            <w:hideMark/>
          </w:tcPr>
          <w:p w14:paraId="7059346C" w14:textId="77777777" w:rsidR="000002B2" w:rsidRDefault="000002B2" w:rsidP="00F24D51">
            <w:pPr>
              <w:jc w:val="center"/>
              <w:rPr>
                <w:b/>
                <w:sz w:val="24"/>
                <w:szCs w:val="24"/>
              </w:rPr>
            </w:pPr>
            <w:r>
              <w:rPr>
                <w:b/>
                <w:sz w:val="24"/>
                <w:szCs w:val="24"/>
              </w:rPr>
              <w:t>Образование, квалификация, аттестаты, сертификаты, документы</w:t>
            </w:r>
          </w:p>
        </w:tc>
        <w:tc>
          <w:tcPr>
            <w:tcW w:w="1969" w:type="dxa"/>
            <w:tcBorders>
              <w:top w:val="single" w:sz="4" w:space="0" w:color="auto"/>
              <w:left w:val="single" w:sz="4" w:space="0" w:color="auto"/>
              <w:bottom w:val="single" w:sz="4" w:space="0" w:color="auto"/>
              <w:right w:val="single" w:sz="4" w:space="0" w:color="auto"/>
            </w:tcBorders>
            <w:hideMark/>
          </w:tcPr>
          <w:p w14:paraId="293D1709" w14:textId="77777777" w:rsidR="000002B2" w:rsidRDefault="000002B2" w:rsidP="00F24D51">
            <w:pPr>
              <w:jc w:val="center"/>
              <w:rPr>
                <w:b/>
                <w:sz w:val="24"/>
                <w:szCs w:val="24"/>
              </w:rPr>
            </w:pPr>
            <w:r>
              <w:rPr>
                <w:b/>
                <w:sz w:val="24"/>
                <w:szCs w:val="24"/>
              </w:rPr>
              <w:t>Стаж работы в данной или аналогичной должности</w:t>
            </w:r>
          </w:p>
        </w:tc>
      </w:tr>
      <w:tr w:rsidR="000002B2" w14:paraId="4AF7820E" w14:textId="77777777" w:rsidTr="00F24D51">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BE93A6F" w14:textId="77777777" w:rsidR="000002B2" w:rsidRDefault="000002B2" w:rsidP="00F24D51">
            <w:pPr>
              <w:jc w:val="center"/>
              <w:rPr>
                <w:b/>
                <w:sz w:val="24"/>
                <w:szCs w:val="24"/>
              </w:rPr>
            </w:pPr>
            <w:r>
              <w:rPr>
                <w:b/>
                <w:sz w:val="24"/>
                <w:szCs w:val="24"/>
              </w:rPr>
              <w:t>1</w:t>
            </w:r>
          </w:p>
        </w:tc>
        <w:tc>
          <w:tcPr>
            <w:tcW w:w="1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D73906A" w14:textId="77777777" w:rsidR="000002B2" w:rsidRDefault="000002B2" w:rsidP="00F24D51">
            <w:pPr>
              <w:jc w:val="center"/>
              <w:rPr>
                <w:b/>
                <w:sz w:val="24"/>
                <w:szCs w:val="24"/>
              </w:rPr>
            </w:pPr>
            <w:r>
              <w:rPr>
                <w:b/>
                <w:sz w:val="24"/>
                <w:szCs w:val="24"/>
              </w:rPr>
              <w:t>2</w:t>
            </w:r>
          </w:p>
        </w:tc>
        <w:tc>
          <w:tcPr>
            <w:tcW w:w="25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577EF0D" w14:textId="77777777" w:rsidR="000002B2" w:rsidRDefault="000002B2" w:rsidP="00F24D51">
            <w:pPr>
              <w:jc w:val="center"/>
              <w:rPr>
                <w:b/>
                <w:sz w:val="24"/>
                <w:szCs w:val="24"/>
              </w:rPr>
            </w:pPr>
            <w:r>
              <w:rPr>
                <w:b/>
                <w:sz w:val="24"/>
                <w:szCs w:val="24"/>
              </w:rPr>
              <w:t>3</w:t>
            </w:r>
          </w:p>
        </w:tc>
        <w:tc>
          <w:tcPr>
            <w:tcW w:w="32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51A9692" w14:textId="77777777" w:rsidR="000002B2" w:rsidRDefault="000002B2" w:rsidP="00F24D51">
            <w:pPr>
              <w:jc w:val="center"/>
              <w:rPr>
                <w:b/>
                <w:sz w:val="24"/>
                <w:szCs w:val="24"/>
              </w:rPr>
            </w:pPr>
            <w:r>
              <w:rPr>
                <w:b/>
                <w:sz w:val="24"/>
                <w:szCs w:val="24"/>
              </w:rPr>
              <w:t>4</w:t>
            </w:r>
          </w:p>
        </w:tc>
        <w:tc>
          <w:tcPr>
            <w:tcW w:w="196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80F3882" w14:textId="77777777" w:rsidR="000002B2" w:rsidRDefault="000002B2" w:rsidP="00F24D51">
            <w:pPr>
              <w:jc w:val="center"/>
              <w:rPr>
                <w:b/>
                <w:sz w:val="24"/>
                <w:szCs w:val="24"/>
              </w:rPr>
            </w:pPr>
            <w:r>
              <w:rPr>
                <w:b/>
                <w:sz w:val="24"/>
                <w:szCs w:val="24"/>
              </w:rPr>
              <w:t>5</w:t>
            </w:r>
          </w:p>
        </w:tc>
      </w:tr>
      <w:tr w:rsidR="000002B2" w14:paraId="37EEE640" w14:textId="77777777" w:rsidTr="00F24D51">
        <w:tc>
          <w:tcPr>
            <w:tcW w:w="712" w:type="dxa"/>
            <w:tcBorders>
              <w:top w:val="single" w:sz="4" w:space="0" w:color="auto"/>
              <w:left w:val="single" w:sz="4" w:space="0" w:color="auto"/>
              <w:bottom w:val="single" w:sz="4" w:space="0" w:color="auto"/>
              <w:right w:val="single" w:sz="4" w:space="0" w:color="auto"/>
            </w:tcBorders>
          </w:tcPr>
          <w:p w14:paraId="14454115" w14:textId="77777777" w:rsidR="000002B2" w:rsidRDefault="000002B2" w:rsidP="00F24D51">
            <w:pPr>
              <w:jc w:val="center"/>
              <w:rPr>
                <w:b/>
                <w:sz w:val="24"/>
                <w:szCs w:val="24"/>
              </w:rPr>
            </w:pPr>
          </w:p>
        </w:tc>
        <w:tc>
          <w:tcPr>
            <w:tcW w:w="1992" w:type="dxa"/>
            <w:tcBorders>
              <w:top w:val="single" w:sz="4" w:space="0" w:color="auto"/>
              <w:left w:val="single" w:sz="4" w:space="0" w:color="auto"/>
              <w:bottom w:val="single" w:sz="4" w:space="0" w:color="auto"/>
              <w:right w:val="single" w:sz="4" w:space="0" w:color="auto"/>
            </w:tcBorders>
          </w:tcPr>
          <w:p w14:paraId="3FDE8EFB" w14:textId="77777777" w:rsidR="000002B2" w:rsidRDefault="000002B2" w:rsidP="00F24D51">
            <w:pPr>
              <w:jc w:val="center"/>
              <w:rPr>
                <w:b/>
                <w:sz w:val="24"/>
                <w:szCs w:val="24"/>
              </w:rPr>
            </w:pPr>
          </w:p>
        </w:tc>
        <w:tc>
          <w:tcPr>
            <w:tcW w:w="2597" w:type="dxa"/>
            <w:tcBorders>
              <w:top w:val="single" w:sz="4" w:space="0" w:color="auto"/>
              <w:left w:val="single" w:sz="4" w:space="0" w:color="auto"/>
              <w:bottom w:val="single" w:sz="4" w:space="0" w:color="auto"/>
              <w:right w:val="single" w:sz="4" w:space="0" w:color="auto"/>
            </w:tcBorders>
          </w:tcPr>
          <w:p w14:paraId="5820108B" w14:textId="77777777" w:rsidR="000002B2" w:rsidRDefault="000002B2" w:rsidP="00F24D51">
            <w:pPr>
              <w:jc w:val="center"/>
              <w:rPr>
                <w:b/>
                <w:sz w:val="24"/>
                <w:szCs w:val="24"/>
              </w:rPr>
            </w:pPr>
          </w:p>
        </w:tc>
        <w:tc>
          <w:tcPr>
            <w:tcW w:w="3293" w:type="dxa"/>
            <w:tcBorders>
              <w:top w:val="single" w:sz="4" w:space="0" w:color="auto"/>
              <w:left w:val="single" w:sz="4" w:space="0" w:color="auto"/>
              <w:bottom w:val="single" w:sz="4" w:space="0" w:color="auto"/>
              <w:right w:val="single" w:sz="4" w:space="0" w:color="auto"/>
            </w:tcBorders>
          </w:tcPr>
          <w:p w14:paraId="61278AC6" w14:textId="77777777" w:rsidR="000002B2" w:rsidRDefault="000002B2" w:rsidP="00F24D51">
            <w:pPr>
              <w:jc w:val="center"/>
              <w:rPr>
                <w:b/>
                <w:sz w:val="24"/>
                <w:szCs w:val="24"/>
              </w:rPr>
            </w:pPr>
          </w:p>
        </w:tc>
        <w:tc>
          <w:tcPr>
            <w:tcW w:w="1969" w:type="dxa"/>
            <w:tcBorders>
              <w:top w:val="single" w:sz="4" w:space="0" w:color="auto"/>
              <w:left w:val="single" w:sz="4" w:space="0" w:color="auto"/>
              <w:bottom w:val="single" w:sz="4" w:space="0" w:color="auto"/>
              <w:right w:val="single" w:sz="4" w:space="0" w:color="auto"/>
            </w:tcBorders>
          </w:tcPr>
          <w:p w14:paraId="4503A572" w14:textId="77777777" w:rsidR="000002B2" w:rsidRDefault="000002B2" w:rsidP="00F24D51">
            <w:pPr>
              <w:jc w:val="center"/>
              <w:rPr>
                <w:b/>
                <w:sz w:val="24"/>
                <w:szCs w:val="24"/>
              </w:rPr>
            </w:pPr>
          </w:p>
        </w:tc>
      </w:tr>
      <w:tr w:rsidR="000002B2" w14:paraId="7C9FAAD1" w14:textId="77777777" w:rsidTr="00F24D51">
        <w:tc>
          <w:tcPr>
            <w:tcW w:w="712" w:type="dxa"/>
            <w:tcBorders>
              <w:top w:val="single" w:sz="4" w:space="0" w:color="auto"/>
              <w:left w:val="single" w:sz="4" w:space="0" w:color="auto"/>
              <w:bottom w:val="single" w:sz="4" w:space="0" w:color="auto"/>
              <w:right w:val="single" w:sz="4" w:space="0" w:color="auto"/>
            </w:tcBorders>
          </w:tcPr>
          <w:p w14:paraId="6303E4F0" w14:textId="77777777" w:rsidR="000002B2" w:rsidRDefault="000002B2" w:rsidP="00F24D51">
            <w:pPr>
              <w:jc w:val="center"/>
              <w:rPr>
                <w:b/>
                <w:sz w:val="24"/>
                <w:szCs w:val="24"/>
              </w:rPr>
            </w:pPr>
          </w:p>
        </w:tc>
        <w:tc>
          <w:tcPr>
            <w:tcW w:w="1992" w:type="dxa"/>
            <w:tcBorders>
              <w:top w:val="single" w:sz="4" w:space="0" w:color="auto"/>
              <w:left w:val="single" w:sz="4" w:space="0" w:color="auto"/>
              <w:bottom w:val="single" w:sz="4" w:space="0" w:color="auto"/>
              <w:right w:val="single" w:sz="4" w:space="0" w:color="auto"/>
            </w:tcBorders>
          </w:tcPr>
          <w:p w14:paraId="2772B42A" w14:textId="77777777" w:rsidR="000002B2" w:rsidRDefault="000002B2" w:rsidP="00F24D51">
            <w:pPr>
              <w:jc w:val="center"/>
              <w:rPr>
                <w:b/>
                <w:sz w:val="24"/>
                <w:szCs w:val="24"/>
              </w:rPr>
            </w:pPr>
          </w:p>
        </w:tc>
        <w:tc>
          <w:tcPr>
            <w:tcW w:w="2597" w:type="dxa"/>
            <w:tcBorders>
              <w:top w:val="single" w:sz="4" w:space="0" w:color="auto"/>
              <w:left w:val="single" w:sz="4" w:space="0" w:color="auto"/>
              <w:bottom w:val="single" w:sz="4" w:space="0" w:color="auto"/>
              <w:right w:val="single" w:sz="4" w:space="0" w:color="auto"/>
            </w:tcBorders>
          </w:tcPr>
          <w:p w14:paraId="76767517" w14:textId="77777777" w:rsidR="000002B2" w:rsidRDefault="000002B2" w:rsidP="00F24D51">
            <w:pPr>
              <w:jc w:val="center"/>
              <w:rPr>
                <w:b/>
                <w:sz w:val="24"/>
                <w:szCs w:val="24"/>
              </w:rPr>
            </w:pPr>
          </w:p>
        </w:tc>
        <w:tc>
          <w:tcPr>
            <w:tcW w:w="3293" w:type="dxa"/>
            <w:tcBorders>
              <w:top w:val="single" w:sz="4" w:space="0" w:color="auto"/>
              <w:left w:val="single" w:sz="4" w:space="0" w:color="auto"/>
              <w:bottom w:val="single" w:sz="4" w:space="0" w:color="auto"/>
              <w:right w:val="single" w:sz="4" w:space="0" w:color="auto"/>
            </w:tcBorders>
          </w:tcPr>
          <w:p w14:paraId="3976D849" w14:textId="77777777" w:rsidR="000002B2" w:rsidRDefault="000002B2" w:rsidP="00F24D51">
            <w:pPr>
              <w:jc w:val="center"/>
              <w:rPr>
                <w:b/>
                <w:sz w:val="24"/>
                <w:szCs w:val="24"/>
              </w:rPr>
            </w:pPr>
          </w:p>
        </w:tc>
        <w:tc>
          <w:tcPr>
            <w:tcW w:w="1969" w:type="dxa"/>
            <w:tcBorders>
              <w:top w:val="single" w:sz="4" w:space="0" w:color="auto"/>
              <w:left w:val="single" w:sz="4" w:space="0" w:color="auto"/>
              <w:bottom w:val="single" w:sz="4" w:space="0" w:color="auto"/>
              <w:right w:val="single" w:sz="4" w:space="0" w:color="auto"/>
            </w:tcBorders>
          </w:tcPr>
          <w:p w14:paraId="1F5435C6" w14:textId="77777777" w:rsidR="000002B2" w:rsidRDefault="000002B2" w:rsidP="00F24D51">
            <w:pPr>
              <w:jc w:val="center"/>
              <w:rPr>
                <w:b/>
                <w:sz w:val="24"/>
                <w:szCs w:val="24"/>
              </w:rPr>
            </w:pPr>
          </w:p>
        </w:tc>
      </w:tr>
      <w:tr w:rsidR="000002B2" w14:paraId="1AAB5F3E" w14:textId="77777777" w:rsidTr="00F24D51">
        <w:tc>
          <w:tcPr>
            <w:tcW w:w="712" w:type="dxa"/>
            <w:tcBorders>
              <w:top w:val="single" w:sz="4" w:space="0" w:color="auto"/>
              <w:left w:val="single" w:sz="4" w:space="0" w:color="auto"/>
              <w:bottom w:val="single" w:sz="4" w:space="0" w:color="auto"/>
              <w:right w:val="single" w:sz="4" w:space="0" w:color="auto"/>
            </w:tcBorders>
          </w:tcPr>
          <w:p w14:paraId="1469157B" w14:textId="77777777" w:rsidR="000002B2" w:rsidRDefault="000002B2" w:rsidP="00F24D51">
            <w:pPr>
              <w:jc w:val="center"/>
              <w:rPr>
                <w:b/>
                <w:sz w:val="24"/>
                <w:szCs w:val="24"/>
              </w:rPr>
            </w:pPr>
          </w:p>
        </w:tc>
        <w:tc>
          <w:tcPr>
            <w:tcW w:w="1992" w:type="dxa"/>
            <w:tcBorders>
              <w:top w:val="single" w:sz="4" w:space="0" w:color="auto"/>
              <w:left w:val="single" w:sz="4" w:space="0" w:color="auto"/>
              <w:bottom w:val="single" w:sz="4" w:space="0" w:color="auto"/>
              <w:right w:val="single" w:sz="4" w:space="0" w:color="auto"/>
            </w:tcBorders>
          </w:tcPr>
          <w:p w14:paraId="1E69C569" w14:textId="77777777" w:rsidR="000002B2" w:rsidRDefault="000002B2" w:rsidP="00F24D51">
            <w:pPr>
              <w:jc w:val="center"/>
              <w:rPr>
                <w:b/>
                <w:sz w:val="24"/>
                <w:szCs w:val="24"/>
              </w:rPr>
            </w:pPr>
          </w:p>
        </w:tc>
        <w:tc>
          <w:tcPr>
            <w:tcW w:w="2597" w:type="dxa"/>
            <w:tcBorders>
              <w:top w:val="single" w:sz="4" w:space="0" w:color="auto"/>
              <w:left w:val="single" w:sz="4" w:space="0" w:color="auto"/>
              <w:bottom w:val="single" w:sz="4" w:space="0" w:color="auto"/>
              <w:right w:val="single" w:sz="4" w:space="0" w:color="auto"/>
            </w:tcBorders>
          </w:tcPr>
          <w:p w14:paraId="5AC709AF" w14:textId="77777777" w:rsidR="000002B2" w:rsidRDefault="000002B2" w:rsidP="00F24D51">
            <w:pPr>
              <w:jc w:val="center"/>
              <w:rPr>
                <w:b/>
                <w:sz w:val="24"/>
                <w:szCs w:val="24"/>
              </w:rPr>
            </w:pPr>
          </w:p>
        </w:tc>
        <w:tc>
          <w:tcPr>
            <w:tcW w:w="3293" w:type="dxa"/>
            <w:tcBorders>
              <w:top w:val="single" w:sz="4" w:space="0" w:color="auto"/>
              <w:left w:val="single" w:sz="4" w:space="0" w:color="auto"/>
              <w:bottom w:val="single" w:sz="4" w:space="0" w:color="auto"/>
              <w:right w:val="single" w:sz="4" w:space="0" w:color="auto"/>
            </w:tcBorders>
          </w:tcPr>
          <w:p w14:paraId="20CB75CA" w14:textId="77777777" w:rsidR="000002B2" w:rsidRDefault="000002B2" w:rsidP="00F24D51">
            <w:pPr>
              <w:jc w:val="center"/>
              <w:rPr>
                <w:b/>
                <w:sz w:val="24"/>
                <w:szCs w:val="24"/>
              </w:rPr>
            </w:pPr>
          </w:p>
        </w:tc>
        <w:tc>
          <w:tcPr>
            <w:tcW w:w="1969" w:type="dxa"/>
            <w:tcBorders>
              <w:top w:val="single" w:sz="4" w:space="0" w:color="auto"/>
              <w:left w:val="single" w:sz="4" w:space="0" w:color="auto"/>
              <w:bottom w:val="single" w:sz="4" w:space="0" w:color="auto"/>
              <w:right w:val="single" w:sz="4" w:space="0" w:color="auto"/>
            </w:tcBorders>
          </w:tcPr>
          <w:p w14:paraId="3872797C" w14:textId="77777777" w:rsidR="000002B2" w:rsidRDefault="000002B2" w:rsidP="00F24D51">
            <w:pPr>
              <w:jc w:val="center"/>
              <w:rPr>
                <w:b/>
                <w:sz w:val="24"/>
                <w:szCs w:val="24"/>
              </w:rPr>
            </w:pPr>
          </w:p>
        </w:tc>
      </w:tr>
    </w:tbl>
    <w:p w14:paraId="3B719528" w14:textId="77777777" w:rsidR="000002B2" w:rsidRDefault="000002B2" w:rsidP="000002B2">
      <w:pPr>
        <w:tabs>
          <w:tab w:val="left" w:pos="993"/>
        </w:tabs>
        <w:spacing w:line="276" w:lineRule="auto"/>
        <w:ind w:firstLine="567"/>
        <w:jc w:val="both"/>
        <w:textAlignment w:val="baseline"/>
        <w:rPr>
          <w:sz w:val="24"/>
          <w:szCs w:val="24"/>
        </w:rPr>
      </w:pPr>
    </w:p>
    <w:p w14:paraId="0F73EBE3" w14:textId="77777777" w:rsidR="000002B2" w:rsidRDefault="000002B2" w:rsidP="000002B2">
      <w:pPr>
        <w:tabs>
          <w:tab w:val="left" w:pos="993"/>
        </w:tabs>
        <w:spacing w:line="276" w:lineRule="auto"/>
        <w:ind w:firstLine="567"/>
        <w:jc w:val="both"/>
        <w:textAlignment w:val="baseline"/>
        <w:rPr>
          <w:sz w:val="24"/>
          <w:szCs w:val="24"/>
        </w:rPr>
      </w:pPr>
      <w:r>
        <w:rPr>
          <w:sz w:val="24"/>
          <w:szCs w:val="24"/>
        </w:rPr>
        <w:t>Участник закупки  отражает н</w:t>
      </w:r>
      <w:r>
        <w:rPr>
          <w:sz w:val="24"/>
          <w:szCs w:val="24"/>
          <w:shd w:val="clear" w:color="auto" w:fill="FFFFFF"/>
        </w:rPr>
        <w:t xml:space="preserve">аличие в штате (либо состоящего в договорных отношениях с участником закупки) </w:t>
      </w:r>
      <w:r>
        <w:rPr>
          <w:sz w:val="24"/>
          <w:szCs w:val="24"/>
        </w:rPr>
        <w:t xml:space="preserve">квалифицированного персонала: </w:t>
      </w:r>
    </w:p>
    <w:p w14:paraId="7ACFD48D" w14:textId="53B16A27" w:rsidR="000002B2" w:rsidRDefault="000002B2" w:rsidP="003A2A60">
      <w:pPr>
        <w:tabs>
          <w:tab w:val="left" w:pos="720"/>
        </w:tabs>
        <w:spacing w:line="276" w:lineRule="auto"/>
        <w:jc w:val="both"/>
        <w:rPr>
          <w:rFonts w:eastAsiaTheme="minorHAnsi"/>
          <w:sz w:val="24"/>
          <w:szCs w:val="24"/>
          <w:lang w:eastAsia="en-US"/>
        </w:rPr>
      </w:pPr>
      <w:r>
        <w:rPr>
          <w:rFonts w:eastAsiaTheme="minorHAnsi"/>
          <w:sz w:val="24"/>
          <w:szCs w:val="24"/>
          <w:lang w:eastAsia="en-US"/>
        </w:rPr>
        <w:t>1.</w:t>
      </w:r>
      <w:r>
        <w:rPr>
          <w:rFonts w:eastAsiaTheme="minorHAnsi"/>
          <w:sz w:val="24"/>
          <w:szCs w:val="24"/>
          <w:lang w:eastAsia="en-US"/>
        </w:rPr>
        <w:tab/>
      </w:r>
      <w:r w:rsidR="00D83383" w:rsidRPr="007C5392">
        <w:rPr>
          <w:rFonts w:eastAsiaTheme="minorHAnsi"/>
          <w:b/>
          <w:sz w:val="24"/>
          <w:szCs w:val="24"/>
          <w:lang w:eastAsia="en-US"/>
        </w:rPr>
        <w:t>Обязательным требованием является наличие в</w:t>
      </w:r>
      <w:r w:rsidRPr="007C5392">
        <w:rPr>
          <w:rFonts w:eastAsiaTheme="minorHAnsi"/>
          <w:b/>
          <w:sz w:val="24"/>
          <w:szCs w:val="24"/>
          <w:lang w:eastAsia="en-US"/>
        </w:rPr>
        <w:t xml:space="preserve"> команде на момент подписан</w:t>
      </w:r>
      <w:r w:rsidR="00D83383" w:rsidRPr="007C5392">
        <w:rPr>
          <w:rFonts w:eastAsiaTheme="minorHAnsi"/>
          <w:b/>
          <w:sz w:val="24"/>
          <w:szCs w:val="24"/>
          <w:lang w:eastAsia="en-US"/>
        </w:rPr>
        <w:t>ия договора</w:t>
      </w:r>
      <w:proofErr w:type="gramStart"/>
      <w:r w:rsidR="003A2A60" w:rsidRPr="007C5392">
        <w:rPr>
          <w:rFonts w:eastAsiaTheme="minorHAnsi"/>
          <w:b/>
          <w:sz w:val="24"/>
          <w:szCs w:val="24"/>
          <w:lang w:eastAsia="en-US"/>
        </w:rPr>
        <w:t xml:space="preserve"> :</w:t>
      </w:r>
      <w:proofErr w:type="gramEnd"/>
      <w:r w:rsidRPr="007C5392">
        <w:rPr>
          <w:rFonts w:eastAsiaTheme="minorHAnsi"/>
          <w:sz w:val="24"/>
          <w:szCs w:val="24"/>
          <w:lang w:eastAsia="en-US"/>
        </w:rPr>
        <w:t xml:space="preserve"> </w:t>
      </w:r>
    </w:p>
    <w:p w14:paraId="113A415F" w14:textId="644676ED" w:rsidR="003A2A60" w:rsidRPr="003A2A60" w:rsidRDefault="003A2A60" w:rsidP="003A2A60">
      <w:pPr>
        <w:spacing w:line="276" w:lineRule="auto"/>
        <w:jc w:val="both"/>
        <w:rPr>
          <w:rFonts w:eastAsiaTheme="minorHAnsi"/>
          <w:sz w:val="24"/>
          <w:szCs w:val="24"/>
          <w:lang w:eastAsia="en-US"/>
        </w:rPr>
      </w:pPr>
      <w:r w:rsidRPr="004924BB">
        <w:rPr>
          <w:rFonts w:eastAsiaTheme="minorHAnsi"/>
          <w:sz w:val="24"/>
          <w:szCs w:val="24"/>
          <w:lang w:val="en-US" w:eastAsia="en-US"/>
        </w:rPr>
        <w:t xml:space="preserve">1.1. </w:t>
      </w:r>
      <w:r w:rsidRPr="003A2A60">
        <w:rPr>
          <w:rFonts w:eastAsiaTheme="minorHAnsi"/>
          <w:sz w:val="24"/>
          <w:szCs w:val="24"/>
          <w:lang w:eastAsia="en-US"/>
        </w:rPr>
        <w:t>Не</w:t>
      </w:r>
      <w:r w:rsidRPr="004924BB">
        <w:rPr>
          <w:rFonts w:eastAsiaTheme="minorHAnsi"/>
          <w:sz w:val="24"/>
          <w:szCs w:val="24"/>
          <w:lang w:val="en-US" w:eastAsia="en-US"/>
        </w:rPr>
        <w:t xml:space="preserve"> </w:t>
      </w:r>
      <w:r w:rsidRPr="003A2A60">
        <w:rPr>
          <w:rFonts w:eastAsiaTheme="minorHAnsi"/>
          <w:sz w:val="24"/>
          <w:szCs w:val="24"/>
          <w:lang w:eastAsia="en-US"/>
        </w:rPr>
        <w:t>менее</w:t>
      </w:r>
      <w:r w:rsidRPr="004924BB">
        <w:rPr>
          <w:rFonts w:eastAsiaTheme="minorHAnsi"/>
          <w:sz w:val="24"/>
          <w:szCs w:val="24"/>
          <w:lang w:val="en-US" w:eastAsia="en-US"/>
        </w:rPr>
        <w:t xml:space="preserve"> </w:t>
      </w:r>
      <w:r w:rsidRPr="007C5392">
        <w:rPr>
          <w:rFonts w:eastAsiaTheme="minorHAnsi"/>
          <w:sz w:val="24"/>
          <w:szCs w:val="24"/>
          <w:lang w:eastAsia="en-US"/>
        </w:rPr>
        <w:t>одного</w:t>
      </w:r>
      <w:r w:rsidRPr="007C5392">
        <w:rPr>
          <w:rFonts w:eastAsiaTheme="minorHAnsi"/>
          <w:sz w:val="24"/>
          <w:szCs w:val="24"/>
          <w:lang w:val="en-US" w:eastAsia="en-US"/>
        </w:rPr>
        <w:t xml:space="preserve"> </w:t>
      </w:r>
      <w:proofErr w:type="gramStart"/>
      <w:r w:rsidRPr="007C5392">
        <w:rPr>
          <w:rFonts w:eastAsiaTheme="minorHAnsi"/>
          <w:b/>
          <w:sz w:val="24"/>
          <w:szCs w:val="24"/>
          <w:lang w:val="en-US" w:eastAsia="en-US"/>
        </w:rPr>
        <w:t>Senior</w:t>
      </w:r>
      <w:proofErr w:type="gramEnd"/>
      <w:r w:rsidRPr="007C5392">
        <w:rPr>
          <w:rFonts w:eastAsiaTheme="minorHAnsi"/>
          <w:b/>
          <w:sz w:val="24"/>
          <w:szCs w:val="24"/>
          <w:lang w:val="en-US" w:eastAsia="en-US"/>
        </w:rPr>
        <w:t xml:space="preserve"> back-end developer</w:t>
      </w:r>
      <w:r w:rsidR="004924BB" w:rsidRPr="007C5392">
        <w:rPr>
          <w:rFonts w:eastAsiaTheme="minorHAnsi"/>
          <w:b/>
          <w:sz w:val="24"/>
          <w:szCs w:val="24"/>
          <w:lang w:val="en-US" w:eastAsia="en-US"/>
        </w:rPr>
        <w:t>.</w:t>
      </w:r>
      <w:r w:rsidR="004924BB" w:rsidRPr="004924BB">
        <w:rPr>
          <w:rFonts w:eastAsiaTheme="minorHAnsi"/>
          <w:sz w:val="24"/>
          <w:szCs w:val="24"/>
          <w:lang w:val="en-US" w:eastAsia="en-US"/>
        </w:rPr>
        <w:t xml:space="preserve"> </w:t>
      </w:r>
      <w:r w:rsidR="004924BB">
        <w:rPr>
          <w:rFonts w:eastAsiaTheme="minorHAnsi"/>
          <w:sz w:val="24"/>
          <w:szCs w:val="24"/>
          <w:lang w:eastAsia="en-US"/>
        </w:rPr>
        <w:t>Д</w:t>
      </w:r>
      <w:r w:rsidRPr="003A2A60">
        <w:rPr>
          <w:rFonts w:eastAsiaTheme="minorHAnsi"/>
          <w:sz w:val="24"/>
          <w:szCs w:val="24"/>
          <w:lang w:eastAsia="en-US"/>
        </w:rPr>
        <w:t>олжен иметь опыт работы в сфере разработки программного обеспечения не менее 7 лет.</w:t>
      </w:r>
    </w:p>
    <w:p w14:paraId="02EA9DB3" w14:textId="24DC72C8"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1.2.</w:t>
      </w:r>
      <w:r w:rsidRPr="003A2A60">
        <w:rPr>
          <w:rFonts w:eastAsiaTheme="minorHAnsi"/>
          <w:sz w:val="24"/>
          <w:szCs w:val="24"/>
          <w:lang w:eastAsia="en-US"/>
        </w:rPr>
        <w:tab/>
        <w:t xml:space="preserve">Не менее одного </w:t>
      </w:r>
      <w:r w:rsidRPr="007C5392">
        <w:rPr>
          <w:rFonts w:eastAsiaTheme="minorHAnsi"/>
          <w:b/>
          <w:sz w:val="24"/>
          <w:szCs w:val="24"/>
          <w:lang w:eastAsia="en-US"/>
        </w:rPr>
        <w:t>специалиста по тестированию</w:t>
      </w:r>
      <w:r w:rsidRPr="003A2A60">
        <w:rPr>
          <w:rFonts w:eastAsiaTheme="minorHAnsi"/>
          <w:sz w:val="24"/>
          <w:szCs w:val="24"/>
          <w:lang w:eastAsia="en-US"/>
        </w:rPr>
        <w:t xml:space="preserve"> c опытом работы в сфере тестирования программного обеспечения от 3 лет.</w:t>
      </w:r>
    </w:p>
    <w:p w14:paraId="7DB09ABD" w14:textId="07CDDFF9"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ab/>
        <w:t xml:space="preserve">Требования к навыкам персонала Исполнителя: </w:t>
      </w:r>
    </w:p>
    <w:p w14:paraId="7B2D4623" w14:textId="6A5937FB" w:rsidR="003A2A60" w:rsidRPr="00E83A39" w:rsidRDefault="003A2A60" w:rsidP="003A2A60">
      <w:pPr>
        <w:spacing w:line="276" w:lineRule="auto"/>
        <w:jc w:val="both"/>
        <w:rPr>
          <w:rFonts w:eastAsiaTheme="minorHAnsi"/>
          <w:sz w:val="24"/>
          <w:szCs w:val="24"/>
          <w:u w:val="single"/>
          <w:lang w:eastAsia="en-US"/>
        </w:rPr>
      </w:pPr>
      <w:r w:rsidRPr="003A2A60">
        <w:rPr>
          <w:rFonts w:eastAsiaTheme="minorHAnsi"/>
          <w:sz w:val="24"/>
          <w:szCs w:val="24"/>
          <w:lang w:eastAsia="en-US"/>
        </w:rPr>
        <w:tab/>
      </w:r>
      <w:r w:rsidRPr="00E83A39">
        <w:rPr>
          <w:rFonts w:eastAsiaTheme="minorHAnsi"/>
          <w:sz w:val="24"/>
          <w:szCs w:val="24"/>
          <w:u w:val="single"/>
          <w:lang w:eastAsia="en-US"/>
        </w:rPr>
        <w:t xml:space="preserve">Требования к разработчикам </w:t>
      </w:r>
      <w:proofErr w:type="spellStart"/>
      <w:r w:rsidRPr="00E83A39">
        <w:rPr>
          <w:rFonts w:eastAsiaTheme="minorHAnsi"/>
          <w:sz w:val="24"/>
          <w:szCs w:val="24"/>
          <w:u w:val="single"/>
          <w:lang w:eastAsia="en-US"/>
        </w:rPr>
        <w:t>Back-end</w:t>
      </w:r>
      <w:proofErr w:type="spellEnd"/>
      <w:r w:rsidRPr="00E83A39">
        <w:rPr>
          <w:rFonts w:eastAsiaTheme="minorHAnsi"/>
          <w:sz w:val="24"/>
          <w:szCs w:val="24"/>
          <w:u w:val="single"/>
          <w:lang w:eastAsia="en-US"/>
        </w:rPr>
        <w:t xml:space="preserve">: </w:t>
      </w:r>
    </w:p>
    <w:p w14:paraId="12E898D7" w14:textId="77777777"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w:t>
      </w:r>
      <w:r w:rsidRPr="003A2A60">
        <w:rPr>
          <w:rFonts w:eastAsiaTheme="minorHAnsi"/>
          <w:sz w:val="24"/>
          <w:szCs w:val="24"/>
          <w:lang w:eastAsia="en-US"/>
        </w:rPr>
        <w:tab/>
        <w:t xml:space="preserve">разработка на платформе </w:t>
      </w:r>
      <w:proofErr w:type="spellStart"/>
      <w:r w:rsidRPr="003A2A60">
        <w:rPr>
          <w:rFonts w:eastAsiaTheme="minorHAnsi"/>
          <w:sz w:val="24"/>
          <w:szCs w:val="24"/>
          <w:lang w:eastAsia="en-US"/>
        </w:rPr>
        <w:t>RubyOnRails</w:t>
      </w:r>
      <w:proofErr w:type="spellEnd"/>
      <w:r w:rsidRPr="003A2A60">
        <w:rPr>
          <w:rFonts w:eastAsiaTheme="minorHAnsi"/>
          <w:sz w:val="24"/>
          <w:szCs w:val="24"/>
          <w:lang w:eastAsia="en-US"/>
        </w:rPr>
        <w:t>.</w:t>
      </w:r>
    </w:p>
    <w:p w14:paraId="003C27C8" w14:textId="77777777"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w:t>
      </w:r>
      <w:r w:rsidRPr="003A2A60">
        <w:rPr>
          <w:rFonts w:eastAsiaTheme="minorHAnsi"/>
          <w:sz w:val="24"/>
          <w:szCs w:val="24"/>
          <w:lang w:eastAsia="en-US"/>
        </w:rPr>
        <w:tab/>
        <w:t>разработка CRM-систем.</w:t>
      </w:r>
    </w:p>
    <w:p w14:paraId="1ECED590" w14:textId="77777777"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w:t>
      </w:r>
      <w:r w:rsidRPr="003A2A60">
        <w:rPr>
          <w:rFonts w:eastAsiaTheme="minorHAnsi"/>
          <w:sz w:val="24"/>
          <w:szCs w:val="24"/>
          <w:lang w:eastAsia="en-US"/>
        </w:rPr>
        <w:tab/>
        <w:t xml:space="preserve">опыт работы с базами данных </w:t>
      </w:r>
      <w:proofErr w:type="spellStart"/>
      <w:r w:rsidRPr="003A2A60">
        <w:rPr>
          <w:rFonts w:eastAsiaTheme="minorHAnsi"/>
          <w:sz w:val="24"/>
          <w:szCs w:val="24"/>
          <w:lang w:eastAsia="en-US"/>
        </w:rPr>
        <w:t>PostgreSQL</w:t>
      </w:r>
      <w:proofErr w:type="spellEnd"/>
      <w:r w:rsidRPr="003A2A60">
        <w:rPr>
          <w:rFonts w:eastAsiaTheme="minorHAnsi"/>
          <w:sz w:val="24"/>
          <w:szCs w:val="24"/>
          <w:lang w:eastAsia="en-US"/>
        </w:rPr>
        <w:t xml:space="preserve"> и </w:t>
      </w:r>
      <w:proofErr w:type="spellStart"/>
      <w:r w:rsidRPr="003A2A60">
        <w:rPr>
          <w:rFonts w:eastAsiaTheme="minorHAnsi"/>
          <w:sz w:val="24"/>
          <w:szCs w:val="24"/>
          <w:lang w:eastAsia="en-US"/>
        </w:rPr>
        <w:t>MySQL</w:t>
      </w:r>
      <w:proofErr w:type="spellEnd"/>
      <w:r w:rsidRPr="003A2A60">
        <w:rPr>
          <w:rFonts w:eastAsiaTheme="minorHAnsi"/>
          <w:sz w:val="24"/>
          <w:szCs w:val="24"/>
          <w:lang w:eastAsia="en-US"/>
        </w:rPr>
        <w:t>.</w:t>
      </w:r>
    </w:p>
    <w:p w14:paraId="7FE3A7BD" w14:textId="77777777"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w:t>
      </w:r>
      <w:r w:rsidRPr="003A2A60">
        <w:rPr>
          <w:rFonts w:eastAsiaTheme="minorHAnsi"/>
          <w:sz w:val="24"/>
          <w:szCs w:val="24"/>
          <w:lang w:eastAsia="en-US"/>
        </w:rPr>
        <w:tab/>
        <w:t xml:space="preserve">написание </w:t>
      </w:r>
      <w:proofErr w:type="spellStart"/>
      <w:r w:rsidRPr="003A2A60">
        <w:rPr>
          <w:rFonts w:eastAsiaTheme="minorHAnsi"/>
          <w:sz w:val="24"/>
          <w:szCs w:val="24"/>
          <w:lang w:eastAsia="en-US"/>
        </w:rPr>
        <w:t>автотестов</w:t>
      </w:r>
      <w:proofErr w:type="spellEnd"/>
      <w:r w:rsidRPr="003A2A60">
        <w:rPr>
          <w:rFonts w:eastAsiaTheme="minorHAnsi"/>
          <w:sz w:val="24"/>
          <w:szCs w:val="24"/>
          <w:lang w:eastAsia="en-US"/>
        </w:rPr>
        <w:t>.</w:t>
      </w:r>
    </w:p>
    <w:p w14:paraId="5BA6EF40" w14:textId="77777777" w:rsid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w:t>
      </w:r>
      <w:r w:rsidRPr="003A2A60">
        <w:rPr>
          <w:rFonts w:eastAsiaTheme="minorHAnsi"/>
          <w:sz w:val="24"/>
          <w:szCs w:val="24"/>
          <w:lang w:eastAsia="en-US"/>
        </w:rPr>
        <w:tab/>
        <w:t xml:space="preserve">разработка с использованием </w:t>
      </w:r>
      <w:proofErr w:type="spellStart"/>
      <w:r w:rsidRPr="003A2A60">
        <w:rPr>
          <w:rFonts w:eastAsiaTheme="minorHAnsi"/>
          <w:sz w:val="24"/>
          <w:szCs w:val="24"/>
          <w:lang w:eastAsia="en-US"/>
        </w:rPr>
        <w:t>AngularJS</w:t>
      </w:r>
      <w:proofErr w:type="spellEnd"/>
      <w:r w:rsidRPr="003A2A60">
        <w:rPr>
          <w:rFonts w:eastAsiaTheme="minorHAnsi"/>
          <w:sz w:val="24"/>
          <w:szCs w:val="24"/>
          <w:lang w:eastAsia="en-US"/>
        </w:rPr>
        <w:t>.</w:t>
      </w:r>
    </w:p>
    <w:p w14:paraId="7CE2C240" w14:textId="0472AD92" w:rsidR="007C5392" w:rsidRPr="00E83A39" w:rsidRDefault="007C5392" w:rsidP="00E83A39">
      <w:pPr>
        <w:spacing w:line="276" w:lineRule="auto"/>
        <w:ind w:left="709"/>
        <w:jc w:val="both"/>
        <w:rPr>
          <w:rFonts w:eastAsiaTheme="minorHAnsi"/>
          <w:sz w:val="24"/>
          <w:szCs w:val="24"/>
          <w:u w:val="single"/>
          <w:lang w:eastAsia="en-US"/>
        </w:rPr>
      </w:pPr>
      <w:r w:rsidRPr="00E83A39">
        <w:rPr>
          <w:rFonts w:eastAsiaTheme="minorHAnsi"/>
          <w:sz w:val="24"/>
          <w:szCs w:val="24"/>
          <w:u w:val="single"/>
          <w:lang w:eastAsia="en-US"/>
        </w:rPr>
        <w:t>Требование к специалисту по тестированию:</w:t>
      </w:r>
    </w:p>
    <w:p w14:paraId="224312CE" w14:textId="77777777" w:rsidR="007C5392" w:rsidRPr="007C5392" w:rsidRDefault="007C5392" w:rsidP="007C5392">
      <w:pPr>
        <w:spacing w:line="276" w:lineRule="auto"/>
        <w:jc w:val="both"/>
        <w:rPr>
          <w:rFonts w:eastAsiaTheme="minorHAnsi"/>
          <w:sz w:val="24"/>
          <w:szCs w:val="24"/>
          <w:lang w:eastAsia="en-US"/>
        </w:rPr>
      </w:pPr>
      <w:r w:rsidRPr="007C5392">
        <w:rPr>
          <w:rFonts w:eastAsiaTheme="minorHAnsi"/>
          <w:sz w:val="24"/>
          <w:szCs w:val="24"/>
          <w:lang w:eastAsia="en-US"/>
        </w:rPr>
        <w:t>•</w:t>
      </w:r>
      <w:r w:rsidRPr="007C5392">
        <w:rPr>
          <w:rFonts w:eastAsiaTheme="minorHAnsi"/>
          <w:sz w:val="24"/>
          <w:szCs w:val="24"/>
          <w:lang w:eastAsia="en-US"/>
        </w:rPr>
        <w:tab/>
        <w:t>опыт написания тестовой документации.</w:t>
      </w:r>
    </w:p>
    <w:p w14:paraId="02351E90" w14:textId="77777777" w:rsidR="007C5392" w:rsidRPr="007C5392" w:rsidRDefault="007C5392" w:rsidP="007C5392">
      <w:pPr>
        <w:spacing w:line="276" w:lineRule="auto"/>
        <w:jc w:val="both"/>
        <w:rPr>
          <w:rFonts w:eastAsiaTheme="minorHAnsi"/>
          <w:sz w:val="24"/>
          <w:szCs w:val="24"/>
          <w:lang w:eastAsia="en-US"/>
        </w:rPr>
      </w:pPr>
      <w:r w:rsidRPr="007C5392">
        <w:rPr>
          <w:rFonts w:eastAsiaTheme="minorHAnsi"/>
          <w:sz w:val="24"/>
          <w:szCs w:val="24"/>
          <w:lang w:eastAsia="en-US"/>
        </w:rPr>
        <w:t>•</w:t>
      </w:r>
      <w:r w:rsidRPr="007C5392">
        <w:rPr>
          <w:rFonts w:eastAsiaTheme="minorHAnsi"/>
          <w:sz w:val="24"/>
          <w:szCs w:val="24"/>
          <w:lang w:eastAsia="en-US"/>
        </w:rPr>
        <w:tab/>
        <w:t>опыт ручного тестирования.</w:t>
      </w:r>
    </w:p>
    <w:p w14:paraId="5706CC5C" w14:textId="4AE236DB" w:rsidR="007C5392" w:rsidRDefault="007C5392" w:rsidP="007C5392">
      <w:pPr>
        <w:spacing w:line="276" w:lineRule="auto"/>
        <w:jc w:val="both"/>
        <w:rPr>
          <w:rFonts w:eastAsiaTheme="minorHAnsi"/>
          <w:sz w:val="24"/>
          <w:szCs w:val="24"/>
          <w:lang w:eastAsia="en-US"/>
        </w:rPr>
      </w:pPr>
      <w:r w:rsidRPr="007C5392">
        <w:rPr>
          <w:rFonts w:eastAsiaTheme="minorHAnsi"/>
          <w:sz w:val="24"/>
          <w:szCs w:val="24"/>
          <w:lang w:eastAsia="en-US"/>
        </w:rPr>
        <w:t>•</w:t>
      </w:r>
      <w:r w:rsidRPr="007C5392">
        <w:rPr>
          <w:rFonts w:eastAsiaTheme="minorHAnsi"/>
          <w:sz w:val="24"/>
          <w:szCs w:val="24"/>
          <w:lang w:eastAsia="en-US"/>
        </w:rPr>
        <w:tab/>
        <w:t xml:space="preserve">опыт создания </w:t>
      </w:r>
      <w:proofErr w:type="spellStart"/>
      <w:r w:rsidRPr="007C5392">
        <w:rPr>
          <w:rFonts w:eastAsiaTheme="minorHAnsi"/>
          <w:sz w:val="24"/>
          <w:szCs w:val="24"/>
          <w:lang w:eastAsia="en-US"/>
        </w:rPr>
        <w:t>автотестов</w:t>
      </w:r>
      <w:proofErr w:type="spellEnd"/>
      <w:r w:rsidRPr="007C5392">
        <w:rPr>
          <w:rFonts w:eastAsiaTheme="minorHAnsi"/>
          <w:sz w:val="24"/>
          <w:szCs w:val="24"/>
          <w:lang w:eastAsia="en-US"/>
        </w:rPr>
        <w:t xml:space="preserve"> на </w:t>
      </w:r>
      <w:proofErr w:type="spellStart"/>
      <w:r w:rsidRPr="007C5392">
        <w:rPr>
          <w:rFonts w:eastAsiaTheme="minorHAnsi"/>
          <w:sz w:val="24"/>
          <w:szCs w:val="24"/>
          <w:lang w:eastAsia="en-US"/>
        </w:rPr>
        <w:t>Selenium</w:t>
      </w:r>
      <w:proofErr w:type="spellEnd"/>
      <w:r w:rsidRPr="007C5392">
        <w:rPr>
          <w:rFonts w:eastAsiaTheme="minorHAnsi"/>
          <w:sz w:val="24"/>
          <w:szCs w:val="24"/>
          <w:lang w:eastAsia="en-US"/>
        </w:rPr>
        <w:t>.</w:t>
      </w:r>
    </w:p>
    <w:p w14:paraId="321EBEB2" w14:textId="4262C0D8" w:rsidR="007C5392" w:rsidRDefault="00E83A39" w:rsidP="00E83A39">
      <w:pPr>
        <w:pStyle w:val="ab"/>
        <w:numPr>
          <w:ilvl w:val="0"/>
          <w:numId w:val="49"/>
        </w:numPr>
        <w:spacing w:line="276" w:lineRule="auto"/>
        <w:jc w:val="both"/>
        <w:rPr>
          <w:rFonts w:eastAsiaTheme="minorHAnsi"/>
          <w:sz w:val="24"/>
          <w:szCs w:val="24"/>
          <w:lang w:eastAsia="en-US"/>
        </w:rPr>
      </w:pPr>
      <w:r>
        <w:rPr>
          <w:rFonts w:eastAsiaTheme="minorHAnsi"/>
          <w:sz w:val="24"/>
          <w:szCs w:val="24"/>
          <w:lang w:eastAsia="en-US"/>
        </w:rPr>
        <w:t xml:space="preserve">     </w:t>
      </w:r>
      <w:r w:rsidR="00B27315">
        <w:rPr>
          <w:rFonts w:eastAsiaTheme="minorHAnsi"/>
          <w:sz w:val="24"/>
          <w:szCs w:val="24"/>
          <w:lang w:eastAsia="en-US"/>
        </w:rPr>
        <w:t xml:space="preserve">  </w:t>
      </w:r>
      <w:r>
        <w:rPr>
          <w:rFonts w:eastAsiaTheme="minorHAnsi"/>
          <w:sz w:val="24"/>
          <w:szCs w:val="24"/>
          <w:lang w:eastAsia="en-US"/>
        </w:rPr>
        <w:t>Дополнительные требования</w:t>
      </w:r>
    </w:p>
    <w:p w14:paraId="5F71E29B" w14:textId="13FE2BAA" w:rsidR="002A14C1" w:rsidRPr="00E83A39" w:rsidRDefault="00821ECA" w:rsidP="002A14C1">
      <w:pPr>
        <w:pStyle w:val="ab"/>
        <w:spacing w:line="276" w:lineRule="auto"/>
        <w:ind w:left="0"/>
        <w:jc w:val="both"/>
        <w:rPr>
          <w:rFonts w:eastAsiaTheme="minorHAnsi"/>
          <w:sz w:val="24"/>
          <w:szCs w:val="24"/>
          <w:lang w:eastAsia="en-US"/>
        </w:rPr>
      </w:pPr>
      <w:r>
        <w:rPr>
          <w:rFonts w:eastAsiaTheme="minorHAnsi"/>
          <w:sz w:val="24"/>
          <w:szCs w:val="24"/>
          <w:lang w:eastAsia="en-US"/>
        </w:rPr>
        <w:t xml:space="preserve">    Если</w:t>
      </w:r>
      <w:r w:rsidR="002A14C1">
        <w:rPr>
          <w:rFonts w:eastAsiaTheme="minorHAnsi"/>
          <w:sz w:val="24"/>
          <w:szCs w:val="24"/>
          <w:lang w:eastAsia="en-US"/>
        </w:rPr>
        <w:t xml:space="preserve"> в составе Справки о   кадровых ресурсах участник предоставляет данные о наличии в штате разработчика</w:t>
      </w:r>
      <w:r w:rsidR="002A14C1" w:rsidRPr="002A14C1">
        <w:t xml:space="preserve"> </w:t>
      </w:r>
      <w:proofErr w:type="spellStart"/>
      <w:r w:rsidR="002A14C1" w:rsidRPr="002A14C1">
        <w:rPr>
          <w:rFonts w:eastAsiaTheme="minorHAnsi"/>
          <w:sz w:val="24"/>
          <w:szCs w:val="24"/>
          <w:lang w:eastAsia="en-US"/>
        </w:rPr>
        <w:t>Front-end</w:t>
      </w:r>
      <w:proofErr w:type="spellEnd"/>
      <w:r w:rsidR="002A14C1">
        <w:rPr>
          <w:rFonts w:eastAsiaTheme="minorHAnsi"/>
          <w:sz w:val="24"/>
          <w:szCs w:val="24"/>
          <w:lang w:eastAsia="en-US"/>
        </w:rPr>
        <w:t xml:space="preserve"> и специалиста</w:t>
      </w:r>
      <w:r w:rsidR="002A14C1" w:rsidRPr="002A14C1">
        <w:t xml:space="preserve"> </w:t>
      </w:r>
      <w:r w:rsidR="002A14C1" w:rsidRPr="002A14C1">
        <w:rPr>
          <w:rFonts w:eastAsiaTheme="minorHAnsi"/>
          <w:sz w:val="24"/>
          <w:szCs w:val="24"/>
          <w:lang w:eastAsia="en-US"/>
        </w:rPr>
        <w:t>UX</w:t>
      </w:r>
      <w:r w:rsidR="002A14C1">
        <w:rPr>
          <w:rFonts w:eastAsiaTheme="minorHAnsi"/>
          <w:sz w:val="24"/>
          <w:szCs w:val="24"/>
          <w:lang w:eastAsia="en-US"/>
        </w:rPr>
        <w:t>, указанные специалисты должны соответствовать следующим требованиям:</w:t>
      </w:r>
    </w:p>
    <w:p w14:paraId="2E35522D" w14:textId="0361DA2A" w:rsidR="003A2A60" w:rsidRPr="00E83A39" w:rsidRDefault="003A2A60" w:rsidP="00E83A39">
      <w:pPr>
        <w:spacing w:line="276" w:lineRule="auto"/>
        <w:ind w:left="709"/>
        <w:jc w:val="both"/>
        <w:rPr>
          <w:rFonts w:eastAsiaTheme="minorHAnsi"/>
          <w:sz w:val="24"/>
          <w:szCs w:val="24"/>
          <w:u w:val="single"/>
          <w:lang w:eastAsia="en-US"/>
        </w:rPr>
      </w:pPr>
      <w:r w:rsidRPr="00E83A39">
        <w:rPr>
          <w:rFonts w:eastAsiaTheme="minorHAnsi"/>
          <w:sz w:val="24"/>
          <w:szCs w:val="24"/>
          <w:u w:val="single"/>
          <w:lang w:eastAsia="en-US"/>
        </w:rPr>
        <w:t xml:space="preserve">Требования к разработчикам </w:t>
      </w:r>
      <w:proofErr w:type="spellStart"/>
      <w:r w:rsidRPr="00E83A39">
        <w:rPr>
          <w:rFonts w:eastAsiaTheme="minorHAnsi"/>
          <w:sz w:val="24"/>
          <w:szCs w:val="24"/>
          <w:u w:val="single"/>
          <w:lang w:eastAsia="en-US"/>
        </w:rPr>
        <w:t>Front-end</w:t>
      </w:r>
      <w:proofErr w:type="spellEnd"/>
      <w:r w:rsidRPr="00E83A39">
        <w:rPr>
          <w:rFonts w:eastAsiaTheme="minorHAnsi"/>
          <w:sz w:val="24"/>
          <w:szCs w:val="24"/>
          <w:u w:val="single"/>
          <w:lang w:eastAsia="en-US"/>
        </w:rPr>
        <w:t>:</w:t>
      </w:r>
    </w:p>
    <w:p w14:paraId="4E9E5FB7" w14:textId="77777777"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w:t>
      </w:r>
      <w:r w:rsidRPr="003A2A60">
        <w:rPr>
          <w:rFonts w:eastAsiaTheme="minorHAnsi"/>
          <w:sz w:val="24"/>
          <w:szCs w:val="24"/>
          <w:lang w:eastAsia="en-US"/>
        </w:rPr>
        <w:tab/>
        <w:t xml:space="preserve">опыт работы с </w:t>
      </w:r>
      <w:proofErr w:type="spellStart"/>
      <w:r w:rsidRPr="003A2A60">
        <w:rPr>
          <w:rFonts w:eastAsiaTheme="minorHAnsi"/>
          <w:sz w:val="24"/>
          <w:szCs w:val="24"/>
          <w:lang w:eastAsia="en-US"/>
        </w:rPr>
        <w:t>User</w:t>
      </w:r>
      <w:proofErr w:type="spellEnd"/>
      <w:r w:rsidRPr="003A2A60">
        <w:rPr>
          <w:rFonts w:eastAsiaTheme="minorHAnsi"/>
          <w:sz w:val="24"/>
          <w:szCs w:val="24"/>
          <w:lang w:eastAsia="en-US"/>
        </w:rPr>
        <w:t xml:space="preserve"> </w:t>
      </w:r>
      <w:proofErr w:type="spellStart"/>
      <w:r w:rsidRPr="003A2A60">
        <w:rPr>
          <w:rFonts w:eastAsiaTheme="minorHAnsi"/>
          <w:sz w:val="24"/>
          <w:szCs w:val="24"/>
          <w:lang w:eastAsia="en-US"/>
        </w:rPr>
        <w:t>Experience</w:t>
      </w:r>
      <w:proofErr w:type="spellEnd"/>
      <w:r w:rsidRPr="003A2A60">
        <w:rPr>
          <w:rFonts w:eastAsiaTheme="minorHAnsi"/>
          <w:sz w:val="24"/>
          <w:szCs w:val="24"/>
          <w:lang w:eastAsia="en-US"/>
        </w:rPr>
        <w:t xml:space="preserve"> (UX) и разработки </w:t>
      </w:r>
      <w:proofErr w:type="spellStart"/>
      <w:r w:rsidRPr="003A2A60">
        <w:rPr>
          <w:rFonts w:eastAsiaTheme="minorHAnsi"/>
          <w:sz w:val="24"/>
          <w:szCs w:val="24"/>
          <w:lang w:eastAsia="en-US"/>
        </w:rPr>
        <w:t>User</w:t>
      </w:r>
      <w:proofErr w:type="spellEnd"/>
      <w:r w:rsidRPr="003A2A60">
        <w:rPr>
          <w:rFonts w:eastAsiaTheme="minorHAnsi"/>
          <w:sz w:val="24"/>
          <w:szCs w:val="24"/>
          <w:lang w:eastAsia="en-US"/>
        </w:rPr>
        <w:t xml:space="preserve"> </w:t>
      </w:r>
      <w:proofErr w:type="spellStart"/>
      <w:r w:rsidRPr="003A2A60">
        <w:rPr>
          <w:rFonts w:eastAsiaTheme="minorHAnsi"/>
          <w:sz w:val="24"/>
          <w:szCs w:val="24"/>
          <w:lang w:eastAsia="en-US"/>
        </w:rPr>
        <w:t>Interface</w:t>
      </w:r>
      <w:proofErr w:type="spellEnd"/>
      <w:r w:rsidRPr="003A2A60">
        <w:rPr>
          <w:rFonts w:eastAsiaTheme="minorHAnsi"/>
          <w:sz w:val="24"/>
          <w:szCs w:val="24"/>
          <w:lang w:eastAsia="en-US"/>
        </w:rPr>
        <w:t xml:space="preserve"> (UI).</w:t>
      </w:r>
    </w:p>
    <w:p w14:paraId="2CCAC161" w14:textId="77777777"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w:t>
      </w:r>
      <w:r w:rsidRPr="003A2A60">
        <w:rPr>
          <w:rFonts w:eastAsiaTheme="minorHAnsi"/>
          <w:sz w:val="24"/>
          <w:szCs w:val="24"/>
          <w:lang w:eastAsia="en-US"/>
        </w:rPr>
        <w:tab/>
        <w:t xml:space="preserve">разработка с использованием </w:t>
      </w:r>
      <w:proofErr w:type="spellStart"/>
      <w:r w:rsidRPr="003A2A60">
        <w:rPr>
          <w:rFonts w:eastAsiaTheme="minorHAnsi"/>
          <w:sz w:val="24"/>
          <w:szCs w:val="24"/>
          <w:lang w:eastAsia="en-US"/>
        </w:rPr>
        <w:t>AngularJS</w:t>
      </w:r>
      <w:proofErr w:type="spellEnd"/>
      <w:r w:rsidRPr="003A2A60">
        <w:rPr>
          <w:rFonts w:eastAsiaTheme="minorHAnsi"/>
          <w:sz w:val="24"/>
          <w:szCs w:val="24"/>
          <w:lang w:eastAsia="en-US"/>
        </w:rPr>
        <w:t>.</w:t>
      </w:r>
    </w:p>
    <w:p w14:paraId="5C9B43BA" w14:textId="629502AC" w:rsidR="003A2A60" w:rsidRPr="00E83A39" w:rsidRDefault="003A2A60" w:rsidP="00E83A39">
      <w:pPr>
        <w:spacing w:line="276" w:lineRule="auto"/>
        <w:ind w:left="709"/>
        <w:jc w:val="both"/>
        <w:rPr>
          <w:rFonts w:eastAsiaTheme="minorHAnsi"/>
          <w:sz w:val="24"/>
          <w:szCs w:val="24"/>
          <w:u w:val="single"/>
          <w:lang w:eastAsia="en-US"/>
        </w:rPr>
      </w:pPr>
      <w:r w:rsidRPr="00E83A39">
        <w:rPr>
          <w:rFonts w:eastAsiaTheme="minorHAnsi"/>
          <w:sz w:val="24"/>
          <w:szCs w:val="24"/>
          <w:u w:val="single"/>
          <w:lang w:eastAsia="en-US"/>
        </w:rPr>
        <w:t xml:space="preserve"> Требования к UX специалисту:</w:t>
      </w:r>
    </w:p>
    <w:p w14:paraId="4B821115" w14:textId="77777777"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w:t>
      </w:r>
      <w:r w:rsidRPr="003A2A60">
        <w:rPr>
          <w:rFonts w:eastAsiaTheme="minorHAnsi"/>
          <w:sz w:val="24"/>
          <w:szCs w:val="24"/>
          <w:lang w:eastAsia="en-US"/>
        </w:rPr>
        <w:tab/>
        <w:t>опыт сбора требований с пользователей.</w:t>
      </w:r>
    </w:p>
    <w:p w14:paraId="57D63CA7" w14:textId="77777777"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w:t>
      </w:r>
      <w:r w:rsidRPr="003A2A60">
        <w:rPr>
          <w:rFonts w:eastAsiaTheme="minorHAnsi"/>
          <w:sz w:val="24"/>
          <w:szCs w:val="24"/>
          <w:lang w:eastAsia="en-US"/>
        </w:rPr>
        <w:tab/>
        <w:t>опыт создания портретов пользователей.</w:t>
      </w:r>
    </w:p>
    <w:p w14:paraId="50E1AD55" w14:textId="77777777"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w:t>
      </w:r>
      <w:r w:rsidRPr="003A2A60">
        <w:rPr>
          <w:rFonts w:eastAsiaTheme="minorHAnsi"/>
          <w:sz w:val="24"/>
          <w:szCs w:val="24"/>
          <w:lang w:eastAsia="en-US"/>
        </w:rPr>
        <w:tab/>
        <w:t xml:space="preserve">опыт создания интерактивных прототипов сайтов в </w:t>
      </w:r>
      <w:proofErr w:type="spellStart"/>
      <w:r w:rsidRPr="003A2A60">
        <w:rPr>
          <w:rFonts w:eastAsiaTheme="minorHAnsi"/>
          <w:sz w:val="24"/>
          <w:szCs w:val="24"/>
          <w:lang w:eastAsia="en-US"/>
        </w:rPr>
        <w:t>Axure</w:t>
      </w:r>
      <w:proofErr w:type="spellEnd"/>
      <w:r w:rsidRPr="003A2A60">
        <w:rPr>
          <w:rFonts w:eastAsiaTheme="minorHAnsi"/>
          <w:sz w:val="24"/>
          <w:szCs w:val="24"/>
          <w:lang w:eastAsia="en-US"/>
        </w:rPr>
        <w:t xml:space="preserve"> или аналогичных программах.</w:t>
      </w:r>
    </w:p>
    <w:p w14:paraId="62DCD3CA" w14:textId="6F1330D4" w:rsidR="000002B2" w:rsidRDefault="000002B2" w:rsidP="003A2A60">
      <w:pPr>
        <w:spacing w:line="276" w:lineRule="auto"/>
        <w:jc w:val="both"/>
        <w:rPr>
          <w:rFonts w:eastAsiaTheme="minorHAnsi"/>
          <w:sz w:val="24"/>
          <w:szCs w:val="24"/>
          <w:lang w:eastAsia="en-US"/>
        </w:rPr>
      </w:pPr>
    </w:p>
    <w:p w14:paraId="4CB5DA9A" w14:textId="77777777" w:rsidR="000002B2" w:rsidRDefault="000002B2" w:rsidP="000002B2">
      <w:pPr>
        <w:spacing w:line="276" w:lineRule="auto"/>
        <w:jc w:val="both"/>
        <w:rPr>
          <w:rFonts w:eastAsiaTheme="minorHAnsi"/>
          <w:sz w:val="24"/>
          <w:szCs w:val="24"/>
          <w:lang w:eastAsia="en-US"/>
        </w:rPr>
      </w:pPr>
    </w:p>
    <w:p w14:paraId="3A04D96E" w14:textId="77777777" w:rsidR="000002B2" w:rsidRDefault="000002B2" w:rsidP="000002B2">
      <w:pPr>
        <w:ind w:left="360"/>
        <w:contextualSpacing/>
        <w:jc w:val="both"/>
        <w:rPr>
          <w:sz w:val="24"/>
          <w:szCs w:val="24"/>
          <w:lang w:val="x-none" w:eastAsia="x-none"/>
        </w:rPr>
      </w:pPr>
    </w:p>
    <w:p w14:paraId="67162F98" w14:textId="77777777" w:rsidR="000002B2" w:rsidRDefault="000002B2" w:rsidP="000002B2">
      <w:pPr>
        <w:tabs>
          <w:tab w:val="left" w:pos="993"/>
          <w:tab w:val="left" w:pos="1134"/>
        </w:tabs>
        <w:spacing w:line="276" w:lineRule="auto"/>
        <w:jc w:val="both"/>
        <w:rPr>
          <w:i/>
          <w:color w:val="1F497D" w:themeColor="text2"/>
          <w:sz w:val="24"/>
          <w:szCs w:val="24"/>
          <w:shd w:val="clear" w:color="auto" w:fill="FFFFFF"/>
        </w:rPr>
      </w:pPr>
      <w:r>
        <w:rPr>
          <w:i/>
          <w:color w:val="1F497D" w:themeColor="text2"/>
          <w:sz w:val="24"/>
          <w:szCs w:val="24"/>
        </w:rPr>
        <w:t xml:space="preserve">Наличие специалистов подтверждается </w:t>
      </w:r>
      <w:r>
        <w:rPr>
          <w:i/>
          <w:color w:val="1F497D" w:themeColor="text2"/>
          <w:sz w:val="24"/>
          <w:szCs w:val="24"/>
          <w:shd w:val="clear" w:color="auto" w:fill="FFFFFF"/>
        </w:rPr>
        <w:t xml:space="preserve"> выписками из трудовых книжек, копиями трудовых и/или гражданско-правовых договоров, копиями должностных обязанностей, выписками из должностных инструкций, копиями положений о  подразделении.</w:t>
      </w:r>
    </w:p>
    <w:p w14:paraId="592CC3DE" w14:textId="77777777" w:rsidR="000002B2" w:rsidRDefault="000002B2" w:rsidP="000002B2">
      <w:pPr>
        <w:tabs>
          <w:tab w:val="left" w:pos="993"/>
          <w:tab w:val="left" w:pos="1134"/>
        </w:tabs>
        <w:spacing w:line="276" w:lineRule="auto"/>
        <w:jc w:val="both"/>
        <w:rPr>
          <w:i/>
          <w:color w:val="1F497D" w:themeColor="text2"/>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0002B2" w14:paraId="25622E4E" w14:textId="77777777" w:rsidTr="00F24D51">
        <w:trPr>
          <w:jc w:val="center"/>
        </w:trPr>
        <w:tc>
          <w:tcPr>
            <w:tcW w:w="2660" w:type="dxa"/>
            <w:tcBorders>
              <w:top w:val="nil"/>
              <w:left w:val="nil"/>
              <w:bottom w:val="single" w:sz="4" w:space="0" w:color="000000"/>
              <w:right w:val="nil"/>
            </w:tcBorders>
          </w:tcPr>
          <w:p w14:paraId="2562F9D6" w14:textId="77777777" w:rsidR="000002B2" w:rsidRDefault="000002B2" w:rsidP="00F24D51">
            <w:pPr>
              <w:spacing w:line="276" w:lineRule="auto"/>
              <w:ind w:firstLine="567"/>
              <w:jc w:val="both"/>
              <w:rPr>
                <w:sz w:val="24"/>
                <w:szCs w:val="24"/>
                <w:lang w:eastAsia="en-US"/>
              </w:rPr>
            </w:pPr>
          </w:p>
        </w:tc>
        <w:tc>
          <w:tcPr>
            <w:tcW w:w="462" w:type="dxa"/>
          </w:tcPr>
          <w:p w14:paraId="61174694" w14:textId="77777777" w:rsidR="000002B2" w:rsidRDefault="000002B2" w:rsidP="00F24D51">
            <w:pPr>
              <w:spacing w:line="276" w:lineRule="auto"/>
              <w:ind w:firstLine="567"/>
              <w:jc w:val="both"/>
              <w:rPr>
                <w:sz w:val="24"/>
                <w:szCs w:val="24"/>
                <w:lang w:eastAsia="en-US"/>
              </w:rPr>
            </w:pPr>
          </w:p>
        </w:tc>
        <w:tc>
          <w:tcPr>
            <w:tcW w:w="2515" w:type="dxa"/>
            <w:tcBorders>
              <w:top w:val="nil"/>
              <w:left w:val="nil"/>
              <w:bottom w:val="single" w:sz="4" w:space="0" w:color="000000"/>
              <w:right w:val="nil"/>
            </w:tcBorders>
          </w:tcPr>
          <w:p w14:paraId="54FB92AD" w14:textId="77777777" w:rsidR="000002B2" w:rsidRDefault="000002B2" w:rsidP="00F24D51">
            <w:pPr>
              <w:spacing w:line="276" w:lineRule="auto"/>
              <w:ind w:firstLine="567"/>
              <w:jc w:val="both"/>
              <w:rPr>
                <w:sz w:val="24"/>
                <w:szCs w:val="24"/>
                <w:lang w:eastAsia="en-US"/>
              </w:rPr>
            </w:pPr>
          </w:p>
        </w:tc>
        <w:tc>
          <w:tcPr>
            <w:tcW w:w="496" w:type="dxa"/>
          </w:tcPr>
          <w:p w14:paraId="5236DACD" w14:textId="77777777" w:rsidR="000002B2" w:rsidRDefault="000002B2" w:rsidP="00F24D51">
            <w:pPr>
              <w:spacing w:line="276" w:lineRule="auto"/>
              <w:ind w:firstLine="567"/>
              <w:jc w:val="both"/>
              <w:rPr>
                <w:sz w:val="24"/>
                <w:szCs w:val="24"/>
                <w:lang w:eastAsia="en-US"/>
              </w:rPr>
            </w:pPr>
          </w:p>
        </w:tc>
        <w:tc>
          <w:tcPr>
            <w:tcW w:w="2727" w:type="dxa"/>
            <w:tcBorders>
              <w:top w:val="nil"/>
              <w:left w:val="nil"/>
              <w:bottom w:val="single" w:sz="4" w:space="0" w:color="000000"/>
              <w:right w:val="nil"/>
            </w:tcBorders>
          </w:tcPr>
          <w:p w14:paraId="1D74D027" w14:textId="77777777" w:rsidR="000002B2" w:rsidRDefault="000002B2" w:rsidP="00F24D51">
            <w:pPr>
              <w:spacing w:line="276" w:lineRule="auto"/>
              <w:ind w:firstLine="567"/>
              <w:jc w:val="both"/>
              <w:rPr>
                <w:sz w:val="24"/>
                <w:szCs w:val="24"/>
                <w:lang w:eastAsia="en-US"/>
              </w:rPr>
            </w:pPr>
          </w:p>
        </w:tc>
      </w:tr>
      <w:tr w:rsidR="000002B2" w14:paraId="18C5B1D2" w14:textId="77777777" w:rsidTr="00F24D51">
        <w:trPr>
          <w:jc w:val="center"/>
        </w:trPr>
        <w:tc>
          <w:tcPr>
            <w:tcW w:w="2660" w:type="dxa"/>
            <w:tcBorders>
              <w:top w:val="single" w:sz="4" w:space="0" w:color="000000"/>
              <w:left w:val="nil"/>
              <w:bottom w:val="nil"/>
              <w:right w:val="nil"/>
            </w:tcBorders>
            <w:hideMark/>
          </w:tcPr>
          <w:p w14:paraId="42971A69" w14:textId="77777777" w:rsidR="000002B2" w:rsidRDefault="000002B2" w:rsidP="00F24D51">
            <w:pPr>
              <w:spacing w:line="276" w:lineRule="auto"/>
              <w:ind w:firstLine="567"/>
              <w:jc w:val="both"/>
              <w:rPr>
                <w:bCs/>
                <w:i/>
                <w:iCs/>
                <w:sz w:val="24"/>
                <w:szCs w:val="24"/>
                <w:lang w:eastAsia="en-US"/>
              </w:rPr>
            </w:pPr>
            <w:r>
              <w:rPr>
                <w:bCs/>
                <w:i/>
                <w:iCs/>
                <w:sz w:val="24"/>
                <w:szCs w:val="24"/>
                <w:lang w:eastAsia="en-US"/>
              </w:rPr>
              <w:t>(должность)</w:t>
            </w:r>
          </w:p>
        </w:tc>
        <w:tc>
          <w:tcPr>
            <w:tcW w:w="462" w:type="dxa"/>
          </w:tcPr>
          <w:p w14:paraId="39DD1133" w14:textId="77777777" w:rsidR="000002B2" w:rsidRDefault="000002B2" w:rsidP="00F24D51">
            <w:pPr>
              <w:spacing w:line="276" w:lineRule="auto"/>
              <w:ind w:firstLine="567"/>
              <w:jc w:val="both"/>
              <w:rPr>
                <w:i/>
                <w:sz w:val="24"/>
                <w:szCs w:val="24"/>
                <w:lang w:eastAsia="en-US"/>
              </w:rPr>
            </w:pPr>
          </w:p>
        </w:tc>
        <w:tc>
          <w:tcPr>
            <w:tcW w:w="2515" w:type="dxa"/>
            <w:tcBorders>
              <w:top w:val="single" w:sz="4" w:space="0" w:color="000000"/>
              <w:left w:val="nil"/>
              <w:bottom w:val="nil"/>
              <w:right w:val="nil"/>
            </w:tcBorders>
            <w:hideMark/>
          </w:tcPr>
          <w:p w14:paraId="70E9B04F" w14:textId="77777777" w:rsidR="000002B2" w:rsidRDefault="000002B2" w:rsidP="00F24D51">
            <w:pPr>
              <w:spacing w:line="276" w:lineRule="auto"/>
              <w:ind w:firstLine="567"/>
              <w:jc w:val="both"/>
              <w:rPr>
                <w:bCs/>
                <w:i/>
                <w:iCs/>
                <w:sz w:val="24"/>
                <w:szCs w:val="24"/>
                <w:lang w:eastAsia="en-US"/>
              </w:rPr>
            </w:pPr>
            <w:r>
              <w:rPr>
                <w:bCs/>
                <w:i/>
                <w:iCs/>
                <w:sz w:val="24"/>
                <w:szCs w:val="24"/>
                <w:lang w:eastAsia="en-US"/>
              </w:rPr>
              <w:t>(подпись)</w:t>
            </w:r>
          </w:p>
        </w:tc>
        <w:tc>
          <w:tcPr>
            <w:tcW w:w="496" w:type="dxa"/>
          </w:tcPr>
          <w:p w14:paraId="501DBE49" w14:textId="77777777" w:rsidR="000002B2" w:rsidRDefault="000002B2" w:rsidP="00F24D51">
            <w:pPr>
              <w:spacing w:line="276" w:lineRule="auto"/>
              <w:ind w:firstLine="567"/>
              <w:jc w:val="both"/>
              <w:rPr>
                <w:i/>
                <w:sz w:val="24"/>
                <w:szCs w:val="24"/>
                <w:lang w:eastAsia="en-US"/>
              </w:rPr>
            </w:pPr>
          </w:p>
        </w:tc>
        <w:tc>
          <w:tcPr>
            <w:tcW w:w="2727" w:type="dxa"/>
            <w:tcBorders>
              <w:top w:val="single" w:sz="4" w:space="0" w:color="000000"/>
              <w:left w:val="nil"/>
              <w:bottom w:val="nil"/>
              <w:right w:val="nil"/>
            </w:tcBorders>
            <w:hideMark/>
          </w:tcPr>
          <w:p w14:paraId="2019CC77" w14:textId="77777777" w:rsidR="000002B2" w:rsidRDefault="000002B2" w:rsidP="00F24D51">
            <w:pPr>
              <w:spacing w:line="276" w:lineRule="auto"/>
              <w:ind w:firstLine="567"/>
              <w:jc w:val="both"/>
              <w:rPr>
                <w:bCs/>
                <w:i/>
                <w:iCs/>
                <w:sz w:val="24"/>
                <w:szCs w:val="24"/>
                <w:lang w:eastAsia="en-US"/>
              </w:rPr>
            </w:pPr>
            <w:r>
              <w:rPr>
                <w:bCs/>
                <w:i/>
                <w:iCs/>
                <w:sz w:val="24"/>
                <w:szCs w:val="24"/>
                <w:lang w:eastAsia="en-US"/>
              </w:rPr>
              <w:t>(ФИО)</w:t>
            </w:r>
          </w:p>
        </w:tc>
      </w:tr>
      <w:tr w:rsidR="000002B2" w14:paraId="45A2BD3B" w14:textId="77777777" w:rsidTr="00F24D51">
        <w:trPr>
          <w:jc w:val="center"/>
        </w:trPr>
        <w:tc>
          <w:tcPr>
            <w:tcW w:w="2660" w:type="dxa"/>
          </w:tcPr>
          <w:p w14:paraId="73438ECA" w14:textId="77777777" w:rsidR="000002B2" w:rsidRDefault="000002B2" w:rsidP="00F24D51">
            <w:pPr>
              <w:spacing w:line="276" w:lineRule="auto"/>
              <w:ind w:firstLine="567"/>
              <w:jc w:val="both"/>
              <w:rPr>
                <w:i/>
                <w:sz w:val="24"/>
                <w:szCs w:val="24"/>
                <w:lang w:eastAsia="en-US"/>
              </w:rPr>
            </w:pPr>
          </w:p>
        </w:tc>
        <w:tc>
          <w:tcPr>
            <w:tcW w:w="462" w:type="dxa"/>
          </w:tcPr>
          <w:p w14:paraId="01C9E2DB" w14:textId="77777777" w:rsidR="000002B2" w:rsidRDefault="000002B2" w:rsidP="00F24D51">
            <w:pPr>
              <w:spacing w:line="276" w:lineRule="auto"/>
              <w:ind w:firstLine="567"/>
              <w:jc w:val="both"/>
              <w:rPr>
                <w:i/>
                <w:sz w:val="24"/>
                <w:szCs w:val="24"/>
                <w:lang w:eastAsia="en-US"/>
              </w:rPr>
            </w:pPr>
          </w:p>
        </w:tc>
        <w:tc>
          <w:tcPr>
            <w:tcW w:w="2515" w:type="dxa"/>
          </w:tcPr>
          <w:p w14:paraId="3910AE9F" w14:textId="77777777" w:rsidR="000002B2" w:rsidRDefault="000002B2" w:rsidP="00F24D51">
            <w:pPr>
              <w:spacing w:line="276" w:lineRule="auto"/>
              <w:ind w:firstLine="567"/>
              <w:jc w:val="both"/>
              <w:rPr>
                <w:i/>
                <w:sz w:val="24"/>
                <w:szCs w:val="24"/>
                <w:lang w:eastAsia="en-US"/>
              </w:rPr>
            </w:pPr>
            <w:r>
              <w:rPr>
                <w:i/>
                <w:sz w:val="24"/>
                <w:szCs w:val="24"/>
                <w:lang w:eastAsia="en-US"/>
              </w:rPr>
              <w:t>М.П.</w:t>
            </w:r>
          </w:p>
          <w:p w14:paraId="5007D30B" w14:textId="77777777" w:rsidR="000002B2" w:rsidRDefault="000002B2" w:rsidP="00F24D51">
            <w:pPr>
              <w:spacing w:line="276" w:lineRule="auto"/>
              <w:ind w:firstLine="567"/>
              <w:jc w:val="both"/>
              <w:rPr>
                <w:i/>
                <w:sz w:val="24"/>
                <w:szCs w:val="24"/>
                <w:lang w:eastAsia="en-US"/>
              </w:rPr>
            </w:pPr>
          </w:p>
        </w:tc>
        <w:tc>
          <w:tcPr>
            <w:tcW w:w="496" w:type="dxa"/>
          </w:tcPr>
          <w:p w14:paraId="57383033" w14:textId="77777777" w:rsidR="000002B2" w:rsidRDefault="000002B2" w:rsidP="00F24D51">
            <w:pPr>
              <w:spacing w:line="276" w:lineRule="auto"/>
              <w:ind w:firstLine="567"/>
              <w:jc w:val="both"/>
              <w:rPr>
                <w:i/>
                <w:sz w:val="24"/>
                <w:szCs w:val="24"/>
                <w:lang w:eastAsia="en-US"/>
              </w:rPr>
            </w:pPr>
          </w:p>
        </w:tc>
        <w:tc>
          <w:tcPr>
            <w:tcW w:w="2727" w:type="dxa"/>
          </w:tcPr>
          <w:p w14:paraId="219E0140" w14:textId="77777777" w:rsidR="000002B2" w:rsidRDefault="000002B2" w:rsidP="00F24D51">
            <w:pPr>
              <w:spacing w:line="276" w:lineRule="auto"/>
              <w:ind w:firstLine="567"/>
              <w:jc w:val="both"/>
              <w:rPr>
                <w:i/>
                <w:sz w:val="24"/>
                <w:szCs w:val="24"/>
                <w:lang w:eastAsia="en-US"/>
              </w:rPr>
            </w:pPr>
          </w:p>
        </w:tc>
      </w:tr>
    </w:tbl>
    <w:p w14:paraId="0F425721" w14:textId="77777777" w:rsidR="000002B2" w:rsidRDefault="000002B2" w:rsidP="000002B2">
      <w:pPr>
        <w:spacing w:line="276" w:lineRule="auto"/>
        <w:ind w:firstLine="567"/>
        <w:jc w:val="both"/>
        <w:rPr>
          <w:i/>
          <w:iCs/>
          <w:color w:val="4F81BD" w:themeColor="accent1"/>
          <w:sz w:val="24"/>
          <w:szCs w:val="24"/>
        </w:rPr>
      </w:pPr>
      <w:r>
        <w:rPr>
          <w:b/>
          <w:i/>
          <w:iCs/>
          <w:color w:val="4F81BD" w:themeColor="accent1"/>
          <w:sz w:val="24"/>
          <w:szCs w:val="24"/>
        </w:rPr>
        <w:t>*Примечание</w:t>
      </w:r>
      <w:r>
        <w:rPr>
          <w:i/>
          <w:iCs/>
          <w:color w:val="4F81BD" w:themeColor="accent1"/>
          <w:sz w:val="24"/>
          <w:szCs w:val="24"/>
        </w:rPr>
        <w:t xml:space="preserve">: </w:t>
      </w:r>
      <w:r>
        <w:rPr>
          <w:i/>
          <w:iCs/>
          <w:color w:val="4F81BD" w:themeColor="accent1"/>
          <w:sz w:val="24"/>
          <w:szCs w:val="24"/>
          <w:u w:val="single"/>
        </w:rPr>
        <w:t>Данное приложение к предложению на участие в закупке является обязательным</w:t>
      </w:r>
      <w:r>
        <w:rPr>
          <w:i/>
          <w:iCs/>
          <w:color w:val="4F81BD" w:themeColor="accent1"/>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7F154688" w14:textId="77777777" w:rsidR="000002B2" w:rsidRDefault="000002B2" w:rsidP="000002B2">
      <w:pPr>
        <w:ind w:firstLine="567"/>
        <w:jc w:val="center"/>
        <w:rPr>
          <w:b/>
          <w:sz w:val="24"/>
          <w:szCs w:val="24"/>
        </w:rPr>
      </w:pPr>
      <w:r>
        <w:rPr>
          <w:i/>
          <w:color w:val="4F81BD" w:themeColor="accent1"/>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6E3FBC6D" w14:textId="77777777" w:rsidR="000002B2" w:rsidRDefault="000002B2" w:rsidP="000002B2">
      <w:pPr>
        <w:ind w:firstLine="567"/>
        <w:jc w:val="center"/>
        <w:rPr>
          <w:b/>
          <w:sz w:val="24"/>
          <w:szCs w:val="24"/>
        </w:rPr>
      </w:pPr>
    </w:p>
    <w:p w14:paraId="1E2C8687" w14:textId="77777777" w:rsidR="000002B2" w:rsidRDefault="000002B2" w:rsidP="000002B2">
      <w:pPr>
        <w:tabs>
          <w:tab w:val="left" w:pos="1134"/>
        </w:tabs>
        <w:ind w:firstLine="567"/>
        <w:jc w:val="both"/>
        <w:rPr>
          <w:b/>
          <w:i/>
          <w:color w:val="4F81BD" w:themeColor="accent1"/>
          <w:sz w:val="24"/>
          <w:szCs w:val="24"/>
          <w:u w:val="single"/>
        </w:rPr>
      </w:pPr>
    </w:p>
    <w:p w14:paraId="2D31B64C" w14:textId="77777777" w:rsidR="000002B2" w:rsidRDefault="000002B2" w:rsidP="000002B2">
      <w:pPr>
        <w:ind w:firstLine="567"/>
        <w:jc w:val="both"/>
        <w:rPr>
          <w:sz w:val="24"/>
          <w:szCs w:val="24"/>
        </w:rPr>
      </w:pPr>
    </w:p>
    <w:p w14:paraId="672B3F80" w14:textId="77777777" w:rsidR="000002B2" w:rsidRDefault="000002B2" w:rsidP="000002B2">
      <w:pPr>
        <w:jc w:val="both"/>
        <w:rPr>
          <w:color w:val="1F497D" w:themeColor="text2"/>
          <w:sz w:val="24"/>
          <w:szCs w:val="24"/>
        </w:rPr>
      </w:pPr>
    </w:p>
    <w:p w14:paraId="012FECB1" w14:textId="77777777" w:rsidR="000002B2" w:rsidRDefault="000002B2" w:rsidP="000002B2">
      <w:pPr>
        <w:jc w:val="both"/>
        <w:rPr>
          <w:i/>
          <w:sz w:val="24"/>
          <w:szCs w:val="24"/>
        </w:rPr>
      </w:pPr>
    </w:p>
    <w:p w14:paraId="2697F7F4" w14:textId="77777777" w:rsidR="000002B2" w:rsidRDefault="000002B2" w:rsidP="000002B2">
      <w:pPr>
        <w:jc w:val="both"/>
        <w:rPr>
          <w:i/>
          <w:sz w:val="24"/>
          <w:szCs w:val="24"/>
        </w:rPr>
      </w:pPr>
    </w:p>
    <w:p w14:paraId="2F100138" w14:textId="77777777" w:rsidR="000002B2" w:rsidRDefault="000002B2" w:rsidP="000002B2">
      <w:pPr>
        <w:jc w:val="both"/>
        <w:rPr>
          <w:i/>
          <w:sz w:val="24"/>
          <w:szCs w:val="24"/>
        </w:rPr>
      </w:pPr>
    </w:p>
    <w:p w14:paraId="140B7B74" w14:textId="77777777" w:rsidR="000002B2" w:rsidRDefault="000002B2" w:rsidP="000002B2">
      <w:pPr>
        <w:jc w:val="both"/>
        <w:rPr>
          <w:i/>
          <w:sz w:val="24"/>
          <w:szCs w:val="24"/>
        </w:rPr>
      </w:pPr>
    </w:p>
    <w:p w14:paraId="178BD285" w14:textId="77777777" w:rsidR="000002B2" w:rsidRDefault="000002B2" w:rsidP="000002B2">
      <w:pPr>
        <w:jc w:val="both"/>
        <w:rPr>
          <w:i/>
          <w:sz w:val="24"/>
          <w:szCs w:val="24"/>
        </w:rPr>
      </w:pPr>
    </w:p>
    <w:p w14:paraId="6A17EB14" w14:textId="77777777" w:rsidR="000002B2" w:rsidRDefault="000002B2" w:rsidP="000002B2">
      <w:pPr>
        <w:jc w:val="both"/>
        <w:rPr>
          <w:i/>
          <w:sz w:val="24"/>
          <w:szCs w:val="24"/>
        </w:rPr>
      </w:pPr>
    </w:p>
    <w:p w14:paraId="32A24DA6" w14:textId="77777777" w:rsidR="000002B2" w:rsidRDefault="000002B2" w:rsidP="000002B2">
      <w:pPr>
        <w:jc w:val="both"/>
        <w:rPr>
          <w:i/>
          <w:sz w:val="24"/>
          <w:szCs w:val="24"/>
        </w:rPr>
      </w:pPr>
    </w:p>
    <w:p w14:paraId="1789A057" w14:textId="77777777" w:rsidR="000002B2" w:rsidRDefault="000002B2" w:rsidP="000002B2">
      <w:pPr>
        <w:jc w:val="both"/>
        <w:rPr>
          <w:i/>
          <w:sz w:val="24"/>
          <w:szCs w:val="24"/>
        </w:rPr>
      </w:pPr>
    </w:p>
    <w:p w14:paraId="15D8E494" w14:textId="77777777" w:rsidR="000002B2" w:rsidRDefault="000002B2" w:rsidP="000002B2">
      <w:pPr>
        <w:jc w:val="both"/>
        <w:rPr>
          <w:i/>
          <w:sz w:val="24"/>
          <w:szCs w:val="24"/>
        </w:rPr>
      </w:pPr>
    </w:p>
    <w:p w14:paraId="3CC5B35E" w14:textId="77777777" w:rsidR="000002B2" w:rsidRDefault="000002B2" w:rsidP="000002B2">
      <w:pPr>
        <w:jc w:val="both"/>
        <w:rPr>
          <w:i/>
          <w:sz w:val="24"/>
          <w:szCs w:val="24"/>
        </w:rPr>
      </w:pPr>
    </w:p>
    <w:p w14:paraId="077F006F" w14:textId="77777777" w:rsidR="000002B2" w:rsidRDefault="000002B2" w:rsidP="000002B2">
      <w:pPr>
        <w:jc w:val="both"/>
        <w:rPr>
          <w:i/>
          <w:sz w:val="24"/>
          <w:szCs w:val="24"/>
        </w:rPr>
      </w:pPr>
    </w:p>
    <w:p w14:paraId="2E40494A" w14:textId="77777777" w:rsidR="000002B2" w:rsidRDefault="000002B2" w:rsidP="000002B2">
      <w:pPr>
        <w:jc w:val="both"/>
        <w:rPr>
          <w:i/>
          <w:sz w:val="24"/>
          <w:szCs w:val="24"/>
        </w:rPr>
      </w:pPr>
    </w:p>
    <w:p w14:paraId="734860BD" w14:textId="77777777" w:rsidR="000002B2" w:rsidRDefault="000002B2" w:rsidP="000002B2">
      <w:pPr>
        <w:jc w:val="both"/>
        <w:rPr>
          <w:i/>
          <w:sz w:val="24"/>
          <w:szCs w:val="24"/>
        </w:rPr>
      </w:pPr>
    </w:p>
    <w:p w14:paraId="3AB43017" w14:textId="77777777" w:rsidR="000002B2" w:rsidRDefault="000002B2" w:rsidP="000002B2">
      <w:pPr>
        <w:jc w:val="both"/>
        <w:rPr>
          <w:i/>
          <w:sz w:val="24"/>
          <w:szCs w:val="24"/>
        </w:rPr>
      </w:pPr>
    </w:p>
    <w:p w14:paraId="2DA5BEE5" w14:textId="77777777" w:rsidR="000002B2" w:rsidRDefault="000002B2" w:rsidP="000002B2">
      <w:pPr>
        <w:jc w:val="both"/>
        <w:rPr>
          <w:i/>
          <w:sz w:val="24"/>
          <w:szCs w:val="24"/>
        </w:rPr>
      </w:pPr>
    </w:p>
    <w:p w14:paraId="4A99172E" w14:textId="77777777" w:rsidR="000002B2" w:rsidRDefault="000002B2" w:rsidP="000002B2">
      <w:pPr>
        <w:jc w:val="both"/>
        <w:rPr>
          <w:i/>
          <w:sz w:val="24"/>
          <w:szCs w:val="24"/>
        </w:rPr>
      </w:pPr>
    </w:p>
    <w:p w14:paraId="6E1B1E31" w14:textId="77777777" w:rsidR="000002B2" w:rsidRDefault="000002B2" w:rsidP="000002B2">
      <w:pPr>
        <w:jc w:val="both"/>
        <w:rPr>
          <w:i/>
          <w:sz w:val="24"/>
          <w:szCs w:val="24"/>
        </w:rPr>
      </w:pPr>
    </w:p>
    <w:p w14:paraId="21623FE1" w14:textId="77777777" w:rsidR="000002B2" w:rsidRDefault="000002B2" w:rsidP="000002B2">
      <w:pPr>
        <w:jc w:val="both"/>
        <w:rPr>
          <w:i/>
          <w:sz w:val="24"/>
          <w:szCs w:val="24"/>
        </w:rPr>
      </w:pPr>
    </w:p>
    <w:p w14:paraId="51395ACD" w14:textId="77777777" w:rsidR="000002B2" w:rsidRDefault="000002B2" w:rsidP="000002B2">
      <w:pPr>
        <w:jc w:val="both"/>
        <w:rPr>
          <w:i/>
          <w:sz w:val="24"/>
          <w:szCs w:val="24"/>
        </w:rPr>
      </w:pPr>
    </w:p>
    <w:p w14:paraId="3ED71EC4" w14:textId="77777777" w:rsidR="00783879" w:rsidRDefault="00783879" w:rsidP="000002B2">
      <w:pPr>
        <w:ind w:firstLine="567"/>
        <w:jc w:val="right"/>
        <w:rPr>
          <w:sz w:val="24"/>
          <w:szCs w:val="24"/>
        </w:rPr>
      </w:pPr>
    </w:p>
    <w:p w14:paraId="5DC418BF" w14:textId="77777777" w:rsidR="00783879" w:rsidRDefault="00783879" w:rsidP="000002B2">
      <w:pPr>
        <w:ind w:firstLine="567"/>
        <w:jc w:val="right"/>
        <w:rPr>
          <w:sz w:val="24"/>
          <w:szCs w:val="24"/>
        </w:rPr>
      </w:pPr>
    </w:p>
    <w:p w14:paraId="7E549176" w14:textId="77777777" w:rsidR="00FE27D8" w:rsidRDefault="00FE27D8" w:rsidP="000002B2">
      <w:pPr>
        <w:ind w:firstLine="567"/>
        <w:jc w:val="right"/>
        <w:rPr>
          <w:sz w:val="24"/>
          <w:szCs w:val="24"/>
        </w:rPr>
      </w:pPr>
    </w:p>
    <w:p w14:paraId="46F64588" w14:textId="77777777" w:rsidR="00783879" w:rsidRDefault="00783879" w:rsidP="000002B2">
      <w:pPr>
        <w:ind w:firstLine="567"/>
        <w:jc w:val="right"/>
        <w:rPr>
          <w:sz w:val="24"/>
          <w:szCs w:val="24"/>
        </w:rPr>
      </w:pPr>
    </w:p>
    <w:p w14:paraId="70D64CB1" w14:textId="77777777" w:rsidR="00783879" w:rsidRDefault="00783879" w:rsidP="000002B2">
      <w:pPr>
        <w:ind w:firstLine="567"/>
        <w:jc w:val="right"/>
        <w:rPr>
          <w:sz w:val="24"/>
          <w:szCs w:val="24"/>
        </w:rPr>
      </w:pPr>
    </w:p>
    <w:p w14:paraId="68491DC8" w14:textId="77777777" w:rsidR="00783879" w:rsidRDefault="00783879" w:rsidP="000002B2">
      <w:pPr>
        <w:ind w:firstLine="567"/>
        <w:jc w:val="right"/>
        <w:rPr>
          <w:sz w:val="24"/>
          <w:szCs w:val="24"/>
        </w:rPr>
      </w:pPr>
    </w:p>
    <w:p w14:paraId="580868AE" w14:textId="77777777" w:rsidR="00783879" w:rsidRDefault="00783879" w:rsidP="000002B2">
      <w:pPr>
        <w:ind w:firstLine="567"/>
        <w:jc w:val="right"/>
        <w:rPr>
          <w:sz w:val="24"/>
          <w:szCs w:val="24"/>
        </w:rPr>
      </w:pPr>
    </w:p>
    <w:p w14:paraId="205D4FEE" w14:textId="77777777" w:rsidR="000002B2" w:rsidRDefault="000002B2" w:rsidP="000002B2">
      <w:pPr>
        <w:ind w:firstLine="567"/>
        <w:jc w:val="right"/>
        <w:rPr>
          <w:sz w:val="24"/>
          <w:szCs w:val="24"/>
        </w:rPr>
      </w:pPr>
      <w:r>
        <w:rPr>
          <w:sz w:val="24"/>
          <w:szCs w:val="24"/>
        </w:rPr>
        <w:t>Приложение № 4 к предложению</w:t>
      </w:r>
    </w:p>
    <w:p w14:paraId="36D00EB1" w14:textId="77777777" w:rsidR="000002B2" w:rsidRDefault="000002B2" w:rsidP="000002B2">
      <w:pPr>
        <w:ind w:firstLine="567"/>
        <w:jc w:val="right"/>
        <w:rPr>
          <w:sz w:val="24"/>
          <w:szCs w:val="24"/>
        </w:rPr>
      </w:pPr>
      <w:r>
        <w:rPr>
          <w:sz w:val="24"/>
          <w:szCs w:val="24"/>
        </w:rPr>
        <w:t>на участие в закупке</w:t>
      </w:r>
    </w:p>
    <w:p w14:paraId="66D05CBD" w14:textId="77777777" w:rsidR="000002B2" w:rsidRDefault="000002B2" w:rsidP="000002B2">
      <w:pPr>
        <w:jc w:val="center"/>
        <w:rPr>
          <w:b/>
          <w:sz w:val="24"/>
          <w:szCs w:val="24"/>
        </w:rPr>
      </w:pPr>
    </w:p>
    <w:p w14:paraId="6282A097" w14:textId="77777777" w:rsidR="000002B2" w:rsidRDefault="000002B2" w:rsidP="000002B2">
      <w:pPr>
        <w:rPr>
          <w:b/>
          <w:color w:val="000000"/>
          <w:sz w:val="24"/>
          <w:szCs w:val="24"/>
        </w:rPr>
      </w:pPr>
      <w:r>
        <w:rPr>
          <w:b/>
          <w:sz w:val="24"/>
          <w:szCs w:val="24"/>
        </w:rPr>
        <w:t>ФОРМА 6                  «</w:t>
      </w:r>
      <w:r>
        <w:rPr>
          <w:b/>
          <w:color w:val="000000"/>
          <w:sz w:val="24"/>
          <w:szCs w:val="24"/>
        </w:rPr>
        <w:t>СПРАВКА О ДЕЛОВОЙ РЕПУТАЦИИ УЧАСТНИКА»</w:t>
      </w:r>
      <w:r>
        <w:rPr>
          <w:b/>
          <w:color w:val="000000"/>
          <w:sz w:val="24"/>
          <w:szCs w:val="24"/>
        </w:rPr>
        <w:br/>
        <w:t xml:space="preserve">                                        (УЧАСТИЕ В СУДЕБНЫХ РАЗБИРАТЕЛЬСТВАХ)</w:t>
      </w:r>
    </w:p>
    <w:p w14:paraId="4857AA34" w14:textId="77777777" w:rsidR="000002B2" w:rsidRDefault="000002B2" w:rsidP="000002B2">
      <w:pPr>
        <w:jc w:val="center"/>
        <w:rPr>
          <w:b/>
          <w:color w:val="000000"/>
          <w:sz w:val="24"/>
          <w:szCs w:val="24"/>
        </w:rPr>
      </w:pPr>
      <w:r>
        <w:rPr>
          <w:b/>
          <w:color w:val="000000"/>
          <w:sz w:val="24"/>
          <w:szCs w:val="24"/>
        </w:rPr>
        <w:t>реестровый номер закупки К</w:t>
      </w:r>
      <w:proofErr w:type="gramStart"/>
      <w:r>
        <w:rPr>
          <w:b/>
          <w:color w:val="000000"/>
          <w:sz w:val="24"/>
          <w:szCs w:val="24"/>
        </w:rPr>
        <w:t>1</w:t>
      </w:r>
      <w:proofErr w:type="gramEnd"/>
      <w:r>
        <w:rPr>
          <w:b/>
          <w:color w:val="000000"/>
          <w:sz w:val="24"/>
          <w:szCs w:val="24"/>
        </w:rPr>
        <w:t>/9-19</w:t>
      </w:r>
    </w:p>
    <w:p w14:paraId="66297590" w14:textId="77777777" w:rsidR="000002B2" w:rsidRDefault="000002B2" w:rsidP="000002B2">
      <w:pPr>
        <w:rPr>
          <w:color w:val="000000"/>
          <w:sz w:val="24"/>
          <w:szCs w:val="24"/>
        </w:rPr>
      </w:pPr>
    </w:p>
    <w:tbl>
      <w:tblPr>
        <w:tblW w:w="109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276"/>
        <w:gridCol w:w="2553"/>
        <w:gridCol w:w="2410"/>
        <w:gridCol w:w="1844"/>
        <w:gridCol w:w="851"/>
        <w:gridCol w:w="992"/>
      </w:tblGrid>
      <w:tr w:rsidR="000002B2" w14:paraId="509EE400" w14:textId="77777777" w:rsidTr="00F24D51">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5F900BFF" w14:textId="77777777" w:rsidR="000002B2" w:rsidRDefault="000002B2" w:rsidP="00F24D51">
            <w:pPr>
              <w:keepNext/>
              <w:keepLines/>
              <w:spacing w:line="276" w:lineRule="auto"/>
              <w:jc w:val="center"/>
              <w:rPr>
                <w:b/>
                <w:sz w:val="18"/>
                <w:szCs w:val="18"/>
                <w:lang w:eastAsia="en-US"/>
              </w:rPr>
            </w:pPr>
            <w:r>
              <w:rPr>
                <w:b/>
                <w:sz w:val="18"/>
                <w:szCs w:val="18"/>
                <w:lang w:eastAsia="en-US"/>
              </w:rPr>
              <w:t> Год начала судебного разбирательства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4292B0D" w14:textId="77777777" w:rsidR="000002B2" w:rsidRDefault="000002B2" w:rsidP="00F24D51">
            <w:pPr>
              <w:keepNext/>
              <w:keepLines/>
              <w:spacing w:line="276" w:lineRule="auto"/>
              <w:jc w:val="center"/>
              <w:rPr>
                <w:b/>
                <w:sz w:val="18"/>
                <w:szCs w:val="18"/>
                <w:lang w:eastAsia="en-US"/>
              </w:rPr>
            </w:pPr>
            <w:r>
              <w:rPr>
                <w:b/>
                <w:sz w:val="18"/>
                <w:szCs w:val="18"/>
                <w:lang w:eastAsia="en-US"/>
              </w:rPr>
              <w:t>Номер дела</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14:paraId="2A655D67" w14:textId="77777777" w:rsidR="000002B2" w:rsidRDefault="000002B2" w:rsidP="00F24D51">
            <w:pPr>
              <w:keepNext/>
              <w:keepLines/>
              <w:spacing w:line="276" w:lineRule="auto"/>
              <w:jc w:val="center"/>
              <w:rPr>
                <w:b/>
                <w:sz w:val="18"/>
                <w:szCs w:val="18"/>
                <w:lang w:eastAsia="en-US"/>
              </w:rPr>
            </w:pPr>
            <w:r>
              <w:rPr>
                <w:b/>
                <w:sz w:val="18"/>
                <w:szCs w:val="18"/>
                <w:lang w:eastAsia="en-US"/>
              </w:rPr>
              <w:t>Наименование контрагента, основание и предмет спора</w:t>
            </w: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14:paraId="0DBCFD6E" w14:textId="77777777" w:rsidR="000002B2" w:rsidRDefault="000002B2" w:rsidP="00F24D51">
            <w:pPr>
              <w:keepNext/>
              <w:keepLines/>
              <w:spacing w:line="276" w:lineRule="auto"/>
              <w:jc w:val="center"/>
              <w:rPr>
                <w:b/>
                <w:sz w:val="18"/>
                <w:szCs w:val="18"/>
                <w:lang w:eastAsia="en-US"/>
              </w:rPr>
            </w:pPr>
            <w:r>
              <w:rPr>
                <w:b/>
                <w:sz w:val="18"/>
                <w:szCs w:val="18"/>
                <w:lang w:eastAsia="en-US"/>
              </w:rPr>
              <w:t>Статус Участника в деле (истец, ответчик, третье лицо или т.п.)</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653239A" w14:textId="77777777" w:rsidR="000002B2" w:rsidRDefault="000002B2" w:rsidP="00F24D51">
            <w:pPr>
              <w:keepNext/>
              <w:keepLines/>
              <w:spacing w:line="276" w:lineRule="auto"/>
              <w:jc w:val="center"/>
              <w:rPr>
                <w:b/>
                <w:sz w:val="18"/>
                <w:szCs w:val="18"/>
                <w:lang w:eastAsia="en-US"/>
              </w:rPr>
            </w:pPr>
            <w:r>
              <w:rPr>
                <w:b/>
                <w:sz w:val="18"/>
                <w:szCs w:val="18"/>
                <w:lang w:eastAsia="en-US"/>
              </w:rPr>
              <w:t>Наименование судебного органа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E899F17" w14:textId="77777777" w:rsidR="000002B2" w:rsidRDefault="000002B2" w:rsidP="00F24D51">
            <w:pPr>
              <w:keepNext/>
              <w:keepLines/>
              <w:spacing w:line="276" w:lineRule="auto"/>
              <w:jc w:val="center"/>
              <w:rPr>
                <w:b/>
                <w:sz w:val="18"/>
                <w:szCs w:val="18"/>
                <w:lang w:eastAsia="en-US"/>
              </w:rPr>
            </w:pPr>
            <w:r>
              <w:rPr>
                <w:b/>
                <w:sz w:val="18"/>
                <w:szCs w:val="18"/>
                <w:lang w:eastAsia="en-US"/>
              </w:rPr>
              <w:t>Оспариваемая сумма, валюта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0A90E85" w14:textId="77777777" w:rsidR="000002B2" w:rsidRDefault="000002B2" w:rsidP="00F24D51">
            <w:pPr>
              <w:keepNext/>
              <w:keepLines/>
              <w:spacing w:line="276" w:lineRule="auto"/>
              <w:jc w:val="center"/>
              <w:rPr>
                <w:b/>
                <w:sz w:val="18"/>
                <w:szCs w:val="18"/>
                <w:lang w:eastAsia="en-US"/>
              </w:rPr>
            </w:pPr>
            <w:r>
              <w:rPr>
                <w:b/>
                <w:sz w:val="18"/>
                <w:szCs w:val="18"/>
                <w:lang w:eastAsia="en-US"/>
              </w:rPr>
              <w:t>Решение в ПОЛЬЗУ или ПРОТИВ Участника</w:t>
            </w:r>
          </w:p>
        </w:tc>
      </w:tr>
      <w:tr w:rsidR="000002B2" w14:paraId="34737F4D" w14:textId="77777777" w:rsidTr="00F24D51">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A9DAC1D" w14:textId="77777777" w:rsidR="000002B2" w:rsidRDefault="000002B2" w:rsidP="00F24D51">
            <w:pPr>
              <w:spacing w:line="276" w:lineRule="auto"/>
              <w:jc w:val="center"/>
              <w:rPr>
                <w:b/>
                <w:sz w:val="22"/>
                <w:szCs w:val="22"/>
                <w:lang w:eastAsia="en-US"/>
              </w:rPr>
            </w:pPr>
            <w:r>
              <w:rPr>
                <w:b/>
                <w:sz w:val="22"/>
                <w:szCs w:val="22"/>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DE0C5C1" w14:textId="77777777" w:rsidR="000002B2" w:rsidRDefault="000002B2" w:rsidP="00F24D51">
            <w:pPr>
              <w:spacing w:line="276" w:lineRule="auto"/>
              <w:jc w:val="center"/>
              <w:rPr>
                <w:b/>
                <w:sz w:val="22"/>
                <w:szCs w:val="22"/>
                <w:lang w:eastAsia="en-US"/>
              </w:rPr>
            </w:pPr>
            <w:r>
              <w:rPr>
                <w:b/>
                <w:sz w:val="22"/>
                <w:szCs w:val="22"/>
                <w:lang w:eastAsia="en-US"/>
              </w:rPr>
              <w:t>2</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0F4247" w14:textId="77777777" w:rsidR="000002B2" w:rsidRDefault="000002B2" w:rsidP="00F24D51">
            <w:pPr>
              <w:spacing w:line="276" w:lineRule="auto"/>
              <w:jc w:val="center"/>
              <w:rPr>
                <w:b/>
                <w:sz w:val="22"/>
                <w:szCs w:val="22"/>
                <w:lang w:eastAsia="en-US"/>
              </w:rPr>
            </w:pPr>
            <w:r>
              <w:rPr>
                <w:b/>
                <w:sz w:val="22"/>
                <w:szCs w:val="22"/>
                <w:lang w:eastAsia="en-US"/>
              </w:rPr>
              <w:t>3</w:t>
            </w:r>
          </w:p>
        </w:tc>
        <w:tc>
          <w:tcPr>
            <w:tcW w:w="24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B6E4401" w14:textId="77777777" w:rsidR="000002B2" w:rsidRDefault="000002B2" w:rsidP="00F24D51">
            <w:pPr>
              <w:spacing w:line="276" w:lineRule="auto"/>
              <w:jc w:val="center"/>
              <w:rPr>
                <w:b/>
                <w:sz w:val="22"/>
                <w:szCs w:val="22"/>
                <w:lang w:eastAsia="en-US"/>
              </w:rPr>
            </w:pPr>
            <w:r>
              <w:rPr>
                <w:b/>
                <w:sz w:val="22"/>
                <w:szCs w:val="22"/>
                <w:lang w:eastAsia="en-US"/>
              </w:rPr>
              <w:t>4</w:t>
            </w:r>
          </w:p>
        </w:tc>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033CCA1" w14:textId="77777777" w:rsidR="000002B2" w:rsidRDefault="000002B2" w:rsidP="00F24D51">
            <w:pPr>
              <w:spacing w:line="276" w:lineRule="auto"/>
              <w:jc w:val="center"/>
              <w:rPr>
                <w:b/>
                <w:sz w:val="22"/>
                <w:szCs w:val="22"/>
                <w:lang w:eastAsia="en-US"/>
              </w:rPr>
            </w:pPr>
            <w:r>
              <w:rPr>
                <w:b/>
                <w:sz w:val="22"/>
                <w:szCs w:val="22"/>
                <w:lang w:eastAsia="en-US"/>
              </w:rPr>
              <w:t>5</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E3E2D67" w14:textId="77777777" w:rsidR="000002B2" w:rsidRDefault="000002B2" w:rsidP="00F24D51">
            <w:pPr>
              <w:spacing w:line="276" w:lineRule="auto"/>
              <w:jc w:val="center"/>
              <w:rPr>
                <w:b/>
                <w:sz w:val="22"/>
                <w:szCs w:val="22"/>
                <w:lang w:eastAsia="en-US"/>
              </w:rPr>
            </w:pPr>
            <w:r>
              <w:rPr>
                <w:b/>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260BE5A" w14:textId="77777777" w:rsidR="000002B2" w:rsidRDefault="000002B2" w:rsidP="00F24D51">
            <w:pPr>
              <w:spacing w:line="276" w:lineRule="auto"/>
              <w:jc w:val="center"/>
              <w:rPr>
                <w:b/>
                <w:sz w:val="22"/>
                <w:szCs w:val="22"/>
                <w:lang w:eastAsia="en-US"/>
              </w:rPr>
            </w:pPr>
            <w:r>
              <w:rPr>
                <w:b/>
                <w:sz w:val="22"/>
                <w:szCs w:val="22"/>
                <w:lang w:eastAsia="en-US"/>
              </w:rPr>
              <w:t>7</w:t>
            </w:r>
          </w:p>
        </w:tc>
      </w:tr>
      <w:tr w:rsidR="000002B2" w14:paraId="2BAD10C7" w14:textId="77777777" w:rsidTr="00F24D51">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DE7896F" w14:textId="77777777" w:rsidR="000002B2" w:rsidRDefault="000002B2" w:rsidP="00F24D51">
            <w:pPr>
              <w:spacing w:line="276" w:lineRule="auto"/>
              <w:jc w:val="center"/>
              <w:rPr>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69046B5" w14:textId="77777777" w:rsidR="000002B2" w:rsidRDefault="000002B2" w:rsidP="00F24D51">
            <w:pPr>
              <w:spacing w:line="276" w:lineRule="auto"/>
              <w:jc w:val="center"/>
              <w:rPr>
                <w:b/>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27F5705D" w14:textId="77777777" w:rsidR="000002B2" w:rsidRDefault="000002B2" w:rsidP="00F24D51">
            <w:pPr>
              <w:spacing w:line="276" w:lineRule="auto"/>
              <w:jc w:val="center"/>
              <w:rPr>
                <w:b/>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DE454C3" w14:textId="77777777" w:rsidR="000002B2" w:rsidRDefault="000002B2" w:rsidP="00F24D51">
            <w:pPr>
              <w:spacing w:line="276" w:lineRule="auto"/>
              <w:jc w:val="center"/>
              <w:rPr>
                <w:b/>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B94806E" w14:textId="77777777" w:rsidR="000002B2" w:rsidRDefault="000002B2" w:rsidP="00F24D51">
            <w:pPr>
              <w:spacing w:line="276" w:lineRule="auto"/>
              <w:jc w:val="center"/>
              <w:rPr>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B0FA94B" w14:textId="77777777" w:rsidR="000002B2" w:rsidRDefault="000002B2" w:rsidP="00F24D51">
            <w:pPr>
              <w:spacing w:line="276" w:lineRule="auto"/>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2DE77F8" w14:textId="77777777" w:rsidR="000002B2" w:rsidRDefault="000002B2" w:rsidP="00F24D51">
            <w:pPr>
              <w:spacing w:line="276" w:lineRule="auto"/>
              <w:jc w:val="center"/>
              <w:rPr>
                <w:b/>
                <w:sz w:val="22"/>
                <w:szCs w:val="22"/>
                <w:lang w:eastAsia="en-US"/>
              </w:rPr>
            </w:pPr>
          </w:p>
        </w:tc>
      </w:tr>
    </w:tbl>
    <w:p w14:paraId="2969782A" w14:textId="77777777" w:rsidR="000002B2" w:rsidRDefault="000002B2" w:rsidP="000002B2">
      <w:pPr>
        <w:jc w:val="both"/>
        <w:rPr>
          <w:color w:val="000000"/>
          <w:sz w:val="22"/>
          <w:szCs w:val="22"/>
        </w:rPr>
      </w:pPr>
    </w:p>
    <w:p w14:paraId="4E33B3E1" w14:textId="77777777" w:rsidR="000002B2" w:rsidRDefault="000002B2" w:rsidP="000002B2">
      <w:pPr>
        <w:jc w:val="both"/>
        <w:rPr>
          <w:i/>
          <w:sz w:val="24"/>
          <w:szCs w:val="24"/>
        </w:rPr>
      </w:pPr>
    </w:p>
    <w:p w14:paraId="3088A9AA" w14:textId="77777777" w:rsidR="000002B2" w:rsidRDefault="000002B2" w:rsidP="000002B2">
      <w:pPr>
        <w:jc w:val="both"/>
        <w:rPr>
          <w:i/>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0002B2" w14:paraId="388151EA" w14:textId="77777777" w:rsidTr="00F24D51">
        <w:trPr>
          <w:jc w:val="center"/>
        </w:trPr>
        <w:tc>
          <w:tcPr>
            <w:tcW w:w="2660" w:type="dxa"/>
            <w:tcBorders>
              <w:top w:val="single" w:sz="4" w:space="0" w:color="000000"/>
              <w:left w:val="nil"/>
              <w:bottom w:val="nil"/>
              <w:right w:val="nil"/>
            </w:tcBorders>
            <w:hideMark/>
          </w:tcPr>
          <w:p w14:paraId="05E199F4" w14:textId="77777777" w:rsidR="000002B2" w:rsidRDefault="000002B2" w:rsidP="00F24D51">
            <w:pPr>
              <w:spacing w:line="276" w:lineRule="auto"/>
              <w:jc w:val="both"/>
              <w:rPr>
                <w:bCs/>
                <w:i/>
                <w:iCs/>
                <w:sz w:val="24"/>
                <w:szCs w:val="24"/>
                <w:lang w:eastAsia="en-US"/>
              </w:rPr>
            </w:pPr>
            <w:r>
              <w:rPr>
                <w:bCs/>
                <w:i/>
                <w:iCs/>
                <w:sz w:val="24"/>
                <w:szCs w:val="24"/>
                <w:lang w:eastAsia="en-US"/>
              </w:rPr>
              <w:t>(должность)</w:t>
            </w:r>
          </w:p>
        </w:tc>
        <w:tc>
          <w:tcPr>
            <w:tcW w:w="462" w:type="dxa"/>
          </w:tcPr>
          <w:p w14:paraId="3ADBEC26" w14:textId="77777777" w:rsidR="000002B2" w:rsidRDefault="000002B2" w:rsidP="00F24D51">
            <w:pPr>
              <w:spacing w:line="276" w:lineRule="auto"/>
              <w:jc w:val="both"/>
              <w:rPr>
                <w:i/>
                <w:sz w:val="24"/>
                <w:szCs w:val="24"/>
                <w:lang w:eastAsia="en-US"/>
              </w:rPr>
            </w:pPr>
          </w:p>
        </w:tc>
        <w:tc>
          <w:tcPr>
            <w:tcW w:w="2515" w:type="dxa"/>
            <w:tcBorders>
              <w:top w:val="single" w:sz="4" w:space="0" w:color="000000"/>
              <w:left w:val="nil"/>
              <w:bottom w:val="nil"/>
              <w:right w:val="nil"/>
            </w:tcBorders>
            <w:hideMark/>
          </w:tcPr>
          <w:p w14:paraId="21FF44B9" w14:textId="77777777" w:rsidR="000002B2" w:rsidRDefault="000002B2" w:rsidP="00F24D51">
            <w:pPr>
              <w:spacing w:line="276" w:lineRule="auto"/>
              <w:jc w:val="both"/>
              <w:rPr>
                <w:bCs/>
                <w:i/>
                <w:iCs/>
                <w:sz w:val="24"/>
                <w:szCs w:val="24"/>
                <w:lang w:eastAsia="en-US"/>
              </w:rPr>
            </w:pPr>
            <w:r>
              <w:rPr>
                <w:bCs/>
                <w:i/>
                <w:iCs/>
                <w:sz w:val="24"/>
                <w:szCs w:val="24"/>
                <w:lang w:eastAsia="en-US"/>
              </w:rPr>
              <w:t>(подпись)</w:t>
            </w:r>
          </w:p>
        </w:tc>
        <w:tc>
          <w:tcPr>
            <w:tcW w:w="496" w:type="dxa"/>
          </w:tcPr>
          <w:p w14:paraId="58FC3BA8" w14:textId="77777777" w:rsidR="000002B2" w:rsidRDefault="000002B2" w:rsidP="00F24D51">
            <w:pPr>
              <w:spacing w:line="276" w:lineRule="auto"/>
              <w:jc w:val="both"/>
              <w:rPr>
                <w:i/>
                <w:sz w:val="24"/>
                <w:szCs w:val="24"/>
                <w:lang w:eastAsia="en-US"/>
              </w:rPr>
            </w:pPr>
          </w:p>
        </w:tc>
        <w:tc>
          <w:tcPr>
            <w:tcW w:w="2727" w:type="dxa"/>
            <w:tcBorders>
              <w:top w:val="single" w:sz="4" w:space="0" w:color="000000"/>
              <w:left w:val="nil"/>
              <w:bottom w:val="nil"/>
              <w:right w:val="nil"/>
            </w:tcBorders>
            <w:hideMark/>
          </w:tcPr>
          <w:p w14:paraId="5F897CB0" w14:textId="77777777" w:rsidR="000002B2" w:rsidRDefault="000002B2" w:rsidP="00F24D51">
            <w:pPr>
              <w:spacing w:line="276" w:lineRule="auto"/>
              <w:jc w:val="both"/>
              <w:rPr>
                <w:bCs/>
                <w:i/>
                <w:iCs/>
                <w:sz w:val="24"/>
                <w:szCs w:val="24"/>
                <w:lang w:eastAsia="en-US"/>
              </w:rPr>
            </w:pPr>
            <w:r>
              <w:rPr>
                <w:bCs/>
                <w:i/>
                <w:iCs/>
                <w:sz w:val="24"/>
                <w:szCs w:val="24"/>
                <w:lang w:eastAsia="en-US"/>
              </w:rPr>
              <w:t>(ФИО)</w:t>
            </w:r>
          </w:p>
        </w:tc>
      </w:tr>
    </w:tbl>
    <w:p w14:paraId="54306003" w14:textId="77777777" w:rsidR="000002B2" w:rsidRDefault="000002B2" w:rsidP="000002B2">
      <w:pPr>
        <w:jc w:val="both"/>
        <w:rPr>
          <w:i/>
          <w:sz w:val="24"/>
          <w:szCs w:val="24"/>
        </w:rPr>
      </w:pPr>
    </w:p>
    <w:p w14:paraId="5EE04368" w14:textId="77777777" w:rsidR="000002B2" w:rsidRDefault="000002B2" w:rsidP="000002B2">
      <w:pPr>
        <w:jc w:val="both"/>
        <w:rPr>
          <w:i/>
          <w:sz w:val="24"/>
          <w:szCs w:val="24"/>
        </w:rPr>
      </w:pPr>
    </w:p>
    <w:p w14:paraId="5C86D155" w14:textId="77777777" w:rsidR="000002B2" w:rsidRDefault="000002B2" w:rsidP="000002B2">
      <w:pPr>
        <w:jc w:val="both"/>
        <w:rPr>
          <w:sz w:val="24"/>
          <w:szCs w:val="24"/>
        </w:rPr>
      </w:pPr>
      <w:r>
        <w:rPr>
          <w:sz w:val="24"/>
          <w:szCs w:val="24"/>
        </w:rPr>
        <w:t>М.П.</w:t>
      </w:r>
    </w:p>
    <w:p w14:paraId="3B19A0F1" w14:textId="77777777" w:rsidR="000002B2" w:rsidRDefault="000002B2" w:rsidP="000002B2">
      <w:pPr>
        <w:jc w:val="both"/>
        <w:rPr>
          <w:i/>
          <w:sz w:val="24"/>
          <w:szCs w:val="24"/>
        </w:rPr>
      </w:pPr>
    </w:p>
    <w:p w14:paraId="61400914" w14:textId="77777777" w:rsidR="000002B2" w:rsidRDefault="000002B2" w:rsidP="000002B2">
      <w:pPr>
        <w:jc w:val="both"/>
        <w:rPr>
          <w:i/>
          <w:sz w:val="24"/>
          <w:szCs w:val="24"/>
        </w:rPr>
      </w:pPr>
    </w:p>
    <w:p w14:paraId="70A921B3" w14:textId="77777777" w:rsidR="000002B2" w:rsidRDefault="000002B2" w:rsidP="000002B2">
      <w:pPr>
        <w:jc w:val="both"/>
        <w:rPr>
          <w:i/>
          <w:sz w:val="24"/>
          <w:szCs w:val="24"/>
        </w:rPr>
      </w:pPr>
    </w:p>
    <w:p w14:paraId="237EBD46" w14:textId="77777777" w:rsidR="000002B2" w:rsidRDefault="000002B2" w:rsidP="000002B2">
      <w:pPr>
        <w:jc w:val="both"/>
        <w:rPr>
          <w:i/>
          <w:sz w:val="24"/>
          <w:szCs w:val="24"/>
        </w:rPr>
      </w:pPr>
    </w:p>
    <w:p w14:paraId="502FF9F9" w14:textId="77777777" w:rsidR="000002B2" w:rsidRDefault="000002B2" w:rsidP="000002B2">
      <w:pPr>
        <w:jc w:val="both"/>
        <w:rPr>
          <w:i/>
          <w:color w:val="4F81BD" w:themeColor="accent1"/>
          <w:sz w:val="24"/>
          <w:szCs w:val="24"/>
        </w:rPr>
      </w:pPr>
      <w:r>
        <w:rPr>
          <w:i/>
          <w:color w:val="4F81BD" w:themeColor="accent1"/>
          <w:sz w:val="24"/>
          <w:szCs w:val="24"/>
        </w:rPr>
        <w:t xml:space="preserve">   Справка должна содержать сведения </w:t>
      </w:r>
      <w:proofErr w:type="gramStart"/>
      <w:r>
        <w:rPr>
          <w:i/>
          <w:color w:val="4F81BD" w:themeColor="accent1"/>
          <w:sz w:val="24"/>
          <w:szCs w:val="24"/>
        </w:rPr>
        <w:t>об участии в судебных разбирательствах за период от  даты  государственной регистрации Участника в качестве</w:t>
      </w:r>
      <w:proofErr w:type="gramEnd"/>
      <w:r>
        <w:rPr>
          <w:i/>
          <w:color w:val="4F81BD" w:themeColor="accent1"/>
          <w:sz w:val="24"/>
          <w:szCs w:val="24"/>
        </w:rPr>
        <w:t xml:space="preserve"> юридического лица или индивидуального предпринимателя до даты подачи Заявки на участие в закупке.</w:t>
      </w:r>
    </w:p>
    <w:p w14:paraId="5B95B39A" w14:textId="77777777" w:rsidR="000002B2" w:rsidRDefault="000002B2" w:rsidP="000002B2">
      <w:pPr>
        <w:jc w:val="both"/>
        <w:rPr>
          <w:i/>
          <w:sz w:val="24"/>
          <w:szCs w:val="24"/>
        </w:rPr>
      </w:pPr>
    </w:p>
    <w:p w14:paraId="1917F53D" w14:textId="77777777" w:rsidR="000002B2" w:rsidRDefault="000002B2" w:rsidP="000002B2">
      <w:pPr>
        <w:jc w:val="both"/>
        <w:rPr>
          <w:i/>
          <w:sz w:val="24"/>
          <w:szCs w:val="24"/>
        </w:rPr>
      </w:pPr>
    </w:p>
    <w:p w14:paraId="4727D3EA" w14:textId="77777777" w:rsidR="000002B2" w:rsidRDefault="000002B2" w:rsidP="000002B2">
      <w:pPr>
        <w:jc w:val="both"/>
        <w:rPr>
          <w:i/>
          <w:sz w:val="24"/>
          <w:szCs w:val="24"/>
        </w:rPr>
      </w:pPr>
    </w:p>
    <w:p w14:paraId="5DF99F08" w14:textId="77777777" w:rsidR="000002B2" w:rsidRDefault="000002B2" w:rsidP="000002B2">
      <w:pPr>
        <w:jc w:val="both"/>
        <w:rPr>
          <w:i/>
          <w:sz w:val="24"/>
          <w:szCs w:val="24"/>
        </w:rPr>
      </w:pPr>
    </w:p>
    <w:p w14:paraId="4C56ECBE" w14:textId="77777777" w:rsidR="000002B2" w:rsidRDefault="000002B2" w:rsidP="000002B2">
      <w:pPr>
        <w:jc w:val="both"/>
        <w:rPr>
          <w:i/>
          <w:sz w:val="24"/>
          <w:szCs w:val="24"/>
        </w:rPr>
      </w:pPr>
    </w:p>
    <w:p w14:paraId="3DC51203" w14:textId="77777777" w:rsidR="000002B2" w:rsidRDefault="000002B2" w:rsidP="000002B2">
      <w:pPr>
        <w:jc w:val="both"/>
        <w:rPr>
          <w:i/>
          <w:sz w:val="24"/>
          <w:szCs w:val="24"/>
        </w:rPr>
      </w:pPr>
    </w:p>
    <w:p w14:paraId="4C50C086" w14:textId="77777777" w:rsidR="000002B2" w:rsidRDefault="000002B2" w:rsidP="000002B2">
      <w:pPr>
        <w:jc w:val="both"/>
        <w:rPr>
          <w:i/>
          <w:sz w:val="24"/>
          <w:szCs w:val="24"/>
        </w:rPr>
      </w:pPr>
    </w:p>
    <w:p w14:paraId="50F6C0CD" w14:textId="77777777" w:rsidR="000002B2" w:rsidRDefault="000002B2" w:rsidP="000002B2">
      <w:pPr>
        <w:jc w:val="both"/>
        <w:rPr>
          <w:i/>
          <w:sz w:val="24"/>
          <w:szCs w:val="24"/>
        </w:rPr>
      </w:pPr>
    </w:p>
    <w:p w14:paraId="254F566F" w14:textId="77777777" w:rsidR="000002B2" w:rsidRDefault="000002B2" w:rsidP="000002B2">
      <w:pPr>
        <w:jc w:val="both"/>
        <w:rPr>
          <w:i/>
          <w:sz w:val="24"/>
          <w:szCs w:val="24"/>
        </w:rPr>
      </w:pPr>
    </w:p>
    <w:p w14:paraId="6FB3B19E" w14:textId="77777777" w:rsidR="000002B2" w:rsidRDefault="000002B2" w:rsidP="000002B2">
      <w:pPr>
        <w:jc w:val="both"/>
        <w:rPr>
          <w:i/>
          <w:sz w:val="24"/>
          <w:szCs w:val="24"/>
        </w:rPr>
      </w:pPr>
    </w:p>
    <w:p w14:paraId="5BB1FDAC" w14:textId="77777777" w:rsidR="000002B2" w:rsidRDefault="000002B2" w:rsidP="000002B2">
      <w:pPr>
        <w:jc w:val="both"/>
        <w:rPr>
          <w:i/>
          <w:sz w:val="24"/>
          <w:szCs w:val="24"/>
        </w:rPr>
      </w:pPr>
    </w:p>
    <w:p w14:paraId="565D9250" w14:textId="77777777" w:rsidR="000002B2" w:rsidRDefault="000002B2" w:rsidP="000002B2">
      <w:pPr>
        <w:jc w:val="both"/>
        <w:rPr>
          <w:i/>
          <w:sz w:val="24"/>
          <w:szCs w:val="24"/>
        </w:rPr>
      </w:pPr>
    </w:p>
    <w:p w14:paraId="5EC2F74E" w14:textId="77777777" w:rsidR="000002B2" w:rsidRDefault="000002B2" w:rsidP="000002B2">
      <w:pPr>
        <w:jc w:val="both"/>
        <w:rPr>
          <w:i/>
          <w:sz w:val="24"/>
          <w:szCs w:val="24"/>
        </w:rPr>
      </w:pPr>
    </w:p>
    <w:p w14:paraId="789648EB" w14:textId="77777777" w:rsidR="000002B2" w:rsidRDefault="000002B2" w:rsidP="000002B2">
      <w:pPr>
        <w:jc w:val="both"/>
        <w:rPr>
          <w:i/>
          <w:sz w:val="24"/>
          <w:szCs w:val="24"/>
        </w:rPr>
      </w:pPr>
    </w:p>
    <w:p w14:paraId="38785A8E" w14:textId="77777777" w:rsidR="000002B2" w:rsidRDefault="000002B2" w:rsidP="000002B2">
      <w:pPr>
        <w:jc w:val="both"/>
        <w:rPr>
          <w:i/>
          <w:sz w:val="24"/>
          <w:szCs w:val="24"/>
        </w:rPr>
      </w:pPr>
    </w:p>
    <w:p w14:paraId="7C36C4BC" w14:textId="77777777" w:rsidR="000002B2" w:rsidRDefault="000002B2" w:rsidP="000002B2">
      <w:pPr>
        <w:jc w:val="both"/>
        <w:rPr>
          <w:i/>
          <w:sz w:val="24"/>
          <w:szCs w:val="24"/>
        </w:rPr>
      </w:pPr>
    </w:p>
    <w:p w14:paraId="5C26679E" w14:textId="77777777" w:rsidR="000002B2" w:rsidRDefault="000002B2" w:rsidP="000002B2">
      <w:pPr>
        <w:jc w:val="both"/>
        <w:rPr>
          <w:i/>
          <w:sz w:val="24"/>
          <w:szCs w:val="24"/>
        </w:rPr>
      </w:pPr>
    </w:p>
    <w:p w14:paraId="4861F409" w14:textId="77777777" w:rsidR="000002B2" w:rsidRDefault="000002B2" w:rsidP="000002B2">
      <w:pPr>
        <w:jc w:val="both"/>
        <w:rPr>
          <w:i/>
          <w:sz w:val="24"/>
          <w:szCs w:val="24"/>
        </w:rPr>
      </w:pPr>
    </w:p>
    <w:p w14:paraId="70DBDCBA" w14:textId="77777777" w:rsidR="000002B2" w:rsidRDefault="000002B2" w:rsidP="000002B2">
      <w:pPr>
        <w:jc w:val="both"/>
        <w:rPr>
          <w:i/>
          <w:sz w:val="24"/>
          <w:szCs w:val="24"/>
        </w:rPr>
      </w:pPr>
    </w:p>
    <w:p w14:paraId="3DAFB525" w14:textId="77777777" w:rsidR="000002B2" w:rsidRDefault="000002B2" w:rsidP="000002B2">
      <w:pPr>
        <w:jc w:val="both"/>
        <w:rPr>
          <w:i/>
          <w:sz w:val="24"/>
          <w:szCs w:val="24"/>
        </w:rPr>
      </w:pPr>
    </w:p>
    <w:p w14:paraId="18C523BC" w14:textId="77777777" w:rsidR="000002B2" w:rsidRDefault="000002B2" w:rsidP="000002B2">
      <w:pPr>
        <w:jc w:val="both"/>
        <w:rPr>
          <w:i/>
          <w:sz w:val="24"/>
          <w:szCs w:val="24"/>
        </w:rPr>
      </w:pPr>
    </w:p>
    <w:p w14:paraId="5DF8AE39" w14:textId="77777777" w:rsidR="000002B2" w:rsidRDefault="000002B2" w:rsidP="000002B2">
      <w:pPr>
        <w:jc w:val="both"/>
        <w:rPr>
          <w:i/>
          <w:sz w:val="24"/>
          <w:szCs w:val="24"/>
        </w:rPr>
      </w:pPr>
    </w:p>
    <w:p w14:paraId="2840B320" w14:textId="77777777" w:rsidR="000002B2" w:rsidRDefault="000002B2" w:rsidP="000002B2">
      <w:pPr>
        <w:jc w:val="both"/>
        <w:rPr>
          <w:i/>
          <w:sz w:val="24"/>
          <w:szCs w:val="24"/>
        </w:rPr>
      </w:pPr>
    </w:p>
    <w:p w14:paraId="5524941D" w14:textId="77777777" w:rsidR="000002B2" w:rsidRDefault="000002B2" w:rsidP="000002B2">
      <w:pPr>
        <w:jc w:val="both"/>
        <w:rPr>
          <w:i/>
          <w:sz w:val="24"/>
          <w:szCs w:val="24"/>
        </w:rPr>
      </w:pPr>
    </w:p>
    <w:p w14:paraId="7752ECEE" w14:textId="77777777" w:rsidR="000002B2" w:rsidRDefault="000002B2" w:rsidP="000002B2">
      <w:pPr>
        <w:jc w:val="both"/>
        <w:rPr>
          <w:i/>
          <w:sz w:val="24"/>
          <w:szCs w:val="24"/>
        </w:rPr>
      </w:pPr>
    </w:p>
    <w:p w14:paraId="435862D8" w14:textId="77777777" w:rsidR="000002B2" w:rsidRDefault="000002B2" w:rsidP="000002B2">
      <w:pPr>
        <w:ind w:firstLine="567"/>
        <w:rPr>
          <w:sz w:val="24"/>
          <w:szCs w:val="24"/>
        </w:rPr>
      </w:pPr>
      <w:r>
        <w:rPr>
          <w:sz w:val="24"/>
          <w:szCs w:val="24"/>
        </w:rPr>
        <w:t xml:space="preserve">                                                                                            Приложение № 5 к предложению</w:t>
      </w:r>
    </w:p>
    <w:p w14:paraId="30D4C007" w14:textId="77777777" w:rsidR="000002B2" w:rsidRDefault="000002B2" w:rsidP="000002B2">
      <w:pPr>
        <w:jc w:val="both"/>
        <w:rPr>
          <w:i/>
          <w:sz w:val="24"/>
          <w:szCs w:val="24"/>
        </w:rPr>
      </w:pPr>
      <w:r>
        <w:rPr>
          <w:sz w:val="24"/>
          <w:szCs w:val="24"/>
        </w:rPr>
        <w:t xml:space="preserve">                                                                                                     на участие в закупке</w:t>
      </w:r>
    </w:p>
    <w:p w14:paraId="6CD791ED" w14:textId="77777777" w:rsidR="000002B2" w:rsidRDefault="000002B2" w:rsidP="000002B2">
      <w:pPr>
        <w:jc w:val="both"/>
        <w:rPr>
          <w:b/>
          <w:caps/>
          <w:sz w:val="24"/>
          <w:szCs w:val="22"/>
        </w:rPr>
      </w:pPr>
      <w:r>
        <w:rPr>
          <w:b/>
          <w:sz w:val="24"/>
          <w:szCs w:val="24"/>
        </w:rPr>
        <w:t>ФОРМА 7     «</w:t>
      </w:r>
      <w:r>
        <w:rPr>
          <w:b/>
          <w:caps/>
          <w:sz w:val="24"/>
          <w:szCs w:val="22"/>
        </w:rPr>
        <w:t>АНКЕТА УЧАСТНИКА»</w:t>
      </w:r>
    </w:p>
    <w:p w14:paraId="25061295" w14:textId="77777777" w:rsidR="000002B2" w:rsidRDefault="000002B2" w:rsidP="000002B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r>
        <w:rPr>
          <w:b/>
          <w:color w:val="000000"/>
          <w:sz w:val="24"/>
          <w:szCs w:val="24"/>
        </w:rPr>
        <w:t>реестровый номер закупки</w:t>
      </w:r>
      <w:r>
        <w:rPr>
          <w:b/>
          <w:caps/>
          <w:sz w:val="24"/>
          <w:szCs w:val="22"/>
        </w:rPr>
        <w:t xml:space="preserve"> К</w:t>
      </w:r>
      <w:proofErr w:type="gramStart"/>
      <w:r>
        <w:rPr>
          <w:b/>
          <w:caps/>
          <w:sz w:val="24"/>
          <w:szCs w:val="22"/>
        </w:rPr>
        <w:t>1</w:t>
      </w:r>
      <w:proofErr w:type="gramEnd"/>
      <w:r>
        <w:rPr>
          <w:b/>
          <w:caps/>
          <w:sz w:val="24"/>
          <w:szCs w:val="22"/>
        </w:rPr>
        <w:t>/9-19</w:t>
      </w:r>
    </w:p>
    <w:p w14:paraId="75039DBD" w14:textId="77777777" w:rsidR="000002B2" w:rsidRDefault="000002B2" w:rsidP="000002B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p>
    <w:tbl>
      <w:tblPr>
        <w:tblW w:w="1054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6666"/>
        <w:gridCol w:w="3261"/>
      </w:tblGrid>
      <w:tr w:rsidR="000002B2" w14:paraId="527BD504" w14:textId="77777777" w:rsidTr="00F24D51">
        <w:tc>
          <w:tcPr>
            <w:tcW w:w="6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6C76408" w14:textId="77777777" w:rsidR="000002B2" w:rsidRDefault="000002B2" w:rsidP="00F24D51">
            <w:pPr>
              <w:keepNext/>
              <w:keepLines/>
              <w:spacing w:line="276" w:lineRule="auto"/>
              <w:jc w:val="center"/>
              <w:rPr>
                <w:b/>
                <w:sz w:val="22"/>
                <w:szCs w:val="22"/>
                <w:lang w:eastAsia="en-US"/>
              </w:rPr>
            </w:pPr>
            <w:r>
              <w:rPr>
                <w:b/>
                <w:sz w:val="22"/>
                <w:szCs w:val="22"/>
                <w:lang w:eastAsia="en-US"/>
              </w:rPr>
              <w:t xml:space="preserve">№ </w:t>
            </w:r>
            <w:proofErr w:type="gramStart"/>
            <w:r>
              <w:rPr>
                <w:b/>
                <w:sz w:val="22"/>
                <w:szCs w:val="22"/>
                <w:lang w:eastAsia="en-US"/>
              </w:rPr>
              <w:t>п</w:t>
            </w:r>
            <w:proofErr w:type="gramEnd"/>
            <w:r>
              <w:rPr>
                <w:b/>
                <w:sz w:val="22"/>
                <w:szCs w:val="22"/>
                <w:lang w:eastAsia="en-US"/>
              </w:rPr>
              <w:t>/п</w:t>
            </w:r>
          </w:p>
        </w:tc>
        <w:tc>
          <w:tcPr>
            <w:tcW w:w="666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A5550DC" w14:textId="77777777" w:rsidR="000002B2" w:rsidRDefault="000002B2" w:rsidP="00F24D51">
            <w:pPr>
              <w:keepNext/>
              <w:keepLines/>
              <w:spacing w:line="276" w:lineRule="auto"/>
              <w:jc w:val="center"/>
              <w:rPr>
                <w:b/>
                <w:sz w:val="22"/>
                <w:szCs w:val="22"/>
                <w:lang w:eastAsia="en-US"/>
              </w:rPr>
            </w:pPr>
            <w:r>
              <w:rPr>
                <w:b/>
                <w:sz w:val="22"/>
                <w:szCs w:val="22"/>
                <w:lang w:eastAsia="en-US"/>
              </w:rPr>
              <w:t>Наименование</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60BEC7A" w14:textId="77777777" w:rsidR="000002B2" w:rsidRDefault="000002B2" w:rsidP="00F24D51">
            <w:pPr>
              <w:keepNext/>
              <w:keepLines/>
              <w:spacing w:line="276" w:lineRule="auto"/>
              <w:jc w:val="center"/>
              <w:rPr>
                <w:b/>
                <w:sz w:val="22"/>
                <w:szCs w:val="22"/>
                <w:lang w:eastAsia="en-US"/>
              </w:rPr>
            </w:pPr>
            <w:r>
              <w:rPr>
                <w:b/>
                <w:sz w:val="22"/>
                <w:szCs w:val="22"/>
                <w:lang w:eastAsia="en-US"/>
              </w:rPr>
              <w:t>Сведения об Участнике</w:t>
            </w:r>
          </w:p>
        </w:tc>
      </w:tr>
      <w:tr w:rsidR="000002B2" w14:paraId="56D36A06"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3A7EC57" w14:textId="77777777" w:rsidR="000002B2" w:rsidRDefault="000002B2" w:rsidP="00F24D51">
            <w:pPr>
              <w:spacing w:line="276" w:lineRule="auto"/>
              <w:jc w:val="center"/>
              <w:rPr>
                <w:sz w:val="22"/>
                <w:szCs w:val="24"/>
                <w:lang w:eastAsia="en-US"/>
              </w:rPr>
            </w:pPr>
            <w:r>
              <w:rPr>
                <w:sz w:val="22"/>
                <w:szCs w:val="24"/>
                <w:lang w:eastAsia="en-US"/>
              </w:rPr>
              <w:t>1</w:t>
            </w:r>
          </w:p>
        </w:tc>
        <w:tc>
          <w:tcPr>
            <w:tcW w:w="6663" w:type="dxa"/>
            <w:tcBorders>
              <w:top w:val="single" w:sz="4" w:space="0" w:color="auto"/>
              <w:left w:val="single" w:sz="4" w:space="0" w:color="auto"/>
              <w:bottom w:val="single" w:sz="4" w:space="0" w:color="auto"/>
              <w:right w:val="single" w:sz="4" w:space="0" w:color="auto"/>
            </w:tcBorders>
            <w:hideMark/>
          </w:tcPr>
          <w:p w14:paraId="0C22C968" w14:textId="77777777" w:rsidR="000002B2" w:rsidRDefault="000002B2" w:rsidP="00F24D51">
            <w:pPr>
              <w:spacing w:line="276" w:lineRule="auto"/>
              <w:jc w:val="both"/>
              <w:rPr>
                <w:sz w:val="22"/>
                <w:szCs w:val="22"/>
                <w:lang w:eastAsia="en-US"/>
              </w:rPr>
            </w:pPr>
            <w:r>
              <w:rPr>
                <w:sz w:val="22"/>
                <w:szCs w:val="22"/>
                <w:lang w:eastAsia="en-US"/>
              </w:rPr>
              <w:t>Организационно-правовая форма и наименование фирмы Участника, дата регистрации</w:t>
            </w:r>
          </w:p>
        </w:tc>
        <w:tc>
          <w:tcPr>
            <w:tcW w:w="3260" w:type="dxa"/>
            <w:tcBorders>
              <w:top w:val="single" w:sz="4" w:space="0" w:color="auto"/>
              <w:left w:val="single" w:sz="4" w:space="0" w:color="auto"/>
              <w:bottom w:val="single" w:sz="4" w:space="0" w:color="auto"/>
              <w:right w:val="single" w:sz="4" w:space="0" w:color="auto"/>
            </w:tcBorders>
          </w:tcPr>
          <w:p w14:paraId="2D9561BD" w14:textId="77777777" w:rsidR="000002B2" w:rsidRDefault="000002B2" w:rsidP="00F24D51">
            <w:pPr>
              <w:spacing w:line="276" w:lineRule="auto"/>
              <w:jc w:val="both"/>
              <w:rPr>
                <w:sz w:val="22"/>
                <w:szCs w:val="22"/>
                <w:lang w:eastAsia="en-US"/>
              </w:rPr>
            </w:pPr>
          </w:p>
        </w:tc>
      </w:tr>
      <w:tr w:rsidR="000002B2" w14:paraId="30C5D3C8"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7974445" w14:textId="77777777" w:rsidR="000002B2" w:rsidRDefault="000002B2" w:rsidP="00F24D51">
            <w:pPr>
              <w:spacing w:line="276" w:lineRule="auto"/>
              <w:jc w:val="center"/>
              <w:rPr>
                <w:sz w:val="22"/>
                <w:szCs w:val="24"/>
                <w:lang w:eastAsia="en-US"/>
              </w:rPr>
            </w:pPr>
            <w:r>
              <w:rPr>
                <w:sz w:val="22"/>
                <w:szCs w:val="24"/>
                <w:lang w:eastAsia="en-US"/>
              </w:rPr>
              <w:t>2</w:t>
            </w:r>
          </w:p>
        </w:tc>
        <w:tc>
          <w:tcPr>
            <w:tcW w:w="6663" w:type="dxa"/>
            <w:tcBorders>
              <w:top w:val="single" w:sz="4" w:space="0" w:color="auto"/>
              <w:left w:val="single" w:sz="4" w:space="0" w:color="auto"/>
              <w:bottom w:val="single" w:sz="4" w:space="0" w:color="auto"/>
              <w:right w:val="single" w:sz="4" w:space="0" w:color="auto"/>
            </w:tcBorders>
            <w:hideMark/>
          </w:tcPr>
          <w:p w14:paraId="5122C79C" w14:textId="77777777" w:rsidR="000002B2" w:rsidRDefault="000002B2" w:rsidP="00F24D51">
            <w:pPr>
              <w:spacing w:line="276" w:lineRule="auto"/>
              <w:jc w:val="both"/>
              <w:rPr>
                <w:sz w:val="22"/>
                <w:szCs w:val="22"/>
                <w:lang w:eastAsia="en-US"/>
              </w:rPr>
            </w:pPr>
            <w:r>
              <w:rPr>
                <w:sz w:val="22"/>
                <w:szCs w:val="22"/>
                <w:lang w:eastAsia="en-US"/>
              </w:rPr>
              <w:t>Юридический адрес</w:t>
            </w:r>
          </w:p>
        </w:tc>
        <w:tc>
          <w:tcPr>
            <w:tcW w:w="3260" w:type="dxa"/>
            <w:tcBorders>
              <w:top w:val="single" w:sz="4" w:space="0" w:color="auto"/>
              <w:left w:val="single" w:sz="4" w:space="0" w:color="auto"/>
              <w:bottom w:val="single" w:sz="4" w:space="0" w:color="auto"/>
              <w:right w:val="single" w:sz="4" w:space="0" w:color="auto"/>
            </w:tcBorders>
          </w:tcPr>
          <w:p w14:paraId="3E507C85" w14:textId="77777777" w:rsidR="000002B2" w:rsidRDefault="000002B2" w:rsidP="00F24D51">
            <w:pPr>
              <w:spacing w:line="276" w:lineRule="auto"/>
              <w:jc w:val="both"/>
              <w:rPr>
                <w:sz w:val="22"/>
                <w:szCs w:val="22"/>
                <w:lang w:eastAsia="en-US"/>
              </w:rPr>
            </w:pPr>
          </w:p>
        </w:tc>
      </w:tr>
      <w:tr w:rsidR="000002B2" w14:paraId="420E6682"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05A74DA" w14:textId="77777777" w:rsidR="000002B2" w:rsidRDefault="000002B2" w:rsidP="00F24D51">
            <w:pPr>
              <w:spacing w:line="276" w:lineRule="auto"/>
              <w:jc w:val="center"/>
              <w:rPr>
                <w:sz w:val="22"/>
                <w:szCs w:val="24"/>
                <w:lang w:eastAsia="en-US"/>
              </w:rPr>
            </w:pPr>
            <w:r>
              <w:rPr>
                <w:sz w:val="22"/>
                <w:szCs w:val="24"/>
                <w:lang w:eastAsia="en-US"/>
              </w:rPr>
              <w:t>3</w:t>
            </w:r>
          </w:p>
        </w:tc>
        <w:tc>
          <w:tcPr>
            <w:tcW w:w="6663" w:type="dxa"/>
            <w:tcBorders>
              <w:top w:val="single" w:sz="4" w:space="0" w:color="auto"/>
              <w:left w:val="single" w:sz="4" w:space="0" w:color="auto"/>
              <w:bottom w:val="single" w:sz="4" w:space="0" w:color="auto"/>
              <w:right w:val="single" w:sz="4" w:space="0" w:color="auto"/>
            </w:tcBorders>
            <w:hideMark/>
          </w:tcPr>
          <w:p w14:paraId="194196D4" w14:textId="77777777" w:rsidR="000002B2" w:rsidRDefault="000002B2" w:rsidP="00F24D51">
            <w:pPr>
              <w:spacing w:line="276" w:lineRule="auto"/>
              <w:jc w:val="both"/>
              <w:rPr>
                <w:sz w:val="22"/>
                <w:szCs w:val="22"/>
                <w:lang w:eastAsia="en-US"/>
              </w:rPr>
            </w:pPr>
            <w:r>
              <w:rPr>
                <w:sz w:val="22"/>
                <w:szCs w:val="22"/>
                <w:lang w:eastAsia="en-US"/>
              </w:rPr>
              <w:t>Почтовые адреса</w:t>
            </w:r>
          </w:p>
        </w:tc>
        <w:tc>
          <w:tcPr>
            <w:tcW w:w="3260" w:type="dxa"/>
            <w:tcBorders>
              <w:top w:val="single" w:sz="4" w:space="0" w:color="auto"/>
              <w:left w:val="single" w:sz="4" w:space="0" w:color="auto"/>
              <w:bottom w:val="single" w:sz="4" w:space="0" w:color="auto"/>
              <w:right w:val="single" w:sz="4" w:space="0" w:color="auto"/>
            </w:tcBorders>
          </w:tcPr>
          <w:p w14:paraId="04440F5F" w14:textId="77777777" w:rsidR="000002B2" w:rsidRDefault="000002B2" w:rsidP="00F24D51">
            <w:pPr>
              <w:spacing w:line="276" w:lineRule="auto"/>
              <w:jc w:val="both"/>
              <w:rPr>
                <w:sz w:val="22"/>
                <w:szCs w:val="22"/>
                <w:lang w:eastAsia="en-US"/>
              </w:rPr>
            </w:pPr>
          </w:p>
        </w:tc>
      </w:tr>
      <w:tr w:rsidR="000002B2" w14:paraId="258E7498"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D7F6F81" w14:textId="77777777" w:rsidR="000002B2" w:rsidRDefault="000002B2" w:rsidP="00F24D51">
            <w:pPr>
              <w:spacing w:line="276" w:lineRule="auto"/>
              <w:jc w:val="center"/>
              <w:rPr>
                <w:sz w:val="22"/>
                <w:szCs w:val="24"/>
                <w:lang w:eastAsia="en-US"/>
              </w:rPr>
            </w:pPr>
            <w:r>
              <w:rPr>
                <w:sz w:val="22"/>
                <w:szCs w:val="24"/>
                <w:lang w:eastAsia="en-US"/>
              </w:rPr>
              <w:t>4</w:t>
            </w:r>
          </w:p>
        </w:tc>
        <w:tc>
          <w:tcPr>
            <w:tcW w:w="6663" w:type="dxa"/>
            <w:tcBorders>
              <w:top w:val="single" w:sz="4" w:space="0" w:color="auto"/>
              <w:left w:val="single" w:sz="4" w:space="0" w:color="auto"/>
              <w:bottom w:val="single" w:sz="4" w:space="0" w:color="auto"/>
              <w:right w:val="single" w:sz="4" w:space="0" w:color="auto"/>
            </w:tcBorders>
            <w:hideMark/>
          </w:tcPr>
          <w:p w14:paraId="5CE57F61" w14:textId="77777777" w:rsidR="000002B2" w:rsidRDefault="000002B2" w:rsidP="00F24D51">
            <w:pPr>
              <w:spacing w:line="276" w:lineRule="auto"/>
              <w:jc w:val="both"/>
              <w:rPr>
                <w:sz w:val="22"/>
                <w:szCs w:val="22"/>
                <w:lang w:eastAsia="en-US"/>
              </w:rPr>
            </w:pPr>
            <w:r>
              <w:rPr>
                <w:sz w:val="22"/>
                <w:szCs w:val="22"/>
                <w:lang w:eastAsia="en-US"/>
              </w:rPr>
              <w:t>Фактический адрес</w:t>
            </w:r>
          </w:p>
        </w:tc>
        <w:tc>
          <w:tcPr>
            <w:tcW w:w="3260" w:type="dxa"/>
            <w:tcBorders>
              <w:top w:val="single" w:sz="4" w:space="0" w:color="auto"/>
              <w:left w:val="single" w:sz="4" w:space="0" w:color="auto"/>
              <w:bottom w:val="single" w:sz="4" w:space="0" w:color="auto"/>
              <w:right w:val="single" w:sz="4" w:space="0" w:color="auto"/>
            </w:tcBorders>
          </w:tcPr>
          <w:p w14:paraId="6B548C12" w14:textId="77777777" w:rsidR="000002B2" w:rsidRDefault="000002B2" w:rsidP="00F24D51">
            <w:pPr>
              <w:spacing w:line="276" w:lineRule="auto"/>
              <w:jc w:val="both"/>
              <w:rPr>
                <w:sz w:val="22"/>
                <w:szCs w:val="22"/>
                <w:lang w:eastAsia="en-US"/>
              </w:rPr>
            </w:pPr>
          </w:p>
        </w:tc>
      </w:tr>
      <w:tr w:rsidR="000002B2" w14:paraId="29384E85"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51BADFA" w14:textId="77777777" w:rsidR="000002B2" w:rsidRDefault="000002B2" w:rsidP="00F24D51">
            <w:pPr>
              <w:spacing w:line="276" w:lineRule="auto"/>
              <w:jc w:val="center"/>
              <w:rPr>
                <w:sz w:val="22"/>
                <w:szCs w:val="24"/>
                <w:lang w:eastAsia="en-US"/>
              </w:rPr>
            </w:pPr>
            <w:r>
              <w:rPr>
                <w:sz w:val="22"/>
                <w:szCs w:val="24"/>
                <w:lang w:eastAsia="en-US"/>
              </w:rPr>
              <w:t>5</w:t>
            </w:r>
          </w:p>
        </w:tc>
        <w:tc>
          <w:tcPr>
            <w:tcW w:w="6663" w:type="dxa"/>
            <w:tcBorders>
              <w:top w:val="single" w:sz="4" w:space="0" w:color="auto"/>
              <w:left w:val="single" w:sz="4" w:space="0" w:color="auto"/>
              <w:bottom w:val="single" w:sz="4" w:space="0" w:color="auto"/>
              <w:right w:val="single" w:sz="4" w:space="0" w:color="auto"/>
            </w:tcBorders>
            <w:hideMark/>
          </w:tcPr>
          <w:p w14:paraId="71EE49F3" w14:textId="77777777" w:rsidR="000002B2" w:rsidRDefault="000002B2" w:rsidP="00F24D51">
            <w:pPr>
              <w:spacing w:line="276" w:lineRule="auto"/>
              <w:jc w:val="both"/>
              <w:rPr>
                <w:sz w:val="22"/>
                <w:szCs w:val="22"/>
                <w:lang w:eastAsia="en-US"/>
              </w:rPr>
            </w:pPr>
            <w:r>
              <w:rPr>
                <w:sz w:val="22"/>
                <w:szCs w:val="22"/>
                <w:lang w:eastAsia="en-US"/>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260" w:type="dxa"/>
            <w:tcBorders>
              <w:top w:val="single" w:sz="4" w:space="0" w:color="auto"/>
              <w:left w:val="single" w:sz="4" w:space="0" w:color="auto"/>
              <w:bottom w:val="single" w:sz="4" w:space="0" w:color="auto"/>
              <w:right w:val="single" w:sz="4" w:space="0" w:color="auto"/>
            </w:tcBorders>
          </w:tcPr>
          <w:p w14:paraId="5D97F253" w14:textId="77777777" w:rsidR="000002B2" w:rsidRDefault="000002B2" w:rsidP="00F24D51">
            <w:pPr>
              <w:spacing w:line="276" w:lineRule="auto"/>
              <w:ind w:right="5146"/>
              <w:jc w:val="both"/>
              <w:rPr>
                <w:sz w:val="22"/>
                <w:szCs w:val="22"/>
                <w:lang w:eastAsia="en-US"/>
              </w:rPr>
            </w:pPr>
          </w:p>
        </w:tc>
      </w:tr>
      <w:tr w:rsidR="000002B2" w14:paraId="5D4EA3A2"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028FB29" w14:textId="77777777" w:rsidR="000002B2" w:rsidRDefault="000002B2" w:rsidP="00F24D51">
            <w:pPr>
              <w:spacing w:line="276" w:lineRule="auto"/>
              <w:jc w:val="center"/>
              <w:rPr>
                <w:sz w:val="22"/>
                <w:szCs w:val="24"/>
                <w:lang w:eastAsia="en-US"/>
              </w:rPr>
            </w:pPr>
            <w:r>
              <w:rPr>
                <w:sz w:val="22"/>
                <w:szCs w:val="24"/>
                <w:lang w:eastAsia="en-US"/>
              </w:rPr>
              <w:t>6</w:t>
            </w:r>
          </w:p>
        </w:tc>
        <w:tc>
          <w:tcPr>
            <w:tcW w:w="6663" w:type="dxa"/>
            <w:tcBorders>
              <w:top w:val="single" w:sz="4" w:space="0" w:color="auto"/>
              <w:left w:val="single" w:sz="4" w:space="0" w:color="auto"/>
              <w:bottom w:val="single" w:sz="4" w:space="0" w:color="auto"/>
              <w:right w:val="single" w:sz="4" w:space="0" w:color="auto"/>
            </w:tcBorders>
            <w:hideMark/>
          </w:tcPr>
          <w:p w14:paraId="6F385299" w14:textId="77777777" w:rsidR="000002B2" w:rsidRDefault="000002B2" w:rsidP="00F24D51">
            <w:pPr>
              <w:spacing w:line="276" w:lineRule="auto"/>
              <w:jc w:val="both"/>
              <w:rPr>
                <w:sz w:val="22"/>
                <w:szCs w:val="22"/>
                <w:lang w:eastAsia="en-US"/>
              </w:rPr>
            </w:pPr>
            <w:r>
              <w:rPr>
                <w:sz w:val="22"/>
                <w:szCs w:val="22"/>
                <w:lang w:eastAsia="en-US"/>
              </w:rPr>
              <w:t>Телефоны Участника (с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5EC5976A" w14:textId="77777777" w:rsidR="000002B2" w:rsidRDefault="000002B2" w:rsidP="00F24D51">
            <w:pPr>
              <w:spacing w:line="276" w:lineRule="auto"/>
              <w:jc w:val="both"/>
              <w:rPr>
                <w:sz w:val="22"/>
                <w:szCs w:val="22"/>
                <w:lang w:eastAsia="en-US"/>
              </w:rPr>
            </w:pPr>
          </w:p>
        </w:tc>
      </w:tr>
      <w:tr w:rsidR="000002B2" w14:paraId="4F444B0E"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CE86DCC" w14:textId="77777777" w:rsidR="000002B2" w:rsidRDefault="000002B2" w:rsidP="00F24D51">
            <w:pPr>
              <w:spacing w:line="276" w:lineRule="auto"/>
              <w:jc w:val="center"/>
              <w:rPr>
                <w:sz w:val="22"/>
                <w:szCs w:val="24"/>
                <w:lang w:eastAsia="en-US"/>
              </w:rPr>
            </w:pPr>
            <w:r>
              <w:rPr>
                <w:sz w:val="22"/>
                <w:szCs w:val="24"/>
                <w:lang w:eastAsia="en-US"/>
              </w:rPr>
              <w:t>7</w:t>
            </w:r>
          </w:p>
        </w:tc>
        <w:tc>
          <w:tcPr>
            <w:tcW w:w="6663" w:type="dxa"/>
            <w:tcBorders>
              <w:top w:val="single" w:sz="4" w:space="0" w:color="auto"/>
              <w:left w:val="single" w:sz="4" w:space="0" w:color="auto"/>
              <w:bottom w:val="single" w:sz="4" w:space="0" w:color="auto"/>
              <w:right w:val="single" w:sz="4" w:space="0" w:color="auto"/>
            </w:tcBorders>
            <w:hideMark/>
          </w:tcPr>
          <w:p w14:paraId="6BC8ECD2" w14:textId="77777777" w:rsidR="000002B2" w:rsidRDefault="000002B2" w:rsidP="00F24D51">
            <w:pPr>
              <w:spacing w:line="276" w:lineRule="auto"/>
              <w:jc w:val="both"/>
              <w:rPr>
                <w:sz w:val="22"/>
                <w:szCs w:val="24"/>
                <w:lang w:eastAsia="en-US"/>
              </w:rPr>
            </w:pPr>
            <w:r>
              <w:rPr>
                <w:sz w:val="22"/>
                <w:szCs w:val="22"/>
                <w:lang w:eastAsia="en-US"/>
              </w:rPr>
              <w:t>Факс Участника</w:t>
            </w:r>
          </w:p>
          <w:p w14:paraId="16321998" w14:textId="77777777" w:rsidR="000002B2" w:rsidRDefault="000002B2" w:rsidP="00F24D51">
            <w:pPr>
              <w:spacing w:line="276" w:lineRule="auto"/>
              <w:jc w:val="both"/>
              <w:rPr>
                <w:sz w:val="22"/>
                <w:szCs w:val="22"/>
                <w:lang w:eastAsia="en-US"/>
              </w:rPr>
            </w:pPr>
            <w:r>
              <w:rPr>
                <w:sz w:val="22"/>
                <w:szCs w:val="22"/>
                <w:lang w:eastAsia="en-US"/>
              </w:rPr>
              <w:t>(с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1B0CA5E0" w14:textId="77777777" w:rsidR="000002B2" w:rsidRDefault="000002B2" w:rsidP="00F24D51">
            <w:pPr>
              <w:spacing w:line="276" w:lineRule="auto"/>
              <w:jc w:val="both"/>
              <w:rPr>
                <w:sz w:val="22"/>
                <w:szCs w:val="22"/>
                <w:lang w:eastAsia="en-US"/>
              </w:rPr>
            </w:pPr>
          </w:p>
        </w:tc>
      </w:tr>
      <w:tr w:rsidR="000002B2" w14:paraId="34BD111A"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A003946" w14:textId="77777777" w:rsidR="000002B2" w:rsidRDefault="000002B2" w:rsidP="00F24D51">
            <w:pPr>
              <w:spacing w:line="276" w:lineRule="auto"/>
              <w:jc w:val="center"/>
              <w:rPr>
                <w:sz w:val="22"/>
                <w:szCs w:val="24"/>
                <w:lang w:eastAsia="en-US"/>
              </w:rPr>
            </w:pPr>
            <w:r>
              <w:rPr>
                <w:sz w:val="22"/>
                <w:szCs w:val="24"/>
                <w:lang w:eastAsia="en-US"/>
              </w:rPr>
              <w:t>8</w:t>
            </w:r>
          </w:p>
        </w:tc>
        <w:tc>
          <w:tcPr>
            <w:tcW w:w="6663" w:type="dxa"/>
            <w:tcBorders>
              <w:top w:val="single" w:sz="4" w:space="0" w:color="auto"/>
              <w:left w:val="single" w:sz="4" w:space="0" w:color="auto"/>
              <w:bottom w:val="single" w:sz="4" w:space="0" w:color="auto"/>
              <w:right w:val="single" w:sz="4" w:space="0" w:color="auto"/>
            </w:tcBorders>
            <w:hideMark/>
          </w:tcPr>
          <w:p w14:paraId="45A1D618" w14:textId="77777777" w:rsidR="000002B2" w:rsidRDefault="000002B2" w:rsidP="00F24D51">
            <w:pPr>
              <w:spacing w:line="276" w:lineRule="auto"/>
              <w:jc w:val="both"/>
              <w:rPr>
                <w:sz w:val="22"/>
                <w:szCs w:val="22"/>
                <w:lang w:eastAsia="en-US"/>
              </w:rPr>
            </w:pPr>
            <w:r>
              <w:rPr>
                <w:sz w:val="22"/>
                <w:szCs w:val="22"/>
                <w:lang w:eastAsia="en-US"/>
              </w:rPr>
              <w:t xml:space="preserve">Адрес электронной почты Участника, </w:t>
            </w:r>
            <w:proofErr w:type="spellStart"/>
            <w:r>
              <w:rPr>
                <w:sz w:val="22"/>
                <w:szCs w:val="22"/>
                <w:lang w:eastAsia="en-US"/>
              </w:rPr>
              <w:t>web</w:t>
            </w:r>
            <w:proofErr w:type="spellEnd"/>
            <w:r>
              <w:rPr>
                <w:sz w:val="22"/>
                <w:szCs w:val="22"/>
                <w:lang w:eastAsia="en-US"/>
              </w:rPr>
              <w:t>-сайт</w:t>
            </w:r>
          </w:p>
        </w:tc>
        <w:tc>
          <w:tcPr>
            <w:tcW w:w="3260" w:type="dxa"/>
            <w:tcBorders>
              <w:top w:val="single" w:sz="4" w:space="0" w:color="auto"/>
              <w:left w:val="single" w:sz="4" w:space="0" w:color="auto"/>
              <w:bottom w:val="single" w:sz="4" w:space="0" w:color="auto"/>
              <w:right w:val="single" w:sz="4" w:space="0" w:color="auto"/>
            </w:tcBorders>
          </w:tcPr>
          <w:p w14:paraId="6C9F423D" w14:textId="77777777" w:rsidR="000002B2" w:rsidRDefault="000002B2" w:rsidP="00F24D51">
            <w:pPr>
              <w:spacing w:line="276" w:lineRule="auto"/>
              <w:jc w:val="both"/>
              <w:rPr>
                <w:sz w:val="22"/>
                <w:szCs w:val="22"/>
                <w:lang w:eastAsia="en-US"/>
              </w:rPr>
            </w:pPr>
          </w:p>
        </w:tc>
      </w:tr>
      <w:tr w:rsidR="000002B2" w14:paraId="69753BB7"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445DE7F" w14:textId="77777777" w:rsidR="000002B2" w:rsidRDefault="000002B2" w:rsidP="00F24D51">
            <w:pPr>
              <w:spacing w:line="276" w:lineRule="auto"/>
              <w:jc w:val="center"/>
              <w:rPr>
                <w:sz w:val="22"/>
                <w:szCs w:val="24"/>
                <w:lang w:eastAsia="en-US"/>
              </w:rPr>
            </w:pPr>
            <w:r>
              <w:rPr>
                <w:sz w:val="22"/>
                <w:szCs w:val="24"/>
                <w:lang w:eastAsia="en-US"/>
              </w:rPr>
              <w:t>9</w:t>
            </w:r>
          </w:p>
        </w:tc>
        <w:tc>
          <w:tcPr>
            <w:tcW w:w="6663" w:type="dxa"/>
            <w:tcBorders>
              <w:top w:val="single" w:sz="4" w:space="0" w:color="auto"/>
              <w:left w:val="single" w:sz="4" w:space="0" w:color="auto"/>
              <w:bottom w:val="single" w:sz="4" w:space="0" w:color="auto"/>
              <w:right w:val="single" w:sz="4" w:space="0" w:color="auto"/>
            </w:tcBorders>
            <w:hideMark/>
          </w:tcPr>
          <w:p w14:paraId="177595FD" w14:textId="77777777" w:rsidR="000002B2" w:rsidRDefault="000002B2" w:rsidP="00F24D51">
            <w:pPr>
              <w:spacing w:line="276" w:lineRule="auto"/>
              <w:jc w:val="both"/>
              <w:rPr>
                <w:sz w:val="22"/>
                <w:szCs w:val="22"/>
                <w:lang w:eastAsia="en-US"/>
              </w:rPr>
            </w:pPr>
            <w:r>
              <w:rPr>
                <w:sz w:val="22"/>
                <w:szCs w:val="22"/>
                <w:lang w:eastAsia="en-US"/>
              </w:rPr>
              <w:t>ИНН/КПП /ОГРН Участника</w:t>
            </w:r>
          </w:p>
        </w:tc>
        <w:tc>
          <w:tcPr>
            <w:tcW w:w="3260" w:type="dxa"/>
            <w:tcBorders>
              <w:top w:val="single" w:sz="4" w:space="0" w:color="auto"/>
              <w:left w:val="single" w:sz="4" w:space="0" w:color="auto"/>
              <w:bottom w:val="single" w:sz="4" w:space="0" w:color="auto"/>
              <w:right w:val="single" w:sz="4" w:space="0" w:color="auto"/>
            </w:tcBorders>
          </w:tcPr>
          <w:p w14:paraId="1507DB50" w14:textId="77777777" w:rsidR="000002B2" w:rsidRDefault="000002B2" w:rsidP="00F24D51">
            <w:pPr>
              <w:spacing w:line="276" w:lineRule="auto"/>
              <w:jc w:val="both"/>
              <w:rPr>
                <w:sz w:val="22"/>
                <w:szCs w:val="22"/>
                <w:lang w:eastAsia="en-US"/>
              </w:rPr>
            </w:pPr>
          </w:p>
        </w:tc>
      </w:tr>
      <w:tr w:rsidR="000002B2" w14:paraId="39D2CC8B"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180C966" w14:textId="77777777" w:rsidR="000002B2" w:rsidRDefault="000002B2" w:rsidP="00F24D51">
            <w:pPr>
              <w:spacing w:line="276" w:lineRule="auto"/>
              <w:jc w:val="center"/>
              <w:rPr>
                <w:sz w:val="22"/>
                <w:szCs w:val="24"/>
                <w:lang w:eastAsia="en-US"/>
              </w:rPr>
            </w:pPr>
            <w:r>
              <w:rPr>
                <w:sz w:val="22"/>
                <w:szCs w:val="24"/>
                <w:lang w:eastAsia="en-US"/>
              </w:rPr>
              <w:t>10</w:t>
            </w:r>
          </w:p>
        </w:tc>
        <w:tc>
          <w:tcPr>
            <w:tcW w:w="6663" w:type="dxa"/>
            <w:tcBorders>
              <w:top w:val="single" w:sz="4" w:space="0" w:color="auto"/>
              <w:left w:val="single" w:sz="4" w:space="0" w:color="auto"/>
              <w:bottom w:val="single" w:sz="4" w:space="0" w:color="auto"/>
              <w:right w:val="single" w:sz="4" w:space="0" w:color="auto"/>
            </w:tcBorders>
            <w:hideMark/>
          </w:tcPr>
          <w:p w14:paraId="54BB39CD" w14:textId="77777777" w:rsidR="000002B2" w:rsidRDefault="000002B2" w:rsidP="00F24D51">
            <w:pPr>
              <w:spacing w:line="276" w:lineRule="auto"/>
              <w:jc w:val="both"/>
              <w:rPr>
                <w:sz w:val="22"/>
                <w:szCs w:val="22"/>
                <w:lang w:eastAsia="en-US"/>
              </w:rPr>
            </w:pPr>
            <w:r>
              <w:rPr>
                <w:sz w:val="22"/>
                <w:szCs w:val="22"/>
                <w:lang w:eastAsia="en-US"/>
              </w:rPr>
              <w:t>Дата постановки Участника на налоговый учет</w:t>
            </w:r>
          </w:p>
        </w:tc>
        <w:tc>
          <w:tcPr>
            <w:tcW w:w="3260" w:type="dxa"/>
            <w:tcBorders>
              <w:top w:val="single" w:sz="4" w:space="0" w:color="auto"/>
              <w:left w:val="single" w:sz="4" w:space="0" w:color="auto"/>
              <w:bottom w:val="single" w:sz="4" w:space="0" w:color="auto"/>
              <w:right w:val="single" w:sz="4" w:space="0" w:color="auto"/>
            </w:tcBorders>
          </w:tcPr>
          <w:p w14:paraId="2DA54EF5" w14:textId="77777777" w:rsidR="000002B2" w:rsidRDefault="000002B2" w:rsidP="00F24D51">
            <w:pPr>
              <w:spacing w:line="276" w:lineRule="auto"/>
              <w:jc w:val="both"/>
              <w:rPr>
                <w:sz w:val="22"/>
                <w:szCs w:val="22"/>
                <w:lang w:eastAsia="en-US"/>
              </w:rPr>
            </w:pPr>
          </w:p>
        </w:tc>
      </w:tr>
      <w:tr w:rsidR="000002B2" w14:paraId="20DC6287"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6FDCB88" w14:textId="77777777" w:rsidR="000002B2" w:rsidRDefault="000002B2" w:rsidP="00F24D51">
            <w:pPr>
              <w:spacing w:line="276" w:lineRule="auto"/>
              <w:jc w:val="center"/>
              <w:rPr>
                <w:sz w:val="22"/>
                <w:szCs w:val="24"/>
                <w:lang w:eastAsia="en-US"/>
              </w:rPr>
            </w:pPr>
            <w:r>
              <w:rPr>
                <w:sz w:val="22"/>
                <w:szCs w:val="24"/>
                <w:lang w:eastAsia="en-US"/>
              </w:rPr>
              <w:t>11</w:t>
            </w:r>
          </w:p>
        </w:tc>
        <w:tc>
          <w:tcPr>
            <w:tcW w:w="6663" w:type="dxa"/>
            <w:tcBorders>
              <w:top w:val="single" w:sz="4" w:space="0" w:color="auto"/>
              <w:left w:val="single" w:sz="4" w:space="0" w:color="auto"/>
              <w:bottom w:val="single" w:sz="4" w:space="0" w:color="auto"/>
              <w:right w:val="single" w:sz="4" w:space="0" w:color="auto"/>
            </w:tcBorders>
            <w:hideMark/>
          </w:tcPr>
          <w:p w14:paraId="317614D9" w14:textId="77777777" w:rsidR="000002B2" w:rsidRDefault="000002B2" w:rsidP="00F24D51">
            <w:pPr>
              <w:spacing w:line="276" w:lineRule="auto"/>
              <w:jc w:val="both"/>
              <w:rPr>
                <w:sz w:val="22"/>
                <w:szCs w:val="22"/>
                <w:lang w:eastAsia="en-US"/>
              </w:rPr>
            </w:pPr>
            <w:r>
              <w:rPr>
                <w:sz w:val="22"/>
                <w:szCs w:val="22"/>
                <w:lang w:eastAsia="en-US"/>
              </w:rPr>
              <w:t>ОКПО</w:t>
            </w:r>
          </w:p>
        </w:tc>
        <w:tc>
          <w:tcPr>
            <w:tcW w:w="3260" w:type="dxa"/>
            <w:tcBorders>
              <w:top w:val="single" w:sz="4" w:space="0" w:color="auto"/>
              <w:left w:val="single" w:sz="4" w:space="0" w:color="auto"/>
              <w:bottom w:val="single" w:sz="4" w:space="0" w:color="auto"/>
              <w:right w:val="single" w:sz="4" w:space="0" w:color="auto"/>
            </w:tcBorders>
          </w:tcPr>
          <w:p w14:paraId="1A0A86A7" w14:textId="77777777" w:rsidR="000002B2" w:rsidRDefault="000002B2" w:rsidP="00F24D51">
            <w:pPr>
              <w:spacing w:line="276" w:lineRule="auto"/>
              <w:jc w:val="both"/>
              <w:rPr>
                <w:sz w:val="22"/>
                <w:szCs w:val="22"/>
                <w:lang w:eastAsia="en-US"/>
              </w:rPr>
            </w:pPr>
          </w:p>
        </w:tc>
      </w:tr>
      <w:tr w:rsidR="000002B2" w14:paraId="402D1F4E"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1BC8ED0" w14:textId="77777777" w:rsidR="000002B2" w:rsidRDefault="000002B2" w:rsidP="00F24D51">
            <w:pPr>
              <w:spacing w:line="276" w:lineRule="auto"/>
              <w:jc w:val="center"/>
              <w:rPr>
                <w:sz w:val="22"/>
                <w:szCs w:val="24"/>
                <w:lang w:eastAsia="en-US"/>
              </w:rPr>
            </w:pPr>
            <w:r>
              <w:rPr>
                <w:sz w:val="22"/>
                <w:szCs w:val="24"/>
                <w:lang w:eastAsia="en-US"/>
              </w:rPr>
              <w:t>12</w:t>
            </w:r>
          </w:p>
        </w:tc>
        <w:tc>
          <w:tcPr>
            <w:tcW w:w="6663" w:type="dxa"/>
            <w:tcBorders>
              <w:top w:val="single" w:sz="4" w:space="0" w:color="auto"/>
              <w:left w:val="single" w:sz="4" w:space="0" w:color="auto"/>
              <w:bottom w:val="single" w:sz="4" w:space="0" w:color="auto"/>
              <w:right w:val="single" w:sz="4" w:space="0" w:color="auto"/>
            </w:tcBorders>
            <w:hideMark/>
          </w:tcPr>
          <w:p w14:paraId="79BF9D1F" w14:textId="77777777" w:rsidR="000002B2" w:rsidRDefault="000002B2" w:rsidP="00F24D51">
            <w:pPr>
              <w:spacing w:line="276" w:lineRule="auto"/>
              <w:jc w:val="both"/>
              <w:rPr>
                <w:sz w:val="22"/>
                <w:szCs w:val="22"/>
                <w:lang w:eastAsia="en-US"/>
              </w:rPr>
            </w:pPr>
            <w:r>
              <w:rPr>
                <w:sz w:val="22"/>
                <w:szCs w:val="22"/>
                <w:lang w:eastAsia="en-US"/>
              </w:rPr>
              <w:t>ОКАТО</w:t>
            </w:r>
          </w:p>
        </w:tc>
        <w:tc>
          <w:tcPr>
            <w:tcW w:w="3260" w:type="dxa"/>
            <w:tcBorders>
              <w:top w:val="single" w:sz="4" w:space="0" w:color="auto"/>
              <w:left w:val="single" w:sz="4" w:space="0" w:color="auto"/>
              <w:bottom w:val="single" w:sz="4" w:space="0" w:color="auto"/>
              <w:right w:val="single" w:sz="4" w:space="0" w:color="auto"/>
            </w:tcBorders>
          </w:tcPr>
          <w:p w14:paraId="46FBAD1D" w14:textId="77777777" w:rsidR="000002B2" w:rsidRDefault="000002B2" w:rsidP="00F24D51">
            <w:pPr>
              <w:spacing w:line="276" w:lineRule="auto"/>
              <w:jc w:val="both"/>
              <w:rPr>
                <w:sz w:val="22"/>
                <w:szCs w:val="22"/>
                <w:lang w:eastAsia="en-US"/>
              </w:rPr>
            </w:pPr>
          </w:p>
        </w:tc>
      </w:tr>
      <w:tr w:rsidR="000002B2" w14:paraId="23CE0061"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E16D126" w14:textId="77777777" w:rsidR="000002B2" w:rsidRDefault="000002B2" w:rsidP="00F24D51">
            <w:pPr>
              <w:spacing w:line="276" w:lineRule="auto"/>
              <w:jc w:val="center"/>
              <w:rPr>
                <w:sz w:val="22"/>
                <w:szCs w:val="24"/>
                <w:lang w:eastAsia="en-US"/>
              </w:rPr>
            </w:pPr>
            <w:r>
              <w:rPr>
                <w:sz w:val="22"/>
                <w:szCs w:val="24"/>
                <w:lang w:eastAsia="en-US"/>
              </w:rPr>
              <w:t>13</w:t>
            </w:r>
          </w:p>
        </w:tc>
        <w:tc>
          <w:tcPr>
            <w:tcW w:w="6663" w:type="dxa"/>
            <w:tcBorders>
              <w:top w:val="single" w:sz="4" w:space="0" w:color="auto"/>
              <w:left w:val="single" w:sz="4" w:space="0" w:color="auto"/>
              <w:bottom w:val="single" w:sz="4" w:space="0" w:color="auto"/>
              <w:right w:val="single" w:sz="4" w:space="0" w:color="auto"/>
            </w:tcBorders>
            <w:hideMark/>
          </w:tcPr>
          <w:p w14:paraId="6C62622A" w14:textId="77777777" w:rsidR="000002B2" w:rsidRDefault="000002B2" w:rsidP="00F24D51">
            <w:pPr>
              <w:spacing w:line="276" w:lineRule="auto"/>
              <w:jc w:val="both"/>
              <w:rPr>
                <w:sz w:val="22"/>
                <w:szCs w:val="22"/>
                <w:lang w:eastAsia="en-US"/>
              </w:rPr>
            </w:pPr>
            <w:r>
              <w:rPr>
                <w:sz w:val="22"/>
                <w:szCs w:val="22"/>
                <w:lang w:eastAsia="en-US"/>
              </w:rPr>
              <w:t>ОКТМО</w:t>
            </w:r>
          </w:p>
        </w:tc>
        <w:tc>
          <w:tcPr>
            <w:tcW w:w="3260" w:type="dxa"/>
            <w:tcBorders>
              <w:top w:val="single" w:sz="4" w:space="0" w:color="auto"/>
              <w:left w:val="single" w:sz="4" w:space="0" w:color="auto"/>
              <w:bottom w:val="single" w:sz="4" w:space="0" w:color="auto"/>
              <w:right w:val="single" w:sz="4" w:space="0" w:color="auto"/>
            </w:tcBorders>
          </w:tcPr>
          <w:p w14:paraId="155CCA6A" w14:textId="77777777" w:rsidR="000002B2" w:rsidRDefault="000002B2" w:rsidP="00F24D51">
            <w:pPr>
              <w:spacing w:line="276" w:lineRule="auto"/>
              <w:jc w:val="both"/>
              <w:rPr>
                <w:sz w:val="22"/>
                <w:szCs w:val="22"/>
                <w:lang w:eastAsia="en-US"/>
              </w:rPr>
            </w:pPr>
          </w:p>
        </w:tc>
      </w:tr>
      <w:tr w:rsidR="000002B2" w14:paraId="3E2060C3"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0F141BC" w14:textId="77777777" w:rsidR="000002B2" w:rsidRDefault="000002B2" w:rsidP="00F24D51">
            <w:pPr>
              <w:spacing w:line="276" w:lineRule="auto"/>
              <w:jc w:val="center"/>
              <w:rPr>
                <w:sz w:val="22"/>
                <w:szCs w:val="24"/>
                <w:lang w:eastAsia="en-US"/>
              </w:rPr>
            </w:pPr>
            <w:r>
              <w:rPr>
                <w:sz w:val="22"/>
                <w:szCs w:val="24"/>
                <w:lang w:eastAsia="en-US"/>
              </w:rPr>
              <w:t>14</w:t>
            </w:r>
          </w:p>
        </w:tc>
        <w:tc>
          <w:tcPr>
            <w:tcW w:w="6663" w:type="dxa"/>
            <w:tcBorders>
              <w:top w:val="single" w:sz="4" w:space="0" w:color="auto"/>
              <w:left w:val="single" w:sz="4" w:space="0" w:color="auto"/>
              <w:bottom w:val="single" w:sz="4" w:space="0" w:color="auto"/>
              <w:right w:val="single" w:sz="4" w:space="0" w:color="auto"/>
            </w:tcBorders>
            <w:hideMark/>
          </w:tcPr>
          <w:p w14:paraId="3273A17D" w14:textId="77777777" w:rsidR="000002B2" w:rsidRDefault="000002B2" w:rsidP="00F24D51">
            <w:pPr>
              <w:spacing w:line="276" w:lineRule="auto"/>
              <w:jc w:val="both"/>
              <w:rPr>
                <w:sz w:val="22"/>
                <w:szCs w:val="22"/>
                <w:lang w:eastAsia="en-US"/>
              </w:rPr>
            </w:pPr>
            <w:r>
              <w:rPr>
                <w:sz w:val="22"/>
                <w:szCs w:val="22"/>
                <w:lang w:eastAsia="en-US"/>
              </w:rPr>
              <w:t>ОКОГУ</w:t>
            </w:r>
          </w:p>
        </w:tc>
        <w:tc>
          <w:tcPr>
            <w:tcW w:w="3260" w:type="dxa"/>
            <w:tcBorders>
              <w:top w:val="single" w:sz="4" w:space="0" w:color="auto"/>
              <w:left w:val="single" w:sz="4" w:space="0" w:color="auto"/>
              <w:bottom w:val="single" w:sz="4" w:space="0" w:color="auto"/>
              <w:right w:val="single" w:sz="4" w:space="0" w:color="auto"/>
            </w:tcBorders>
          </w:tcPr>
          <w:p w14:paraId="19070A3C" w14:textId="77777777" w:rsidR="000002B2" w:rsidRDefault="000002B2" w:rsidP="00F24D51">
            <w:pPr>
              <w:spacing w:line="276" w:lineRule="auto"/>
              <w:jc w:val="both"/>
              <w:rPr>
                <w:sz w:val="22"/>
                <w:szCs w:val="22"/>
                <w:lang w:eastAsia="en-US"/>
              </w:rPr>
            </w:pPr>
          </w:p>
        </w:tc>
      </w:tr>
      <w:tr w:rsidR="000002B2" w14:paraId="1F13C323"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B2CDED2" w14:textId="77777777" w:rsidR="000002B2" w:rsidRDefault="000002B2" w:rsidP="00F24D51">
            <w:pPr>
              <w:spacing w:line="276" w:lineRule="auto"/>
              <w:jc w:val="center"/>
              <w:rPr>
                <w:sz w:val="22"/>
                <w:szCs w:val="24"/>
                <w:lang w:eastAsia="en-US"/>
              </w:rPr>
            </w:pPr>
            <w:r>
              <w:rPr>
                <w:sz w:val="22"/>
                <w:szCs w:val="24"/>
                <w:lang w:eastAsia="en-US"/>
              </w:rPr>
              <w:t>15</w:t>
            </w:r>
          </w:p>
        </w:tc>
        <w:tc>
          <w:tcPr>
            <w:tcW w:w="6663" w:type="dxa"/>
            <w:tcBorders>
              <w:top w:val="single" w:sz="4" w:space="0" w:color="auto"/>
              <w:left w:val="single" w:sz="4" w:space="0" w:color="auto"/>
              <w:bottom w:val="single" w:sz="4" w:space="0" w:color="auto"/>
              <w:right w:val="single" w:sz="4" w:space="0" w:color="auto"/>
            </w:tcBorders>
            <w:hideMark/>
          </w:tcPr>
          <w:p w14:paraId="036D1128" w14:textId="77777777" w:rsidR="000002B2" w:rsidRDefault="000002B2" w:rsidP="00F24D51">
            <w:pPr>
              <w:spacing w:line="276" w:lineRule="auto"/>
              <w:jc w:val="both"/>
              <w:rPr>
                <w:sz w:val="22"/>
                <w:szCs w:val="22"/>
                <w:lang w:eastAsia="en-US"/>
              </w:rPr>
            </w:pPr>
            <w:r>
              <w:rPr>
                <w:sz w:val="22"/>
                <w:szCs w:val="22"/>
                <w:lang w:eastAsia="en-US"/>
              </w:rPr>
              <w:t>ОКФС</w:t>
            </w:r>
          </w:p>
        </w:tc>
        <w:tc>
          <w:tcPr>
            <w:tcW w:w="3260" w:type="dxa"/>
            <w:tcBorders>
              <w:top w:val="single" w:sz="4" w:space="0" w:color="auto"/>
              <w:left w:val="single" w:sz="4" w:space="0" w:color="auto"/>
              <w:bottom w:val="single" w:sz="4" w:space="0" w:color="auto"/>
              <w:right w:val="single" w:sz="4" w:space="0" w:color="auto"/>
            </w:tcBorders>
          </w:tcPr>
          <w:p w14:paraId="0A37F08B" w14:textId="77777777" w:rsidR="000002B2" w:rsidRDefault="000002B2" w:rsidP="00F24D51">
            <w:pPr>
              <w:spacing w:line="276" w:lineRule="auto"/>
              <w:jc w:val="both"/>
              <w:rPr>
                <w:sz w:val="22"/>
                <w:szCs w:val="22"/>
                <w:lang w:eastAsia="en-US"/>
              </w:rPr>
            </w:pPr>
          </w:p>
        </w:tc>
      </w:tr>
      <w:tr w:rsidR="000002B2" w14:paraId="1DB009F7"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431E9DC" w14:textId="77777777" w:rsidR="000002B2" w:rsidRDefault="000002B2" w:rsidP="00F24D51">
            <w:pPr>
              <w:spacing w:line="276" w:lineRule="auto"/>
              <w:jc w:val="center"/>
              <w:rPr>
                <w:sz w:val="22"/>
                <w:szCs w:val="24"/>
                <w:lang w:eastAsia="en-US"/>
              </w:rPr>
            </w:pPr>
            <w:r>
              <w:rPr>
                <w:sz w:val="22"/>
                <w:szCs w:val="24"/>
                <w:lang w:eastAsia="en-US"/>
              </w:rPr>
              <w:t>16</w:t>
            </w:r>
          </w:p>
        </w:tc>
        <w:tc>
          <w:tcPr>
            <w:tcW w:w="6663" w:type="dxa"/>
            <w:tcBorders>
              <w:top w:val="single" w:sz="4" w:space="0" w:color="auto"/>
              <w:left w:val="single" w:sz="4" w:space="0" w:color="auto"/>
              <w:bottom w:val="single" w:sz="4" w:space="0" w:color="auto"/>
              <w:right w:val="single" w:sz="4" w:space="0" w:color="auto"/>
            </w:tcBorders>
            <w:hideMark/>
          </w:tcPr>
          <w:p w14:paraId="19E57617" w14:textId="77777777" w:rsidR="000002B2" w:rsidRDefault="000002B2" w:rsidP="00F24D51">
            <w:pPr>
              <w:spacing w:line="276" w:lineRule="auto"/>
              <w:jc w:val="both"/>
              <w:rPr>
                <w:sz w:val="22"/>
                <w:szCs w:val="22"/>
                <w:lang w:eastAsia="en-US"/>
              </w:rPr>
            </w:pPr>
            <w:r>
              <w:rPr>
                <w:sz w:val="22"/>
                <w:szCs w:val="22"/>
                <w:lang w:eastAsia="en-US"/>
              </w:rPr>
              <w:t>ОКОПФ</w:t>
            </w:r>
          </w:p>
        </w:tc>
        <w:tc>
          <w:tcPr>
            <w:tcW w:w="3260" w:type="dxa"/>
            <w:tcBorders>
              <w:top w:val="single" w:sz="4" w:space="0" w:color="auto"/>
              <w:left w:val="single" w:sz="4" w:space="0" w:color="auto"/>
              <w:bottom w:val="single" w:sz="4" w:space="0" w:color="auto"/>
              <w:right w:val="single" w:sz="4" w:space="0" w:color="auto"/>
            </w:tcBorders>
          </w:tcPr>
          <w:p w14:paraId="12F009AE" w14:textId="77777777" w:rsidR="000002B2" w:rsidRDefault="000002B2" w:rsidP="00F24D51">
            <w:pPr>
              <w:spacing w:line="276" w:lineRule="auto"/>
              <w:jc w:val="both"/>
              <w:rPr>
                <w:sz w:val="22"/>
                <w:szCs w:val="22"/>
                <w:lang w:eastAsia="en-US"/>
              </w:rPr>
            </w:pPr>
          </w:p>
        </w:tc>
      </w:tr>
      <w:tr w:rsidR="000002B2" w14:paraId="674E4FE5"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57B1396" w14:textId="77777777" w:rsidR="000002B2" w:rsidRDefault="000002B2" w:rsidP="00F24D51">
            <w:pPr>
              <w:spacing w:line="276" w:lineRule="auto"/>
              <w:jc w:val="center"/>
              <w:rPr>
                <w:sz w:val="22"/>
                <w:szCs w:val="24"/>
                <w:lang w:eastAsia="en-US"/>
              </w:rPr>
            </w:pPr>
            <w:r>
              <w:rPr>
                <w:sz w:val="22"/>
                <w:szCs w:val="24"/>
                <w:lang w:eastAsia="en-US"/>
              </w:rPr>
              <w:t>17</w:t>
            </w:r>
          </w:p>
        </w:tc>
        <w:tc>
          <w:tcPr>
            <w:tcW w:w="6663" w:type="dxa"/>
            <w:tcBorders>
              <w:top w:val="single" w:sz="4" w:space="0" w:color="auto"/>
              <w:left w:val="single" w:sz="4" w:space="0" w:color="auto"/>
              <w:bottom w:val="single" w:sz="4" w:space="0" w:color="auto"/>
              <w:right w:val="single" w:sz="4" w:space="0" w:color="auto"/>
            </w:tcBorders>
            <w:hideMark/>
          </w:tcPr>
          <w:p w14:paraId="5DAB2693" w14:textId="77777777" w:rsidR="000002B2" w:rsidRDefault="000002B2" w:rsidP="00F24D51">
            <w:pPr>
              <w:spacing w:line="276" w:lineRule="auto"/>
              <w:jc w:val="both"/>
              <w:rPr>
                <w:sz w:val="22"/>
                <w:szCs w:val="22"/>
                <w:lang w:eastAsia="en-US"/>
              </w:rPr>
            </w:pPr>
            <w:r>
              <w:rPr>
                <w:sz w:val="22"/>
                <w:szCs w:val="22"/>
                <w:lang w:eastAsia="en-US"/>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60" w:type="dxa"/>
            <w:tcBorders>
              <w:top w:val="single" w:sz="4" w:space="0" w:color="auto"/>
              <w:left w:val="single" w:sz="4" w:space="0" w:color="auto"/>
              <w:bottom w:val="single" w:sz="4" w:space="0" w:color="auto"/>
              <w:right w:val="single" w:sz="4" w:space="0" w:color="auto"/>
            </w:tcBorders>
          </w:tcPr>
          <w:p w14:paraId="09F3C161" w14:textId="77777777" w:rsidR="000002B2" w:rsidRDefault="000002B2" w:rsidP="00F24D51">
            <w:pPr>
              <w:spacing w:line="276" w:lineRule="auto"/>
              <w:jc w:val="both"/>
              <w:rPr>
                <w:sz w:val="22"/>
                <w:szCs w:val="22"/>
                <w:lang w:eastAsia="en-US"/>
              </w:rPr>
            </w:pPr>
          </w:p>
        </w:tc>
      </w:tr>
      <w:tr w:rsidR="000002B2" w14:paraId="5375F8C3"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25C0418" w14:textId="77777777" w:rsidR="000002B2" w:rsidRDefault="000002B2" w:rsidP="00F24D51">
            <w:pPr>
              <w:spacing w:line="276" w:lineRule="auto"/>
              <w:jc w:val="center"/>
              <w:rPr>
                <w:sz w:val="22"/>
                <w:szCs w:val="24"/>
                <w:lang w:eastAsia="en-US"/>
              </w:rPr>
            </w:pPr>
            <w:r>
              <w:rPr>
                <w:sz w:val="22"/>
                <w:szCs w:val="24"/>
                <w:lang w:eastAsia="en-US"/>
              </w:rPr>
              <w:t>18</w:t>
            </w:r>
          </w:p>
        </w:tc>
        <w:tc>
          <w:tcPr>
            <w:tcW w:w="6663" w:type="dxa"/>
            <w:tcBorders>
              <w:top w:val="single" w:sz="4" w:space="0" w:color="auto"/>
              <w:left w:val="single" w:sz="4" w:space="0" w:color="auto"/>
              <w:bottom w:val="single" w:sz="4" w:space="0" w:color="auto"/>
              <w:right w:val="single" w:sz="4" w:space="0" w:color="auto"/>
            </w:tcBorders>
            <w:hideMark/>
          </w:tcPr>
          <w:p w14:paraId="5F15E8E1" w14:textId="77777777" w:rsidR="000002B2" w:rsidRDefault="000002B2" w:rsidP="00F24D51">
            <w:pPr>
              <w:spacing w:line="276" w:lineRule="auto"/>
              <w:jc w:val="both"/>
              <w:rPr>
                <w:sz w:val="22"/>
                <w:szCs w:val="22"/>
                <w:lang w:eastAsia="en-US"/>
              </w:rPr>
            </w:pPr>
            <w:r>
              <w:rPr>
                <w:sz w:val="22"/>
                <w:szCs w:val="22"/>
                <w:lang w:eastAsia="en-US"/>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260" w:type="dxa"/>
            <w:tcBorders>
              <w:top w:val="single" w:sz="4" w:space="0" w:color="auto"/>
              <w:left w:val="single" w:sz="4" w:space="0" w:color="auto"/>
              <w:bottom w:val="single" w:sz="4" w:space="0" w:color="auto"/>
              <w:right w:val="single" w:sz="4" w:space="0" w:color="auto"/>
            </w:tcBorders>
          </w:tcPr>
          <w:p w14:paraId="6693E99C" w14:textId="77777777" w:rsidR="000002B2" w:rsidRDefault="000002B2" w:rsidP="00F24D51">
            <w:pPr>
              <w:spacing w:line="276" w:lineRule="auto"/>
              <w:jc w:val="both"/>
              <w:rPr>
                <w:sz w:val="22"/>
                <w:szCs w:val="22"/>
                <w:lang w:eastAsia="en-US"/>
              </w:rPr>
            </w:pPr>
          </w:p>
        </w:tc>
      </w:tr>
      <w:tr w:rsidR="000002B2" w14:paraId="641EC0BD"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FD52AAD" w14:textId="77777777" w:rsidR="000002B2" w:rsidRDefault="000002B2" w:rsidP="00F24D51">
            <w:pPr>
              <w:spacing w:line="276" w:lineRule="auto"/>
              <w:jc w:val="center"/>
              <w:rPr>
                <w:sz w:val="22"/>
                <w:szCs w:val="24"/>
                <w:lang w:eastAsia="en-US"/>
              </w:rPr>
            </w:pPr>
            <w:r>
              <w:rPr>
                <w:sz w:val="22"/>
                <w:szCs w:val="24"/>
                <w:lang w:eastAsia="en-US"/>
              </w:rPr>
              <w:t>19</w:t>
            </w:r>
          </w:p>
        </w:tc>
        <w:tc>
          <w:tcPr>
            <w:tcW w:w="6663" w:type="dxa"/>
            <w:tcBorders>
              <w:top w:val="single" w:sz="4" w:space="0" w:color="auto"/>
              <w:left w:val="single" w:sz="4" w:space="0" w:color="auto"/>
              <w:bottom w:val="single" w:sz="4" w:space="0" w:color="auto"/>
              <w:right w:val="single" w:sz="4" w:space="0" w:color="auto"/>
            </w:tcBorders>
            <w:hideMark/>
          </w:tcPr>
          <w:p w14:paraId="5FD326E2" w14:textId="77777777" w:rsidR="000002B2" w:rsidRDefault="000002B2" w:rsidP="00F24D51">
            <w:pPr>
              <w:spacing w:line="276" w:lineRule="auto"/>
              <w:jc w:val="both"/>
              <w:rPr>
                <w:sz w:val="22"/>
                <w:szCs w:val="22"/>
                <w:lang w:eastAsia="en-US"/>
              </w:rPr>
            </w:pPr>
            <w:r>
              <w:rPr>
                <w:sz w:val="22"/>
                <w:szCs w:val="22"/>
                <w:lang w:eastAsia="en-US"/>
              </w:rPr>
              <w:t>Филиалы: перечислить наименования и почтовые адреса</w:t>
            </w:r>
          </w:p>
        </w:tc>
        <w:tc>
          <w:tcPr>
            <w:tcW w:w="3260" w:type="dxa"/>
            <w:tcBorders>
              <w:top w:val="single" w:sz="4" w:space="0" w:color="auto"/>
              <w:left w:val="single" w:sz="4" w:space="0" w:color="auto"/>
              <w:bottom w:val="single" w:sz="4" w:space="0" w:color="auto"/>
              <w:right w:val="single" w:sz="4" w:space="0" w:color="auto"/>
            </w:tcBorders>
          </w:tcPr>
          <w:p w14:paraId="428785A4" w14:textId="77777777" w:rsidR="000002B2" w:rsidRDefault="000002B2" w:rsidP="00F24D51">
            <w:pPr>
              <w:spacing w:line="276" w:lineRule="auto"/>
              <w:jc w:val="both"/>
              <w:rPr>
                <w:sz w:val="22"/>
                <w:szCs w:val="22"/>
                <w:lang w:eastAsia="en-US"/>
              </w:rPr>
            </w:pPr>
          </w:p>
        </w:tc>
      </w:tr>
      <w:tr w:rsidR="000002B2" w14:paraId="1464E57F"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AD4FC8A" w14:textId="77777777" w:rsidR="000002B2" w:rsidRDefault="000002B2" w:rsidP="00F24D51">
            <w:pPr>
              <w:spacing w:line="276" w:lineRule="auto"/>
              <w:jc w:val="center"/>
              <w:rPr>
                <w:sz w:val="22"/>
                <w:szCs w:val="24"/>
                <w:lang w:eastAsia="en-US"/>
              </w:rPr>
            </w:pPr>
            <w:r>
              <w:rPr>
                <w:sz w:val="22"/>
                <w:szCs w:val="24"/>
                <w:lang w:eastAsia="en-US"/>
              </w:rPr>
              <w:t>20</w:t>
            </w:r>
          </w:p>
        </w:tc>
        <w:tc>
          <w:tcPr>
            <w:tcW w:w="6663" w:type="dxa"/>
            <w:tcBorders>
              <w:top w:val="single" w:sz="4" w:space="0" w:color="auto"/>
              <w:left w:val="single" w:sz="4" w:space="0" w:color="auto"/>
              <w:bottom w:val="single" w:sz="4" w:space="0" w:color="auto"/>
              <w:right w:val="single" w:sz="4" w:space="0" w:color="auto"/>
            </w:tcBorders>
            <w:hideMark/>
          </w:tcPr>
          <w:p w14:paraId="27E8E07F" w14:textId="77777777" w:rsidR="000002B2" w:rsidRDefault="000002B2" w:rsidP="00F24D51">
            <w:pPr>
              <w:spacing w:line="276" w:lineRule="auto"/>
              <w:jc w:val="both"/>
              <w:rPr>
                <w:sz w:val="22"/>
                <w:szCs w:val="22"/>
                <w:lang w:eastAsia="en-US"/>
              </w:rPr>
            </w:pPr>
            <w:r>
              <w:rPr>
                <w:sz w:val="22"/>
                <w:szCs w:val="22"/>
                <w:lang w:eastAsia="en-US"/>
              </w:rPr>
              <w:t>Свидетельство/Лист записи о внесении записи в Единый государственный реестр юридических лиц (дата, номер, кем выдано)</w:t>
            </w:r>
          </w:p>
        </w:tc>
        <w:tc>
          <w:tcPr>
            <w:tcW w:w="3260" w:type="dxa"/>
            <w:tcBorders>
              <w:top w:val="single" w:sz="4" w:space="0" w:color="auto"/>
              <w:left w:val="single" w:sz="4" w:space="0" w:color="auto"/>
              <w:bottom w:val="single" w:sz="4" w:space="0" w:color="auto"/>
              <w:right w:val="single" w:sz="4" w:space="0" w:color="auto"/>
            </w:tcBorders>
          </w:tcPr>
          <w:p w14:paraId="2BF941FA" w14:textId="77777777" w:rsidR="000002B2" w:rsidRDefault="000002B2" w:rsidP="00F24D51">
            <w:pPr>
              <w:spacing w:line="276" w:lineRule="auto"/>
              <w:jc w:val="both"/>
              <w:rPr>
                <w:sz w:val="22"/>
                <w:szCs w:val="22"/>
                <w:lang w:eastAsia="en-US"/>
              </w:rPr>
            </w:pPr>
          </w:p>
        </w:tc>
      </w:tr>
      <w:tr w:rsidR="000002B2" w14:paraId="717DA173"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DC4EC29" w14:textId="77777777" w:rsidR="000002B2" w:rsidRDefault="000002B2" w:rsidP="00F24D51">
            <w:pPr>
              <w:spacing w:line="276" w:lineRule="auto"/>
              <w:jc w:val="center"/>
              <w:rPr>
                <w:sz w:val="22"/>
                <w:szCs w:val="24"/>
                <w:lang w:eastAsia="en-US"/>
              </w:rPr>
            </w:pPr>
            <w:r>
              <w:rPr>
                <w:sz w:val="22"/>
                <w:szCs w:val="24"/>
                <w:lang w:eastAsia="en-US"/>
              </w:rPr>
              <w:t>21</w:t>
            </w:r>
          </w:p>
        </w:tc>
        <w:tc>
          <w:tcPr>
            <w:tcW w:w="6663" w:type="dxa"/>
            <w:tcBorders>
              <w:top w:val="single" w:sz="4" w:space="0" w:color="auto"/>
              <w:left w:val="single" w:sz="4" w:space="0" w:color="auto"/>
              <w:bottom w:val="single" w:sz="4" w:space="0" w:color="auto"/>
              <w:right w:val="single" w:sz="4" w:space="0" w:color="auto"/>
            </w:tcBorders>
            <w:hideMark/>
          </w:tcPr>
          <w:p w14:paraId="06A4D57D" w14:textId="77777777" w:rsidR="000002B2" w:rsidRDefault="000002B2" w:rsidP="00F24D51">
            <w:pPr>
              <w:spacing w:line="276" w:lineRule="auto"/>
              <w:jc w:val="both"/>
              <w:rPr>
                <w:sz w:val="22"/>
                <w:szCs w:val="22"/>
                <w:lang w:eastAsia="en-US"/>
              </w:rPr>
            </w:pPr>
            <w:r>
              <w:rPr>
                <w:sz w:val="22"/>
                <w:szCs w:val="22"/>
                <w:lang w:eastAsia="en-US"/>
              </w:rPr>
              <w:t>Фамилия, Имя и Отчество ответственного лица Участника с указанием должности и контактного телефона</w:t>
            </w:r>
          </w:p>
        </w:tc>
        <w:tc>
          <w:tcPr>
            <w:tcW w:w="3260" w:type="dxa"/>
            <w:tcBorders>
              <w:top w:val="single" w:sz="4" w:space="0" w:color="auto"/>
              <w:left w:val="single" w:sz="4" w:space="0" w:color="auto"/>
              <w:bottom w:val="single" w:sz="4" w:space="0" w:color="auto"/>
              <w:right w:val="single" w:sz="4" w:space="0" w:color="auto"/>
            </w:tcBorders>
          </w:tcPr>
          <w:p w14:paraId="7C9EC1CC" w14:textId="77777777" w:rsidR="000002B2" w:rsidRDefault="000002B2" w:rsidP="00F24D51">
            <w:pPr>
              <w:spacing w:line="276" w:lineRule="auto"/>
              <w:jc w:val="both"/>
              <w:rPr>
                <w:sz w:val="22"/>
                <w:szCs w:val="22"/>
                <w:lang w:eastAsia="en-US"/>
              </w:rPr>
            </w:pPr>
          </w:p>
        </w:tc>
      </w:tr>
      <w:tr w:rsidR="000002B2" w14:paraId="161FE5EA"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BA799CE" w14:textId="77777777" w:rsidR="000002B2" w:rsidRDefault="000002B2" w:rsidP="00F24D51">
            <w:pPr>
              <w:spacing w:line="276" w:lineRule="auto"/>
              <w:jc w:val="center"/>
              <w:rPr>
                <w:sz w:val="22"/>
                <w:szCs w:val="24"/>
                <w:lang w:eastAsia="en-US"/>
              </w:rPr>
            </w:pPr>
            <w:r>
              <w:rPr>
                <w:sz w:val="22"/>
                <w:szCs w:val="24"/>
                <w:lang w:eastAsia="en-US"/>
              </w:rPr>
              <w:t>22</w:t>
            </w:r>
          </w:p>
        </w:tc>
        <w:tc>
          <w:tcPr>
            <w:tcW w:w="6663" w:type="dxa"/>
            <w:tcBorders>
              <w:top w:val="single" w:sz="4" w:space="0" w:color="auto"/>
              <w:left w:val="single" w:sz="4" w:space="0" w:color="auto"/>
              <w:bottom w:val="single" w:sz="4" w:space="0" w:color="auto"/>
              <w:right w:val="single" w:sz="4" w:space="0" w:color="auto"/>
            </w:tcBorders>
            <w:hideMark/>
          </w:tcPr>
          <w:p w14:paraId="67C47CBA" w14:textId="77777777" w:rsidR="000002B2" w:rsidRDefault="000002B2" w:rsidP="00F24D51">
            <w:pPr>
              <w:spacing w:line="276" w:lineRule="auto"/>
              <w:jc w:val="both"/>
              <w:rPr>
                <w:sz w:val="22"/>
                <w:szCs w:val="22"/>
                <w:lang w:eastAsia="en-US"/>
              </w:rPr>
            </w:pPr>
            <w:r>
              <w:rPr>
                <w:sz w:val="22"/>
                <w:szCs w:val="22"/>
                <w:lang w:eastAsia="en-US"/>
              </w:rP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3260" w:type="dxa"/>
            <w:tcBorders>
              <w:top w:val="single" w:sz="4" w:space="0" w:color="auto"/>
              <w:left w:val="single" w:sz="4" w:space="0" w:color="auto"/>
              <w:bottom w:val="single" w:sz="4" w:space="0" w:color="auto"/>
              <w:right w:val="single" w:sz="4" w:space="0" w:color="auto"/>
            </w:tcBorders>
          </w:tcPr>
          <w:p w14:paraId="77F1E660" w14:textId="77777777" w:rsidR="000002B2" w:rsidRDefault="000002B2" w:rsidP="00F24D51">
            <w:pPr>
              <w:spacing w:line="276" w:lineRule="auto"/>
              <w:jc w:val="both"/>
              <w:rPr>
                <w:sz w:val="22"/>
                <w:szCs w:val="22"/>
                <w:lang w:eastAsia="en-US"/>
              </w:rPr>
            </w:pPr>
          </w:p>
        </w:tc>
      </w:tr>
      <w:tr w:rsidR="000002B2" w14:paraId="274D9233"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0C4115B" w14:textId="77777777" w:rsidR="000002B2" w:rsidRDefault="000002B2" w:rsidP="00F24D51">
            <w:pPr>
              <w:spacing w:line="276" w:lineRule="auto"/>
              <w:jc w:val="center"/>
              <w:rPr>
                <w:sz w:val="22"/>
                <w:szCs w:val="24"/>
                <w:lang w:eastAsia="en-US"/>
              </w:rPr>
            </w:pPr>
            <w:r>
              <w:rPr>
                <w:sz w:val="22"/>
                <w:szCs w:val="24"/>
                <w:lang w:eastAsia="en-US"/>
              </w:rPr>
              <w:t>23</w:t>
            </w:r>
          </w:p>
        </w:tc>
        <w:tc>
          <w:tcPr>
            <w:tcW w:w="6663" w:type="dxa"/>
            <w:tcBorders>
              <w:top w:val="single" w:sz="4" w:space="0" w:color="auto"/>
              <w:left w:val="single" w:sz="4" w:space="0" w:color="auto"/>
              <w:bottom w:val="single" w:sz="4" w:space="0" w:color="auto"/>
              <w:right w:val="single" w:sz="4" w:space="0" w:color="auto"/>
            </w:tcBorders>
            <w:hideMark/>
          </w:tcPr>
          <w:p w14:paraId="5CDAB79C" w14:textId="77777777" w:rsidR="000002B2" w:rsidRDefault="000002B2" w:rsidP="00F24D51">
            <w:pPr>
              <w:spacing w:line="276" w:lineRule="auto"/>
              <w:jc w:val="both"/>
              <w:rPr>
                <w:sz w:val="22"/>
                <w:szCs w:val="24"/>
                <w:lang w:eastAsia="en-US"/>
              </w:rPr>
            </w:pPr>
            <w:r>
              <w:rPr>
                <w:sz w:val="22"/>
                <w:szCs w:val="22"/>
                <w:lang w:eastAsia="en-US"/>
              </w:rPr>
              <w:t>Необходимость одобрения заключения сделки уполномоченными органами управления</w:t>
            </w:r>
          </w:p>
          <w:p w14:paraId="4DC2B68F" w14:textId="77777777" w:rsidR="000002B2" w:rsidRDefault="000002B2" w:rsidP="00F24D51">
            <w:pPr>
              <w:spacing w:line="276" w:lineRule="auto"/>
              <w:jc w:val="both"/>
              <w:rPr>
                <w:sz w:val="22"/>
                <w:szCs w:val="22"/>
                <w:lang w:eastAsia="en-US"/>
              </w:rPr>
            </w:pPr>
            <w:r>
              <w:rPr>
                <w:sz w:val="22"/>
                <w:szCs w:val="22"/>
                <w:lang w:eastAsia="en-US"/>
              </w:rPr>
              <w:t>Участника/Заказчика (Требуется</w:t>
            </w:r>
            <w:proofErr w:type="gramStart"/>
            <w:r>
              <w:rPr>
                <w:sz w:val="22"/>
                <w:szCs w:val="22"/>
                <w:lang w:eastAsia="en-US"/>
              </w:rPr>
              <w:t>/Н</w:t>
            </w:r>
            <w:proofErr w:type="gramEnd"/>
            <w:r>
              <w:rPr>
                <w:sz w:val="22"/>
                <w:szCs w:val="22"/>
                <w:lang w:eastAsia="en-US"/>
              </w:rPr>
              <w:t>е требуется)</w:t>
            </w:r>
          </w:p>
        </w:tc>
        <w:tc>
          <w:tcPr>
            <w:tcW w:w="3260" w:type="dxa"/>
            <w:tcBorders>
              <w:top w:val="single" w:sz="4" w:space="0" w:color="auto"/>
              <w:left w:val="single" w:sz="4" w:space="0" w:color="auto"/>
              <w:bottom w:val="single" w:sz="4" w:space="0" w:color="auto"/>
              <w:right w:val="single" w:sz="4" w:space="0" w:color="auto"/>
            </w:tcBorders>
          </w:tcPr>
          <w:p w14:paraId="41E27274" w14:textId="77777777" w:rsidR="000002B2" w:rsidRDefault="000002B2" w:rsidP="00F24D51">
            <w:pPr>
              <w:spacing w:line="276" w:lineRule="auto"/>
              <w:jc w:val="both"/>
              <w:rPr>
                <w:sz w:val="22"/>
                <w:szCs w:val="22"/>
                <w:lang w:eastAsia="en-US"/>
              </w:rPr>
            </w:pPr>
          </w:p>
        </w:tc>
      </w:tr>
    </w:tbl>
    <w:p w14:paraId="65EE81FF" w14:textId="77777777" w:rsidR="000002B2" w:rsidRDefault="000002B2" w:rsidP="000002B2">
      <w:pPr>
        <w:shd w:val="clear" w:color="auto" w:fill="FFFFFF"/>
        <w:tabs>
          <w:tab w:val="left" w:pos="3562"/>
          <w:tab w:val="left" w:leader="underscore" w:pos="5774"/>
          <w:tab w:val="left" w:leader="underscore" w:pos="8218"/>
        </w:tabs>
        <w:rPr>
          <w:sz w:val="24"/>
          <w:szCs w:val="22"/>
        </w:rPr>
      </w:pPr>
    </w:p>
    <w:p w14:paraId="09FDFAD1" w14:textId="77777777" w:rsidR="000002B2" w:rsidRDefault="000002B2" w:rsidP="000002B2">
      <w:pPr>
        <w:shd w:val="clear" w:color="auto" w:fill="FFFFFF"/>
        <w:tabs>
          <w:tab w:val="left" w:pos="3562"/>
          <w:tab w:val="left" w:leader="underscore" w:pos="5774"/>
          <w:tab w:val="left" w:leader="underscore" w:pos="8218"/>
        </w:tabs>
        <w:rPr>
          <w:sz w:val="24"/>
          <w:szCs w:val="22"/>
        </w:rPr>
      </w:pPr>
      <w:r>
        <w:rPr>
          <w:sz w:val="24"/>
          <w:szCs w:val="22"/>
        </w:rPr>
        <w:t>Подпись Участника</w:t>
      </w:r>
      <w:r>
        <w:rPr>
          <w:sz w:val="24"/>
          <w:szCs w:val="22"/>
        </w:rPr>
        <w:tab/>
      </w:r>
      <w:r>
        <w:rPr>
          <w:sz w:val="24"/>
          <w:szCs w:val="22"/>
        </w:rPr>
        <w:tab/>
        <w:t>/_______________(</w:t>
      </w:r>
      <w:r>
        <w:rPr>
          <w:i/>
          <w:sz w:val="24"/>
          <w:szCs w:val="22"/>
        </w:rPr>
        <w:t>ФИО, должность</w:t>
      </w:r>
      <w:r>
        <w:rPr>
          <w:sz w:val="24"/>
          <w:szCs w:val="22"/>
        </w:rPr>
        <w:t>)</w:t>
      </w:r>
    </w:p>
    <w:p w14:paraId="2847F327" w14:textId="2F948475" w:rsidR="000002B2" w:rsidRDefault="000002B2" w:rsidP="000002B2">
      <w:pPr>
        <w:shd w:val="clear" w:color="auto" w:fill="FFFFFF"/>
        <w:tabs>
          <w:tab w:val="left" w:pos="3562"/>
          <w:tab w:val="left" w:leader="underscore" w:pos="5774"/>
          <w:tab w:val="left" w:leader="underscore" w:pos="8218"/>
        </w:tabs>
        <w:rPr>
          <w:sz w:val="24"/>
          <w:szCs w:val="22"/>
        </w:rPr>
      </w:pPr>
      <w:r>
        <w:rPr>
          <w:sz w:val="24"/>
          <w:szCs w:val="22"/>
        </w:rPr>
        <w:t>Дата</w:t>
      </w:r>
      <w:r w:rsidR="00D24FF2" w:rsidRPr="002F5BF3">
        <w:rPr>
          <w:sz w:val="24"/>
          <w:szCs w:val="22"/>
        </w:rPr>
        <w:t xml:space="preserve">       </w:t>
      </w:r>
      <w:r>
        <w:rPr>
          <w:sz w:val="24"/>
          <w:szCs w:val="22"/>
        </w:rPr>
        <w:t>М.П.</w:t>
      </w:r>
    </w:p>
    <w:p w14:paraId="6B47E4D9" w14:textId="77777777" w:rsidR="000002B2" w:rsidRDefault="000002B2" w:rsidP="000002B2">
      <w:pPr>
        <w:jc w:val="both"/>
        <w:rPr>
          <w:i/>
          <w:sz w:val="24"/>
          <w:szCs w:val="24"/>
        </w:rPr>
      </w:pPr>
    </w:p>
    <w:p w14:paraId="26AE44EF" w14:textId="77777777" w:rsidR="000002B2" w:rsidRDefault="000002B2" w:rsidP="000002B2">
      <w:pPr>
        <w:jc w:val="both"/>
        <w:rPr>
          <w:i/>
          <w:sz w:val="24"/>
          <w:szCs w:val="24"/>
        </w:rPr>
      </w:pPr>
    </w:p>
    <w:p w14:paraId="069741F8" w14:textId="77777777" w:rsidR="000002B2" w:rsidRDefault="000002B2" w:rsidP="000002B2">
      <w:pPr>
        <w:pStyle w:val="10"/>
        <w:numPr>
          <w:ilvl w:val="0"/>
          <w:numId w:val="0"/>
        </w:numPr>
        <w:tabs>
          <w:tab w:val="left" w:pos="708"/>
        </w:tabs>
        <w:ind w:left="426"/>
        <w:jc w:val="left"/>
        <w:rPr>
          <w:b w:val="0"/>
          <w:sz w:val="24"/>
          <w:szCs w:val="24"/>
          <w:lang w:val="ru-RU"/>
        </w:rPr>
      </w:pPr>
      <w:r>
        <w:rPr>
          <w:b w:val="0"/>
          <w:sz w:val="24"/>
          <w:szCs w:val="24"/>
          <w:lang w:val="ru-RU"/>
        </w:rPr>
        <w:t xml:space="preserve">                                                                                                     Приложение № 6</w:t>
      </w:r>
      <w:r>
        <w:rPr>
          <w:b w:val="0"/>
        </w:rPr>
        <w:t xml:space="preserve"> </w:t>
      </w:r>
      <w:r>
        <w:rPr>
          <w:b w:val="0"/>
          <w:sz w:val="24"/>
          <w:szCs w:val="24"/>
          <w:lang w:val="ru-RU"/>
        </w:rPr>
        <w:t xml:space="preserve">к предложению      </w:t>
      </w:r>
    </w:p>
    <w:p w14:paraId="73CA82F5" w14:textId="77777777" w:rsidR="000002B2" w:rsidRDefault="000002B2" w:rsidP="000002B2">
      <w:pPr>
        <w:pStyle w:val="10"/>
        <w:numPr>
          <w:ilvl w:val="0"/>
          <w:numId w:val="0"/>
        </w:numPr>
        <w:tabs>
          <w:tab w:val="left" w:pos="708"/>
        </w:tabs>
        <w:ind w:left="426"/>
        <w:jc w:val="left"/>
        <w:rPr>
          <w:b w:val="0"/>
          <w:sz w:val="24"/>
          <w:szCs w:val="24"/>
          <w:lang w:val="ru-RU"/>
        </w:rPr>
      </w:pPr>
      <w:r>
        <w:rPr>
          <w:b w:val="0"/>
          <w:sz w:val="24"/>
          <w:szCs w:val="24"/>
          <w:lang w:val="ru-RU"/>
        </w:rPr>
        <w:t xml:space="preserve">                                                                                                     на участие в закупке</w:t>
      </w:r>
    </w:p>
    <w:p w14:paraId="3B0EF63A" w14:textId="77777777" w:rsidR="000002B2" w:rsidRDefault="000002B2" w:rsidP="000002B2">
      <w:pPr>
        <w:rPr>
          <w:b/>
          <w:sz w:val="24"/>
          <w:szCs w:val="24"/>
          <w:lang w:eastAsia="x-none"/>
        </w:rPr>
      </w:pPr>
    </w:p>
    <w:p w14:paraId="4808E769" w14:textId="77777777" w:rsidR="000002B2" w:rsidRDefault="000002B2" w:rsidP="000002B2">
      <w:pPr>
        <w:ind w:left="426"/>
        <w:rPr>
          <w:sz w:val="24"/>
          <w:szCs w:val="24"/>
        </w:rPr>
      </w:pPr>
    </w:p>
    <w:p w14:paraId="18A286E8" w14:textId="77777777" w:rsidR="000002B2" w:rsidRDefault="000002B2" w:rsidP="000002B2">
      <w:pPr>
        <w:ind w:left="426"/>
        <w:rPr>
          <w:sz w:val="24"/>
          <w:szCs w:val="24"/>
        </w:rPr>
      </w:pPr>
    </w:p>
    <w:p w14:paraId="2E1E2B01" w14:textId="77777777" w:rsidR="000002B2" w:rsidRDefault="000002B2" w:rsidP="000002B2">
      <w:pPr>
        <w:ind w:left="426"/>
        <w:rPr>
          <w:b/>
          <w:sz w:val="24"/>
          <w:szCs w:val="24"/>
        </w:rPr>
      </w:pPr>
      <w:r>
        <w:rPr>
          <w:b/>
          <w:sz w:val="24"/>
          <w:szCs w:val="24"/>
        </w:rPr>
        <w:t>ФОРМА 8</w:t>
      </w:r>
    </w:p>
    <w:p w14:paraId="56648C18" w14:textId="77777777" w:rsidR="000002B2" w:rsidRDefault="000002B2" w:rsidP="000002B2">
      <w:pPr>
        <w:ind w:left="426"/>
        <w:rPr>
          <w:sz w:val="24"/>
          <w:szCs w:val="24"/>
        </w:rPr>
      </w:pPr>
      <w:r>
        <w:rPr>
          <w:sz w:val="24"/>
          <w:szCs w:val="24"/>
        </w:rPr>
        <w:t>Дата, исх. номер</w:t>
      </w:r>
    </w:p>
    <w:p w14:paraId="6A5F608A" w14:textId="77777777" w:rsidR="000002B2" w:rsidRDefault="000002B2" w:rsidP="000002B2">
      <w:pPr>
        <w:ind w:left="426"/>
        <w:jc w:val="center"/>
        <w:rPr>
          <w:b/>
          <w:sz w:val="24"/>
          <w:szCs w:val="24"/>
        </w:rPr>
      </w:pPr>
      <w:r>
        <w:rPr>
          <w:b/>
          <w:sz w:val="24"/>
          <w:szCs w:val="24"/>
        </w:rPr>
        <w:t>ДОВЕРЕННОСТЬ № ____</w:t>
      </w:r>
    </w:p>
    <w:p w14:paraId="68077695" w14:textId="77777777" w:rsidR="000002B2" w:rsidRDefault="000002B2" w:rsidP="000002B2">
      <w:pPr>
        <w:ind w:left="426"/>
        <w:rPr>
          <w:sz w:val="24"/>
          <w:szCs w:val="24"/>
        </w:rPr>
      </w:pPr>
    </w:p>
    <w:p w14:paraId="015D13EA" w14:textId="77777777" w:rsidR="000002B2" w:rsidRDefault="000002B2" w:rsidP="000002B2">
      <w:pPr>
        <w:ind w:left="426"/>
        <w:rPr>
          <w:sz w:val="24"/>
          <w:szCs w:val="24"/>
        </w:rPr>
      </w:pPr>
      <w:r>
        <w:rPr>
          <w:sz w:val="24"/>
          <w:szCs w:val="24"/>
        </w:rPr>
        <w:t>г. Москва _________________________________________________________</w:t>
      </w:r>
    </w:p>
    <w:p w14:paraId="6AD1AD0E" w14:textId="77777777" w:rsidR="000002B2" w:rsidRDefault="000002B2" w:rsidP="000002B2">
      <w:pPr>
        <w:ind w:left="426"/>
        <w:rPr>
          <w:sz w:val="24"/>
          <w:szCs w:val="24"/>
          <w:vertAlign w:val="superscript"/>
        </w:rPr>
      </w:pPr>
      <w:r>
        <w:rPr>
          <w:sz w:val="24"/>
          <w:szCs w:val="24"/>
          <w:vertAlign w:val="superscript"/>
        </w:rPr>
        <w:t xml:space="preserve">                                         (прописью число, месяц и год выдачи доверенности)</w:t>
      </w:r>
    </w:p>
    <w:p w14:paraId="08E8E302" w14:textId="77777777" w:rsidR="000002B2" w:rsidRDefault="000002B2" w:rsidP="000002B2">
      <w:pPr>
        <w:ind w:left="426"/>
        <w:rPr>
          <w:sz w:val="24"/>
          <w:szCs w:val="24"/>
        </w:rPr>
      </w:pPr>
      <w:r>
        <w:rPr>
          <w:sz w:val="24"/>
          <w:szCs w:val="24"/>
        </w:rPr>
        <w:tab/>
        <w:t>Юридическое лицо (физическое лицо) – участник закупки:</w:t>
      </w:r>
    </w:p>
    <w:p w14:paraId="6959788C" w14:textId="77777777" w:rsidR="000002B2" w:rsidRDefault="000002B2" w:rsidP="000002B2">
      <w:pPr>
        <w:ind w:left="426"/>
        <w:rPr>
          <w:sz w:val="24"/>
          <w:szCs w:val="24"/>
        </w:rPr>
      </w:pPr>
      <w:r>
        <w:rPr>
          <w:sz w:val="24"/>
          <w:szCs w:val="24"/>
        </w:rPr>
        <w:t>__________________________________________ (далее – доверитель)</w:t>
      </w:r>
    </w:p>
    <w:p w14:paraId="2872953D" w14:textId="77777777" w:rsidR="000002B2" w:rsidRDefault="000002B2" w:rsidP="000002B2">
      <w:pPr>
        <w:ind w:left="426"/>
        <w:rPr>
          <w:sz w:val="24"/>
          <w:szCs w:val="24"/>
          <w:vertAlign w:val="superscript"/>
        </w:rPr>
      </w:pPr>
      <w:r>
        <w:rPr>
          <w:sz w:val="24"/>
          <w:szCs w:val="24"/>
          <w:vertAlign w:val="superscript"/>
        </w:rPr>
        <w:t xml:space="preserve">  (Наименование участника закупки)</w:t>
      </w:r>
    </w:p>
    <w:p w14:paraId="4ED3FABC" w14:textId="77777777" w:rsidR="000002B2" w:rsidRDefault="000002B2" w:rsidP="000002B2">
      <w:pPr>
        <w:ind w:left="426"/>
        <w:rPr>
          <w:sz w:val="24"/>
          <w:szCs w:val="24"/>
          <w:vertAlign w:val="superscript"/>
        </w:rPr>
      </w:pPr>
      <w:r>
        <w:rPr>
          <w:sz w:val="24"/>
          <w:szCs w:val="24"/>
        </w:rPr>
        <w:t>в лице_______________________________________________________</w:t>
      </w:r>
    </w:p>
    <w:p w14:paraId="3546D344" w14:textId="77777777" w:rsidR="000002B2" w:rsidRDefault="000002B2" w:rsidP="000002B2">
      <w:pPr>
        <w:ind w:left="426"/>
        <w:rPr>
          <w:sz w:val="24"/>
          <w:szCs w:val="24"/>
          <w:vertAlign w:val="superscript"/>
        </w:rPr>
      </w:pPr>
      <w:r>
        <w:rPr>
          <w:sz w:val="24"/>
          <w:szCs w:val="24"/>
          <w:vertAlign w:val="superscript"/>
        </w:rPr>
        <w:t>(фамилия, имя, отчество, должность)</w:t>
      </w:r>
    </w:p>
    <w:p w14:paraId="7923B0CA" w14:textId="77777777" w:rsidR="000002B2" w:rsidRDefault="000002B2" w:rsidP="000002B2">
      <w:pPr>
        <w:ind w:left="426"/>
        <w:rPr>
          <w:sz w:val="24"/>
          <w:szCs w:val="24"/>
          <w:vertAlign w:val="superscript"/>
        </w:rPr>
      </w:pPr>
      <w:proofErr w:type="gramStart"/>
      <w:r>
        <w:rPr>
          <w:sz w:val="24"/>
          <w:szCs w:val="24"/>
        </w:rPr>
        <w:t>действующего</w:t>
      </w:r>
      <w:proofErr w:type="gramEnd"/>
      <w:r>
        <w:rPr>
          <w:sz w:val="24"/>
          <w:szCs w:val="24"/>
        </w:rPr>
        <w:t xml:space="preserve"> на основании ____________________________________,</w:t>
      </w:r>
    </w:p>
    <w:p w14:paraId="69423476" w14:textId="77777777" w:rsidR="000002B2" w:rsidRDefault="000002B2" w:rsidP="000002B2">
      <w:pPr>
        <w:ind w:left="426"/>
        <w:rPr>
          <w:sz w:val="24"/>
          <w:szCs w:val="24"/>
          <w:vertAlign w:val="superscript"/>
        </w:rPr>
      </w:pPr>
      <w:r>
        <w:rPr>
          <w:sz w:val="24"/>
          <w:szCs w:val="24"/>
          <w:vertAlign w:val="superscript"/>
        </w:rPr>
        <w:t xml:space="preserve">                                                  (устава, доверенности, положения и т.д.)</w:t>
      </w:r>
    </w:p>
    <w:p w14:paraId="2BE36F1B" w14:textId="77777777" w:rsidR="000002B2" w:rsidRDefault="000002B2" w:rsidP="000002B2">
      <w:pPr>
        <w:pStyle w:val="affb"/>
        <w:ind w:left="426"/>
      </w:pPr>
      <w:r>
        <w:t xml:space="preserve">доверяет ___________________________________ (далее – представитель) </w:t>
      </w:r>
    </w:p>
    <w:p w14:paraId="4F2A2949" w14:textId="77777777" w:rsidR="000002B2" w:rsidRDefault="000002B2" w:rsidP="000002B2">
      <w:pPr>
        <w:ind w:left="426"/>
        <w:rPr>
          <w:sz w:val="24"/>
          <w:szCs w:val="24"/>
          <w:vertAlign w:val="superscript"/>
        </w:rPr>
      </w:pPr>
      <w:r>
        <w:rPr>
          <w:sz w:val="24"/>
          <w:szCs w:val="24"/>
          <w:vertAlign w:val="superscript"/>
        </w:rPr>
        <w:t>(фамилия, имя, отчество, должность)</w:t>
      </w:r>
    </w:p>
    <w:p w14:paraId="1F7EC47E" w14:textId="77777777" w:rsidR="000002B2" w:rsidRDefault="000002B2" w:rsidP="000002B2">
      <w:pPr>
        <w:ind w:left="426"/>
        <w:rPr>
          <w:sz w:val="24"/>
          <w:szCs w:val="24"/>
        </w:rPr>
      </w:pPr>
      <w:r>
        <w:rPr>
          <w:sz w:val="24"/>
          <w:szCs w:val="24"/>
        </w:rPr>
        <w:t>паспорт серии ______ №______ выдан ____________ «____» _____________</w:t>
      </w:r>
    </w:p>
    <w:p w14:paraId="5D44C99F" w14:textId="77777777" w:rsidR="000002B2" w:rsidRDefault="000002B2" w:rsidP="000002B2">
      <w:pPr>
        <w:pStyle w:val="aff"/>
        <w:ind w:left="426"/>
        <w:rPr>
          <w:szCs w:val="24"/>
          <w:lang w:val="ru-RU"/>
        </w:rPr>
      </w:pPr>
      <w:r>
        <w:rPr>
          <w:szCs w:val="24"/>
          <w:lang w:val="ru-RU"/>
        </w:rPr>
        <w:t>представлять интересы __________________________________________</w:t>
      </w:r>
    </w:p>
    <w:p w14:paraId="32F7CD47" w14:textId="77777777" w:rsidR="000002B2" w:rsidRDefault="000002B2" w:rsidP="000002B2">
      <w:pPr>
        <w:pStyle w:val="aff"/>
        <w:ind w:left="426"/>
        <w:rPr>
          <w:szCs w:val="24"/>
          <w:vertAlign w:val="superscript"/>
          <w:lang w:val="ru-RU"/>
        </w:rPr>
      </w:pPr>
      <w:r>
        <w:rPr>
          <w:szCs w:val="24"/>
          <w:vertAlign w:val="superscript"/>
          <w:lang w:val="ru-RU"/>
        </w:rPr>
        <w:t xml:space="preserve">               (наименование участника закупки)</w:t>
      </w:r>
    </w:p>
    <w:p w14:paraId="678AE193" w14:textId="77777777" w:rsidR="000002B2" w:rsidRDefault="000002B2" w:rsidP="000002B2">
      <w:pPr>
        <w:pStyle w:val="affff6"/>
        <w:tabs>
          <w:tab w:val="left" w:pos="284"/>
        </w:tabs>
        <w:ind w:left="426" w:firstLine="0"/>
        <w:rPr>
          <w:bCs/>
          <w:szCs w:val="24"/>
        </w:rPr>
      </w:pPr>
      <w:r>
        <w:rPr>
          <w:szCs w:val="24"/>
        </w:rPr>
        <w:t xml:space="preserve">на право заключения </w:t>
      </w:r>
      <w:proofErr w:type="gramStart"/>
      <w:r>
        <w:rPr>
          <w:szCs w:val="24"/>
        </w:rPr>
        <w:t>договора</w:t>
      </w:r>
      <w:proofErr w:type="gramEnd"/>
      <w:r>
        <w:rPr>
          <w:szCs w:val="24"/>
        </w:rPr>
        <w:t xml:space="preserve"> на оказание услуг по________</w:t>
      </w:r>
    </w:p>
    <w:p w14:paraId="55FCBADD" w14:textId="77777777" w:rsidR="000002B2" w:rsidRDefault="000002B2" w:rsidP="000002B2">
      <w:pPr>
        <w:keepNext/>
        <w:keepLines/>
        <w:widowControl w:val="0"/>
        <w:suppressLineNumbers/>
        <w:suppressAutoHyphens/>
        <w:ind w:left="426"/>
        <w:rPr>
          <w:sz w:val="24"/>
          <w:szCs w:val="24"/>
        </w:rPr>
      </w:pPr>
    </w:p>
    <w:p w14:paraId="5B9990CB" w14:textId="77777777" w:rsidR="000002B2" w:rsidRDefault="000002B2" w:rsidP="000002B2">
      <w:pPr>
        <w:keepNext/>
        <w:keepLines/>
        <w:widowControl w:val="0"/>
        <w:suppressLineNumbers/>
        <w:suppressAutoHyphens/>
        <w:ind w:left="426"/>
        <w:rPr>
          <w:sz w:val="24"/>
          <w:szCs w:val="24"/>
        </w:rPr>
      </w:pPr>
      <w:r>
        <w:rPr>
          <w:sz w:val="24"/>
          <w:szCs w:val="24"/>
        </w:rPr>
        <w:t xml:space="preserve">Подпись ____________________    ________________________ удостоверяем. </w:t>
      </w:r>
    </w:p>
    <w:p w14:paraId="2D5493CA" w14:textId="77777777" w:rsidR="000002B2" w:rsidRDefault="000002B2" w:rsidP="000002B2">
      <w:pPr>
        <w:pStyle w:val="aff"/>
        <w:ind w:left="426"/>
        <w:rPr>
          <w:szCs w:val="24"/>
          <w:vertAlign w:val="superscript"/>
          <w:lang w:val="ru-RU"/>
        </w:rPr>
      </w:pPr>
      <w:r>
        <w:rPr>
          <w:szCs w:val="24"/>
          <w:vertAlign w:val="superscript"/>
          <w:lang w:val="ru-RU"/>
        </w:rPr>
        <w:t xml:space="preserve">                       (Ф.И.О. </w:t>
      </w:r>
      <w:proofErr w:type="gramStart"/>
      <w:r>
        <w:rPr>
          <w:szCs w:val="24"/>
          <w:vertAlign w:val="superscript"/>
          <w:lang w:val="ru-RU"/>
        </w:rPr>
        <w:t>удостоверяемого</w:t>
      </w:r>
      <w:proofErr w:type="gramEnd"/>
      <w:r>
        <w:rPr>
          <w:szCs w:val="24"/>
          <w:vertAlign w:val="superscript"/>
          <w:lang w:val="ru-RU"/>
        </w:rPr>
        <w:t>)                                                               (Подпись удостоверяемого)</w:t>
      </w:r>
    </w:p>
    <w:p w14:paraId="20B67045" w14:textId="77777777" w:rsidR="000002B2" w:rsidRDefault="000002B2" w:rsidP="000002B2">
      <w:pPr>
        <w:pStyle w:val="aff"/>
        <w:ind w:left="426"/>
        <w:rPr>
          <w:szCs w:val="24"/>
          <w:lang w:val="ru-RU"/>
        </w:rPr>
      </w:pPr>
      <w:r>
        <w:rPr>
          <w:szCs w:val="24"/>
          <w:lang w:val="ru-RU"/>
        </w:rPr>
        <w:t xml:space="preserve">Доверенность действительна по «____» ____________________ _____ </w:t>
      </w:r>
      <w:proofErr w:type="gramStart"/>
      <w:r>
        <w:rPr>
          <w:szCs w:val="24"/>
          <w:lang w:val="ru-RU"/>
        </w:rPr>
        <w:t>г</w:t>
      </w:r>
      <w:proofErr w:type="gramEnd"/>
      <w:r>
        <w:rPr>
          <w:szCs w:val="24"/>
          <w:lang w:val="ru-RU"/>
        </w:rPr>
        <w:t>.</w:t>
      </w:r>
    </w:p>
    <w:p w14:paraId="11FDD046" w14:textId="77777777" w:rsidR="000002B2" w:rsidRDefault="000002B2" w:rsidP="000002B2">
      <w:pPr>
        <w:pStyle w:val="aff"/>
        <w:ind w:left="426"/>
        <w:rPr>
          <w:szCs w:val="24"/>
          <w:lang w:val="ru-RU"/>
        </w:rPr>
      </w:pPr>
    </w:p>
    <w:p w14:paraId="512BD2AA" w14:textId="77777777" w:rsidR="000002B2" w:rsidRDefault="000002B2" w:rsidP="000002B2">
      <w:pPr>
        <w:pStyle w:val="aff"/>
        <w:ind w:left="426"/>
        <w:rPr>
          <w:szCs w:val="24"/>
          <w:lang w:val="ru-RU"/>
        </w:rPr>
      </w:pPr>
      <w:r>
        <w:rPr>
          <w:szCs w:val="24"/>
          <w:lang w:val="ru-RU"/>
        </w:rPr>
        <w:t>Участник закупки</w:t>
      </w:r>
      <w:proofErr w:type="gramStart"/>
      <w:r>
        <w:rPr>
          <w:szCs w:val="24"/>
          <w:lang w:val="ru-RU"/>
        </w:rPr>
        <w:t xml:space="preserve"> ________________ ( ___________________ )</w:t>
      </w:r>
      <w:proofErr w:type="gramEnd"/>
    </w:p>
    <w:p w14:paraId="193D974E" w14:textId="77777777" w:rsidR="000002B2" w:rsidRDefault="000002B2" w:rsidP="000002B2">
      <w:pPr>
        <w:pStyle w:val="aff"/>
        <w:ind w:left="426"/>
        <w:rPr>
          <w:szCs w:val="24"/>
          <w:vertAlign w:val="superscript"/>
          <w:lang w:val="ru-RU"/>
        </w:rPr>
      </w:pPr>
      <w:r>
        <w:rPr>
          <w:szCs w:val="24"/>
          <w:vertAlign w:val="superscript"/>
          <w:lang w:val="ru-RU"/>
        </w:rPr>
        <w:t xml:space="preserve">                                                                                                                                                                                (Ф.И.О.)</w:t>
      </w:r>
    </w:p>
    <w:p w14:paraId="6AE2531D" w14:textId="77777777" w:rsidR="000002B2" w:rsidRDefault="000002B2" w:rsidP="000002B2">
      <w:pPr>
        <w:pStyle w:val="aff"/>
        <w:ind w:left="426"/>
        <w:rPr>
          <w:szCs w:val="24"/>
          <w:vertAlign w:val="superscript"/>
          <w:lang w:val="ru-RU"/>
        </w:rPr>
      </w:pPr>
      <w:r>
        <w:rPr>
          <w:szCs w:val="24"/>
          <w:lang w:val="ru-RU"/>
        </w:rPr>
        <w:t>М.П.</w:t>
      </w:r>
    </w:p>
    <w:p w14:paraId="079B8031" w14:textId="77777777" w:rsidR="000002B2" w:rsidRDefault="000002B2" w:rsidP="000002B2">
      <w:pPr>
        <w:pStyle w:val="aff"/>
        <w:ind w:left="426"/>
        <w:rPr>
          <w:szCs w:val="24"/>
          <w:lang w:val="ru-RU"/>
        </w:rPr>
      </w:pPr>
      <w:r>
        <w:rPr>
          <w:szCs w:val="24"/>
          <w:lang w:val="ru-RU"/>
        </w:rPr>
        <w:t>Главный бухгалтер</w:t>
      </w:r>
      <w:proofErr w:type="gramStart"/>
      <w:r>
        <w:rPr>
          <w:szCs w:val="24"/>
          <w:lang w:val="ru-RU"/>
        </w:rPr>
        <w:t xml:space="preserve"> ______________________ ( ___________________ )</w:t>
      </w:r>
      <w:proofErr w:type="gramEnd"/>
    </w:p>
    <w:p w14:paraId="739186A1" w14:textId="77777777" w:rsidR="000002B2" w:rsidRDefault="000002B2" w:rsidP="000002B2">
      <w:pPr>
        <w:jc w:val="both"/>
        <w:rPr>
          <w:sz w:val="24"/>
          <w:szCs w:val="24"/>
          <w:vertAlign w:val="superscript"/>
        </w:rPr>
      </w:pPr>
      <w:r>
        <w:rPr>
          <w:sz w:val="24"/>
          <w:szCs w:val="24"/>
          <w:vertAlign w:val="superscript"/>
        </w:rPr>
        <w:t xml:space="preserve">                                                                                                                                                                    (Ф.И.О.)</w:t>
      </w:r>
    </w:p>
    <w:p w14:paraId="30E6BC7C" w14:textId="77777777" w:rsidR="000002B2" w:rsidRDefault="000002B2" w:rsidP="000002B2">
      <w:pPr>
        <w:jc w:val="both"/>
        <w:rPr>
          <w:sz w:val="24"/>
          <w:szCs w:val="24"/>
          <w:vertAlign w:val="superscript"/>
        </w:rPr>
      </w:pPr>
    </w:p>
    <w:p w14:paraId="1ED9AD67" w14:textId="77777777" w:rsidR="000002B2" w:rsidRDefault="000002B2" w:rsidP="000002B2">
      <w:pPr>
        <w:rPr>
          <w:sz w:val="24"/>
          <w:szCs w:val="24"/>
        </w:rPr>
      </w:pPr>
    </w:p>
    <w:p w14:paraId="1FDDFF6B" w14:textId="77777777" w:rsidR="000002B2" w:rsidRDefault="000002B2" w:rsidP="000002B2">
      <w:pPr>
        <w:jc w:val="center"/>
        <w:rPr>
          <w:b/>
          <w:bCs/>
          <w:sz w:val="24"/>
          <w:szCs w:val="24"/>
        </w:rPr>
      </w:pPr>
      <w:r>
        <w:rPr>
          <w:b/>
          <w:bCs/>
          <w:sz w:val="24"/>
          <w:szCs w:val="24"/>
        </w:rPr>
        <w:t xml:space="preserve"> </w:t>
      </w:r>
      <w:r w:rsidRPr="000839C7">
        <w:rPr>
          <w:b/>
          <w:bCs/>
          <w:sz w:val="24"/>
          <w:szCs w:val="24"/>
        </w:rPr>
        <w:t xml:space="preserve"> </w:t>
      </w:r>
    </w:p>
    <w:p w14:paraId="229C6BC9" w14:textId="77777777" w:rsidR="000002B2" w:rsidRDefault="000002B2" w:rsidP="000002B2">
      <w:pPr>
        <w:jc w:val="center"/>
        <w:rPr>
          <w:b/>
          <w:bCs/>
          <w:sz w:val="24"/>
          <w:szCs w:val="24"/>
        </w:rPr>
      </w:pPr>
    </w:p>
    <w:p w14:paraId="65DFD589" w14:textId="77777777" w:rsidR="000002B2" w:rsidRDefault="000002B2" w:rsidP="000002B2">
      <w:pPr>
        <w:jc w:val="center"/>
        <w:rPr>
          <w:b/>
          <w:bCs/>
          <w:sz w:val="24"/>
          <w:szCs w:val="24"/>
        </w:rPr>
      </w:pPr>
    </w:p>
    <w:p w14:paraId="570FC89A" w14:textId="77777777" w:rsidR="000002B2" w:rsidRDefault="000002B2" w:rsidP="000002B2">
      <w:pPr>
        <w:jc w:val="center"/>
        <w:rPr>
          <w:b/>
          <w:bCs/>
          <w:sz w:val="24"/>
          <w:szCs w:val="24"/>
        </w:rPr>
      </w:pPr>
    </w:p>
    <w:p w14:paraId="138FA200" w14:textId="77777777" w:rsidR="000002B2" w:rsidRDefault="000002B2" w:rsidP="000002B2">
      <w:pPr>
        <w:jc w:val="center"/>
        <w:rPr>
          <w:b/>
          <w:bCs/>
          <w:sz w:val="24"/>
          <w:szCs w:val="24"/>
        </w:rPr>
      </w:pPr>
    </w:p>
    <w:p w14:paraId="08469C9D" w14:textId="77777777" w:rsidR="000002B2" w:rsidRDefault="000002B2" w:rsidP="000002B2">
      <w:pPr>
        <w:jc w:val="center"/>
        <w:rPr>
          <w:b/>
          <w:bCs/>
          <w:sz w:val="24"/>
          <w:szCs w:val="24"/>
        </w:rPr>
      </w:pPr>
    </w:p>
    <w:bookmarkEnd w:id="12"/>
    <w:bookmarkEnd w:id="13"/>
    <w:bookmarkEnd w:id="14"/>
    <w:bookmarkEnd w:id="15"/>
    <w:bookmarkEnd w:id="16"/>
    <w:bookmarkEnd w:id="17"/>
    <w:p w14:paraId="17F2F8DF" w14:textId="77777777" w:rsidR="000002B2" w:rsidRDefault="000002B2" w:rsidP="000002B2">
      <w:pPr>
        <w:jc w:val="center"/>
        <w:rPr>
          <w:b/>
          <w:bCs/>
          <w:sz w:val="24"/>
          <w:szCs w:val="24"/>
        </w:rPr>
      </w:pPr>
    </w:p>
    <w:sectPr w:rsidR="000002B2" w:rsidSect="0099315F">
      <w:footerReference w:type="even" r:id="rId25"/>
      <w:footerReference w:type="default" r:id="rId26"/>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205D3" w14:textId="77777777" w:rsidR="00582F29" w:rsidRDefault="00582F29" w:rsidP="00F23A29">
      <w:r>
        <w:separator/>
      </w:r>
    </w:p>
  </w:endnote>
  <w:endnote w:type="continuationSeparator" w:id="0">
    <w:p w14:paraId="4E39BC41" w14:textId="77777777" w:rsidR="00582F29" w:rsidRDefault="00582F29"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582F29" w:rsidRDefault="00582F29"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582F29" w:rsidRDefault="00582F29"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FEC3" w14:textId="77777777" w:rsidR="00582F29" w:rsidRDefault="00582F29"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1536B7">
      <w:rPr>
        <w:rStyle w:val="aff4"/>
        <w:noProof/>
      </w:rPr>
      <w:t>16</w:t>
    </w:r>
    <w:r>
      <w:rPr>
        <w:rStyle w:val="aff4"/>
      </w:rPr>
      <w:fldChar w:fldCharType="end"/>
    </w:r>
  </w:p>
  <w:p w14:paraId="5FF40224" w14:textId="77777777" w:rsidR="00582F29" w:rsidRDefault="00582F29"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28B7E" w14:textId="77777777" w:rsidR="00582F29" w:rsidRDefault="00582F29" w:rsidP="00F23A29">
      <w:r>
        <w:separator/>
      </w:r>
    </w:p>
  </w:footnote>
  <w:footnote w:type="continuationSeparator" w:id="0">
    <w:p w14:paraId="00203DFF" w14:textId="77777777" w:rsidR="00582F29" w:rsidRDefault="00582F29"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8D17D6A"/>
    <w:multiLevelType w:val="hybridMultilevel"/>
    <w:tmpl w:val="51BE4DB2"/>
    <w:lvl w:ilvl="0" w:tplc="7562A932">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6C42428"/>
    <w:multiLevelType w:val="multilevel"/>
    <w:tmpl w:val="9588F8D2"/>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1E7E04D5"/>
    <w:multiLevelType w:val="singleLevel"/>
    <w:tmpl w:val="D34A6FD8"/>
    <w:lvl w:ilvl="0">
      <w:start w:val="1"/>
      <w:numFmt w:val="decimal"/>
      <w:pStyle w:val="a1"/>
      <w:lvlText w:val="%1."/>
      <w:lvlJc w:val="left"/>
      <w:pPr>
        <w:tabs>
          <w:tab w:val="num" w:pos="360"/>
        </w:tabs>
        <w:ind w:left="360" w:hanging="360"/>
      </w:pPr>
    </w:lvl>
  </w:abstractNum>
  <w:abstractNum w:abstractNumId="1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nsid w:val="26A0753D"/>
    <w:multiLevelType w:val="multilevel"/>
    <w:tmpl w:val="08C0E734"/>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C9E5A45"/>
    <w:multiLevelType w:val="multilevel"/>
    <w:tmpl w:val="3B1AC140"/>
    <w:lvl w:ilvl="0">
      <w:start w:val="1"/>
      <w:numFmt w:val="bullet"/>
      <w:lvlText w:val=""/>
      <w:lvlJc w:val="left"/>
      <w:pPr>
        <w:tabs>
          <w:tab w:val="num" w:pos="540"/>
        </w:tabs>
        <w:ind w:left="540" w:hanging="540"/>
      </w:pPr>
      <w:rPr>
        <w:rFonts w:ascii="Symbol" w:hAnsi="Symbol"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2">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5">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2D06E8A"/>
    <w:multiLevelType w:val="multilevel"/>
    <w:tmpl w:val="37BA472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nsid w:val="5C377B2D"/>
    <w:multiLevelType w:val="hybridMultilevel"/>
    <w:tmpl w:val="7ACA33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1">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D732987"/>
    <w:multiLevelType w:val="hybridMultilevel"/>
    <w:tmpl w:val="B96AAB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5">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6">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8">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4"/>
  </w:num>
  <w:num w:numId="2">
    <w:abstractNumId w:val="43"/>
  </w:num>
  <w:num w:numId="3">
    <w:abstractNumId w:val="14"/>
  </w:num>
  <w:num w:numId="4">
    <w:abstractNumId w:val="3"/>
  </w:num>
  <w:num w:numId="5">
    <w:abstractNumId w:val="37"/>
  </w:num>
  <w:num w:numId="6">
    <w:abstractNumId w:val="30"/>
  </w:num>
  <w:num w:numId="7">
    <w:abstractNumId w:val="33"/>
  </w:num>
  <w:num w:numId="8">
    <w:abstractNumId w:val="0"/>
  </w:num>
  <w:num w:numId="9">
    <w:abstractNumId w:val="23"/>
  </w:num>
  <w:num w:numId="10">
    <w:abstractNumId w:val="27"/>
  </w:num>
  <w:num w:numId="11">
    <w:abstractNumId w:val="35"/>
  </w:num>
  <w:num w:numId="12">
    <w:abstractNumId w:val="31"/>
  </w:num>
  <w:num w:numId="13">
    <w:abstractNumId w:val="18"/>
  </w:num>
  <w:num w:numId="14">
    <w:abstractNumId w:val="26"/>
  </w:num>
  <w:num w:numId="15">
    <w:abstractNumId w:val="13"/>
  </w:num>
  <w:num w:numId="16">
    <w:abstractNumId w:val="9"/>
  </w:num>
  <w:num w:numId="17">
    <w:abstractNumId w:val="46"/>
  </w:num>
  <w:num w:numId="18">
    <w:abstractNumId w:val="32"/>
  </w:num>
  <w:num w:numId="19">
    <w:abstractNumId w:val="44"/>
  </w:num>
  <w:num w:numId="20">
    <w:abstractNumId w:val="51"/>
  </w:num>
  <w:num w:numId="21">
    <w:abstractNumId w:val="48"/>
  </w:num>
  <w:num w:numId="22">
    <w:abstractNumId w:val="22"/>
  </w:num>
  <w:num w:numId="23">
    <w:abstractNumId w:val="10"/>
  </w:num>
  <w:num w:numId="24">
    <w:abstractNumId w:val="1"/>
  </w:num>
  <w:num w:numId="25">
    <w:abstractNumId w:val="29"/>
  </w:num>
  <w:num w:numId="26">
    <w:abstractNumId w:val="45"/>
  </w:num>
  <w:num w:numId="27">
    <w:abstractNumId w:val="25"/>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6"/>
  </w:num>
  <w:num w:numId="31">
    <w:abstractNumId w:val="15"/>
  </w:num>
  <w:num w:numId="32">
    <w:abstractNumId w:val="17"/>
  </w:num>
  <w:num w:numId="33">
    <w:abstractNumId w:val="41"/>
  </w:num>
  <w:num w:numId="34">
    <w:abstractNumId w:val="39"/>
  </w:num>
  <w:num w:numId="35">
    <w:abstractNumId w:val="20"/>
  </w:num>
  <w:num w:numId="36">
    <w:abstractNumId w:val="5"/>
  </w:num>
  <w:num w:numId="37">
    <w:abstractNumId w:val="49"/>
  </w:num>
  <w:num w:numId="38">
    <w:abstractNumId w:val="7"/>
  </w:num>
  <w:num w:numId="39">
    <w:abstractNumId w:val="11"/>
  </w:num>
  <w:num w:numId="40">
    <w:abstractNumId w:val="8"/>
  </w:num>
  <w:num w:numId="41">
    <w:abstractNumId w:val="4"/>
  </w:num>
  <w:num w:numId="42">
    <w:abstractNumId w:val="28"/>
  </w:num>
  <w:num w:numId="43">
    <w:abstractNumId w:val="38"/>
  </w:num>
  <w:num w:numId="4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02B2"/>
    <w:rsid w:val="00002E41"/>
    <w:rsid w:val="0000619E"/>
    <w:rsid w:val="00012014"/>
    <w:rsid w:val="000131DE"/>
    <w:rsid w:val="0001338C"/>
    <w:rsid w:val="000158A0"/>
    <w:rsid w:val="00016722"/>
    <w:rsid w:val="00021366"/>
    <w:rsid w:val="00021FB0"/>
    <w:rsid w:val="000266EB"/>
    <w:rsid w:val="00026EB7"/>
    <w:rsid w:val="00027662"/>
    <w:rsid w:val="00031F0A"/>
    <w:rsid w:val="00032B16"/>
    <w:rsid w:val="00032BB9"/>
    <w:rsid w:val="00034D20"/>
    <w:rsid w:val="00037952"/>
    <w:rsid w:val="00040033"/>
    <w:rsid w:val="000403CC"/>
    <w:rsid w:val="000406A4"/>
    <w:rsid w:val="0004229D"/>
    <w:rsid w:val="00043A5B"/>
    <w:rsid w:val="00046880"/>
    <w:rsid w:val="000471EB"/>
    <w:rsid w:val="00051225"/>
    <w:rsid w:val="00051AC0"/>
    <w:rsid w:val="00054AF8"/>
    <w:rsid w:val="00054C7D"/>
    <w:rsid w:val="00055BCD"/>
    <w:rsid w:val="000646A2"/>
    <w:rsid w:val="0006492C"/>
    <w:rsid w:val="00071DC6"/>
    <w:rsid w:val="00074304"/>
    <w:rsid w:val="0007442A"/>
    <w:rsid w:val="00076336"/>
    <w:rsid w:val="0008117D"/>
    <w:rsid w:val="00082688"/>
    <w:rsid w:val="0008317B"/>
    <w:rsid w:val="0008362D"/>
    <w:rsid w:val="000839C7"/>
    <w:rsid w:val="00085A10"/>
    <w:rsid w:val="0008626F"/>
    <w:rsid w:val="0008685E"/>
    <w:rsid w:val="00087513"/>
    <w:rsid w:val="00090689"/>
    <w:rsid w:val="000916AF"/>
    <w:rsid w:val="00092948"/>
    <w:rsid w:val="00093E91"/>
    <w:rsid w:val="00095A84"/>
    <w:rsid w:val="00095CD0"/>
    <w:rsid w:val="000961AE"/>
    <w:rsid w:val="000A1F4D"/>
    <w:rsid w:val="000B4246"/>
    <w:rsid w:val="000B517B"/>
    <w:rsid w:val="000B5C15"/>
    <w:rsid w:val="000C0EA7"/>
    <w:rsid w:val="000C2852"/>
    <w:rsid w:val="000C448E"/>
    <w:rsid w:val="000C4D54"/>
    <w:rsid w:val="000D249D"/>
    <w:rsid w:val="000D3A19"/>
    <w:rsid w:val="000D6E1F"/>
    <w:rsid w:val="000D7945"/>
    <w:rsid w:val="000E1386"/>
    <w:rsid w:val="000E1CC8"/>
    <w:rsid w:val="000E2790"/>
    <w:rsid w:val="000E3B0B"/>
    <w:rsid w:val="000E4EC8"/>
    <w:rsid w:val="000E5A1E"/>
    <w:rsid w:val="000E6BB6"/>
    <w:rsid w:val="000E75A1"/>
    <w:rsid w:val="000E77B0"/>
    <w:rsid w:val="000E787D"/>
    <w:rsid w:val="000F193C"/>
    <w:rsid w:val="000F3A4F"/>
    <w:rsid w:val="000F3FD1"/>
    <w:rsid w:val="00103422"/>
    <w:rsid w:val="00106214"/>
    <w:rsid w:val="00106CF8"/>
    <w:rsid w:val="00107918"/>
    <w:rsid w:val="00111463"/>
    <w:rsid w:val="0011157A"/>
    <w:rsid w:val="00115F95"/>
    <w:rsid w:val="00122820"/>
    <w:rsid w:val="00123DF4"/>
    <w:rsid w:val="00123F3E"/>
    <w:rsid w:val="00124125"/>
    <w:rsid w:val="0012710D"/>
    <w:rsid w:val="001317A3"/>
    <w:rsid w:val="00131F4C"/>
    <w:rsid w:val="00132011"/>
    <w:rsid w:val="001337D1"/>
    <w:rsid w:val="00135CF9"/>
    <w:rsid w:val="00135FC7"/>
    <w:rsid w:val="00137C62"/>
    <w:rsid w:val="001411C8"/>
    <w:rsid w:val="001420D1"/>
    <w:rsid w:val="0014417C"/>
    <w:rsid w:val="0014758B"/>
    <w:rsid w:val="0015192E"/>
    <w:rsid w:val="001523A6"/>
    <w:rsid w:val="001536B7"/>
    <w:rsid w:val="00154559"/>
    <w:rsid w:val="0015601B"/>
    <w:rsid w:val="00156698"/>
    <w:rsid w:val="001616FF"/>
    <w:rsid w:val="001631C2"/>
    <w:rsid w:val="001638C9"/>
    <w:rsid w:val="00165091"/>
    <w:rsid w:val="0017103D"/>
    <w:rsid w:val="00171418"/>
    <w:rsid w:val="00171E4F"/>
    <w:rsid w:val="001733A0"/>
    <w:rsid w:val="001736E9"/>
    <w:rsid w:val="001744A7"/>
    <w:rsid w:val="001745BA"/>
    <w:rsid w:val="0017762F"/>
    <w:rsid w:val="0017777B"/>
    <w:rsid w:val="00180988"/>
    <w:rsid w:val="00181C07"/>
    <w:rsid w:val="00181D0B"/>
    <w:rsid w:val="00184014"/>
    <w:rsid w:val="001840E2"/>
    <w:rsid w:val="001859AC"/>
    <w:rsid w:val="00186949"/>
    <w:rsid w:val="00187B19"/>
    <w:rsid w:val="00191579"/>
    <w:rsid w:val="001934DA"/>
    <w:rsid w:val="00194041"/>
    <w:rsid w:val="00194B2A"/>
    <w:rsid w:val="00196590"/>
    <w:rsid w:val="0019774B"/>
    <w:rsid w:val="001A1746"/>
    <w:rsid w:val="001A1FB7"/>
    <w:rsid w:val="001A3197"/>
    <w:rsid w:val="001A636B"/>
    <w:rsid w:val="001A6B73"/>
    <w:rsid w:val="001A78C3"/>
    <w:rsid w:val="001A7DA2"/>
    <w:rsid w:val="001B0B66"/>
    <w:rsid w:val="001B2221"/>
    <w:rsid w:val="001B389A"/>
    <w:rsid w:val="001B3980"/>
    <w:rsid w:val="001B4F00"/>
    <w:rsid w:val="001B6F58"/>
    <w:rsid w:val="001C03CC"/>
    <w:rsid w:val="001C08C0"/>
    <w:rsid w:val="001C14B4"/>
    <w:rsid w:val="001C517A"/>
    <w:rsid w:val="001D0E09"/>
    <w:rsid w:val="001D2069"/>
    <w:rsid w:val="001D217E"/>
    <w:rsid w:val="001D6CA2"/>
    <w:rsid w:val="001E3760"/>
    <w:rsid w:val="001E5320"/>
    <w:rsid w:val="001E5593"/>
    <w:rsid w:val="001E61E7"/>
    <w:rsid w:val="001E7C1D"/>
    <w:rsid w:val="001F0EF8"/>
    <w:rsid w:val="001F38D6"/>
    <w:rsid w:val="001F4626"/>
    <w:rsid w:val="001F4E4E"/>
    <w:rsid w:val="001F6063"/>
    <w:rsid w:val="001F6C1B"/>
    <w:rsid w:val="00200CCE"/>
    <w:rsid w:val="002015C1"/>
    <w:rsid w:val="00202948"/>
    <w:rsid w:val="0020640B"/>
    <w:rsid w:val="002112E3"/>
    <w:rsid w:val="00211B9C"/>
    <w:rsid w:val="00213909"/>
    <w:rsid w:val="0021534D"/>
    <w:rsid w:val="0021577A"/>
    <w:rsid w:val="002205C0"/>
    <w:rsid w:val="00220C18"/>
    <w:rsid w:val="00221D06"/>
    <w:rsid w:val="00222F56"/>
    <w:rsid w:val="0022437C"/>
    <w:rsid w:val="002260C4"/>
    <w:rsid w:val="00226D95"/>
    <w:rsid w:val="0022735F"/>
    <w:rsid w:val="00227AB6"/>
    <w:rsid w:val="00227E68"/>
    <w:rsid w:val="002326F0"/>
    <w:rsid w:val="002369D1"/>
    <w:rsid w:val="00236D49"/>
    <w:rsid w:val="00237411"/>
    <w:rsid w:val="00237C19"/>
    <w:rsid w:val="00237C5E"/>
    <w:rsid w:val="002405A7"/>
    <w:rsid w:val="00241BEE"/>
    <w:rsid w:val="002429A2"/>
    <w:rsid w:val="00244821"/>
    <w:rsid w:val="0024645B"/>
    <w:rsid w:val="00246B3C"/>
    <w:rsid w:val="00250BE0"/>
    <w:rsid w:val="00251911"/>
    <w:rsid w:val="00251FD1"/>
    <w:rsid w:val="002530E3"/>
    <w:rsid w:val="0025514E"/>
    <w:rsid w:val="00255164"/>
    <w:rsid w:val="00255878"/>
    <w:rsid w:val="002571D4"/>
    <w:rsid w:val="00260B50"/>
    <w:rsid w:val="00260D6E"/>
    <w:rsid w:val="00265E18"/>
    <w:rsid w:val="002673DB"/>
    <w:rsid w:val="00280DE1"/>
    <w:rsid w:val="002830EB"/>
    <w:rsid w:val="00284F21"/>
    <w:rsid w:val="00286714"/>
    <w:rsid w:val="00291F5B"/>
    <w:rsid w:val="0029206C"/>
    <w:rsid w:val="00292740"/>
    <w:rsid w:val="00293FF2"/>
    <w:rsid w:val="002941AC"/>
    <w:rsid w:val="0029497B"/>
    <w:rsid w:val="002950CB"/>
    <w:rsid w:val="0029693B"/>
    <w:rsid w:val="002975A4"/>
    <w:rsid w:val="002A14C1"/>
    <w:rsid w:val="002A1DE9"/>
    <w:rsid w:val="002A4868"/>
    <w:rsid w:val="002A57A9"/>
    <w:rsid w:val="002A7557"/>
    <w:rsid w:val="002B0CB7"/>
    <w:rsid w:val="002B26D2"/>
    <w:rsid w:val="002B391B"/>
    <w:rsid w:val="002B4E18"/>
    <w:rsid w:val="002B576E"/>
    <w:rsid w:val="002B75E0"/>
    <w:rsid w:val="002C0572"/>
    <w:rsid w:val="002C1887"/>
    <w:rsid w:val="002C5F30"/>
    <w:rsid w:val="002C744E"/>
    <w:rsid w:val="002D0D03"/>
    <w:rsid w:val="002D1948"/>
    <w:rsid w:val="002D1D76"/>
    <w:rsid w:val="002D2A49"/>
    <w:rsid w:val="002D2D25"/>
    <w:rsid w:val="002D32D5"/>
    <w:rsid w:val="002D590A"/>
    <w:rsid w:val="002D5F33"/>
    <w:rsid w:val="002E0B74"/>
    <w:rsid w:val="002E1D8F"/>
    <w:rsid w:val="002E3065"/>
    <w:rsid w:val="002E3B61"/>
    <w:rsid w:val="002E449B"/>
    <w:rsid w:val="002E4576"/>
    <w:rsid w:val="002E56D9"/>
    <w:rsid w:val="002F11C5"/>
    <w:rsid w:val="002F4D82"/>
    <w:rsid w:val="002F5BF3"/>
    <w:rsid w:val="002F5C7E"/>
    <w:rsid w:val="002F7EDE"/>
    <w:rsid w:val="003008D4"/>
    <w:rsid w:val="00300EFD"/>
    <w:rsid w:val="00302172"/>
    <w:rsid w:val="00302F86"/>
    <w:rsid w:val="00303B1B"/>
    <w:rsid w:val="00303C02"/>
    <w:rsid w:val="003114E7"/>
    <w:rsid w:val="003128B3"/>
    <w:rsid w:val="00313384"/>
    <w:rsid w:val="003139D8"/>
    <w:rsid w:val="00314327"/>
    <w:rsid w:val="00315C2F"/>
    <w:rsid w:val="00321802"/>
    <w:rsid w:val="00321CA0"/>
    <w:rsid w:val="003224EF"/>
    <w:rsid w:val="003226D5"/>
    <w:rsid w:val="0032390F"/>
    <w:rsid w:val="00323EB8"/>
    <w:rsid w:val="00324D06"/>
    <w:rsid w:val="00326512"/>
    <w:rsid w:val="0032740E"/>
    <w:rsid w:val="00330A7B"/>
    <w:rsid w:val="00331848"/>
    <w:rsid w:val="003321C6"/>
    <w:rsid w:val="00337F6A"/>
    <w:rsid w:val="0034141F"/>
    <w:rsid w:val="0034533B"/>
    <w:rsid w:val="0034635F"/>
    <w:rsid w:val="003465C1"/>
    <w:rsid w:val="00351296"/>
    <w:rsid w:val="003515BE"/>
    <w:rsid w:val="00352142"/>
    <w:rsid w:val="00353490"/>
    <w:rsid w:val="003555DC"/>
    <w:rsid w:val="003560DE"/>
    <w:rsid w:val="003616D2"/>
    <w:rsid w:val="00364471"/>
    <w:rsid w:val="00364F10"/>
    <w:rsid w:val="00366FAD"/>
    <w:rsid w:val="0037230B"/>
    <w:rsid w:val="00372A22"/>
    <w:rsid w:val="003750AD"/>
    <w:rsid w:val="0037570F"/>
    <w:rsid w:val="00377B67"/>
    <w:rsid w:val="0038034B"/>
    <w:rsid w:val="0038328C"/>
    <w:rsid w:val="00383419"/>
    <w:rsid w:val="00383834"/>
    <w:rsid w:val="00383ADA"/>
    <w:rsid w:val="00384E98"/>
    <w:rsid w:val="00384ED7"/>
    <w:rsid w:val="00385F0C"/>
    <w:rsid w:val="003876C4"/>
    <w:rsid w:val="00391127"/>
    <w:rsid w:val="00392960"/>
    <w:rsid w:val="00395B5F"/>
    <w:rsid w:val="0039767A"/>
    <w:rsid w:val="003A02E5"/>
    <w:rsid w:val="003A0398"/>
    <w:rsid w:val="003A0677"/>
    <w:rsid w:val="003A088A"/>
    <w:rsid w:val="003A13D3"/>
    <w:rsid w:val="003A183A"/>
    <w:rsid w:val="003A24F6"/>
    <w:rsid w:val="003A28C6"/>
    <w:rsid w:val="003A2A60"/>
    <w:rsid w:val="003A7A29"/>
    <w:rsid w:val="003B1139"/>
    <w:rsid w:val="003C458C"/>
    <w:rsid w:val="003C7DA1"/>
    <w:rsid w:val="003D250C"/>
    <w:rsid w:val="003D2D93"/>
    <w:rsid w:val="003D3380"/>
    <w:rsid w:val="003D40BD"/>
    <w:rsid w:val="003D4686"/>
    <w:rsid w:val="003D47C0"/>
    <w:rsid w:val="003D78AE"/>
    <w:rsid w:val="003E01F2"/>
    <w:rsid w:val="003E172B"/>
    <w:rsid w:val="003E6B82"/>
    <w:rsid w:val="003E70EA"/>
    <w:rsid w:val="003F00B7"/>
    <w:rsid w:val="003F20D0"/>
    <w:rsid w:val="003F33FD"/>
    <w:rsid w:val="003F5D45"/>
    <w:rsid w:val="003F6623"/>
    <w:rsid w:val="00404B90"/>
    <w:rsid w:val="00405846"/>
    <w:rsid w:val="004102DE"/>
    <w:rsid w:val="00412C55"/>
    <w:rsid w:val="004250F5"/>
    <w:rsid w:val="00427533"/>
    <w:rsid w:val="004321C5"/>
    <w:rsid w:val="004328E3"/>
    <w:rsid w:val="00432DDA"/>
    <w:rsid w:val="00437D4D"/>
    <w:rsid w:val="00443E00"/>
    <w:rsid w:val="00444C69"/>
    <w:rsid w:val="004461F2"/>
    <w:rsid w:val="00454483"/>
    <w:rsid w:val="0045540A"/>
    <w:rsid w:val="004601A5"/>
    <w:rsid w:val="00460832"/>
    <w:rsid w:val="00461883"/>
    <w:rsid w:val="0046627F"/>
    <w:rsid w:val="00467C86"/>
    <w:rsid w:val="004730EC"/>
    <w:rsid w:val="0047391A"/>
    <w:rsid w:val="0047506A"/>
    <w:rsid w:val="00475DE7"/>
    <w:rsid w:val="0047768C"/>
    <w:rsid w:val="00481611"/>
    <w:rsid w:val="00481645"/>
    <w:rsid w:val="00483E1A"/>
    <w:rsid w:val="0048490C"/>
    <w:rsid w:val="0048544E"/>
    <w:rsid w:val="004866CA"/>
    <w:rsid w:val="00487847"/>
    <w:rsid w:val="00490615"/>
    <w:rsid w:val="004908E4"/>
    <w:rsid w:val="004924BB"/>
    <w:rsid w:val="00492EDD"/>
    <w:rsid w:val="00495A5F"/>
    <w:rsid w:val="00497F2B"/>
    <w:rsid w:val="004A250A"/>
    <w:rsid w:val="004A2743"/>
    <w:rsid w:val="004A3430"/>
    <w:rsid w:val="004A3983"/>
    <w:rsid w:val="004A40E9"/>
    <w:rsid w:val="004A4445"/>
    <w:rsid w:val="004A4EE9"/>
    <w:rsid w:val="004A5841"/>
    <w:rsid w:val="004A70D4"/>
    <w:rsid w:val="004B0418"/>
    <w:rsid w:val="004B6809"/>
    <w:rsid w:val="004C1401"/>
    <w:rsid w:val="004C2381"/>
    <w:rsid w:val="004C261B"/>
    <w:rsid w:val="004C2D32"/>
    <w:rsid w:val="004C431B"/>
    <w:rsid w:val="004C6C36"/>
    <w:rsid w:val="004D091E"/>
    <w:rsid w:val="004D1A1C"/>
    <w:rsid w:val="004D372A"/>
    <w:rsid w:val="004D3B9B"/>
    <w:rsid w:val="004D5466"/>
    <w:rsid w:val="004D6A0F"/>
    <w:rsid w:val="004D7AEA"/>
    <w:rsid w:val="004E08DC"/>
    <w:rsid w:val="004E199D"/>
    <w:rsid w:val="004E3B30"/>
    <w:rsid w:val="004E3F8B"/>
    <w:rsid w:val="004E494A"/>
    <w:rsid w:val="004E53DF"/>
    <w:rsid w:val="004E5D0C"/>
    <w:rsid w:val="004E6660"/>
    <w:rsid w:val="004E6BF5"/>
    <w:rsid w:val="004F2401"/>
    <w:rsid w:val="004F2640"/>
    <w:rsid w:val="004F4687"/>
    <w:rsid w:val="004F52DB"/>
    <w:rsid w:val="004F5DA0"/>
    <w:rsid w:val="00500380"/>
    <w:rsid w:val="0050246B"/>
    <w:rsid w:val="00502FBA"/>
    <w:rsid w:val="00504325"/>
    <w:rsid w:val="005069DB"/>
    <w:rsid w:val="00507340"/>
    <w:rsid w:val="0050736E"/>
    <w:rsid w:val="00510757"/>
    <w:rsid w:val="00511BAD"/>
    <w:rsid w:val="0051339E"/>
    <w:rsid w:val="005142D6"/>
    <w:rsid w:val="005146E7"/>
    <w:rsid w:val="00515536"/>
    <w:rsid w:val="00522FEC"/>
    <w:rsid w:val="00523AB6"/>
    <w:rsid w:val="00525943"/>
    <w:rsid w:val="005305B9"/>
    <w:rsid w:val="00531860"/>
    <w:rsid w:val="00535039"/>
    <w:rsid w:val="00535ECE"/>
    <w:rsid w:val="005406C7"/>
    <w:rsid w:val="00540B3B"/>
    <w:rsid w:val="00542379"/>
    <w:rsid w:val="00543198"/>
    <w:rsid w:val="00545F9C"/>
    <w:rsid w:val="00546B81"/>
    <w:rsid w:val="00546BA9"/>
    <w:rsid w:val="00546C09"/>
    <w:rsid w:val="00552FCC"/>
    <w:rsid w:val="00557FB5"/>
    <w:rsid w:val="00560356"/>
    <w:rsid w:val="00565337"/>
    <w:rsid w:val="00570C08"/>
    <w:rsid w:val="0057124D"/>
    <w:rsid w:val="00571314"/>
    <w:rsid w:val="005720EE"/>
    <w:rsid w:val="005751E7"/>
    <w:rsid w:val="005760F3"/>
    <w:rsid w:val="00582F29"/>
    <w:rsid w:val="005870D4"/>
    <w:rsid w:val="005877D9"/>
    <w:rsid w:val="005937B8"/>
    <w:rsid w:val="00594539"/>
    <w:rsid w:val="00594624"/>
    <w:rsid w:val="00597073"/>
    <w:rsid w:val="00597424"/>
    <w:rsid w:val="005A01BF"/>
    <w:rsid w:val="005A0CB0"/>
    <w:rsid w:val="005A2833"/>
    <w:rsid w:val="005A3854"/>
    <w:rsid w:val="005A3B5E"/>
    <w:rsid w:val="005A5819"/>
    <w:rsid w:val="005B4A01"/>
    <w:rsid w:val="005B4AD7"/>
    <w:rsid w:val="005B5333"/>
    <w:rsid w:val="005B5650"/>
    <w:rsid w:val="005B77A6"/>
    <w:rsid w:val="005C1593"/>
    <w:rsid w:val="005C2062"/>
    <w:rsid w:val="005C2216"/>
    <w:rsid w:val="005C28CF"/>
    <w:rsid w:val="005C356F"/>
    <w:rsid w:val="005C5699"/>
    <w:rsid w:val="005C66EC"/>
    <w:rsid w:val="005C7873"/>
    <w:rsid w:val="005D1A4D"/>
    <w:rsid w:val="005D2324"/>
    <w:rsid w:val="005D46FF"/>
    <w:rsid w:val="005E1424"/>
    <w:rsid w:val="005E17B1"/>
    <w:rsid w:val="005E2C73"/>
    <w:rsid w:val="005E3B1E"/>
    <w:rsid w:val="005E4696"/>
    <w:rsid w:val="005E4B30"/>
    <w:rsid w:val="005E58B2"/>
    <w:rsid w:val="005E5BF9"/>
    <w:rsid w:val="005E7E1F"/>
    <w:rsid w:val="005F1BE5"/>
    <w:rsid w:val="005F5113"/>
    <w:rsid w:val="00602BDA"/>
    <w:rsid w:val="0060593B"/>
    <w:rsid w:val="0060633B"/>
    <w:rsid w:val="00613DB7"/>
    <w:rsid w:val="006145A4"/>
    <w:rsid w:val="006157CA"/>
    <w:rsid w:val="00615C70"/>
    <w:rsid w:val="00616421"/>
    <w:rsid w:val="00621155"/>
    <w:rsid w:val="00621435"/>
    <w:rsid w:val="00621D2C"/>
    <w:rsid w:val="00621DE2"/>
    <w:rsid w:val="00622DDB"/>
    <w:rsid w:val="006244AA"/>
    <w:rsid w:val="006307E4"/>
    <w:rsid w:val="00630A36"/>
    <w:rsid w:val="00630D3D"/>
    <w:rsid w:val="006310A3"/>
    <w:rsid w:val="00631E5E"/>
    <w:rsid w:val="00632105"/>
    <w:rsid w:val="006326B1"/>
    <w:rsid w:val="00632C57"/>
    <w:rsid w:val="00632E45"/>
    <w:rsid w:val="00634B40"/>
    <w:rsid w:val="00635027"/>
    <w:rsid w:val="006367D0"/>
    <w:rsid w:val="00641A85"/>
    <w:rsid w:val="0064236C"/>
    <w:rsid w:val="00642B1D"/>
    <w:rsid w:val="006456A2"/>
    <w:rsid w:val="00653873"/>
    <w:rsid w:val="00654230"/>
    <w:rsid w:val="00655316"/>
    <w:rsid w:val="00656173"/>
    <w:rsid w:val="00661A65"/>
    <w:rsid w:val="00663678"/>
    <w:rsid w:val="0066377C"/>
    <w:rsid w:val="006661C3"/>
    <w:rsid w:val="0066704A"/>
    <w:rsid w:val="00671ABA"/>
    <w:rsid w:val="00671BA9"/>
    <w:rsid w:val="006759DA"/>
    <w:rsid w:val="00676321"/>
    <w:rsid w:val="006767F2"/>
    <w:rsid w:val="00677B35"/>
    <w:rsid w:val="006806CE"/>
    <w:rsid w:val="00681585"/>
    <w:rsid w:val="00681E90"/>
    <w:rsid w:val="0068234B"/>
    <w:rsid w:val="00686253"/>
    <w:rsid w:val="006874D9"/>
    <w:rsid w:val="0069045A"/>
    <w:rsid w:val="0069175F"/>
    <w:rsid w:val="00693945"/>
    <w:rsid w:val="00696A8D"/>
    <w:rsid w:val="006A06E8"/>
    <w:rsid w:val="006A14BC"/>
    <w:rsid w:val="006A1963"/>
    <w:rsid w:val="006A20C2"/>
    <w:rsid w:val="006A2160"/>
    <w:rsid w:val="006A6349"/>
    <w:rsid w:val="006A6968"/>
    <w:rsid w:val="006A6BFD"/>
    <w:rsid w:val="006A701D"/>
    <w:rsid w:val="006B2986"/>
    <w:rsid w:val="006B2CA7"/>
    <w:rsid w:val="006B4023"/>
    <w:rsid w:val="006B5D0C"/>
    <w:rsid w:val="006B6236"/>
    <w:rsid w:val="006B62FB"/>
    <w:rsid w:val="006B6958"/>
    <w:rsid w:val="006C06C1"/>
    <w:rsid w:val="006C3E6B"/>
    <w:rsid w:val="006C3ED9"/>
    <w:rsid w:val="006C4358"/>
    <w:rsid w:val="006C4A96"/>
    <w:rsid w:val="006C528E"/>
    <w:rsid w:val="006C6FDA"/>
    <w:rsid w:val="006C7859"/>
    <w:rsid w:val="006D0A70"/>
    <w:rsid w:val="006D0AEC"/>
    <w:rsid w:val="006D41FB"/>
    <w:rsid w:val="006D4A5C"/>
    <w:rsid w:val="006D512E"/>
    <w:rsid w:val="006D7CDA"/>
    <w:rsid w:val="006E03D6"/>
    <w:rsid w:val="006E44BC"/>
    <w:rsid w:val="006E4C31"/>
    <w:rsid w:val="006E4D43"/>
    <w:rsid w:val="006E5B83"/>
    <w:rsid w:val="006E76ED"/>
    <w:rsid w:val="006F34F3"/>
    <w:rsid w:val="006F5E18"/>
    <w:rsid w:val="007026DC"/>
    <w:rsid w:val="0070380A"/>
    <w:rsid w:val="007043AD"/>
    <w:rsid w:val="00704406"/>
    <w:rsid w:val="00704F2D"/>
    <w:rsid w:val="00707D72"/>
    <w:rsid w:val="0071200A"/>
    <w:rsid w:val="007121D8"/>
    <w:rsid w:val="00712F66"/>
    <w:rsid w:val="00714729"/>
    <w:rsid w:val="0071745E"/>
    <w:rsid w:val="00717F2C"/>
    <w:rsid w:val="00721018"/>
    <w:rsid w:val="007210FE"/>
    <w:rsid w:val="00721C54"/>
    <w:rsid w:val="0072372C"/>
    <w:rsid w:val="007261CE"/>
    <w:rsid w:val="00731F11"/>
    <w:rsid w:val="007344A5"/>
    <w:rsid w:val="00734BCC"/>
    <w:rsid w:val="0073580C"/>
    <w:rsid w:val="00736543"/>
    <w:rsid w:val="007365CD"/>
    <w:rsid w:val="00741881"/>
    <w:rsid w:val="0074233C"/>
    <w:rsid w:val="007437B2"/>
    <w:rsid w:val="0074661B"/>
    <w:rsid w:val="00746BD9"/>
    <w:rsid w:val="0075548D"/>
    <w:rsid w:val="0075572C"/>
    <w:rsid w:val="00755888"/>
    <w:rsid w:val="00756094"/>
    <w:rsid w:val="00757B4C"/>
    <w:rsid w:val="00761F2E"/>
    <w:rsid w:val="0076245F"/>
    <w:rsid w:val="00763018"/>
    <w:rsid w:val="0076335F"/>
    <w:rsid w:val="00763E35"/>
    <w:rsid w:val="007645DB"/>
    <w:rsid w:val="007647C1"/>
    <w:rsid w:val="0076528D"/>
    <w:rsid w:val="00766593"/>
    <w:rsid w:val="00767F4F"/>
    <w:rsid w:val="00770B14"/>
    <w:rsid w:val="007731F6"/>
    <w:rsid w:val="00773C29"/>
    <w:rsid w:val="00775078"/>
    <w:rsid w:val="00780E4E"/>
    <w:rsid w:val="007833F2"/>
    <w:rsid w:val="00783879"/>
    <w:rsid w:val="00783A3F"/>
    <w:rsid w:val="00787047"/>
    <w:rsid w:val="0078725D"/>
    <w:rsid w:val="00787902"/>
    <w:rsid w:val="00790040"/>
    <w:rsid w:val="00790FCB"/>
    <w:rsid w:val="00792B8F"/>
    <w:rsid w:val="00794084"/>
    <w:rsid w:val="00794936"/>
    <w:rsid w:val="00795FEC"/>
    <w:rsid w:val="00797871"/>
    <w:rsid w:val="00797C83"/>
    <w:rsid w:val="007A27E3"/>
    <w:rsid w:val="007A3659"/>
    <w:rsid w:val="007A4BDD"/>
    <w:rsid w:val="007A59B6"/>
    <w:rsid w:val="007A719A"/>
    <w:rsid w:val="007B0CCA"/>
    <w:rsid w:val="007B1FAE"/>
    <w:rsid w:val="007C0642"/>
    <w:rsid w:val="007C18EB"/>
    <w:rsid w:val="007C2356"/>
    <w:rsid w:val="007C30FD"/>
    <w:rsid w:val="007C4855"/>
    <w:rsid w:val="007C5392"/>
    <w:rsid w:val="007C72E6"/>
    <w:rsid w:val="007C7550"/>
    <w:rsid w:val="007C785A"/>
    <w:rsid w:val="007E0ACE"/>
    <w:rsid w:val="007E0E58"/>
    <w:rsid w:val="007E1729"/>
    <w:rsid w:val="007E2871"/>
    <w:rsid w:val="007E3CA3"/>
    <w:rsid w:val="007E74B5"/>
    <w:rsid w:val="007F3060"/>
    <w:rsid w:val="007F4010"/>
    <w:rsid w:val="00800472"/>
    <w:rsid w:val="0080455A"/>
    <w:rsid w:val="008057C1"/>
    <w:rsid w:val="0081219A"/>
    <w:rsid w:val="008143B6"/>
    <w:rsid w:val="0082102F"/>
    <w:rsid w:val="00821ECA"/>
    <w:rsid w:val="0082260C"/>
    <w:rsid w:val="0083042E"/>
    <w:rsid w:val="008306B0"/>
    <w:rsid w:val="0083229A"/>
    <w:rsid w:val="00833605"/>
    <w:rsid w:val="00836BEF"/>
    <w:rsid w:val="00840E5F"/>
    <w:rsid w:val="0084181B"/>
    <w:rsid w:val="00841B69"/>
    <w:rsid w:val="00841EE8"/>
    <w:rsid w:val="00842656"/>
    <w:rsid w:val="008444AF"/>
    <w:rsid w:val="008447AF"/>
    <w:rsid w:val="00844BC9"/>
    <w:rsid w:val="008465CD"/>
    <w:rsid w:val="0085387A"/>
    <w:rsid w:val="008542FA"/>
    <w:rsid w:val="00855CF5"/>
    <w:rsid w:val="00857A5E"/>
    <w:rsid w:val="00860CB0"/>
    <w:rsid w:val="00864560"/>
    <w:rsid w:val="00866C09"/>
    <w:rsid w:val="00870728"/>
    <w:rsid w:val="00871F65"/>
    <w:rsid w:val="008723C2"/>
    <w:rsid w:val="00872B47"/>
    <w:rsid w:val="0087305E"/>
    <w:rsid w:val="008736EF"/>
    <w:rsid w:val="00874483"/>
    <w:rsid w:val="00874D09"/>
    <w:rsid w:val="0088011D"/>
    <w:rsid w:val="00880614"/>
    <w:rsid w:val="00881223"/>
    <w:rsid w:val="008814AC"/>
    <w:rsid w:val="00883BE9"/>
    <w:rsid w:val="008842C5"/>
    <w:rsid w:val="00884855"/>
    <w:rsid w:val="008850D2"/>
    <w:rsid w:val="008869B2"/>
    <w:rsid w:val="00887B01"/>
    <w:rsid w:val="00887B56"/>
    <w:rsid w:val="00892BA5"/>
    <w:rsid w:val="0089452C"/>
    <w:rsid w:val="00895F89"/>
    <w:rsid w:val="008970B0"/>
    <w:rsid w:val="00897272"/>
    <w:rsid w:val="00897B12"/>
    <w:rsid w:val="008A1A30"/>
    <w:rsid w:val="008A1FDF"/>
    <w:rsid w:val="008A51AA"/>
    <w:rsid w:val="008A54BD"/>
    <w:rsid w:val="008A5FCC"/>
    <w:rsid w:val="008B1479"/>
    <w:rsid w:val="008B19C4"/>
    <w:rsid w:val="008B473F"/>
    <w:rsid w:val="008B4F2A"/>
    <w:rsid w:val="008B6AC3"/>
    <w:rsid w:val="008C23CB"/>
    <w:rsid w:val="008C7296"/>
    <w:rsid w:val="008D244C"/>
    <w:rsid w:val="008D378C"/>
    <w:rsid w:val="008D6A64"/>
    <w:rsid w:val="008E03B3"/>
    <w:rsid w:val="008E2598"/>
    <w:rsid w:val="008E4422"/>
    <w:rsid w:val="008E7593"/>
    <w:rsid w:val="008F2E88"/>
    <w:rsid w:val="008F4277"/>
    <w:rsid w:val="008F4C48"/>
    <w:rsid w:val="008F5582"/>
    <w:rsid w:val="008F6449"/>
    <w:rsid w:val="008F6B28"/>
    <w:rsid w:val="008F6EA4"/>
    <w:rsid w:val="008F7D8E"/>
    <w:rsid w:val="009010F5"/>
    <w:rsid w:val="009014CD"/>
    <w:rsid w:val="0090212A"/>
    <w:rsid w:val="00902E3A"/>
    <w:rsid w:val="00904401"/>
    <w:rsid w:val="00904F6B"/>
    <w:rsid w:val="009110B8"/>
    <w:rsid w:val="00911820"/>
    <w:rsid w:val="00912634"/>
    <w:rsid w:val="00913816"/>
    <w:rsid w:val="0091475B"/>
    <w:rsid w:val="00915EDA"/>
    <w:rsid w:val="00917B02"/>
    <w:rsid w:val="00923FB3"/>
    <w:rsid w:val="009251DC"/>
    <w:rsid w:val="00927A42"/>
    <w:rsid w:val="00930D2E"/>
    <w:rsid w:val="00931D1A"/>
    <w:rsid w:val="009334B7"/>
    <w:rsid w:val="00934186"/>
    <w:rsid w:val="009346E1"/>
    <w:rsid w:val="00934EDA"/>
    <w:rsid w:val="00935983"/>
    <w:rsid w:val="0093652B"/>
    <w:rsid w:val="00936705"/>
    <w:rsid w:val="0093700D"/>
    <w:rsid w:val="0094275D"/>
    <w:rsid w:val="00942B01"/>
    <w:rsid w:val="00944EA3"/>
    <w:rsid w:val="00945B65"/>
    <w:rsid w:val="009520BB"/>
    <w:rsid w:val="009528FC"/>
    <w:rsid w:val="009565D6"/>
    <w:rsid w:val="0096236F"/>
    <w:rsid w:val="00962464"/>
    <w:rsid w:val="00967734"/>
    <w:rsid w:val="00967998"/>
    <w:rsid w:val="00973BBD"/>
    <w:rsid w:val="00975D96"/>
    <w:rsid w:val="00977CC4"/>
    <w:rsid w:val="00980B01"/>
    <w:rsid w:val="00982C2E"/>
    <w:rsid w:val="0098358A"/>
    <w:rsid w:val="00983D24"/>
    <w:rsid w:val="00985972"/>
    <w:rsid w:val="00990A2B"/>
    <w:rsid w:val="00991860"/>
    <w:rsid w:val="00991B4E"/>
    <w:rsid w:val="0099315F"/>
    <w:rsid w:val="00993FFB"/>
    <w:rsid w:val="009A00A8"/>
    <w:rsid w:val="009A0284"/>
    <w:rsid w:val="009A3E06"/>
    <w:rsid w:val="009A473F"/>
    <w:rsid w:val="009A4E7A"/>
    <w:rsid w:val="009A50AF"/>
    <w:rsid w:val="009B3906"/>
    <w:rsid w:val="009B6AE6"/>
    <w:rsid w:val="009B7655"/>
    <w:rsid w:val="009C00F0"/>
    <w:rsid w:val="009C45DD"/>
    <w:rsid w:val="009C5C3C"/>
    <w:rsid w:val="009C62D3"/>
    <w:rsid w:val="009C73D1"/>
    <w:rsid w:val="009D0EBE"/>
    <w:rsid w:val="009D1379"/>
    <w:rsid w:val="009D2800"/>
    <w:rsid w:val="009D3010"/>
    <w:rsid w:val="009D391F"/>
    <w:rsid w:val="009D3BD1"/>
    <w:rsid w:val="009D3DA4"/>
    <w:rsid w:val="009D3DB0"/>
    <w:rsid w:val="009D407A"/>
    <w:rsid w:val="009E18AC"/>
    <w:rsid w:val="009E7584"/>
    <w:rsid w:val="009F0B12"/>
    <w:rsid w:val="009F22C3"/>
    <w:rsid w:val="009F6335"/>
    <w:rsid w:val="009F69EB"/>
    <w:rsid w:val="009F70BF"/>
    <w:rsid w:val="009F7C87"/>
    <w:rsid w:val="00A03848"/>
    <w:rsid w:val="00A06175"/>
    <w:rsid w:val="00A11D21"/>
    <w:rsid w:val="00A11DE8"/>
    <w:rsid w:val="00A128DE"/>
    <w:rsid w:val="00A12B8A"/>
    <w:rsid w:val="00A13CE4"/>
    <w:rsid w:val="00A13DBC"/>
    <w:rsid w:val="00A14DCC"/>
    <w:rsid w:val="00A153DD"/>
    <w:rsid w:val="00A1584B"/>
    <w:rsid w:val="00A16D2B"/>
    <w:rsid w:val="00A22E3F"/>
    <w:rsid w:val="00A23833"/>
    <w:rsid w:val="00A251CC"/>
    <w:rsid w:val="00A25B78"/>
    <w:rsid w:val="00A271A8"/>
    <w:rsid w:val="00A27D54"/>
    <w:rsid w:val="00A31143"/>
    <w:rsid w:val="00A31488"/>
    <w:rsid w:val="00A32467"/>
    <w:rsid w:val="00A36CE9"/>
    <w:rsid w:val="00A37D36"/>
    <w:rsid w:val="00A4091D"/>
    <w:rsid w:val="00A44344"/>
    <w:rsid w:val="00A44FBF"/>
    <w:rsid w:val="00A463BA"/>
    <w:rsid w:val="00A47CFC"/>
    <w:rsid w:val="00A51419"/>
    <w:rsid w:val="00A5575E"/>
    <w:rsid w:val="00A55BED"/>
    <w:rsid w:val="00A57CEF"/>
    <w:rsid w:val="00A62718"/>
    <w:rsid w:val="00A63787"/>
    <w:rsid w:val="00A71858"/>
    <w:rsid w:val="00A737FE"/>
    <w:rsid w:val="00A73997"/>
    <w:rsid w:val="00A74AA7"/>
    <w:rsid w:val="00A75D84"/>
    <w:rsid w:val="00A77804"/>
    <w:rsid w:val="00A80249"/>
    <w:rsid w:val="00A81776"/>
    <w:rsid w:val="00A836DD"/>
    <w:rsid w:val="00A84B94"/>
    <w:rsid w:val="00A85A58"/>
    <w:rsid w:val="00A9285C"/>
    <w:rsid w:val="00A95E42"/>
    <w:rsid w:val="00A960B3"/>
    <w:rsid w:val="00A979AF"/>
    <w:rsid w:val="00A97F96"/>
    <w:rsid w:val="00AA464C"/>
    <w:rsid w:val="00AA46B1"/>
    <w:rsid w:val="00AA5C1E"/>
    <w:rsid w:val="00AA6ACB"/>
    <w:rsid w:val="00AA7907"/>
    <w:rsid w:val="00AB4017"/>
    <w:rsid w:val="00AB5D8A"/>
    <w:rsid w:val="00AB712A"/>
    <w:rsid w:val="00AC5ADE"/>
    <w:rsid w:val="00AC6DE0"/>
    <w:rsid w:val="00AC700B"/>
    <w:rsid w:val="00AC76DD"/>
    <w:rsid w:val="00AD0D51"/>
    <w:rsid w:val="00AD1A38"/>
    <w:rsid w:val="00AD4285"/>
    <w:rsid w:val="00AD42E6"/>
    <w:rsid w:val="00AD5AE2"/>
    <w:rsid w:val="00AD65FC"/>
    <w:rsid w:val="00AD6B77"/>
    <w:rsid w:val="00AE1325"/>
    <w:rsid w:val="00AE2B81"/>
    <w:rsid w:val="00AE57E6"/>
    <w:rsid w:val="00AE5CF2"/>
    <w:rsid w:val="00AE6A1C"/>
    <w:rsid w:val="00AE7AB1"/>
    <w:rsid w:val="00AF1A95"/>
    <w:rsid w:val="00AF24F9"/>
    <w:rsid w:val="00AF4C4D"/>
    <w:rsid w:val="00AF5DE1"/>
    <w:rsid w:val="00AF625D"/>
    <w:rsid w:val="00B01618"/>
    <w:rsid w:val="00B025E7"/>
    <w:rsid w:val="00B05160"/>
    <w:rsid w:val="00B0575D"/>
    <w:rsid w:val="00B05F77"/>
    <w:rsid w:val="00B0631D"/>
    <w:rsid w:val="00B07161"/>
    <w:rsid w:val="00B1023F"/>
    <w:rsid w:val="00B1082B"/>
    <w:rsid w:val="00B10E1C"/>
    <w:rsid w:val="00B1227C"/>
    <w:rsid w:val="00B12ABA"/>
    <w:rsid w:val="00B12FC5"/>
    <w:rsid w:val="00B135CB"/>
    <w:rsid w:val="00B13CC2"/>
    <w:rsid w:val="00B2249F"/>
    <w:rsid w:val="00B2338A"/>
    <w:rsid w:val="00B25035"/>
    <w:rsid w:val="00B25838"/>
    <w:rsid w:val="00B27315"/>
    <w:rsid w:val="00B301FB"/>
    <w:rsid w:val="00B331D8"/>
    <w:rsid w:val="00B34948"/>
    <w:rsid w:val="00B355AD"/>
    <w:rsid w:val="00B36139"/>
    <w:rsid w:val="00B43A6F"/>
    <w:rsid w:val="00B500CD"/>
    <w:rsid w:val="00B50EAE"/>
    <w:rsid w:val="00B50FBB"/>
    <w:rsid w:val="00B51926"/>
    <w:rsid w:val="00B52957"/>
    <w:rsid w:val="00B5327A"/>
    <w:rsid w:val="00B54CC1"/>
    <w:rsid w:val="00B55AFE"/>
    <w:rsid w:val="00B56E54"/>
    <w:rsid w:val="00B57071"/>
    <w:rsid w:val="00B61D62"/>
    <w:rsid w:val="00B63497"/>
    <w:rsid w:val="00B65FF6"/>
    <w:rsid w:val="00B667D0"/>
    <w:rsid w:val="00B71477"/>
    <w:rsid w:val="00B71BD4"/>
    <w:rsid w:val="00B72FBF"/>
    <w:rsid w:val="00B845B9"/>
    <w:rsid w:val="00B8557E"/>
    <w:rsid w:val="00B85F12"/>
    <w:rsid w:val="00B85FE8"/>
    <w:rsid w:val="00B86415"/>
    <w:rsid w:val="00B86F47"/>
    <w:rsid w:val="00B87CC3"/>
    <w:rsid w:val="00B90DD9"/>
    <w:rsid w:val="00B9331A"/>
    <w:rsid w:val="00B935C7"/>
    <w:rsid w:val="00B95DF6"/>
    <w:rsid w:val="00B965DC"/>
    <w:rsid w:val="00BA0AA1"/>
    <w:rsid w:val="00BA1D2B"/>
    <w:rsid w:val="00BA2A8E"/>
    <w:rsid w:val="00BA2EFB"/>
    <w:rsid w:val="00BA3258"/>
    <w:rsid w:val="00BA35EE"/>
    <w:rsid w:val="00BA3BF7"/>
    <w:rsid w:val="00BA5391"/>
    <w:rsid w:val="00BA6653"/>
    <w:rsid w:val="00BA69E1"/>
    <w:rsid w:val="00BB13B8"/>
    <w:rsid w:val="00BB2E5C"/>
    <w:rsid w:val="00BB3F8B"/>
    <w:rsid w:val="00BB4795"/>
    <w:rsid w:val="00BB55AA"/>
    <w:rsid w:val="00BB5AC9"/>
    <w:rsid w:val="00BB618E"/>
    <w:rsid w:val="00BB7268"/>
    <w:rsid w:val="00BB76BF"/>
    <w:rsid w:val="00BC0651"/>
    <w:rsid w:val="00BC17AF"/>
    <w:rsid w:val="00BC2384"/>
    <w:rsid w:val="00BC74B8"/>
    <w:rsid w:val="00BD3B3A"/>
    <w:rsid w:val="00BD3BA2"/>
    <w:rsid w:val="00BD4780"/>
    <w:rsid w:val="00BD6708"/>
    <w:rsid w:val="00BD6EDD"/>
    <w:rsid w:val="00BE6FB9"/>
    <w:rsid w:val="00BF1A9C"/>
    <w:rsid w:val="00BF4CD0"/>
    <w:rsid w:val="00BF4DE5"/>
    <w:rsid w:val="00BF5774"/>
    <w:rsid w:val="00BF6427"/>
    <w:rsid w:val="00BF786B"/>
    <w:rsid w:val="00C02293"/>
    <w:rsid w:val="00C0525C"/>
    <w:rsid w:val="00C06E55"/>
    <w:rsid w:val="00C136D1"/>
    <w:rsid w:val="00C14EA5"/>
    <w:rsid w:val="00C16A08"/>
    <w:rsid w:val="00C16CCF"/>
    <w:rsid w:val="00C175E6"/>
    <w:rsid w:val="00C17761"/>
    <w:rsid w:val="00C17C02"/>
    <w:rsid w:val="00C207DE"/>
    <w:rsid w:val="00C20EE6"/>
    <w:rsid w:val="00C21C5B"/>
    <w:rsid w:val="00C21D53"/>
    <w:rsid w:val="00C229A7"/>
    <w:rsid w:val="00C230BD"/>
    <w:rsid w:val="00C33AB2"/>
    <w:rsid w:val="00C33F8B"/>
    <w:rsid w:val="00C37742"/>
    <w:rsid w:val="00C40341"/>
    <w:rsid w:val="00C41EFD"/>
    <w:rsid w:val="00C43F13"/>
    <w:rsid w:val="00C456DF"/>
    <w:rsid w:val="00C47F29"/>
    <w:rsid w:val="00C510EE"/>
    <w:rsid w:val="00C578E4"/>
    <w:rsid w:val="00C60E22"/>
    <w:rsid w:val="00C6436C"/>
    <w:rsid w:val="00C66C0E"/>
    <w:rsid w:val="00C712C1"/>
    <w:rsid w:val="00C74987"/>
    <w:rsid w:val="00C82C58"/>
    <w:rsid w:val="00C8402E"/>
    <w:rsid w:val="00C84BEA"/>
    <w:rsid w:val="00C85146"/>
    <w:rsid w:val="00C878D8"/>
    <w:rsid w:val="00C91751"/>
    <w:rsid w:val="00C93149"/>
    <w:rsid w:val="00C9591D"/>
    <w:rsid w:val="00CA0568"/>
    <w:rsid w:val="00CA1DB9"/>
    <w:rsid w:val="00CA2169"/>
    <w:rsid w:val="00CA3B4D"/>
    <w:rsid w:val="00CA413D"/>
    <w:rsid w:val="00CA4530"/>
    <w:rsid w:val="00CA49C5"/>
    <w:rsid w:val="00CA57BD"/>
    <w:rsid w:val="00CB06FC"/>
    <w:rsid w:val="00CB322F"/>
    <w:rsid w:val="00CB36A9"/>
    <w:rsid w:val="00CB430E"/>
    <w:rsid w:val="00CB539E"/>
    <w:rsid w:val="00CB66CC"/>
    <w:rsid w:val="00CB6981"/>
    <w:rsid w:val="00CB69CC"/>
    <w:rsid w:val="00CC08FD"/>
    <w:rsid w:val="00CC0E07"/>
    <w:rsid w:val="00CC3747"/>
    <w:rsid w:val="00CC6F3D"/>
    <w:rsid w:val="00CC6FE7"/>
    <w:rsid w:val="00CC7A6E"/>
    <w:rsid w:val="00CD0142"/>
    <w:rsid w:val="00CD01AF"/>
    <w:rsid w:val="00CD0751"/>
    <w:rsid w:val="00CD1A63"/>
    <w:rsid w:val="00CD352A"/>
    <w:rsid w:val="00CD4141"/>
    <w:rsid w:val="00CD43D1"/>
    <w:rsid w:val="00CD49FB"/>
    <w:rsid w:val="00CD4A54"/>
    <w:rsid w:val="00CD6637"/>
    <w:rsid w:val="00CE0074"/>
    <w:rsid w:val="00CE1E3E"/>
    <w:rsid w:val="00CE3AF3"/>
    <w:rsid w:val="00CE49AE"/>
    <w:rsid w:val="00CE49B4"/>
    <w:rsid w:val="00CE66EF"/>
    <w:rsid w:val="00CE6C61"/>
    <w:rsid w:val="00CE77DB"/>
    <w:rsid w:val="00CF1556"/>
    <w:rsid w:val="00CF58C1"/>
    <w:rsid w:val="00CF5DC3"/>
    <w:rsid w:val="00CF6764"/>
    <w:rsid w:val="00D01A8A"/>
    <w:rsid w:val="00D04DA2"/>
    <w:rsid w:val="00D12446"/>
    <w:rsid w:val="00D15A49"/>
    <w:rsid w:val="00D23A36"/>
    <w:rsid w:val="00D24FF2"/>
    <w:rsid w:val="00D27561"/>
    <w:rsid w:val="00D30142"/>
    <w:rsid w:val="00D31242"/>
    <w:rsid w:val="00D35DAA"/>
    <w:rsid w:val="00D36476"/>
    <w:rsid w:val="00D4213D"/>
    <w:rsid w:val="00D45B0D"/>
    <w:rsid w:val="00D46EAC"/>
    <w:rsid w:val="00D47112"/>
    <w:rsid w:val="00D502A8"/>
    <w:rsid w:val="00D505DB"/>
    <w:rsid w:val="00D50A35"/>
    <w:rsid w:val="00D5463E"/>
    <w:rsid w:val="00D5505E"/>
    <w:rsid w:val="00D57C39"/>
    <w:rsid w:val="00D60C83"/>
    <w:rsid w:val="00D63445"/>
    <w:rsid w:val="00D6403F"/>
    <w:rsid w:val="00D65E31"/>
    <w:rsid w:val="00D661E4"/>
    <w:rsid w:val="00D72920"/>
    <w:rsid w:val="00D72A48"/>
    <w:rsid w:val="00D7370C"/>
    <w:rsid w:val="00D7467B"/>
    <w:rsid w:val="00D75D9A"/>
    <w:rsid w:val="00D77CBE"/>
    <w:rsid w:val="00D80A9F"/>
    <w:rsid w:val="00D81C98"/>
    <w:rsid w:val="00D82047"/>
    <w:rsid w:val="00D83383"/>
    <w:rsid w:val="00D864B6"/>
    <w:rsid w:val="00D866BB"/>
    <w:rsid w:val="00D868AC"/>
    <w:rsid w:val="00D91901"/>
    <w:rsid w:val="00D955F8"/>
    <w:rsid w:val="00DA23AC"/>
    <w:rsid w:val="00DA30AB"/>
    <w:rsid w:val="00DA323B"/>
    <w:rsid w:val="00DA4107"/>
    <w:rsid w:val="00DA48BA"/>
    <w:rsid w:val="00DB3F67"/>
    <w:rsid w:val="00DB4D1E"/>
    <w:rsid w:val="00DC3C1A"/>
    <w:rsid w:val="00DC683A"/>
    <w:rsid w:val="00DD240A"/>
    <w:rsid w:val="00DD2B93"/>
    <w:rsid w:val="00DD4E74"/>
    <w:rsid w:val="00DD5017"/>
    <w:rsid w:val="00DD542D"/>
    <w:rsid w:val="00DE34FD"/>
    <w:rsid w:val="00DE3CF1"/>
    <w:rsid w:val="00DE7A61"/>
    <w:rsid w:val="00DF168B"/>
    <w:rsid w:val="00DF1765"/>
    <w:rsid w:val="00DF42E9"/>
    <w:rsid w:val="00DF5D16"/>
    <w:rsid w:val="00E01C7C"/>
    <w:rsid w:val="00E02BA7"/>
    <w:rsid w:val="00E07904"/>
    <w:rsid w:val="00E07E84"/>
    <w:rsid w:val="00E1000B"/>
    <w:rsid w:val="00E10561"/>
    <w:rsid w:val="00E126B7"/>
    <w:rsid w:val="00E132F7"/>
    <w:rsid w:val="00E13BDA"/>
    <w:rsid w:val="00E152DF"/>
    <w:rsid w:val="00E153EC"/>
    <w:rsid w:val="00E16EDA"/>
    <w:rsid w:val="00E24C68"/>
    <w:rsid w:val="00E30EE3"/>
    <w:rsid w:val="00E313DD"/>
    <w:rsid w:val="00E31A6A"/>
    <w:rsid w:val="00E40C1A"/>
    <w:rsid w:val="00E41BE9"/>
    <w:rsid w:val="00E43221"/>
    <w:rsid w:val="00E4366C"/>
    <w:rsid w:val="00E43A63"/>
    <w:rsid w:val="00E47EAC"/>
    <w:rsid w:val="00E47F0E"/>
    <w:rsid w:val="00E50017"/>
    <w:rsid w:val="00E51DAB"/>
    <w:rsid w:val="00E54E2F"/>
    <w:rsid w:val="00E6049A"/>
    <w:rsid w:val="00E63F1D"/>
    <w:rsid w:val="00E66F61"/>
    <w:rsid w:val="00E7167C"/>
    <w:rsid w:val="00E72700"/>
    <w:rsid w:val="00E729F4"/>
    <w:rsid w:val="00E72FAE"/>
    <w:rsid w:val="00E733FE"/>
    <w:rsid w:val="00E74A7A"/>
    <w:rsid w:val="00E75D87"/>
    <w:rsid w:val="00E768B1"/>
    <w:rsid w:val="00E769CC"/>
    <w:rsid w:val="00E774D8"/>
    <w:rsid w:val="00E81BC3"/>
    <w:rsid w:val="00E82660"/>
    <w:rsid w:val="00E83A39"/>
    <w:rsid w:val="00E83FE1"/>
    <w:rsid w:val="00E85B00"/>
    <w:rsid w:val="00E85C78"/>
    <w:rsid w:val="00E86509"/>
    <w:rsid w:val="00E86CA3"/>
    <w:rsid w:val="00E8727B"/>
    <w:rsid w:val="00E909DE"/>
    <w:rsid w:val="00E91C36"/>
    <w:rsid w:val="00E92096"/>
    <w:rsid w:val="00E934EA"/>
    <w:rsid w:val="00E962BC"/>
    <w:rsid w:val="00E96729"/>
    <w:rsid w:val="00E9677A"/>
    <w:rsid w:val="00E968BC"/>
    <w:rsid w:val="00EA0DDB"/>
    <w:rsid w:val="00EA0ED5"/>
    <w:rsid w:val="00EA13CF"/>
    <w:rsid w:val="00EA2B0E"/>
    <w:rsid w:val="00EA4CF0"/>
    <w:rsid w:val="00EA68C1"/>
    <w:rsid w:val="00EA7215"/>
    <w:rsid w:val="00EB00CF"/>
    <w:rsid w:val="00EB17EF"/>
    <w:rsid w:val="00EB1DEE"/>
    <w:rsid w:val="00EB1E96"/>
    <w:rsid w:val="00EB3FA6"/>
    <w:rsid w:val="00EB520E"/>
    <w:rsid w:val="00EB6BE7"/>
    <w:rsid w:val="00EB7365"/>
    <w:rsid w:val="00EC01C4"/>
    <w:rsid w:val="00EC0346"/>
    <w:rsid w:val="00EC295E"/>
    <w:rsid w:val="00EC2A74"/>
    <w:rsid w:val="00EC3944"/>
    <w:rsid w:val="00EC47F2"/>
    <w:rsid w:val="00EC4948"/>
    <w:rsid w:val="00EC622E"/>
    <w:rsid w:val="00EC6FEB"/>
    <w:rsid w:val="00EC71CC"/>
    <w:rsid w:val="00EC7A76"/>
    <w:rsid w:val="00ED303A"/>
    <w:rsid w:val="00ED32C5"/>
    <w:rsid w:val="00EE4355"/>
    <w:rsid w:val="00EE782F"/>
    <w:rsid w:val="00EF06E9"/>
    <w:rsid w:val="00EF3AC9"/>
    <w:rsid w:val="00EF5BA8"/>
    <w:rsid w:val="00EF5D38"/>
    <w:rsid w:val="00EF6B25"/>
    <w:rsid w:val="00EF6B76"/>
    <w:rsid w:val="00EF780A"/>
    <w:rsid w:val="00F0092A"/>
    <w:rsid w:val="00F0328C"/>
    <w:rsid w:val="00F03A68"/>
    <w:rsid w:val="00F054BC"/>
    <w:rsid w:val="00F064F1"/>
    <w:rsid w:val="00F13FE9"/>
    <w:rsid w:val="00F141C7"/>
    <w:rsid w:val="00F14A96"/>
    <w:rsid w:val="00F2026A"/>
    <w:rsid w:val="00F207A5"/>
    <w:rsid w:val="00F20909"/>
    <w:rsid w:val="00F20923"/>
    <w:rsid w:val="00F2096D"/>
    <w:rsid w:val="00F23A29"/>
    <w:rsid w:val="00F23B43"/>
    <w:rsid w:val="00F24D51"/>
    <w:rsid w:val="00F2508D"/>
    <w:rsid w:val="00F31CDA"/>
    <w:rsid w:val="00F36275"/>
    <w:rsid w:val="00F375A1"/>
    <w:rsid w:val="00F4165A"/>
    <w:rsid w:val="00F42ACB"/>
    <w:rsid w:val="00F42EEB"/>
    <w:rsid w:val="00F430D0"/>
    <w:rsid w:val="00F436E1"/>
    <w:rsid w:val="00F4618E"/>
    <w:rsid w:val="00F51AD6"/>
    <w:rsid w:val="00F51F36"/>
    <w:rsid w:val="00F5293B"/>
    <w:rsid w:val="00F53093"/>
    <w:rsid w:val="00F548D8"/>
    <w:rsid w:val="00F54A5F"/>
    <w:rsid w:val="00F555D5"/>
    <w:rsid w:val="00F55BA0"/>
    <w:rsid w:val="00F55C16"/>
    <w:rsid w:val="00F625BC"/>
    <w:rsid w:val="00F641D7"/>
    <w:rsid w:val="00F64A9F"/>
    <w:rsid w:val="00F6799C"/>
    <w:rsid w:val="00F67A64"/>
    <w:rsid w:val="00F71228"/>
    <w:rsid w:val="00F7508C"/>
    <w:rsid w:val="00F76033"/>
    <w:rsid w:val="00F81A6F"/>
    <w:rsid w:val="00F83409"/>
    <w:rsid w:val="00F83A47"/>
    <w:rsid w:val="00F83C56"/>
    <w:rsid w:val="00F8484E"/>
    <w:rsid w:val="00F86795"/>
    <w:rsid w:val="00F92240"/>
    <w:rsid w:val="00F928BF"/>
    <w:rsid w:val="00F92EF8"/>
    <w:rsid w:val="00F96F93"/>
    <w:rsid w:val="00FA1274"/>
    <w:rsid w:val="00FA1D16"/>
    <w:rsid w:val="00FA6869"/>
    <w:rsid w:val="00FB4268"/>
    <w:rsid w:val="00FB44C4"/>
    <w:rsid w:val="00FB452B"/>
    <w:rsid w:val="00FB555A"/>
    <w:rsid w:val="00FC6ED4"/>
    <w:rsid w:val="00FC6F40"/>
    <w:rsid w:val="00FC7797"/>
    <w:rsid w:val="00FD3CD9"/>
    <w:rsid w:val="00FD70B2"/>
    <w:rsid w:val="00FD7E3A"/>
    <w:rsid w:val="00FE067A"/>
    <w:rsid w:val="00FE0AA7"/>
    <w:rsid w:val="00FE27D8"/>
    <w:rsid w:val="00FE2B48"/>
    <w:rsid w:val="00FE49D1"/>
    <w:rsid w:val="00FE56D5"/>
    <w:rsid w:val="00FF0024"/>
    <w:rsid w:val="00FF0F21"/>
    <w:rsid w:val="00FF2572"/>
    <w:rsid w:val="00FF48DD"/>
    <w:rsid w:val="00FF4BF0"/>
    <w:rsid w:val="00FF6BD9"/>
    <w:rsid w:val="00FF6C53"/>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caption" w:uiPriority="0" w:qFormat="1"/>
    <w:lsdException w:name="annotation reference" w:uiPriority="0"/>
    <w:lsdException w:name="line number" w:uiPriority="0"/>
    <w:lsdException w:name="endnote reference" w:uiPriority="0"/>
    <w:lsdException w:name="Title" w:semiHidden="0" w:unhideWhenUsed="0" w:qFormat="1"/>
    <w:lsdException w:name="Signature" w:uiPriority="0"/>
    <w:lsdException w:name="Default Paragraph Font" w:uiPriority="1"/>
    <w:lsdException w:name="Body Text" w:uiPriority="0"/>
    <w:lsdException w:name="Subtitle" w:semiHidden="0" w:unhideWhenUsed="0" w:qFormat="1"/>
    <w:lsdException w:name="Body Text Indent 2" w:uiPriority="0"/>
    <w:lsdException w:name="Block Text" w:uiPriority="29" w:qFormat="1"/>
    <w:lsdException w:name="FollowedHyperlink" w:uiPriority="0"/>
    <w:lsdException w:name="Strong" w:semiHidden="0" w:uiPriority="0" w:unhideWhenUsed="0" w:qFormat="1"/>
    <w:lsdException w:name="Emphasis" w:semiHidden="0" w:uiPriority="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Outline List 1" w:uiPriority="0"/>
    <w:lsdException w:name="Outline List 2"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2B576E"/>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uiPriority w:val="99"/>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uiPriority w:val="99"/>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uiPriority w:val="99"/>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uiPriority w:val="99"/>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uiPriority w:val="99"/>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uiPriority w:val="9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uiPriority w:val="99"/>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uiPriority w:val="99"/>
    <w:rsid w:val="00F23A29"/>
    <w:rPr>
      <w:rFonts w:eastAsia="Times New Roman" w:cs="Times New Roman"/>
      <w:szCs w:val="20"/>
      <w:lang w:val="x-none" w:eastAsia="x-none"/>
    </w:rPr>
  </w:style>
  <w:style w:type="paragraph" w:styleId="21">
    <w:name w:val="Body Text 2"/>
    <w:basedOn w:val="a7"/>
    <w:link w:val="22"/>
    <w:uiPriority w:val="99"/>
    <w:rsid w:val="00F23A29"/>
    <w:pPr>
      <w:tabs>
        <w:tab w:val="num" w:pos="567"/>
      </w:tabs>
      <w:spacing w:after="60"/>
      <w:ind w:left="567" w:hanging="567"/>
      <w:jc w:val="both"/>
    </w:pPr>
    <w:rPr>
      <w:sz w:val="24"/>
    </w:rPr>
  </w:style>
  <w:style w:type="character" w:customStyle="1" w:styleId="22">
    <w:name w:val="Основной текст 2 Знак"/>
    <w:basedOn w:val="a8"/>
    <w:link w:val="21"/>
    <w:uiPriority w:val="99"/>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uiPriority w:val="99"/>
    <w:rsid w:val="00F23A29"/>
    <w:rPr>
      <w:rFonts w:ascii="Arial" w:eastAsia="Times New Roman" w:hAnsi="Arial" w:cs="Times New Roman"/>
      <w:b/>
      <w:kern w:val="28"/>
      <w:sz w:val="32"/>
      <w:szCs w:val="20"/>
      <w:lang w:val="x-none" w:eastAsia="x-none"/>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uiPriority w:val="99"/>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uiPriority w:val="99"/>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uiPriority w:val="99"/>
    <w:rsid w:val="00F23A29"/>
    <w:pPr>
      <w:spacing w:after="60"/>
      <w:jc w:val="both"/>
    </w:pPr>
    <w:rPr>
      <w:sz w:val="24"/>
      <w:szCs w:val="24"/>
    </w:rPr>
  </w:style>
  <w:style w:type="character" w:customStyle="1" w:styleId="affc">
    <w:name w:val="Заголовок записки Знак"/>
    <w:basedOn w:val="a8"/>
    <w:link w:val="affb"/>
    <w:uiPriority w:val="99"/>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lang w:val="ru-RU" w:eastAsia="ru-RU"/>
    </w:rPr>
  </w:style>
  <w:style w:type="character" w:customStyle="1" w:styleId="affe">
    <w:name w:val="Красная строка Знак"/>
    <w:basedOn w:val="aff0"/>
    <w:link w:val="affd"/>
    <w:uiPriority w:val="99"/>
    <w:rsid w:val="00F23A29"/>
    <w:rPr>
      <w:rFonts w:eastAsia="Times New Roman" w:cs="Times New Roman"/>
      <w:szCs w:val="24"/>
      <w:lang w:val="x-none" w:eastAsia="ru-RU"/>
    </w:rPr>
  </w:style>
  <w:style w:type="paragraph" w:styleId="28">
    <w:name w:val="Body Text First Indent 2"/>
    <w:basedOn w:val="af2"/>
    <w:link w:val="29"/>
    <w:uiPriority w:val="99"/>
    <w:rsid w:val="00F23A29"/>
    <w:pPr>
      <w:spacing w:before="0" w:after="120"/>
      <w:ind w:left="283" w:firstLine="210"/>
    </w:pPr>
    <w:rPr>
      <w:szCs w:val="24"/>
      <w:lang w:val="ru-RU" w:eastAsia="ru-RU"/>
    </w:rPr>
  </w:style>
  <w:style w:type="character" w:customStyle="1" w:styleId="29">
    <w:name w:val="Красная строка 2 Знак"/>
    <w:basedOn w:val="af3"/>
    <w:link w:val="28"/>
    <w:uiPriority w:val="99"/>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lang w:val="x-none" w:eastAsia="x-none"/>
    </w:rPr>
  </w:style>
  <w:style w:type="character" w:customStyle="1" w:styleId="afff5">
    <w:name w:val="Приветствие Знак"/>
    <w:basedOn w:val="a8"/>
    <w:link w:val="afff4"/>
    <w:uiPriority w:val="99"/>
    <w:rsid w:val="00F23A29"/>
    <w:rPr>
      <w:rFonts w:eastAsia="Times New Roman" w:cs="Times New Roman"/>
      <w:szCs w:val="24"/>
      <w:lang w:val="x-none" w:eastAsia="x-none"/>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lang w:val="x-none" w:eastAsia="x-none"/>
    </w:rPr>
  </w:style>
  <w:style w:type="character" w:customStyle="1" w:styleId="afff9">
    <w:name w:val="Прощание Знак"/>
    <w:basedOn w:val="a8"/>
    <w:link w:val="afff8"/>
    <w:uiPriority w:val="99"/>
    <w:rsid w:val="00F23A29"/>
    <w:rPr>
      <w:rFonts w:eastAsia="Times New Roman" w:cs="Times New Roman"/>
      <w:szCs w:val="24"/>
      <w:lang w:val="x-none" w:eastAsia="x-none"/>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uiPriority w:val="99"/>
    <w:rsid w:val="00F23A29"/>
    <w:pPr>
      <w:spacing w:after="60"/>
      <w:jc w:val="both"/>
    </w:pPr>
    <w:rPr>
      <w:sz w:val="24"/>
      <w:szCs w:val="24"/>
      <w:lang w:val="x-none" w:eastAsia="x-none"/>
    </w:rPr>
  </w:style>
  <w:style w:type="character" w:customStyle="1" w:styleId="affff">
    <w:name w:val="Электронная подпись Знак"/>
    <w:basedOn w:val="a8"/>
    <w:link w:val="afffe"/>
    <w:uiPriority w:val="99"/>
    <w:rsid w:val="00F23A29"/>
    <w:rPr>
      <w:rFonts w:eastAsia="Times New Roman" w:cs="Times New Roman"/>
      <w:szCs w:val="24"/>
      <w:lang w:val="x-none" w:eastAsia="x-none"/>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uiPriority w:val="99"/>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uiPriority w:val="99"/>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uiPriority w:val="99"/>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rPr>
      <w:lang w:val="x-none" w:eastAsia="x-none"/>
    </w:rPr>
  </w:style>
  <w:style w:type="character" w:customStyle="1" w:styleId="affffff">
    <w:name w:val="Текст примечания Знак"/>
    <w:basedOn w:val="a8"/>
    <w:link w:val="afffffe"/>
    <w:uiPriority w:val="99"/>
    <w:rsid w:val="00F23A29"/>
    <w:rPr>
      <w:rFonts w:eastAsia="Times New Roman" w:cs="Times New Roman"/>
      <w:sz w:val="20"/>
      <w:szCs w:val="20"/>
      <w:lang w:val="x-none" w:eastAsia="x-none"/>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lang w:val="x-none" w:eastAsia="x-none"/>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val="x-none" w:eastAsia="x-none"/>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uiPriority w:val="99"/>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34"/>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caption" w:uiPriority="0" w:qFormat="1"/>
    <w:lsdException w:name="annotation reference" w:uiPriority="0"/>
    <w:lsdException w:name="line number" w:uiPriority="0"/>
    <w:lsdException w:name="endnote reference" w:uiPriority="0"/>
    <w:lsdException w:name="Title" w:semiHidden="0" w:unhideWhenUsed="0" w:qFormat="1"/>
    <w:lsdException w:name="Signature" w:uiPriority="0"/>
    <w:lsdException w:name="Default Paragraph Font" w:uiPriority="1"/>
    <w:lsdException w:name="Body Text" w:uiPriority="0"/>
    <w:lsdException w:name="Subtitle" w:semiHidden="0" w:unhideWhenUsed="0" w:qFormat="1"/>
    <w:lsdException w:name="Body Text Indent 2" w:uiPriority="0"/>
    <w:lsdException w:name="Block Text" w:uiPriority="29" w:qFormat="1"/>
    <w:lsdException w:name="FollowedHyperlink" w:uiPriority="0"/>
    <w:lsdException w:name="Strong" w:semiHidden="0" w:uiPriority="0" w:unhideWhenUsed="0" w:qFormat="1"/>
    <w:lsdException w:name="Emphasis" w:semiHidden="0" w:uiPriority="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Outline List 1" w:uiPriority="0"/>
    <w:lsdException w:name="Outline List 2"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2B576E"/>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uiPriority w:val="99"/>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uiPriority w:val="99"/>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uiPriority w:val="99"/>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uiPriority w:val="99"/>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uiPriority w:val="99"/>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uiPriority w:val="9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uiPriority w:val="99"/>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uiPriority w:val="99"/>
    <w:rsid w:val="00F23A29"/>
    <w:rPr>
      <w:rFonts w:eastAsia="Times New Roman" w:cs="Times New Roman"/>
      <w:szCs w:val="20"/>
      <w:lang w:val="x-none" w:eastAsia="x-none"/>
    </w:rPr>
  </w:style>
  <w:style w:type="paragraph" w:styleId="21">
    <w:name w:val="Body Text 2"/>
    <w:basedOn w:val="a7"/>
    <w:link w:val="22"/>
    <w:uiPriority w:val="99"/>
    <w:rsid w:val="00F23A29"/>
    <w:pPr>
      <w:tabs>
        <w:tab w:val="num" w:pos="567"/>
      </w:tabs>
      <w:spacing w:after="60"/>
      <w:ind w:left="567" w:hanging="567"/>
      <w:jc w:val="both"/>
    </w:pPr>
    <w:rPr>
      <w:sz w:val="24"/>
    </w:rPr>
  </w:style>
  <w:style w:type="character" w:customStyle="1" w:styleId="22">
    <w:name w:val="Основной текст 2 Знак"/>
    <w:basedOn w:val="a8"/>
    <w:link w:val="21"/>
    <w:uiPriority w:val="99"/>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uiPriority w:val="99"/>
    <w:rsid w:val="00F23A29"/>
    <w:rPr>
      <w:rFonts w:ascii="Arial" w:eastAsia="Times New Roman" w:hAnsi="Arial" w:cs="Times New Roman"/>
      <w:b/>
      <w:kern w:val="28"/>
      <w:sz w:val="32"/>
      <w:szCs w:val="20"/>
      <w:lang w:val="x-none" w:eastAsia="x-none"/>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uiPriority w:val="99"/>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uiPriority w:val="99"/>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uiPriority w:val="99"/>
    <w:rsid w:val="00F23A29"/>
    <w:pPr>
      <w:spacing w:after="60"/>
      <w:jc w:val="both"/>
    </w:pPr>
    <w:rPr>
      <w:sz w:val="24"/>
      <w:szCs w:val="24"/>
    </w:rPr>
  </w:style>
  <w:style w:type="character" w:customStyle="1" w:styleId="affc">
    <w:name w:val="Заголовок записки Знак"/>
    <w:basedOn w:val="a8"/>
    <w:link w:val="affb"/>
    <w:uiPriority w:val="99"/>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lang w:val="ru-RU" w:eastAsia="ru-RU"/>
    </w:rPr>
  </w:style>
  <w:style w:type="character" w:customStyle="1" w:styleId="affe">
    <w:name w:val="Красная строка Знак"/>
    <w:basedOn w:val="aff0"/>
    <w:link w:val="affd"/>
    <w:uiPriority w:val="99"/>
    <w:rsid w:val="00F23A29"/>
    <w:rPr>
      <w:rFonts w:eastAsia="Times New Roman" w:cs="Times New Roman"/>
      <w:szCs w:val="24"/>
      <w:lang w:val="x-none" w:eastAsia="ru-RU"/>
    </w:rPr>
  </w:style>
  <w:style w:type="paragraph" w:styleId="28">
    <w:name w:val="Body Text First Indent 2"/>
    <w:basedOn w:val="af2"/>
    <w:link w:val="29"/>
    <w:uiPriority w:val="99"/>
    <w:rsid w:val="00F23A29"/>
    <w:pPr>
      <w:spacing w:before="0" w:after="120"/>
      <w:ind w:left="283" w:firstLine="210"/>
    </w:pPr>
    <w:rPr>
      <w:szCs w:val="24"/>
      <w:lang w:val="ru-RU" w:eastAsia="ru-RU"/>
    </w:rPr>
  </w:style>
  <w:style w:type="character" w:customStyle="1" w:styleId="29">
    <w:name w:val="Красная строка 2 Знак"/>
    <w:basedOn w:val="af3"/>
    <w:link w:val="28"/>
    <w:uiPriority w:val="99"/>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lang w:val="x-none" w:eastAsia="x-none"/>
    </w:rPr>
  </w:style>
  <w:style w:type="character" w:customStyle="1" w:styleId="afff5">
    <w:name w:val="Приветствие Знак"/>
    <w:basedOn w:val="a8"/>
    <w:link w:val="afff4"/>
    <w:uiPriority w:val="99"/>
    <w:rsid w:val="00F23A29"/>
    <w:rPr>
      <w:rFonts w:eastAsia="Times New Roman" w:cs="Times New Roman"/>
      <w:szCs w:val="24"/>
      <w:lang w:val="x-none" w:eastAsia="x-none"/>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lang w:val="x-none" w:eastAsia="x-none"/>
    </w:rPr>
  </w:style>
  <w:style w:type="character" w:customStyle="1" w:styleId="afff9">
    <w:name w:val="Прощание Знак"/>
    <w:basedOn w:val="a8"/>
    <w:link w:val="afff8"/>
    <w:uiPriority w:val="99"/>
    <w:rsid w:val="00F23A29"/>
    <w:rPr>
      <w:rFonts w:eastAsia="Times New Roman" w:cs="Times New Roman"/>
      <w:szCs w:val="24"/>
      <w:lang w:val="x-none" w:eastAsia="x-none"/>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uiPriority w:val="99"/>
    <w:rsid w:val="00F23A29"/>
    <w:pPr>
      <w:spacing w:after="60"/>
      <w:jc w:val="both"/>
    </w:pPr>
    <w:rPr>
      <w:sz w:val="24"/>
      <w:szCs w:val="24"/>
      <w:lang w:val="x-none" w:eastAsia="x-none"/>
    </w:rPr>
  </w:style>
  <w:style w:type="character" w:customStyle="1" w:styleId="affff">
    <w:name w:val="Электронная подпись Знак"/>
    <w:basedOn w:val="a8"/>
    <w:link w:val="afffe"/>
    <w:uiPriority w:val="99"/>
    <w:rsid w:val="00F23A29"/>
    <w:rPr>
      <w:rFonts w:eastAsia="Times New Roman" w:cs="Times New Roman"/>
      <w:szCs w:val="24"/>
      <w:lang w:val="x-none" w:eastAsia="x-none"/>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uiPriority w:val="99"/>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uiPriority w:val="99"/>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uiPriority w:val="99"/>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rPr>
      <w:lang w:val="x-none" w:eastAsia="x-none"/>
    </w:rPr>
  </w:style>
  <w:style w:type="character" w:customStyle="1" w:styleId="affffff">
    <w:name w:val="Текст примечания Знак"/>
    <w:basedOn w:val="a8"/>
    <w:link w:val="afffffe"/>
    <w:uiPriority w:val="99"/>
    <w:rsid w:val="00F23A29"/>
    <w:rPr>
      <w:rFonts w:eastAsia="Times New Roman" w:cs="Times New Roman"/>
      <w:sz w:val="20"/>
      <w:szCs w:val="20"/>
      <w:lang w:val="x-none" w:eastAsia="x-none"/>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lang w:val="x-none" w:eastAsia="x-none"/>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val="x-none" w:eastAsia="x-none"/>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uiPriority w:val="99"/>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34"/>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ipopova@iidf.ru" TargetMode="External"/><Relationship Id="rId18" Type="http://schemas.openxmlformats.org/officeDocument/2006/relationships/hyperlink" Target="https://www.setonline.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7" Type="http://schemas.openxmlformats.org/officeDocument/2006/relationships/footnotes" Target="footnotes.xml"/><Relationship Id="rId12" Type="http://schemas.openxmlformats.org/officeDocument/2006/relationships/hyperlink" Target="http://www.tender.mos.ru" TargetMode="External"/><Relationship Id="rId17" Type="http://schemas.openxmlformats.org/officeDocument/2006/relationships/hyperlink" Target="http://www.iidf.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du.iidf.ru" TargetMode="External"/><Relationship Id="rId20"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log.ru" TargetMode="External"/><Relationship Id="rId24" Type="http://schemas.openxmlformats.org/officeDocument/2006/relationships/hyperlink" Target="http://edu.iidf.ru" TargetMode="External"/><Relationship Id="rId5" Type="http://schemas.openxmlformats.org/officeDocument/2006/relationships/settings" Target="settings.xml"/><Relationship Id="rId15" Type="http://schemas.openxmlformats.org/officeDocument/2006/relationships/hyperlink" Target="http://www.setonline.ru" TargetMode="External"/><Relationship Id="rId23" Type="http://schemas.openxmlformats.org/officeDocument/2006/relationships/hyperlink" Target="http://rnp.fas.gov.ru" TargetMode="External"/><Relationship Id="rId28" Type="http://schemas.openxmlformats.org/officeDocument/2006/relationships/theme" Target="theme/theme1.xml"/><Relationship Id="rId10" Type="http://schemas.openxmlformats.org/officeDocument/2006/relationships/hyperlink" Target="http://www.iidf.ru" TargetMode="External"/><Relationship Id="rId19" Type="http://schemas.openxmlformats.org/officeDocument/2006/relationships/hyperlink" Target="http://www.nalog.ru" TargetMode="External"/><Relationship Id="rId4" Type="http://schemas.microsoft.com/office/2007/relationships/stylesWithEffects" Target="stylesWithEffects.xml"/><Relationship Id="rId9" Type="http://schemas.openxmlformats.org/officeDocument/2006/relationships/hyperlink" Target="http://edu.iidf.ru" TargetMode="External"/><Relationship Id="rId14" Type="http://schemas.openxmlformats.org/officeDocument/2006/relationships/hyperlink" Target="http://www.iidf.ru" TargetMode="External"/><Relationship Id="rId22" Type="http://schemas.openxmlformats.org/officeDocument/2006/relationships/hyperlink" Target="http://edu.iidf.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0E855-F64E-420A-B656-806A2D5DD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36</Pages>
  <Words>13440</Words>
  <Characters>76609</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1107</cp:revision>
  <cp:lastPrinted>2019-03-29T07:46:00Z</cp:lastPrinted>
  <dcterms:created xsi:type="dcterms:W3CDTF">2017-07-06T12:35:00Z</dcterms:created>
  <dcterms:modified xsi:type="dcterms:W3CDTF">2019-04-17T11:28:00Z</dcterms:modified>
</cp:coreProperties>
</file>