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164C2676" w:rsidR="00C57FD5" w:rsidRPr="008D0439" w:rsidRDefault="00C57FD5" w:rsidP="000245F5">
      <w:pPr>
        <w:pStyle w:val="a5"/>
        <w:ind w:firstLine="0"/>
        <w:jc w:val="center"/>
        <w:rPr>
          <w:b/>
          <w:sz w:val="24"/>
          <w:szCs w:val="24"/>
        </w:rPr>
      </w:pPr>
      <w:r w:rsidRPr="008D0439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8D0439" w:rsidRPr="008D0439">
        <w:rPr>
          <w:b/>
          <w:sz w:val="24"/>
          <w:szCs w:val="24"/>
        </w:rPr>
        <w:t>К6</w:t>
      </w:r>
      <w:r w:rsidR="004C722B" w:rsidRPr="008D0439">
        <w:rPr>
          <w:b/>
          <w:sz w:val="24"/>
          <w:szCs w:val="24"/>
        </w:rPr>
        <w:t>/5-17</w:t>
      </w:r>
      <w:r w:rsidR="00BA5B23" w:rsidRPr="008D0439">
        <w:rPr>
          <w:b/>
          <w:sz w:val="24"/>
          <w:szCs w:val="24"/>
          <w:lang w:val="en-US"/>
        </w:rPr>
        <w:t>/</w:t>
      </w:r>
      <w:r w:rsidR="007162E0" w:rsidRPr="008D0439">
        <w:rPr>
          <w:b/>
          <w:sz w:val="24"/>
          <w:szCs w:val="24"/>
        </w:rPr>
        <w:t>2</w:t>
      </w:r>
    </w:p>
    <w:p w14:paraId="19AD9830" w14:textId="49934D1B" w:rsidR="00BB1536" w:rsidRPr="008D0439" w:rsidRDefault="00B6795C" w:rsidP="00833051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04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рассмотрения котировочных заявок и подведения итогов запроса котировок </w:t>
      </w:r>
      <w:r w:rsidR="00182DF4" w:rsidRPr="008D0439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833051" w:rsidRPr="008D0439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 поставку растений в кашпо стандартной формы</w:t>
      </w:r>
    </w:p>
    <w:p w14:paraId="33B43A83" w14:textId="77777777" w:rsidR="00212E8E" w:rsidRPr="008D0439" w:rsidRDefault="00212E8E" w:rsidP="00BB1536">
      <w:pPr>
        <w:pStyle w:val="a5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8D0439" w14:paraId="315758B3" w14:textId="77777777">
        <w:tc>
          <w:tcPr>
            <w:tcW w:w="5040" w:type="dxa"/>
          </w:tcPr>
          <w:p w14:paraId="2435929A" w14:textId="77777777" w:rsidR="00D82764" w:rsidRPr="008D0439" w:rsidRDefault="00D82764" w:rsidP="00670015">
            <w:pPr>
              <w:tabs>
                <w:tab w:val="left" w:pos="1134"/>
              </w:tabs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43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064A1F07" w:rsidR="00D82764" w:rsidRPr="008D0439" w:rsidRDefault="00EE3A84" w:rsidP="008D0439">
            <w:pPr>
              <w:tabs>
                <w:tab w:val="left" w:pos="1134"/>
              </w:tabs>
              <w:spacing w:after="0"/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4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0439" w:rsidRPr="008D04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D04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D0439" w:rsidRPr="008D0439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9D3873" w:rsidRPr="008D0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8D0439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4C722B" w:rsidRPr="008D04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54C6" w:rsidRPr="008D04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8D0439" w:rsidRDefault="007D16C3" w:rsidP="0067001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D85592" w14:textId="77777777" w:rsidR="00833051" w:rsidRPr="008D0439" w:rsidRDefault="00833051" w:rsidP="0083305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439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0757C266" w14:textId="77777777" w:rsidR="00833051" w:rsidRPr="008D0439" w:rsidRDefault="00833051" w:rsidP="0083305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439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4CC96CF0" w14:textId="77777777" w:rsidR="00833051" w:rsidRPr="008D0439" w:rsidRDefault="00833051" w:rsidP="0083305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39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D0439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66521A1" w14:textId="77777777" w:rsidR="00833051" w:rsidRPr="008D0439" w:rsidRDefault="00833051" w:rsidP="0083305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39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8D0439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д.13, стр.18, 3 этаж. </w:t>
      </w:r>
    </w:p>
    <w:p w14:paraId="50C813A6" w14:textId="77777777" w:rsidR="00833051" w:rsidRPr="008D0439" w:rsidRDefault="00833051" w:rsidP="0083305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39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26A6B24E" w14:textId="77777777" w:rsidR="00833051" w:rsidRPr="008D0439" w:rsidRDefault="00833051" w:rsidP="0083305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439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4131C7F" w14:textId="77777777" w:rsidR="00833051" w:rsidRPr="008D0439" w:rsidRDefault="00833051" w:rsidP="0083305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C391CE3" w14:textId="77777777" w:rsidR="00833051" w:rsidRPr="008D0439" w:rsidRDefault="00833051" w:rsidP="00833051">
      <w:pPr>
        <w:pStyle w:val="af0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8D0439">
        <w:rPr>
          <w:b/>
          <w:szCs w:val="24"/>
        </w:rPr>
        <w:t>Извещение о проведении запроса котировок</w:t>
      </w:r>
      <w:r w:rsidRPr="008D0439">
        <w:rPr>
          <w:szCs w:val="24"/>
        </w:rPr>
        <w:t xml:space="preserve"> на право заключения договора на поставку растений в кашпо стандартной формы,  было опубликовано на сайте Заказчика «17</w:t>
      </w:r>
      <w:r w:rsidRPr="008D0439">
        <w:rPr>
          <w:bCs/>
          <w:szCs w:val="24"/>
        </w:rPr>
        <w:t>» июля 2017 года.</w:t>
      </w:r>
    </w:p>
    <w:p w14:paraId="461607C2" w14:textId="77777777" w:rsidR="00833051" w:rsidRPr="008D0439" w:rsidRDefault="00833051" w:rsidP="00833051">
      <w:pPr>
        <w:pStyle w:val="af0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</w:p>
    <w:p w14:paraId="56346867" w14:textId="77777777" w:rsidR="00833051" w:rsidRPr="008D0439" w:rsidRDefault="00833051" w:rsidP="00833051">
      <w:pPr>
        <w:pStyle w:val="af0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8D0439">
        <w:rPr>
          <w:b/>
          <w:szCs w:val="24"/>
        </w:rPr>
        <w:t>Предмет договора</w:t>
      </w:r>
      <w:r w:rsidRPr="008D0439">
        <w:rPr>
          <w:szCs w:val="24"/>
        </w:rPr>
        <w:t xml:space="preserve"> - поставка растений в кашпо стандартной формы. </w:t>
      </w:r>
    </w:p>
    <w:p w14:paraId="339629D6" w14:textId="5C6DB196" w:rsidR="00833051" w:rsidRPr="008D0439" w:rsidRDefault="00833051" w:rsidP="00833051">
      <w:pPr>
        <w:pStyle w:val="a7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439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8D0439">
        <w:rPr>
          <w:rFonts w:ascii="Times New Roman" w:hAnsi="Times New Roman" w:cs="Times New Roman"/>
          <w:sz w:val="24"/>
          <w:szCs w:val="24"/>
        </w:rPr>
        <w:t xml:space="preserve"> составляет – </w:t>
      </w:r>
      <w:r w:rsidRPr="008D0439">
        <w:rPr>
          <w:rFonts w:ascii="Times New Roman" w:hAnsi="Times New Roman" w:cs="Times New Roman"/>
          <w:b/>
          <w:sz w:val="24"/>
          <w:szCs w:val="24"/>
        </w:rPr>
        <w:t>501751,00</w:t>
      </w:r>
      <w:r w:rsidRPr="008D0439">
        <w:rPr>
          <w:rFonts w:ascii="Times New Roman" w:hAnsi="Times New Roman" w:cs="Times New Roman"/>
          <w:sz w:val="24"/>
          <w:szCs w:val="24"/>
        </w:rPr>
        <w:t xml:space="preserve"> </w:t>
      </w:r>
      <w:r w:rsidRPr="008D0439">
        <w:rPr>
          <w:rFonts w:ascii="Times New Roman" w:hAnsi="Times New Roman" w:cs="Times New Roman"/>
          <w:b/>
          <w:sz w:val="24"/>
          <w:szCs w:val="24"/>
        </w:rPr>
        <w:t xml:space="preserve">(Пятьсот одна тысяча семьсот пятьдесят один) рубль 00 копеек, </w:t>
      </w:r>
      <w:r w:rsidRPr="008D0439">
        <w:rPr>
          <w:rFonts w:ascii="Times New Roman" w:hAnsi="Times New Roman" w:cs="Times New Roman"/>
          <w:sz w:val="24"/>
          <w:szCs w:val="24"/>
        </w:rPr>
        <w:t>в том числе НДС 18% 76538,29 (Семьдесят шесть тысяч пятьсот тридцать восемь) рублей 29  копеек. Начальная (максимальная) цена договора включает в себя стоимость всех затрат, издержек и иных расходов Поставщика, необходимых для оказания услуг, налоги и иные обязательные платежи, вознаграждение Исполнителя.</w:t>
      </w:r>
    </w:p>
    <w:p w14:paraId="22CFB83B" w14:textId="77777777" w:rsidR="00833051" w:rsidRPr="008D0439" w:rsidRDefault="00833051" w:rsidP="0083305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B7FD6" w14:textId="77777777" w:rsidR="00833051" w:rsidRPr="008D0439" w:rsidRDefault="00833051" w:rsidP="00833051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439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20C3E466" w14:textId="77777777" w:rsidR="00833051" w:rsidRPr="00521999" w:rsidRDefault="00833051" w:rsidP="0083305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999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521999">
        <w:rPr>
          <w:rFonts w:ascii="Times New Roman" w:hAnsi="Times New Roman" w:cs="Times New Roman"/>
          <w:sz w:val="24"/>
          <w:szCs w:val="24"/>
        </w:rPr>
        <w:t xml:space="preserve"> конверта с заявками на участие в запросе котировок. </w:t>
      </w:r>
    </w:p>
    <w:p w14:paraId="161DE49D" w14:textId="77777777" w:rsidR="00833051" w:rsidRPr="00521999" w:rsidRDefault="00833051" w:rsidP="00833051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Вскрытие конвертов с заявками</w:t>
      </w:r>
      <w:r w:rsidRPr="00521999">
        <w:rPr>
          <w:rFonts w:ascii="Times New Roman" w:hAnsi="Times New Roman" w:cs="Times New Roman"/>
          <w:sz w:val="24"/>
          <w:szCs w:val="24"/>
        </w:rPr>
        <w:t xml:space="preserve"> на участие в закупке осуществлялось по адресу: </w:t>
      </w:r>
      <w:r w:rsidRPr="00521999">
        <w:rPr>
          <w:rFonts w:ascii="Times New Roman" w:hAnsi="Times New Roman" w:cs="Times New Roman"/>
          <w:sz w:val="24"/>
          <w:szCs w:val="24"/>
        </w:rPr>
        <w:br/>
        <w:t>г. Москва,  Мясницкая ул., д.13, стр.18, 3 этаж, «21» июля 2017 года.</w:t>
      </w:r>
    </w:p>
    <w:p w14:paraId="13D8206C" w14:textId="77777777" w:rsidR="00833051" w:rsidRPr="00521999" w:rsidRDefault="00833051" w:rsidP="0083305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999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13 часов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521999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13 часов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21999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460E81AB" w14:textId="5F856108" w:rsidR="00514CB5" w:rsidRPr="004A315E" w:rsidRDefault="00514CB5" w:rsidP="00670015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запроса котировок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4A315E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0489D344" w:rsidR="004A315E" w:rsidRDefault="00C6263B" w:rsidP="0067001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182DF4">
        <w:rPr>
          <w:rFonts w:ascii="Times New Roman" w:hAnsi="Times New Roman" w:cs="Times New Roman"/>
          <w:bCs/>
          <w:sz w:val="24"/>
          <w:szCs w:val="24"/>
        </w:rPr>
        <w:t>малым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осуществлялось</w:t>
      </w:r>
      <w:r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CB5" w:rsidRPr="00212E8E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212E8E">
        <w:rPr>
          <w:rFonts w:ascii="Times New Roman" w:hAnsi="Times New Roman" w:cs="Times New Roman"/>
          <w:sz w:val="24"/>
          <w:szCs w:val="24"/>
        </w:rPr>
        <w:t>:</w:t>
      </w:r>
      <w:r w:rsidR="00641AE9" w:rsidRPr="00212E8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C4ABF" w:rsidRPr="005E10CC">
        <w:rPr>
          <w:rFonts w:ascii="Times New Roman" w:hAnsi="Times New Roman" w:cs="Times New Roman"/>
          <w:sz w:val="24"/>
          <w:szCs w:val="24"/>
        </w:rPr>
        <w:t>г. Москва,  Мясн</w:t>
      </w:r>
      <w:r w:rsidR="000C4ABF">
        <w:rPr>
          <w:rFonts w:ascii="Times New Roman" w:hAnsi="Times New Roman" w:cs="Times New Roman"/>
          <w:sz w:val="24"/>
          <w:szCs w:val="24"/>
        </w:rPr>
        <w:t>ицкая ул., д.13, стр.18, 3 этаж</w:t>
      </w:r>
      <w:r w:rsidR="00641AE9" w:rsidRPr="00212E8E">
        <w:rPr>
          <w:rFonts w:ascii="Times New Roman" w:hAnsi="Times New Roman" w:cs="Times New Roman"/>
          <w:sz w:val="24"/>
          <w:szCs w:val="24"/>
        </w:rPr>
        <w:t>,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с </w:t>
      </w:r>
      <w:r w:rsidR="00A00C30" w:rsidRPr="00212E8E">
        <w:rPr>
          <w:rFonts w:ascii="Times New Roman" w:hAnsi="Times New Roman" w:cs="Times New Roman"/>
          <w:sz w:val="24"/>
          <w:szCs w:val="24"/>
        </w:rPr>
        <w:t>1</w:t>
      </w:r>
      <w:r w:rsidR="00833051">
        <w:rPr>
          <w:rFonts w:ascii="Times New Roman" w:hAnsi="Times New Roman" w:cs="Times New Roman"/>
          <w:sz w:val="24"/>
          <w:szCs w:val="24"/>
        </w:rPr>
        <w:t>4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82DF4">
        <w:rPr>
          <w:rFonts w:ascii="Times New Roman" w:hAnsi="Times New Roman" w:cs="Times New Roman"/>
          <w:sz w:val="24"/>
          <w:szCs w:val="24"/>
        </w:rPr>
        <w:t>00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833051" w:rsidRPr="00521999">
        <w:rPr>
          <w:rFonts w:ascii="Times New Roman" w:hAnsi="Times New Roman" w:cs="Times New Roman"/>
          <w:sz w:val="24"/>
          <w:szCs w:val="24"/>
        </w:rPr>
        <w:t>«21» июля 2017 года</w:t>
      </w:r>
      <w:r w:rsidR="00833051" w:rsidRPr="00212E8E">
        <w:rPr>
          <w:rFonts w:ascii="Times New Roman" w:hAnsi="Times New Roman" w:cs="Times New Roman"/>
          <w:sz w:val="24"/>
          <w:szCs w:val="24"/>
        </w:rPr>
        <w:t xml:space="preserve"> 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до </w:t>
      </w:r>
      <w:r w:rsidR="00670015">
        <w:rPr>
          <w:rFonts w:ascii="Times New Roman" w:hAnsi="Times New Roman" w:cs="Times New Roman"/>
          <w:sz w:val="24"/>
          <w:szCs w:val="24"/>
        </w:rPr>
        <w:t>17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по московскому времени </w:t>
      </w:r>
      <w:r w:rsidR="00833051">
        <w:rPr>
          <w:rFonts w:ascii="Times New Roman" w:hAnsi="Times New Roman" w:cs="Times New Roman"/>
          <w:sz w:val="24"/>
          <w:szCs w:val="24"/>
        </w:rPr>
        <w:t>03 августа</w:t>
      </w:r>
      <w:r w:rsidR="00670015">
        <w:rPr>
          <w:rFonts w:ascii="Times New Roman" w:hAnsi="Times New Roman" w:cs="Times New Roman"/>
          <w:sz w:val="24"/>
          <w:szCs w:val="24"/>
        </w:rPr>
        <w:t xml:space="preserve">  2017 </w:t>
      </w:r>
      <w:r w:rsidR="00182DF4">
        <w:rPr>
          <w:rFonts w:ascii="Times New Roman" w:hAnsi="Times New Roman" w:cs="Times New Roman"/>
          <w:sz w:val="24"/>
          <w:szCs w:val="24"/>
        </w:rPr>
        <w:t>года.</w:t>
      </w:r>
    </w:p>
    <w:p w14:paraId="32030750" w14:textId="77777777" w:rsidR="009D3873" w:rsidRDefault="009D3873" w:rsidP="0067001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8F155F" w14:textId="3E9B00CE" w:rsidR="004A315E" w:rsidRPr="00012758" w:rsidRDefault="00AD1F1D" w:rsidP="0067001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0F">
        <w:rPr>
          <w:rFonts w:ascii="Times New Roman" w:hAnsi="Times New Roman" w:cs="Times New Roman"/>
          <w:b/>
          <w:bCs/>
          <w:sz w:val="24"/>
          <w:szCs w:val="24"/>
        </w:rPr>
        <w:t>Рассмотрение</w:t>
      </w:r>
      <w:r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12E8E">
        <w:rPr>
          <w:rFonts w:ascii="Times New Roman" w:hAnsi="Times New Roman" w:cs="Times New Roman"/>
          <w:sz w:val="24"/>
          <w:szCs w:val="24"/>
        </w:rPr>
        <w:t>закупке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182DF4">
        <w:rPr>
          <w:rFonts w:ascii="Times New Roman" w:hAnsi="Times New Roman" w:cs="Times New Roman"/>
          <w:bCs/>
          <w:sz w:val="24"/>
          <w:szCs w:val="24"/>
        </w:rPr>
        <w:t>малым</w:t>
      </w:r>
      <w:r w:rsidR="009D3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3A339050" w14:textId="6BF46111" w:rsidR="004A315E" w:rsidRPr="00012758" w:rsidRDefault="004A315E" w:rsidP="00670015">
      <w:pPr>
        <w:pStyle w:val="2"/>
        <w:tabs>
          <w:tab w:val="left" w:pos="1134"/>
        </w:tabs>
        <w:spacing w:line="276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 xml:space="preserve">Члены </w:t>
      </w:r>
      <w:r w:rsidR="00966057">
        <w:rPr>
          <w:sz w:val="24"/>
          <w:szCs w:val="24"/>
        </w:rPr>
        <w:t>Комиссии</w:t>
      </w:r>
      <w:r w:rsidRPr="00012758">
        <w:rPr>
          <w:sz w:val="24"/>
          <w:szCs w:val="24"/>
        </w:rPr>
        <w:t>:</w:t>
      </w:r>
    </w:p>
    <w:p w14:paraId="07BADC3C" w14:textId="77777777" w:rsidR="009D3873" w:rsidRDefault="004A315E" w:rsidP="00670015">
      <w:pPr>
        <w:pStyle w:val="2"/>
        <w:tabs>
          <w:tab w:val="left" w:pos="1134"/>
        </w:tabs>
        <w:spacing w:line="240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>Андреева Ирина Владимировна;</w:t>
      </w:r>
    </w:p>
    <w:p w14:paraId="57A57380" w14:textId="7783DD2C" w:rsidR="004A315E" w:rsidRPr="00012758" w:rsidRDefault="009D3873" w:rsidP="00670015">
      <w:pPr>
        <w:pStyle w:val="2"/>
        <w:tabs>
          <w:tab w:val="left" w:pos="1134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Дмитриев Дмитрий Николаевич;</w:t>
      </w:r>
    </w:p>
    <w:p w14:paraId="760DA66C" w14:textId="77777777" w:rsidR="009D3873" w:rsidRDefault="004A315E" w:rsidP="00670015">
      <w:pPr>
        <w:pStyle w:val="2"/>
        <w:tabs>
          <w:tab w:val="num" w:pos="0"/>
          <w:tab w:val="left" w:pos="1134"/>
        </w:tabs>
        <w:spacing w:after="0" w:line="240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>Василевская Ольга Григорьевна</w:t>
      </w:r>
      <w:r w:rsidR="009D3873">
        <w:rPr>
          <w:sz w:val="24"/>
          <w:szCs w:val="24"/>
        </w:rPr>
        <w:t>;</w:t>
      </w:r>
    </w:p>
    <w:p w14:paraId="417BB770" w14:textId="4776D738" w:rsidR="004A315E" w:rsidRPr="00012758" w:rsidRDefault="00C57FD5" w:rsidP="00670015">
      <w:pPr>
        <w:pStyle w:val="2"/>
        <w:tabs>
          <w:tab w:val="num" w:pos="0"/>
          <w:tab w:val="left" w:pos="1134"/>
        </w:tabs>
        <w:spacing w:line="240" w:lineRule="auto"/>
        <w:ind w:left="0"/>
        <w:rPr>
          <w:sz w:val="24"/>
          <w:szCs w:val="24"/>
        </w:rPr>
      </w:pPr>
      <w:r w:rsidRPr="00212E8E">
        <w:rPr>
          <w:sz w:val="24"/>
          <w:szCs w:val="24"/>
        </w:rPr>
        <w:t xml:space="preserve">Всего присутствовало </w:t>
      </w:r>
      <w:r w:rsidR="00182DF4">
        <w:rPr>
          <w:sz w:val="24"/>
          <w:szCs w:val="24"/>
        </w:rPr>
        <w:t xml:space="preserve">трое </w:t>
      </w:r>
      <w:r w:rsidR="009D3873">
        <w:rPr>
          <w:sz w:val="24"/>
          <w:szCs w:val="24"/>
        </w:rPr>
        <w:t>членов</w:t>
      </w:r>
      <w:r w:rsidRPr="00212E8E">
        <w:rPr>
          <w:sz w:val="24"/>
          <w:szCs w:val="24"/>
        </w:rPr>
        <w:t xml:space="preserve"> </w:t>
      </w:r>
      <w:r w:rsidR="009D3873">
        <w:rPr>
          <w:bCs/>
          <w:sz w:val="24"/>
          <w:szCs w:val="24"/>
        </w:rPr>
        <w:t>Комиссии</w:t>
      </w:r>
      <w:r w:rsidR="009D3873" w:rsidRPr="00212E8E">
        <w:rPr>
          <w:bCs/>
          <w:sz w:val="24"/>
          <w:szCs w:val="24"/>
        </w:rPr>
        <w:t xml:space="preserve"> по </w:t>
      </w:r>
      <w:r w:rsidR="00182DF4">
        <w:rPr>
          <w:bCs/>
          <w:sz w:val="24"/>
          <w:szCs w:val="24"/>
        </w:rPr>
        <w:t>малым</w:t>
      </w:r>
      <w:r w:rsidR="009D3873">
        <w:rPr>
          <w:bCs/>
          <w:sz w:val="24"/>
          <w:szCs w:val="24"/>
        </w:rPr>
        <w:t xml:space="preserve"> </w:t>
      </w:r>
      <w:r w:rsidR="009D3873" w:rsidRPr="00212E8E">
        <w:rPr>
          <w:bCs/>
          <w:sz w:val="24"/>
          <w:szCs w:val="24"/>
        </w:rPr>
        <w:t>закупкам</w:t>
      </w:r>
      <w:r w:rsidRPr="00212E8E">
        <w:rPr>
          <w:sz w:val="24"/>
          <w:szCs w:val="24"/>
        </w:rPr>
        <w:t xml:space="preserve">, что составляет 100 % от общего числа членов </w:t>
      </w:r>
      <w:r w:rsidR="009D3873">
        <w:rPr>
          <w:bCs/>
          <w:sz w:val="24"/>
          <w:szCs w:val="24"/>
        </w:rPr>
        <w:t>Комиссии</w:t>
      </w:r>
      <w:r w:rsidR="009D3873">
        <w:rPr>
          <w:sz w:val="24"/>
          <w:szCs w:val="24"/>
        </w:rPr>
        <w:t xml:space="preserve">. Заседание </w:t>
      </w:r>
      <w:r w:rsidRPr="00212E8E">
        <w:rPr>
          <w:sz w:val="24"/>
          <w:szCs w:val="24"/>
        </w:rPr>
        <w:t xml:space="preserve"> правомочно.</w:t>
      </w:r>
    </w:p>
    <w:p w14:paraId="42390EB1" w14:textId="77777777" w:rsidR="004A315E" w:rsidRDefault="004A315E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F56F53" w14:textId="702F87C0" w:rsidR="004C03D7" w:rsidRPr="00390C0F" w:rsidRDefault="00D92EE0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C0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213392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213392">
        <w:rPr>
          <w:rFonts w:ascii="Times New Roman" w:hAnsi="Times New Roman" w:cs="Times New Roman"/>
          <w:b/>
          <w:sz w:val="24"/>
          <w:szCs w:val="24"/>
        </w:rPr>
        <w:t>а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544"/>
        <w:gridCol w:w="2693"/>
      </w:tblGrid>
      <w:tr w:rsidR="00182DF4" w:rsidRPr="004C03D7" w14:paraId="09F8623B" w14:textId="77777777" w:rsidTr="00182DF4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2" w:type="dxa"/>
            <w:vAlign w:val="center"/>
          </w:tcPr>
          <w:p w14:paraId="27D027DA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участника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3544" w:type="dxa"/>
            <w:vAlign w:val="center"/>
          </w:tcPr>
          <w:p w14:paraId="7795AF82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693" w:type="dxa"/>
            <w:vAlign w:val="center"/>
          </w:tcPr>
          <w:p w14:paraId="3D1C83C8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833051" w:rsidRPr="00E14FCF" w14:paraId="7CBAD07B" w14:textId="77777777" w:rsidTr="004568BE">
        <w:trPr>
          <w:trHeight w:val="1409"/>
        </w:trPr>
        <w:tc>
          <w:tcPr>
            <w:tcW w:w="1134" w:type="dxa"/>
            <w:vAlign w:val="center"/>
          </w:tcPr>
          <w:p w14:paraId="18DD2B5B" w14:textId="77777777" w:rsidR="00833051" w:rsidRPr="00D92EE0" w:rsidRDefault="00833051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77D50531" w14:textId="3BC3DE4D" w:rsidR="00833051" w:rsidRPr="00D92EE0" w:rsidRDefault="00833051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«Грин Премиум»</w:t>
            </w:r>
          </w:p>
        </w:tc>
        <w:tc>
          <w:tcPr>
            <w:tcW w:w="3544" w:type="dxa"/>
            <w:vAlign w:val="center"/>
          </w:tcPr>
          <w:p w14:paraId="42351F6A" w14:textId="2CA815B4" w:rsidR="00833051" w:rsidRPr="00D92EE0" w:rsidRDefault="00833051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105082, г. Москва, Спартаковская пл., д. 14, стр.2, оф.6</w:t>
            </w:r>
          </w:p>
        </w:tc>
        <w:tc>
          <w:tcPr>
            <w:tcW w:w="2693" w:type="dxa"/>
            <w:vAlign w:val="center"/>
          </w:tcPr>
          <w:p w14:paraId="4931208E" w14:textId="499316D9" w:rsidR="00833051" w:rsidRPr="00D92EE0" w:rsidRDefault="004568BE" w:rsidP="00C97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449 302</w:t>
            </w:r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Четыреста сорок девять тысяч триста два) рубля, 98</w:t>
            </w:r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копеек, в том числе НДС 18%</w:t>
            </w:r>
          </w:p>
        </w:tc>
      </w:tr>
      <w:tr w:rsidR="00833051" w:rsidRPr="00E14FCF" w14:paraId="48B81A97" w14:textId="77777777" w:rsidTr="00C97133">
        <w:trPr>
          <w:trHeight w:val="1409"/>
        </w:trPr>
        <w:tc>
          <w:tcPr>
            <w:tcW w:w="1134" w:type="dxa"/>
            <w:vAlign w:val="center"/>
          </w:tcPr>
          <w:p w14:paraId="4D770ED9" w14:textId="2A83865F" w:rsidR="00833051" w:rsidRPr="00D92EE0" w:rsidRDefault="00833051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6B8171AC" w14:textId="2D3D9ED5" w:rsidR="00833051" w:rsidRPr="00BC1762" w:rsidRDefault="004568BE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Феникс</w:t>
            </w:r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5FF2C154" w14:textId="5AB59ECB" w:rsidR="00833051" w:rsidRPr="00BC1762" w:rsidRDefault="004568BE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115201</w:t>
            </w: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Каширский проезд</w:t>
            </w: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17. стр. 22</w:t>
            </w: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 19</w:t>
            </w:r>
          </w:p>
        </w:tc>
        <w:tc>
          <w:tcPr>
            <w:tcW w:w="2693" w:type="dxa"/>
            <w:vAlign w:val="center"/>
          </w:tcPr>
          <w:p w14:paraId="7EEF9871" w14:textId="5277BA49" w:rsidR="00833051" w:rsidRPr="00BC1762" w:rsidRDefault="004568BE" w:rsidP="00C97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475 200</w:t>
            </w:r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(Четыреста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семьдесят пять тысяч двести) рублей</w:t>
            </w:r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>, 00 копеек, в том числе НДС 18%.</w:t>
            </w:r>
          </w:p>
        </w:tc>
      </w:tr>
      <w:tr w:rsidR="004568BE" w:rsidRPr="00E14FCF" w14:paraId="2240C332" w14:textId="77777777" w:rsidTr="00C97133">
        <w:trPr>
          <w:trHeight w:val="1409"/>
        </w:trPr>
        <w:tc>
          <w:tcPr>
            <w:tcW w:w="1134" w:type="dxa"/>
            <w:vAlign w:val="center"/>
          </w:tcPr>
          <w:p w14:paraId="144B7541" w14:textId="298D154E" w:rsidR="004568BE" w:rsidRDefault="004568BE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2DDE0BA4" w14:textId="513B7912" w:rsidR="004568BE" w:rsidRPr="00521999" w:rsidRDefault="004568BE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«Бюро фитодизайна «Фикус»</w:t>
            </w:r>
          </w:p>
        </w:tc>
        <w:tc>
          <w:tcPr>
            <w:tcW w:w="3544" w:type="dxa"/>
            <w:vAlign w:val="center"/>
          </w:tcPr>
          <w:p w14:paraId="3A7161EE" w14:textId="3F84FA71" w:rsidR="004568BE" w:rsidRDefault="004568BE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105082, г. Москва, Проектируемый проезд № 4062, стр. 16, пом. 7</w:t>
            </w:r>
          </w:p>
        </w:tc>
        <w:tc>
          <w:tcPr>
            <w:tcW w:w="2693" w:type="dxa"/>
            <w:vAlign w:val="center"/>
          </w:tcPr>
          <w:p w14:paraId="2AC6A8A6" w14:textId="0B98FB75" w:rsidR="004568BE" w:rsidRDefault="004568BE" w:rsidP="00C97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501 253</w:t>
            </w:r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Пятьсот одна тысяча двести пятьдесят три</w:t>
            </w:r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>) рубля, 00 копеек</w:t>
            </w:r>
          </w:p>
        </w:tc>
      </w:tr>
    </w:tbl>
    <w:p w14:paraId="21D4F426" w14:textId="77777777" w:rsidR="00390C0F" w:rsidRDefault="00390C0F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58FDDE" w14:textId="5094E832" w:rsidR="003B2066" w:rsidRDefault="00952005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рассмотрения заявок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пу</w:t>
      </w:r>
      <w:r w:rsidR="003B2066">
        <w:rPr>
          <w:rFonts w:ascii="Times New Roman" w:hAnsi="Times New Roman" w:cs="Times New Roman"/>
          <w:sz w:val="24"/>
          <w:szCs w:val="24"/>
        </w:rPr>
        <w:t>тем голосования приняты следующие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="00213392" w:rsidRPr="001E603A">
        <w:rPr>
          <w:rFonts w:ascii="Times New Roman" w:hAnsi="Times New Roman" w:cs="Times New Roman"/>
          <w:sz w:val="24"/>
          <w:szCs w:val="24"/>
        </w:rPr>
        <w:t>реш</w:t>
      </w:r>
      <w:r w:rsidR="003B2066">
        <w:rPr>
          <w:rFonts w:ascii="Times New Roman" w:hAnsi="Times New Roman" w:cs="Times New Roman"/>
          <w:sz w:val="24"/>
          <w:szCs w:val="24"/>
        </w:rPr>
        <w:t>ения</w:t>
      </w:r>
      <w:r w:rsidR="00C6263B">
        <w:rPr>
          <w:rFonts w:ascii="Times New Roman" w:hAnsi="Times New Roman" w:cs="Times New Roman"/>
          <w:sz w:val="24"/>
          <w:szCs w:val="24"/>
        </w:rPr>
        <w:t>:</w:t>
      </w:r>
    </w:p>
    <w:p w14:paraId="0F6353FC" w14:textId="633E0E13" w:rsidR="008D0439" w:rsidRPr="0044495E" w:rsidRDefault="003B2066" w:rsidP="008D0439">
      <w:pPr>
        <w:pStyle w:val="ConsPlusNormal"/>
        <w:widowControl/>
        <w:tabs>
          <w:tab w:val="left" w:pos="1134"/>
        </w:tabs>
        <w:ind w:left="72" w:firstLine="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263B">
        <w:rPr>
          <w:rFonts w:ascii="Times New Roman" w:hAnsi="Times New Roman" w:cs="Times New Roman"/>
          <w:sz w:val="24"/>
          <w:szCs w:val="24"/>
        </w:rPr>
        <w:t xml:space="preserve"> </w:t>
      </w:r>
      <w:r w:rsidR="008D0439" w:rsidRPr="00305E91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8D0439" w:rsidRPr="0052199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«Грин Премиум»</w:t>
      </w:r>
      <w:r w:rsidR="008D0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39" w:rsidRPr="0044495E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127"/>
        <w:gridCol w:w="2409"/>
        <w:gridCol w:w="1985"/>
      </w:tblGrid>
      <w:tr w:rsidR="008D0439" w:rsidRPr="0044495E" w14:paraId="5C196DFF" w14:textId="77777777" w:rsidTr="008D0439">
        <w:trPr>
          <w:trHeight w:val="600"/>
        </w:trPr>
        <w:tc>
          <w:tcPr>
            <w:tcW w:w="1134" w:type="dxa"/>
            <w:vAlign w:val="center"/>
          </w:tcPr>
          <w:p w14:paraId="7099A177" w14:textId="77777777" w:rsidR="008D0439" w:rsidRPr="0044495E" w:rsidRDefault="008D0439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50D457E7" w14:textId="77777777" w:rsidR="008D0439" w:rsidRPr="0044495E" w:rsidRDefault="008D0439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7" w:type="dxa"/>
            <w:vAlign w:val="center"/>
          </w:tcPr>
          <w:p w14:paraId="7D3D148D" w14:textId="6785C56E" w:rsidR="008D0439" w:rsidRPr="0044495E" w:rsidRDefault="008D0439" w:rsidP="00EC4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="00EC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малым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2B4A6B0C" w14:textId="77777777" w:rsidR="008D0439" w:rsidRPr="0044495E" w:rsidRDefault="008D0439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60F96EB8" w14:textId="77777777" w:rsidR="008D0439" w:rsidRPr="0044495E" w:rsidRDefault="008D0439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8D0439" w:rsidRPr="0044495E" w14:paraId="0AED7C6C" w14:textId="77777777" w:rsidTr="006B4F97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69DB1B8" w14:textId="3F2DB157" w:rsidR="008D0439" w:rsidRPr="0044495E" w:rsidRDefault="008D0439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7AB7B0C3" w14:textId="73C7E224" w:rsidR="008D0439" w:rsidRPr="0044495E" w:rsidRDefault="008D0439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«Грин Премиум»</w:t>
            </w:r>
          </w:p>
        </w:tc>
        <w:tc>
          <w:tcPr>
            <w:tcW w:w="2127" w:type="dxa"/>
            <w:vAlign w:val="center"/>
          </w:tcPr>
          <w:p w14:paraId="74052FA2" w14:textId="77777777" w:rsidR="008D0439" w:rsidRPr="0044495E" w:rsidRDefault="008D0439" w:rsidP="006B4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0601515E" w14:textId="77777777" w:rsidR="008D0439" w:rsidRPr="0044495E" w:rsidRDefault="008D0439" w:rsidP="006B4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7B9B2BD5" w14:textId="71B65B84" w:rsidR="008D0439" w:rsidRPr="0044495E" w:rsidRDefault="008D0439" w:rsidP="006B4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8D0439" w:rsidRPr="0044495E" w14:paraId="2B82496B" w14:textId="77777777" w:rsidTr="006B4F97">
        <w:trPr>
          <w:trHeight w:val="600"/>
        </w:trPr>
        <w:tc>
          <w:tcPr>
            <w:tcW w:w="1134" w:type="dxa"/>
            <w:vMerge/>
            <w:vAlign w:val="center"/>
          </w:tcPr>
          <w:p w14:paraId="53CB0064" w14:textId="77777777" w:rsidR="008D0439" w:rsidRPr="0044495E" w:rsidRDefault="008D0439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DDAEF45" w14:textId="77777777" w:rsidR="008D0439" w:rsidRPr="0044495E" w:rsidRDefault="008D0439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319F5F8" w14:textId="77777777" w:rsidR="008D0439" w:rsidRPr="0044495E" w:rsidRDefault="008D0439" w:rsidP="006B4F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55FE0502" w14:textId="77777777" w:rsidR="008D0439" w:rsidRPr="0044495E" w:rsidRDefault="008D0439" w:rsidP="006B4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0D12F65F" w14:textId="77777777" w:rsidR="008D0439" w:rsidRPr="0044495E" w:rsidRDefault="008D0439" w:rsidP="006B4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8D0439" w:rsidRPr="0044495E" w14:paraId="5D69E917" w14:textId="77777777" w:rsidTr="006B4F97">
        <w:trPr>
          <w:trHeight w:val="600"/>
        </w:trPr>
        <w:tc>
          <w:tcPr>
            <w:tcW w:w="1134" w:type="dxa"/>
            <w:vMerge/>
            <w:vAlign w:val="center"/>
          </w:tcPr>
          <w:p w14:paraId="427851B9" w14:textId="77777777" w:rsidR="008D0439" w:rsidRPr="0044495E" w:rsidRDefault="008D0439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CE3F0C3" w14:textId="77777777" w:rsidR="008D0439" w:rsidRPr="0044495E" w:rsidRDefault="008D0439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BE1B98E" w14:textId="77777777" w:rsidR="006B4F97" w:rsidRDefault="006B4F97" w:rsidP="006B4F97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6F983869" w14:textId="77777777" w:rsidR="008D0439" w:rsidRPr="0044495E" w:rsidRDefault="008D0439" w:rsidP="006B4F97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4495E">
              <w:rPr>
                <w:sz w:val="24"/>
                <w:szCs w:val="24"/>
              </w:rPr>
              <w:t>Андреева И.В.</w:t>
            </w:r>
          </w:p>
          <w:p w14:paraId="3DB9109A" w14:textId="77777777" w:rsidR="008D0439" w:rsidRPr="0044495E" w:rsidRDefault="008D0439" w:rsidP="006B4F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FBEB28B" w14:textId="77777777" w:rsidR="008D0439" w:rsidRPr="0044495E" w:rsidRDefault="008D0439" w:rsidP="006B4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51D46D17" w14:textId="56D2C228" w:rsidR="008D0439" w:rsidRPr="0044495E" w:rsidRDefault="00EC48EF" w:rsidP="006B4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0439" w:rsidRPr="0044495E">
              <w:rPr>
                <w:rFonts w:ascii="Times New Roman" w:hAnsi="Times New Roman" w:cs="Times New Roman"/>
                <w:sz w:val="24"/>
                <w:szCs w:val="24"/>
              </w:rPr>
              <w:t>тклонить</w:t>
            </w:r>
          </w:p>
        </w:tc>
      </w:tr>
      <w:tr w:rsidR="008D0439" w:rsidRPr="0044495E" w14:paraId="46EB49B5" w14:textId="77777777" w:rsidTr="008D0439">
        <w:trPr>
          <w:trHeight w:val="600"/>
        </w:trPr>
        <w:tc>
          <w:tcPr>
            <w:tcW w:w="9923" w:type="dxa"/>
            <w:gridSpan w:val="5"/>
            <w:vAlign w:val="center"/>
          </w:tcPr>
          <w:p w14:paraId="431FFA1C" w14:textId="69B09484" w:rsidR="008D0439" w:rsidRPr="00603370" w:rsidRDefault="008D0439" w:rsidP="008D0439">
            <w:pPr>
              <w:tabs>
                <w:tab w:val="left" w:pos="497"/>
                <w:tab w:val="left" w:pos="781"/>
              </w:tabs>
              <w:spacing w:line="240" w:lineRule="auto"/>
              <w:ind w:firstLine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370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Извещения и Положения о закупках, которым не соответствует участник закупки (заявка этого участника):</w:t>
            </w:r>
          </w:p>
          <w:p w14:paraId="5F88D242" w14:textId="77777777" w:rsidR="00603370" w:rsidRDefault="008D0439" w:rsidP="00603370">
            <w:pPr>
              <w:tabs>
                <w:tab w:val="left" w:pos="923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370">
              <w:rPr>
                <w:rFonts w:ascii="Times New Roman" w:hAnsi="Times New Roman" w:cs="Times New Roman"/>
                <w:sz w:val="24"/>
                <w:szCs w:val="24"/>
              </w:rPr>
              <w:t>Таблица Котировочной заявки в графах  «стоимость композиции»</w:t>
            </w:r>
            <w:r w:rsidR="006033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3370">
              <w:rPr>
                <w:rFonts w:ascii="Times New Roman" w:hAnsi="Times New Roman" w:cs="Times New Roman"/>
                <w:sz w:val="24"/>
                <w:szCs w:val="24"/>
              </w:rPr>
              <w:t xml:space="preserve"> «итоговая стоимость»</w:t>
            </w:r>
            <w:r w:rsidR="006033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3370">
              <w:rPr>
                <w:rFonts w:ascii="Times New Roman" w:hAnsi="Times New Roman" w:cs="Times New Roman"/>
                <w:sz w:val="24"/>
                <w:szCs w:val="24"/>
              </w:rPr>
              <w:t xml:space="preserve"> по позициям 3, 4, 6,</w:t>
            </w:r>
            <w:r w:rsidR="0060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370">
              <w:rPr>
                <w:rFonts w:ascii="Times New Roman" w:hAnsi="Times New Roman" w:cs="Times New Roman"/>
                <w:sz w:val="24"/>
                <w:szCs w:val="24"/>
              </w:rPr>
              <w:t xml:space="preserve">7, 12,   содержит арифметические ошибки. </w:t>
            </w:r>
            <w:r w:rsidR="006033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3370">
              <w:rPr>
                <w:rFonts w:ascii="Times New Roman" w:hAnsi="Times New Roman" w:cs="Times New Roman"/>
                <w:sz w:val="24"/>
                <w:szCs w:val="24"/>
              </w:rPr>
              <w:t xml:space="preserve">ри совершении сложения по трем составляющим итоговой цены, с </w:t>
            </w:r>
            <w:r w:rsidR="00603370" w:rsidRPr="00603370">
              <w:rPr>
                <w:rFonts w:ascii="Times New Roman" w:hAnsi="Times New Roman" w:cs="Times New Roman"/>
                <w:sz w:val="24"/>
                <w:szCs w:val="24"/>
              </w:rPr>
              <w:t>последующим</w:t>
            </w:r>
            <w:r w:rsidRPr="00603370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умножением на </w:t>
            </w:r>
            <w:r w:rsidR="00603370" w:rsidRPr="006033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37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603370" w:rsidRPr="00603370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композиций», </w:t>
            </w:r>
            <w:r w:rsidRPr="00603370">
              <w:rPr>
                <w:rFonts w:ascii="Times New Roman" w:hAnsi="Times New Roman" w:cs="Times New Roman"/>
                <w:sz w:val="24"/>
                <w:szCs w:val="24"/>
              </w:rPr>
              <w:t xml:space="preserve"> «стоимость композиции» и «итоговая стоимость» </w:t>
            </w:r>
            <w:r w:rsidR="00603370" w:rsidRPr="00603370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</w:t>
            </w:r>
            <w:r w:rsidRPr="00603370">
              <w:rPr>
                <w:rFonts w:ascii="Times New Roman" w:hAnsi="Times New Roman" w:cs="Times New Roman"/>
                <w:sz w:val="24"/>
                <w:szCs w:val="24"/>
              </w:rPr>
              <w:t>совершенно другие значения. В итоге, путем арифметических действий общая стоимость предложения</w:t>
            </w:r>
            <w:r w:rsidR="00603370" w:rsidRPr="0060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370" w:rsidRPr="0060337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«Грин Премиум»</w:t>
            </w:r>
            <w:r w:rsidRPr="0060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37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расчету цены </w:t>
            </w:r>
            <w:r w:rsidRPr="0060337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603370" w:rsidRPr="00603370">
              <w:rPr>
                <w:rFonts w:ascii="Times New Roman" w:hAnsi="Times New Roman" w:cs="Times New Roman"/>
                <w:b/>
                <w:sz w:val="24"/>
                <w:szCs w:val="24"/>
              </w:rPr>
              <w:t>507 657,57</w:t>
            </w:r>
            <w:r w:rsidR="00603370" w:rsidRPr="0060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37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03370" w:rsidRPr="00603370">
              <w:rPr>
                <w:rFonts w:ascii="Times New Roman" w:hAnsi="Times New Roman" w:cs="Times New Roman"/>
                <w:sz w:val="24"/>
                <w:szCs w:val="24"/>
              </w:rPr>
              <w:t xml:space="preserve">, в то время как в заявке указано </w:t>
            </w:r>
            <w:r w:rsidRPr="0060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370" w:rsidRPr="00603370">
              <w:rPr>
                <w:rFonts w:ascii="Times New Roman" w:hAnsi="Times New Roman" w:cs="Times New Roman"/>
                <w:b/>
                <w:sz w:val="24"/>
                <w:szCs w:val="24"/>
              </w:rPr>
              <w:t>449 302</w:t>
            </w:r>
            <w:r w:rsidR="00603370" w:rsidRPr="006033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3370" w:rsidRPr="00603370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Pr="00603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337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03370" w:rsidRPr="00603370">
              <w:rPr>
                <w:rFonts w:ascii="Times New Roman" w:hAnsi="Times New Roman" w:cs="Times New Roman"/>
                <w:sz w:val="24"/>
                <w:szCs w:val="24"/>
              </w:rPr>
              <w:t>., что является «двойным предложением»</w:t>
            </w:r>
            <w:r w:rsidR="00603370">
              <w:rPr>
                <w:rFonts w:ascii="Times New Roman" w:hAnsi="Times New Roman" w:cs="Times New Roman"/>
                <w:sz w:val="24"/>
                <w:szCs w:val="24"/>
              </w:rPr>
              <w:t xml:space="preserve"> по цене, а также </w:t>
            </w:r>
            <w:r w:rsidR="00603370" w:rsidRPr="00603370">
              <w:rPr>
                <w:rFonts w:ascii="Times New Roman" w:hAnsi="Times New Roman" w:cs="Times New Roman"/>
                <w:sz w:val="24"/>
                <w:szCs w:val="24"/>
              </w:rPr>
              <w:t>и превышением начальной (максимальной) цены договора.</w:t>
            </w:r>
            <w:bookmarkStart w:id="1" w:name="_Ref166314630"/>
          </w:p>
          <w:p w14:paraId="2EA9D75C" w14:textId="66AF6553" w:rsidR="00603370" w:rsidRPr="00603370" w:rsidRDefault="00603370" w:rsidP="00603370">
            <w:pPr>
              <w:tabs>
                <w:tab w:val="left" w:pos="923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Cогласно подпункта. 3.6.1 п. 3.6, ст</w:t>
            </w:r>
            <w:r w:rsidRPr="00603370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1 </w:t>
            </w:r>
            <w:r w:rsidRPr="00603370">
              <w:rPr>
                <w:rFonts w:ascii="Times New Roman" w:hAnsi="Times New Roman" w:cs="Times New Roman"/>
                <w:sz w:val="24"/>
                <w:szCs w:val="24"/>
              </w:rPr>
              <w:t xml:space="preserve">Извещения </w:t>
            </w:r>
            <w:r w:rsidRPr="00603370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«Цена договора, предлагаемая участником закупки, не может превышать начальную (максимальную) цену договора/(начальную (максимальную) цену за единицу услуги), указанную Заказчиком в документации о закупке. В случае если Цена договора, указанная в заявке и предлагаемая участником закупки, превышает начальную (максимальную) цену договора/ начальную (максимальную) цену за единицу услуги, указанную в документации о закупке, соответствующий участник закупки отстраняется от участия в закупке</w:t>
            </w:r>
            <w:r w:rsidRPr="00603370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”</w:t>
            </w:r>
            <w:r w:rsidRPr="00603370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.</w:t>
            </w:r>
          </w:p>
          <w:bookmarkEnd w:id="1"/>
          <w:p w14:paraId="1FF89240" w14:textId="77777777" w:rsidR="008D0439" w:rsidRPr="004E174D" w:rsidRDefault="008D0439" w:rsidP="008D0439">
            <w:pPr>
              <w:tabs>
                <w:tab w:val="left" w:pos="1134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8"/>
                <w:szCs w:val="28"/>
              </w:rPr>
            </w:pPr>
            <w:r w:rsidRPr="00603370">
              <w:rPr>
                <w:rFonts w:ascii="Times New Roman" w:hAnsi="Times New Roman" w:cs="Times New Roman"/>
                <w:sz w:val="24"/>
                <w:szCs w:val="24"/>
              </w:rPr>
              <w:t>Согласно  части 10 статьи 18 Положения о закупках</w:t>
            </w:r>
            <w:r w:rsidRPr="00603370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Pr="0060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370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«Цена договора, указанная в форме заявки на участие в закупке должна равняться сумме цен по видам (содержанию) товаров (работ, услуг) при предоставлении расчета цены в добровольном порядке. В случае</w:t>
            </w:r>
            <w:r w:rsidRPr="00603370">
              <w:rPr>
                <w:rFonts w:ascii="Times New Roman" w:hAnsi="Times New Roman" w:cs="Times New Roman"/>
                <w:i/>
                <w:color w:val="365F91" w:themeColor="accent1" w:themeShade="BF"/>
                <w:sz w:val="28"/>
                <w:szCs w:val="28"/>
              </w:rPr>
              <w:t xml:space="preserve"> несовпадения указанных цен, в том числе при наличии арифметической ошибки или невозможности достоверно определить цену договора, предлагаемую участником закупки, заявка на участие в закупке признается несоответствующей требованиям документации о закупке, что влечет за собой отказ в допуске в соответствии с настоящим Положением</w:t>
            </w:r>
            <w:r w:rsidRPr="00603370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»</w:t>
            </w:r>
            <w:r w:rsidRPr="0060337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5004101F" w14:textId="1C69BFFE" w:rsidR="008D0439" w:rsidRPr="006B4F97" w:rsidRDefault="008D0439" w:rsidP="008D0439">
            <w:pPr>
              <w:pStyle w:val="ConsPlusNormal"/>
              <w:widowControl/>
              <w:ind w:firstLine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 заявка участника закупки </w:t>
            </w:r>
            <w:r w:rsidRPr="006B4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«Грин Премиум» </w:t>
            </w:r>
            <w:r w:rsidRPr="006B4F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документации о закупке, что согласно </w:t>
            </w:r>
            <w:r w:rsidR="006B4F97" w:rsidRPr="006B4F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части </w:t>
            </w:r>
            <w:r w:rsidR="006B4F97" w:rsidRPr="006B4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статьи 18 Положения о закупках а также </w:t>
            </w:r>
            <w:r w:rsidR="006B4F97" w:rsidRPr="006B4F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603370" w:rsidRPr="006B4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подпункта. 3.6.1 п. 3.6, ст.3 Части 1 Извещения </w:t>
            </w:r>
            <w:r w:rsidRPr="006B4F97"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основанием для отклонения заявки участника закупки</w:t>
            </w:r>
            <w:r w:rsidRPr="006B4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участия в закупке.</w:t>
            </w:r>
          </w:p>
        </w:tc>
      </w:tr>
    </w:tbl>
    <w:p w14:paraId="340FDD73" w14:textId="4E3CD926" w:rsidR="003B2066" w:rsidRPr="001E603A" w:rsidRDefault="00C97133" w:rsidP="008D043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2066">
        <w:rPr>
          <w:rFonts w:ascii="Times New Roman" w:hAnsi="Times New Roman" w:cs="Times New Roman"/>
          <w:sz w:val="24"/>
          <w:szCs w:val="24"/>
        </w:rPr>
        <w:t>. з</w:t>
      </w:r>
      <w:r w:rsidR="003B2066"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C57AC2" w:rsidRPr="0052199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C57AC2">
        <w:rPr>
          <w:rFonts w:ascii="Times New Roman" w:hAnsi="Times New Roman" w:cs="Times New Roman"/>
          <w:b/>
          <w:sz w:val="24"/>
          <w:szCs w:val="24"/>
        </w:rPr>
        <w:t>Феникс</w:t>
      </w:r>
      <w:r w:rsidR="00C57AC2" w:rsidRPr="00521999">
        <w:rPr>
          <w:rFonts w:ascii="Times New Roman" w:hAnsi="Times New Roman" w:cs="Times New Roman"/>
          <w:b/>
          <w:sz w:val="24"/>
          <w:szCs w:val="24"/>
        </w:rPr>
        <w:t>»</w:t>
      </w:r>
      <w:r w:rsidR="00C57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066" w:rsidRPr="001E603A">
        <w:rPr>
          <w:rFonts w:ascii="Times New Roman" w:hAnsi="Times New Roman" w:cs="Times New Roman"/>
          <w:sz w:val="24"/>
          <w:szCs w:val="24"/>
        </w:rPr>
        <w:t xml:space="preserve">признать соответствующей и допустить к участию в закупке. Результаты голосования каждого члена </w:t>
      </w:r>
      <w:r w:rsidR="003B2066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3B2066" w:rsidRPr="001E603A">
        <w:rPr>
          <w:rFonts w:ascii="Times New Roman" w:hAnsi="Times New Roman" w:cs="Times New Roman"/>
          <w:sz w:val="24"/>
          <w:szCs w:val="24"/>
        </w:rPr>
        <w:t xml:space="preserve">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3B2066" w:rsidRPr="001E603A" w14:paraId="4D4AC426" w14:textId="77777777" w:rsidTr="003B2066">
        <w:trPr>
          <w:trHeight w:val="600"/>
        </w:trPr>
        <w:tc>
          <w:tcPr>
            <w:tcW w:w="1134" w:type="dxa"/>
            <w:vAlign w:val="center"/>
          </w:tcPr>
          <w:p w14:paraId="5FAF51CD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3E21B2F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7439C19F" w14:textId="77777777" w:rsidR="003B2066" w:rsidRPr="009D3873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малым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закупкам</w:t>
            </w:r>
          </w:p>
        </w:tc>
        <w:tc>
          <w:tcPr>
            <w:tcW w:w="2409" w:type="dxa"/>
            <w:vAlign w:val="center"/>
          </w:tcPr>
          <w:p w14:paraId="66C5F203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2E243AA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закупкам</w:t>
            </w:r>
          </w:p>
        </w:tc>
      </w:tr>
      <w:tr w:rsidR="003B2066" w:rsidRPr="001E603A" w14:paraId="62DAF5DB" w14:textId="77777777" w:rsidTr="003B2066">
        <w:trPr>
          <w:trHeight w:val="600"/>
        </w:trPr>
        <w:tc>
          <w:tcPr>
            <w:tcW w:w="1134" w:type="dxa"/>
            <w:vMerge w:val="restart"/>
            <w:vAlign w:val="center"/>
          </w:tcPr>
          <w:p w14:paraId="4853B527" w14:textId="61A4EABD" w:rsidR="003B2066" w:rsidRPr="0089679D" w:rsidRDefault="00C57AC2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4E5980B8" w14:textId="169EF081" w:rsidR="003B2066" w:rsidRPr="00213392" w:rsidRDefault="00C57AC2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Феникс</w:t>
            </w:r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14:paraId="5AABEDBB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10CC0570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DF95FBE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B2066" w:rsidRPr="001E603A" w14:paraId="352F8298" w14:textId="77777777" w:rsidTr="003B2066">
        <w:trPr>
          <w:trHeight w:val="600"/>
        </w:trPr>
        <w:tc>
          <w:tcPr>
            <w:tcW w:w="1134" w:type="dxa"/>
            <w:vMerge/>
            <w:vAlign w:val="center"/>
          </w:tcPr>
          <w:p w14:paraId="0516B9E3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3E5FF72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85AB48" w14:textId="77777777" w:rsidR="003B2066" w:rsidRPr="001E603A" w:rsidRDefault="003B2066" w:rsidP="003B2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5808AE17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00B8664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B2066" w:rsidRPr="001E603A" w14:paraId="4E7D1D33" w14:textId="77777777" w:rsidTr="003B2066">
        <w:trPr>
          <w:trHeight w:val="600"/>
        </w:trPr>
        <w:tc>
          <w:tcPr>
            <w:tcW w:w="1134" w:type="dxa"/>
            <w:vMerge/>
            <w:vAlign w:val="center"/>
          </w:tcPr>
          <w:p w14:paraId="7AB1DA01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40561EF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D8AD42F" w14:textId="77777777" w:rsidR="003B2066" w:rsidRPr="001E603A" w:rsidRDefault="003B2066" w:rsidP="003B2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41FAD80E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F3F67C7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5EB06DC2" w14:textId="3F82C290" w:rsidR="00C57AC2" w:rsidRPr="001E603A" w:rsidRDefault="00C57AC2" w:rsidP="00C57AC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</w:t>
      </w:r>
      <w:r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 w:rsidRPr="0052199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«Бюро фитодизайна «Фикус»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03A">
        <w:rPr>
          <w:rFonts w:ascii="Times New Roman" w:hAnsi="Times New Roman" w:cs="Times New Roman"/>
          <w:sz w:val="24"/>
          <w:szCs w:val="24"/>
        </w:rPr>
        <w:t xml:space="preserve">признать соответствующей и допустить к участию в закупке. Результаты голосования каждого члена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E603A">
        <w:rPr>
          <w:rFonts w:ascii="Times New Roman" w:hAnsi="Times New Roman" w:cs="Times New Roman"/>
          <w:sz w:val="24"/>
          <w:szCs w:val="24"/>
        </w:rPr>
        <w:t xml:space="preserve">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C57AC2" w:rsidRPr="001E603A" w14:paraId="683D30C1" w14:textId="77777777" w:rsidTr="008D0439">
        <w:trPr>
          <w:trHeight w:val="600"/>
        </w:trPr>
        <w:tc>
          <w:tcPr>
            <w:tcW w:w="1134" w:type="dxa"/>
            <w:vAlign w:val="center"/>
          </w:tcPr>
          <w:p w14:paraId="316F9653" w14:textId="77777777" w:rsidR="00C57AC2" w:rsidRPr="001E603A" w:rsidRDefault="00C57AC2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20E6C8BE" w14:textId="77777777" w:rsidR="00C57AC2" w:rsidRPr="001E603A" w:rsidRDefault="00C57AC2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50AFEBA7" w14:textId="77777777" w:rsidR="00C57AC2" w:rsidRPr="009D3873" w:rsidRDefault="00C57AC2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малым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закупкам</w:t>
            </w:r>
          </w:p>
        </w:tc>
        <w:tc>
          <w:tcPr>
            <w:tcW w:w="2409" w:type="dxa"/>
            <w:vAlign w:val="center"/>
          </w:tcPr>
          <w:p w14:paraId="07F03C37" w14:textId="77777777" w:rsidR="00C57AC2" w:rsidRPr="001E603A" w:rsidRDefault="00C57AC2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642B597" w14:textId="77777777" w:rsidR="00C57AC2" w:rsidRPr="001E603A" w:rsidRDefault="00C57AC2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закупкам</w:t>
            </w:r>
          </w:p>
        </w:tc>
      </w:tr>
      <w:tr w:rsidR="00C57AC2" w:rsidRPr="001E603A" w14:paraId="47655E60" w14:textId="77777777" w:rsidTr="008D0439">
        <w:trPr>
          <w:trHeight w:val="600"/>
        </w:trPr>
        <w:tc>
          <w:tcPr>
            <w:tcW w:w="1134" w:type="dxa"/>
            <w:vMerge w:val="restart"/>
            <w:vAlign w:val="center"/>
          </w:tcPr>
          <w:p w14:paraId="0E844039" w14:textId="1C67FC62" w:rsidR="00C57AC2" w:rsidRPr="0089679D" w:rsidRDefault="00C57AC2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14:paraId="02A07199" w14:textId="38B007A0" w:rsidR="00C57AC2" w:rsidRPr="00213392" w:rsidRDefault="00C57AC2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«Бюро фитодизайна «Фикус»</w:t>
            </w:r>
          </w:p>
        </w:tc>
        <w:tc>
          <w:tcPr>
            <w:tcW w:w="1985" w:type="dxa"/>
            <w:vAlign w:val="center"/>
          </w:tcPr>
          <w:p w14:paraId="6032B879" w14:textId="77777777" w:rsidR="00C57AC2" w:rsidRPr="001E603A" w:rsidRDefault="00C57AC2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14DBD526" w14:textId="77777777" w:rsidR="00C57AC2" w:rsidRPr="001E603A" w:rsidRDefault="00C57AC2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08CDF75" w14:textId="77777777" w:rsidR="00C57AC2" w:rsidRPr="001E603A" w:rsidRDefault="00C57AC2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C57AC2" w:rsidRPr="001E603A" w14:paraId="173F9F7A" w14:textId="77777777" w:rsidTr="008D0439">
        <w:trPr>
          <w:trHeight w:val="600"/>
        </w:trPr>
        <w:tc>
          <w:tcPr>
            <w:tcW w:w="1134" w:type="dxa"/>
            <w:vMerge/>
            <w:vAlign w:val="center"/>
          </w:tcPr>
          <w:p w14:paraId="16E25EAC" w14:textId="77777777" w:rsidR="00C57AC2" w:rsidRPr="001E603A" w:rsidRDefault="00C57AC2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5569F24" w14:textId="77777777" w:rsidR="00C57AC2" w:rsidRPr="001E603A" w:rsidRDefault="00C57AC2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723D376" w14:textId="77777777" w:rsidR="00C57AC2" w:rsidRPr="001E603A" w:rsidRDefault="00C57AC2" w:rsidP="008D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64743639" w14:textId="77777777" w:rsidR="00C57AC2" w:rsidRPr="001E603A" w:rsidRDefault="00C57AC2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951192C" w14:textId="77777777" w:rsidR="00C57AC2" w:rsidRPr="001E603A" w:rsidRDefault="00C57AC2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C57AC2" w:rsidRPr="001E603A" w14:paraId="60BB9FF6" w14:textId="77777777" w:rsidTr="008D0439">
        <w:trPr>
          <w:trHeight w:val="600"/>
        </w:trPr>
        <w:tc>
          <w:tcPr>
            <w:tcW w:w="1134" w:type="dxa"/>
            <w:vMerge/>
            <w:vAlign w:val="center"/>
          </w:tcPr>
          <w:p w14:paraId="7ED5D3C6" w14:textId="77777777" w:rsidR="00C57AC2" w:rsidRPr="001E603A" w:rsidRDefault="00C57AC2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C2A4591" w14:textId="77777777" w:rsidR="00C57AC2" w:rsidRPr="001E603A" w:rsidRDefault="00C57AC2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CBBC895" w14:textId="77777777" w:rsidR="00C57AC2" w:rsidRPr="001E603A" w:rsidRDefault="00C57AC2" w:rsidP="008D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B0ACE2D" w14:textId="77777777" w:rsidR="00C57AC2" w:rsidRPr="001E603A" w:rsidRDefault="00C57AC2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8946A38" w14:textId="77777777" w:rsidR="00C57AC2" w:rsidRPr="001E603A" w:rsidRDefault="00C57AC2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4A39F21C" w14:textId="493F3BF1" w:rsidR="005C4565" w:rsidRPr="00670015" w:rsidRDefault="005C4565" w:rsidP="009D3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части 6 статьи 48 Положения о закупках</w:t>
      </w:r>
      <w:r w:rsidR="00EC48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победителем закупки признается участник закупки предложивший наиболее низкую цену </w:t>
      </w:r>
      <w:r w:rsidR="00952005">
        <w:rPr>
          <w:rFonts w:ascii="Times New Roman" w:hAnsi="Times New Roman" w:cs="Times New Roman"/>
          <w:sz w:val="24"/>
          <w:szCs w:val="24"/>
        </w:rPr>
        <w:t>–</w:t>
      </w:r>
      <w:r w:rsidRPr="005C4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005" w:rsidRPr="00952005">
        <w:rPr>
          <w:rFonts w:ascii="Times New Roman" w:hAnsi="Times New Roman" w:cs="Times New Roman"/>
          <w:sz w:val="24"/>
          <w:szCs w:val="24"/>
        </w:rPr>
        <w:t>таким участником является</w:t>
      </w:r>
      <w:r w:rsidR="00952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AC2" w:rsidRPr="0052199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C57AC2">
        <w:rPr>
          <w:rFonts w:ascii="Times New Roman" w:hAnsi="Times New Roman" w:cs="Times New Roman"/>
          <w:b/>
          <w:sz w:val="24"/>
          <w:szCs w:val="24"/>
        </w:rPr>
        <w:t>Феникс</w:t>
      </w:r>
      <w:r w:rsidR="00C57AC2" w:rsidRPr="00521999">
        <w:rPr>
          <w:rFonts w:ascii="Times New Roman" w:hAnsi="Times New Roman" w:cs="Times New Roman"/>
          <w:b/>
          <w:sz w:val="24"/>
          <w:szCs w:val="24"/>
        </w:rPr>
        <w:t>»</w:t>
      </w:r>
      <w:r w:rsidR="00952005" w:rsidRPr="00670015">
        <w:rPr>
          <w:rFonts w:ascii="Times New Roman" w:hAnsi="Times New Roman" w:cs="Times New Roman"/>
          <w:sz w:val="24"/>
          <w:szCs w:val="24"/>
        </w:rPr>
        <w:t xml:space="preserve"> с ценой договора </w:t>
      </w:r>
      <w:r w:rsidR="00670015" w:rsidRPr="00670015">
        <w:rPr>
          <w:rFonts w:ascii="Times New Roman" w:hAnsi="Times New Roman" w:cs="Times New Roman"/>
          <w:sz w:val="24"/>
          <w:szCs w:val="24"/>
        </w:rPr>
        <w:t xml:space="preserve">- </w:t>
      </w:r>
      <w:r w:rsidR="00C57AC2">
        <w:rPr>
          <w:rFonts w:ascii="Times New Roman" w:hAnsi="Times New Roman" w:cs="Times New Roman"/>
          <w:b/>
          <w:sz w:val="24"/>
          <w:szCs w:val="24"/>
        </w:rPr>
        <w:t>475 200</w:t>
      </w:r>
      <w:r w:rsidR="00C57AC2" w:rsidRPr="00521999">
        <w:rPr>
          <w:rFonts w:ascii="Times New Roman" w:hAnsi="Times New Roman" w:cs="Times New Roman"/>
          <w:b/>
          <w:sz w:val="24"/>
          <w:szCs w:val="24"/>
        </w:rPr>
        <w:t xml:space="preserve"> (Четыреста </w:t>
      </w:r>
      <w:r w:rsidR="00C57AC2">
        <w:rPr>
          <w:rFonts w:ascii="Times New Roman" w:hAnsi="Times New Roman" w:cs="Times New Roman"/>
          <w:b/>
          <w:sz w:val="24"/>
          <w:szCs w:val="24"/>
        </w:rPr>
        <w:t>семьдесят пять тысяч двести) рублей</w:t>
      </w:r>
      <w:r w:rsidR="00C57AC2" w:rsidRPr="00521999">
        <w:rPr>
          <w:rFonts w:ascii="Times New Roman" w:hAnsi="Times New Roman" w:cs="Times New Roman"/>
          <w:b/>
          <w:sz w:val="24"/>
          <w:szCs w:val="24"/>
        </w:rPr>
        <w:t>, 00 копеек, в том числе НДС 18%.</w:t>
      </w:r>
    </w:p>
    <w:p w14:paraId="170ACDBD" w14:textId="77777777" w:rsidR="005C4565" w:rsidRPr="001E603A" w:rsidRDefault="005C4565" w:rsidP="005C45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03A">
        <w:rPr>
          <w:rFonts w:ascii="Times New Roman" w:hAnsi="Times New Roman" w:cs="Times New Roman"/>
          <w:sz w:val="24"/>
          <w:szCs w:val="24"/>
        </w:rPr>
        <w:t>Участник закупки,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4A3A4070" w14:textId="1A74FC98" w:rsidR="00213392" w:rsidRPr="00966057" w:rsidRDefault="005C4565" w:rsidP="009D38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Заказчик в течение 5</w:t>
      </w:r>
      <w:r w:rsidR="00213392" w:rsidRPr="0021339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="00213392" w:rsidRPr="00213392">
        <w:rPr>
          <w:rFonts w:ascii="Times New Roman" w:hAnsi="Times New Roman" w:cs="Times New Roman"/>
          <w:sz w:val="24"/>
          <w:szCs w:val="24"/>
        </w:rPr>
        <w:t xml:space="preserve">) рабочих дней со дня подписания настоящего Протокола обязан передать </w:t>
      </w:r>
      <w:r w:rsidR="00C57AC2" w:rsidRPr="0052199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C57AC2">
        <w:rPr>
          <w:rFonts w:ascii="Times New Roman" w:hAnsi="Times New Roman" w:cs="Times New Roman"/>
          <w:b/>
          <w:sz w:val="24"/>
          <w:szCs w:val="24"/>
        </w:rPr>
        <w:t>Феникс</w:t>
      </w:r>
      <w:r w:rsidR="00C57AC2" w:rsidRPr="00521999">
        <w:rPr>
          <w:rFonts w:ascii="Times New Roman" w:hAnsi="Times New Roman" w:cs="Times New Roman"/>
          <w:b/>
          <w:sz w:val="24"/>
          <w:szCs w:val="24"/>
        </w:rPr>
        <w:t>»</w:t>
      </w:r>
      <w:r w:rsidR="00C57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392" w:rsidRPr="00213392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</w:t>
      </w:r>
      <w:r w:rsidR="00B6795C">
        <w:rPr>
          <w:rFonts w:ascii="Times New Roman" w:hAnsi="Times New Roman" w:cs="Times New Roman"/>
          <w:sz w:val="24"/>
          <w:szCs w:val="24"/>
        </w:rPr>
        <w:t>в Извещении</w:t>
      </w:r>
      <w:r w:rsidR="00213392" w:rsidRPr="00213392">
        <w:rPr>
          <w:rFonts w:ascii="Times New Roman" w:hAnsi="Times New Roman" w:cs="Times New Roman"/>
          <w:sz w:val="24"/>
          <w:szCs w:val="24"/>
        </w:rPr>
        <w:t xml:space="preserve"> </w:t>
      </w:r>
      <w:r w:rsidR="00B6795C" w:rsidRPr="000D5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проведение запроса котировок </w:t>
      </w:r>
      <w:r w:rsidR="00213392" w:rsidRPr="00213392">
        <w:rPr>
          <w:rFonts w:ascii="Times New Roman" w:hAnsi="Times New Roman" w:cs="Times New Roman"/>
          <w:sz w:val="24"/>
          <w:szCs w:val="24"/>
        </w:rPr>
        <w:t xml:space="preserve">и  предложении  Участника закупки с ценой договора - </w:t>
      </w:r>
      <w:r w:rsidR="00C57AC2">
        <w:rPr>
          <w:rFonts w:ascii="Times New Roman" w:hAnsi="Times New Roman" w:cs="Times New Roman"/>
          <w:b/>
          <w:sz w:val="24"/>
          <w:szCs w:val="24"/>
        </w:rPr>
        <w:t>475 200</w:t>
      </w:r>
      <w:r w:rsidR="00C57AC2" w:rsidRPr="00521999">
        <w:rPr>
          <w:rFonts w:ascii="Times New Roman" w:hAnsi="Times New Roman" w:cs="Times New Roman"/>
          <w:b/>
          <w:sz w:val="24"/>
          <w:szCs w:val="24"/>
        </w:rPr>
        <w:t xml:space="preserve"> (Четыреста </w:t>
      </w:r>
      <w:r w:rsidR="00C57AC2">
        <w:rPr>
          <w:rFonts w:ascii="Times New Roman" w:hAnsi="Times New Roman" w:cs="Times New Roman"/>
          <w:b/>
          <w:sz w:val="24"/>
          <w:szCs w:val="24"/>
        </w:rPr>
        <w:t>семьдесят пять тысяч двести) рублей</w:t>
      </w:r>
      <w:r w:rsidR="00C57AC2" w:rsidRPr="00521999">
        <w:rPr>
          <w:rFonts w:ascii="Times New Roman" w:hAnsi="Times New Roman" w:cs="Times New Roman"/>
          <w:b/>
          <w:sz w:val="24"/>
          <w:szCs w:val="24"/>
        </w:rPr>
        <w:t>, 00 копеек, в том числе НДС 18%.</w:t>
      </w:r>
    </w:p>
    <w:p w14:paraId="16BA369F" w14:textId="77777777" w:rsidR="00952005" w:rsidRDefault="00952005" w:rsidP="0021339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E8D564" w14:textId="43E52813" w:rsidR="00213392" w:rsidRPr="001E603A" w:rsidRDefault="00213392" w:rsidP="0021339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603A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</w:t>
      </w:r>
      <w:r w:rsidR="00EC48EF">
        <w:rPr>
          <w:rFonts w:ascii="Times New Roman" w:hAnsi="Times New Roman" w:cs="Times New Roman"/>
          <w:sz w:val="24"/>
          <w:szCs w:val="24"/>
        </w:rPr>
        <w:t>на заседании членами Комиссии</w:t>
      </w:r>
      <w:r w:rsidRPr="001E603A">
        <w:rPr>
          <w:rFonts w:ascii="Times New Roman" w:hAnsi="Times New Roman" w:cs="Times New Roman"/>
          <w:sz w:val="24"/>
          <w:szCs w:val="24"/>
        </w:rPr>
        <w:t xml:space="preserve"> по закупкам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517A09" w14:textId="77777777" w:rsidR="00056EE5" w:rsidRPr="00A418E9" w:rsidRDefault="00056EE5" w:rsidP="003B2066">
      <w:pPr>
        <w:pStyle w:val="ConsPlusNormal"/>
        <w:widowControl/>
        <w:ind w:firstLine="567"/>
        <w:jc w:val="both"/>
        <w:rPr>
          <w:lang w:val="en-US"/>
        </w:rPr>
      </w:pPr>
      <w:bookmarkStart w:id="2" w:name="_GoBack"/>
      <w:bookmarkEnd w:id="2"/>
    </w:p>
    <w:sectPr w:rsidR="00056EE5" w:rsidRPr="00A418E9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6B4F97" w:rsidRDefault="006B4F97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6B4F97" w:rsidRDefault="006B4F97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6B4F97" w:rsidRDefault="006B4F9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6B4F97" w:rsidRDefault="006B4F9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6B4F97" w:rsidRDefault="006B4F9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865A0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6B4F97" w:rsidRDefault="006B4F9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6B4F97" w:rsidRDefault="006B4F97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6B4F97" w:rsidRDefault="006B4F97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E4D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62A49C2"/>
    <w:multiLevelType w:val="hybridMultilevel"/>
    <w:tmpl w:val="BEAC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D4CE3"/>
    <w:multiLevelType w:val="hybridMultilevel"/>
    <w:tmpl w:val="D9D8B9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4ABF"/>
    <w:rsid w:val="000C563B"/>
    <w:rsid w:val="000D66F8"/>
    <w:rsid w:val="000F1FE7"/>
    <w:rsid w:val="00115FE3"/>
    <w:rsid w:val="001260F4"/>
    <w:rsid w:val="00127A6A"/>
    <w:rsid w:val="00182DF4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D1DCC"/>
    <w:rsid w:val="002E254C"/>
    <w:rsid w:val="002F47BA"/>
    <w:rsid w:val="00330D4A"/>
    <w:rsid w:val="003344BF"/>
    <w:rsid w:val="0035180A"/>
    <w:rsid w:val="00390C0F"/>
    <w:rsid w:val="003A3914"/>
    <w:rsid w:val="003B0ECB"/>
    <w:rsid w:val="003B2066"/>
    <w:rsid w:val="003B2240"/>
    <w:rsid w:val="003B3AF4"/>
    <w:rsid w:val="003B49FD"/>
    <w:rsid w:val="003D0156"/>
    <w:rsid w:val="003D01A2"/>
    <w:rsid w:val="003E6660"/>
    <w:rsid w:val="00433CE9"/>
    <w:rsid w:val="00437462"/>
    <w:rsid w:val="00442A56"/>
    <w:rsid w:val="004568BE"/>
    <w:rsid w:val="004A315E"/>
    <w:rsid w:val="004A5F16"/>
    <w:rsid w:val="004A7084"/>
    <w:rsid w:val="004B4E7E"/>
    <w:rsid w:val="004C03D7"/>
    <w:rsid w:val="004C722B"/>
    <w:rsid w:val="004E4082"/>
    <w:rsid w:val="004E7A27"/>
    <w:rsid w:val="00512D96"/>
    <w:rsid w:val="00514CB5"/>
    <w:rsid w:val="0052019A"/>
    <w:rsid w:val="005264DC"/>
    <w:rsid w:val="00532478"/>
    <w:rsid w:val="00534439"/>
    <w:rsid w:val="00535EA6"/>
    <w:rsid w:val="00540F12"/>
    <w:rsid w:val="005825A8"/>
    <w:rsid w:val="005C341D"/>
    <w:rsid w:val="005C4565"/>
    <w:rsid w:val="005C529B"/>
    <w:rsid w:val="00603370"/>
    <w:rsid w:val="00611F62"/>
    <w:rsid w:val="00612B02"/>
    <w:rsid w:val="006263A7"/>
    <w:rsid w:val="00633068"/>
    <w:rsid w:val="006342E4"/>
    <w:rsid w:val="00641AE9"/>
    <w:rsid w:val="00670015"/>
    <w:rsid w:val="00680461"/>
    <w:rsid w:val="0069271A"/>
    <w:rsid w:val="006A3DA8"/>
    <w:rsid w:val="006B4F97"/>
    <w:rsid w:val="006B4FB8"/>
    <w:rsid w:val="006C67D8"/>
    <w:rsid w:val="006D27C1"/>
    <w:rsid w:val="006E0FF5"/>
    <w:rsid w:val="006E42E1"/>
    <w:rsid w:val="00712951"/>
    <w:rsid w:val="007162E0"/>
    <w:rsid w:val="007354C6"/>
    <w:rsid w:val="00745EDC"/>
    <w:rsid w:val="007558D6"/>
    <w:rsid w:val="007648FE"/>
    <w:rsid w:val="007757D7"/>
    <w:rsid w:val="007A5503"/>
    <w:rsid w:val="007B3A5D"/>
    <w:rsid w:val="007C383F"/>
    <w:rsid w:val="007D16C3"/>
    <w:rsid w:val="007D7B70"/>
    <w:rsid w:val="0080645A"/>
    <w:rsid w:val="008078FB"/>
    <w:rsid w:val="008312CF"/>
    <w:rsid w:val="008313D3"/>
    <w:rsid w:val="00833051"/>
    <w:rsid w:val="008337F9"/>
    <w:rsid w:val="0084592F"/>
    <w:rsid w:val="00856400"/>
    <w:rsid w:val="0089624E"/>
    <w:rsid w:val="008C17BF"/>
    <w:rsid w:val="008D00A0"/>
    <w:rsid w:val="008D0439"/>
    <w:rsid w:val="008F07CB"/>
    <w:rsid w:val="008F66B4"/>
    <w:rsid w:val="00910E59"/>
    <w:rsid w:val="009209BF"/>
    <w:rsid w:val="00931D4D"/>
    <w:rsid w:val="00952005"/>
    <w:rsid w:val="0096032A"/>
    <w:rsid w:val="00965827"/>
    <w:rsid w:val="00966057"/>
    <w:rsid w:val="0098041D"/>
    <w:rsid w:val="00981374"/>
    <w:rsid w:val="0098564E"/>
    <w:rsid w:val="009A4FD4"/>
    <w:rsid w:val="009D3873"/>
    <w:rsid w:val="009E4BDD"/>
    <w:rsid w:val="009F6FBC"/>
    <w:rsid w:val="00A00C30"/>
    <w:rsid w:val="00A11C10"/>
    <w:rsid w:val="00A134F5"/>
    <w:rsid w:val="00A418E9"/>
    <w:rsid w:val="00A46E6D"/>
    <w:rsid w:val="00A75005"/>
    <w:rsid w:val="00A96C6A"/>
    <w:rsid w:val="00AA0DEC"/>
    <w:rsid w:val="00AA0E1E"/>
    <w:rsid w:val="00AC523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66BF8"/>
    <w:rsid w:val="00B6795C"/>
    <w:rsid w:val="00B81F7E"/>
    <w:rsid w:val="00BA5B23"/>
    <w:rsid w:val="00BB1536"/>
    <w:rsid w:val="00BC0F9F"/>
    <w:rsid w:val="00BD3219"/>
    <w:rsid w:val="00BE62A3"/>
    <w:rsid w:val="00C05534"/>
    <w:rsid w:val="00C17D53"/>
    <w:rsid w:val="00C24289"/>
    <w:rsid w:val="00C56C81"/>
    <w:rsid w:val="00C570AB"/>
    <w:rsid w:val="00C57AC2"/>
    <w:rsid w:val="00C57FD5"/>
    <w:rsid w:val="00C6263B"/>
    <w:rsid w:val="00C662A1"/>
    <w:rsid w:val="00C95937"/>
    <w:rsid w:val="00C97133"/>
    <w:rsid w:val="00CA0B61"/>
    <w:rsid w:val="00CA541E"/>
    <w:rsid w:val="00CD3B9D"/>
    <w:rsid w:val="00CE7EB0"/>
    <w:rsid w:val="00D36BBB"/>
    <w:rsid w:val="00D37ABD"/>
    <w:rsid w:val="00D46C59"/>
    <w:rsid w:val="00D82764"/>
    <w:rsid w:val="00D865A0"/>
    <w:rsid w:val="00D92EE0"/>
    <w:rsid w:val="00DA3F77"/>
    <w:rsid w:val="00DB1224"/>
    <w:rsid w:val="00DF7CC9"/>
    <w:rsid w:val="00E14FCF"/>
    <w:rsid w:val="00E41418"/>
    <w:rsid w:val="00E422E0"/>
    <w:rsid w:val="00E427B5"/>
    <w:rsid w:val="00E558D9"/>
    <w:rsid w:val="00E80EE4"/>
    <w:rsid w:val="00EB1B27"/>
    <w:rsid w:val="00EC0E0F"/>
    <w:rsid w:val="00EC48EF"/>
    <w:rsid w:val="00EE3A84"/>
    <w:rsid w:val="00F02BCD"/>
    <w:rsid w:val="00F268F3"/>
    <w:rsid w:val="00F77F3F"/>
    <w:rsid w:val="00FA40EA"/>
    <w:rsid w:val="00FB58C2"/>
    <w:rsid w:val="00FC68BD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paragraph" w:customStyle="1" w:styleId="af0">
    <w:name w:val="Пункт"/>
    <w:basedOn w:val="a"/>
    <w:rsid w:val="0067001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paragraph" w:customStyle="1" w:styleId="af0">
    <w:name w:val="Пункт"/>
    <w:basedOn w:val="a"/>
    <w:rsid w:val="0067001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7150</Characters>
  <Application>Microsoft Macintosh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2017-08-07T15:49:00Z</cp:lastPrinted>
  <dcterms:created xsi:type="dcterms:W3CDTF">2017-08-08T12:29:00Z</dcterms:created>
  <dcterms:modified xsi:type="dcterms:W3CDTF">2017-08-08T12:29:00Z</dcterms:modified>
</cp:coreProperties>
</file>