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464D6EB6" w:rsidR="00547047" w:rsidRPr="00C34E69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2"/>
          <w:szCs w:val="24"/>
        </w:rPr>
      </w:pPr>
      <w:r w:rsidRPr="00C34E69">
        <w:rPr>
          <w:rStyle w:val="a4"/>
          <w:i w:val="0"/>
          <w:color w:val="auto"/>
          <w:sz w:val="22"/>
          <w:szCs w:val="24"/>
        </w:rPr>
        <w:t>ПРОТОКОЛ</w:t>
      </w:r>
      <w:r w:rsidR="00BB1536" w:rsidRPr="00C34E69">
        <w:rPr>
          <w:rStyle w:val="a4"/>
          <w:i w:val="0"/>
          <w:color w:val="auto"/>
          <w:sz w:val="22"/>
          <w:szCs w:val="24"/>
        </w:rPr>
        <w:t xml:space="preserve"> № </w:t>
      </w:r>
      <w:r w:rsidR="005E10CC" w:rsidRPr="00C34E69">
        <w:rPr>
          <w:b/>
          <w:sz w:val="22"/>
          <w:szCs w:val="24"/>
        </w:rPr>
        <w:t>К</w:t>
      </w:r>
      <w:r w:rsidR="009171B5" w:rsidRPr="00C34E69">
        <w:rPr>
          <w:b/>
          <w:sz w:val="22"/>
          <w:szCs w:val="24"/>
        </w:rPr>
        <w:t>СУ/</w:t>
      </w:r>
      <w:r w:rsidR="000E6F9A" w:rsidRPr="000E6F9A">
        <w:rPr>
          <w:b/>
          <w:sz w:val="22"/>
          <w:szCs w:val="24"/>
        </w:rPr>
        <w:t>1</w:t>
      </w:r>
      <w:r w:rsidR="009171B5" w:rsidRPr="00C34E69">
        <w:rPr>
          <w:b/>
          <w:sz w:val="22"/>
          <w:szCs w:val="24"/>
        </w:rPr>
        <w:t>-</w:t>
      </w:r>
      <w:r w:rsidR="000E6F9A" w:rsidRPr="000E6F9A">
        <w:rPr>
          <w:b/>
          <w:sz w:val="22"/>
          <w:szCs w:val="24"/>
        </w:rPr>
        <w:t>2</w:t>
      </w:r>
      <w:r w:rsidR="00B60B86" w:rsidRPr="00C34E69">
        <w:rPr>
          <w:b/>
          <w:sz w:val="22"/>
          <w:szCs w:val="24"/>
        </w:rPr>
        <w:t>-</w:t>
      </w:r>
      <w:r w:rsidR="005C60FC" w:rsidRPr="00C34E69">
        <w:rPr>
          <w:b/>
          <w:sz w:val="22"/>
          <w:szCs w:val="24"/>
        </w:rPr>
        <w:t>2</w:t>
      </w:r>
      <w:r w:rsidR="000E6F9A" w:rsidRPr="000E6F9A">
        <w:rPr>
          <w:b/>
          <w:sz w:val="22"/>
          <w:szCs w:val="24"/>
        </w:rPr>
        <w:t>4</w:t>
      </w:r>
      <w:r w:rsidR="00C84B3A" w:rsidRPr="00C34E69">
        <w:rPr>
          <w:b/>
          <w:sz w:val="22"/>
          <w:szCs w:val="24"/>
        </w:rPr>
        <w:t>/1</w:t>
      </w:r>
    </w:p>
    <w:p w14:paraId="7C5FA58D" w14:textId="38614C13" w:rsidR="00BB1536" w:rsidRPr="000E6F9A" w:rsidRDefault="00E427B5" w:rsidP="00DB51FE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Cs w:val="24"/>
        </w:rPr>
      </w:pPr>
      <w:r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>вскрытия конвертов с заявками</w:t>
      </w:r>
      <w:r w:rsidR="00052527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 </w:t>
      </w:r>
      <w:r w:rsidR="00052527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на участие </w:t>
      </w:r>
      <w:r w:rsidR="00D119D6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в </w:t>
      </w:r>
      <w:r w:rsidR="00B60B86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запросе котировок в электронной форме </w:t>
      </w:r>
      <w:r w:rsidR="00200F61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на </w:t>
      </w:r>
      <w:r w:rsidR="000E6F9A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оказание </w:t>
      </w:r>
      <w:r w:rsidR="000E6F9A" w:rsidRPr="000E6F9A">
        <w:rPr>
          <w:rFonts w:ascii="Times New Roman" w:eastAsia="Times New Roman" w:hAnsi="Times New Roman"/>
          <w:b/>
          <w:bCs/>
        </w:rPr>
        <w:t>услуг по созданию и размещению в тематических сообществах рекламных материалов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4F84B0C9" w14:textId="77777777" w:rsidR="00A6458F" w:rsidRPr="00C34E69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8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C34E69" w14:paraId="28E1C22D" w14:textId="77777777">
        <w:tc>
          <w:tcPr>
            <w:tcW w:w="5040" w:type="dxa"/>
          </w:tcPr>
          <w:p w14:paraId="7C5F1618" w14:textId="77777777" w:rsidR="00D82764" w:rsidRPr="00C34E69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34E69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CDF4D9B" w:rsidR="00D82764" w:rsidRPr="00C34E69" w:rsidRDefault="0095147D" w:rsidP="001C0F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C0FD4">
              <w:rPr>
                <w:rFonts w:ascii="Times New Roman" w:hAnsi="Times New Roman" w:cs="Times New Roman"/>
                <w:szCs w:val="24"/>
              </w:rPr>
              <w:t>07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C0FD4">
              <w:rPr>
                <w:rFonts w:ascii="Times New Roman" w:hAnsi="Times New Roman" w:cs="Times New Roman"/>
                <w:szCs w:val="24"/>
              </w:rPr>
              <w:t>феврал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>я</w:t>
            </w:r>
            <w:r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60B86" w:rsidRPr="00C34E69">
              <w:rPr>
                <w:rFonts w:ascii="Times New Roman" w:hAnsi="Times New Roman" w:cs="Times New Roman"/>
                <w:szCs w:val="24"/>
              </w:rPr>
              <w:t>202</w:t>
            </w:r>
            <w:r w:rsidR="001C0FD4">
              <w:rPr>
                <w:rFonts w:ascii="Times New Roman" w:hAnsi="Times New Roman" w:cs="Times New Roman"/>
                <w:szCs w:val="24"/>
              </w:rPr>
              <w:t>4</w:t>
            </w:r>
            <w:r w:rsidR="00BD0BF7" w:rsidRPr="00C34E69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D82764" w:rsidRPr="00C34E6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598BD7A8" w14:textId="77777777" w:rsidR="00D119D6" w:rsidRPr="00C34E69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64DD2E9B" w14:textId="77777777" w:rsidR="00D119D6" w:rsidRPr="00C34E69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C34E69">
        <w:rPr>
          <w:rFonts w:ascii="Times New Roman" w:hAnsi="Times New Roman" w:cs="Times New Roman"/>
          <w:b/>
          <w:sz w:val="22"/>
          <w:szCs w:val="24"/>
        </w:rPr>
        <w:t xml:space="preserve">Закупку проводит: </w:t>
      </w:r>
    </w:p>
    <w:p w14:paraId="24991961" w14:textId="77777777" w:rsidR="00D119D6" w:rsidRPr="00C34E69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C34E69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Style w:val="spanbodytext21"/>
          <w:rFonts w:ascii="Times New Roman" w:hAnsi="Times New Roman"/>
          <w:sz w:val="22"/>
          <w:szCs w:val="24"/>
        </w:rPr>
        <w:t>Место нахождения:</w:t>
      </w:r>
      <w:r w:rsidRPr="00C34E69">
        <w:rPr>
          <w:rFonts w:ascii="Times New Roman" w:hAnsi="Times New Roman" w:cs="Times New Roman"/>
          <w:szCs w:val="24"/>
        </w:rPr>
        <w:t xml:space="preserve"> 121099, г. Москва, ул. Новый Арбат, д. 36/9.</w:t>
      </w:r>
    </w:p>
    <w:p w14:paraId="6BACB37C" w14:textId="4A79370A" w:rsidR="00012758" w:rsidRPr="00C34E69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Style w:val="spanbodytext21"/>
          <w:rFonts w:ascii="Times New Roman" w:hAnsi="Times New Roman"/>
          <w:sz w:val="22"/>
          <w:szCs w:val="24"/>
        </w:rPr>
        <w:t>Почтовый адрес:</w:t>
      </w:r>
      <w:r w:rsidR="0049794C" w:rsidRPr="00C34E69">
        <w:rPr>
          <w:rFonts w:ascii="Times New Roman" w:hAnsi="Times New Roman" w:cs="Times New Roman"/>
          <w:szCs w:val="24"/>
        </w:rPr>
        <w:t xml:space="preserve"> 10</w:t>
      </w:r>
      <w:r w:rsidR="00945FD0" w:rsidRPr="00C34E69">
        <w:rPr>
          <w:rFonts w:ascii="Times New Roman" w:hAnsi="Times New Roman" w:cs="Times New Roman"/>
          <w:szCs w:val="24"/>
        </w:rPr>
        <w:t>1000</w:t>
      </w:r>
      <w:r w:rsidR="0049794C" w:rsidRPr="00C34E69">
        <w:rPr>
          <w:rFonts w:ascii="Times New Roman" w:hAnsi="Times New Roman" w:cs="Times New Roman"/>
          <w:szCs w:val="24"/>
        </w:rPr>
        <w:t xml:space="preserve">, г. Москва, </w:t>
      </w:r>
      <w:r w:rsidR="00945FD0" w:rsidRPr="00C34E69">
        <w:rPr>
          <w:rFonts w:ascii="Times New Roman" w:hAnsi="Times New Roman" w:cs="Times New Roman"/>
          <w:szCs w:val="24"/>
        </w:rPr>
        <w:t>ул. Мясницкая, д.13, стр.18, 3 этаж.</w:t>
      </w:r>
      <w:r w:rsidRPr="00C34E69">
        <w:rPr>
          <w:rFonts w:ascii="Times New Roman" w:hAnsi="Times New Roman" w:cs="Times New Roman"/>
          <w:szCs w:val="24"/>
        </w:rPr>
        <w:t xml:space="preserve"> </w:t>
      </w:r>
    </w:p>
    <w:p w14:paraId="5B6E828C" w14:textId="1564F2E1" w:rsidR="00D119D6" w:rsidRPr="00C34E69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Fonts w:ascii="Times New Roman" w:hAnsi="Times New Roman" w:cs="Times New Roman"/>
          <w:szCs w:val="24"/>
        </w:rPr>
        <w:t>Номер контактного телефона +7 495 258 88 77</w:t>
      </w:r>
      <w:r w:rsidR="00AD212A" w:rsidRPr="00C34E69">
        <w:rPr>
          <w:rFonts w:ascii="Times New Roman" w:hAnsi="Times New Roman" w:cs="Times New Roman"/>
          <w:szCs w:val="24"/>
        </w:rPr>
        <w:t>.</w:t>
      </w:r>
    </w:p>
    <w:p w14:paraId="5C709AA0" w14:textId="0B228C15" w:rsidR="00D119D6" w:rsidRPr="00C34E69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Контактное лицо: </w:t>
      </w:r>
      <w:r w:rsidR="00B60B86" w:rsidRPr="00C34E69">
        <w:rPr>
          <w:rFonts w:ascii="Times New Roman" w:hAnsi="Times New Roman" w:cs="Times New Roman"/>
          <w:sz w:val="22"/>
          <w:szCs w:val="24"/>
        </w:rPr>
        <w:t>Специалист по закупкам Попова Ирина Александровна</w:t>
      </w:r>
    </w:p>
    <w:p w14:paraId="66E8D34D" w14:textId="77777777" w:rsidR="00012758" w:rsidRPr="00C34E69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368F0989" w14:textId="00E742CE" w:rsidR="005C60FC" w:rsidRPr="00C34E69" w:rsidRDefault="00D119D6" w:rsidP="00200F61">
      <w:pPr>
        <w:pStyle w:val="ConsPlusNormal"/>
        <w:tabs>
          <w:tab w:val="left" w:pos="567"/>
        </w:tabs>
        <w:ind w:right="57" w:firstLine="11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</w:pPr>
      <w:r w:rsidRPr="00C34E69">
        <w:rPr>
          <w:rFonts w:ascii="Times New Roman" w:hAnsi="Times New Roman" w:cs="Times New Roman"/>
          <w:b/>
          <w:sz w:val="22"/>
          <w:szCs w:val="24"/>
        </w:rPr>
        <w:t xml:space="preserve">Извещение о проведении </w:t>
      </w:r>
      <w:r w:rsidR="00945FD0" w:rsidRPr="00C34E69">
        <w:rPr>
          <w:rFonts w:ascii="Times New Roman" w:hAnsi="Times New Roman" w:cs="Times New Roman"/>
          <w:b/>
          <w:sz w:val="22"/>
          <w:szCs w:val="24"/>
        </w:rPr>
        <w:t xml:space="preserve">запроса </w:t>
      </w:r>
      <w:r w:rsidR="00200F61" w:rsidRPr="00C34E69">
        <w:rPr>
          <w:rFonts w:ascii="Times New Roman" w:hAnsi="Times New Roman" w:cs="Times New Roman"/>
          <w:b/>
          <w:sz w:val="22"/>
          <w:szCs w:val="24"/>
        </w:rPr>
        <w:t>котировок</w:t>
      </w:r>
      <w:r w:rsidR="00200F61" w:rsidRPr="00C34E69">
        <w:rPr>
          <w:sz w:val="18"/>
          <w:szCs w:val="24"/>
        </w:rPr>
        <w:t xml:space="preserve"> </w:t>
      </w:r>
      <w:r w:rsidR="00200F61" w:rsidRPr="00C34E69">
        <w:rPr>
          <w:rFonts w:ascii="Times New Roman" w:hAnsi="Times New Roman" w:cs="Times New Roman"/>
          <w:bCs/>
          <w:iCs/>
          <w:sz w:val="22"/>
          <w:szCs w:val="24"/>
        </w:rPr>
        <w:t>на</w:t>
      </w:r>
      <w:r w:rsidR="00DB51FE" w:rsidRPr="00C34E69">
        <w:rPr>
          <w:rFonts w:ascii="Times New Roman" w:hAnsi="Times New Roman" w:cs="Times New Roman"/>
          <w:bCs/>
          <w:iCs/>
          <w:sz w:val="22"/>
          <w:szCs w:val="24"/>
        </w:rPr>
        <w:t xml:space="preserve"> </w:t>
      </w:r>
      <w:r w:rsidR="000E6F9A">
        <w:rPr>
          <w:rFonts w:ascii="Times New Roman" w:hAnsi="Times New Roman" w:cs="Times New Roman"/>
          <w:bCs/>
          <w:sz w:val="22"/>
          <w:szCs w:val="24"/>
        </w:rPr>
        <w:t xml:space="preserve">оказание </w:t>
      </w:r>
      <w:r w:rsidR="000E6F9A" w:rsidRPr="000E6F9A">
        <w:rPr>
          <w:rFonts w:ascii="Times New Roman" w:hAnsi="Times New Roman" w:cs="Times New Roman"/>
          <w:bCs/>
          <w:sz w:val="22"/>
          <w:szCs w:val="24"/>
        </w:rPr>
        <w:t xml:space="preserve">услуг по созданию и размещению в тематических сообществах рекламных </w:t>
      </w:r>
      <w:r w:rsidR="000E6F9A" w:rsidRPr="000E6F9A">
        <w:rPr>
          <w:rFonts w:ascii="Times New Roman" w:hAnsi="Times New Roman" w:cs="Times New Roman"/>
          <w:bCs/>
          <w:sz w:val="22"/>
          <w:szCs w:val="22"/>
        </w:rPr>
        <w:t>материалов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0E6F9A">
        <w:rPr>
          <w:rFonts w:ascii="Times New Roman" w:hAnsi="Times New Roman" w:cs="Times New Roman"/>
          <w:sz w:val="22"/>
          <w:szCs w:val="22"/>
        </w:rPr>
        <w:t xml:space="preserve"> </w:t>
      </w:r>
      <w:r w:rsidR="00B60B86" w:rsidRPr="000E6F9A">
        <w:rPr>
          <w:rFonts w:ascii="Times New Roman" w:hAnsi="Times New Roman" w:cs="Times New Roman"/>
          <w:sz w:val="22"/>
          <w:szCs w:val="22"/>
        </w:rPr>
        <w:t xml:space="preserve">было опубликовано на сайте Заказчика и </w:t>
      </w:r>
      <w:r w:rsidR="005C60FC" w:rsidRPr="000E6F9A">
        <w:rPr>
          <w:rFonts w:ascii="Times New Roman" w:hAnsi="Times New Roman" w:cs="Times New Roman"/>
          <w:sz w:val="22"/>
          <w:szCs w:val="22"/>
        </w:rPr>
        <w:t>Электронн</w:t>
      </w:r>
      <w:r w:rsidR="00DB51FE" w:rsidRPr="000E6F9A">
        <w:rPr>
          <w:rFonts w:ascii="Times New Roman" w:hAnsi="Times New Roman" w:cs="Times New Roman"/>
          <w:sz w:val="22"/>
          <w:szCs w:val="22"/>
        </w:rPr>
        <w:t xml:space="preserve">ой </w:t>
      </w:r>
      <w:r w:rsidR="00DB51FE" w:rsidRPr="000E6F9A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торговой площадке</w:t>
      </w:r>
      <w:r w:rsidR="00DB51FE" w:rsidRPr="000E6F9A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200F61" w:rsidRPr="000E6F9A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АО «Сбербанк-</w:t>
      </w:r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АСТ» </w:t>
      </w:r>
      <w:hyperlink r:id="rId7" w:history="1">
        <w:r w:rsidR="00200F61" w:rsidRPr="00C34E69">
          <w:rPr>
            <w:rStyle w:val="af0"/>
            <w:rFonts w:ascii="Times New Roman" w:hAnsi="Times New Roman" w:cs="Times New Roman"/>
            <w:sz w:val="22"/>
            <w:szCs w:val="24"/>
          </w:rPr>
          <w:t>https://utp.sberbank-ast.ru</w:t>
        </w:r>
      </w:hyperlink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 </w:t>
      </w:r>
    </w:p>
    <w:p w14:paraId="35F1FF44" w14:textId="4438007F" w:rsidR="005C60FC" w:rsidRPr="00C34E69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4"/>
        </w:rPr>
      </w:pPr>
      <w:r w:rsidRPr="00C34E69">
        <w:rPr>
          <w:b/>
          <w:sz w:val="22"/>
          <w:szCs w:val="24"/>
        </w:rPr>
        <w:t xml:space="preserve">Дата начала подачи заявок: </w:t>
      </w:r>
      <w:r w:rsidR="000E6F9A">
        <w:rPr>
          <w:bCs/>
          <w:sz w:val="22"/>
          <w:szCs w:val="24"/>
        </w:rPr>
        <w:t>05</w:t>
      </w:r>
      <w:r w:rsidRPr="00C34E69">
        <w:rPr>
          <w:bCs/>
          <w:sz w:val="22"/>
          <w:szCs w:val="24"/>
        </w:rPr>
        <w:t xml:space="preserve"> </w:t>
      </w:r>
      <w:r w:rsidR="000E6F9A">
        <w:rPr>
          <w:bCs/>
          <w:sz w:val="22"/>
          <w:szCs w:val="24"/>
        </w:rPr>
        <w:t>февраля</w:t>
      </w:r>
      <w:r w:rsidRPr="00C34E69">
        <w:rPr>
          <w:bCs/>
          <w:sz w:val="22"/>
          <w:szCs w:val="24"/>
        </w:rPr>
        <w:t xml:space="preserve"> 202</w:t>
      </w:r>
      <w:r w:rsidR="000E6F9A">
        <w:rPr>
          <w:bCs/>
          <w:sz w:val="22"/>
          <w:szCs w:val="24"/>
        </w:rPr>
        <w:t>4</w:t>
      </w:r>
      <w:r w:rsidRPr="00C34E69">
        <w:rPr>
          <w:bCs/>
          <w:sz w:val="22"/>
          <w:szCs w:val="24"/>
        </w:rPr>
        <w:t>г.</w:t>
      </w:r>
    </w:p>
    <w:p w14:paraId="1FDAB077" w14:textId="126EB6F5" w:rsidR="005C60FC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 xml:space="preserve">Дата окончания подачи заявок: </w:t>
      </w:r>
      <w:r w:rsidR="000E6F9A">
        <w:rPr>
          <w:sz w:val="22"/>
          <w:szCs w:val="24"/>
        </w:rPr>
        <w:t>07</w:t>
      </w:r>
      <w:r w:rsidRPr="00C34E69">
        <w:rPr>
          <w:sz w:val="22"/>
          <w:szCs w:val="24"/>
        </w:rPr>
        <w:t xml:space="preserve"> </w:t>
      </w:r>
      <w:r w:rsidR="000E6F9A">
        <w:rPr>
          <w:sz w:val="22"/>
          <w:szCs w:val="24"/>
        </w:rPr>
        <w:t>февраля</w:t>
      </w:r>
      <w:r w:rsidRPr="00C34E69">
        <w:rPr>
          <w:sz w:val="22"/>
          <w:szCs w:val="24"/>
        </w:rPr>
        <w:t xml:space="preserve"> 202</w:t>
      </w:r>
      <w:r w:rsidR="000E6F9A">
        <w:rPr>
          <w:sz w:val="22"/>
          <w:szCs w:val="24"/>
        </w:rPr>
        <w:t>4</w:t>
      </w:r>
      <w:r w:rsidRPr="00C34E69">
        <w:rPr>
          <w:sz w:val="22"/>
          <w:szCs w:val="24"/>
        </w:rPr>
        <w:t>г., 1</w:t>
      </w:r>
      <w:r w:rsidR="00200F61" w:rsidRPr="00C34E69">
        <w:rPr>
          <w:sz w:val="22"/>
          <w:szCs w:val="24"/>
        </w:rPr>
        <w:t>6</w:t>
      </w:r>
      <w:r w:rsidRPr="00C34E69">
        <w:rPr>
          <w:sz w:val="22"/>
          <w:szCs w:val="24"/>
        </w:rPr>
        <w:t>-00.</w:t>
      </w:r>
    </w:p>
    <w:p w14:paraId="1A8EBEFB" w14:textId="77777777" w:rsidR="00B60B86" w:rsidRPr="00C34E69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4"/>
        </w:rPr>
      </w:pPr>
    </w:p>
    <w:p w14:paraId="2D552F67" w14:textId="6445F8C2" w:rsidR="00C862C1" w:rsidRPr="00C34E69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 w:rsidRPr="00C34E69">
        <w:rPr>
          <w:b/>
          <w:sz w:val="22"/>
          <w:szCs w:val="24"/>
        </w:rPr>
        <w:t>Предмет договора</w:t>
      </w:r>
      <w:r w:rsidR="005E10CC" w:rsidRPr="00C34E69">
        <w:rPr>
          <w:sz w:val="22"/>
          <w:szCs w:val="24"/>
        </w:rPr>
        <w:t xml:space="preserve"> </w:t>
      </w:r>
      <w:r w:rsidR="005C60FC" w:rsidRPr="00C34E69">
        <w:rPr>
          <w:sz w:val="22"/>
          <w:szCs w:val="24"/>
        </w:rPr>
        <w:t>–</w:t>
      </w:r>
      <w:r w:rsidR="005C60FC" w:rsidRPr="00C34E69">
        <w:t xml:space="preserve"> </w:t>
      </w:r>
      <w:r w:rsidR="000E6F9A">
        <w:rPr>
          <w:bCs/>
          <w:sz w:val="22"/>
          <w:szCs w:val="24"/>
        </w:rPr>
        <w:t xml:space="preserve">оказание </w:t>
      </w:r>
      <w:r w:rsidR="000E6F9A" w:rsidRPr="000E6F9A">
        <w:rPr>
          <w:rFonts w:eastAsia="Calibri"/>
          <w:bCs/>
          <w:sz w:val="22"/>
          <w:szCs w:val="24"/>
        </w:rPr>
        <w:t>услуг по созданию и размещению в тематических сообществах рекламных материалов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C34E69">
        <w:rPr>
          <w:sz w:val="22"/>
          <w:szCs w:val="24"/>
        </w:rPr>
        <w:t>.</w:t>
      </w:r>
    </w:p>
    <w:p w14:paraId="2FE1F63F" w14:textId="595CE956" w:rsidR="00617B99" w:rsidRPr="00C34E69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4"/>
        </w:rPr>
      </w:pPr>
    </w:p>
    <w:p w14:paraId="76EE93DF" w14:textId="08A94C9D" w:rsidR="00B3553F" w:rsidRPr="001C0FD4" w:rsidRDefault="00200F61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C34E69">
        <w:rPr>
          <w:b/>
          <w:sz w:val="22"/>
          <w:szCs w:val="24"/>
        </w:rPr>
        <w:t xml:space="preserve">Сведения о цене: предельная сумма договора: </w:t>
      </w:r>
      <w:r w:rsidR="000E6F9A" w:rsidRPr="001C0FD4">
        <w:rPr>
          <w:sz w:val="22"/>
          <w:szCs w:val="22"/>
        </w:rPr>
        <w:t>603 108 (Шестьсот три тысячи сто восемь рублей) руб., 60 коп</w:t>
      </w:r>
    </w:p>
    <w:p w14:paraId="2F4A2066" w14:textId="38A4AB5E" w:rsidR="00200F61" w:rsidRPr="001C0FD4" w:rsidRDefault="00200F61" w:rsidP="00200F61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1C0FD4">
        <w:rPr>
          <w:bCs/>
          <w:iCs/>
          <w:sz w:val="22"/>
          <w:szCs w:val="22"/>
        </w:rPr>
        <w:t xml:space="preserve">В качестве начальной максимальной цены установлена сумма единичных расценок за единицу услуг. Сумма единичных расценок составляет – </w:t>
      </w:r>
      <w:r w:rsidR="001C0FD4" w:rsidRPr="001C0FD4">
        <w:rPr>
          <w:sz w:val="22"/>
          <w:szCs w:val="22"/>
        </w:rPr>
        <w:t>16 164 руб. (Шестнадцать тысяч сто шестьдесят четыре) рубля, 47 коп</w:t>
      </w:r>
      <w:r w:rsidRPr="001C0FD4">
        <w:rPr>
          <w:bCs/>
          <w:iCs/>
          <w:sz w:val="22"/>
          <w:szCs w:val="22"/>
        </w:rPr>
        <w:t xml:space="preserve">. </w:t>
      </w:r>
    </w:p>
    <w:p w14:paraId="530D6DF8" w14:textId="24A45DC4" w:rsidR="00945FD0" w:rsidRPr="00C34E69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Cs w:val="24"/>
        </w:rPr>
      </w:pPr>
      <w:r w:rsidRPr="00C34E69">
        <w:rPr>
          <w:rFonts w:ascii="Times New Roman" w:eastAsia="Times New Roman" w:hAnsi="Times New Roman" w:cs="Times New Roman"/>
          <w:bCs/>
          <w:iCs/>
          <w:szCs w:val="24"/>
        </w:rPr>
        <w:t xml:space="preserve">Цена Договора включает в себя стоимость всех затрат, издержек и иных расходов </w:t>
      </w:r>
      <w:r w:rsidR="00A86C7B" w:rsidRPr="00C34E69">
        <w:rPr>
          <w:rFonts w:ascii="Times New Roman" w:eastAsia="Times New Roman" w:hAnsi="Times New Roman" w:cs="Times New Roman"/>
          <w:bCs/>
          <w:iCs/>
          <w:szCs w:val="24"/>
        </w:rPr>
        <w:t>Подрядчика</w:t>
      </w:r>
      <w:r w:rsidRPr="00C34E69">
        <w:rPr>
          <w:rFonts w:ascii="Times New Roman" w:eastAsia="Times New Roman" w:hAnsi="Times New Roman" w:cs="Times New Roman"/>
          <w:bCs/>
          <w:iCs/>
          <w:szCs w:val="24"/>
        </w:rPr>
        <w:t>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18D2FF93" w14:textId="77777777" w:rsidR="005C60FC" w:rsidRPr="00C34E69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Cs w:val="24"/>
        </w:rPr>
      </w:pPr>
    </w:p>
    <w:p w14:paraId="4A3A0E08" w14:textId="479BF80D" w:rsidR="00D119D6" w:rsidRPr="00C34E69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b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D72713" w14:textId="4EC10C48" w:rsidR="00DF0412" w:rsidRPr="00C34E69" w:rsidRDefault="00DF0412" w:rsidP="00DF041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4902C95C" w14:textId="02298FCF" w:rsidR="00DF0412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Открытие доступа к заявкам осуществлялось по адресу: 101000, г. Москва, ул. Мясницкая, д.13, стр.18. </w:t>
      </w:r>
      <w:r w:rsidR="00DB51FE" w:rsidRPr="00C34E69">
        <w:rPr>
          <w:rFonts w:ascii="Times New Roman" w:hAnsi="Times New Roman" w:cs="Times New Roman"/>
          <w:bCs/>
          <w:iCs/>
          <w:sz w:val="22"/>
          <w:szCs w:val="24"/>
        </w:rPr>
        <w:t>ЭТП</w:t>
      </w:r>
      <w:r w:rsidR="00DB51FE" w:rsidRPr="00C34E69">
        <w:rPr>
          <w:rFonts w:ascii="Times New Roman" w:hAnsi="Times New Roman" w:cs="Times New Roman"/>
          <w:color w:val="222222"/>
          <w:sz w:val="22"/>
          <w:szCs w:val="24"/>
          <w:shd w:val="clear" w:color="auto" w:fill="FFFFFF"/>
        </w:rPr>
        <w:t xml:space="preserve"> </w:t>
      </w:r>
      <w:r w:rsidR="00C34E69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АО «Сбербанк-АСТ» </w:t>
      </w:r>
      <w:hyperlink r:id="rId8" w:history="1">
        <w:r w:rsidR="00C34E69" w:rsidRPr="00C34E69">
          <w:rPr>
            <w:rStyle w:val="af0"/>
            <w:rFonts w:ascii="Times New Roman" w:hAnsi="Times New Roman" w:cs="Times New Roman"/>
            <w:sz w:val="22"/>
            <w:szCs w:val="24"/>
          </w:rPr>
          <w:t>https://utp.sberbank-ast.ru</w:t>
        </w:r>
      </w:hyperlink>
      <w:r w:rsidRPr="00C34E69">
        <w:rPr>
          <w:rFonts w:ascii="Times New Roman" w:hAnsi="Times New Roman" w:cs="Times New Roman"/>
          <w:sz w:val="22"/>
          <w:szCs w:val="24"/>
        </w:rPr>
        <w:t xml:space="preserve">   </w:t>
      </w:r>
      <w:r w:rsidR="001C0FD4">
        <w:rPr>
          <w:rFonts w:ascii="Times New Roman" w:hAnsi="Times New Roman" w:cs="Times New Roman"/>
          <w:sz w:val="22"/>
          <w:szCs w:val="24"/>
        </w:rPr>
        <w:t>07</w:t>
      </w:r>
      <w:r w:rsidRPr="00C34E69">
        <w:rPr>
          <w:rFonts w:ascii="Times New Roman" w:hAnsi="Times New Roman" w:cs="Times New Roman"/>
          <w:sz w:val="22"/>
          <w:szCs w:val="24"/>
        </w:rPr>
        <w:t xml:space="preserve"> </w:t>
      </w:r>
      <w:r w:rsidR="001C0FD4">
        <w:rPr>
          <w:rFonts w:ascii="Times New Roman" w:hAnsi="Times New Roman" w:cs="Times New Roman"/>
          <w:sz w:val="22"/>
          <w:szCs w:val="24"/>
        </w:rPr>
        <w:t>феврал</w:t>
      </w:r>
      <w:r w:rsidR="00C34E69" w:rsidRPr="00C34E69">
        <w:rPr>
          <w:rFonts w:ascii="Times New Roman" w:hAnsi="Times New Roman" w:cs="Times New Roman"/>
          <w:sz w:val="22"/>
          <w:szCs w:val="24"/>
        </w:rPr>
        <w:t>я</w:t>
      </w:r>
      <w:r w:rsidRPr="00C34E69">
        <w:rPr>
          <w:rFonts w:ascii="Times New Roman" w:hAnsi="Times New Roman" w:cs="Times New Roman"/>
          <w:sz w:val="22"/>
          <w:szCs w:val="24"/>
        </w:rPr>
        <w:t xml:space="preserve"> 202</w:t>
      </w:r>
      <w:r w:rsidR="001C0FD4">
        <w:rPr>
          <w:rFonts w:ascii="Times New Roman" w:hAnsi="Times New Roman" w:cs="Times New Roman"/>
          <w:sz w:val="22"/>
          <w:szCs w:val="24"/>
        </w:rPr>
        <w:t>4</w:t>
      </w:r>
      <w:r w:rsidRPr="00C34E69">
        <w:rPr>
          <w:rFonts w:ascii="Times New Roman" w:hAnsi="Times New Roman" w:cs="Times New Roman"/>
          <w:sz w:val="22"/>
          <w:szCs w:val="24"/>
        </w:rPr>
        <w:t>г.</w:t>
      </w:r>
    </w:p>
    <w:p w14:paraId="7E5095EC" w14:textId="0619E9AC" w:rsidR="00DF0412" w:rsidRPr="00C34E69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szCs w:val="24"/>
        </w:rPr>
        <w:t>Процедура открытия доступа начата в 1</w:t>
      </w:r>
      <w:r w:rsidR="00C34E69" w:rsidRPr="00C34E69">
        <w:rPr>
          <w:rFonts w:ascii="Times New Roman" w:hAnsi="Times New Roman" w:cs="Times New Roman"/>
          <w:szCs w:val="24"/>
        </w:rPr>
        <w:t>6</w:t>
      </w:r>
      <w:r w:rsidRPr="00C34E69">
        <w:rPr>
          <w:rFonts w:ascii="Times New Roman" w:hAnsi="Times New Roman" w:cs="Times New Roman"/>
          <w:szCs w:val="24"/>
        </w:rPr>
        <w:t xml:space="preserve"> часов 00 минут по московскому времени и завершена в 1</w:t>
      </w:r>
      <w:r w:rsidR="002B0A0C" w:rsidRPr="00C34E69">
        <w:rPr>
          <w:rFonts w:ascii="Times New Roman" w:hAnsi="Times New Roman" w:cs="Times New Roman"/>
          <w:szCs w:val="24"/>
        </w:rPr>
        <w:t>6</w:t>
      </w:r>
      <w:r w:rsidRPr="00C34E69">
        <w:rPr>
          <w:rFonts w:ascii="Times New Roman" w:hAnsi="Times New Roman" w:cs="Times New Roman"/>
          <w:szCs w:val="24"/>
        </w:rPr>
        <w:t xml:space="preserve"> часов </w:t>
      </w:r>
      <w:r w:rsidR="00C774A8">
        <w:rPr>
          <w:rFonts w:ascii="Times New Roman" w:hAnsi="Times New Roman" w:cs="Times New Roman"/>
          <w:szCs w:val="24"/>
        </w:rPr>
        <w:t>15</w:t>
      </w:r>
      <w:r w:rsidRPr="00C34E69">
        <w:rPr>
          <w:rFonts w:ascii="Times New Roman" w:hAnsi="Times New Roman" w:cs="Times New Roman"/>
          <w:szCs w:val="24"/>
        </w:rPr>
        <w:t xml:space="preserve"> минут по московскому времени.</w:t>
      </w:r>
    </w:p>
    <w:p w14:paraId="74946888" w14:textId="1D1D192C" w:rsidR="00DF0412" w:rsidRDefault="00C774A8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Заявок на участие не подано.</w:t>
      </w:r>
    </w:p>
    <w:p w14:paraId="7F050CC0" w14:textId="77777777" w:rsidR="003D4655" w:rsidRPr="00C34E69" w:rsidRDefault="003D4655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D00987F" w14:textId="64AFBDEB" w:rsidR="00DF0412" w:rsidRPr="00C34E69" w:rsidRDefault="00DF0412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b/>
          <w:szCs w:val="24"/>
        </w:rPr>
        <w:t xml:space="preserve">Вскрытие конвертов с заявками на участие в закупке проводилось Комиссией </w:t>
      </w:r>
      <w:r w:rsidR="00EA6A76" w:rsidRPr="00C34E69">
        <w:rPr>
          <w:rFonts w:ascii="Times New Roman" w:hAnsi="Times New Roman" w:cs="Times New Roman"/>
          <w:b/>
          <w:szCs w:val="24"/>
        </w:rPr>
        <w:t>по закупкам</w:t>
      </w:r>
      <w:r w:rsidRPr="00C34E69">
        <w:rPr>
          <w:rFonts w:ascii="Times New Roman" w:hAnsi="Times New Roman" w:cs="Times New Roman"/>
          <w:b/>
          <w:szCs w:val="24"/>
        </w:rPr>
        <w:t xml:space="preserve"> (далее – Комиссия) в следующем составе:</w:t>
      </w:r>
    </w:p>
    <w:p w14:paraId="1A6BC49E" w14:textId="77777777" w:rsidR="00DF0412" w:rsidRPr="00C34E69" w:rsidRDefault="00DF0412" w:rsidP="00DF0412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Члены Комиссии:</w:t>
      </w:r>
    </w:p>
    <w:p w14:paraId="3362A270" w14:textId="4C07E56E" w:rsidR="00DF0412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Попова Ирина Александровна</w:t>
      </w:r>
      <w:r w:rsidR="00DF0412" w:rsidRPr="00C34E69">
        <w:rPr>
          <w:sz w:val="22"/>
          <w:szCs w:val="24"/>
        </w:rPr>
        <w:t>;</w:t>
      </w:r>
    </w:p>
    <w:p w14:paraId="69FE6FA3" w14:textId="2EE94CD7" w:rsidR="00DF0412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Барикян Анна Андреевна</w:t>
      </w:r>
      <w:r w:rsidR="00DF0412" w:rsidRPr="00C34E69">
        <w:rPr>
          <w:sz w:val="22"/>
          <w:szCs w:val="24"/>
        </w:rPr>
        <w:t>;</w:t>
      </w:r>
    </w:p>
    <w:p w14:paraId="610DAEF5" w14:textId="7CD7DEF0" w:rsidR="00DF0412" w:rsidRPr="00C34E69" w:rsidRDefault="00B97995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Кузнецов Александр Иванович</w:t>
      </w:r>
      <w:r w:rsidR="00DF0412" w:rsidRPr="00C34E69">
        <w:rPr>
          <w:sz w:val="22"/>
          <w:szCs w:val="24"/>
        </w:rPr>
        <w:t>;</w:t>
      </w:r>
    </w:p>
    <w:p w14:paraId="64FDD8AD" w14:textId="77777777" w:rsidR="00DF0412" w:rsidRPr="00C34E69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Пудова Мария Александровна;</w:t>
      </w:r>
    </w:p>
    <w:p w14:paraId="47358E53" w14:textId="5113F300" w:rsidR="00DB51FE" w:rsidRPr="001C0FD4" w:rsidRDefault="001C0FD4" w:rsidP="001C0FD4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>
        <w:rPr>
          <w:sz w:val="22"/>
          <w:szCs w:val="24"/>
        </w:rPr>
        <w:t>Антонова Анна Алексеевна</w:t>
      </w:r>
      <w:r w:rsidR="00DB51FE" w:rsidRPr="001C0FD4">
        <w:rPr>
          <w:sz w:val="22"/>
          <w:szCs w:val="24"/>
        </w:rPr>
        <w:t>.</w:t>
      </w:r>
    </w:p>
    <w:p w14:paraId="27756E27" w14:textId="77777777" w:rsidR="00DF0412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sz w:val="22"/>
          <w:szCs w:val="24"/>
        </w:rPr>
      </w:pPr>
    </w:p>
    <w:p w14:paraId="245AE6A5" w14:textId="07D0E1C3" w:rsidR="005C60FC" w:rsidRPr="008537DA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Всего присутствовало </w:t>
      </w:r>
      <w:r w:rsidR="001C0FD4">
        <w:rPr>
          <w:rFonts w:ascii="Times New Roman" w:eastAsia="Times New Roman" w:hAnsi="Times New Roman" w:cs="Times New Roman"/>
          <w:sz w:val="22"/>
          <w:szCs w:val="22"/>
        </w:rPr>
        <w:t>пять</w:t>
      </w: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 член</w:t>
      </w:r>
      <w:r w:rsidR="00DB51FE" w:rsidRPr="008537DA">
        <w:rPr>
          <w:rFonts w:ascii="Times New Roman" w:eastAsia="Times New Roman" w:hAnsi="Times New Roman" w:cs="Times New Roman"/>
          <w:sz w:val="22"/>
          <w:szCs w:val="22"/>
        </w:rPr>
        <w:t>ов</w:t>
      </w: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 Комиссии, кворум 100%, заседание правомочно.</w:t>
      </w:r>
    </w:p>
    <w:p w14:paraId="76F553CD" w14:textId="77777777" w:rsidR="008537DA" w:rsidRPr="008537DA" w:rsidRDefault="008537DA" w:rsidP="008537D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537DA">
        <w:rPr>
          <w:rFonts w:ascii="Times New Roman" w:hAnsi="Times New Roman" w:cs="Times New Roman"/>
          <w:sz w:val="22"/>
          <w:szCs w:val="22"/>
        </w:rPr>
        <w:t>На процедуре открытия доступа к заявкам на участие в закупке не присутствовали представители участников закупки.</w:t>
      </w:r>
    </w:p>
    <w:p w14:paraId="3C9CC800" w14:textId="77777777" w:rsidR="008537DA" w:rsidRPr="008537DA" w:rsidRDefault="008537DA" w:rsidP="008537DA">
      <w:pPr>
        <w:spacing w:after="0" w:line="240" w:lineRule="auto"/>
        <w:rPr>
          <w:rFonts w:ascii="Times New Roman" w:hAnsi="Times New Roman" w:cs="Times New Roman"/>
        </w:rPr>
      </w:pPr>
    </w:p>
    <w:p w14:paraId="624E0F20" w14:textId="77777777" w:rsidR="008537DA" w:rsidRDefault="008537DA" w:rsidP="008537D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A72BCB" w14:textId="5D121EE1" w:rsidR="008537DA" w:rsidRPr="00475532" w:rsidRDefault="008537DA" w:rsidP="008537D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88B08E2" w14:textId="77777777" w:rsidR="00945FD0" w:rsidRPr="00D51A30" w:rsidRDefault="00945FD0" w:rsidP="00D51A30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</w:p>
    <w:p w14:paraId="37CC77FA" w14:textId="55642F6D" w:rsidR="00703026" w:rsidRPr="00D51A30" w:rsidRDefault="00C774A8" w:rsidP="00D51A3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51A30">
        <w:rPr>
          <w:rFonts w:ascii="Times New Roman" w:hAnsi="Times New Roman" w:cs="Times New Roman"/>
          <w:b/>
          <w:bCs/>
          <w:sz w:val="22"/>
          <w:szCs w:val="22"/>
        </w:rPr>
        <w:t>Решение комиссии:</w:t>
      </w:r>
    </w:p>
    <w:p w14:paraId="1BECDF25" w14:textId="5C176AC8" w:rsidR="00D51A30" w:rsidRDefault="00D51A30" w:rsidP="00D51A30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51A30">
        <w:rPr>
          <w:rFonts w:ascii="Times New Roman" w:hAnsi="Times New Roman" w:cs="Times New Roman"/>
        </w:rPr>
        <w:t>Согласно п.5 ст.29 Положения о закупке товаров, работ, услуг, если в установленный документацией о закупке срок не поступило ни одной заявки на участие в закупке или подана одна заявка, Заказчик вправе продлить срок подачи заявок на срок, не превышающий установленного настоящим Положением срока подачи заявок для соответствующего способа закупки.</w:t>
      </w:r>
    </w:p>
    <w:p w14:paraId="2E3F6978" w14:textId="77777777" w:rsidR="00D51A30" w:rsidRPr="00D51A30" w:rsidRDefault="00D51A30" w:rsidP="00D51A30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C6A8DAE" w14:textId="77CCAA08" w:rsidR="00442933" w:rsidRPr="006F7912" w:rsidRDefault="00D51A30" w:rsidP="00D51A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Pr="006F7912">
        <w:rPr>
          <w:rFonts w:ascii="Times New Roman" w:hAnsi="Times New Roman" w:cs="Times New Roman"/>
          <w:sz w:val="22"/>
          <w:szCs w:val="22"/>
        </w:rPr>
        <w:t xml:space="preserve"> Комиссией принято решение о продлении срока подачи заявок до 16-00 </w:t>
      </w:r>
      <w:r w:rsidR="006F7912" w:rsidRPr="006F7912">
        <w:rPr>
          <w:rFonts w:ascii="Times New Roman" w:hAnsi="Times New Roman" w:cs="Times New Roman"/>
          <w:sz w:val="22"/>
          <w:szCs w:val="22"/>
        </w:rPr>
        <w:t xml:space="preserve">    </w:t>
      </w:r>
      <w:r w:rsidRPr="006F7912">
        <w:rPr>
          <w:rFonts w:ascii="Times New Roman" w:hAnsi="Times New Roman" w:cs="Times New Roman"/>
          <w:sz w:val="22"/>
          <w:szCs w:val="22"/>
        </w:rPr>
        <w:t>9 февраля 2024г.</w:t>
      </w:r>
    </w:p>
    <w:p w14:paraId="7D0CEAB9" w14:textId="4AE51C73" w:rsidR="00D51A30" w:rsidRPr="00D51A30" w:rsidRDefault="00706727" w:rsidP="00D51A30">
      <w:pPr>
        <w:pStyle w:val="ConsPlusNormal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Признать процедуру несостоявшейся и провести повторную закупку без изменения условий.</w:t>
      </w:r>
    </w:p>
    <w:p w14:paraId="02413218" w14:textId="08698D9C" w:rsidR="00703026" w:rsidRPr="00D51A30" w:rsidRDefault="00703026" w:rsidP="00D51A30">
      <w:pPr>
        <w:pStyle w:val="ConsPlusNorma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D51A30">
        <w:rPr>
          <w:rFonts w:ascii="Times New Roman" w:hAnsi="Times New Roman" w:cs="Times New Roman"/>
          <w:sz w:val="22"/>
          <w:szCs w:val="22"/>
        </w:rPr>
        <w:t xml:space="preserve"> Протокол подписан всеми присутствующими на заседании членами Комиссии.</w:t>
      </w:r>
    </w:p>
    <w:p w14:paraId="5E7D312B" w14:textId="77777777" w:rsidR="00F60B9E" w:rsidRPr="00D51A30" w:rsidRDefault="00F60B9E" w:rsidP="00D51A3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14:paraId="1A2B785F" w14:textId="77777777" w:rsidR="00703026" w:rsidRPr="00D51A30" w:rsidRDefault="00703026" w:rsidP="00D51A30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3C34A0" w14:paraId="68ED9F21" w14:textId="77777777" w:rsidTr="003C34A0">
        <w:tc>
          <w:tcPr>
            <w:tcW w:w="4997" w:type="dxa"/>
          </w:tcPr>
          <w:p w14:paraId="1815D560" w14:textId="77777777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Попова И.А.</w:t>
            </w:r>
          </w:p>
          <w:p w14:paraId="018DC5D3" w14:textId="166B5D86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8" w:type="dxa"/>
          </w:tcPr>
          <w:p w14:paraId="36EACE00" w14:textId="77777777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4A0" w14:paraId="1F020EEE" w14:textId="77777777" w:rsidTr="003C34A0">
        <w:tc>
          <w:tcPr>
            <w:tcW w:w="4997" w:type="dxa"/>
          </w:tcPr>
          <w:p w14:paraId="53EE5514" w14:textId="77777777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Барикян А.А.</w:t>
            </w:r>
          </w:p>
          <w:p w14:paraId="7EFEA514" w14:textId="57321D97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8" w:type="dxa"/>
          </w:tcPr>
          <w:p w14:paraId="0A0FE648" w14:textId="77777777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4A0" w14:paraId="49F1CEB0" w14:textId="77777777" w:rsidTr="003C34A0">
        <w:tc>
          <w:tcPr>
            <w:tcW w:w="4997" w:type="dxa"/>
          </w:tcPr>
          <w:p w14:paraId="2E706F76" w14:textId="77777777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 А.И.</w:t>
            </w:r>
          </w:p>
          <w:p w14:paraId="2D0391D6" w14:textId="69224838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8" w:type="dxa"/>
          </w:tcPr>
          <w:p w14:paraId="7CFE7C41" w14:textId="77777777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4A0" w14:paraId="2734D1DD" w14:textId="77777777" w:rsidTr="003C34A0">
        <w:tc>
          <w:tcPr>
            <w:tcW w:w="4997" w:type="dxa"/>
          </w:tcPr>
          <w:p w14:paraId="1AF4CEDB" w14:textId="77777777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Пудова М.А.</w:t>
            </w:r>
          </w:p>
          <w:p w14:paraId="5C930031" w14:textId="63746C5F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8" w:type="dxa"/>
          </w:tcPr>
          <w:p w14:paraId="0E7B31DE" w14:textId="77777777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4A0" w14:paraId="7E4357B1" w14:textId="77777777" w:rsidTr="003C34A0">
        <w:tc>
          <w:tcPr>
            <w:tcW w:w="4997" w:type="dxa"/>
          </w:tcPr>
          <w:p w14:paraId="42040E69" w14:textId="77777777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Антонова А.А.</w:t>
            </w:r>
          </w:p>
          <w:p w14:paraId="3063D850" w14:textId="23B94505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8" w:type="dxa"/>
          </w:tcPr>
          <w:p w14:paraId="016E446A" w14:textId="77777777" w:rsidR="003C34A0" w:rsidRDefault="003C34A0" w:rsidP="00D51A30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4F883A" w14:textId="77777777" w:rsidR="00A06F3D" w:rsidRPr="00D51A30" w:rsidRDefault="00A06F3D" w:rsidP="00D51A3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A06F3D" w:rsidRPr="00D51A30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7063" w14:textId="77777777" w:rsidR="00986625" w:rsidRDefault="00986625" w:rsidP="0052019A">
      <w:pPr>
        <w:spacing w:after="0" w:line="240" w:lineRule="auto"/>
      </w:pPr>
      <w:r>
        <w:separator/>
      </w:r>
    </w:p>
  </w:endnote>
  <w:endnote w:type="continuationSeparator" w:id="0">
    <w:p w14:paraId="54C6674B" w14:textId="77777777" w:rsidR="00986625" w:rsidRDefault="0098662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50FEF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598B" w14:textId="77777777" w:rsidR="00986625" w:rsidRDefault="00986625" w:rsidP="0052019A">
      <w:pPr>
        <w:spacing w:after="0" w:line="240" w:lineRule="auto"/>
      </w:pPr>
      <w:r>
        <w:separator/>
      </w:r>
    </w:p>
  </w:footnote>
  <w:footnote w:type="continuationSeparator" w:id="0">
    <w:p w14:paraId="041FF367" w14:textId="77777777" w:rsidR="00986625" w:rsidRDefault="0098662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D7E20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7D5B08"/>
    <w:multiLevelType w:val="multilevel"/>
    <w:tmpl w:val="28A24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C054B6"/>
    <w:multiLevelType w:val="hybridMultilevel"/>
    <w:tmpl w:val="DE4A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25392908">
    <w:abstractNumId w:val="18"/>
  </w:num>
  <w:num w:numId="2" w16cid:durableId="917323250">
    <w:abstractNumId w:val="7"/>
  </w:num>
  <w:num w:numId="3" w16cid:durableId="24256783">
    <w:abstractNumId w:val="4"/>
  </w:num>
  <w:num w:numId="4" w16cid:durableId="2114859850">
    <w:abstractNumId w:val="21"/>
  </w:num>
  <w:num w:numId="5" w16cid:durableId="954362401">
    <w:abstractNumId w:val="6"/>
  </w:num>
  <w:num w:numId="6" w16cid:durableId="940333206">
    <w:abstractNumId w:val="20"/>
  </w:num>
  <w:num w:numId="7" w16cid:durableId="2130078923">
    <w:abstractNumId w:val="2"/>
  </w:num>
  <w:num w:numId="8" w16cid:durableId="139150855">
    <w:abstractNumId w:val="0"/>
  </w:num>
  <w:num w:numId="9" w16cid:durableId="212499205">
    <w:abstractNumId w:val="11"/>
  </w:num>
  <w:num w:numId="10" w16cid:durableId="1713580243">
    <w:abstractNumId w:val="16"/>
  </w:num>
  <w:num w:numId="11" w16cid:durableId="1141340764">
    <w:abstractNumId w:val="17"/>
  </w:num>
  <w:num w:numId="12" w16cid:durableId="1244953028">
    <w:abstractNumId w:val="12"/>
  </w:num>
  <w:num w:numId="13" w16cid:durableId="1864324649">
    <w:abstractNumId w:val="10"/>
  </w:num>
  <w:num w:numId="14" w16cid:durableId="1458178653">
    <w:abstractNumId w:val="5"/>
  </w:num>
  <w:num w:numId="15" w16cid:durableId="842207778">
    <w:abstractNumId w:val="14"/>
  </w:num>
  <w:num w:numId="16" w16cid:durableId="567151118">
    <w:abstractNumId w:val="8"/>
  </w:num>
  <w:num w:numId="17" w16cid:durableId="534126187">
    <w:abstractNumId w:val="3"/>
  </w:num>
  <w:num w:numId="18" w16cid:durableId="1543667219">
    <w:abstractNumId w:val="22"/>
  </w:num>
  <w:num w:numId="19" w16cid:durableId="868567469">
    <w:abstractNumId w:val="15"/>
  </w:num>
  <w:num w:numId="20" w16cid:durableId="1564022845">
    <w:abstractNumId w:val="9"/>
  </w:num>
  <w:num w:numId="21" w16cid:durableId="65368645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35125730">
    <w:abstractNumId w:val="19"/>
  </w:num>
  <w:num w:numId="23" w16cid:durableId="1282568818">
    <w:abstractNumId w:val="1"/>
  </w:num>
  <w:num w:numId="24" w16cid:durableId="19840007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A156D"/>
    <w:rsid w:val="000A4271"/>
    <w:rsid w:val="000A58E8"/>
    <w:rsid w:val="000B12F2"/>
    <w:rsid w:val="000B5840"/>
    <w:rsid w:val="000C02A9"/>
    <w:rsid w:val="000C563B"/>
    <w:rsid w:val="000D3E3A"/>
    <w:rsid w:val="000D66F8"/>
    <w:rsid w:val="000E6F9A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96276"/>
    <w:rsid w:val="001B064C"/>
    <w:rsid w:val="001B72C0"/>
    <w:rsid w:val="001C0FD4"/>
    <w:rsid w:val="001C2268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0F61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50FEF"/>
    <w:rsid w:val="002528CF"/>
    <w:rsid w:val="00263A3E"/>
    <w:rsid w:val="002647A9"/>
    <w:rsid w:val="00265D81"/>
    <w:rsid w:val="00276DFF"/>
    <w:rsid w:val="0028783B"/>
    <w:rsid w:val="002940E4"/>
    <w:rsid w:val="002A1BA1"/>
    <w:rsid w:val="002A40A5"/>
    <w:rsid w:val="002A5ACC"/>
    <w:rsid w:val="002B0A0C"/>
    <w:rsid w:val="002B2840"/>
    <w:rsid w:val="002B299D"/>
    <w:rsid w:val="002C2034"/>
    <w:rsid w:val="002C2FD8"/>
    <w:rsid w:val="002D1DCC"/>
    <w:rsid w:val="002E09E2"/>
    <w:rsid w:val="002E1958"/>
    <w:rsid w:val="002F47BA"/>
    <w:rsid w:val="00302C13"/>
    <w:rsid w:val="00305D00"/>
    <w:rsid w:val="00307E27"/>
    <w:rsid w:val="003133E8"/>
    <w:rsid w:val="00316D6B"/>
    <w:rsid w:val="0032094A"/>
    <w:rsid w:val="0032630D"/>
    <w:rsid w:val="003302B0"/>
    <w:rsid w:val="00330D4A"/>
    <w:rsid w:val="003344BF"/>
    <w:rsid w:val="00340163"/>
    <w:rsid w:val="00342E58"/>
    <w:rsid w:val="00350C68"/>
    <w:rsid w:val="00351260"/>
    <w:rsid w:val="00372B69"/>
    <w:rsid w:val="00373890"/>
    <w:rsid w:val="00382CDC"/>
    <w:rsid w:val="003834FB"/>
    <w:rsid w:val="00383B99"/>
    <w:rsid w:val="00391A7C"/>
    <w:rsid w:val="00396446"/>
    <w:rsid w:val="003A61F3"/>
    <w:rsid w:val="003A7D0D"/>
    <w:rsid w:val="003B49FD"/>
    <w:rsid w:val="003C34A0"/>
    <w:rsid w:val="003D01A2"/>
    <w:rsid w:val="003D0415"/>
    <w:rsid w:val="003D465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1A4B"/>
    <w:rsid w:val="00433CE9"/>
    <w:rsid w:val="00437462"/>
    <w:rsid w:val="00437925"/>
    <w:rsid w:val="00442933"/>
    <w:rsid w:val="00442A56"/>
    <w:rsid w:val="0046073C"/>
    <w:rsid w:val="0046547A"/>
    <w:rsid w:val="00475532"/>
    <w:rsid w:val="00486729"/>
    <w:rsid w:val="0049794C"/>
    <w:rsid w:val="004A6E75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05DD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5461D"/>
    <w:rsid w:val="00563E09"/>
    <w:rsid w:val="00566548"/>
    <w:rsid w:val="005825A8"/>
    <w:rsid w:val="00585936"/>
    <w:rsid w:val="005A4108"/>
    <w:rsid w:val="005B2C69"/>
    <w:rsid w:val="005C46E0"/>
    <w:rsid w:val="005C60FC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30FE"/>
    <w:rsid w:val="00634BD3"/>
    <w:rsid w:val="00635EE6"/>
    <w:rsid w:val="006361E3"/>
    <w:rsid w:val="006448FB"/>
    <w:rsid w:val="00647951"/>
    <w:rsid w:val="006623CF"/>
    <w:rsid w:val="0067093F"/>
    <w:rsid w:val="00676847"/>
    <w:rsid w:val="00680461"/>
    <w:rsid w:val="006812BE"/>
    <w:rsid w:val="006A0368"/>
    <w:rsid w:val="006A0A80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5C39"/>
    <w:rsid w:val="006F4C5E"/>
    <w:rsid w:val="006F5D67"/>
    <w:rsid w:val="006F601F"/>
    <w:rsid w:val="006F7912"/>
    <w:rsid w:val="00703026"/>
    <w:rsid w:val="007056B2"/>
    <w:rsid w:val="00706727"/>
    <w:rsid w:val="0073713E"/>
    <w:rsid w:val="00743230"/>
    <w:rsid w:val="00747A33"/>
    <w:rsid w:val="007558D6"/>
    <w:rsid w:val="00755F6F"/>
    <w:rsid w:val="007619A5"/>
    <w:rsid w:val="007654E7"/>
    <w:rsid w:val="0076776B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E09DE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1AEB"/>
    <w:rsid w:val="008312CF"/>
    <w:rsid w:val="00831A20"/>
    <w:rsid w:val="008337F9"/>
    <w:rsid w:val="00836724"/>
    <w:rsid w:val="008528DA"/>
    <w:rsid w:val="008537DA"/>
    <w:rsid w:val="00856400"/>
    <w:rsid w:val="00856F98"/>
    <w:rsid w:val="0086534A"/>
    <w:rsid w:val="00865385"/>
    <w:rsid w:val="0086611F"/>
    <w:rsid w:val="0087529D"/>
    <w:rsid w:val="00885584"/>
    <w:rsid w:val="00890AEC"/>
    <w:rsid w:val="0089624E"/>
    <w:rsid w:val="008A43CF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4E90"/>
    <w:rsid w:val="008F5CF4"/>
    <w:rsid w:val="00904665"/>
    <w:rsid w:val="0090468E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45D74"/>
    <w:rsid w:val="00945FD0"/>
    <w:rsid w:val="0095147D"/>
    <w:rsid w:val="00957E35"/>
    <w:rsid w:val="0096138B"/>
    <w:rsid w:val="0098041D"/>
    <w:rsid w:val="00986625"/>
    <w:rsid w:val="00996232"/>
    <w:rsid w:val="009A4FD4"/>
    <w:rsid w:val="009B13FD"/>
    <w:rsid w:val="009C1C5F"/>
    <w:rsid w:val="009C7D09"/>
    <w:rsid w:val="009D151F"/>
    <w:rsid w:val="009D16C2"/>
    <w:rsid w:val="009F6465"/>
    <w:rsid w:val="009F7D73"/>
    <w:rsid w:val="00A04823"/>
    <w:rsid w:val="00A06F3D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86C7B"/>
    <w:rsid w:val="00A93A60"/>
    <w:rsid w:val="00AA0DEC"/>
    <w:rsid w:val="00AA0E1E"/>
    <w:rsid w:val="00AA2C17"/>
    <w:rsid w:val="00AA48AD"/>
    <w:rsid w:val="00AB3431"/>
    <w:rsid w:val="00AC0C1E"/>
    <w:rsid w:val="00AC1E10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53F"/>
    <w:rsid w:val="00B3599A"/>
    <w:rsid w:val="00B50CEE"/>
    <w:rsid w:val="00B53327"/>
    <w:rsid w:val="00B56B32"/>
    <w:rsid w:val="00B56CCC"/>
    <w:rsid w:val="00B60B86"/>
    <w:rsid w:val="00B71D8E"/>
    <w:rsid w:val="00B7229F"/>
    <w:rsid w:val="00B7230E"/>
    <w:rsid w:val="00B81F7E"/>
    <w:rsid w:val="00B8291B"/>
    <w:rsid w:val="00B8419D"/>
    <w:rsid w:val="00B851B3"/>
    <w:rsid w:val="00B93ED8"/>
    <w:rsid w:val="00B97995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7A2"/>
    <w:rsid w:val="00BD6654"/>
    <w:rsid w:val="00BD77F9"/>
    <w:rsid w:val="00BE3FC3"/>
    <w:rsid w:val="00BE62A3"/>
    <w:rsid w:val="00BF006A"/>
    <w:rsid w:val="00C0238A"/>
    <w:rsid w:val="00C17D53"/>
    <w:rsid w:val="00C21F2E"/>
    <w:rsid w:val="00C33E06"/>
    <w:rsid w:val="00C34E69"/>
    <w:rsid w:val="00C479B0"/>
    <w:rsid w:val="00C518C8"/>
    <w:rsid w:val="00C51CFC"/>
    <w:rsid w:val="00C56C81"/>
    <w:rsid w:val="00C570AB"/>
    <w:rsid w:val="00C62A5F"/>
    <w:rsid w:val="00C671F8"/>
    <w:rsid w:val="00C707DF"/>
    <w:rsid w:val="00C774A8"/>
    <w:rsid w:val="00C84B3A"/>
    <w:rsid w:val="00C84ED1"/>
    <w:rsid w:val="00C862C1"/>
    <w:rsid w:val="00C867A0"/>
    <w:rsid w:val="00C90453"/>
    <w:rsid w:val="00CA0B61"/>
    <w:rsid w:val="00CA29B8"/>
    <w:rsid w:val="00CA541E"/>
    <w:rsid w:val="00CA5D6D"/>
    <w:rsid w:val="00CB5E6F"/>
    <w:rsid w:val="00CC03FC"/>
    <w:rsid w:val="00CC078C"/>
    <w:rsid w:val="00CC53C9"/>
    <w:rsid w:val="00CD7A42"/>
    <w:rsid w:val="00CE1FE9"/>
    <w:rsid w:val="00CE5AC9"/>
    <w:rsid w:val="00CF0251"/>
    <w:rsid w:val="00D119D6"/>
    <w:rsid w:val="00D13A67"/>
    <w:rsid w:val="00D20356"/>
    <w:rsid w:val="00D37ABD"/>
    <w:rsid w:val="00D41379"/>
    <w:rsid w:val="00D46C59"/>
    <w:rsid w:val="00D475A6"/>
    <w:rsid w:val="00D51A30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51FE"/>
    <w:rsid w:val="00DB6E78"/>
    <w:rsid w:val="00DD26B4"/>
    <w:rsid w:val="00DE4D42"/>
    <w:rsid w:val="00DF0412"/>
    <w:rsid w:val="00DF3070"/>
    <w:rsid w:val="00DF6863"/>
    <w:rsid w:val="00E01F6A"/>
    <w:rsid w:val="00E01F8E"/>
    <w:rsid w:val="00E249D0"/>
    <w:rsid w:val="00E34A3E"/>
    <w:rsid w:val="00E355E4"/>
    <w:rsid w:val="00E37808"/>
    <w:rsid w:val="00E404DD"/>
    <w:rsid w:val="00E41418"/>
    <w:rsid w:val="00E41EDB"/>
    <w:rsid w:val="00E422E0"/>
    <w:rsid w:val="00E427B5"/>
    <w:rsid w:val="00E55467"/>
    <w:rsid w:val="00E558D9"/>
    <w:rsid w:val="00E7310B"/>
    <w:rsid w:val="00E73FFD"/>
    <w:rsid w:val="00E80EE4"/>
    <w:rsid w:val="00E978FC"/>
    <w:rsid w:val="00EA6A76"/>
    <w:rsid w:val="00EB1B27"/>
    <w:rsid w:val="00EB6CD6"/>
    <w:rsid w:val="00EB7C7B"/>
    <w:rsid w:val="00EC0DEF"/>
    <w:rsid w:val="00EC38E5"/>
    <w:rsid w:val="00EC771B"/>
    <w:rsid w:val="00ED2D48"/>
    <w:rsid w:val="00EE1678"/>
    <w:rsid w:val="00EE6C85"/>
    <w:rsid w:val="00EE73D0"/>
    <w:rsid w:val="00EF4754"/>
    <w:rsid w:val="00EF5307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556E0"/>
    <w:rsid w:val="00F60B9E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60AE"/>
    <w:rsid w:val="00FD090C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1AEC53B-FB2E-4C9D-9C26-9F99A4F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00F61"/>
    <w:rPr>
      <w:rFonts w:ascii="Arial" w:hAnsi="Arial" w:cs="Arial"/>
    </w:rPr>
  </w:style>
  <w:style w:type="paragraph" w:customStyle="1" w:styleId="Default">
    <w:name w:val="Default"/>
    <w:rsid w:val="008537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user11</cp:lastModifiedBy>
  <cp:revision>129</cp:revision>
  <cp:lastPrinted>2023-11-13T13:52:00Z</cp:lastPrinted>
  <dcterms:created xsi:type="dcterms:W3CDTF">2017-11-01T12:03:00Z</dcterms:created>
  <dcterms:modified xsi:type="dcterms:W3CDTF">2024-02-07T14:18:00Z</dcterms:modified>
</cp:coreProperties>
</file>