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51" w:rsidRDefault="00FD11AC">
      <w:r>
        <w:t>ВНИМАНИЮ УЧАСТНИКОВ ЗАКУПКИ!!!</w:t>
      </w:r>
    </w:p>
    <w:p w:rsidR="00FD11AC" w:rsidRDefault="00FD11AC">
      <w:r>
        <w:t xml:space="preserve">В связи с многочисленными запросами участников закупки, поясняю: </w:t>
      </w:r>
    </w:p>
    <w:p w:rsidR="00FD11AC" w:rsidRDefault="00FD11AC">
      <w:r>
        <w:t xml:space="preserve">Начальная максимальная цена за единицу услуги, отраженная в Приложении № 3  Закупочной документации «Начальная (максимальная) цена за единицу услуги» </w:t>
      </w:r>
    </w:p>
    <w:p w:rsidR="00FD11AC" w:rsidRDefault="00FD11AC">
      <w:r>
        <w:t>НЕ ВКЛЮЧАЕТ В СЕБЯ  НДС.</w:t>
      </w:r>
      <w:bookmarkStart w:id="0" w:name="_GoBack"/>
      <w:bookmarkEnd w:id="0"/>
    </w:p>
    <w:p w:rsidR="00FD11AC" w:rsidRPr="00FD11AC" w:rsidRDefault="00FD11AC" w:rsidP="00FD11AC"/>
    <w:p w:rsidR="00FD11AC" w:rsidRDefault="00FD11AC" w:rsidP="00FD11AC"/>
    <w:p w:rsidR="00FD11AC" w:rsidRPr="00FD11AC" w:rsidRDefault="00FD11AC" w:rsidP="00FD11AC">
      <w:r>
        <w:t>Специалист по закупкам – Василевская О.Г.</w:t>
      </w:r>
    </w:p>
    <w:sectPr w:rsidR="00FD11AC" w:rsidRPr="00FD11AC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226D0E"/>
    <w:rsid w:val="00333D51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0AD6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Macintosh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1</cp:revision>
  <dcterms:created xsi:type="dcterms:W3CDTF">2015-03-17T10:04:00Z</dcterms:created>
  <dcterms:modified xsi:type="dcterms:W3CDTF">2015-03-17T10:08:00Z</dcterms:modified>
</cp:coreProperties>
</file>