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824B8DD" w:rsidR="00C57FD5" w:rsidRPr="00B64DA8" w:rsidRDefault="00C57FD5" w:rsidP="000245F5">
      <w:pPr>
        <w:pStyle w:val="a5"/>
        <w:ind w:firstLine="0"/>
        <w:jc w:val="center"/>
        <w:rPr>
          <w:b/>
        </w:rPr>
      </w:pPr>
      <w:r w:rsidRPr="00B64DA8">
        <w:rPr>
          <w:rStyle w:val="a4"/>
          <w:i w:val="0"/>
          <w:color w:val="auto"/>
        </w:rPr>
        <w:t xml:space="preserve">ПРОТОКОЛ № </w:t>
      </w:r>
      <w:r w:rsidR="00B64DA8" w:rsidRPr="00B64DA8">
        <w:rPr>
          <w:b/>
        </w:rPr>
        <w:t>К1/6</w:t>
      </w:r>
      <w:r w:rsidR="00C97133" w:rsidRPr="00B64DA8">
        <w:rPr>
          <w:b/>
        </w:rPr>
        <w:t>-16</w:t>
      </w:r>
      <w:r w:rsidR="00BA5B23" w:rsidRPr="00B64DA8">
        <w:rPr>
          <w:b/>
          <w:lang w:val="en-US"/>
        </w:rPr>
        <w:t>/</w:t>
      </w:r>
      <w:r w:rsidR="007162E0" w:rsidRPr="00B64DA8">
        <w:rPr>
          <w:b/>
        </w:rPr>
        <w:t>2</w:t>
      </w:r>
    </w:p>
    <w:p w14:paraId="19AD9830" w14:textId="16C9382B" w:rsidR="00BB1536" w:rsidRPr="00B64DA8" w:rsidRDefault="00B6795C" w:rsidP="00B64DA8">
      <w:pPr>
        <w:pStyle w:val="a7"/>
        <w:ind w:left="0"/>
        <w:jc w:val="center"/>
        <w:rPr>
          <w:b/>
          <w:sz w:val="28"/>
          <w:szCs w:val="28"/>
          <w:lang w:val="en-US"/>
        </w:rPr>
      </w:pPr>
      <w:r w:rsidRPr="00B6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182DF4" w:rsidRPr="00B64DA8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B64DA8" w:rsidRPr="00B64DA8">
        <w:rPr>
          <w:rFonts w:ascii="Times New Roman" w:hAnsi="Times New Roman" w:cs="Times New Roman"/>
          <w:b/>
          <w:sz w:val="28"/>
          <w:szCs w:val="28"/>
        </w:rPr>
        <w:t>на поставку вычислительной техники  в центр обработки данных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9CC4E01" w:rsidR="00D82764" w:rsidRPr="00D82764" w:rsidRDefault="00EE3A84" w:rsidP="00B64DA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FAD163" w14:textId="77777777" w:rsidR="00B64DA8" w:rsidRPr="00821D8B" w:rsidRDefault="00B64DA8" w:rsidP="00B64DA8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53F9289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58E3A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B8E15AB" w14:textId="77777777" w:rsidR="00B64DA8" w:rsidRPr="00821D8B" w:rsidRDefault="00B64DA8" w:rsidP="00B64DA8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4E22FB6" w14:textId="77777777" w:rsidR="00B64DA8" w:rsidRPr="00821D8B" w:rsidRDefault="00B64DA8" w:rsidP="00B64DA8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44D5D38" w14:textId="77777777" w:rsidR="00B64DA8" w:rsidRPr="00821D8B" w:rsidRDefault="00B64DA8" w:rsidP="00B64DA8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6FDE9D0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5FF9A72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9D4BEA4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A24809" w14:textId="77777777" w:rsidR="00B64DA8" w:rsidRPr="00821D8B" w:rsidRDefault="00B64DA8" w:rsidP="00B64D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поставку вычислительной техники  в центр обработки данных было опубликовано на сайте Заказчика «22</w:t>
      </w:r>
      <w:r w:rsidRPr="00821D8B">
        <w:rPr>
          <w:rFonts w:ascii="Times New Roman" w:hAnsi="Times New Roman" w:cs="Times New Roman"/>
          <w:bCs/>
          <w:sz w:val="24"/>
          <w:szCs w:val="24"/>
        </w:rPr>
        <w:t>» апреля  2016 года.</w:t>
      </w:r>
    </w:p>
    <w:p w14:paraId="09B24C6D" w14:textId="77777777" w:rsidR="00B64DA8" w:rsidRPr="00821D8B" w:rsidRDefault="00B64DA8" w:rsidP="00B64DA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21D8B">
        <w:rPr>
          <w:rFonts w:ascii="Times New Roman" w:hAnsi="Times New Roman" w:cs="Times New Roman"/>
          <w:sz w:val="24"/>
          <w:szCs w:val="24"/>
        </w:rPr>
        <w:t>: на поставку вычислительной техники  в центр обработки данных.</w:t>
      </w:r>
    </w:p>
    <w:p w14:paraId="182AAC32" w14:textId="77777777" w:rsidR="00B64DA8" w:rsidRPr="00821D8B" w:rsidRDefault="00B64DA8" w:rsidP="00B64DA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21D8B">
        <w:rPr>
          <w:rFonts w:ascii="Times New Roman" w:hAnsi="Times New Roman" w:cs="Times New Roman"/>
          <w:sz w:val="24"/>
          <w:szCs w:val="24"/>
        </w:rPr>
        <w:t xml:space="preserve">: </w:t>
      </w:r>
      <w:r w:rsidRPr="00821D8B">
        <w:rPr>
          <w:rFonts w:ascii="Times New Roman" w:hAnsi="Times New Roman" w:cs="Times New Roman"/>
          <w:b/>
          <w:sz w:val="24"/>
          <w:szCs w:val="24"/>
        </w:rPr>
        <w:t>2 067 000 (два миллиона шестьдесят семь тысяч) рублей, включая НДС 315 305,08 (триста пятнадцать тысяч триста пять) рублей 80 копеек.</w:t>
      </w:r>
    </w:p>
    <w:p w14:paraId="381CAF4A" w14:textId="77777777" w:rsidR="00B64DA8" w:rsidRPr="00821D8B" w:rsidRDefault="00B64DA8" w:rsidP="00B64DA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F7D7B68" w14:textId="77777777" w:rsidR="00B64DA8" w:rsidRPr="00821D8B" w:rsidRDefault="00B64DA8" w:rsidP="00B64DA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4BF4103C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821D8B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"27"  апреля 2016 г.</w:t>
      </w:r>
    </w:p>
    <w:p w14:paraId="68B64B2A" w14:textId="77777777" w:rsidR="00A221AF" w:rsidRDefault="00B64DA8" w:rsidP="00A221AF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53 минут по московскому времени и завершена в 11 часов 57 минут по московскому времени. </w:t>
      </w:r>
    </w:p>
    <w:p w14:paraId="460E81AB" w14:textId="346E75C8" w:rsidR="00514CB5" w:rsidRPr="004A315E" w:rsidRDefault="00514CB5" w:rsidP="00A221AF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42FDC3A" w:rsidR="004A315E" w:rsidRDefault="00C6263B" w:rsidP="00C9713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C97133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B64DA8">
        <w:rPr>
          <w:rFonts w:ascii="Times New Roman" w:hAnsi="Times New Roman" w:cs="Times New Roman"/>
          <w:sz w:val="24"/>
          <w:szCs w:val="24"/>
        </w:rPr>
        <w:t xml:space="preserve">27 апреля  2016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9D3873">
        <w:rPr>
          <w:rFonts w:ascii="Times New Roman" w:hAnsi="Times New Roman" w:cs="Times New Roman"/>
          <w:sz w:val="24"/>
          <w:szCs w:val="24"/>
        </w:rPr>
        <w:t>18</w:t>
      </w:r>
      <w:r w:rsidR="00B64DA8">
        <w:rPr>
          <w:rFonts w:ascii="Times New Roman" w:hAnsi="Times New Roman" w:cs="Times New Roman"/>
          <w:sz w:val="24"/>
          <w:szCs w:val="24"/>
        </w:rPr>
        <w:t xml:space="preserve"> часов 15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B64DA8">
        <w:rPr>
          <w:rFonts w:ascii="Times New Roman" w:hAnsi="Times New Roman" w:cs="Times New Roman"/>
          <w:sz w:val="24"/>
          <w:szCs w:val="24"/>
        </w:rPr>
        <w:t xml:space="preserve"> 11 мая 2016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344661" w14:textId="77777777" w:rsidR="00B64DA8" w:rsidRPr="00821D8B" w:rsidRDefault="00AD1F1D" w:rsidP="00B64DA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64DA8" w:rsidRPr="00821D8B">
        <w:rPr>
          <w:rFonts w:ascii="Times New Roman" w:hAnsi="Times New Roman" w:cs="Times New Roman"/>
          <w:bCs/>
          <w:sz w:val="24"/>
          <w:szCs w:val="24"/>
        </w:rPr>
        <w:t>Комиссией по крупным закупкам (далее – Комиссия) в следующем составе:</w:t>
      </w:r>
    </w:p>
    <w:p w14:paraId="027CDAAC" w14:textId="77777777" w:rsidR="00B64DA8" w:rsidRPr="00821D8B" w:rsidRDefault="00B64DA8" w:rsidP="00B64DA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>Члены Комиссии:</w:t>
      </w:r>
    </w:p>
    <w:p w14:paraId="0ADDAD63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 xml:space="preserve">Колесников Евгений Владимирович; </w:t>
      </w:r>
    </w:p>
    <w:p w14:paraId="75516B95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Василевская Ольга Григорьевна;</w:t>
      </w:r>
    </w:p>
    <w:p w14:paraId="4F9921F0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Дмитриев Дмитрий Николаевич;</w:t>
      </w:r>
    </w:p>
    <w:p w14:paraId="40B7D79E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lastRenderedPageBreak/>
        <w:t>Плаксина Мария Эдгаровна.</w:t>
      </w:r>
    </w:p>
    <w:p w14:paraId="67D7A3A9" w14:textId="77777777" w:rsidR="00B64DA8" w:rsidRPr="00821D8B" w:rsidRDefault="00B64DA8" w:rsidP="00B64DA8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 xml:space="preserve">Всего присутствовало четверо из четырех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 xml:space="preserve">, что составляет 100 % от общего числа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>. Заседание правомочно.</w:t>
      </w:r>
    </w:p>
    <w:p w14:paraId="42390EB1" w14:textId="0A8C0F51" w:rsidR="004A315E" w:rsidRDefault="004A315E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62A7753A" w:rsidR="00C97133" w:rsidRPr="00D92EE0" w:rsidRDefault="00B64DA8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ООО «ИНВЕНТ МСК»</w:t>
            </w:r>
          </w:p>
        </w:tc>
        <w:tc>
          <w:tcPr>
            <w:tcW w:w="3544" w:type="dxa"/>
            <w:vAlign w:val="center"/>
          </w:tcPr>
          <w:p w14:paraId="42351F6A" w14:textId="5E649AB0" w:rsidR="00C97133" w:rsidRPr="00D92EE0" w:rsidRDefault="00B64DA8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127106, РФ, г. Москва, ул. Введенского, д.23А, стр. 3</w:t>
            </w:r>
          </w:p>
        </w:tc>
        <w:tc>
          <w:tcPr>
            <w:tcW w:w="2693" w:type="dxa"/>
            <w:vAlign w:val="center"/>
          </w:tcPr>
          <w:p w14:paraId="4931208E" w14:textId="0DC23237" w:rsidR="00C97133" w:rsidRPr="00D92EE0" w:rsidRDefault="00B64DA8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1 757 817 (Один миллион  семьсот пятьдесят семь тысяч восемьсот семнадцать) рублей 36 копеек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26CE425" w:rsidR="003B2066" w:rsidRDefault="00426ED4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553B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="00952005">
        <w:rPr>
          <w:rFonts w:ascii="Times New Roman" w:hAnsi="Times New Roman" w:cs="Times New Roman"/>
          <w:sz w:val="24"/>
          <w:szCs w:val="24"/>
        </w:rPr>
        <w:t>к</w:t>
      </w:r>
      <w:r w:rsidR="0092553B">
        <w:rPr>
          <w:rFonts w:ascii="Times New Roman" w:hAnsi="Times New Roman" w:cs="Times New Roman"/>
          <w:sz w:val="24"/>
          <w:szCs w:val="24"/>
        </w:rPr>
        <w:t>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 xml:space="preserve">тем голосования принято следующее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24584135" w:rsidR="00213392" w:rsidRPr="001E603A" w:rsidRDefault="00426ED4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B64DA8" w:rsidRPr="00821D8B">
        <w:rPr>
          <w:rFonts w:ascii="Times New Roman" w:hAnsi="Times New Roman" w:cs="Times New Roman"/>
          <w:b/>
          <w:sz w:val="24"/>
          <w:szCs w:val="24"/>
        </w:rPr>
        <w:t>ООО «ИНВЕНТ МСК»</w:t>
      </w:r>
      <w:r w:rsidR="00B64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B64DA8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B64DA8" w:rsidRPr="0089679D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4896A3A1" w:rsidR="00B64DA8" w:rsidRPr="00213392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ООО «ИНВЕНТ МСК»</w:t>
            </w:r>
          </w:p>
        </w:tc>
        <w:tc>
          <w:tcPr>
            <w:tcW w:w="1985" w:type="dxa"/>
            <w:vAlign w:val="center"/>
          </w:tcPr>
          <w:p w14:paraId="4099A172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64DA8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35FD6379" w:rsidR="00B64DA8" w:rsidRPr="001E603A" w:rsidRDefault="00B64DA8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</w:t>
            </w:r>
            <w:r w:rsidR="0055015F">
              <w:rPr>
                <w:rFonts w:ascii="Times New Roman" w:hAnsi="Times New Roman" w:cs="Times New Roman"/>
                <w:sz w:val="24"/>
                <w:szCs w:val="24"/>
              </w:rPr>
              <w:t xml:space="preserve">.Э. </w:t>
            </w:r>
          </w:p>
        </w:tc>
        <w:tc>
          <w:tcPr>
            <w:tcW w:w="2409" w:type="dxa"/>
            <w:vAlign w:val="center"/>
          </w:tcPr>
          <w:p w14:paraId="4F5B5B6D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64DA8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B64DA8" w:rsidRPr="001E603A" w:rsidRDefault="00B64DA8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5015F" w:rsidRPr="001E603A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55015F" w:rsidRPr="001E603A" w:rsidRDefault="0055015F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2D705FD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593048" w14:textId="4B19160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F940627" w14:textId="77777777" w:rsidR="00B64DA8" w:rsidRDefault="00B64DA8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CBEBD" w14:textId="77777777" w:rsidR="00B64DA8" w:rsidRDefault="00B64DA8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39F21C" w14:textId="30393794" w:rsidR="005C4565" w:rsidRPr="00426ED4" w:rsidRDefault="00426ED4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C4565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>
        <w:rPr>
          <w:rFonts w:ascii="Times New Roman" w:hAnsi="Times New Roman" w:cs="Times New Roman"/>
          <w:sz w:val="24"/>
          <w:szCs w:val="24"/>
        </w:rPr>
        <w:t xml:space="preserve">1 статьи 29 </w:t>
      </w:r>
      <w:r w:rsidR="005C4565">
        <w:rPr>
          <w:rFonts w:ascii="Times New Roman" w:hAnsi="Times New Roman" w:cs="Times New Roman"/>
          <w:sz w:val="24"/>
          <w:szCs w:val="24"/>
        </w:rPr>
        <w:t xml:space="preserve"> Положения о закупках </w:t>
      </w:r>
      <w:r>
        <w:rPr>
          <w:rFonts w:ascii="Times New Roman" w:hAnsi="Times New Roman" w:cs="Times New Roman"/>
          <w:sz w:val="24"/>
          <w:szCs w:val="24"/>
        </w:rPr>
        <w:t xml:space="preserve">закупка признана несостоявшейся. На основании  части 3 статьи 29  Положения о закупках Заказчиком  принято решение заключить договор с участником закупки,  подавшем единственную заявку - </w:t>
      </w:r>
      <w:r w:rsidRPr="00426ED4">
        <w:rPr>
          <w:rFonts w:ascii="Times New Roman" w:hAnsi="Times New Roman" w:cs="Times New Roman"/>
          <w:sz w:val="24"/>
          <w:szCs w:val="24"/>
        </w:rPr>
        <w:t xml:space="preserve">ООО «ИНВЕНТ МСК», по цене 1 757 817 (Один миллион  семьсот пятьдесят семь тысяч восемьсот семнадцать) рублей 36 копеек . </w:t>
      </w:r>
    </w:p>
    <w:p w14:paraId="06795648" w14:textId="42A35B9E" w:rsidR="0092553B" w:rsidRPr="001E603A" w:rsidRDefault="005C4565" w:rsidP="005276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16BA369F" w14:textId="1E15F80B" w:rsidR="00952005" w:rsidRPr="00426ED4" w:rsidRDefault="00426ED4" w:rsidP="00426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C4565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 w:rsidR="005C4565">
        <w:rPr>
          <w:rFonts w:ascii="Times New Roman" w:hAnsi="Times New Roman" w:cs="Times New Roman"/>
          <w:sz w:val="24"/>
          <w:szCs w:val="24"/>
        </w:rPr>
        <w:t>пяти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Pr="00821D8B">
        <w:rPr>
          <w:rFonts w:ascii="Times New Roman" w:hAnsi="Times New Roman" w:cs="Times New Roman"/>
          <w:b/>
          <w:sz w:val="24"/>
          <w:szCs w:val="24"/>
        </w:rPr>
        <w:t>ООО «ИНВЕНТ МСК»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Pr="00821D8B">
        <w:rPr>
          <w:rFonts w:ascii="Times New Roman" w:hAnsi="Times New Roman" w:cs="Times New Roman"/>
          <w:b/>
          <w:sz w:val="24"/>
          <w:szCs w:val="24"/>
        </w:rPr>
        <w:t>1 757 817 (Один миллион  семьсот пятьдесят семь тысяч восемьсот семнадцать) рублей 36 копеек</w:t>
      </w:r>
      <w:r>
        <w:rPr>
          <w:rFonts w:ascii="Times New Roman" w:hAnsi="Times New Roman" w:cs="Times New Roman"/>
          <w:b/>
          <w:sz w:val="24"/>
          <w:szCs w:val="24"/>
        </w:rPr>
        <w:t>, в том числе НДС 18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%.</w:t>
      </w:r>
    </w:p>
    <w:p w14:paraId="37517A09" w14:textId="6C669E42" w:rsidR="00056EE5" w:rsidRPr="00A418E9" w:rsidRDefault="00426ED4" w:rsidP="005276FF">
      <w:pPr>
        <w:pStyle w:val="ConsPlusNormal"/>
        <w:widowControl/>
        <w:spacing w:line="360" w:lineRule="auto"/>
        <w:ind w:firstLine="54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13392"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 w:rsidR="005276FF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A221AF" w:rsidRDefault="00A221A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A221AF" w:rsidRDefault="00A221A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A221AF" w:rsidRDefault="00A221A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A221AF" w:rsidRDefault="00A221A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A221AF" w:rsidRDefault="00A221A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276FF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A221AF" w:rsidRDefault="00A221A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A221AF" w:rsidRDefault="00A221A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A221AF" w:rsidRDefault="00A221A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A231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26ED4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276FF"/>
    <w:rsid w:val="00532478"/>
    <w:rsid w:val="00534439"/>
    <w:rsid w:val="00535EA6"/>
    <w:rsid w:val="00540F12"/>
    <w:rsid w:val="0055015F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2553B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221AF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2016-05-11T15:39:00Z</cp:lastPrinted>
  <dcterms:created xsi:type="dcterms:W3CDTF">2016-05-11T15:58:00Z</dcterms:created>
  <dcterms:modified xsi:type="dcterms:W3CDTF">2016-05-11T15:58:00Z</dcterms:modified>
</cp:coreProperties>
</file>