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1CDC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7C9D7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ED23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41BC0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96BE5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CED2F" w14:textId="77777777" w:rsidR="00067E3C" w:rsidRPr="00CE5B3D" w:rsidRDefault="00F872BD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3D">
        <w:rPr>
          <w:rFonts w:ascii="Times New Roman" w:hAnsi="Times New Roman" w:cs="Times New Roman"/>
          <w:b/>
          <w:sz w:val="28"/>
          <w:szCs w:val="28"/>
        </w:rPr>
        <w:t>Решение о</w:t>
      </w:r>
      <w:r w:rsidR="00C57C4A" w:rsidRPr="00CE5B3D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67E3C" w:rsidRPr="00CE5B3D">
        <w:rPr>
          <w:rFonts w:ascii="Times New Roman" w:hAnsi="Times New Roman" w:cs="Times New Roman"/>
          <w:b/>
          <w:sz w:val="28"/>
          <w:szCs w:val="28"/>
        </w:rPr>
        <w:t>отмене</w:t>
      </w:r>
      <w:r w:rsidR="00C57C4A" w:rsidRPr="00CE5B3D">
        <w:rPr>
          <w:rFonts w:ascii="Times New Roman" w:hAnsi="Times New Roman" w:cs="Times New Roman"/>
          <w:b/>
          <w:sz w:val="28"/>
          <w:szCs w:val="28"/>
        </w:rPr>
        <w:t xml:space="preserve"> определения поставщика </w:t>
      </w:r>
      <w:r w:rsidRPr="00CE5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3F85F" w14:textId="77777777" w:rsidR="00CE5B3D" w:rsidRPr="00CE5B3D" w:rsidRDefault="00067E3C" w:rsidP="00CE5B3D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CE5B3D">
        <w:rPr>
          <w:rFonts w:ascii="Times New Roman" w:hAnsi="Times New Roman" w:cs="Times New Roman"/>
          <w:b/>
          <w:sz w:val="28"/>
          <w:szCs w:val="28"/>
        </w:rPr>
        <w:t xml:space="preserve">способом  запроса коммерческих предложений </w:t>
      </w:r>
      <w:r w:rsidR="00CE5B3D" w:rsidRPr="00CE5B3D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на право заключения договора </w:t>
      </w:r>
      <w:r w:rsidR="00CE5B3D" w:rsidRPr="00CE5B3D">
        <w:rPr>
          <w:rFonts w:ascii="Times New Roman" w:hAnsi="Times New Roman"/>
          <w:b/>
          <w:sz w:val="28"/>
          <w:szCs w:val="28"/>
        </w:rPr>
        <w:t>на проведение работ по развитию и технической поддержке интернет-сайта http://edu.iidf.ru</w:t>
      </w:r>
    </w:p>
    <w:p w14:paraId="48CC1540" w14:textId="77777777" w:rsidR="00FD11AC" w:rsidRPr="00CE5B3D" w:rsidRDefault="00CE5B3D" w:rsidP="00CE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3D">
        <w:rPr>
          <w:rFonts w:ascii="Times New Roman" w:hAnsi="Times New Roman" w:cs="Times New Roman"/>
          <w:b/>
          <w:sz w:val="28"/>
          <w:szCs w:val="28"/>
        </w:rPr>
        <w:t xml:space="preserve"> (реестровый номер К1/9-17</w:t>
      </w:r>
      <w:r w:rsidR="00F872BD" w:rsidRPr="00CE5B3D">
        <w:rPr>
          <w:rFonts w:ascii="Times New Roman" w:hAnsi="Times New Roman" w:cs="Times New Roman"/>
          <w:b/>
          <w:sz w:val="28"/>
          <w:szCs w:val="28"/>
        </w:rPr>
        <w:t>)</w:t>
      </w:r>
    </w:p>
    <w:p w14:paraId="58580FB1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ED22A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17F6E" w14:textId="77777777" w:rsidR="00F872BD" w:rsidRPr="00CE5B3D" w:rsidRDefault="00F872BD" w:rsidP="00F87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2878F" w14:textId="77777777" w:rsidR="00067E3C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</w:t>
      </w:r>
      <w:r w:rsidR="00067E3C" w:rsidRPr="00CE5B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49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E5B3D" w:rsidRPr="00CE5B3D">
        <w:rPr>
          <w:rFonts w:ascii="Times New Roman" w:hAnsi="Times New Roman" w:cs="Times New Roman"/>
          <w:sz w:val="28"/>
          <w:szCs w:val="28"/>
        </w:rPr>
        <w:t xml:space="preserve">  22 февраля 2017</w:t>
      </w:r>
      <w:r w:rsidRPr="00CE5B3D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14:paraId="51C768AB" w14:textId="77777777" w:rsidR="00F872BD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73B5D" w14:textId="77777777" w:rsidR="00067E3C" w:rsidRPr="00CE5B3D" w:rsidRDefault="00067E3C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D576C" w14:textId="77777777" w:rsidR="00F872BD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F8EA6" w14:textId="77777777" w:rsidR="00F872BD" w:rsidRPr="00CE5B3D" w:rsidRDefault="00067E3C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>На о</w:t>
      </w:r>
      <w:r w:rsidR="00CE5B3D" w:rsidRPr="00CE5B3D">
        <w:rPr>
          <w:rFonts w:ascii="Times New Roman" w:hAnsi="Times New Roman" w:cs="Times New Roman"/>
          <w:sz w:val="28"/>
          <w:szCs w:val="28"/>
        </w:rPr>
        <w:t>сновании служебной записки от 22 февраля 2017</w:t>
      </w:r>
      <w:r w:rsidRPr="00CE5B3D">
        <w:rPr>
          <w:rFonts w:ascii="Times New Roman" w:hAnsi="Times New Roman" w:cs="Times New Roman"/>
          <w:sz w:val="28"/>
          <w:szCs w:val="28"/>
        </w:rPr>
        <w:t xml:space="preserve"> года, поступившей в </w:t>
      </w:r>
      <w:r w:rsidR="0016606E" w:rsidRPr="00CE5B3D">
        <w:rPr>
          <w:rFonts w:ascii="Times New Roman" w:hAnsi="Times New Roman" w:cs="Times New Roman"/>
          <w:sz w:val="28"/>
          <w:szCs w:val="28"/>
        </w:rPr>
        <w:t>Единую к</w:t>
      </w:r>
      <w:r w:rsidRPr="00CE5B3D">
        <w:rPr>
          <w:rFonts w:ascii="Times New Roman" w:hAnsi="Times New Roman" w:cs="Times New Roman"/>
          <w:sz w:val="28"/>
          <w:szCs w:val="28"/>
        </w:rPr>
        <w:t xml:space="preserve">омиссию по закупкам от руководителя </w:t>
      </w:r>
      <w:r w:rsidR="00CE5B3D" w:rsidRPr="00CE5B3D">
        <w:rPr>
          <w:rFonts w:ascii="Times New Roman" w:hAnsi="Times New Roman" w:cs="Times New Roman"/>
          <w:sz w:val="28"/>
          <w:szCs w:val="28"/>
        </w:rPr>
        <w:t>департамента</w:t>
      </w:r>
      <w:r w:rsidRPr="00CE5B3D">
        <w:rPr>
          <w:rFonts w:ascii="Times New Roman" w:hAnsi="Times New Roman" w:cs="Times New Roman"/>
          <w:sz w:val="28"/>
          <w:szCs w:val="28"/>
        </w:rPr>
        <w:t xml:space="preserve">-инициатора закупки, согласно которой </w:t>
      </w:r>
      <w:r w:rsidR="00CE5B3D" w:rsidRPr="00CE5B3D">
        <w:rPr>
          <w:rFonts w:ascii="Times New Roman" w:hAnsi="Times New Roman" w:cs="Times New Roman"/>
          <w:sz w:val="28"/>
          <w:szCs w:val="28"/>
        </w:rPr>
        <w:t>изменен объем максимального бюджета закупки в сторону уменьшения</w:t>
      </w:r>
      <w:r w:rsidRPr="00CE5B3D">
        <w:rPr>
          <w:rFonts w:ascii="Times New Roman" w:hAnsi="Times New Roman" w:cs="Times New Roman"/>
          <w:sz w:val="28"/>
          <w:szCs w:val="28"/>
        </w:rPr>
        <w:t xml:space="preserve">, </w:t>
      </w:r>
      <w:r w:rsidR="0016606E" w:rsidRPr="00CE5B3D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15 и пунктом  «</w:t>
      </w:r>
      <w:r w:rsidR="0016606E" w:rsidRPr="00CE5B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606E" w:rsidRPr="00CE5B3D">
        <w:rPr>
          <w:rFonts w:ascii="Times New Roman" w:hAnsi="Times New Roman" w:cs="Times New Roman"/>
          <w:sz w:val="28"/>
          <w:szCs w:val="28"/>
        </w:rPr>
        <w:t xml:space="preserve">» подпункта 7.3.1 статьи 7 Положения о закупках, Единой  комиссией </w:t>
      </w:r>
      <w:r w:rsidR="00F872BD" w:rsidRPr="00CE5B3D">
        <w:rPr>
          <w:rFonts w:ascii="Times New Roman" w:hAnsi="Times New Roman" w:cs="Times New Roman"/>
          <w:sz w:val="28"/>
          <w:szCs w:val="28"/>
        </w:rPr>
        <w:t>принято решение о</w:t>
      </w:r>
      <w:r w:rsidRPr="00CE5B3D">
        <w:rPr>
          <w:rFonts w:ascii="Times New Roman" w:hAnsi="Times New Roman" w:cs="Times New Roman"/>
          <w:sz w:val="28"/>
          <w:szCs w:val="28"/>
        </w:rPr>
        <w:t xml:space="preserve">б отмене определения поставщика, осуществляемого  способом  запроса коммерческих предложений </w:t>
      </w:r>
      <w:r w:rsidR="00CE5B3D" w:rsidRPr="00CE5B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право заключения договора </w:t>
      </w:r>
      <w:r w:rsidR="00CE5B3D" w:rsidRPr="00CE5B3D">
        <w:rPr>
          <w:rFonts w:ascii="Times New Roman" w:hAnsi="Times New Roman"/>
          <w:sz w:val="28"/>
          <w:szCs w:val="28"/>
        </w:rPr>
        <w:t>на проведение работ по развитию и технической поддержке интернет-сайта http://edu.iidf.ru</w:t>
      </w:r>
      <w:r w:rsidR="00CE5B3D" w:rsidRPr="00CE5B3D">
        <w:rPr>
          <w:rFonts w:ascii="Times New Roman" w:hAnsi="Times New Roman" w:cs="Times New Roman"/>
          <w:sz w:val="28"/>
          <w:szCs w:val="28"/>
        </w:rPr>
        <w:t xml:space="preserve"> (реестровый номер К1/9-17</w:t>
      </w:r>
      <w:r w:rsidRPr="00CE5B3D">
        <w:rPr>
          <w:rFonts w:ascii="Times New Roman" w:hAnsi="Times New Roman" w:cs="Times New Roman"/>
          <w:sz w:val="28"/>
          <w:szCs w:val="28"/>
        </w:rPr>
        <w:t>).</w:t>
      </w:r>
    </w:p>
    <w:p w14:paraId="5760238F" w14:textId="77777777" w:rsidR="00F872BD" w:rsidRPr="00CE5B3D" w:rsidRDefault="00F872BD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11A11" w14:textId="77777777" w:rsidR="0016606E" w:rsidRPr="00CE5B3D" w:rsidRDefault="0016606E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1ADFB" w14:textId="77777777" w:rsidR="0066208C" w:rsidRPr="00CE5B3D" w:rsidRDefault="0066208C" w:rsidP="0066208C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Подписано всеми членами </w:t>
      </w:r>
      <w:r w:rsidR="00CE5B3D" w:rsidRPr="00CE5B3D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CE5B3D">
        <w:rPr>
          <w:rFonts w:ascii="Times New Roman" w:hAnsi="Times New Roman" w:cs="Times New Roman"/>
          <w:sz w:val="28"/>
          <w:szCs w:val="28"/>
        </w:rPr>
        <w:t>К</w:t>
      </w:r>
      <w:r w:rsidR="00CE5B3D" w:rsidRPr="00CE5B3D">
        <w:rPr>
          <w:rFonts w:ascii="Times New Roman" w:hAnsi="Times New Roman" w:cs="Times New Roman"/>
          <w:sz w:val="28"/>
          <w:szCs w:val="28"/>
        </w:rPr>
        <w:t>омиссии.</w:t>
      </w:r>
    </w:p>
    <w:p w14:paraId="69CC4BAD" w14:textId="77777777" w:rsidR="00CE5B3D" w:rsidRPr="00CE5B3D" w:rsidRDefault="00CE5B3D" w:rsidP="0066208C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>Утверждено директором Фонда.</w:t>
      </w:r>
    </w:p>
    <w:sectPr w:rsidR="00CE5B3D" w:rsidRPr="00CE5B3D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67E3C"/>
    <w:rsid w:val="0016606E"/>
    <w:rsid w:val="00226D0E"/>
    <w:rsid w:val="002855A6"/>
    <w:rsid w:val="002A6797"/>
    <w:rsid w:val="00333D51"/>
    <w:rsid w:val="005F149B"/>
    <w:rsid w:val="0066208C"/>
    <w:rsid w:val="00896F9C"/>
    <w:rsid w:val="00B720E6"/>
    <w:rsid w:val="00C57C4A"/>
    <w:rsid w:val="00CE5B3D"/>
    <w:rsid w:val="00ED59A7"/>
    <w:rsid w:val="00EE5472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D9D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2015-04-29T10:27:00Z</cp:lastPrinted>
  <dcterms:created xsi:type="dcterms:W3CDTF">2017-02-22T15:18:00Z</dcterms:created>
  <dcterms:modified xsi:type="dcterms:W3CDTF">2017-02-22T15:18:00Z</dcterms:modified>
</cp:coreProperties>
</file>