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3D7DED54" w:rsidR="00F23A29" w:rsidRPr="0070380A" w:rsidRDefault="009110B8" w:rsidP="00F23A29">
      <w:pPr>
        <w:jc w:val="center"/>
        <w:rPr>
          <w:b/>
          <w:bCs/>
          <w:sz w:val="28"/>
          <w:szCs w:val="28"/>
        </w:rPr>
      </w:pPr>
      <w:r w:rsidRPr="000839C7">
        <w:rPr>
          <w:b/>
          <w:bCs/>
          <w:sz w:val="24"/>
          <w:szCs w:val="24"/>
        </w:rPr>
        <w:t xml:space="preserve"> </w:t>
      </w:r>
      <w:r w:rsidR="00F23A29" w:rsidRPr="0070380A">
        <w:rPr>
          <w:b/>
          <w:bCs/>
          <w:sz w:val="28"/>
          <w:szCs w:val="28"/>
        </w:rPr>
        <w:t>Фонд развития интернет</w:t>
      </w:r>
      <w:r w:rsidR="001411C8">
        <w:rPr>
          <w:b/>
          <w:bCs/>
          <w:sz w:val="28"/>
          <w:szCs w:val="28"/>
        </w:rPr>
        <w:t xml:space="preserve"> </w:t>
      </w:r>
      <w:r w:rsidR="00F23A29" w:rsidRPr="0070380A">
        <w:rPr>
          <w:b/>
          <w:bCs/>
          <w:sz w:val="28"/>
          <w:szCs w:val="28"/>
        </w:rPr>
        <w:t>-</w:t>
      </w:r>
      <w:r w:rsidR="001411C8">
        <w:rPr>
          <w:b/>
          <w:bCs/>
          <w:sz w:val="28"/>
          <w:szCs w:val="28"/>
        </w:rPr>
        <w:t xml:space="preserve"> </w:t>
      </w:r>
      <w:r w:rsidR="00F23A29" w:rsidRPr="0070380A">
        <w:rPr>
          <w:b/>
          <w:bCs/>
          <w:sz w:val="28"/>
          <w:szCs w:val="28"/>
        </w:rPr>
        <w:t xml:space="preserve">инициатив </w:t>
      </w:r>
    </w:p>
    <w:p w14:paraId="5C882D1B" w14:textId="77777777" w:rsidR="00F23A29" w:rsidRPr="0070380A" w:rsidRDefault="00F23A29" w:rsidP="00F23A29">
      <w:pPr>
        <w:jc w:val="center"/>
        <w:rPr>
          <w:b/>
          <w:bCs/>
          <w:sz w:val="28"/>
          <w:szCs w:val="28"/>
        </w:rPr>
      </w:pPr>
    </w:p>
    <w:p w14:paraId="6F374A1C" w14:textId="77777777" w:rsidR="00F23A29" w:rsidRPr="0070380A" w:rsidRDefault="00F23A29" w:rsidP="00F23A29">
      <w:pPr>
        <w:pStyle w:val="aff"/>
        <w:jc w:val="right"/>
        <w:rPr>
          <w:b/>
          <w:sz w:val="28"/>
          <w:szCs w:val="28"/>
          <w:lang w:val="ru-RU"/>
        </w:rPr>
      </w:pPr>
    </w:p>
    <w:p w14:paraId="37230431" w14:textId="77777777" w:rsidR="00F23A29" w:rsidRPr="0070380A" w:rsidRDefault="00F23A29" w:rsidP="00F23A29">
      <w:pPr>
        <w:pStyle w:val="aff"/>
        <w:jc w:val="right"/>
        <w:rPr>
          <w:b/>
          <w:sz w:val="28"/>
          <w:szCs w:val="28"/>
          <w:lang w:val="ru-RU"/>
        </w:rPr>
      </w:pPr>
    </w:p>
    <w:p w14:paraId="5564948E" w14:textId="77777777" w:rsidR="00F23A29" w:rsidRPr="0070380A" w:rsidRDefault="00F23A29" w:rsidP="00F23A29">
      <w:pPr>
        <w:pStyle w:val="aff"/>
        <w:jc w:val="right"/>
        <w:rPr>
          <w:b/>
          <w:sz w:val="28"/>
          <w:szCs w:val="28"/>
          <w:lang w:val="ru-RU"/>
        </w:rPr>
      </w:pPr>
    </w:p>
    <w:p w14:paraId="0EA3F3BD" w14:textId="5DFB3664" w:rsidR="00F23A29" w:rsidRPr="0070380A" w:rsidRDefault="0070380A" w:rsidP="0070380A">
      <w:pPr>
        <w:pStyle w:val="aff"/>
        <w:rPr>
          <w:b/>
          <w:szCs w:val="24"/>
          <w:lang w:val="ru-RU"/>
        </w:rPr>
      </w:pPr>
      <w:r>
        <w:rPr>
          <w:b/>
          <w:szCs w:val="24"/>
          <w:lang w:val="ru-RU"/>
        </w:rPr>
        <w:t xml:space="preserve">                                                     </w:t>
      </w:r>
      <w:r w:rsidR="00F23A29" w:rsidRPr="0070380A">
        <w:rPr>
          <w:b/>
          <w:szCs w:val="24"/>
          <w:lang w:val="ru-RU"/>
        </w:rPr>
        <w:t xml:space="preserve">Реестровый номер закупки </w:t>
      </w:r>
      <w:r w:rsidR="001C3381">
        <w:rPr>
          <w:b/>
          <w:szCs w:val="24"/>
          <w:lang w:val="ru-RU"/>
        </w:rPr>
        <w:t>К11</w:t>
      </w:r>
      <w:r w:rsidR="001A1746" w:rsidRPr="0070380A">
        <w:rPr>
          <w:b/>
          <w:szCs w:val="24"/>
          <w:lang w:val="ru-RU"/>
        </w:rPr>
        <w:t>/2-18</w:t>
      </w:r>
    </w:p>
    <w:p w14:paraId="42CA5F92" w14:textId="2B87E54D" w:rsidR="00F23A29" w:rsidRPr="0070380A" w:rsidRDefault="003A0398" w:rsidP="00F23A29">
      <w:pPr>
        <w:pStyle w:val="aff"/>
        <w:jc w:val="center"/>
        <w:rPr>
          <w:b/>
          <w:bCs/>
          <w:sz w:val="28"/>
          <w:szCs w:val="28"/>
          <w:lang w:val="ru-RU"/>
        </w:rPr>
      </w:pPr>
      <w:r w:rsidRPr="0070380A">
        <w:rPr>
          <w:b/>
          <w:bCs/>
          <w:sz w:val="28"/>
          <w:szCs w:val="28"/>
          <w:lang w:val="ru-RU"/>
        </w:rPr>
        <w:t xml:space="preserve"> </w:t>
      </w:r>
    </w:p>
    <w:p w14:paraId="68C12992" w14:textId="77777777" w:rsidR="009A3E06" w:rsidRPr="0070380A" w:rsidRDefault="009A3E06" w:rsidP="00F23A29">
      <w:pPr>
        <w:pStyle w:val="aff"/>
        <w:jc w:val="center"/>
        <w:rPr>
          <w:b/>
          <w:bCs/>
          <w:sz w:val="28"/>
          <w:szCs w:val="28"/>
          <w:lang w:val="ru-RU"/>
        </w:rPr>
      </w:pPr>
    </w:p>
    <w:p w14:paraId="5564B575" w14:textId="77777777" w:rsidR="009A3E06" w:rsidRPr="000839C7" w:rsidRDefault="009A3E06" w:rsidP="00F23A29">
      <w:pPr>
        <w:pStyle w:val="aff"/>
        <w:jc w:val="center"/>
        <w:rPr>
          <w:b/>
          <w:bCs/>
          <w:szCs w:val="24"/>
          <w:lang w:val="ru-RU"/>
        </w:rPr>
      </w:pPr>
    </w:p>
    <w:p w14:paraId="1392272B" w14:textId="77777777" w:rsidR="009A3E06" w:rsidRPr="000839C7" w:rsidRDefault="009A3E06" w:rsidP="00F23A29">
      <w:pPr>
        <w:pStyle w:val="aff"/>
        <w:jc w:val="center"/>
        <w:rPr>
          <w:b/>
          <w:bCs/>
          <w:szCs w:val="24"/>
          <w:lang w:val="ru-RU"/>
        </w:rPr>
      </w:pPr>
    </w:p>
    <w:p w14:paraId="68F5520B" w14:textId="77777777" w:rsidR="009A3E06" w:rsidRPr="000839C7" w:rsidRDefault="009A3E06" w:rsidP="00F23A29">
      <w:pPr>
        <w:pStyle w:val="aff"/>
        <w:jc w:val="center"/>
        <w:rPr>
          <w:b/>
          <w:bCs/>
          <w:szCs w:val="24"/>
          <w:lang w:val="ru-RU"/>
        </w:rPr>
      </w:pPr>
    </w:p>
    <w:p w14:paraId="26595D65" w14:textId="77777777" w:rsidR="009A3E06" w:rsidRPr="000839C7" w:rsidRDefault="009A3E06" w:rsidP="00F23A29">
      <w:pPr>
        <w:pStyle w:val="aff"/>
        <w:jc w:val="center"/>
        <w:rPr>
          <w:b/>
          <w:bCs/>
          <w:szCs w:val="24"/>
          <w:lang w:val="ru-RU"/>
        </w:rPr>
      </w:pPr>
    </w:p>
    <w:p w14:paraId="4D60A6A9" w14:textId="2C36B5EB"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446DDD01" w14:textId="601CD11D"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p>
    <w:p w14:paraId="25C6C8E1" w14:textId="77777777" w:rsidR="001C3381" w:rsidRPr="00C55C61" w:rsidRDefault="001C3381" w:rsidP="001C3381">
      <w:pPr>
        <w:jc w:val="center"/>
        <w:rPr>
          <w:sz w:val="24"/>
          <w:szCs w:val="24"/>
        </w:rPr>
      </w:pPr>
      <w:r w:rsidRPr="00C55C61">
        <w:rPr>
          <w:sz w:val="24"/>
          <w:szCs w:val="24"/>
        </w:rPr>
        <w:t xml:space="preserve">На право заключения </w:t>
      </w:r>
      <w:proofErr w:type="gramStart"/>
      <w:r w:rsidRPr="00C55C61">
        <w:rPr>
          <w:sz w:val="24"/>
          <w:szCs w:val="24"/>
        </w:rPr>
        <w:t>договора</w:t>
      </w:r>
      <w:proofErr w:type="gramEnd"/>
      <w:r w:rsidRPr="00C55C61">
        <w:rPr>
          <w:sz w:val="24"/>
          <w:szCs w:val="24"/>
        </w:rPr>
        <w:t xml:space="preserve"> на оказание услуг </w:t>
      </w:r>
    </w:p>
    <w:p w14:paraId="56152C77" w14:textId="77777777" w:rsidR="001C3381" w:rsidRPr="00730ED3" w:rsidRDefault="001C3381" w:rsidP="001C3381">
      <w:pPr>
        <w:jc w:val="center"/>
        <w:rPr>
          <w:bCs/>
          <w:sz w:val="24"/>
          <w:szCs w:val="24"/>
        </w:rPr>
      </w:pPr>
      <w:r w:rsidRPr="00C55C61">
        <w:rPr>
          <w:sz w:val="24"/>
          <w:szCs w:val="24"/>
        </w:rPr>
        <w:t>по организации международной конференции «</w:t>
      </w:r>
      <w:proofErr w:type="spellStart"/>
      <w:r w:rsidRPr="00C55C61">
        <w:rPr>
          <w:sz w:val="24"/>
          <w:szCs w:val="24"/>
        </w:rPr>
        <w:t>Russian</w:t>
      </w:r>
      <w:proofErr w:type="spellEnd"/>
      <w:r w:rsidRPr="00C55C61">
        <w:rPr>
          <w:sz w:val="24"/>
          <w:szCs w:val="24"/>
        </w:rPr>
        <w:t xml:space="preserve"> </w:t>
      </w:r>
      <w:proofErr w:type="spellStart"/>
      <w:r w:rsidRPr="00C55C61">
        <w:rPr>
          <w:sz w:val="24"/>
          <w:szCs w:val="24"/>
        </w:rPr>
        <w:t>Startups</w:t>
      </w:r>
      <w:proofErr w:type="spellEnd"/>
      <w:r w:rsidRPr="00C55C61">
        <w:rPr>
          <w:sz w:val="24"/>
          <w:szCs w:val="24"/>
        </w:rPr>
        <w:t xml:space="preserve"> </w:t>
      </w:r>
      <w:proofErr w:type="spellStart"/>
      <w:r w:rsidRPr="00C55C61">
        <w:rPr>
          <w:sz w:val="24"/>
          <w:szCs w:val="24"/>
        </w:rPr>
        <w:t>Go</w:t>
      </w:r>
      <w:proofErr w:type="spellEnd"/>
      <w:r w:rsidRPr="00C55C61">
        <w:rPr>
          <w:sz w:val="24"/>
          <w:szCs w:val="24"/>
        </w:rPr>
        <w:t xml:space="preserve"> </w:t>
      </w:r>
      <w:proofErr w:type="spellStart"/>
      <w:r w:rsidRPr="00C55C61">
        <w:rPr>
          <w:sz w:val="24"/>
          <w:szCs w:val="24"/>
        </w:rPr>
        <w:t>Global</w:t>
      </w:r>
      <w:proofErr w:type="spellEnd"/>
      <w:r w:rsidRPr="00C55C61">
        <w:rPr>
          <w:sz w:val="24"/>
          <w:szCs w:val="24"/>
        </w:rPr>
        <w:t>».</w:t>
      </w:r>
    </w:p>
    <w:p w14:paraId="0557AB13" w14:textId="77777777" w:rsidR="001C3381" w:rsidRPr="00C55C61" w:rsidRDefault="001C3381" w:rsidP="001C3381">
      <w:pPr>
        <w:jc w:val="center"/>
        <w:rPr>
          <w:bCs/>
          <w:sz w:val="24"/>
          <w:szCs w:val="24"/>
        </w:rPr>
      </w:pPr>
    </w:p>
    <w:p w14:paraId="0F4AA337" w14:textId="77777777" w:rsidR="001C3381" w:rsidRPr="00C55C61" w:rsidRDefault="001C3381" w:rsidP="001C3381">
      <w:pPr>
        <w:jc w:val="center"/>
        <w:rPr>
          <w:bCs/>
          <w:sz w:val="24"/>
          <w:szCs w:val="24"/>
        </w:rPr>
      </w:pPr>
    </w:p>
    <w:p w14:paraId="45F4AEB4" w14:textId="77777777" w:rsidR="00F23A29" w:rsidRPr="001C3381" w:rsidRDefault="00F23A29" w:rsidP="00F23A29">
      <w:pPr>
        <w:keepNext/>
        <w:keepLines/>
        <w:widowControl w:val="0"/>
        <w:suppressLineNumbers/>
        <w:suppressAutoHyphens/>
        <w:jc w:val="center"/>
        <w:rPr>
          <w:b/>
          <w:sz w:val="24"/>
          <w:szCs w:val="24"/>
        </w:rPr>
      </w:pPr>
    </w:p>
    <w:p w14:paraId="56DF0675" w14:textId="77777777" w:rsidR="00F23A29" w:rsidRPr="001C3381" w:rsidRDefault="00F23A29" w:rsidP="00F23A29">
      <w:pPr>
        <w:rPr>
          <w:bCs/>
          <w:sz w:val="24"/>
          <w:szCs w:val="24"/>
        </w:rPr>
      </w:pPr>
    </w:p>
    <w:p w14:paraId="450792E4" w14:textId="77777777" w:rsidR="00F23A29" w:rsidRPr="001C3381" w:rsidRDefault="00F23A29" w:rsidP="00F23A29">
      <w:pPr>
        <w:rPr>
          <w:bCs/>
          <w:sz w:val="24"/>
          <w:szCs w:val="24"/>
        </w:rPr>
      </w:pPr>
    </w:p>
    <w:p w14:paraId="4E9B0D3E" w14:textId="77777777" w:rsidR="00F23A29" w:rsidRPr="001C3381" w:rsidRDefault="00F23A29" w:rsidP="00F23A29">
      <w:pPr>
        <w:rPr>
          <w:bCs/>
          <w:sz w:val="24"/>
          <w:szCs w:val="24"/>
        </w:rPr>
      </w:pPr>
    </w:p>
    <w:p w14:paraId="2D57EA40" w14:textId="77777777" w:rsidR="00F23A29" w:rsidRPr="001C3381" w:rsidRDefault="00F23A29" w:rsidP="00F23A29">
      <w:pPr>
        <w:rPr>
          <w:bCs/>
          <w:sz w:val="24"/>
          <w:szCs w:val="24"/>
        </w:rPr>
      </w:pPr>
    </w:p>
    <w:p w14:paraId="20C27437" w14:textId="77777777" w:rsidR="00F23A29" w:rsidRPr="001C3381" w:rsidRDefault="00F23A29" w:rsidP="00F23A29">
      <w:pPr>
        <w:rPr>
          <w:bCs/>
          <w:sz w:val="24"/>
          <w:szCs w:val="24"/>
        </w:rPr>
      </w:pPr>
    </w:p>
    <w:p w14:paraId="5EF12916" w14:textId="77777777" w:rsidR="00F23A29" w:rsidRPr="001C3381" w:rsidRDefault="00F23A29" w:rsidP="00F23A29">
      <w:pPr>
        <w:rPr>
          <w:bCs/>
          <w:sz w:val="24"/>
          <w:szCs w:val="24"/>
        </w:rPr>
      </w:pPr>
    </w:p>
    <w:p w14:paraId="64C2194A" w14:textId="77777777" w:rsidR="00F23A29" w:rsidRPr="001C3381" w:rsidRDefault="00F23A29" w:rsidP="00F23A29">
      <w:pPr>
        <w:rPr>
          <w:bCs/>
          <w:sz w:val="24"/>
          <w:szCs w:val="24"/>
        </w:rPr>
      </w:pPr>
    </w:p>
    <w:p w14:paraId="05512618" w14:textId="77777777" w:rsidR="00F23A29" w:rsidRPr="001C3381" w:rsidRDefault="00F23A29" w:rsidP="00F23A29">
      <w:pPr>
        <w:rPr>
          <w:bCs/>
          <w:sz w:val="24"/>
          <w:szCs w:val="24"/>
        </w:rPr>
      </w:pPr>
    </w:p>
    <w:p w14:paraId="152F2403" w14:textId="77777777" w:rsidR="00F23A29" w:rsidRPr="001C3381" w:rsidRDefault="00F23A29" w:rsidP="00F23A29">
      <w:pPr>
        <w:rPr>
          <w:bCs/>
          <w:sz w:val="24"/>
          <w:szCs w:val="24"/>
        </w:rPr>
      </w:pPr>
    </w:p>
    <w:p w14:paraId="4C8550E5" w14:textId="77777777" w:rsidR="00F23A29" w:rsidRPr="001C3381" w:rsidRDefault="00F23A29" w:rsidP="00F23A29">
      <w:pPr>
        <w:rPr>
          <w:bCs/>
          <w:sz w:val="24"/>
          <w:szCs w:val="24"/>
        </w:rPr>
      </w:pPr>
    </w:p>
    <w:p w14:paraId="317D37CF" w14:textId="77777777" w:rsidR="00F23A29" w:rsidRPr="001C3381" w:rsidRDefault="00F23A29" w:rsidP="00F23A29">
      <w:pPr>
        <w:rPr>
          <w:bCs/>
          <w:sz w:val="24"/>
          <w:szCs w:val="24"/>
        </w:rPr>
      </w:pPr>
    </w:p>
    <w:p w14:paraId="2BD2D924" w14:textId="77777777" w:rsidR="00F23A29" w:rsidRPr="001C3381"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1C3381" w:rsidRDefault="00F23A29" w:rsidP="00F23A29">
      <w:pPr>
        <w:jc w:val="center"/>
        <w:rPr>
          <w:b/>
          <w:sz w:val="24"/>
          <w:szCs w:val="24"/>
        </w:rPr>
      </w:pPr>
      <w:bookmarkStart w:id="0" w:name="_Toc225856144"/>
      <w:bookmarkStart w:id="1" w:name="_Toc225856256"/>
    </w:p>
    <w:p w14:paraId="099C8B41" w14:textId="77777777" w:rsidR="000839C7" w:rsidRPr="001C3381" w:rsidRDefault="000839C7" w:rsidP="00F23A29">
      <w:pPr>
        <w:jc w:val="center"/>
        <w:rPr>
          <w:b/>
          <w:sz w:val="24"/>
          <w:szCs w:val="24"/>
        </w:rPr>
      </w:pPr>
    </w:p>
    <w:p w14:paraId="5596FB41" w14:textId="77777777" w:rsidR="000839C7" w:rsidRPr="001C3381" w:rsidRDefault="000839C7" w:rsidP="00F23A29">
      <w:pPr>
        <w:jc w:val="center"/>
        <w:rPr>
          <w:b/>
          <w:sz w:val="24"/>
          <w:szCs w:val="24"/>
        </w:rPr>
      </w:pPr>
    </w:p>
    <w:p w14:paraId="1C31C0C3" w14:textId="77777777" w:rsidR="000839C7" w:rsidRPr="001C3381" w:rsidRDefault="000839C7" w:rsidP="00F23A29">
      <w:pPr>
        <w:jc w:val="center"/>
        <w:rPr>
          <w:b/>
          <w:sz w:val="24"/>
          <w:szCs w:val="24"/>
        </w:rPr>
      </w:pPr>
    </w:p>
    <w:p w14:paraId="3BBCABA4" w14:textId="77777777" w:rsidR="000839C7" w:rsidRPr="001C3381" w:rsidRDefault="000839C7" w:rsidP="00F23A29">
      <w:pPr>
        <w:jc w:val="center"/>
        <w:rPr>
          <w:b/>
          <w:sz w:val="24"/>
          <w:szCs w:val="24"/>
        </w:rPr>
      </w:pPr>
    </w:p>
    <w:p w14:paraId="50119243" w14:textId="77777777" w:rsidR="000839C7" w:rsidRPr="001C3381" w:rsidRDefault="000839C7" w:rsidP="00F23A29">
      <w:pPr>
        <w:jc w:val="center"/>
        <w:rPr>
          <w:b/>
          <w:sz w:val="24"/>
          <w:szCs w:val="24"/>
        </w:rPr>
      </w:pPr>
    </w:p>
    <w:p w14:paraId="4D24EC74" w14:textId="77777777" w:rsidR="000839C7" w:rsidRPr="001C3381" w:rsidRDefault="000839C7" w:rsidP="00F23A29">
      <w:pPr>
        <w:jc w:val="center"/>
        <w:rPr>
          <w:b/>
          <w:sz w:val="24"/>
          <w:szCs w:val="24"/>
        </w:rPr>
      </w:pPr>
    </w:p>
    <w:p w14:paraId="1C900F5C" w14:textId="77777777" w:rsidR="000839C7" w:rsidRPr="001C3381" w:rsidRDefault="000839C7" w:rsidP="00F23A29">
      <w:pPr>
        <w:jc w:val="center"/>
        <w:rPr>
          <w:b/>
          <w:sz w:val="24"/>
          <w:szCs w:val="24"/>
        </w:rPr>
      </w:pPr>
    </w:p>
    <w:p w14:paraId="1D842A0A" w14:textId="77777777" w:rsidR="00F23A29" w:rsidRPr="001C3381" w:rsidRDefault="00F23A29" w:rsidP="00F23A29">
      <w:pPr>
        <w:jc w:val="center"/>
        <w:rPr>
          <w:b/>
          <w:sz w:val="24"/>
          <w:szCs w:val="24"/>
        </w:rPr>
      </w:pPr>
    </w:p>
    <w:p w14:paraId="724D8B5C" w14:textId="77777777" w:rsidR="00F23A29" w:rsidRPr="001C3381" w:rsidRDefault="00F23A29" w:rsidP="00F23A29">
      <w:pPr>
        <w:jc w:val="center"/>
        <w:rPr>
          <w:b/>
          <w:sz w:val="24"/>
          <w:szCs w:val="24"/>
        </w:rPr>
      </w:pPr>
    </w:p>
    <w:p w14:paraId="23E83E70" w14:textId="77777777" w:rsidR="00F23A29" w:rsidRPr="001C3381" w:rsidRDefault="00F23A29" w:rsidP="00F23A29">
      <w:pPr>
        <w:jc w:val="center"/>
        <w:rPr>
          <w:b/>
          <w:sz w:val="24"/>
          <w:szCs w:val="24"/>
        </w:rPr>
      </w:pPr>
    </w:p>
    <w:p w14:paraId="1FB00576" w14:textId="77777777" w:rsidR="00F23A29" w:rsidRPr="001C3381" w:rsidRDefault="00F23A29" w:rsidP="00F23A29">
      <w:pPr>
        <w:jc w:val="center"/>
        <w:rPr>
          <w:b/>
          <w:sz w:val="24"/>
          <w:szCs w:val="24"/>
        </w:rPr>
      </w:pPr>
    </w:p>
    <w:p w14:paraId="3ECE513D" w14:textId="77777777" w:rsidR="00F23A29" w:rsidRPr="001C3381" w:rsidRDefault="00F23A29" w:rsidP="00F23A29">
      <w:pPr>
        <w:jc w:val="center"/>
        <w:rPr>
          <w:b/>
          <w:sz w:val="24"/>
          <w:szCs w:val="24"/>
        </w:rPr>
      </w:pPr>
    </w:p>
    <w:p w14:paraId="0C0F750B" w14:textId="4CADB121" w:rsidR="00F23A29" w:rsidRPr="004908E4" w:rsidRDefault="00F23A29" w:rsidP="00F23A29">
      <w:pPr>
        <w:jc w:val="center"/>
        <w:rPr>
          <w:b/>
          <w:sz w:val="24"/>
          <w:szCs w:val="24"/>
          <w:lang w:val="en-US"/>
        </w:rPr>
      </w:pPr>
      <w:r w:rsidRPr="000839C7">
        <w:rPr>
          <w:b/>
          <w:sz w:val="24"/>
          <w:szCs w:val="24"/>
        </w:rPr>
        <w:t>Москва</w:t>
      </w:r>
      <w:r w:rsidRPr="004908E4">
        <w:rPr>
          <w:b/>
          <w:sz w:val="24"/>
          <w:szCs w:val="24"/>
          <w:lang w:val="en-US"/>
        </w:rPr>
        <w:t xml:space="preserve">, </w:t>
      </w:r>
      <w:r w:rsidR="00B8557E">
        <w:rPr>
          <w:b/>
          <w:sz w:val="24"/>
          <w:szCs w:val="24"/>
          <w:lang w:val="en-US"/>
        </w:rPr>
        <w:t>201</w:t>
      </w:r>
      <w:r w:rsidR="00B8557E" w:rsidRPr="000E1386">
        <w:rPr>
          <w:b/>
          <w:sz w:val="24"/>
          <w:szCs w:val="24"/>
          <w:lang w:val="en-US"/>
        </w:rPr>
        <w:t>8</w:t>
      </w:r>
      <w:r w:rsidR="004A2743" w:rsidRPr="004908E4">
        <w:rPr>
          <w:b/>
          <w:sz w:val="24"/>
          <w:szCs w:val="24"/>
          <w:lang w:val="en-US"/>
        </w:rPr>
        <w:t xml:space="preserve"> </w:t>
      </w:r>
      <w:r w:rsidRPr="000839C7">
        <w:rPr>
          <w:b/>
          <w:sz w:val="24"/>
          <w:szCs w:val="24"/>
        </w:rPr>
        <w:t>г</w:t>
      </w:r>
      <w:r w:rsidRPr="004908E4">
        <w:rPr>
          <w:b/>
          <w:sz w:val="24"/>
          <w:szCs w:val="24"/>
          <w:lang w:val="en-US"/>
        </w:rPr>
        <w:t>.</w:t>
      </w:r>
      <w:bookmarkStart w:id="2" w:name="_Toc225856145"/>
      <w:bookmarkStart w:id="3" w:name="_Toc225856257"/>
      <w:bookmarkEnd w:id="0"/>
      <w:bookmarkEnd w:id="1"/>
    </w:p>
    <w:p w14:paraId="005D84CD" w14:textId="77777777" w:rsidR="00B85F12" w:rsidRPr="000839C7"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0839C7" w:rsidRDefault="00B85F12" w:rsidP="00B85F12">
      <w:pPr>
        <w:tabs>
          <w:tab w:val="left" w:pos="1134"/>
        </w:tabs>
        <w:spacing w:before="120"/>
        <w:ind w:firstLine="567"/>
        <w:jc w:val="both"/>
        <w:rPr>
          <w:sz w:val="24"/>
          <w:szCs w:val="24"/>
        </w:rPr>
      </w:pPr>
      <w:bookmarkStart w:id="18" w:name="_Toc225857032"/>
      <w:r w:rsidRPr="000839C7">
        <w:rPr>
          <w:b/>
          <w:sz w:val="24"/>
          <w:szCs w:val="24"/>
        </w:rPr>
        <w:t xml:space="preserve">Закупка </w:t>
      </w:r>
      <w:r w:rsidRPr="000839C7">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0839C7" w:rsidRDefault="00B85F12" w:rsidP="00B85F12">
      <w:pPr>
        <w:pStyle w:val="aff7"/>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иной информации в соответствии с настоящей закупочной документацией. </w:t>
      </w:r>
    </w:p>
    <w:p w14:paraId="46F3877A" w14:textId="77777777"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14:paraId="07A1370E"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Pr="000839C7">
        <w:rPr>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0839C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14:paraId="3A555F9D" w14:textId="77777777" w:rsidR="00B85F12" w:rsidRPr="000839C7" w:rsidRDefault="00B85F12" w:rsidP="00B85F12">
      <w:pPr>
        <w:tabs>
          <w:tab w:val="num" w:pos="0"/>
          <w:tab w:val="left" w:pos="1134"/>
        </w:tabs>
        <w:spacing w:before="120"/>
        <w:ind w:firstLine="567"/>
        <w:jc w:val="both"/>
        <w:rPr>
          <w:sz w:val="24"/>
          <w:szCs w:val="24"/>
        </w:rPr>
      </w:pPr>
      <w:r w:rsidRPr="000839C7">
        <w:rPr>
          <w:b/>
          <w:sz w:val="24"/>
          <w:szCs w:val="24"/>
        </w:rPr>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w:t>
      </w:r>
      <w:r w:rsidRPr="000839C7">
        <w:rPr>
          <w:sz w:val="24"/>
          <w:szCs w:val="24"/>
        </w:rPr>
        <w:lastRenderedPageBreak/>
        <w:t>изменения иных условий предложения в порядке, предусмотренном статьей 57 Положения о закупках.</w:t>
      </w:r>
    </w:p>
    <w:p w14:paraId="7841D5A2"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Комиссия по закупкам –</w:t>
      </w:r>
      <w:r w:rsidRPr="000839C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w:t>
      </w:r>
    </w:p>
    <w:p w14:paraId="72AA4085" w14:textId="77777777"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Pr="000839C7">
        <w:rPr>
          <w:rStyle w:val="blk"/>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14:paraId="087A2874"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0839C7" w:rsidRDefault="00B85F12" w:rsidP="00B85F12">
      <w:pPr>
        <w:tabs>
          <w:tab w:val="num" w:pos="0"/>
          <w:tab w:val="left" w:pos="1134"/>
        </w:tabs>
        <w:spacing w:before="120"/>
        <w:ind w:firstLine="567"/>
        <w:jc w:val="both"/>
        <w:rPr>
          <w:b/>
          <w:sz w:val="24"/>
          <w:szCs w:val="24"/>
        </w:rPr>
      </w:pPr>
      <w:bookmarkStart w:id="19"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0839C7" w:rsidRDefault="00B85F12" w:rsidP="00B85F12">
      <w:pPr>
        <w:tabs>
          <w:tab w:val="num" w:pos="1134"/>
        </w:tabs>
        <w:spacing w:before="120" w:after="120"/>
        <w:ind w:firstLine="567"/>
        <w:jc w:val="both"/>
        <w:rPr>
          <w:rStyle w:val="12"/>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0839C7" w:rsidRDefault="00B85F12"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r w:rsidRPr="000839C7">
        <w:rPr>
          <w:rStyle w:val="12"/>
          <w:rFonts w:ascii="Times New Roman" w:hAnsi="Times New Roman" w:cs="Times New Roman"/>
          <w:bCs w:val="0"/>
          <w:caps/>
          <w:sz w:val="24"/>
          <w:szCs w:val="24"/>
        </w:rPr>
        <w:t xml:space="preserve">II. ОБЩИЕ УСЛОВИЯ  ОСУЩЕСТВЛЕНИЯ </w:t>
      </w:r>
      <w:bookmarkEnd w:id="36"/>
      <w:bookmarkEnd w:id="37"/>
      <w:r w:rsidRPr="000839C7">
        <w:rPr>
          <w:rStyle w:val="12"/>
          <w:rFonts w:ascii="Times New Roman" w:hAnsi="Times New Roman" w:cs="Times New Roman"/>
          <w:bCs w:val="0"/>
          <w:caps/>
          <w:sz w:val="24"/>
          <w:szCs w:val="24"/>
        </w:rPr>
        <w:t>ЗАКУПКИ</w:t>
      </w:r>
      <w:bookmarkEnd w:id="38"/>
    </w:p>
    <w:p w14:paraId="78EF3572"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839C7">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0839C7"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839C7">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0839C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0839C7">
        <w:rPr>
          <w:rFonts w:ascii="Times New Roman" w:hAnsi="Times New Roman"/>
          <w:b w:val="0"/>
          <w:szCs w:val="24"/>
          <w:lang w:val="ru-RU"/>
        </w:rPr>
        <w:t xml:space="preserve">Настоящая документация подготовлена в соответствии с </w:t>
      </w:r>
      <w:bookmarkEnd w:id="53"/>
      <w:r w:rsidRPr="000839C7">
        <w:rPr>
          <w:rFonts w:ascii="Times New Roman" w:hAnsi="Times New Roman"/>
          <w:b w:val="0"/>
          <w:szCs w:val="24"/>
          <w:lang w:val="ru-RU"/>
        </w:rPr>
        <w:t>Положением о закупках.</w:t>
      </w:r>
      <w:bookmarkEnd w:id="54"/>
    </w:p>
    <w:p w14:paraId="021FA209" w14:textId="77777777" w:rsidR="00B85F12" w:rsidRPr="000839C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0839C7">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0839C7">
        <w:rPr>
          <w:sz w:val="24"/>
          <w:szCs w:val="24"/>
          <w:lang w:val="ru-RU"/>
        </w:rPr>
        <w:t xml:space="preserve">Расходы на участие в </w:t>
      </w:r>
      <w:bookmarkEnd w:id="58"/>
      <w:r w:rsidRPr="000839C7">
        <w:rPr>
          <w:sz w:val="24"/>
          <w:szCs w:val="24"/>
          <w:lang w:val="ru-RU"/>
        </w:rPr>
        <w:t>закупке и при заключении договора</w:t>
      </w:r>
      <w:bookmarkEnd w:id="59"/>
      <w:bookmarkEnd w:id="60"/>
      <w:bookmarkEnd w:id="61"/>
      <w:bookmarkEnd w:id="62"/>
      <w:bookmarkEnd w:id="63"/>
      <w:r w:rsidRPr="000839C7">
        <w:rPr>
          <w:sz w:val="24"/>
          <w:szCs w:val="24"/>
          <w:lang w:val="ru-RU"/>
        </w:rPr>
        <w:t xml:space="preserve"> </w:t>
      </w:r>
    </w:p>
    <w:p w14:paraId="69F1AE3F"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0839C7">
        <w:rPr>
          <w:rFonts w:ascii="Times New Roman" w:hAnsi="Times New Roman"/>
          <w:b w:val="0"/>
          <w:szCs w:val="24"/>
          <w:lang w:val="ru-RU"/>
        </w:rPr>
        <w:t xml:space="preserve">1.2.1. </w:t>
      </w:r>
      <w:bookmarkEnd w:id="57"/>
      <w:r w:rsidRPr="000839C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839C7">
        <w:rPr>
          <w:webHidden/>
          <w:sz w:val="24"/>
          <w:szCs w:val="24"/>
          <w:lang w:val="ru-RU"/>
        </w:rPr>
        <w:t xml:space="preserve">Отстранение от участия в </w:t>
      </w:r>
      <w:bookmarkEnd w:id="65"/>
      <w:bookmarkEnd w:id="66"/>
      <w:bookmarkEnd w:id="67"/>
      <w:bookmarkEnd w:id="68"/>
      <w:r w:rsidRPr="000839C7">
        <w:rPr>
          <w:webHidden/>
          <w:sz w:val="24"/>
          <w:szCs w:val="24"/>
          <w:lang w:val="ru-RU"/>
        </w:rPr>
        <w:t>закупке</w:t>
      </w:r>
      <w:bookmarkEnd w:id="69"/>
      <w:bookmarkEnd w:id="70"/>
    </w:p>
    <w:p w14:paraId="330A27FD"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0839C7" w:rsidRDefault="00B85F12" w:rsidP="00467C86">
      <w:pPr>
        <w:numPr>
          <w:ilvl w:val="0"/>
          <w:numId w:val="35"/>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0839C7" w:rsidRDefault="00B85F12" w:rsidP="00467C86">
      <w:pPr>
        <w:numPr>
          <w:ilvl w:val="0"/>
          <w:numId w:val="35"/>
        </w:numPr>
        <w:tabs>
          <w:tab w:val="left" w:pos="1418"/>
        </w:tabs>
        <w:spacing w:before="120"/>
        <w:ind w:left="142" w:firstLine="425"/>
        <w:jc w:val="both"/>
        <w:rPr>
          <w:sz w:val="24"/>
          <w:szCs w:val="24"/>
        </w:rPr>
      </w:pPr>
      <w:r w:rsidRPr="000839C7">
        <w:rPr>
          <w:sz w:val="24"/>
          <w:szCs w:val="24"/>
        </w:rPr>
        <w:lastRenderedPageBreak/>
        <w:t>Несоответствие участника требованиям, указанным в документации о закупке.</w:t>
      </w:r>
    </w:p>
    <w:p w14:paraId="5F110526" w14:textId="77777777" w:rsidR="00B85F12" w:rsidRPr="000839C7" w:rsidRDefault="00B85F12" w:rsidP="00467C86">
      <w:pPr>
        <w:numPr>
          <w:ilvl w:val="0"/>
          <w:numId w:val="35"/>
        </w:numPr>
        <w:tabs>
          <w:tab w:val="left" w:pos="1418"/>
        </w:tabs>
        <w:spacing w:before="120"/>
        <w:ind w:left="0" w:firstLine="567"/>
        <w:jc w:val="both"/>
        <w:rPr>
          <w:sz w:val="24"/>
          <w:szCs w:val="24"/>
        </w:rPr>
      </w:pPr>
      <w:r w:rsidRPr="000839C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0839C7" w:rsidRDefault="00B85F12" w:rsidP="00467C86">
      <w:pPr>
        <w:pStyle w:val="ab"/>
        <w:numPr>
          <w:ilvl w:val="2"/>
          <w:numId w:val="37"/>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0839C7" w:rsidRDefault="00B85F12" w:rsidP="00467C86">
      <w:pPr>
        <w:numPr>
          <w:ilvl w:val="0"/>
          <w:numId w:val="36"/>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6A2DDCA8" w:rsidR="00B85F12" w:rsidRPr="000839C7" w:rsidRDefault="00B85F12" w:rsidP="00467C86">
      <w:pPr>
        <w:numPr>
          <w:ilvl w:val="0"/>
          <w:numId w:val="36"/>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2C4065">
        <w:rPr>
          <w:sz w:val="24"/>
          <w:szCs w:val="24"/>
        </w:rPr>
        <w:t>конкурсн</w:t>
      </w:r>
      <w:r w:rsidRPr="000839C7">
        <w:rPr>
          <w:sz w:val="24"/>
          <w:szCs w:val="24"/>
        </w:rPr>
        <w:t>ого производства;</w:t>
      </w:r>
    </w:p>
    <w:p w14:paraId="51EFC310"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0839C7" w:rsidRDefault="00B85F12" w:rsidP="00467C86">
      <w:pPr>
        <w:pStyle w:val="ab"/>
        <w:numPr>
          <w:ilvl w:val="2"/>
          <w:numId w:val="37"/>
        </w:numPr>
        <w:tabs>
          <w:tab w:val="left" w:pos="1418"/>
        </w:tabs>
        <w:spacing w:before="120"/>
        <w:ind w:left="0" w:firstLine="567"/>
        <w:jc w:val="both"/>
        <w:rPr>
          <w:sz w:val="24"/>
          <w:szCs w:val="24"/>
        </w:rPr>
      </w:pPr>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0839C7" w:rsidRDefault="00B85F12" w:rsidP="00B85F12">
      <w:pPr>
        <w:tabs>
          <w:tab w:val="left" w:pos="900"/>
          <w:tab w:val="num" w:pos="1134"/>
          <w:tab w:val="num" w:pos="2880"/>
        </w:tabs>
        <w:ind w:firstLine="567"/>
        <w:jc w:val="both"/>
        <w:rPr>
          <w:sz w:val="24"/>
          <w:szCs w:val="24"/>
        </w:rPr>
      </w:pPr>
      <w:r w:rsidRPr="000839C7">
        <w:rPr>
          <w:sz w:val="24"/>
          <w:szCs w:val="24"/>
        </w:rPr>
        <w:t xml:space="preserve"> </w:t>
      </w:r>
    </w:p>
    <w:p w14:paraId="3A83A062" w14:textId="77777777" w:rsidR="00B85F12" w:rsidRPr="000839C7"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0839C7">
        <w:rPr>
          <w:sz w:val="24"/>
          <w:szCs w:val="24"/>
          <w:lang w:val="ru-RU"/>
        </w:rPr>
        <w:t>ЗАКУПОЧНАЯ ДОКУМЕНТАЦИЯ</w:t>
      </w:r>
      <w:bookmarkEnd w:id="71"/>
      <w:bookmarkEnd w:id="72"/>
      <w:bookmarkEnd w:id="73"/>
      <w:bookmarkEnd w:id="74"/>
      <w:bookmarkEnd w:id="75"/>
      <w:r w:rsidRPr="000839C7">
        <w:rPr>
          <w:sz w:val="24"/>
          <w:szCs w:val="24"/>
          <w:lang w:val="ru-RU"/>
        </w:rPr>
        <w:t xml:space="preserve"> </w:t>
      </w:r>
    </w:p>
    <w:p w14:paraId="66AC9A61"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839C7">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0839C7">
        <w:rPr>
          <w:sz w:val="24"/>
          <w:szCs w:val="24"/>
          <w:lang w:val="ru-RU"/>
        </w:rPr>
        <w:t xml:space="preserve"> </w:t>
      </w:r>
    </w:p>
    <w:p w14:paraId="06AB5FB9" w14:textId="77777777" w:rsidR="00B85F12" w:rsidRPr="000839C7"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0839C7">
        <w:rPr>
          <w:rFonts w:ascii="Times New Roman" w:hAnsi="Times New Roman"/>
          <w:b w:val="0"/>
          <w:szCs w:val="24"/>
          <w:lang w:val="ru-RU"/>
        </w:rPr>
        <w:t>Состав закупочной документации:</w:t>
      </w:r>
      <w:bookmarkEnd w:id="84"/>
    </w:p>
    <w:p w14:paraId="7783DF92"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Pr="000839C7">
        <w:rPr>
          <w:sz w:val="24"/>
          <w:szCs w:val="24"/>
        </w:rPr>
        <w:fldChar w:fldCharType="begin"/>
      </w:r>
      <w:r w:rsidRPr="000839C7">
        <w:rPr>
          <w:sz w:val="24"/>
          <w:szCs w:val="24"/>
        </w:rPr>
        <w:instrText xml:space="preserve"> REF _Ref166101239 \r \h  \* MERGEFORMAT </w:instrText>
      </w:r>
      <w:r w:rsidRPr="000839C7">
        <w:rPr>
          <w:sz w:val="24"/>
          <w:szCs w:val="24"/>
        </w:rPr>
      </w:r>
      <w:r w:rsidRPr="000839C7">
        <w:rPr>
          <w:sz w:val="24"/>
          <w:szCs w:val="24"/>
        </w:rPr>
        <w:fldChar w:fldCharType="separate"/>
      </w:r>
      <w:r w:rsidR="000839C7">
        <w:rPr>
          <w:sz w:val="24"/>
          <w:szCs w:val="24"/>
        </w:rPr>
        <w:t>I</w:t>
      </w:r>
      <w:r w:rsidRPr="000839C7">
        <w:rPr>
          <w:sz w:val="24"/>
          <w:szCs w:val="24"/>
        </w:rPr>
        <w:fldChar w:fldCharType="end"/>
      </w:r>
      <w:r w:rsidRPr="000839C7">
        <w:rPr>
          <w:sz w:val="24"/>
          <w:szCs w:val="24"/>
        </w:rPr>
        <w:t xml:space="preserve"> ТЕРМИНЫ И ОПРЕДЕЛЕНИЯ.</w:t>
      </w:r>
    </w:p>
    <w:p w14:paraId="1924DA0E"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35CE01DC"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3B2A264B"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Pr="000839C7">
        <w:rPr>
          <w:sz w:val="24"/>
          <w:szCs w:val="24"/>
        </w:rPr>
        <w:fldChar w:fldCharType="begin"/>
      </w:r>
      <w:r w:rsidRPr="000839C7">
        <w:rPr>
          <w:sz w:val="24"/>
          <w:szCs w:val="24"/>
        </w:rPr>
        <w:instrText xml:space="preserve"> REF _Ref166101291 \h  \* MERGEFORMAT </w:instrText>
      </w:r>
      <w:r w:rsidRPr="000839C7">
        <w:rPr>
          <w:sz w:val="24"/>
          <w:szCs w:val="24"/>
        </w:rPr>
      </w:r>
      <w:r w:rsidRPr="000839C7">
        <w:rPr>
          <w:sz w:val="24"/>
          <w:szCs w:val="24"/>
        </w:rPr>
        <w:fldChar w:fldCharType="separate"/>
      </w:r>
      <w:r w:rsidR="000839C7" w:rsidRPr="000839C7">
        <w:t>ОБРАЗЦЫ ФОРМ И ДОКУМЕНТОВ ДЛЯ ЗАПОЛНЕНИЯ УЧАСТНИКАМИ ЗАКУПКИ</w:t>
      </w:r>
      <w:r w:rsidRPr="000839C7">
        <w:rPr>
          <w:sz w:val="24"/>
          <w:szCs w:val="24"/>
        </w:rPr>
        <w:fldChar w:fldCharType="end"/>
      </w:r>
      <w:r w:rsidRPr="000839C7">
        <w:rPr>
          <w:sz w:val="24"/>
          <w:szCs w:val="24"/>
        </w:rPr>
        <w:t>.</w:t>
      </w:r>
    </w:p>
    <w:p w14:paraId="5B0BEF20" w14:textId="5DAA0181" w:rsidR="00B85F12" w:rsidRPr="000839C7"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73E17D55"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2C92167F" w14:textId="77777777" w:rsidR="00B85F12" w:rsidRPr="000839C7"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0839C7">
        <w:rPr>
          <w:rFonts w:ascii="Times New Roman" w:hAnsi="Times New Roman"/>
          <w:b w:val="0"/>
          <w:szCs w:val="24"/>
          <w:lang w:val="ru-RU"/>
        </w:rPr>
        <w:t xml:space="preserve">2.1.3. </w:t>
      </w:r>
      <w:bookmarkEnd w:id="85"/>
      <w:r w:rsidRPr="000839C7">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0839C7">
        <w:rPr>
          <w:rFonts w:ascii="Times New Roman" w:hAnsi="Times New Roman"/>
          <w:b w:val="0"/>
          <w:szCs w:val="24"/>
          <w:lang w:val="ru-RU"/>
        </w:rPr>
        <w:t>в электронной форме, размещенным на сайте Заказчика</w:t>
      </w:r>
      <w:bookmarkStart w:id="88" w:name="OLE_LINK61"/>
      <w:bookmarkEnd w:id="87"/>
      <w:r w:rsidRPr="000839C7">
        <w:rPr>
          <w:rFonts w:ascii="Times New Roman" w:hAnsi="Times New Roman"/>
          <w:b w:val="0"/>
          <w:szCs w:val="24"/>
          <w:lang w:val="ru-RU"/>
        </w:rPr>
        <w:t>.</w:t>
      </w:r>
      <w:bookmarkEnd w:id="86"/>
      <w:bookmarkEnd w:id="88"/>
    </w:p>
    <w:p w14:paraId="7B75E046"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0839C7">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0839C7">
        <w:rPr>
          <w:sz w:val="24"/>
          <w:szCs w:val="24"/>
          <w:lang w:val="ru-RU"/>
        </w:rPr>
        <w:t xml:space="preserve"> </w:t>
      </w:r>
    </w:p>
    <w:p w14:paraId="7429CAF9" w14:textId="77777777" w:rsidR="00B85F12" w:rsidRPr="000839C7"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0839C7">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0839C7">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0839C7"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0839C7"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0839C7">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0839C7">
        <w:rPr>
          <w:sz w:val="24"/>
          <w:szCs w:val="24"/>
          <w:lang w:val="ru-RU"/>
        </w:rPr>
        <w:t>ЗАКУПКЕ</w:t>
      </w:r>
      <w:bookmarkEnd w:id="107"/>
      <w:bookmarkEnd w:id="108"/>
    </w:p>
    <w:p w14:paraId="3C00D0EE"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0839C7">
        <w:rPr>
          <w:sz w:val="24"/>
          <w:szCs w:val="24"/>
          <w:lang w:val="ru-RU"/>
        </w:rPr>
        <w:t>Форма предложения по предоставлению Товаров Фонду</w:t>
      </w:r>
      <w:bookmarkEnd w:id="109"/>
      <w:r w:rsidRPr="000839C7">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0839C7"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0839C7">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0839C7">
        <w:rPr>
          <w:rFonts w:ascii="Times New Roman" w:hAnsi="Times New Roman"/>
          <w:szCs w:val="24"/>
          <w:lang w:val="ru-RU"/>
        </w:rPr>
        <w:t>в письменной форме на бумажном носителе в запечатанном конверте</w:t>
      </w:r>
      <w:r w:rsidRPr="000839C7">
        <w:rPr>
          <w:rFonts w:ascii="Times New Roman" w:hAnsi="Times New Roman"/>
          <w:b w:val="0"/>
          <w:szCs w:val="24"/>
          <w:lang w:val="ru-RU"/>
        </w:rPr>
        <w:t>, в соответствии с Положением о закупках.</w:t>
      </w:r>
      <w:bookmarkEnd w:id="117"/>
      <w:r w:rsidRPr="000839C7">
        <w:rPr>
          <w:rFonts w:ascii="Times New Roman" w:hAnsi="Times New Roman"/>
          <w:b w:val="0"/>
          <w:szCs w:val="24"/>
          <w:lang w:val="ru-RU"/>
        </w:rPr>
        <w:t xml:space="preserve"> </w:t>
      </w:r>
      <w:bookmarkStart w:id="118" w:name="OLE_LINK70"/>
    </w:p>
    <w:p w14:paraId="15867F85" w14:textId="77777777" w:rsidR="00B85F12" w:rsidRPr="000839C7"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0839C7">
        <w:rPr>
          <w:rFonts w:ascii="Times New Roman" w:hAnsi="Times New Roman"/>
          <w:b w:val="0"/>
          <w:szCs w:val="24"/>
          <w:lang w:val="ru-RU"/>
        </w:rPr>
        <w:t xml:space="preserve"> </w:t>
      </w:r>
      <w:bookmarkStart w:id="119" w:name="_Ref166246797"/>
      <w:bookmarkStart w:id="120" w:name="_Toc275078176"/>
      <w:bookmarkEnd w:id="118"/>
      <w:r w:rsidRPr="000839C7">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0839C7">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0839C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0839C7">
        <w:rPr>
          <w:rFonts w:eastAsia="Calibri"/>
          <w:i/>
          <w:color w:val="000000"/>
          <w:sz w:val="24"/>
          <w:szCs w:val="24"/>
        </w:rPr>
        <w:t xml:space="preserve"> </w:t>
      </w:r>
    </w:p>
    <w:p w14:paraId="4099194F"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r w:rsidRPr="000839C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0839C7" w:rsidRDefault="00B85F12" w:rsidP="00B85F12">
      <w:pPr>
        <w:numPr>
          <w:ilvl w:val="2"/>
          <w:numId w:val="8"/>
        </w:numPr>
        <w:tabs>
          <w:tab w:val="num" w:pos="-142"/>
          <w:tab w:val="num" w:pos="1134"/>
        </w:tabs>
        <w:spacing w:after="60"/>
        <w:ind w:left="0" w:firstLine="567"/>
        <w:jc w:val="both"/>
        <w:rPr>
          <w:sz w:val="24"/>
          <w:szCs w:val="24"/>
        </w:rPr>
      </w:pPr>
      <w:r w:rsidRPr="000839C7">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0839C7">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0839C7">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839C7">
        <w:rPr>
          <w:rFonts w:ascii="Times New Roman" w:hAnsi="Times New Roman"/>
          <w:b/>
          <w:szCs w:val="24"/>
          <w:lang w:val="ru-RU"/>
        </w:rPr>
        <w:t xml:space="preserve">Предложение на участие в закупке </w:t>
      </w:r>
      <w:bookmarkStart w:id="124" w:name="OLE_LINK47"/>
      <w:r w:rsidRPr="000839C7">
        <w:rPr>
          <w:rFonts w:ascii="Times New Roman" w:hAnsi="Times New Roman"/>
          <w:b/>
          <w:szCs w:val="24"/>
          <w:lang w:val="ru-RU"/>
        </w:rPr>
        <w:t>____________ (наименование закупки). Реестровый номер __________ (реестровый номер закупки)</w:t>
      </w:r>
      <w:r w:rsidRPr="000839C7">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0839C7">
        <w:rPr>
          <w:rFonts w:ascii="Times New Roman" w:eastAsia="Calibri" w:hAnsi="Times New Roman"/>
          <w:b/>
          <w:szCs w:val="24"/>
          <w:lang w:val="ru-RU"/>
        </w:rPr>
        <w:t xml:space="preserve"> </w:t>
      </w:r>
    </w:p>
    <w:p w14:paraId="643A2B7A"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0839C7"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0839C7">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0839C7"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0839C7">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0839C7"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0839C7">
        <w:rPr>
          <w:rFonts w:ascii="Times New Roman" w:hAnsi="Times New Roman"/>
          <w:szCs w:val="24"/>
          <w:lang w:val="ru-RU"/>
        </w:rPr>
        <w:t xml:space="preserve">Валюта </w:t>
      </w:r>
      <w:bookmarkEnd w:id="135"/>
      <w:r w:rsidRPr="000839C7">
        <w:rPr>
          <w:rFonts w:ascii="Times New Roman" w:hAnsi="Times New Roman"/>
          <w:szCs w:val="24"/>
          <w:lang w:val="ru-RU"/>
        </w:rPr>
        <w:t>предложения на участие в закупке</w:t>
      </w:r>
      <w:bookmarkEnd w:id="136"/>
      <w:bookmarkEnd w:id="137"/>
      <w:bookmarkEnd w:id="138"/>
      <w:r w:rsidRPr="000839C7">
        <w:rPr>
          <w:rFonts w:ascii="Times New Roman" w:hAnsi="Times New Roman"/>
          <w:szCs w:val="24"/>
          <w:lang w:val="ru-RU"/>
        </w:rPr>
        <w:t>.</w:t>
      </w:r>
    </w:p>
    <w:p w14:paraId="5A914BD1" w14:textId="77777777" w:rsidR="00B85F12" w:rsidRPr="000839C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0839C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0839C7"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0839C7">
        <w:rPr>
          <w:b/>
          <w:sz w:val="24"/>
          <w:szCs w:val="24"/>
        </w:rPr>
        <w:t>Единые требования</w:t>
      </w:r>
      <w:r w:rsidRPr="000839C7">
        <w:rPr>
          <w:sz w:val="24"/>
          <w:szCs w:val="24"/>
        </w:rPr>
        <w:t xml:space="preserve"> </w:t>
      </w:r>
      <w:r w:rsidRPr="000839C7">
        <w:rPr>
          <w:b/>
          <w:sz w:val="24"/>
          <w:szCs w:val="24"/>
        </w:rPr>
        <w:t>к участникам закупки:</w:t>
      </w:r>
    </w:p>
    <w:p w14:paraId="5ECE6877" w14:textId="77777777" w:rsidR="00B85F12" w:rsidRPr="000839C7" w:rsidRDefault="00B85F12" w:rsidP="00B85F12">
      <w:pPr>
        <w:pStyle w:val="ab"/>
        <w:numPr>
          <w:ilvl w:val="4"/>
          <w:numId w:val="34"/>
        </w:numPr>
        <w:tabs>
          <w:tab w:val="num" w:pos="1134"/>
          <w:tab w:val="left" w:pos="1418"/>
        </w:tabs>
        <w:spacing w:before="120"/>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B9BEAC5"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0839C7">
        <w:rPr>
          <w:sz w:val="24"/>
          <w:szCs w:val="24"/>
        </w:rPr>
        <w:t xml:space="preserve">исполнительного </w:t>
      </w:r>
      <w:r w:rsidRPr="000839C7">
        <w:rPr>
          <w:sz w:val="24"/>
          <w:szCs w:val="24"/>
        </w:rPr>
        <w:t>производства;</w:t>
      </w:r>
    </w:p>
    <w:p w14:paraId="6DADA338"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9C7">
        <w:rPr>
          <w:sz w:val="24"/>
          <w:szCs w:val="24"/>
        </w:rPr>
        <w:t>неполнородными</w:t>
      </w:r>
      <w:proofErr w:type="spellEnd"/>
      <w:r w:rsidRPr="000839C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отсутствие в Реестрах недобросовестных поставщиков.</w:t>
      </w:r>
    </w:p>
    <w:p w14:paraId="2A8B363E" w14:textId="77777777" w:rsidR="00B85F12" w:rsidRPr="000839C7"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0839C7">
        <w:rPr>
          <w:rFonts w:ascii="Times New Roman" w:hAnsi="Times New Roman"/>
          <w:szCs w:val="24"/>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0839C7">
        <w:rPr>
          <w:rFonts w:ascii="Times New Roman" w:hAnsi="Times New Roman"/>
          <w:szCs w:val="24"/>
          <w:lang w:val="ru-RU"/>
        </w:rPr>
        <w:t xml:space="preserve">.  </w:t>
      </w:r>
    </w:p>
    <w:p w14:paraId="39ACA13F" w14:textId="77777777" w:rsidR="00B85F12" w:rsidRPr="000839C7"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0839C7">
        <w:rPr>
          <w:sz w:val="24"/>
          <w:szCs w:val="24"/>
        </w:rPr>
        <w:t xml:space="preserve"> </w:t>
      </w:r>
      <w:proofErr w:type="gramStart"/>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0839C7">
        <w:rPr>
          <w:sz w:val="24"/>
          <w:szCs w:val="24"/>
        </w:rPr>
        <w:fldChar w:fldCharType="begin"/>
      </w:r>
      <w:r w:rsidRPr="000839C7">
        <w:rPr>
          <w:sz w:val="24"/>
          <w:szCs w:val="24"/>
        </w:rPr>
        <w:instrText xml:space="preserve"> REF _Ref166329210 \r \h  \* MERGEFORMAT </w:instrText>
      </w:r>
      <w:r w:rsidRPr="000839C7">
        <w:rPr>
          <w:sz w:val="24"/>
          <w:szCs w:val="24"/>
        </w:rPr>
      </w:r>
      <w:r w:rsidRPr="000839C7">
        <w:rPr>
          <w:sz w:val="24"/>
          <w:szCs w:val="24"/>
        </w:rPr>
        <w:fldChar w:fldCharType="separate"/>
      </w:r>
      <w:r w:rsidR="000839C7">
        <w:rPr>
          <w:sz w:val="24"/>
          <w:szCs w:val="24"/>
        </w:rPr>
        <w:t>IV</w:t>
      </w:r>
      <w:r w:rsidRPr="000839C7">
        <w:rPr>
          <w:sz w:val="24"/>
          <w:szCs w:val="24"/>
        </w:rPr>
        <w:fldChar w:fldCharType="end"/>
      </w:r>
      <w:r w:rsidRPr="000839C7">
        <w:rPr>
          <w:sz w:val="24"/>
          <w:szCs w:val="24"/>
        </w:rPr>
        <w:t xml:space="preserve"> «</w:t>
      </w:r>
      <w:r w:rsidRPr="000839C7">
        <w:rPr>
          <w:sz w:val="24"/>
          <w:szCs w:val="24"/>
        </w:rPr>
        <w:fldChar w:fldCharType="begin"/>
      </w:r>
      <w:r w:rsidRPr="000839C7">
        <w:rPr>
          <w:sz w:val="24"/>
          <w:szCs w:val="24"/>
        </w:rPr>
        <w:instrText xml:space="preserve"> REF _Ref166329217 \h  \* MERGEFORMAT </w:instrText>
      </w:r>
      <w:r w:rsidRPr="000839C7">
        <w:rPr>
          <w:sz w:val="24"/>
          <w:szCs w:val="24"/>
        </w:rPr>
      </w:r>
      <w:r w:rsidRPr="000839C7">
        <w:rPr>
          <w:sz w:val="24"/>
          <w:szCs w:val="24"/>
        </w:rPr>
        <w:fldChar w:fldCharType="separate"/>
      </w:r>
      <w:r w:rsidR="000839C7" w:rsidRPr="000839C7">
        <w:rPr>
          <w:lang w:eastAsia="zh-CN"/>
        </w:rPr>
        <w:t>ОБРАЗЦЫ ФОРМ И ДОКУМЕНТОВ ДЛЯ ЗАПОЛНЕНИЯ УЧАСТНИКАМИ ЗАКУПКИ</w:t>
      </w:r>
      <w:r w:rsidRPr="000839C7">
        <w:rPr>
          <w:sz w:val="24"/>
          <w:szCs w:val="24"/>
        </w:rPr>
        <w:fldChar w:fldCharType="end"/>
      </w:r>
      <w:r w:rsidRPr="000839C7">
        <w:rPr>
          <w:sz w:val="24"/>
          <w:szCs w:val="24"/>
        </w:rPr>
        <w:t>»).</w:t>
      </w:r>
      <w:proofErr w:type="gramEnd"/>
      <w:r w:rsidRPr="000839C7">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Pr="000839C7">
        <w:rPr>
          <w:b/>
          <w:sz w:val="24"/>
          <w:szCs w:val="24"/>
        </w:rPr>
        <w:t>2-10 пункта 3.4</w:t>
      </w:r>
      <w:r w:rsidRPr="000839C7">
        <w:rPr>
          <w:sz w:val="24"/>
          <w:szCs w:val="24"/>
        </w:rPr>
        <w:t>. Закупочной документации;</w:t>
      </w:r>
    </w:p>
    <w:p w14:paraId="18C7FD39" w14:textId="77777777" w:rsidR="00B85F12" w:rsidRPr="000839C7"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0839C7">
        <w:rPr>
          <w:sz w:val="24"/>
          <w:szCs w:val="24"/>
        </w:rPr>
        <w:t>пункта 3.4.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0839C7"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58AEAC74"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Предложение участника закупки в отношении объекта закупки, а в случае закупки товара </w:t>
      </w:r>
      <w:r w:rsidRPr="000839C7">
        <w:rPr>
          <w:b/>
          <w:sz w:val="24"/>
          <w:szCs w:val="24"/>
        </w:rPr>
        <w:t>также</w:t>
      </w:r>
      <w:r w:rsidRPr="000839C7">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0839C7" w:rsidRDefault="00B85F12" w:rsidP="00B85F12">
      <w:pPr>
        <w:pStyle w:val="ab"/>
        <w:numPr>
          <w:ilvl w:val="2"/>
          <w:numId w:val="8"/>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0839C7" w:rsidRDefault="00B85F12" w:rsidP="00B85F12">
      <w:pPr>
        <w:pStyle w:val="ab"/>
        <w:numPr>
          <w:ilvl w:val="2"/>
          <w:numId w:val="8"/>
        </w:numPr>
        <w:tabs>
          <w:tab w:val="left" w:pos="1276"/>
        </w:tabs>
        <w:spacing w:before="120"/>
        <w:ind w:left="0" w:firstLine="567"/>
        <w:jc w:val="both"/>
        <w:rPr>
          <w:sz w:val="24"/>
          <w:szCs w:val="24"/>
        </w:rPr>
      </w:pPr>
      <w:r w:rsidRPr="000839C7">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0839C7">
        <w:rPr>
          <w:sz w:val="24"/>
          <w:szCs w:val="24"/>
        </w:rPr>
        <w:t>.</w:t>
      </w:r>
    </w:p>
    <w:p w14:paraId="52491F54" w14:textId="77777777" w:rsidR="00B85F12" w:rsidRPr="000839C7" w:rsidRDefault="00B85F12" w:rsidP="00B85F12">
      <w:pPr>
        <w:pStyle w:val="ab"/>
        <w:numPr>
          <w:ilvl w:val="2"/>
          <w:numId w:val="8"/>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0839C7"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0839C7">
        <w:rPr>
          <w:rFonts w:ascii="Times New Roman" w:hAnsi="Times New Roman"/>
          <w:szCs w:val="24"/>
          <w:lang w:val="ru-RU"/>
        </w:rPr>
        <w:t xml:space="preserve">    </w:t>
      </w:r>
      <w:bookmarkStart w:id="149" w:name="_Toc275078185"/>
      <w:r w:rsidRPr="000839C7">
        <w:rPr>
          <w:rFonts w:ascii="Times New Roman" w:hAnsi="Times New Roman"/>
          <w:szCs w:val="24"/>
          <w:lang w:val="ru-RU"/>
        </w:rPr>
        <w:t xml:space="preserve">Требования к предложениям о цене </w:t>
      </w:r>
      <w:bookmarkEnd w:id="146"/>
      <w:r w:rsidRPr="000839C7">
        <w:rPr>
          <w:rFonts w:ascii="Times New Roman" w:hAnsi="Times New Roman"/>
          <w:szCs w:val="24"/>
          <w:lang w:val="ru-RU"/>
        </w:rPr>
        <w:t>договора</w:t>
      </w:r>
      <w:bookmarkEnd w:id="147"/>
      <w:bookmarkEnd w:id="148"/>
      <w:bookmarkEnd w:id="149"/>
      <w:r w:rsidRPr="000839C7">
        <w:rPr>
          <w:rFonts w:ascii="Times New Roman" w:hAnsi="Times New Roman"/>
          <w:szCs w:val="24"/>
          <w:lang w:val="ru-RU"/>
        </w:rPr>
        <w:t>/</w:t>
      </w:r>
      <w:r w:rsidRPr="000839C7">
        <w:rPr>
          <w:rFonts w:ascii="Times New Roman" w:eastAsia="Calibri" w:hAnsi="Times New Roman"/>
          <w:szCs w:val="24"/>
        </w:rPr>
        <w:t xml:space="preserve">цене за единицу услуги (далее – Цена договора) </w:t>
      </w:r>
      <w:r w:rsidRPr="000839C7">
        <w:rPr>
          <w:rFonts w:ascii="Times New Roman" w:eastAsia="Calibri" w:hAnsi="Times New Roman"/>
          <w:szCs w:val="24"/>
          <w:lang w:val="ru-RU"/>
        </w:rPr>
        <w:t>.</w:t>
      </w:r>
    </w:p>
    <w:p w14:paraId="751BBB02" w14:textId="77777777" w:rsidR="00B85F12" w:rsidRPr="000839C7"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B90DD9"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B90DD9">
        <w:rPr>
          <w:rFonts w:eastAsia="Calibri"/>
          <w:sz w:val="24"/>
          <w:szCs w:val="24"/>
        </w:rPr>
        <w:t xml:space="preserve">При предоставлении Участником закупки </w:t>
      </w:r>
      <w:r w:rsidRPr="00B90DD9">
        <w:rPr>
          <w:sz w:val="24"/>
          <w:szCs w:val="24"/>
        </w:rPr>
        <w:t xml:space="preserve">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0839C7"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3C9DF117" w14:textId="77777777" w:rsidR="00B85F12" w:rsidRPr="000839C7"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0839C7">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0839C7">
        <w:rPr>
          <w:sz w:val="24"/>
          <w:szCs w:val="24"/>
          <w:lang w:val="ru-RU"/>
        </w:rPr>
        <w:t>ПОДАЧА ПРЕДЛОЖЕНИЙ НА УЧАСТИЕ В ЗАКУПКЕ</w:t>
      </w:r>
      <w:bookmarkEnd w:id="153"/>
      <w:bookmarkEnd w:id="154"/>
      <w:bookmarkEnd w:id="155"/>
      <w:bookmarkEnd w:id="156"/>
      <w:bookmarkEnd w:id="157"/>
      <w:r w:rsidRPr="000839C7">
        <w:rPr>
          <w:sz w:val="24"/>
          <w:szCs w:val="24"/>
          <w:lang w:val="ru-RU"/>
        </w:rPr>
        <w:t xml:space="preserve">  </w:t>
      </w:r>
    </w:p>
    <w:p w14:paraId="5A8B039D" w14:textId="77777777" w:rsidR="00B85F12" w:rsidRPr="000839C7"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0839C7">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0839C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0839C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0839C7">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0839C7">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0839C7">
          <w:rPr>
            <w:rFonts w:ascii="Times New Roman" w:hAnsi="Times New Roman"/>
            <w:b w:val="0"/>
            <w:szCs w:val="24"/>
            <w:lang w:val="ru-RU"/>
          </w:rPr>
          <w:t>Заказчика</w:t>
        </w:r>
      </w:hyperlink>
      <w:r w:rsidRPr="000839C7">
        <w:rPr>
          <w:rFonts w:ascii="Times New Roman" w:hAnsi="Times New Roman"/>
          <w:b w:val="0"/>
          <w:szCs w:val="24"/>
          <w:lang w:val="ru-RU"/>
        </w:rPr>
        <w:t xml:space="preserve"> Закупочной документации, </w:t>
      </w:r>
      <w:r w:rsidRPr="000839C7">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0839C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0839C7"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0839C7">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0839C7">
        <w:rPr>
          <w:rFonts w:ascii="Times New Roman" w:hAnsi="Times New Roman"/>
          <w:b w:val="0"/>
          <w:i/>
          <w:szCs w:val="24"/>
          <w:lang w:val="ru-RU"/>
        </w:rPr>
        <w:t xml:space="preserve">в надлежащим образом маркированных конвертах </w:t>
      </w:r>
      <w:r w:rsidRPr="000839C7">
        <w:rPr>
          <w:rFonts w:ascii="Times New Roman" w:hAnsi="Times New Roman"/>
          <w:b w:val="0"/>
          <w:szCs w:val="24"/>
          <w:lang w:val="ru-RU"/>
        </w:rPr>
        <w:t>с Заявками на участие в закупке</w:t>
      </w:r>
      <w:r w:rsidRPr="000839C7">
        <w:rPr>
          <w:rFonts w:ascii="Times New Roman" w:hAnsi="Times New Roman"/>
          <w:b w:val="0"/>
          <w:i/>
          <w:szCs w:val="24"/>
          <w:lang w:val="ru-RU"/>
        </w:rPr>
        <w:t xml:space="preserve"> </w:t>
      </w:r>
      <w:r w:rsidRPr="000839C7">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0839C7"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0839C7">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0839C7" w:rsidRDefault="00B85F12" w:rsidP="00B85F12">
      <w:pPr>
        <w:pStyle w:val="2"/>
        <w:tabs>
          <w:tab w:val="num" w:pos="-142"/>
          <w:tab w:val="left" w:pos="1276"/>
          <w:tab w:val="num" w:pos="1418"/>
        </w:tabs>
        <w:spacing w:before="120" w:after="120"/>
        <w:ind w:firstLine="567"/>
        <w:jc w:val="both"/>
        <w:rPr>
          <w:sz w:val="24"/>
          <w:szCs w:val="24"/>
          <w:lang w:val="ru-RU"/>
        </w:rPr>
      </w:pPr>
      <w:r w:rsidRPr="000839C7">
        <w:rPr>
          <w:sz w:val="24"/>
          <w:szCs w:val="24"/>
          <w:lang w:val="ru-RU"/>
        </w:rPr>
        <w:t xml:space="preserve">Отзыв предложений на участие в </w:t>
      </w:r>
      <w:bookmarkEnd w:id="179"/>
      <w:r w:rsidRPr="000839C7">
        <w:rPr>
          <w:sz w:val="24"/>
          <w:szCs w:val="24"/>
          <w:lang w:val="ru-RU"/>
        </w:rPr>
        <w:t>закупке</w:t>
      </w:r>
      <w:bookmarkEnd w:id="180"/>
      <w:bookmarkEnd w:id="181"/>
      <w:bookmarkEnd w:id="182"/>
      <w:bookmarkEnd w:id="183"/>
      <w:bookmarkEnd w:id="184"/>
      <w:bookmarkEnd w:id="185"/>
      <w:r w:rsidRPr="000839C7">
        <w:rPr>
          <w:sz w:val="24"/>
          <w:szCs w:val="24"/>
          <w:lang w:val="ru-RU"/>
        </w:rPr>
        <w:t xml:space="preserve"> </w:t>
      </w:r>
    </w:p>
    <w:p w14:paraId="4FAEFCD4" w14:textId="77777777" w:rsidR="00B85F12" w:rsidRPr="000839C7"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0839C7" w:rsidRDefault="00B85F12" w:rsidP="00467C86">
      <w:pPr>
        <w:pStyle w:val="ab"/>
        <w:numPr>
          <w:ilvl w:val="2"/>
          <w:numId w:val="40"/>
        </w:numPr>
        <w:tabs>
          <w:tab w:val="left" w:pos="1276"/>
        </w:tabs>
        <w:spacing w:before="120"/>
        <w:ind w:left="0" w:firstLine="567"/>
        <w:jc w:val="both"/>
        <w:rPr>
          <w:rFonts w:eastAsia="Calibri"/>
          <w:sz w:val="24"/>
          <w:szCs w:val="24"/>
        </w:rPr>
      </w:pPr>
      <w:r w:rsidRPr="000839C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0839C7" w:rsidRDefault="00B85F12" w:rsidP="00467C86">
      <w:pPr>
        <w:pStyle w:val="ab"/>
        <w:numPr>
          <w:ilvl w:val="2"/>
          <w:numId w:val="40"/>
        </w:numPr>
        <w:tabs>
          <w:tab w:val="left" w:pos="1276"/>
        </w:tabs>
        <w:spacing w:before="120"/>
        <w:ind w:left="0" w:firstLine="567"/>
        <w:jc w:val="both"/>
        <w:rPr>
          <w:rFonts w:eastAsia="Calibri"/>
          <w:b/>
          <w:sz w:val="24"/>
          <w:szCs w:val="24"/>
        </w:rPr>
      </w:pPr>
      <w:r w:rsidRPr="000839C7">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0839C7"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0839C7">
        <w:rPr>
          <w:sz w:val="24"/>
          <w:szCs w:val="24"/>
          <w:lang w:val="ru-RU"/>
        </w:rPr>
        <w:t xml:space="preserve">4.4. </w:t>
      </w:r>
      <w:r w:rsidR="00B85F12" w:rsidRPr="000839C7">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0839C7">
        <w:rPr>
          <w:sz w:val="24"/>
          <w:szCs w:val="24"/>
          <w:lang w:val="ru-RU"/>
        </w:rPr>
        <w:t>по истечении срока их предоставления</w:t>
      </w:r>
      <w:bookmarkEnd w:id="190"/>
      <w:bookmarkEnd w:id="191"/>
    </w:p>
    <w:p w14:paraId="5F10D8EB" w14:textId="77777777" w:rsidR="00B85F12" w:rsidRPr="000839C7"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0839C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0839C7"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0839C7">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0839C7"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0839C7">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0839C7">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r w:rsidRPr="000839C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0839C7"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0839C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0839C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0839C7">
        <w:rPr>
          <w:sz w:val="24"/>
          <w:szCs w:val="24"/>
        </w:rPr>
        <w:t>.</w:t>
      </w:r>
    </w:p>
    <w:p w14:paraId="0B896917"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0839C7">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0839C7">
        <w:rPr>
          <w:sz w:val="24"/>
          <w:szCs w:val="24"/>
          <w:lang w:val="ru-RU"/>
        </w:rPr>
        <w:t xml:space="preserve"> </w:t>
      </w:r>
    </w:p>
    <w:p w14:paraId="3191479C" w14:textId="77777777" w:rsidR="00B85F12" w:rsidRPr="000839C7"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0839C7">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0839C7" w:rsidRDefault="00B85F12" w:rsidP="00B85F12">
      <w:pPr>
        <w:pStyle w:val="2"/>
        <w:keepNext w:val="0"/>
        <w:tabs>
          <w:tab w:val="num" w:pos="1134"/>
        </w:tabs>
        <w:ind w:firstLine="567"/>
        <w:jc w:val="both"/>
        <w:rPr>
          <w:rStyle w:val="afffffff4"/>
          <w:bCs w:val="0"/>
          <w:sz w:val="24"/>
          <w:szCs w:val="24"/>
          <w:lang w:val="ru-RU"/>
        </w:rPr>
      </w:pPr>
      <w:r w:rsidRPr="000839C7">
        <w:rPr>
          <w:rStyle w:val="afffffff4"/>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0839C7" w:rsidRDefault="00B85F12" w:rsidP="00B85F12">
      <w:pPr>
        <w:pStyle w:val="2"/>
        <w:keepNext w:val="0"/>
        <w:tabs>
          <w:tab w:val="num" w:pos="1134"/>
          <w:tab w:val="left" w:pos="1276"/>
        </w:tabs>
        <w:ind w:firstLine="567"/>
        <w:jc w:val="both"/>
        <w:rPr>
          <w:rStyle w:val="afffffff4"/>
          <w:bCs w:val="0"/>
          <w:sz w:val="24"/>
          <w:szCs w:val="24"/>
          <w:lang w:val="ru-RU"/>
        </w:rPr>
      </w:pPr>
      <w:r w:rsidRPr="000839C7">
        <w:rPr>
          <w:rStyle w:val="afffffff4"/>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0839C7" w:rsidRDefault="00B85F12" w:rsidP="00467C86">
      <w:pPr>
        <w:pStyle w:val="2"/>
        <w:keepNext w:val="0"/>
        <w:numPr>
          <w:ilvl w:val="2"/>
          <w:numId w:val="43"/>
        </w:numPr>
        <w:tabs>
          <w:tab w:val="left" w:pos="1276"/>
        </w:tabs>
        <w:ind w:left="0" w:firstLine="567"/>
        <w:jc w:val="both"/>
        <w:rPr>
          <w:rStyle w:val="afffffff4"/>
          <w:bCs w:val="0"/>
          <w:sz w:val="24"/>
          <w:szCs w:val="24"/>
          <w:lang w:val="ru-RU"/>
        </w:rPr>
      </w:pPr>
      <w:r w:rsidRPr="000839C7">
        <w:rPr>
          <w:rStyle w:val="afffffff4"/>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0839C7">
        <w:rPr>
          <w:rStyle w:val="afffffff4"/>
          <w:sz w:val="24"/>
          <w:szCs w:val="24"/>
          <w:lang w:val="ru-RU"/>
        </w:rPr>
        <w:t xml:space="preserve"> </w:t>
      </w:r>
    </w:p>
    <w:p w14:paraId="2D29ECCD" w14:textId="77777777" w:rsidR="00B85F12" w:rsidRPr="000839C7" w:rsidRDefault="00B85F12" w:rsidP="00467C86">
      <w:pPr>
        <w:pStyle w:val="2"/>
        <w:keepNext w:val="0"/>
        <w:numPr>
          <w:ilvl w:val="2"/>
          <w:numId w:val="43"/>
        </w:numPr>
        <w:tabs>
          <w:tab w:val="left" w:pos="1276"/>
        </w:tabs>
        <w:ind w:left="0" w:firstLine="567"/>
        <w:jc w:val="both"/>
        <w:rPr>
          <w:rStyle w:val="afffffff4"/>
          <w:bCs w:val="0"/>
          <w:sz w:val="24"/>
          <w:szCs w:val="24"/>
          <w:lang w:val="ru-RU"/>
        </w:rPr>
      </w:pPr>
      <w:r w:rsidRPr="000839C7">
        <w:rPr>
          <w:rStyle w:val="afffffff4"/>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0839C7" w:rsidRDefault="00B85F12" w:rsidP="00467C86">
      <w:pPr>
        <w:pStyle w:val="2"/>
        <w:keepNext w:val="0"/>
        <w:numPr>
          <w:ilvl w:val="2"/>
          <w:numId w:val="43"/>
        </w:numPr>
        <w:tabs>
          <w:tab w:val="left" w:pos="1276"/>
        </w:tabs>
        <w:ind w:left="0" w:firstLine="567"/>
        <w:jc w:val="both"/>
        <w:rPr>
          <w:b w:val="0"/>
          <w:sz w:val="24"/>
          <w:szCs w:val="24"/>
          <w:lang w:val="ru-RU"/>
        </w:rPr>
      </w:pPr>
      <w:r w:rsidRPr="000839C7">
        <w:rPr>
          <w:rStyle w:val="afffffff4"/>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lang w:val="ru-RU"/>
        </w:rPr>
        <w:t xml:space="preserve">своего </w:t>
      </w:r>
      <w:r w:rsidRPr="000839C7">
        <w:rPr>
          <w:rStyle w:val="afffffff4"/>
          <w:sz w:val="24"/>
          <w:szCs w:val="24"/>
          <w:lang w:val="ru-RU"/>
        </w:rPr>
        <w:t>предложения, содержаще</w:t>
      </w:r>
      <w:r w:rsidR="000646A2" w:rsidRPr="000839C7">
        <w:rPr>
          <w:rStyle w:val="afffffff4"/>
          <w:sz w:val="24"/>
          <w:szCs w:val="24"/>
          <w:lang w:val="ru-RU"/>
        </w:rPr>
        <w:t>го</w:t>
      </w:r>
      <w:r w:rsidRPr="000839C7">
        <w:rPr>
          <w:rStyle w:val="afffffff4"/>
          <w:sz w:val="24"/>
          <w:szCs w:val="24"/>
          <w:lang w:val="ru-RU"/>
        </w:rPr>
        <w:t xml:space="preserve">ся в </w:t>
      </w:r>
      <w:r w:rsidR="000646A2" w:rsidRPr="000839C7">
        <w:rPr>
          <w:rStyle w:val="afffffff4"/>
          <w:sz w:val="24"/>
          <w:szCs w:val="24"/>
          <w:lang w:val="ru-RU"/>
        </w:rPr>
        <w:t xml:space="preserve">Заявке </w:t>
      </w:r>
      <w:r w:rsidRPr="000839C7">
        <w:rPr>
          <w:rStyle w:val="afffffff4"/>
          <w:sz w:val="24"/>
          <w:szCs w:val="24"/>
          <w:lang w:val="ru-RU"/>
        </w:rPr>
        <w:t xml:space="preserve"> на участие в закупке</w:t>
      </w:r>
      <w:r w:rsidRPr="000839C7">
        <w:rPr>
          <w:b w:val="0"/>
          <w:sz w:val="24"/>
          <w:szCs w:val="24"/>
          <w:lang w:val="ru-RU"/>
        </w:rPr>
        <w:t>.</w:t>
      </w:r>
      <w:bookmarkStart w:id="233" w:name="_Toc366896156"/>
      <w:bookmarkStart w:id="234" w:name="_Toc275078213"/>
      <w:bookmarkEnd w:id="231"/>
      <w:bookmarkEnd w:id="232"/>
      <w:r w:rsidRPr="000839C7">
        <w:rPr>
          <w:b w:val="0"/>
          <w:sz w:val="24"/>
          <w:szCs w:val="24"/>
          <w:lang w:val="ru-RU"/>
        </w:rPr>
        <w:t xml:space="preserve"> </w:t>
      </w:r>
    </w:p>
    <w:p w14:paraId="6E466A2A" w14:textId="77777777" w:rsidR="00B85F12" w:rsidRPr="000839C7"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0839C7">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0839C7">
        <w:rPr>
          <w:b w:val="0"/>
          <w:sz w:val="24"/>
          <w:szCs w:val="24"/>
          <w:lang w:val="ru-RU"/>
        </w:rPr>
        <w:t xml:space="preserve"> </w:t>
      </w:r>
      <w:bookmarkStart w:id="235" w:name="_Toc366896157"/>
      <w:bookmarkStart w:id="236" w:name="_Toc275078214"/>
    </w:p>
    <w:p w14:paraId="1E63BA48" w14:textId="033B8A2B" w:rsidR="00B85F12" w:rsidRPr="000839C7"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0839C7">
        <w:rPr>
          <w:b w:val="0"/>
          <w:sz w:val="24"/>
          <w:szCs w:val="24"/>
          <w:lang w:val="ru-RU"/>
        </w:rPr>
        <w:t xml:space="preserve">По окончании переговоров Комиссия по закупкам проводит оценку и сопоставление </w:t>
      </w:r>
      <w:r w:rsidR="000646A2" w:rsidRPr="000839C7">
        <w:rPr>
          <w:b w:val="0"/>
          <w:sz w:val="24"/>
          <w:szCs w:val="24"/>
          <w:lang w:val="ru-RU"/>
        </w:rPr>
        <w:t>Заявок</w:t>
      </w:r>
      <w:r w:rsidRPr="000839C7">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0839C7">
        <w:rPr>
          <w:b w:val="0"/>
          <w:sz w:val="24"/>
          <w:szCs w:val="24"/>
          <w:lang w:val="ru-RU"/>
        </w:rPr>
        <w:t xml:space="preserve"> </w:t>
      </w:r>
    </w:p>
    <w:p w14:paraId="72EE1AB8" w14:textId="77777777" w:rsidR="00B85F12" w:rsidRPr="000839C7"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0839C7" w:rsidRDefault="00B85F12" w:rsidP="00467C86">
      <w:pPr>
        <w:numPr>
          <w:ilvl w:val="0"/>
          <w:numId w:val="42"/>
        </w:numPr>
        <w:tabs>
          <w:tab w:val="left" w:pos="1134"/>
          <w:tab w:val="left" w:pos="1276"/>
        </w:tabs>
        <w:spacing w:before="120"/>
        <w:ind w:left="0" w:firstLine="567"/>
        <w:contextualSpacing/>
        <w:jc w:val="both"/>
        <w:rPr>
          <w:sz w:val="24"/>
          <w:szCs w:val="24"/>
        </w:rPr>
      </w:pPr>
      <w:r w:rsidRPr="000839C7">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0839C7" w:rsidRDefault="00B85F12" w:rsidP="00467C86">
      <w:pPr>
        <w:numPr>
          <w:ilvl w:val="0"/>
          <w:numId w:val="42"/>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0839C7" w:rsidRDefault="00B85F12" w:rsidP="00467C86">
      <w:pPr>
        <w:pStyle w:val="ab"/>
        <w:numPr>
          <w:ilvl w:val="1"/>
          <w:numId w:val="43"/>
        </w:numPr>
        <w:tabs>
          <w:tab w:val="left" w:pos="1134"/>
          <w:tab w:val="left" w:pos="1276"/>
        </w:tabs>
        <w:spacing w:before="120"/>
        <w:ind w:left="0" w:firstLine="567"/>
        <w:jc w:val="both"/>
        <w:rPr>
          <w:sz w:val="24"/>
          <w:szCs w:val="24"/>
        </w:rPr>
      </w:pPr>
      <w:r w:rsidRPr="000839C7">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0839C7">
        <w:rPr>
          <w:sz w:val="24"/>
          <w:szCs w:val="24"/>
        </w:rPr>
        <w:t xml:space="preserve"> о закупках</w:t>
      </w:r>
      <w:r w:rsidRPr="000839C7">
        <w:rPr>
          <w:sz w:val="24"/>
          <w:szCs w:val="24"/>
        </w:rPr>
        <w:t>.</w:t>
      </w:r>
    </w:p>
    <w:p w14:paraId="63C29659" w14:textId="77777777" w:rsidR="00B85F12" w:rsidRPr="000839C7" w:rsidRDefault="00B85F12" w:rsidP="00467C86">
      <w:pPr>
        <w:pStyle w:val="ab"/>
        <w:numPr>
          <w:ilvl w:val="1"/>
          <w:numId w:val="43"/>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0839C7"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0839C7">
        <w:rPr>
          <w:sz w:val="24"/>
          <w:szCs w:val="24"/>
          <w:lang w:val="ru-RU"/>
        </w:rPr>
        <w:t>Критерии оценки предложений на участие в закупке</w:t>
      </w:r>
      <w:bookmarkEnd w:id="239"/>
      <w:bookmarkEnd w:id="240"/>
      <w:bookmarkEnd w:id="241"/>
      <w:bookmarkEnd w:id="242"/>
      <w:r w:rsidRPr="000839C7">
        <w:rPr>
          <w:sz w:val="24"/>
          <w:szCs w:val="24"/>
          <w:lang w:val="ru-RU"/>
        </w:rPr>
        <w:t>, их содержание и значимость</w:t>
      </w:r>
      <w:bookmarkEnd w:id="243"/>
      <w:bookmarkEnd w:id="244"/>
      <w:bookmarkEnd w:id="245"/>
      <w:bookmarkEnd w:id="246"/>
      <w:bookmarkEnd w:id="247"/>
    </w:p>
    <w:p w14:paraId="3E33D489"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0839C7">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0839C7"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0839C7">
        <w:rPr>
          <w:sz w:val="24"/>
          <w:szCs w:val="24"/>
          <w:lang w:val="ru-RU"/>
        </w:rPr>
        <w:t xml:space="preserve">ЗАКЛЮЧЕНИЕ ДОГОВОРА ПО РЕЗУЛЬТАТАМ ПРОВЕДЕНИЯ </w:t>
      </w:r>
      <w:bookmarkEnd w:id="253"/>
      <w:r w:rsidRPr="000839C7">
        <w:rPr>
          <w:sz w:val="24"/>
          <w:szCs w:val="24"/>
          <w:lang w:val="ru-RU"/>
        </w:rPr>
        <w:t>ЗАКУПКИ</w:t>
      </w:r>
      <w:bookmarkEnd w:id="254"/>
      <w:bookmarkEnd w:id="255"/>
    </w:p>
    <w:p w14:paraId="2F6FF3E6" w14:textId="77777777" w:rsidR="00B85F12" w:rsidRPr="000839C7"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0839C7">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0839C7">
        <w:rPr>
          <w:sz w:val="24"/>
          <w:szCs w:val="24"/>
          <w:lang w:val="ru-RU"/>
        </w:rPr>
        <w:t xml:space="preserve">Срок заключения </w:t>
      </w:r>
      <w:bookmarkEnd w:id="257"/>
      <w:bookmarkEnd w:id="258"/>
      <w:r w:rsidRPr="000839C7">
        <w:rPr>
          <w:sz w:val="24"/>
          <w:szCs w:val="24"/>
          <w:lang w:val="ru-RU"/>
        </w:rPr>
        <w:t>договора</w:t>
      </w:r>
      <w:bookmarkEnd w:id="259"/>
      <w:bookmarkEnd w:id="260"/>
      <w:bookmarkEnd w:id="261"/>
      <w:bookmarkEnd w:id="262"/>
      <w:bookmarkEnd w:id="263"/>
    </w:p>
    <w:p w14:paraId="74EC8E5A"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0839C7">
        <w:rPr>
          <w:rFonts w:ascii="Times New Roman" w:hAnsi="Times New Roman"/>
          <w:b w:val="0"/>
          <w:szCs w:val="24"/>
          <w:lang w:val="ru-RU"/>
        </w:rPr>
        <w:t xml:space="preserve">7.1.1. С победителем закупки будет заключен договор </w:t>
      </w:r>
      <w:bookmarkEnd w:id="264"/>
      <w:r w:rsidRPr="000839C7">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0839C7">
        <w:rPr>
          <w:rFonts w:ascii="Times New Roman" w:hAnsi="Times New Roman"/>
          <w:b w:val="0"/>
          <w:szCs w:val="24"/>
          <w:lang w:val="ru-RU"/>
        </w:rPr>
        <w:t xml:space="preserve"> </w:t>
      </w:r>
    </w:p>
    <w:bookmarkEnd w:id="266"/>
    <w:p w14:paraId="321DFDB2" w14:textId="77777777" w:rsidR="00B85F12" w:rsidRPr="000839C7"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0839C7">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0839C7">
        <w:rPr>
          <w:sz w:val="24"/>
          <w:szCs w:val="24"/>
          <w:lang w:val="ru-RU"/>
        </w:rPr>
        <w:t>Порядок заключения договора</w:t>
      </w:r>
      <w:bookmarkEnd w:id="267"/>
      <w:bookmarkEnd w:id="268"/>
      <w:bookmarkEnd w:id="269"/>
      <w:bookmarkEnd w:id="270"/>
      <w:bookmarkEnd w:id="271"/>
    </w:p>
    <w:p w14:paraId="439A57D3" w14:textId="1C3EDBF9" w:rsidR="00B85F12" w:rsidRPr="000839C7" w:rsidRDefault="00B85F12" w:rsidP="00B85F12">
      <w:pPr>
        <w:pStyle w:val="ab"/>
        <w:numPr>
          <w:ilvl w:val="2"/>
          <w:numId w:val="12"/>
        </w:numPr>
        <w:tabs>
          <w:tab w:val="num" w:pos="1276"/>
        </w:tabs>
        <w:spacing w:before="120"/>
        <w:ind w:left="0" w:firstLine="567"/>
        <w:jc w:val="both"/>
        <w:rPr>
          <w:sz w:val="24"/>
          <w:szCs w:val="24"/>
        </w:rPr>
      </w:pPr>
      <w:bookmarkStart w:id="272" w:name="_Ref166340476"/>
      <w:bookmarkStart w:id="273" w:name="_Ref166350640"/>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0839C7" w:rsidRDefault="00B85F12" w:rsidP="00B85F12">
      <w:pPr>
        <w:pStyle w:val="ab"/>
        <w:numPr>
          <w:ilvl w:val="2"/>
          <w:numId w:val="12"/>
        </w:numPr>
        <w:tabs>
          <w:tab w:val="num" w:pos="1276"/>
        </w:tabs>
        <w:spacing w:before="120"/>
        <w:ind w:left="0" w:firstLine="567"/>
        <w:jc w:val="both"/>
        <w:rPr>
          <w:sz w:val="24"/>
          <w:szCs w:val="24"/>
        </w:rPr>
      </w:pPr>
      <w:r w:rsidRPr="000839C7">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0839C7">
        <w:rPr>
          <w:sz w:val="24"/>
          <w:szCs w:val="24"/>
        </w:rPr>
        <w:t>Заказчиком</w:t>
      </w:r>
      <w:r w:rsidRPr="000839C7">
        <w:rPr>
          <w:sz w:val="24"/>
          <w:szCs w:val="24"/>
        </w:rPr>
        <w:t xml:space="preserve">.   </w:t>
      </w:r>
    </w:p>
    <w:p w14:paraId="306E310C"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0839C7" w:rsidRDefault="00B85F12" w:rsidP="00B85F12">
      <w:pPr>
        <w:pStyle w:val="2"/>
        <w:numPr>
          <w:ilvl w:val="1"/>
          <w:numId w:val="12"/>
        </w:numPr>
        <w:tabs>
          <w:tab w:val="left" w:pos="1418"/>
        </w:tabs>
        <w:spacing w:before="120" w:after="120"/>
        <w:ind w:left="0" w:firstLine="567"/>
        <w:jc w:val="both"/>
        <w:rPr>
          <w:sz w:val="24"/>
          <w:szCs w:val="24"/>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0839C7">
        <w:rPr>
          <w:sz w:val="24"/>
          <w:szCs w:val="24"/>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Pr="000839C7">
        <w:rPr>
          <w:sz w:val="24"/>
          <w:szCs w:val="24"/>
          <w:lang w:val="ru-RU"/>
        </w:rPr>
        <w:t>Закупки</w:t>
      </w:r>
    </w:p>
    <w:p w14:paraId="502AAE49" w14:textId="77777777" w:rsidR="00B85F12" w:rsidRPr="000839C7" w:rsidRDefault="00B85F12" w:rsidP="00B85F12">
      <w:pPr>
        <w:pStyle w:val="ab"/>
        <w:numPr>
          <w:ilvl w:val="2"/>
          <w:numId w:val="12"/>
        </w:numPr>
        <w:tabs>
          <w:tab w:val="left" w:pos="1418"/>
        </w:tabs>
        <w:spacing w:before="120"/>
        <w:ind w:left="0" w:firstLine="567"/>
        <w:jc w:val="both"/>
        <w:rPr>
          <w:bCs/>
          <w:sz w:val="24"/>
          <w:szCs w:val="24"/>
        </w:rPr>
      </w:pPr>
      <w:bookmarkStart w:id="285" w:name="_РАЗДЕЛ_I_3_ИНФОРМАЦИОННАЯ_КАРТА_КОН"/>
      <w:bookmarkEnd w:id="18"/>
      <w:bookmarkEnd w:id="283"/>
      <w:bookmarkEnd w:id="284"/>
      <w:bookmarkEnd w:id="285"/>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0839C7" w:rsidRDefault="00B85F12" w:rsidP="00B85F12">
      <w:pPr>
        <w:pStyle w:val="ab"/>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14:paraId="604E13BD"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цену договора.</w:t>
      </w:r>
    </w:p>
    <w:p w14:paraId="2E5814B3" w14:textId="77777777" w:rsidR="00B85F12" w:rsidRPr="000839C7" w:rsidRDefault="00B85F12" w:rsidP="00B85F12">
      <w:pPr>
        <w:pStyle w:val="ab"/>
        <w:numPr>
          <w:ilvl w:val="2"/>
          <w:numId w:val="12"/>
        </w:numPr>
        <w:tabs>
          <w:tab w:val="left" w:pos="1418"/>
        </w:tabs>
        <w:spacing w:before="120"/>
        <w:ind w:left="0" w:firstLine="567"/>
        <w:jc w:val="both"/>
        <w:rPr>
          <w:bCs/>
          <w:sz w:val="24"/>
          <w:szCs w:val="24"/>
        </w:rPr>
      </w:pPr>
      <w:r w:rsidRPr="000839C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839C7" w:rsidRDefault="00B85F12" w:rsidP="00B85F12">
      <w:pPr>
        <w:pStyle w:val="ab"/>
        <w:numPr>
          <w:ilvl w:val="2"/>
          <w:numId w:val="12"/>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14:paraId="16194AFF" w14:textId="78065F99" w:rsidR="00F23A29" w:rsidRPr="000839C7" w:rsidRDefault="00F23A29" w:rsidP="00A73997">
      <w:pPr>
        <w:pStyle w:val="10"/>
        <w:keepNext w:val="0"/>
        <w:pageBreakBefore/>
        <w:numPr>
          <w:ilvl w:val="0"/>
          <w:numId w:val="32"/>
        </w:numPr>
        <w:rPr>
          <w:rStyle w:val="12"/>
          <w:rFonts w:ascii="Times New Roman" w:hAnsi="Times New Roman" w:cs="Times New Roman"/>
          <w:b/>
          <w:bCs w:val="0"/>
          <w:sz w:val="24"/>
          <w:szCs w:val="24"/>
          <w:lang w:val="ru-RU"/>
        </w:rPr>
      </w:pPr>
      <w:r w:rsidRPr="000839C7">
        <w:rPr>
          <w:rStyle w:val="12"/>
          <w:rFonts w:ascii="Times New Roman" w:hAnsi="Times New Roman" w:cs="Times New Roman"/>
          <w:b/>
          <w:bCs w:val="0"/>
          <w:sz w:val="24"/>
          <w:szCs w:val="24"/>
          <w:lang w:val="ru-RU"/>
        </w:rPr>
        <w:t>ИНФОРМАЦИОННАЯ КАРТА</w:t>
      </w:r>
      <w:bookmarkEnd w:id="12"/>
      <w:bookmarkEnd w:id="13"/>
      <w:bookmarkEnd w:id="14"/>
      <w:bookmarkEnd w:id="15"/>
      <w:bookmarkEnd w:id="16"/>
    </w:p>
    <w:p w14:paraId="635ED002" w14:textId="77777777" w:rsidR="00F23A29" w:rsidRPr="000839C7" w:rsidRDefault="00F23A29" w:rsidP="00F23A29">
      <w:pPr>
        <w:pStyle w:val="3"/>
        <w:keepNext w:val="0"/>
        <w:spacing w:before="60"/>
        <w:rPr>
          <w:rFonts w:ascii="Times New Roman" w:hAnsi="Times New Roman"/>
          <w:b w:val="0"/>
          <w:szCs w:val="24"/>
          <w:lang w:val="ru-RU"/>
        </w:rPr>
      </w:pPr>
      <w:bookmarkStart w:id="286" w:name="_Toc275078236"/>
      <w:r w:rsidRPr="000839C7">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0839C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0839C7" w:rsidRDefault="00F23A29" w:rsidP="009A3E06">
            <w:pPr>
              <w:keepNext/>
              <w:keepLines/>
              <w:widowControl w:val="0"/>
              <w:suppressLineNumbers/>
              <w:suppressAutoHyphens/>
              <w:spacing w:line="264" w:lineRule="auto"/>
              <w:jc w:val="center"/>
              <w:rPr>
                <w:b/>
                <w:sz w:val="24"/>
                <w:szCs w:val="24"/>
              </w:rPr>
            </w:pPr>
            <w:bookmarkStart w:id="287" w:name="OLE_LINK116"/>
            <w:bookmarkEnd w:id="17"/>
            <w:r w:rsidRPr="000839C7">
              <w:rPr>
                <w:b/>
                <w:sz w:val="24"/>
                <w:szCs w:val="24"/>
              </w:rPr>
              <w:t>№</w:t>
            </w:r>
          </w:p>
          <w:p w14:paraId="18E4BAF6"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F23A29" w:rsidRPr="000839C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88" w:name="_Toc275078237"/>
            <w:bookmarkStart w:id="289" w:name="_Ref166267282"/>
            <w:r w:rsidRPr="000839C7">
              <w:rPr>
                <w:rFonts w:ascii="Times New Roman" w:hAnsi="Times New Roman"/>
                <w:b w:val="0"/>
                <w:szCs w:val="24"/>
                <w:lang w:val="ru-RU" w:eastAsia="ru-RU"/>
              </w:rPr>
              <w:t>8.1.</w:t>
            </w:r>
            <w:bookmarkEnd w:id="288"/>
          </w:p>
          <w:bookmarkEnd w:id="289"/>
          <w:p w14:paraId="3462FECA"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Наименование </w:t>
            </w:r>
            <w:r w:rsidR="00AF4C4D" w:rsidRPr="000839C7">
              <w:rPr>
                <w:sz w:val="24"/>
                <w:szCs w:val="24"/>
              </w:rPr>
              <w:t>Заказчик</w:t>
            </w:r>
            <w:r w:rsidRPr="000839C7">
              <w:rPr>
                <w:sz w:val="24"/>
                <w:szCs w:val="24"/>
              </w:rPr>
              <w:t xml:space="preserve">а </w:t>
            </w:r>
          </w:p>
          <w:p w14:paraId="7CEA9E0C" w14:textId="77777777" w:rsidR="00F23A29" w:rsidRPr="000839C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0839C7" w:rsidRDefault="00F23A29" w:rsidP="00C66C0E">
            <w:pPr>
              <w:spacing w:line="264" w:lineRule="auto"/>
              <w:jc w:val="both"/>
              <w:rPr>
                <w:sz w:val="24"/>
                <w:szCs w:val="24"/>
              </w:rPr>
            </w:pPr>
            <w:r w:rsidRPr="000839C7">
              <w:rPr>
                <w:b/>
                <w:iCs/>
                <w:spacing w:val="1"/>
                <w:sz w:val="24"/>
                <w:szCs w:val="24"/>
              </w:rPr>
              <w:t xml:space="preserve">Фонд развития интернет-инициатив </w:t>
            </w:r>
          </w:p>
        </w:tc>
      </w:tr>
      <w:tr w:rsidR="00F23A29" w:rsidRPr="000839C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0" w:name="_Toc275078238"/>
            <w:r w:rsidRPr="000839C7">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Контактная информация</w:t>
            </w:r>
          </w:p>
          <w:p w14:paraId="00AC3BB8" w14:textId="0ED29B45" w:rsidR="00F23A29" w:rsidRPr="000839C7" w:rsidRDefault="00AF4C4D" w:rsidP="009A3E06">
            <w:pPr>
              <w:keepNext/>
              <w:keepLines/>
              <w:widowControl w:val="0"/>
              <w:suppressLineNumbers/>
              <w:suppressAutoHyphens/>
              <w:spacing w:line="264" w:lineRule="auto"/>
              <w:rPr>
                <w:sz w:val="24"/>
                <w:szCs w:val="24"/>
              </w:rPr>
            </w:pPr>
            <w:r w:rsidRPr="000839C7">
              <w:rPr>
                <w:sz w:val="24"/>
                <w:szCs w:val="24"/>
              </w:rPr>
              <w:t>Заказчик</w:t>
            </w:r>
            <w:r w:rsidR="00F23A29" w:rsidRPr="000839C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0839C7" w:rsidRDefault="00F23A29" w:rsidP="004E3B30">
            <w:pPr>
              <w:spacing w:line="264" w:lineRule="auto"/>
              <w:ind w:right="113"/>
              <w:jc w:val="both"/>
              <w:rPr>
                <w:sz w:val="24"/>
                <w:szCs w:val="24"/>
              </w:rPr>
            </w:pPr>
            <w:r w:rsidRPr="000839C7">
              <w:rPr>
                <w:rStyle w:val="spanbodytext21"/>
                <w:sz w:val="24"/>
                <w:szCs w:val="24"/>
              </w:rPr>
              <w:t>Место нахождения:</w:t>
            </w:r>
            <w:r w:rsidRPr="000839C7">
              <w:rPr>
                <w:sz w:val="24"/>
                <w:szCs w:val="24"/>
              </w:rPr>
              <w:t xml:space="preserve"> 121099, г. Москва, ул. Новый Арбат, д. 36/9.</w:t>
            </w:r>
          </w:p>
          <w:p w14:paraId="208FC6DC" w14:textId="17926FF6" w:rsidR="00F23A29" w:rsidRPr="000839C7" w:rsidRDefault="00F23A29" w:rsidP="004E3B30">
            <w:pPr>
              <w:spacing w:line="264" w:lineRule="auto"/>
              <w:ind w:right="113"/>
              <w:jc w:val="both"/>
              <w:rPr>
                <w:sz w:val="24"/>
                <w:szCs w:val="24"/>
              </w:rPr>
            </w:pPr>
            <w:r w:rsidRPr="000839C7">
              <w:rPr>
                <w:rStyle w:val="spanbodytext21"/>
                <w:sz w:val="24"/>
                <w:szCs w:val="24"/>
              </w:rPr>
              <w:t>Почтовый адрес:</w:t>
            </w:r>
            <w:r w:rsidRPr="000839C7">
              <w:rPr>
                <w:sz w:val="24"/>
                <w:szCs w:val="24"/>
              </w:rPr>
              <w:t xml:space="preserve"> </w:t>
            </w:r>
            <w:r w:rsidR="00E768B1" w:rsidRPr="000839C7">
              <w:rPr>
                <w:sz w:val="24"/>
                <w:szCs w:val="24"/>
              </w:rPr>
              <w:t>109028, г. Москва,</w:t>
            </w:r>
            <w:r w:rsidR="00E768B1" w:rsidRPr="000839C7">
              <w:rPr>
                <w:sz w:val="24"/>
                <w:szCs w:val="24"/>
              </w:rPr>
              <w:cr/>
            </w:r>
            <w:r w:rsidR="000E1386">
              <w:rPr>
                <w:sz w:val="24"/>
                <w:szCs w:val="24"/>
              </w:rPr>
              <w:t>ул. Мясницкая, д. 13, стр. 18</w:t>
            </w:r>
            <w:r w:rsidR="00E768B1" w:rsidRPr="000839C7">
              <w:rPr>
                <w:sz w:val="24"/>
                <w:szCs w:val="24"/>
              </w:rPr>
              <w:cr/>
            </w:r>
            <w:r w:rsidRPr="000839C7">
              <w:rPr>
                <w:sz w:val="24"/>
                <w:szCs w:val="24"/>
              </w:rPr>
              <w:t xml:space="preserve">Контактное лицо: </w:t>
            </w:r>
            <w:r w:rsidR="00BA69E1" w:rsidRPr="000839C7">
              <w:rPr>
                <w:sz w:val="24"/>
                <w:szCs w:val="24"/>
              </w:rPr>
              <w:t xml:space="preserve">Специалист по закупкам </w:t>
            </w:r>
            <w:r w:rsidR="00E63F1D">
              <w:rPr>
                <w:sz w:val="24"/>
                <w:szCs w:val="24"/>
              </w:rPr>
              <w:t>–</w:t>
            </w:r>
            <w:r w:rsidR="00BA69E1" w:rsidRPr="000839C7">
              <w:rPr>
                <w:sz w:val="24"/>
                <w:szCs w:val="24"/>
              </w:rPr>
              <w:t xml:space="preserve"> </w:t>
            </w:r>
            <w:r w:rsidR="00E63F1D">
              <w:rPr>
                <w:sz w:val="24"/>
                <w:szCs w:val="24"/>
              </w:rPr>
              <w:t>Попова Ирина Александровна</w:t>
            </w:r>
            <w:r w:rsidR="006767F2" w:rsidRPr="000839C7">
              <w:rPr>
                <w:sz w:val="24"/>
                <w:szCs w:val="24"/>
              </w:rPr>
              <w:t>, к</w:t>
            </w:r>
            <w:r w:rsidRPr="000839C7">
              <w:rPr>
                <w:sz w:val="24"/>
                <w:szCs w:val="24"/>
              </w:rPr>
              <w:t>онтактный телефон: +7 495 258 88 77</w:t>
            </w:r>
          </w:p>
          <w:p w14:paraId="0178EB88" w14:textId="6C8F7748" w:rsidR="006767F2" w:rsidRPr="000839C7" w:rsidRDefault="006767F2" w:rsidP="004E3B30">
            <w:pPr>
              <w:spacing w:line="264" w:lineRule="auto"/>
              <w:ind w:right="113"/>
              <w:jc w:val="both"/>
              <w:rPr>
                <w:sz w:val="24"/>
                <w:szCs w:val="24"/>
              </w:rPr>
            </w:pPr>
            <w:r w:rsidRPr="000839C7">
              <w:rPr>
                <w:sz w:val="24"/>
                <w:szCs w:val="24"/>
              </w:rPr>
              <w:t>Контактное лицо для заказа пропусков  - сотрудники ресепшн (+7 495 258 88 77)</w:t>
            </w:r>
          </w:p>
          <w:p w14:paraId="46CCA9E2" w14:textId="77777777" w:rsidR="00F23A29" w:rsidRPr="000839C7" w:rsidRDefault="00F23A29" w:rsidP="004E3B30">
            <w:pPr>
              <w:spacing w:line="264" w:lineRule="auto"/>
              <w:ind w:right="113"/>
              <w:jc w:val="both"/>
              <w:rPr>
                <w:sz w:val="24"/>
                <w:szCs w:val="24"/>
              </w:rPr>
            </w:pPr>
            <w:r w:rsidRPr="000839C7">
              <w:rPr>
                <w:sz w:val="24"/>
                <w:szCs w:val="24"/>
              </w:rPr>
              <w:t>Факс: +7 495 258 88 77</w:t>
            </w:r>
          </w:p>
          <w:p w14:paraId="349E1347" w14:textId="548EE7F3" w:rsidR="00F23A29" w:rsidRPr="000839C7" w:rsidRDefault="00F23A29" w:rsidP="004E3B30">
            <w:pPr>
              <w:spacing w:line="264" w:lineRule="auto"/>
              <w:ind w:right="113"/>
              <w:jc w:val="both"/>
              <w:rPr>
                <w:sz w:val="24"/>
                <w:szCs w:val="24"/>
              </w:rPr>
            </w:pPr>
            <w:r w:rsidRPr="000839C7">
              <w:rPr>
                <w:sz w:val="24"/>
                <w:szCs w:val="24"/>
              </w:rPr>
              <w:t xml:space="preserve">Адрес электронной почты: </w:t>
            </w:r>
            <w:hyperlink r:id="rId11" w:history="1">
              <w:r w:rsidR="009A473F">
                <w:rPr>
                  <w:rStyle w:val="affa"/>
                  <w:sz w:val="24"/>
                  <w:szCs w:val="24"/>
                </w:rPr>
                <w:t xml:space="preserve"> </w:t>
              </w:r>
              <w:proofErr w:type="spellStart"/>
              <w:r w:rsidR="009A473F">
                <w:rPr>
                  <w:rStyle w:val="affa"/>
                  <w:sz w:val="24"/>
                  <w:szCs w:val="24"/>
                  <w:lang w:val="en-US"/>
                </w:rPr>
                <w:t>ipopova</w:t>
              </w:r>
              <w:proofErr w:type="spellEnd"/>
              <w:r w:rsidR="009A473F" w:rsidRPr="009A473F">
                <w:rPr>
                  <w:rStyle w:val="affa"/>
                  <w:sz w:val="24"/>
                  <w:szCs w:val="24"/>
                </w:rPr>
                <w:t>@</w:t>
              </w:r>
              <w:r w:rsidR="00F548D8" w:rsidRPr="000839C7">
                <w:rPr>
                  <w:rStyle w:val="affa"/>
                  <w:sz w:val="24"/>
                  <w:szCs w:val="24"/>
                </w:rPr>
                <w:t>@iidf.ru</w:t>
              </w:r>
            </w:hyperlink>
          </w:p>
          <w:p w14:paraId="2F564BE8" w14:textId="2659290C" w:rsidR="00F23A29" w:rsidRPr="000839C7" w:rsidRDefault="00F23A29" w:rsidP="004E3B30">
            <w:pPr>
              <w:spacing w:line="264" w:lineRule="auto"/>
              <w:ind w:right="113"/>
              <w:jc w:val="both"/>
              <w:rPr>
                <w:b/>
                <w:iCs/>
                <w:spacing w:val="1"/>
                <w:sz w:val="24"/>
                <w:szCs w:val="24"/>
              </w:rPr>
            </w:pPr>
            <w:r w:rsidRPr="000839C7">
              <w:rPr>
                <w:sz w:val="24"/>
                <w:szCs w:val="24"/>
              </w:rPr>
              <w:t xml:space="preserve">Сайт </w:t>
            </w:r>
            <w:r w:rsidR="00AF4C4D" w:rsidRPr="000839C7">
              <w:rPr>
                <w:sz w:val="24"/>
                <w:szCs w:val="24"/>
              </w:rPr>
              <w:t>Заказчик</w:t>
            </w:r>
            <w:r w:rsidRPr="000839C7">
              <w:rPr>
                <w:sz w:val="24"/>
                <w:szCs w:val="24"/>
              </w:rPr>
              <w:t xml:space="preserve">а в сети «Интернет» </w:t>
            </w:r>
            <w:hyperlink r:id="rId12" w:history="1">
              <w:r w:rsidRPr="000839C7">
                <w:rPr>
                  <w:rStyle w:val="affa"/>
                  <w:sz w:val="24"/>
                  <w:szCs w:val="24"/>
                </w:rPr>
                <w:t>www.iidf.ru</w:t>
              </w:r>
            </w:hyperlink>
            <w:r w:rsidRPr="000839C7">
              <w:rPr>
                <w:sz w:val="24"/>
                <w:szCs w:val="24"/>
              </w:rPr>
              <w:t>.</w:t>
            </w:r>
          </w:p>
        </w:tc>
      </w:tr>
      <w:tr w:rsidR="00F23A29" w:rsidRPr="000839C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9"/>
            <w:r w:rsidRPr="000839C7">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0839C7" w:rsidRDefault="00F23A29" w:rsidP="009A3E06">
            <w:pPr>
              <w:keepNext/>
              <w:keepLines/>
              <w:widowControl w:val="0"/>
              <w:suppressLineNumbers/>
              <w:suppressAutoHyphens/>
              <w:spacing w:line="264" w:lineRule="auto"/>
              <w:rPr>
                <w:b/>
                <w:sz w:val="24"/>
                <w:szCs w:val="24"/>
              </w:rPr>
            </w:pPr>
            <w:r w:rsidRPr="000839C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CC4B5E" w14:textId="65159BEF" w:rsidR="00962ADB" w:rsidRPr="00962ADB" w:rsidRDefault="00871F65" w:rsidP="00962ADB">
            <w:pPr>
              <w:rPr>
                <w:sz w:val="24"/>
                <w:szCs w:val="24"/>
              </w:rPr>
            </w:pPr>
            <w:r>
              <w:rPr>
                <w:sz w:val="24"/>
                <w:szCs w:val="24"/>
              </w:rPr>
              <w:t xml:space="preserve"> </w:t>
            </w:r>
            <w:r w:rsidR="00F8484E">
              <w:rPr>
                <w:sz w:val="24"/>
                <w:szCs w:val="24"/>
              </w:rPr>
              <w:t>Запрос коммерческих предложений на п</w:t>
            </w:r>
            <w:r w:rsidR="002673DB" w:rsidRPr="000839C7">
              <w:rPr>
                <w:sz w:val="24"/>
                <w:szCs w:val="24"/>
              </w:rPr>
              <w:t>раво заключения договора</w:t>
            </w:r>
            <w:r w:rsidR="009C1908">
              <w:rPr>
                <w:sz w:val="24"/>
                <w:szCs w:val="24"/>
              </w:rPr>
              <w:t xml:space="preserve"> по организации </w:t>
            </w:r>
            <w:r w:rsidR="00962ADB">
              <w:t xml:space="preserve"> </w:t>
            </w:r>
            <w:r w:rsidR="00962ADB" w:rsidRPr="00962ADB">
              <w:rPr>
                <w:sz w:val="24"/>
                <w:szCs w:val="24"/>
              </w:rPr>
              <w:t>международной конференции «</w:t>
            </w:r>
            <w:proofErr w:type="spellStart"/>
            <w:r w:rsidR="00962ADB" w:rsidRPr="00962ADB">
              <w:rPr>
                <w:sz w:val="24"/>
                <w:szCs w:val="24"/>
              </w:rPr>
              <w:t>Russian</w:t>
            </w:r>
            <w:proofErr w:type="spellEnd"/>
            <w:r w:rsidR="00962ADB" w:rsidRPr="00962ADB">
              <w:rPr>
                <w:sz w:val="24"/>
                <w:szCs w:val="24"/>
              </w:rPr>
              <w:t xml:space="preserve"> </w:t>
            </w:r>
            <w:proofErr w:type="spellStart"/>
            <w:r w:rsidR="00962ADB" w:rsidRPr="00962ADB">
              <w:rPr>
                <w:sz w:val="24"/>
                <w:szCs w:val="24"/>
              </w:rPr>
              <w:t>Startups</w:t>
            </w:r>
            <w:proofErr w:type="spellEnd"/>
            <w:r w:rsidR="00962ADB" w:rsidRPr="00962ADB">
              <w:rPr>
                <w:sz w:val="24"/>
                <w:szCs w:val="24"/>
              </w:rPr>
              <w:t xml:space="preserve"> </w:t>
            </w:r>
            <w:proofErr w:type="spellStart"/>
            <w:r w:rsidR="00962ADB" w:rsidRPr="00962ADB">
              <w:rPr>
                <w:sz w:val="24"/>
                <w:szCs w:val="24"/>
              </w:rPr>
              <w:t>Go</w:t>
            </w:r>
            <w:proofErr w:type="spellEnd"/>
            <w:r w:rsidR="00962ADB" w:rsidRPr="00962ADB">
              <w:rPr>
                <w:sz w:val="24"/>
                <w:szCs w:val="24"/>
              </w:rPr>
              <w:t xml:space="preserve"> </w:t>
            </w:r>
            <w:proofErr w:type="spellStart"/>
            <w:r w:rsidR="00962ADB" w:rsidRPr="00962ADB">
              <w:rPr>
                <w:sz w:val="24"/>
                <w:szCs w:val="24"/>
              </w:rPr>
              <w:t>Global</w:t>
            </w:r>
            <w:proofErr w:type="spellEnd"/>
            <w:r w:rsidR="00962ADB" w:rsidRPr="00962ADB">
              <w:rPr>
                <w:sz w:val="24"/>
                <w:szCs w:val="24"/>
              </w:rPr>
              <w:t>».</w:t>
            </w:r>
          </w:p>
          <w:p w14:paraId="3470C919" w14:textId="6FE2614C" w:rsidR="00F23A29" w:rsidRPr="000839C7" w:rsidRDefault="00F23A29" w:rsidP="00962ADB">
            <w:pPr>
              <w:tabs>
                <w:tab w:val="left" w:pos="142"/>
              </w:tabs>
              <w:spacing w:after="200"/>
              <w:ind w:right="113"/>
              <w:jc w:val="both"/>
              <w:rPr>
                <w:b/>
                <w:sz w:val="24"/>
                <w:szCs w:val="24"/>
              </w:rPr>
            </w:pPr>
          </w:p>
        </w:tc>
      </w:tr>
      <w:tr w:rsidR="00F23A29" w:rsidRPr="000839C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40"/>
            <w:r w:rsidRPr="000839C7">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0839C7" w:rsidRDefault="00F23A29" w:rsidP="009A3E06">
            <w:pPr>
              <w:pStyle w:val="ConsPlusNormal"/>
              <w:widowControl/>
              <w:spacing w:line="264" w:lineRule="auto"/>
              <w:ind w:firstLine="0"/>
              <w:rPr>
                <w:rFonts w:ascii="Times New Roman" w:hAnsi="Times New Roman" w:cs="Times New Roman"/>
                <w:sz w:val="24"/>
                <w:szCs w:val="24"/>
              </w:rPr>
            </w:pPr>
            <w:r w:rsidRPr="000839C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0839C7" w:rsidRDefault="00F23A29" w:rsidP="004E3B30">
            <w:pPr>
              <w:pStyle w:val="ConsPlusNormal"/>
              <w:widowControl/>
              <w:spacing w:line="264" w:lineRule="auto"/>
              <w:ind w:right="113" w:firstLine="0"/>
              <w:jc w:val="both"/>
              <w:rPr>
                <w:rFonts w:ascii="Times New Roman" w:hAnsi="Times New Roman" w:cs="Times New Roman"/>
                <w:sz w:val="24"/>
                <w:szCs w:val="24"/>
              </w:rPr>
            </w:pPr>
            <w:r w:rsidRPr="000839C7">
              <w:rPr>
                <w:rFonts w:ascii="Times New Roman" w:hAnsi="Times New Roman" w:cs="Times New Roman"/>
                <w:sz w:val="24"/>
                <w:szCs w:val="24"/>
              </w:rPr>
              <w:t xml:space="preserve">Закупочная документация размещена на сайте </w:t>
            </w:r>
            <w:r w:rsidR="00AF4C4D" w:rsidRPr="000839C7">
              <w:rPr>
                <w:rFonts w:ascii="Times New Roman" w:hAnsi="Times New Roman" w:cs="Times New Roman"/>
                <w:sz w:val="24"/>
                <w:szCs w:val="24"/>
              </w:rPr>
              <w:t>Заказчик</w:t>
            </w:r>
            <w:r w:rsidRPr="000839C7">
              <w:rPr>
                <w:rFonts w:ascii="Times New Roman" w:hAnsi="Times New Roman" w:cs="Times New Roman"/>
                <w:sz w:val="24"/>
                <w:szCs w:val="24"/>
              </w:rPr>
              <w:t xml:space="preserve">а </w:t>
            </w:r>
            <w:hyperlink r:id="rId13"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 xml:space="preserve"> </w:t>
            </w:r>
          </w:p>
        </w:tc>
      </w:tr>
      <w:tr w:rsidR="00F23A29" w:rsidRPr="000839C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1"/>
            <w:r w:rsidRPr="000839C7">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0839C7" w:rsidRDefault="00F23A29" w:rsidP="00483E1A">
            <w:pPr>
              <w:keepNext/>
              <w:keepLines/>
              <w:widowControl w:val="0"/>
              <w:suppressLineNumbers/>
              <w:suppressAutoHyphens/>
              <w:spacing w:line="264" w:lineRule="auto"/>
              <w:rPr>
                <w:b/>
                <w:sz w:val="24"/>
                <w:szCs w:val="24"/>
              </w:rPr>
            </w:pPr>
            <w:r w:rsidRPr="000839C7">
              <w:rPr>
                <w:b/>
                <w:sz w:val="24"/>
                <w:szCs w:val="24"/>
              </w:rPr>
              <w:t xml:space="preserve">Наименование </w:t>
            </w:r>
            <w:r w:rsidR="00483E1A" w:rsidRPr="000839C7">
              <w:rPr>
                <w:b/>
                <w:sz w:val="24"/>
                <w:szCs w:val="24"/>
              </w:rPr>
              <w:t xml:space="preserve">количество и место поставки товаров (выполнения работ, оказания услуг): </w:t>
            </w:r>
          </w:p>
          <w:p w14:paraId="52C68598" w14:textId="357F33B4" w:rsidR="00F23A29" w:rsidRPr="000839C7" w:rsidRDefault="00F23A29" w:rsidP="009A3E06">
            <w:pPr>
              <w:keepNext/>
              <w:keepLines/>
              <w:widowControl w:val="0"/>
              <w:suppressLineNumbers/>
              <w:suppressAutoHyphens/>
              <w:spacing w:line="264" w:lineRule="auto"/>
              <w:rPr>
                <w:sz w:val="24"/>
                <w:szCs w:val="24"/>
              </w:rPr>
            </w:pPr>
            <w:r w:rsidRPr="000839C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1D692242" w:rsidR="00F23A29" w:rsidRPr="000839C7" w:rsidRDefault="00602BDA" w:rsidP="00602BDA">
            <w:pPr>
              <w:keepNext/>
              <w:keepLines/>
              <w:widowControl w:val="0"/>
              <w:suppressLineNumbers/>
              <w:suppressAutoHyphens/>
              <w:ind w:right="113"/>
              <w:jc w:val="both"/>
              <w:rPr>
                <w:bCs/>
                <w:sz w:val="24"/>
                <w:szCs w:val="24"/>
              </w:rPr>
            </w:pPr>
            <w:bookmarkStart w:id="294" w:name="_Toc275177222"/>
            <w:bookmarkStart w:id="295" w:name="_Toc292372134"/>
            <w:bookmarkStart w:id="296" w:name="_Toc321331733"/>
            <w:r>
              <w:rPr>
                <w:b/>
                <w:sz w:val="24"/>
                <w:szCs w:val="24"/>
              </w:rPr>
              <w:t xml:space="preserve">   </w:t>
            </w:r>
            <w:r w:rsidR="00F23A29" w:rsidRPr="000839C7">
              <w:rPr>
                <w:b/>
                <w:sz w:val="24"/>
                <w:szCs w:val="24"/>
              </w:rPr>
              <w:t>Наименование</w:t>
            </w:r>
            <w:r w:rsidR="00483E1A" w:rsidRPr="000839C7">
              <w:rPr>
                <w:b/>
                <w:sz w:val="24"/>
                <w:szCs w:val="24"/>
              </w:rPr>
              <w:t>, количество и место поставки товаров (выполнения работ, оказания услуг)</w:t>
            </w:r>
            <w:r w:rsidR="00F23A29" w:rsidRPr="000839C7">
              <w:rPr>
                <w:b/>
                <w:sz w:val="24"/>
                <w:szCs w:val="24"/>
              </w:rPr>
              <w:t xml:space="preserve">: </w:t>
            </w:r>
            <w:r w:rsidR="00483E1A" w:rsidRPr="000839C7">
              <w:rPr>
                <w:sz w:val="24"/>
                <w:szCs w:val="24"/>
              </w:rPr>
              <w:t>определен</w:t>
            </w:r>
            <w:r w:rsidR="00975D96" w:rsidRPr="000839C7">
              <w:rPr>
                <w:sz w:val="24"/>
                <w:szCs w:val="24"/>
              </w:rPr>
              <w:t>о</w:t>
            </w:r>
            <w:r w:rsidR="009A3E06" w:rsidRPr="000839C7">
              <w:rPr>
                <w:sz w:val="24"/>
                <w:szCs w:val="24"/>
              </w:rPr>
              <w:t xml:space="preserve"> в технической части закупочной документации (Часть</w:t>
            </w:r>
            <w:r w:rsidR="006767F2" w:rsidRPr="000839C7">
              <w:rPr>
                <w:sz w:val="24"/>
                <w:szCs w:val="24"/>
              </w:rPr>
              <w:t xml:space="preserve"> </w:t>
            </w:r>
            <w:r w:rsidR="00FE0AA7" w:rsidRPr="000839C7">
              <w:rPr>
                <w:sz w:val="24"/>
                <w:szCs w:val="24"/>
              </w:rPr>
              <w:t>V</w:t>
            </w:r>
            <w:r w:rsidR="006767F2" w:rsidRPr="000839C7">
              <w:rPr>
                <w:sz w:val="24"/>
                <w:szCs w:val="24"/>
              </w:rPr>
              <w:t>I</w:t>
            </w:r>
            <w:r w:rsidR="009A3E06" w:rsidRPr="000839C7">
              <w:rPr>
                <w:sz w:val="24"/>
                <w:szCs w:val="24"/>
              </w:rPr>
              <w:t>).</w:t>
            </w:r>
          </w:p>
          <w:bookmarkEnd w:id="294"/>
          <w:bookmarkEnd w:id="295"/>
          <w:bookmarkEnd w:id="296"/>
          <w:p w14:paraId="02AF4FB2" w14:textId="77777777" w:rsidR="00FF4BF0" w:rsidRPr="000839C7" w:rsidRDefault="00F23A29" w:rsidP="00602BDA">
            <w:pPr>
              <w:ind w:right="113" w:firstLine="567"/>
              <w:jc w:val="both"/>
              <w:rPr>
                <w:noProof/>
                <w:sz w:val="24"/>
                <w:szCs w:val="24"/>
              </w:rPr>
            </w:pPr>
            <w:r w:rsidRPr="000839C7">
              <w:rPr>
                <w:b/>
                <w:noProof/>
                <w:sz w:val="24"/>
                <w:szCs w:val="24"/>
              </w:rPr>
              <w:t>Срок</w:t>
            </w:r>
            <w:r w:rsidR="00FF4BF0" w:rsidRPr="000839C7">
              <w:rPr>
                <w:b/>
                <w:noProof/>
                <w:sz w:val="24"/>
                <w:szCs w:val="24"/>
              </w:rPr>
              <w:t>и</w:t>
            </w:r>
            <w:r w:rsidRPr="000839C7">
              <w:rPr>
                <w:b/>
                <w:noProof/>
                <w:sz w:val="24"/>
                <w:szCs w:val="24"/>
              </w:rPr>
              <w:t xml:space="preserve"> поставки товаров</w:t>
            </w:r>
            <w:r w:rsidR="00483E1A" w:rsidRPr="000839C7">
              <w:rPr>
                <w:b/>
                <w:noProof/>
                <w:sz w:val="24"/>
                <w:szCs w:val="24"/>
              </w:rPr>
              <w:t xml:space="preserve"> </w:t>
            </w:r>
            <w:r w:rsidR="00483E1A" w:rsidRPr="000839C7">
              <w:rPr>
                <w:b/>
                <w:sz w:val="24"/>
                <w:szCs w:val="24"/>
              </w:rPr>
              <w:t>(выполнения работ, оказания услуг)</w:t>
            </w:r>
            <w:r w:rsidRPr="000839C7">
              <w:rPr>
                <w:b/>
                <w:kern w:val="28"/>
                <w:sz w:val="24"/>
                <w:szCs w:val="24"/>
              </w:rPr>
              <w:t>:</w:t>
            </w:r>
            <w:r w:rsidRPr="000839C7">
              <w:rPr>
                <w:noProof/>
                <w:sz w:val="24"/>
                <w:szCs w:val="24"/>
              </w:rPr>
              <w:t xml:space="preserve"> </w:t>
            </w:r>
          </w:p>
          <w:p w14:paraId="4E924C49" w14:textId="2FD7D43C" w:rsidR="00FF0024" w:rsidRPr="000839C7" w:rsidRDefault="00FF0024" w:rsidP="00602BDA">
            <w:pPr>
              <w:ind w:right="113" w:firstLine="426"/>
              <w:rPr>
                <w:sz w:val="24"/>
                <w:szCs w:val="24"/>
              </w:rPr>
            </w:pPr>
            <w:r w:rsidRPr="000839C7">
              <w:rPr>
                <w:sz w:val="24"/>
                <w:szCs w:val="24"/>
              </w:rPr>
              <w:t>Дата и в</w:t>
            </w:r>
            <w:r w:rsidR="00EB033F">
              <w:rPr>
                <w:sz w:val="24"/>
                <w:szCs w:val="24"/>
              </w:rPr>
              <w:t>ремя проведения Мероприятия: «1» декабря</w:t>
            </w:r>
            <w:r w:rsidR="00613DB7">
              <w:rPr>
                <w:sz w:val="24"/>
                <w:szCs w:val="24"/>
              </w:rPr>
              <w:t xml:space="preserve"> 2018</w:t>
            </w:r>
            <w:r w:rsidR="008D2775">
              <w:rPr>
                <w:sz w:val="24"/>
                <w:szCs w:val="24"/>
              </w:rPr>
              <w:t xml:space="preserve"> года, 09:00 – 22</w:t>
            </w:r>
            <w:r w:rsidRPr="000839C7">
              <w:rPr>
                <w:sz w:val="24"/>
                <w:szCs w:val="24"/>
              </w:rPr>
              <w:t>:00.</w:t>
            </w:r>
          </w:p>
          <w:p w14:paraId="5D85671B" w14:textId="3E91E89C" w:rsidR="00FF0024" w:rsidRPr="000839C7" w:rsidRDefault="00FF0024" w:rsidP="00602BDA">
            <w:pPr>
              <w:ind w:right="113" w:firstLine="426"/>
              <w:rPr>
                <w:sz w:val="24"/>
                <w:szCs w:val="24"/>
              </w:rPr>
            </w:pPr>
            <w:r w:rsidRPr="000839C7">
              <w:rPr>
                <w:sz w:val="24"/>
                <w:szCs w:val="24"/>
              </w:rPr>
              <w:t xml:space="preserve">Срок оказания услуг: </w:t>
            </w:r>
            <w:proofErr w:type="gramStart"/>
            <w:r w:rsidRPr="000839C7">
              <w:rPr>
                <w:sz w:val="24"/>
                <w:szCs w:val="24"/>
              </w:rPr>
              <w:t>с даты закл</w:t>
            </w:r>
            <w:r w:rsidR="00983D24">
              <w:rPr>
                <w:sz w:val="24"/>
                <w:szCs w:val="24"/>
              </w:rPr>
              <w:t>ючения</w:t>
            </w:r>
            <w:proofErr w:type="gramEnd"/>
            <w:r w:rsidR="00983D24">
              <w:rPr>
                <w:sz w:val="24"/>
                <w:szCs w:val="24"/>
              </w:rPr>
              <w:t xml:space="preserve"> </w:t>
            </w:r>
            <w:r w:rsidR="00115F95">
              <w:rPr>
                <w:sz w:val="24"/>
                <w:szCs w:val="24"/>
              </w:rPr>
              <w:t xml:space="preserve"> </w:t>
            </w:r>
            <w:r w:rsidR="00200395">
              <w:rPr>
                <w:sz w:val="24"/>
                <w:szCs w:val="24"/>
              </w:rPr>
              <w:t>договора по «21</w:t>
            </w:r>
            <w:r w:rsidR="00EB033F">
              <w:rPr>
                <w:sz w:val="24"/>
                <w:szCs w:val="24"/>
              </w:rPr>
              <w:t>» декабря</w:t>
            </w:r>
            <w:r w:rsidR="00983D24">
              <w:rPr>
                <w:sz w:val="24"/>
                <w:szCs w:val="24"/>
              </w:rPr>
              <w:t xml:space="preserve"> 2018</w:t>
            </w:r>
            <w:r w:rsidRPr="000839C7">
              <w:rPr>
                <w:sz w:val="24"/>
                <w:szCs w:val="24"/>
              </w:rPr>
              <w:t xml:space="preserve">г. </w:t>
            </w:r>
          </w:p>
          <w:p w14:paraId="4AC2B87D" w14:textId="77777777" w:rsidR="00F23A29" w:rsidRPr="000839C7" w:rsidRDefault="00F23A29" w:rsidP="005F5113">
            <w:pPr>
              <w:rPr>
                <w:sz w:val="24"/>
                <w:szCs w:val="24"/>
              </w:rPr>
            </w:pPr>
          </w:p>
        </w:tc>
      </w:tr>
      <w:tr w:rsidR="00F23A29" w:rsidRPr="000839C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7" w:name="_Toc275078242"/>
            <w:r w:rsidRPr="000839C7">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0839C7" w:rsidRDefault="00483E1A" w:rsidP="00655316">
            <w:pPr>
              <w:keepNext/>
              <w:keepLines/>
              <w:widowControl w:val="0"/>
              <w:suppressLineNumbers/>
              <w:suppressAutoHyphens/>
              <w:spacing w:line="264" w:lineRule="auto"/>
              <w:rPr>
                <w:b/>
                <w:sz w:val="24"/>
                <w:szCs w:val="24"/>
              </w:rPr>
            </w:pPr>
            <w:r w:rsidRPr="000839C7">
              <w:rPr>
                <w:b/>
                <w:sz w:val="24"/>
                <w:szCs w:val="24"/>
              </w:rPr>
              <w:t xml:space="preserve">Начальная (максимальная) цена </w:t>
            </w:r>
            <w:r w:rsidR="00655316" w:rsidRPr="000839C7">
              <w:rPr>
                <w:b/>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850F0A" w14:textId="591D100D" w:rsidR="004E6BF5" w:rsidRPr="0048544E" w:rsidRDefault="00630726" w:rsidP="00630726">
            <w:pPr>
              <w:shd w:val="clear" w:color="auto" w:fill="FFFFFF" w:themeFill="background1"/>
              <w:ind w:right="113" w:firstLine="567"/>
              <w:jc w:val="both"/>
              <w:rPr>
                <w:sz w:val="24"/>
                <w:szCs w:val="24"/>
              </w:rPr>
            </w:pPr>
            <w:r w:rsidRPr="00630726">
              <w:rPr>
                <w:b/>
                <w:sz w:val="24"/>
                <w:szCs w:val="24"/>
              </w:rPr>
              <w:t>2 911 886,00 (два миллиона девятьсот одиннадцать тысяч восемьсот восемьдесят шесть) рублей, 00 коп.</w:t>
            </w:r>
          </w:p>
          <w:p w14:paraId="3BB59422" w14:textId="703947D1" w:rsidR="00F23A29" w:rsidRPr="000839C7" w:rsidRDefault="001F4E4E" w:rsidP="004E6BF5">
            <w:pPr>
              <w:ind w:right="113" w:firstLine="567"/>
              <w:jc w:val="both"/>
              <w:rPr>
                <w:b/>
                <w:sz w:val="24"/>
                <w:szCs w:val="24"/>
              </w:rPr>
            </w:pPr>
            <w:r w:rsidRPr="0048544E">
              <w:rPr>
                <w:sz w:val="24"/>
                <w:szCs w:val="24"/>
              </w:rPr>
              <w:t xml:space="preserve">Начальная (максимальная) цена </w:t>
            </w:r>
            <w:r w:rsidR="00655316" w:rsidRPr="0048544E">
              <w:rPr>
                <w:sz w:val="24"/>
                <w:szCs w:val="24"/>
              </w:rPr>
              <w:t>Договора</w:t>
            </w:r>
            <w:r w:rsidRPr="0048544E">
              <w:rPr>
                <w:sz w:val="24"/>
                <w:szCs w:val="24"/>
              </w:rPr>
              <w:t xml:space="preserve"> включает</w:t>
            </w:r>
            <w:r w:rsidRPr="0048544E">
              <w:rPr>
                <w:b/>
                <w:sz w:val="24"/>
                <w:szCs w:val="24"/>
              </w:rPr>
              <w:t xml:space="preserve"> </w:t>
            </w:r>
            <w:r w:rsidR="00F23A29" w:rsidRPr="0048544E">
              <w:rPr>
                <w:sz w:val="24"/>
                <w:szCs w:val="24"/>
              </w:rPr>
              <w:t xml:space="preserve">в себя стоимость всех затрат, издержек и иных расходов </w:t>
            </w:r>
            <w:r w:rsidR="0088011D" w:rsidRPr="0048544E">
              <w:rPr>
                <w:rFonts w:eastAsia="Calibri"/>
                <w:bCs/>
                <w:sz w:val="24"/>
                <w:szCs w:val="24"/>
              </w:rPr>
              <w:t>Исполнителя</w:t>
            </w:r>
            <w:r w:rsidR="00F23A29" w:rsidRPr="0048544E">
              <w:rPr>
                <w:sz w:val="24"/>
                <w:szCs w:val="24"/>
              </w:rPr>
              <w:t xml:space="preserve">, необходимых для </w:t>
            </w:r>
            <w:r w:rsidR="0088011D" w:rsidRPr="0048544E">
              <w:rPr>
                <w:sz w:val="24"/>
                <w:szCs w:val="24"/>
              </w:rPr>
              <w:t>оказания услуг</w:t>
            </w:r>
            <w:r w:rsidR="00F23A29" w:rsidRPr="0048544E">
              <w:rPr>
                <w:sz w:val="24"/>
                <w:szCs w:val="24"/>
              </w:rPr>
              <w:t xml:space="preserve">, налоги и иные обязательные платежи, вознаграждение </w:t>
            </w:r>
            <w:r w:rsidR="0088011D" w:rsidRPr="0048544E">
              <w:rPr>
                <w:rFonts w:eastAsia="Calibri"/>
                <w:bCs/>
                <w:sz w:val="24"/>
                <w:szCs w:val="24"/>
              </w:rPr>
              <w:t>Исполнителя</w:t>
            </w:r>
            <w:r w:rsidR="00686253" w:rsidRPr="0048544E">
              <w:rPr>
                <w:sz w:val="24"/>
                <w:szCs w:val="24"/>
              </w:rPr>
              <w:t>.</w:t>
            </w:r>
          </w:p>
        </w:tc>
      </w:tr>
      <w:tr w:rsidR="00F23A29" w:rsidRPr="000839C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6B9EE50C"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5"/>
            <w:bookmarkStart w:id="299" w:name="_Ref166311380"/>
            <w:r w:rsidRPr="000839C7">
              <w:rPr>
                <w:rFonts w:ascii="Times New Roman" w:hAnsi="Times New Roman"/>
                <w:b w:val="0"/>
                <w:szCs w:val="24"/>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0839C7" w:rsidRDefault="00F23A29" w:rsidP="00F430D0">
            <w:pPr>
              <w:widowControl w:val="0"/>
              <w:spacing w:line="264" w:lineRule="auto"/>
              <w:ind w:right="113"/>
              <w:jc w:val="both"/>
              <w:rPr>
                <w:sz w:val="24"/>
                <w:szCs w:val="24"/>
              </w:rPr>
            </w:pPr>
            <w:r w:rsidRPr="000839C7">
              <w:rPr>
                <w:sz w:val="24"/>
                <w:szCs w:val="24"/>
              </w:rPr>
              <w:t xml:space="preserve">Безналичный расчет. </w:t>
            </w:r>
          </w:p>
          <w:p w14:paraId="69B77C90" w14:textId="2CD92C10" w:rsidR="00F23A29" w:rsidRPr="000839C7" w:rsidRDefault="00F23A29" w:rsidP="00F430D0">
            <w:pPr>
              <w:pStyle w:val="ConsPlusNonformat"/>
              <w:spacing w:line="264" w:lineRule="auto"/>
              <w:ind w:right="113"/>
              <w:jc w:val="both"/>
              <w:rPr>
                <w:rFonts w:ascii="Times New Roman" w:hAnsi="Times New Roman" w:cs="Times New Roman"/>
                <w:sz w:val="24"/>
                <w:szCs w:val="24"/>
              </w:rPr>
            </w:pPr>
            <w:r w:rsidRPr="000839C7">
              <w:rPr>
                <w:rFonts w:ascii="Times New Roman" w:hAnsi="Times New Roman" w:cs="Times New Roman"/>
                <w:sz w:val="24"/>
                <w:szCs w:val="24"/>
              </w:rPr>
              <w:t xml:space="preserve">Оплата </w:t>
            </w:r>
            <w:r w:rsidR="006767F2" w:rsidRPr="000839C7">
              <w:rPr>
                <w:rFonts w:ascii="Times New Roman" w:hAnsi="Times New Roman" w:cs="Times New Roman"/>
                <w:sz w:val="24"/>
                <w:szCs w:val="24"/>
              </w:rPr>
              <w:t xml:space="preserve">работ </w:t>
            </w:r>
            <w:r w:rsidRPr="000839C7">
              <w:rPr>
                <w:rFonts w:ascii="Times New Roman" w:hAnsi="Times New Roman" w:cs="Times New Roman"/>
                <w:sz w:val="24"/>
                <w:szCs w:val="24"/>
              </w:rPr>
              <w:t xml:space="preserve"> осуществляется </w:t>
            </w:r>
            <w:r w:rsidR="00AF4C4D" w:rsidRPr="000839C7">
              <w:rPr>
                <w:rFonts w:ascii="Times New Roman" w:hAnsi="Times New Roman" w:cs="Times New Roman"/>
                <w:sz w:val="24"/>
                <w:szCs w:val="24"/>
              </w:rPr>
              <w:t>Заказчик</w:t>
            </w:r>
            <w:r w:rsidR="006767F2" w:rsidRPr="000839C7">
              <w:rPr>
                <w:rFonts w:ascii="Times New Roman" w:hAnsi="Times New Roman" w:cs="Times New Roman"/>
                <w:sz w:val="24"/>
                <w:szCs w:val="24"/>
              </w:rPr>
              <w:t xml:space="preserve">ом в </w:t>
            </w:r>
            <w:r w:rsidR="005305B9" w:rsidRPr="000839C7">
              <w:rPr>
                <w:rFonts w:ascii="Times New Roman" w:hAnsi="Times New Roman" w:cs="Times New Roman"/>
                <w:sz w:val="24"/>
                <w:szCs w:val="24"/>
              </w:rPr>
              <w:t xml:space="preserve">порядке и на условиях, указанных в проекте Договора, части 5 </w:t>
            </w:r>
            <w:r w:rsidR="00034D20" w:rsidRPr="000839C7">
              <w:rPr>
                <w:rFonts w:ascii="Times New Roman" w:hAnsi="Times New Roman" w:cs="Times New Roman"/>
                <w:sz w:val="24"/>
                <w:szCs w:val="24"/>
              </w:rPr>
              <w:t>ЗАКУПОЧНОЙ ДОКУМЕНТАЦИИ</w:t>
            </w:r>
            <w:r w:rsidRPr="000839C7">
              <w:rPr>
                <w:rFonts w:ascii="Times New Roman" w:hAnsi="Times New Roman" w:cs="Times New Roman"/>
                <w:sz w:val="24"/>
                <w:szCs w:val="24"/>
              </w:rPr>
              <w:t>.</w:t>
            </w:r>
          </w:p>
          <w:p w14:paraId="3F329C18" w14:textId="3BF8C53C" w:rsidR="00F23A29" w:rsidRPr="000839C7" w:rsidRDefault="00F23A29" w:rsidP="00F430D0">
            <w:pPr>
              <w:spacing w:line="264" w:lineRule="auto"/>
              <w:ind w:right="113"/>
              <w:jc w:val="both"/>
              <w:rPr>
                <w:bCs/>
                <w:sz w:val="24"/>
                <w:szCs w:val="24"/>
              </w:rPr>
            </w:pPr>
            <w:r w:rsidRPr="000839C7">
              <w:rPr>
                <w:sz w:val="24"/>
                <w:szCs w:val="24"/>
              </w:rPr>
              <w:t xml:space="preserve">Оплата осуществляется в безналичном порядке путем перечисления </w:t>
            </w:r>
            <w:r w:rsidR="00AF4C4D" w:rsidRPr="000839C7">
              <w:rPr>
                <w:sz w:val="24"/>
                <w:szCs w:val="24"/>
              </w:rPr>
              <w:t>Заказчик</w:t>
            </w:r>
            <w:r w:rsidRPr="000839C7">
              <w:rPr>
                <w:sz w:val="24"/>
                <w:szCs w:val="24"/>
              </w:rPr>
              <w:t xml:space="preserve">ом денежных средств на расчетный счет </w:t>
            </w:r>
            <w:r w:rsidR="0088011D" w:rsidRPr="000839C7">
              <w:rPr>
                <w:rFonts w:eastAsia="Calibri"/>
                <w:bCs/>
                <w:sz w:val="24"/>
                <w:szCs w:val="24"/>
              </w:rPr>
              <w:t>Исполнителя</w:t>
            </w:r>
            <w:r w:rsidRPr="000839C7">
              <w:rPr>
                <w:sz w:val="24"/>
                <w:szCs w:val="24"/>
              </w:rPr>
              <w:t>.</w:t>
            </w:r>
          </w:p>
        </w:tc>
      </w:tr>
      <w:tr w:rsidR="00F23A29" w:rsidRPr="000839C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0839C7" w:rsidRDefault="00F23A29" w:rsidP="009A3E06">
            <w:pPr>
              <w:spacing w:line="264" w:lineRule="auto"/>
              <w:jc w:val="center"/>
              <w:rPr>
                <w:b/>
                <w:sz w:val="24"/>
                <w:szCs w:val="24"/>
              </w:rPr>
            </w:pPr>
            <w:bookmarkStart w:id="300" w:name="_Ref166312013"/>
            <w:r w:rsidRPr="000839C7">
              <w:rPr>
                <w:b/>
                <w:sz w:val="24"/>
                <w:szCs w:val="24"/>
              </w:rPr>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4C668052" w:rsidR="000646A2" w:rsidRPr="000839C7" w:rsidRDefault="00542379" w:rsidP="000646A2">
            <w:pPr>
              <w:spacing w:line="264" w:lineRule="auto"/>
              <w:jc w:val="both"/>
              <w:rPr>
                <w:b/>
                <w:sz w:val="24"/>
                <w:szCs w:val="24"/>
              </w:rPr>
            </w:pPr>
            <w:r w:rsidRPr="000839C7">
              <w:rPr>
                <w:b/>
                <w:sz w:val="24"/>
                <w:szCs w:val="24"/>
              </w:rPr>
              <w:t xml:space="preserve">Обязательные </w:t>
            </w:r>
            <w:r w:rsidR="00F430D0">
              <w:rPr>
                <w:b/>
                <w:sz w:val="24"/>
                <w:szCs w:val="24"/>
              </w:rPr>
              <w:t>Требования</w:t>
            </w:r>
            <w:r w:rsidR="00F8484E">
              <w:rPr>
                <w:b/>
                <w:sz w:val="24"/>
                <w:szCs w:val="24"/>
              </w:rPr>
              <w:t xml:space="preserve"> </w:t>
            </w:r>
            <w:r w:rsidR="00F23A29" w:rsidRPr="000839C7">
              <w:rPr>
                <w:b/>
                <w:sz w:val="24"/>
                <w:szCs w:val="24"/>
              </w:rPr>
              <w:t xml:space="preserve">к участникам закупки, установленные </w:t>
            </w:r>
            <w:r w:rsidR="00880614" w:rsidRPr="000839C7">
              <w:rPr>
                <w:b/>
                <w:sz w:val="24"/>
                <w:szCs w:val="24"/>
              </w:rPr>
              <w:t>Законом</w:t>
            </w:r>
            <w:r w:rsidR="00904F6B" w:rsidRPr="000839C7">
              <w:rPr>
                <w:b/>
                <w:sz w:val="24"/>
                <w:szCs w:val="24"/>
              </w:rPr>
              <w:t>/</w:t>
            </w:r>
          </w:p>
          <w:p w14:paraId="59C70237" w14:textId="719624BB" w:rsidR="00F23A29" w:rsidRPr="000839C7" w:rsidRDefault="00904F6B" w:rsidP="000646A2">
            <w:pPr>
              <w:spacing w:line="264" w:lineRule="auto"/>
              <w:jc w:val="both"/>
              <w:rPr>
                <w:b/>
                <w:sz w:val="24"/>
                <w:szCs w:val="24"/>
              </w:rPr>
            </w:pPr>
            <w:r w:rsidRPr="000839C7">
              <w:rPr>
                <w:b/>
                <w:sz w:val="24"/>
                <w:szCs w:val="24"/>
              </w:rPr>
              <w:t>Заказчиком</w:t>
            </w:r>
            <w:r w:rsidR="00F23A29" w:rsidRPr="000839C7">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A08619" w14:textId="19D601C6" w:rsidR="00904F6B" w:rsidRPr="000839C7" w:rsidRDefault="00655316" w:rsidP="00034D20">
            <w:pPr>
              <w:pStyle w:val="ab"/>
              <w:tabs>
                <w:tab w:val="left" w:pos="255"/>
              </w:tabs>
              <w:ind w:left="0"/>
              <w:jc w:val="both"/>
              <w:rPr>
                <w:sz w:val="24"/>
                <w:szCs w:val="24"/>
              </w:rPr>
            </w:pPr>
            <w:r w:rsidRPr="000839C7">
              <w:rPr>
                <w:sz w:val="24"/>
                <w:szCs w:val="24"/>
              </w:rPr>
              <w:t>Не установлены</w:t>
            </w:r>
          </w:p>
          <w:p w14:paraId="7B4213B9" w14:textId="14434A92" w:rsidR="00FE0AA7" w:rsidRPr="000839C7" w:rsidRDefault="00FE0AA7" w:rsidP="005F5113">
            <w:pPr>
              <w:pStyle w:val="ab"/>
              <w:ind w:left="360"/>
              <w:jc w:val="both"/>
              <w:rPr>
                <w:b/>
                <w:i/>
                <w:sz w:val="24"/>
                <w:szCs w:val="24"/>
              </w:rPr>
            </w:pPr>
          </w:p>
        </w:tc>
      </w:tr>
      <w:tr w:rsidR="00F23A29" w:rsidRPr="000839C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46"/>
            <w:bookmarkStart w:id="302" w:name="_Ref166324425"/>
            <w:r w:rsidRPr="000839C7">
              <w:rPr>
                <w:rFonts w:ascii="Times New Roman" w:hAnsi="Times New Roman"/>
                <w:b w:val="0"/>
                <w:szCs w:val="24"/>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0839C7" w:rsidRDefault="00F23A29" w:rsidP="009A3E06">
            <w:pPr>
              <w:spacing w:line="264" w:lineRule="auto"/>
              <w:rPr>
                <w:sz w:val="24"/>
                <w:szCs w:val="24"/>
              </w:rPr>
            </w:pPr>
            <w:r w:rsidRPr="000839C7">
              <w:rPr>
                <w:sz w:val="24"/>
                <w:szCs w:val="24"/>
              </w:rPr>
              <w:t>Привлечение соисполнителей (субподрядчиков) к исполнению договора.</w:t>
            </w:r>
          </w:p>
          <w:p w14:paraId="5EB5C8DC" w14:textId="77777777" w:rsidR="00F23A29" w:rsidRPr="000839C7" w:rsidRDefault="00F23A29" w:rsidP="009A3E06">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0839C7" w:rsidRDefault="00F23A29" w:rsidP="0090212A">
            <w:pPr>
              <w:keepNext/>
              <w:keepLines/>
              <w:widowControl w:val="0"/>
              <w:suppressLineNumbers/>
              <w:suppressAutoHyphens/>
              <w:spacing w:line="264" w:lineRule="auto"/>
              <w:jc w:val="both"/>
              <w:rPr>
                <w:snapToGrid w:val="0"/>
                <w:sz w:val="24"/>
                <w:szCs w:val="24"/>
              </w:rPr>
            </w:pPr>
            <w:r w:rsidRPr="000839C7">
              <w:rPr>
                <w:sz w:val="24"/>
                <w:szCs w:val="24"/>
              </w:rPr>
              <w:t>Допускается.</w:t>
            </w:r>
          </w:p>
        </w:tc>
      </w:tr>
      <w:tr w:rsidR="00F23A29" w:rsidRPr="000839C7" w14:paraId="7E9DA93F" w14:textId="77777777" w:rsidTr="0092470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7"/>
            <w:bookmarkStart w:id="304" w:name="_Ref166381471"/>
            <w:r w:rsidRPr="000839C7">
              <w:rPr>
                <w:rFonts w:ascii="Times New Roman" w:hAnsi="Times New Roman"/>
                <w:b w:val="0"/>
                <w:szCs w:val="24"/>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0839C7">
              <w:rPr>
                <w:b/>
                <w:sz w:val="24"/>
                <w:szCs w:val="24"/>
              </w:rPr>
              <w:t xml:space="preserve">разъяснений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BC92502" w14:textId="2F50A22B" w:rsidR="00F23A29" w:rsidRPr="000839C7" w:rsidRDefault="007140D6" w:rsidP="007140D6">
            <w:pPr>
              <w:spacing w:line="264" w:lineRule="auto"/>
              <w:jc w:val="both"/>
              <w:rPr>
                <w:b/>
                <w:sz w:val="24"/>
                <w:szCs w:val="24"/>
              </w:rPr>
            </w:pPr>
            <w:r>
              <w:rPr>
                <w:b/>
                <w:sz w:val="24"/>
                <w:szCs w:val="24"/>
              </w:rPr>
              <w:t>06 ноября</w:t>
            </w:r>
            <w:r w:rsidR="00F92240" w:rsidRPr="005146E7">
              <w:rPr>
                <w:b/>
                <w:sz w:val="24"/>
                <w:szCs w:val="24"/>
              </w:rPr>
              <w:t xml:space="preserve"> </w:t>
            </w:r>
            <w:r w:rsidR="00284F21" w:rsidRPr="005146E7">
              <w:rPr>
                <w:b/>
                <w:sz w:val="24"/>
                <w:szCs w:val="24"/>
              </w:rPr>
              <w:t>2018</w:t>
            </w:r>
            <w:r w:rsidR="00F92240" w:rsidRPr="005146E7">
              <w:rPr>
                <w:b/>
                <w:sz w:val="24"/>
                <w:szCs w:val="24"/>
              </w:rPr>
              <w:t xml:space="preserve"> –</w:t>
            </w:r>
            <w:r w:rsidR="00FF4BF0" w:rsidRPr="005146E7">
              <w:rPr>
                <w:b/>
                <w:sz w:val="24"/>
                <w:szCs w:val="24"/>
              </w:rPr>
              <w:t xml:space="preserve"> </w:t>
            </w:r>
            <w:r>
              <w:rPr>
                <w:b/>
                <w:sz w:val="24"/>
                <w:szCs w:val="24"/>
              </w:rPr>
              <w:t>09 ноября</w:t>
            </w:r>
            <w:r w:rsidR="00284F21" w:rsidRPr="005146E7">
              <w:rPr>
                <w:b/>
                <w:sz w:val="24"/>
                <w:szCs w:val="24"/>
              </w:rPr>
              <w:t xml:space="preserve"> 2018</w:t>
            </w:r>
            <w:r w:rsidR="00655316" w:rsidRPr="005146E7">
              <w:rPr>
                <w:b/>
                <w:sz w:val="24"/>
                <w:szCs w:val="24"/>
              </w:rPr>
              <w:t xml:space="preserve"> года</w:t>
            </w:r>
            <w:r w:rsidR="00F92240" w:rsidRPr="005146E7">
              <w:rPr>
                <w:b/>
                <w:sz w:val="24"/>
                <w:szCs w:val="24"/>
              </w:rPr>
              <w:t>.</w:t>
            </w:r>
          </w:p>
        </w:tc>
      </w:tr>
      <w:tr w:rsidR="00F23A29" w:rsidRPr="000839C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5" w:name="_Toc275078248"/>
            <w:r w:rsidRPr="000839C7">
              <w:rPr>
                <w:rFonts w:ascii="Times New Roman" w:hAnsi="Times New Roman"/>
                <w:b w:val="0"/>
                <w:szCs w:val="24"/>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5146E7" w:rsidRDefault="00F23A29" w:rsidP="00BB4795">
            <w:pPr>
              <w:keepLines/>
              <w:widowControl w:val="0"/>
              <w:suppressLineNumbers/>
              <w:suppressAutoHyphens/>
              <w:spacing w:line="276" w:lineRule="auto"/>
              <w:ind w:right="113"/>
              <w:jc w:val="both"/>
              <w:rPr>
                <w:sz w:val="24"/>
                <w:szCs w:val="24"/>
              </w:rPr>
            </w:pPr>
            <w:r w:rsidRPr="005146E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0989AB50" w:rsidR="00F23A29" w:rsidRPr="005146E7" w:rsidRDefault="00FF0024" w:rsidP="00BB4795">
            <w:pPr>
              <w:keepNext/>
              <w:keepLines/>
              <w:widowControl w:val="0"/>
              <w:suppressLineNumbers/>
              <w:suppressAutoHyphens/>
              <w:spacing w:line="264" w:lineRule="auto"/>
              <w:ind w:right="113"/>
              <w:jc w:val="both"/>
              <w:rPr>
                <w:sz w:val="24"/>
                <w:szCs w:val="24"/>
              </w:rPr>
            </w:pPr>
            <w:r w:rsidRPr="005146E7">
              <w:rPr>
                <w:sz w:val="24"/>
                <w:szCs w:val="24"/>
              </w:rPr>
              <w:t>101000,  г. Москва,  Мясницкая ул., д.13, стр.18, 3 этаж</w:t>
            </w:r>
            <w:r w:rsidR="005D46FF" w:rsidRPr="005146E7">
              <w:rPr>
                <w:sz w:val="24"/>
                <w:szCs w:val="24"/>
              </w:rPr>
              <w:t>.</w:t>
            </w:r>
            <w:r w:rsidR="0017103D" w:rsidRPr="005146E7">
              <w:rPr>
                <w:sz w:val="24"/>
                <w:szCs w:val="24"/>
              </w:rPr>
              <w:t xml:space="preserve"> </w:t>
            </w:r>
            <w:r w:rsidR="00F23A29" w:rsidRPr="005146E7">
              <w:rPr>
                <w:sz w:val="24"/>
                <w:szCs w:val="24"/>
              </w:rPr>
              <w:t>Перерыв на обед с 13.00 до 14.00.</w:t>
            </w:r>
          </w:p>
          <w:p w14:paraId="024CF6D1" w14:textId="37F2398D" w:rsidR="00F23A29" w:rsidRPr="005146E7" w:rsidRDefault="00F23A29" w:rsidP="0092470A">
            <w:pPr>
              <w:shd w:val="clear" w:color="auto" w:fill="FFFFFF" w:themeFill="background1"/>
              <w:spacing w:line="276" w:lineRule="auto"/>
              <w:ind w:right="113"/>
              <w:jc w:val="both"/>
              <w:rPr>
                <w:sz w:val="24"/>
                <w:szCs w:val="24"/>
              </w:rPr>
            </w:pPr>
            <w:r w:rsidRPr="005146E7">
              <w:rPr>
                <w:sz w:val="24"/>
                <w:szCs w:val="24"/>
              </w:rPr>
              <w:t xml:space="preserve">Дата начала подачи предложений на участие в закупке: </w:t>
            </w:r>
            <w:r w:rsidR="007140D6">
              <w:rPr>
                <w:b/>
                <w:sz w:val="24"/>
                <w:szCs w:val="24"/>
              </w:rPr>
              <w:t>06</w:t>
            </w:r>
            <w:r w:rsidR="001840E2" w:rsidRPr="005146E7">
              <w:rPr>
                <w:b/>
                <w:sz w:val="24"/>
                <w:szCs w:val="24"/>
              </w:rPr>
              <w:t xml:space="preserve"> </w:t>
            </w:r>
            <w:r w:rsidR="007140D6">
              <w:rPr>
                <w:b/>
                <w:sz w:val="24"/>
                <w:szCs w:val="24"/>
              </w:rPr>
              <w:t>ноября</w:t>
            </w:r>
            <w:r w:rsidR="001840E2" w:rsidRPr="005146E7">
              <w:rPr>
                <w:b/>
                <w:sz w:val="24"/>
                <w:szCs w:val="24"/>
              </w:rPr>
              <w:t xml:space="preserve"> 2018</w:t>
            </w:r>
            <w:r w:rsidR="00FF0024" w:rsidRPr="005146E7">
              <w:rPr>
                <w:b/>
                <w:sz w:val="24"/>
                <w:szCs w:val="24"/>
              </w:rPr>
              <w:t xml:space="preserve"> </w:t>
            </w:r>
            <w:r w:rsidR="00E82660" w:rsidRPr="005146E7">
              <w:rPr>
                <w:b/>
                <w:sz w:val="24"/>
                <w:szCs w:val="24"/>
              </w:rPr>
              <w:t xml:space="preserve"> года. </w:t>
            </w:r>
          </w:p>
          <w:p w14:paraId="58A05AC1" w14:textId="77777777" w:rsidR="00F76033" w:rsidRDefault="00F23A29" w:rsidP="0092470A">
            <w:pPr>
              <w:shd w:val="clear" w:color="auto" w:fill="FFFFFF" w:themeFill="background1"/>
              <w:spacing w:line="276" w:lineRule="auto"/>
              <w:ind w:right="113"/>
              <w:jc w:val="both"/>
              <w:rPr>
                <w:sz w:val="24"/>
                <w:szCs w:val="24"/>
              </w:rPr>
            </w:pPr>
            <w:r w:rsidRPr="005146E7">
              <w:rPr>
                <w:sz w:val="24"/>
                <w:szCs w:val="24"/>
              </w:rPr>
              <w:t>Дата окончания подачи предложений на участ</w:t>
            </w:r>
            <w:r w:rsidR="00FF4BF0" w:rsidRPr="005146E7">
              <w:rPr>
                <w:sz w:val="24"/>
                <w:szCs w:val="24"/>
              </w:rPr>
              <w:t xml:space="preserve">ие в закупке: </w:t>
            </w:r>
          </w:p>
          <w:p w14:paraId="7F36DF0C" w14:textId="1BE8D48B" w:rsidR="00E82660" w:rsidRPr="00F76033" w:rsidRDefault="00B943D3" w:rsidP="0092470A">
            <w:pPr>
              <w:shd w:val="clear" w:color="auto" w:fill="FFFFFF" w:themeFill="background1"/>
              <w:spacing w:line="276" w:lineRule="auto"/>
              <w:ind w:right="113"/>
              <w:jc w:val="both"/>
              <w:rPr>
                <w:b/>
                <w:sz w:val="24"/>
                <w:szCs w:val="24"/>
              </w:rPr>
            </w:pPr>
            <w:r>
              <w:rPr>
                <w:b/>
                <w:sz w:val="24"/>
                <w:szCs w:val="24"/>
              </w:rPr>
              <w:t>12</w:t>
            </w:r>
            <w:r w:rsidR="00F23A29" w:rsidRPr="00F76033">
              <w:rPr>
                <w:b/>
                <w:sz w:val="24"/>
                <w:szCs w:val="24"/>
              </w:rPr>
              <w:t xml:space="preserve"> часов 00 минут </w:t>
            </w:r>
            <w:r w:rsidR="00987C30">
              <w:rPr>
                <w:b/>
                <w:sz w:val="24"/>
                <w:szCs w:val="24"/>
              </w:rPr>
              <w:t>12 ноября</w:t>
            </w:r>
            <w:r w:rsidR="00454483" w:rsidRPr="00F76033">
              <w:rPr>
                <w:b/>
                <w:sz w:val="24"/>
                <w:szCs w:val="24"/>
              </w:rPr>
              <w:t xml:space="preserve"> 2018</w:t>
            </w:r>
            <w:r w:rsidR="00FF0024" w:rsidRPr="00F76033">
              <w:rPr>
                <w:b/>
                <w:sz w:val="24"/>
                <w:szCs w:val="24"/>
              </w:rPr>
              <w:t xml:space="preserve"> </w:t>
            </w:r>
            <w:r w:rsidR="00E82660" w:rsidRPr="00F76033">
              <w:rPr>
                <w:b/>
                <w:sz w:val="24"/>
                <w:szCs w:val="24"/>
              </w:rPr>
              <w:t xml:space="preserve"> года.</w:t>
            </w:r>
          </w:p>
          <w:p w14:paraId="2CB53A2A" w14:textId="3067C603" w:rsidR="00F23A29" w:rsidRPr="000839C7" w:rsidRDefault="00B85F12" w:rsidP="0092470A">
            <w:pPr>
              <w:shd w:val="clear" w:color="auto" w:fill="FFFFFF" w:themeFill="background1"/>
              <w:spacing w:line="264" w:lineRule="auto"/>
              <w:ind w:right="113"/>
              <w:jc w:val="both"/>
              <w:rPr>
                <w:sz w:val="24"/>
                <w:szCs w:val="24"/>
              </w:rPr>
            </w:pPr>
            <w:r w:rsidRPr="005146E7">
              <w:rPr>
                <w:sz w:val="24"/>
                <w:szCs w:val="24"/>
              </w:rPr>
              <w:t xml:space="preserve"> Для подачи предложения обязателен предварительный звонок, в здании пропускная система.</w:t>
            </w:r>
          </w:p>
        </w:tc>
      </w:tr>
      <w:tr w:rsidR="00F23A29" w:rsidRPr="000839C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0839C7" w:rsidRDefault="00F23A29" w:rsidP="009A3E06">
            <w:pPr>
              <w:spacing w:line="264" w:lineRule="auto"/>
              <w:jc w:val="center"/>
              <w:rPr>
                <w:sz w:val="24"/>
                <w:szCs w:val="24"/>
              </w:rPr>
            </w:pPr>
            <w:bookmarkStart w:id="306" w:name="_Ref166313061"/>
            <w:r w:rsidRPr="000839C7">
              <w:rPr>
                <w:sz w:val="24"/>
                <w:szCs w:val="24"/>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0839C7" w:rsidRDefault="00F23A29" w:rsidP="009A3E06">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0839C7" w:rsidRDefault="00E729F4" w:rsidP="00BB4795">
            <w:pPr>
              <w:spacing w:line="264" w:lineRule="auto"/>
              <w:ind w:right="113" w:firstLine="539"/>
              <w:jc w:val="both"/>
              <w:rPr>
                <w:sz w:val="24"/>
                <w:szCs w:val="24"/>
              </w:rPr>
            </w:pPr>
            <w:r w:rsidRPr="000839C7">
              <w:rPr>
                <w:sz w:val="24"/>
                <w:szCs w:val="24"/>
              </w:rPr>
              <w:t>1.</w:t>
            </w:r>
            <w:r w:rsidR="00B85F12" w:rsidRPr="000839C7">
              <w:rPr>
                <w:sz w:val="24"/>
                <w:szCs w:val="24"/>
              </w:rPr>
              <w:t xml:space="preserve">«Заявка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B85F12" w:rsidRPr="000839C7">
              <w:rPr>
                <w:sz w:val="24"/>
                <w:szCs w:val="24"/>
              </w:rPr>
              <w:fldChar w:fldCharType="begin"/>
            </w:r>
            <w:r w:rsidR="00B85F12" w:rsidRPr="000839C7">
              <w:rPr>
                <w:sz w:val="24"/>
                <w:szCs w:val="24"/>
              </w:rPr>
              <w:instrText xml:space="preserve"> REF _Ref166158276 \r \h  \* MERGEFORMAT </w:instrText>
            </w:r>
            <w:r w:rsidR="00B85F12" w:rsidRPr="000839C7">
              <w:rPr>
                <w:sz w:val="24"/>
                <w:szCs w:val="24"/>
              </w:rPr>
            </w:r>
            <w:r w:rsidR="00B85F12" w:rsidRPr="000839C7">
              <w:rPr>
                <w:sz w:val="24"/>
                <w:szCs w:val="24"/>
              </w:rPr>
              <w:fldChar w:fldCharType="separate"/>
            </w:r>
            <w:r w:rsidR="000839C7">
              <w:rPr>
                <w:sz w:val="24"/>
                <w:szCs w:val="24"/>
              </w:rPr>
              <w:t>IV</w:t>
            </w:r>
            <w:r w:rsidR="00B85F12" w:rsidRPr="000839C7">
              <w:rPr>
                <w:sz w:val="24"/>
                <w:szCs w:val="24"/>
              </w:rPr>
              <w:fldChar w:fldCharType="end"/>
            </w:r>
            <w:r w:rsidR="00B85F12" w:rsidRPr="000839C7">
              <w:rPr>
                <w:sz w:val="24"/>
                <w:szCs w:val="24"/>
              </w:rPr>
              <w:t xml:space="preserve"> «ОБРАЗЦЫ ФОРМ И ДОКУМЕНТОВ ДЛЯ ЗАПОЛНЕНИЯ УЧАСТНИКАМИ ЗАКУПКИ».</w:t>
            </w:r>
          </w:p>
          <w:p w14:paraId="71A4D19A" w14:textId="77777777" w:rsidR="00B85F12" w:rsidRDefault="00B85F12" w:rsidP="00BB4795">
            <w:pPr>
              <w:spacing w:line="264" w:lineRule="auto"/>
              <w:ind w:right="113" w:firstLine="539"/>
              <w:jc w:val="both"/>
              <w:rPr>
                <w:sz w:val="24"/>
                <w:szCs w:val="24"/>
              </w:rPr>
            </w:pPr>
            <w:r w:rsidRPr="000839C7">
              <w:rPr>
                <w:sz w:val="24"/>
                <w:szCs w:val="24"/>
              </w:rPr>
              <w:t>2. Сведения и документы об участнике закупки, подавшем такое предложение:</w:t>
            </w:r>
          </w:p>
          <w:p w14:paraId="77F1B797" w14:textId="797DB24B" w:rsidR="00D43D5A" w:rsidRDefault="00D43D5A" w:rsidP="00207A08">
            <w:pPr>
              <w:pStyle w:val="ab"/>
              <w:numPr>
                <w:ilvl w:val="0"/>
                <w:numId w:val="52"/>
              </w:numPr>
              <w:spacing w:line="264" w:lineRule="auto"/>
              <w:ind w:left="114" w:right="113" w:firstLine="0"/>
              <w:jc w:val="both"/>
              <w:rPr>
                <w:sz w:val="24"/>
                <w:szCs w:val="24"/>
              </w:rPr>
            </w:pPr>
            <w:r w:rsidRPr="00207A08">
              <w:rPr>
                <w:sz w:val="24"/>
                <w:szCs w:val="24"/>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14:paraId="07744F96" w14:textId="752EEC09" w:rsidR="00207A08" w:rsidRPr="00207A08" w:rsidRDefault="00207A08" w:rsidP="00207A08">
            <w:pPr>
              <w:pStyle w:val="ab"/>
              <w:numPr>
                <w:ilvl w:val="0"/>
                <w:numId w:val="52"/>
              </w:numPr>
              <w:spacing w:line="264" w:lineRule="auto"/>
              <w:ind w:left="114" w:right="113" w:firstLine="0"/>
              <w:jc w:val="both"/>
              <w:rPr>
                <w:sz w:val="24"/>
                <w:szCs w:val="24"/>
              </w:rPr>
            </w:pPr>
            <w:r w:rsidRPr="00207A08">
              <w:rPr>
                <w:sz w:val="24"/>
                <w:szCs w:val="24"/>
              </w:rPr>
              <w:t>Выписка из ЕГРЮЛ (ЕГРИП)</w:t>
            </w:r>
            <w:proofErr w:type="gramStart"/>
            <w:r w:rsidRPr="00207A08">
              <w:rPr>
                <w:sz w:val="24"/>
                <w:szCs w:val="24"/>
              </w:rPr>
              <w:t xml:space="preserve"> ,</w:t>
            </w:r>
            <w:proofErr w:type="gramEnd"/>
            <w:r w:rsidRPr="00207A08">
              <w:rPr>
                <w:sz w:val="24"/>
                <w:szCs w:val="24"/>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14:paraId="5B09EB44" w14:textId="77777777" w:rsidR="00B85F12" w:rsidRDefault="00B85F12" w:rsidP="00BB4795">
            <w:pPr>
              <w:pStyle w:val="ab"/>
              <w:numPr>
                <w:ilvl w:val="0"/>
                <w:numId w:val="33"/>
              </w:numPr>
              <w:tabs>
                <w:tab w:val="left" w:pos="1134"/>
              </w:tabs>
              <w:spacing w:before="120"/>
              <w:ind w:left="0" w:right="113" w:firstLine="539"/>
              <w:jc w:val="both"/>
              <w:rPr>
                <w:sz w:val="24"/>
                <w:szCs w:val="24"/>
              </w:rPr>
            </w:pPr>
            <w:r w:rsidRPr="000839C7">
              <w:rPr>
                <w:sz w:val="24"/>
                <w:szCs w:val="24"/>
              </w:rPr>
              <w:t xml:space="preserve">декларация о соответствии участника закупки требованиям, установленным в </w:t>
            </w:r>
            <w:r w:rsidRPr="000839C7">
              <w:rPr>
                <w:b/>
                <w:sz w:val="24"/>
                <w:szCs w:val="24"/>
              </w:rPr>
              <w:t>пунктах 2-10</w:t>
            </w:r>
            <w:r w:rsidRPr="000839C7">
              <w:rPr>
                <w:sz w:val="24"/>
                <w:szCs w:val="24"/>
              </w:rPr>
              <w:t xml:space="preserve"> статьи 3.4. части 1 Закупочной документации – </w:t>
            </w:r>
            <w:r w:rsidRPr="000839C7">
              <w:rPr>
                <w:b/>
                <w:sz w:val="24"/>
                <w:szCs w:val="24"/>
                <w:u w:val="single"/>
              </w:rPr>
              <w:t>документ</w:t>
            </w:r>
            <w:r w:rsidRPr="000839C7">
              <w:rPr>
                <w:sz w:val="24"/>
                <w:szCs w:val="24"/>
              </w:rPr>
              <w:t xml:space="preserve"> </w:t>
            </w:r>
            <w:r w:rsidRPr="000839C7">
              <w:rPr>
                <w:b/>
                <w:sz w:val="24"/>
                <w:szCs w:val="24"/>
                <w:u w:val="single"/>
              </w:rPr>
              <w:t>предоставляется в свободной форме в подлиннике</w:t>
            </w:r>
            <w:r w:rsidRPr="000839C7">
              <w:rPr>
                <w:sz w:val="24"/>
                <w:szCs w:val="24"/>
              </w:rPr>
              <w:t>;</w:t>
            </w:r>
          </w:p>
          <w:p w14:paraId="246F380B" w14:textId="2E8DA919" w:rsidR="00981565" w:rsidRDefault="00981565" w:rsidP="00BB4795">
            <w:pPr>
              <w:pStyle w:val="ab"/>
              <w:numPr>
                <w:ilvl w:val="0"/>
                <w:numId w:val="33"/>
              </w:numPr>
              <w:tabs>
                <w:tab w:val="left" w:pos="1134"/>
              </w:tabs>
              <w:spacing w:before="120"/>
              <w:ind w:left="0" w:right="113" w:firstLine="539"/>
              <w:jc w:val="both"/>
              <w:rPr>
                <w:sz w:val="24"/>
                <w:szCs w:val="24"/>
              </w:rPr>
            </w:pPr>
            <w:r w:rsidRPr="00981565">
              <w:rPr>
                <w:sz w:val="24"/>
                <w:szCs w:val="24"/>
              </w:rPr>
              <w:t>Копии документов, удостоверяющих личность (для физических лиц</w:t>
            </w:r>
            <w:proofErr w:type="gramStart"/>
            <w:r w:rsidRPr="00981565">
              <w:rPr>
                <w:sz w:val="24"/>
                <w:szCs w:val="24"/>
              </w:rPr>
              <w:t xml:space="preserve"> ,</w:t>
            </w:r>
            <w:proofErr w:type="gramEnd"/>
            <w:r w:rsidRPr="00981565">
              <w:rPr>
                <w:sz w:val="24"/>
                <w:szCs w:val="24"/>
              </w:rPr>
              <w:t xml:space="preserve"> индивидуальных предпринимателей)  </w:t>
            </w:r>
          </w:p>
          <w:p w14:paraId="60E0F737" w14:textId="1E4E244D" w:rsidR="00981565" w:rsidRDefault="00E135A6" w:rsidP="00BB4795">
            <w:pPr>
              <w:pStyle w:val="ab"/>
              <w:numPr>
                <w:ilvl w:val="0"/>
                <w:numId w:val="33"/>
              </w:numPr>
              <w:tabs>
                <w:tab w:val="left" w:pos="1134"/>
              </w:tabs>
              <w:spacing w:before="120"/>
              <w:ind w:left="0" w:right="113" w:firstLine="539"/>
              <w:jc w:val="both"/>
              <w:rPr>
                <w:sz w:val="24"/>
                <w:szCs w:val="24"/>
              </w:rPr>
            </w:pPr>
            <w:r w:rsidRPr="00E135A6">
              <w:rPr>
                <w:sz w:val="24"/>
                <w:szCs w:val="24"/>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proofErr w:type="gramStart"/>
            <w:r w:rsidRPr="00E135A6">
              <w:rPr>
                <w:sz w:val="24"/>
                <w:szCs w:val="24"/>
              </w:rPr>
              <w:t xml:space="preserve">( </w:t>
            </w:r>
            <w:proofErr w:type="gramEnd"/>
            <w:r w:rsidRPr="00E135A6">
              <w:rPr>
                <w:sz w:val="24"/>
                <w:szCs w:val="24"/>
              </w:rPr>
              <w:t>с подписями об ознакомлении, копии доверенностей, если от имени организации действует не ее руководитель.</w:t>
            </w:r>
          </w:p>
          <w:p w14:paraId="6D185447" w14:textId="154D456D" w:rsidR="004F1FE6" w:rsidRPr="000839C7" w:rsidRDefault="004F1FE6" w:rsidP="00BB4795">
            <w:pPr>
              <w:pStyle w:val="ab"/>
              <w:numPr>
                <w:ilvl w:val="0"/>
                <w:numId w:val="33"/>
              </w:numPr>
              <w:tabs>
                <w:tab w:val="left" w:pos="1134"/>
              </w:tabs>
              <w:spacing w:before="120"/>
              <w:ind w:left="0" w:right="113" w:firstLine="539"/>
              <w:jc w:val="both"/>
              <w:rPr>
                <w:sz w:val="24"/>
                <w:szCs w:val="24"/>
              </w:rPr>
            </w:pPr>
            <w:proofErr w:type="gramStart"/>
            <w:r w:rsidRPr="004F1FE6">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4F1FE6">
              <w:rPr>
                <w:sz w:val="24"/>
                <w:szCs w:val="24"/>
              </w:rPr>
              <w:t xml:space="preserve"> договора  на участие в закупке, являются крупной сделкой, сделкой с заинтересованностью</w:t>
            </w:r>
          </w:p>
          <w:p w14:paraId="358C312E" w14:textId="6DAE64CE" w:rsidR="00B85F12" w:rsidRPr="000839C7" w:rsidRDefault="007E4827" w:rsidP="00BB4795">
            <w:pPr>
              <w:pStyle w:val="ab"/>
              <w:numPr>
                <w:ilvl w:val="0"/>
                <w:numId w:val="33"/>
              </w:numPr>
              <w:tabs>
                <w:tab w:val="left" w:pos="1134"/>
              </w:tabs>
              <w:spacing w:before="120"/>
              <w:ind w:left="0" w:right="113" w:firstLine="539"/>
              <w:jc w:val="both"/>
              <w:rPr>
                <w:sz w:val="24"/>
                <w:szCs w:val="24"/>
              </w:rPr>
            </w:pPr>
            <w:r w:rsidRPr="007E4827">
              <w:rPr>
                <w:rFonts w:eastAsia="Calibri"/>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p w14:paraId="76351AC2" w14:textId="527BA261" w:rsidR="00B85F12" w:rsidRDefault="007E4827" w:rsidP="007E4827">
            <w:pPr>
              <w:pStyle w:val="ab"/>
              <w:widowControl w:val="0"/>
              <w:tabs>
                <w:tab w:val="left" w:pos="1134"/>
              </w:tabs>
              <w:autoSpaceDE w:val="0"/>
              <w:autoSpaceDN w:val="0"/>
              <w:adjustRightInd w:val="0"/>
              <w:ind w:left="114" w:right="113"/>
              <w:jc w:val="both"/>
              <w:rPr>
                <w:rFonts w:eastAsiaTheme="minorHAnsi"/>
                <w:sz w:val="24"/>
                <w:szCs w:val="24"/>
                <w:lang w:eastAsia="en-US"/>
              </w:rPr>
            </w:pPr>
            <w:r>
              <w:rPr>
                <w:sz w:val="24"/>
                <w:szCs w:val="24"/>
                <w:u w:val="single"/>
              </w:rPr>
              <w:t xml:space="preserve">Содержание </w:t>
            </w:r>
            <w:r w:rsidR="00B85F12" w:rsidRPr="000839C7">
              <w:rPr>
                <w:sz w:val="24"/>
                <w:szCs w:val="24"/>
                <w:u w:val="single"/>
              </w:rPr>
              <w:t xml:space="preserve"> документа должно соответствовать требованиям статьи 9  </w:t>
            </w:r>
            <w:r w:rsidR="00B85F12" w:rsidRPr="000839C7">
              <w:rPr>
                <w:rFonts w:eastAsiaTheme="minorHAnsi"/>
                <w:sz w:val="24"/>
                <w:szCs w:val="24"/>
                <w:lang w:eastAsia="en-US"/>
              </w:rPr>
              <w:t>Федерального закона от 27 июля 2006 г. N</w:t>
            </w:r>
            <w:r w:rsidR="006A1700">
              <w:rPr>
                <w:rFonts w:eastAsiaTheme="minorHAnsi"/>
                <w:sz w:val="24"/>
                <w:szCs w:val="24"/>
                <w:lang w:eastAsia="en-US"/>
              </w:rPr>
              <w:t xml:space="preserve"> 152-ФЗ "О персональных данных".</w:t>
            </w:r>
          </w:p>
          <w:p w14:paraId="3477B5EB" w14:textId="45455448" w:rsidR="002E449B" w:rsidRPr="003A183A" w:rsidRDefault="002E56D9" w:rsidP="00BB4795">
            <w:pPr>
              <w:pStyle w:val="ab"/>
              <w:widowControl w:val="0"/>
              <w:tabs>
                <w:tab w:val="left" w:pos="1134"/>
              </w:tabs>
              <w:autoSpaceDE w:val="0"/>
              <w:autoSpaceDN w:val="0"/>
              <w:adjustRightInd w:val="0"/>
              <w:ind w:left="114" w:right="113" w:firstLine="425"/>
              <w:jc w:val="both"/>
              <w:rPr>
                <w:rFonts w:eastAsiaTheme="minorHAnsi"/>
                <w:sz w:val="24"/>
                <w:szCs w:val="24"/>
                <w:lang w:eastAsia="en-US"/>
              </w:rPr>
            </w:pPr>
            <w:r w:rsidRPr="003A183A">
              <w:rPr>
                <w:rFonts w:eastAsiaTheme="minorHAnsi"/>
                <w:sz w:val="24"/>
                <w:szCs w:val="24"/>
                <w:lang w:eastAsia="en-US"/>
              </w:rPr>
              <w:t>3.</w:t>
            </w:r>
            <w:r w:rsidR="003A183A" w:rsidRPr="003A183A">
              <w:rPr>
                <w:rFonts w:eastAsiaTheme="minorHAnsi"/>
                <w:sz w:val="24"/>
                <w:szCs w:val="24"/>
                <w:lang w:eastAsia="en-US"/>
              </w:rPr>
              <w:t xml:space="preserve"> </w:t>
            </w:r>
            <w:r w:rsidR="00DE7A61">
              <w:rPr>
                <w:rFonts w:eastAsiaTheme="minorHAnsi"/>
                <w:sz w:val="24"/>
                <w:szCs w:val="24"/>
                <w:lang w:eastAsia="en-US"/>
              </w:rPr>
              <w:t>«</w:t>
            </w:r>
            <w:r w:rsidR="00FA4DA9">
              <w:rPr>
                <w:rFonts w:eastAsiaTheme="minorHAnsi"/>
                <w:sz w:val="24"/>
                <w:szCs w:val="24"/>
                <w:lang w:eastAsia="en-US"/>
              </w:rPr>
              <w:t>Предложение о цене</w:t>
            </w:r>
            <w:r w:rsidR="00DE7A61">
              <w:rPr>
                <w:rFonts w:eastAsiaTheme="minorHAnsi"/>
                <w:sz w:val="24"/>
                <w:szCs w:val="24"/>
                <w:lang w:eastAsia="en-US"/>
              </w:rPr>
              <w:t>»</w:t>
            </w:r>
            <w:r w:rsidR="003A183A" w:rsidRPr="003A183A">
              <w:rPr>
                <w:rFonts w:eastAsiaTheme="minorHAnsi"/>
                <w:sz w:val="24"/>
                <w:szCs w:val="24"/>
                <w:lang w:eastAsia="en-US"/>
              </w:rPr>
              <w:t>. Предоставляется в соответствии с Формой 3</w:t>
            </w:r>
            <w:r w:rsidRPr="003A183A">
              <w:rPr>
                <w:rFonts w:eastAsiaTheme="minorHAnsi"/>
                <w:sz w:val="24"/>
                <w:szCs w:val="24"/>
                <w:lang w:eastAsia="en-US"/>
              </w:rPr>
              <w:t xml:space="preserve"> </w:t>
            </w:r>
            <w:r w:rsidR="003A183A" w:rsidRPr="003A183A">
              <w:rPr>
                <w:rFonts w:eastAsiaTheme="minorHAnsi"/>
                <w:sz w:val="24"/>
                <w:szCs w:val="24"/>
                <w:lang w:eastAsia="en-US"/>
              </w:rPr>
              <w:t xml:space="preserve">части </w:t>
            </w:r>
            <w:r w:rsidR="003A183A" w:rsidRPr="003A183A">
              <w:rPr>
                <w:rFonts w:eastAsiaTheme="minorHAnsi"/>
                <w:sz w:val="24"/>
                <w:szCs w:val="24"/>
                <w:lang w:val="en-US" w:eastAsia="en-US"/>
              </w:rPr>
              <w:t>IV</w:t>
            </w:r>
            <w:r w:rsidR="003A183A" w:rsidRPr="003A183A">
              <w:rPr>
                <w:rFonts w:eastAsiaTheme="minorHAnsi"/>
                <w:sz w:val="24"/>
                <w:szCs w:val="24"/>
                <w:lang w:eastAsia="en-US"/>
              </w:rPr>
              <w:t xml:space="preserve"> «ОБРАЗЦЫ ФОРМ И ДОКУМЕНТОВ ДЛЯ ЗАПОЛНЕНИЯ УЧАСТНИКАМИ ЗАКУПКИ»</w:t>
            </w:r>
            <w:r w:rsidR="0008626F">
              <w:rPr>
                <w:rFonts w:eastAsiaTheme="minorHAnsi"/>
                <w:sz w:val="24"/>
                <w:szCs w:val="24"/>
                <w:lang w:eastAsia="en-US"/>
              </w:rPr>
              <w:t xml:space="preserve"> </w:t>
            </w:r>
            <w:r w:rsidR="0008626F" w:rsidRPr="0008626F">
              <w:rPr>
                <w:rFonts w:eastAsiaTheme="minorHAnsi"/>
                <w:b/>
                <w:sz w:val="24"/>
                <w:szCs w:val="24"/>
                <w:lang w:eastAsia="en-US"/>
              </w:rPr>
              <w:t>- документ предоставляется в виде информационного письма в подлиннике.</w:t>
            </w:r>
          </w:p>
          <w:p w14:paraId="001262F4" w14:textId="266199E4" w:rsidR="00D5463E" w:rsidRDefault="002E56D9" w:rsidP="00BB4795">
            <w:pPr>
              <w:pStyle w:val="affff1"/>
              <w:ind w:right="113" w:firstLine="539"/>
              <w:contextualSpacing/>
              <w:jc w:val="both"/>
            </w:pPr>
            <w:r>
              <w:t>4</w:t>
            </w:r>
            <w:r w:rsidR="00B85F12" w:rsidRPr="000839C7">
              <w:t xml:space="preserve">. Предложение о качественных характеристиках услуг, подготовленное в соответствии с Формой 4 части </w:t>
            </w:r>
            <w:r w:rsidR="00B85F12" w:rsidRPr="000839C7">
              <w:fldChar w:fldCharType="begin"/>
            </w:r>
            <w:r w:rsidR="00B85F12" w:rsidRPr="000839C7">
              <w:instrText xml:space="preserve"> REF _Ref166329210 \r \h  \* MERGEFORMAT </w:instrText>
            </w:r>
            <w:r w:rsidR="00B85F12" w:rsidRPr="000839C7">
              <w:fldChar w:fldCharType="separate"/>
            </w:r>
            <w:r w:rsidR="000839C7">
              <w:t>IV</w:t>
            </w:r>
            <w:r w:rsidR="00B85F12" w:rsidRPr="000839C7">
              <w:fldChar w:fldCharType="end"/>
            </w:r>
            <w:r w:rsidR="00B85F12" w:rsidRPr="000839C7">
              <w:t xml:space="preserve"> «</w:t>
            </w:r>
            <w:r w:rsidR="00B85F12" w:rsidRPr="000839C7">
              <w:fldChar w:fldCharType="begin"/>
            </w:r>
            <w:r w:rsidR="00B85F12" w:rsidRPr="000839C7">
              <w:instrText xml:space="preserve"> REF _Ref166329217 \h  \* MERGEFORMAT </w:instrText>
            </w:r>
            <w:r w:rsidR="00B85F12" w:rsidRPr="000839C7">
              <w:fldChar w:fldCharType="separate"/>
            </w:r>
            <w:r w:rsidR="000839C7" w:rsidRPr="000839C7">
              <w:rPr>
                <w:lang w:eastAsia="zh-CN"/>
              </w:rPr>
              <w:t>ОБРАЗЦЫ ФОРМ И ДОКУМЕНТОВ ДЛЯ ЗАПОЛНЕНИЯ УЧАСТНИКАМИ ЗАКУПКИ</w:t>
            </w:r>
            <w:r w:rsidR="00B85F12" w:rsidRPr="000839C7">
              <w:fldChar w:fldCharType="end"/>
            </w:r>
            <w:r w:rsidR="00B85F12" w:rsidRPr="000839C7">
              <w:t>»</w:t>
            </w:r>
            <w:r w:rsidR="00E729F4" w:rsidRPr="000839C7">
              <w:t xml:space="preserve"> - </w:t>
            </w:r>
            <w:r w:rsidR="00E729F4" w:rsidRPr="000839C7">
              <w:rPr>
                <w:b/>
                <w:u w:val="single"/>
              </w:rPr>
              <w:t xml:space="preserve"> документ предоставляется в виде информационного письма в подлиннике</w:t>
            </w:r>
            <w:r w:rsidR="00E729F4" w:rsidRPr="000839C7">
              <w:t>;</w:t>
            </w:r>
          </w:p>
          <w:p w14:paraId="3A306F47" w14:textId="511B01BC" w:rsidR="00B05160" w:rsidRDefault="00B05160" w:rsidP="00BB4795">
            <w:pPr>
              <w:tabs>
                <w:tab w:val="left" w:pos="681"/>
                <w:tab w:val="left" w:pos="1134"/>
              </w:tabs>
              <w:spacing w:before="120"/>
              <w:ind w:right="113" w:firstLine="681"/>
              <w:jc w:val="both"/>
              <w:rPr>
                <w:sz w:val="24"/>
                <w:szCs w:val="24"/>
              </w:rPr>
            </w:pPr>
            <w:r>
              <w:rPr>
                <w:sz w:val="24"/>
                <w:szCs w:val="24"/>
              </w:rPr>
              <w:t>5</w:t>
            </w:r>
            <w:r w:rsidRPr="000839C7">
              <w:rPr>
                <w:sz w:val="24"/>
                <w:szCs w:val="24"/>
              </w:rPr>
              <w:t xml:space="preserve">. </w:t>
            </w:r>
            <w:r w:rsidRPr="00655953">
              <w:rPr>
                <w:sz w:val="24"/>
                <w:szCs w:val="24"/>
              </w:rPr>
              <w:t xml:space="preserve"> «ПЕРС</w:t>
            </w:r>
            <w:r w:rsidR="00C57E13">
              <w:rPr>
                <w:sz w:val="24"/>
                <w:szCs w:val="24"/>
              </w:rPr>
              <w:t>ОНАЛ УЧАСТНИКА ЗАКУПКИ» (Форма 5</w:t>
            </w:r>
            <w:r w:rsidRPr="00655953">
              <w:rPr>
                <w:sz w:val="24"/>
                <w:szCs w:val="24"/>
              </w:rPr>
              <w:t xml:space="preserve"> части  IV  «ОБРАЗЦЫ ФОРМ И ДОКУМЕНТОВ ДЛЯ ЗАПОЛНЕНИЯ УЧАСТНИКАМИ ЗАКУПКИ») - </w:t>
            </w:r>
            <w:r w:rsidRPr="00655953">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Pr="00655953">
              <w:rPr>
                <w:sz w:val="24"/>
                <w:szCs w:val="24"/>
              </w:rPr>
              <w:t>;</w:t>
            </w:r>
          </w:p>
          <w:p w14:paraId="312E68DB" w14:textId="39043B87" w:rsidR="00D5463E" w:rsidRDefault="00B05160" w:rsidP="00BB4795">
            <w:pPr>
              <w:tabs>
                <w:tab w:val="left" w:pos="681"/>
                <w:tab w:val="left" w:pos="1134"/>
              </w:tabs>
              <w:spacing w:before="120"/>
              <w:ind w:right="113" w:firstLine="681"/>
              <w:jc w:val="both"/>
              <w:rPr>
                <w:sz w:val="24"/>
                <w:szCs w:val="24"/>
              </w:rPr>
            </w:pPr>
            <w:r>
              <w:rPr>
                <w:sz w:val="24"/>
                <w:szCs w:val="24"/>
              </w:rPr>
              <w:t>6</w:t>
            </w:r>
            <w:r w:rsidR="00F23A29" w:rsidRPr="000839C7">
              <w:rPr>
                <w:sz w:val="24"/>
                <w:szCs w:val="24"/>
              </w:rPr>
              <w:t>. </w:t>
            </w:r>
            <w:r w:rsidR="00027662" w:rsidRPr="000839C7">
              <w:rPr>
                <w:sz w:val="24"/>
                <w:szCs w:val="24"/>
              </w:rPr>
              <w:t>«Предложение об опыте выполнения</w:t>
            </w:r>
            <w:r w:rsidR="00C57E13">
              <w:rPr>
                <w:sz w:val="24"/>
                <w:szCs w:val="24"/>
              </w:rPr>
              <w:t xml:space="preserve"> работ, оказания услуг» (Форма 6</w:t>
            </w:r>
            <w:r w:rsidR="00027662" w:rsidRPr="000839C7">
              <w:rPr>
                <w:sz w:val="24"/>
                <w:szCs w:val="24"/>
              </w:rPr>
              <w:t xml:space="preserve"> части  IV  «ОБРАЗЦЫ ФОРМ И ДОКУМЕНТОВ ДЛЯ ЗАПОЛНЕНИЯ УЧАСТНИКАМИ ЗАКУПКИ»)</w:t>
            </w:r>
            <w:r w:rsidR="00FF715E" w:rsidRPr="000839C7">
              <w:rPr>
                <w:sz w:val="24"/>
                <w:szCs w:val="24"/>
              </w:rPr>
              <w:t xml:space="preserve"> - </w:t>
            </w:r>
            <w:r w:rsidR="00E729F4" w:rsidRPr="000839C7">
              <w:rPr>
                <w:b/>
                <w:sz w:val="24"/>
                <w:szCs w:val="24"/>
                <w:u w:val="single"/>
              </w:rPr>
              <w:t xml:space="preserve"> документы предоставляю</w:t>
            </w:r>
            <w:r w:rsidR="00FF715E" w:rsidRPr="000839C7">
              <w:rPr>
                <w:b/>
                <w:sz w:val="24"/>
                <w:szCs w:val="24"/>
                <w:u w:val="single"/>
              </w:rPr>
              <w:t>тся в виде информационного письма в подлиннике</w:t>
            </w:r>
            <w:r w:rsidR="006D4A5C" w:rsidRPr="000839C7">
              <w:rPr>
                <w:b/>
                <w:sz w:val="24"/>
                <w:szCs w:val="24"/>
                <w:u w:val="single"/>
              </w:rPr>
              <w:t>, подтверждающие документы представляются в виде копий, заверенных участником закупки</w:t>
            </w:r>
            <w:r w:rsidR="00FF715E" w:rsidRPr="000839C7">
              <w:rPr>
                <w:sz w:val="24"/>
                <w:szCs w:val="24"/>
              </w:rPr>
              <w:t>;</w:t>
            </w:r>
          </w:p>
          <w:p w14:paraId="73603C80" w14:textId="4AF4F27B" w:rsidR="007322B3" w:rsidRPr="002F4EE9" w:rsidRDefault="007322B3" w:rsidP="00BB4795">
            <w:pPr>
              <w:tabs>
                <w:tab w:val="left" w:pos="681"/>
                <w:tab w:val="left" w:pos="1134"/>
              </w:tabs>
              <w:spacing w:before="120"/>
              <w:ind w:right="113" w:firstLine="681"/>
              <w:jc w:val="both"/>
              <w:rPr>
                <w:sz w:val="24"/>
                <w:szCs w:val="24"/>
              </w:rPr>
            </w:pPr>
            <w:r>
              <w:rPr>
                <w:sz w:val="24"/>
                <w:szCs w:val="24"/>
              </w:rPr>
              <w:t>7. «Предложение по организации питания»</w:t>
            </w:r>
            <w:r w:rsidR="002F4EE9">
              <w:rPr>
                <w:sz w:val="24"/>
                <w:szCs w:val="24"/>
              </w:rPr>
              <w:t xml:space="preserve"> (Форма 7 части </w:t>
            </w:r>
            <w:r w:rsidR="002F4EE9">
              <w:rPr>
                <w:sz w:val="24"/>
                <w:szCs w:val="24"/>
                <w:lang w:val="en-US"/>
              </w:rPr>
              <w:t>IV</w:t>
            </w:r>
            <w:r w:rsidR="002F4EE9">
              <w:t xml:space="preserve"> </w:t>
            </w:r>
            <w:proofErr w:type="spellStart"/>
            <w:r w:rsidR="002F4EE9" w:rsidRPr="002F4EE9">
              <w:rPr>
                <w:sz w:val="24"/>
                <w:szCs w:val="24"/>
                <w:lang w:val="en-US"/>
              </w:rPr>
              <w:t>IV</w:t>
            </w:r>
            <w:proofErr w:type="spellEnd"/>
            <w:r w:rsidR="002F4EE9" w:rsidRPr="002F4EE9">
              <w:rPr>
                <w:sz w:val="24"/>
                <w:szCs w:val="24"/>
              </w:rPr>
              <w:t xml:space="preserve">  «ОБРАЗЦЫ ФОРМ И ДОКУМЕНТОВ ДЛЯ ЗАПОЛНЕНИЯ УЧАСТНИКАМИ ЗАКУПКИ»)</w:t>
            </w:r>
            <w:r w:rsidR="002F4EE9">
              <w:rPr>
                <w:sz w:val="24"/>
                <w:szCs w:val="24"/>
              </w:rPr>
              <w:t>.</w:t>
            </w:r>
          </w:p>
          <w:p w14:paraId="5A5AFF13" w14:textId="009EC85C" w:rsidR="00F23A29" w:rsidRPr="000839C7" w:rsidRDefault="002F4EE9" w:rsidP="006A75A8">
            <w:pPr>
              <w:pStyle w:val="ab"/>
              <w:tabs>
                <w:tab w:val="left" w:pos="681"/>
                <w:tab w:val="left" w:pos="1134"/>
              </w:tabs>
              <w:spacing w:before="120"/>
              <w:ind w:left="0" w:right="113" w:firstLine="681"/>
              <w:jc w:val="both"/>
              <w:rPr>
                <w:sz w:val="24"/>
                <w:szCs w:val="24"/>
              </w:rPr>
            </w:pPr>
            <w:r>
              <w:rPr>
                <w:sz w:val="24"/>
                <w:szCs w:val="24"/>
              </w:rPr>
              <w:t>8</w:t>
            </w:r>
            <w:r w:rsidR="00FF715E" w:rsidRPr="000839C7">
              <w:rPr>
                <w:sz w:val="24"/>
                <w:szCs w:val="24"/>
              </w:rPr>
              <w:t>.</w:t>
            </w:r>
            <w:r w:rsidR="00330A7B" w:rsidRPr="000839C7">
              <w:rPr>
                <w:sz w:val="24"/>
                <w:szCs w:val="24"/>
              </w:rPr>
              <w:t xml:space="preserve"> </w:t>
            </w:r>
            <w:r w:rsidR="00F23A29" w:rsidRPr="000839C7">
              <w:rPr>
                <w:sz w:val="24"/>
                <w:szCs w:val="24"/>
              </w:rPr>
              <w:t>Другие документы, прикладываемые по усмотрению участника закупки.</w:t>
            </w:r>
          </w:p>
        </w:tc>
      </w:tr>
      <w:tr w:rsidR="00F23A29" w:rsidRPr="000839C7" w14:paraId="02D7D9A6" w14:textId="77777777" w:rsidTr="007E671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9"/>
            <w:r w:rsidRPr="000839C7">
              <w:rPr>
                <w:rFonts w:ascii="Times New Roman" w:hAnsi="Times New Roman"/>
                <w:b w:val="0"/>
                <w:szCs w:val="24"/>
                <w:lang w:val="ru-RU" w:eastAsia="ru-RU"/>
              </w:rPr>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0839C7" w:rsidRDefault="00F23A29" w:rsidP="009A3E06">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240966F" w14:textId="1891EEC6" w:rsidR="00F23A29" w:rsidRPr="000839C7" w:rsidRDefault="00F23A29" w:rsidP="00B059C0">
            <w:pPr>
              <w:pStyle w:val="21"/>
              <w:tabs>
                <w:tab w:val="clear" w:pos="567"/>
                <w:tab w:val="num" w:pos="255"/>
              </w:tabs>
              <w:spacing w:line="276" w:lineRule="auto"/>
              <w:ind w:left="0" w:firstLine="0"/>
              <w:jc w:val="left"/>
              <w:rPr>
                <w:szCs w:val="24"/>
              </w:rPr>
            </w:pPr>
            <w:r w:rsidRPr="000839C7">
              <w:rPr>
                <w:szCs w:val="24"/>
              </w:rPr>
              <w:t>Вскрытие конвертов с предложениями на участие в</w:t>
            </w:r>
            <w:r w:rsidR="00B943D3">
              <w:rPr>
                <w:szCs w:val="24"/>
              </w:rPr>
              <w:t xml:space="preserve"> закупке состоится, начиная с 12</w:t>
            </w:r>
            <w:r w:rsidRPr="000839C7">
              <w:rPr>
                <w:szCs w:val="24"/>
              </w:rPr>
              <w:t xml:space="preserve"> часов 00 минут по московскому </w:t>
            </w:r>
            <w:r w:rsidR="00B059C0" w:rsidRPr="007E671D">
              <w:rPr>
                <w:b/>
                <w:szCs w:val="24"/>
                <w:shd w:val="clear" w:color="auto" w:fill="FFFFFF" w:themeFill="background1"/>
              </w:rPr>
              <w:t>12 ноября</w:t>
            </w:r>
            <w:r w:rsidR="00123DF4" w:rsidRPr="007E671D">
              <w:rPr>
                <w:b/>
                <w:szCs w:val="24"/>
                <w:shd w:val="clear" w:color="auto" w:fill="FFFFFF" w:themeFill="background1"/>
              </w:rPr>
              <w:t xml:space="preserve">  </w:t>
            </w:r>
            <w:r w:rsidR="002F5C7E" w:rsidRPr="007E671D">
              <w:rPr>
                <w:b/>
                <w:szCs w:val="24"/>
                <w:shd w:val="clear" w:color="auto" w:fill="FFFFFF" w:themeFill="background1"/>
              </w:rPr>
              <w:t>2018</w:t>
            </w:r>
            <w:r w:rsidR="00E82660" w:rsidRPr="007E671D">
              <w:rPr>
                <w:b/>
                <w:szCs w:val="24"/>
                <w:shd w:val="clear" w:color="auto" w:fill="FFFFFF" w:themeFill="background1"/>
              </w:rPr>
              <w:t xml:space="preserve"> года </w:t>
            </w:r>
            <w:r w:rsidRPr="007E671D">
              <w:rPr>
                <w:szCs w:val="24"/>
                <w:shd w:val="clear" w:color="auto" w:fill="FFFFFF" w:themeFill="background1"/>
              </w:rPr>
              <w:t xml:space="preserve">по адресу: </w:t>
            </w:r>
            <w:r w:rsidR="00FF0024" w:rsidRPr="007E671D">
              <w:rPr>
                <w:szCs w:val="24"/>
                <w:shd w:val="clear" w:color="auto" w:fill="FFFFFF" w:themeFill="background1"/>
              </w:rPr>
              <w:t>101000,  г. Москва,  Мясницкая ул., д.13, стр.18, 3 этаж</w:t>
            </w:r>
            <w:r w:rsidR="003D4686" w:rsidRPr="007E671D">
              <w:rPr>
                <w:szCs w:val="24"/>
                <w:shd w:val="clear" w:color="auto" w:fill="FFFFFF" w:themeFill="background1"/>
              </w:rPr>
              <w:t>.</w:t>
            </w:r>
          </w:p>
        </w:tc>
      </w:tr>
      <w:tr w:rsidR="00F23A29" w:rsidRPr="000839C7" w14:paraId="1D6D5EAF" w14:textId="77777777" w:rsidTr="007E671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50"/>
            <w:r w:rsidRPr="000839C7">
              <w:rPr>
                <w:rFonts w:ascii="Times New Roman" w:hAnsi="Times New Roman"/>
                <w:b w:val="0"/>
                <w:szCs w:val="24"/>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0839C7" w:rsidRDefault="00F23A29" w:rsidP="009A3E06">
            <w:pPr>
              <w:keepLines/>
              <w:widowControl w:val="0"/>
              <w:suppressLineNumbers/>
              <w:suppressAutoHyphens/>
              <w:spacing w:line="264" w:lineRule="auto"/>
              <w:rPr>
                <w:sz w:val="24"/>
                <w:szCs w:val="24"/>
              </w:rPr>
            </w:pPr>
            <w:bookmarkStart w:id="309" w:name="OLE_LINK106"/>
            <w:r w:rsidRPr="000839C7">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48640B6" w14:textId="60CE7FCC" w:rsidR="00F23A29" w:rsidRPr="000839C7" w:rsidRDefault="00F23A29" w:rsidP="006B6236">
            <w:pPr>
              <w:pStyle w:val="21"/>
              <w:tabs>
                <w:tab w:val="clear" w:pos="567"/>
                <w:tab w:val="num" w:pos="0"/>
                <w:tab w:val="num" w:pos="255"/>
              </w:tabs>
              <w:spacing w:line="276" w:lineRule="auto"/>
              <w:ind w:left="0" w:firstLine="0"/>
              <w:jc w:val="left"/>
              <w:rPr>
                <w:szCs w:val="24"/>
              </w:rPr>
            </w:pPr>
            <w:bookmarkStart w:id="310" w:name="OLE_LINK107"/>
            <w:r w:rsidRPr="000839C7">
              <w:rPr>
                <w:szCs w:val="24"/>
              </w:rPr>
              <w:t xml:space="preserve">Рассмотрение предложений на участие в закупке будет осуществляться по адресу: </w:t>
            </w:r>
            <w:r w:rsidR="00FF0024" w:rsidRPr="000839C7">
              <w:rPr>
                <w:szCs w:val="24"/>
              </w:rPr>
              <w:t>101000,  г. Москва,  Мясницкая ул., д.13, стр.18, 3 этаж</w:t>
            </w:r>
            <w:r w:rsidR="002015C1" w:rsidRPr="000839C7">
              <w:rPr>
                <w:szCs w:val="24"/>
              </w:rPr>
              <w:t xml:space="preserve">, </w:t>
            </w:r>
            <w:r w:rsidRPr="000839C7">
              <w:rPr>
                <w:bCs/>
                <w:szCs w:val="24"/>
              </w:rPr>
              <w:t xml:space="preserve">начиная с </w:t>
            </w:r>
            <w:r w:rsidR="0072510B">
              <w:rPr>
                <w:b/>
                <w:szCs w:val="24"/>
              </w:rPr>
              <w:t>13</w:t>
            </w:r>
            <w:r w:rsidR="006D2A26">
              <w:rPr>
                <w:b/>
                <w:szCs w:val="24"/>
              </w:rPr>
              <w:t xml:space="preserve"> ноября</w:t>
            </w:r>
            <w:r w:rsidR="001B4F00">
              <w:rPr>
                <w:b/>
                <w:szCs w:val="24"/>
              </w:rPr>
              <w:t xml:space="preserve"> 2018</w:t>
            </w:r>
            <w:r w:rsidR="00123DF4" w:rsidRPr="000839C7">
              <w:rPr>
                <w:b/>
                <w:szCs w:val="24"/>
              </w:rPr>
              <w:t xml:space="preserve"> </w:t>
            </w:r>
            <w:r w:rsidR="00E82660" w:rsidRPr="000839C7">
              <w:rPr>
                <w:b/>
                <w:szCs w:val="24"/>
              </w:rPr>
              <w:t>года</w:t>
            </w:r>
            <w:bookmarkEnd w:id="310"/>
            <w:r w:rsidR="0072510B">
              <w:rPr>
                <w:b/>
                <w:szCs w:val="24"/>
              </w:rPr>
              <w:t>, но не позднее 10 (десяти дней со дня подписания протокола вскрытия конвертов).</w:t>
            </w:r>
          </w:p>
        </w:tc>
      </w:tr>
      <w:tr w:rsidR="00F23A29" w:rsidRPr="000839C7" w14:paraId="28ACEB72" w14:textId="77777777" w:rsidTr="007E671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1" w:name="_Toc275078251"/>
            <w:r w:rsidRPr="000839C7">
              <w:rPr>
                <w:rFonts w:ascii="Times New Roman" w:hAnsi="Times New Roman"/>
                <w:b w:val="0"/>
                <w:szCs w:val="24"/>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0839C7" w:rsidRDefault="00F23A29" w:rsidP="009A3E06">
            <w:pPr>
              <w:pStyle w:val="ConsPlusNormal"/>
              <w:widowControl/>
              <w:spacing w:line="264" w:lineRule="auto"/>
              <w:ind w:firstLine="0"/>
              <w:rPr>
                <w:rFonts w:ascii="Times New Roman" w:hAnsi="Times New Roman" w:cs="Times New Roman"/>
                <w:sz w:val="24"/>
                <w:szCs w:val="24"/>
              </w:rPr>
            </w:pPr>
            <w:bookmarkStart w:id="312" w:name="OLE_LINK111"/>
            <w:r w:rsidRPr="000839C7">
              <w:rPr>
                <w:rFonts w:ascii="Times New Roman" w:hAnsi="Times New Roman" w:cs="Times New Roman"/>
                <w:sz w:val="24"/>
                <w:szCs w:val="24"/>
              </w:rPr>
              <w:t xml:space="preserve">Место и дата подведения итогов </w:t>
            </w:r>
            <w:bookmarkEnd w:id="312"/>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7252FF0" w14:textId="061D461C" w:rsidR="00F23A29" w:rsidRPr="000839C7" w:rsidRDefault="00F23A29" w:rsidP="00D62389">
            <w:pPr>
              <w:pStyle w:val="21"/>
              <w:tabs>
                <w:tab w:val="clear" w:pos="567"/>
                <w:tab w:val="num" w:pos="0"/>
                <w:tab w:val="num" w:pos="255"/>
              </w:tabs>
              <w:spacing w:line="276" w:lineRule="auto"/>
              <w:ind w:left="0" w:firstLine="0"/>
              <w:jc w:val="left"/>
              <w:rPr>
                <w:szCs w:val="24"/>
              </w:rPr>
            </w:pPr>
            <w:r w:rsidRPr="000839C7">
              <w:rPr>
                <w:szCs w:val="24"/>
              </w:rPr>
              <w:t xml:space="preserve">Подведение итогов закупки будет осуществляться по адресу: </w:t>
            </w:r>
            <w:r w:rsidR="00FF0024" w:rsidRPr="000839C7">
              <w:rPr>
                <w:szCs w:val="24"/>
              </w:rPr>
              <w:t>101000,  г. Москва,  Мясницкая ул., д.13, стр.18, 3 этаж</w:t>
            </w:r>
            <w:r w:rsidR="00D62389">
              <w:rPr>
                <w:szCs w:val="24"/>
              </w:rPr>
              <w:t>.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F23A29" w:rsidRPr="000839C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3" w:name="_Toc275078252"/>
            <w:r w:rsidRPr="000839C7">
              <w:rPr>
                <w:rFonts w:ascii="Times New Roman" w:hAnsi="Times New Roman"/>
                <w:b w:val="0"/>
                <w:szCs w:val="24"/>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0839C7" w:rsidRDefault="00F23A29" w:rsidP="009A3E06">
            <w:pPr>
              <w:widowControl w:val="0"/>
              <w:suppressLineNumbers/>
              <w:suppressAutoHyphens/>
              <w:spacing w:line="264" w:lineRule="auto"/>
              <w:rPr>
                <w:sz w:val="24"/>
                <w:szCs w:val="24"/>
              </w:rPr>
            </w:pPr>
            <w:bookmarkStart w:id="314" w:name="OLE_LINK79"/>
            <w:r w:rsidRPr="000839C7">
              <w:rPr>
                <w:sz w:val="24"/>
                <w:szCs w:val="24"/>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0839C7" w:rsidRDefault="00F23A29" w:rsidP="00E968BC">
            <w:pPr>
              <w:spacing w:line="264" w:lineRule="auto"/>
              <w:ind w:right="113"/>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0839C7">
              <w:rPr>
                <w:sz w:val="24"/>
                <w:szCs w:val="24"/>
              </w:rPr>
              <w:t>.</w:t>
            </w:r>
          </w:p>
        </w:tc>
      </w:tr>
      <w:tr w:rsidR="00F23A29" w:rsidRPr="000839C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5" w:name="_Toc275078253"/>
            <w:r w:rsidRPr="000839C7">
              <w:rPr>
                <w:rFonts w:ascii="Times New Roman" w:hAnsi="Times New Roman"/>
                <w:b w:val="0"/>
                <w:szCs w:val="24"/>
                <w:lang w:val="ru-RU" w:eastAsia="ru-RU"/>
              </w:rPr>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0839C7" w:rsidRDefault="00F23A29" w:rsidP="009A3E06">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0839C7" w:rsidRDefault="0073580C" w:rsidP="0090212A">
            <w:pPr>
              <w:spacing w:line="264" w:lineRule="auto"/>
              <w:jc w:val="both"/>
              <w:rPr>
                <w:snapToGrid w:val="0"/>
                <w:sz w:val="24"/>
                <w:szCs w:val="24"/>
              </w:rPr>
            </w:pPr>
            <w:r w:rsidRPr="000839C7">
              <w:rPr>
                <w:sz w:val="24"/>
                <w:szCs w:val="24"/>
              </w:rPr>
              <w:t>Не установлено</w:t>
            </w:r>
          </w:p>
        </w:tc>
      </w:tr>
      <w:tr w:rsidR="00F23A29" w:rsidRPr="000839C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4"/>
            <w:bookmarkStart w:id="317" w:name="_Ref166337491"/>
            <w:r w:rsidRPr="000839C7">
              <w:rPr>
                <w:rFonts w:ascii="Times New Roman" w:hAnsi="Times New Roman"/>
                <w:b w:val="0"/>
                <w:szCs w:val="24"/>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0839C7" w:rsidRDefault="00F23A29" w:rsidP="00780E4E">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w:t>
            </w:r>
            <w:r w:rsidR="00780E4E" w:rsidRPr="000839C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0839C7" w:rsidRDefault="0073580C" w:rsidP="0090212A">
            <w:pPr>
              <w:spacing w:line="264" w:lineRule="auto"/>
              <w:jc w:val="both"/>
              <w:rPr>
                <w:sz w:val="24"/>
                <w:szCs w:val="24"/>
              </w:rPr>
            </w:pPr>
            <w:r w:rsidRPr="000839C7">
              <w:rPr>
                <w:sz w:val="24"/>
                <w:szCs w:val="24"/>
              </w:rPr>
              <w:t>Не установлен</w:t>
            </w:r>
          </w:p>
        </w:tc>
      </w:tr>
      <w:tr w:rsidR="00F23A29" w:rsidRPr="000839C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55"/>
            <w:bookmarkStart w:id="319" w:name="_Ref166315737"/>
            <w:r w:rsidRPr="000839C7">
              <w:rPr>
                <w:rFonts w:ascii="Times New Roman" w:hAnsi="Times New Roman"/>
                <w:b w:val="0"/>
                <w:szCs w:val="24"/>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0839C7" w:rsidRDefault="00F23A29" w:rsidP="009A3E06">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0839C7" w:rsidRDefault="00F23A29" w:rsidP="0090212A">
            <w:pPr>
              <w:spacing w:line="264" w:lineRule="auto"/>
              <w:jc w:val="both"/>
              <w:rPr>
                <w:sz w:val="24"/>
                <w:szCs w:val="24"/>
              </w:rPr>
            </w:pPr>
            <w:r w:rsidRPr="000839C7">
              <w:rPr>
                <w:sz w:val="24"/>
                <w:szCs w:val="24"/>
              </w:rPr>
              <w:t>Не установлены</w:t>
            </w:r>
          </w:p>
        </w:tc>
      </w:tr>
      <w:tr w:rsidR="00F23A29" w:rsidRPr="000839C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20" w:name="_Toc275078257"/>
            <w:r w:rsidRPr="000839C7">
              <w:rPr>
                <w:rFonts w:ascii="Times New Roman" w:hAnsi="Times New Roman"/>
                <w:b w:val="0"/>
                <w:szCs w:val="24"/>
                <w:lang w:val="ru-RU" w:eastAsia="ru-RU"/>
              </w:rPr>
              <w:t>8.2</w:t>
            </w:r>
            <w:bookmarkEnd w:id="320"/>
            <w:r w:rsidR="00780E4E" w:rsidRPr="000839C7">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0839C7" w:rsidRDefault="00F23A29" w:rsidP="009A3E06">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615604FE" w:rsidR="00F23A29" w:rsidRPr="000839C7" w:rsidRDefault="009520BB" w:rsidP="008F7D8E">
            <w:pPr>
              <w:spacing w:line="264" w:lineRule="auto"/>
              <w:ind w:right="113"/>
              <w:jc w:val="both"/>
              <w:rPr>
                <w:sz w:val="24"/>
                <w:szCs w:val="24"/>
              </w:rPr>
            </w:pPr>
            <w:r>
              <w:rPr>
                <w:sz w:val="24"/>
                <w:szCs w:val="24"/>
              </w:rPr>
              <w:t xml:space="preserve">   </w:t>
            </w:r>
            <w:r w:rsidR="00F23A29" w:rsidRPr="000839C7">
              <w:rPr>
                <w:sz w:val="24"/>
                <w:szCs w:val="24"/>
              </w:rPr>
              <w:t>В течение 2 рабочих дней. П</w:t>
            </w:r>
            <w:r w:rsidR="00106214" w:rsidRPr="000839C7">
              <w:rPr>
                <w:sz w:val="24"/>
                <w:szCs w:val="24"/>
              </w:rPr>
              <w:t>оставщик</w:t>
            </w:r>
            <w:r w:rsidR="00F23A29" w:rsidRPr="000839C7">
              <w:rPr>
                <w:sz w:val="24"/>
                <w:szCs w:val="24"/>
              </w:rPr>
              <w:t xml:space="preserve"> признается уклонившимся от заключения договора при неполучении </w:t>
            </w:r>
            <w:r w:rsidR="00AF4C4D" w:rsidRPr="000839C7">
              <w:rPr>
                <w:sz w:val="24"/>
                <w:szCs w:val="24"/>
              </w:rPr>
              <w:t>Заказчик</w:t>
            </w:r>
            <w:r w:rsidR="007A27E3" w:rsidRPr="000839C7">
              <w:rPr>
                <w:sz w:val="24"/>
                <w:szCs w:val="24"/>
              </w:rPr>
              <w:t>ом</w:t>
            </w:r>
            <w:r w:rsidR="00F23A29" w:rsidRPr="000839C7">
              <w:rPr>
                <w:sz w:val="24"/>
                <w:szCs w:val="24"/>
              </w:rPr>
              <w:t xml:space="preserve"> подписанного им экземпляра договора в согласованной с </w:t>
            </w:r>
            <w:r w:rsidR="00AF4C4D" w:rsidRPr="000839C7">
              <w:rPr>
                <w:sz w:val="24"/>
                <w:szCs w:val="24"/>
              </w:rPr>
              <w:t>Заказчик</w:t>
            </w:r>
            <w:r w:rsidR="00F23A29" w:rsidRPr="000839C7">
              <w:rPr>
                <w:sz w:val="24"/>
                <w:szCs w:val="24"/>
              </w:rPr>
              <w:t>ом редакции в указанный в настоящем пункте срок.</w:t>
            </w:r>
          </w:p>
        </w:tc>
      </w:tr>
      <w:tr w:rsidR="00F23A29" w:rsidRPr="000839C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0839C7" w:rsidRDefault="00780E4E" w:rsidP="009A3E06">
            <w:pPr>
              <w:pStyle w:val="3"/>
              <w:keepNext w:val="0"/>
              <w:spacing w:before="0" w:after="0" w:line="264" w:lineRule="auto"/>
              <w:jc w:val="center"/>
              <w:rPr>
                <w:rFonts w:ascii="Times New Roman" w:hAnsi="Times New Roman"/>
                <w:b w:val="0"/>
                <w:szCs w:val="24"/>
                <w:lang w:val="ru-RU" w:eastAsia="ru-RU"/>
              </w:rPr>
            </w:pPr>
            <w:bookmarkStart w:id="321" w:name="_Toc275078258"/>
            <w:bookmarkEnd w:id="287"/>
            <w:r w:rsidRPr="000839C7">
              <w:rPr>
                <w:rFonts w:ascii="Times New Roman" w:hAnsi="Times New Roman"/>
                <w:b w:val="0"/>
                <w:szCs w:val="24"/>
                <w:lang w:val="ru-RU" w:eastAsia="ru-RU"/>
              </w:rPr>
              <w:t>8.21</w:t>
            </w:r>
            <w:r w:rsidR="00F23A29" w:rsidRPr="000839C7">
              <w:rPr>
                <w:rFonts w:ascii="Times New Roman" w:hAnsi="Times New Roman"/>
                <w:b w:val="0"/>
                <w:szCs w:val="24"/>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0839C7" w:rsidRDefault="00F23A29" w:rsidP="00106214">
            <w:pPr>
              <w:widowControl w:val="0"/>
              <w:suppressLineNumbers/>
              <w:suppressAutoHyphens/>
              <w:spacing w:line="264" w:lineRule="auto"/>
              <w:rPr>
                <w:sz w:val="24"/>
                <w:szCs w:val="24"/>
              </w:rPr>
            </w:pPr>
            <w:r w:rsidRPr="000839C7">
              <w:rPr>
                <w:sz w:val="24"/>
                <w:szCs w:val="24"/>
              </w:rPr>
              <w:t xml:space="preserve">Срок, в течение которого </w:t>
            </w:r>
            <w:r w:rsidR="00AF4C4D" w:rsidRPr="000839C7">
              <w:rPr>
                <w:sz w:val="24"/>
                <w:szCs w:val="24"/>
              </w:rPr>
              <w:t>Заказчик</w:t>
            </w:r>
            <w:r w:rsidRPr="000839C7">
              <w:rPr>
                <w:sz w:val="24"/>
                <w:szCs w:val="24"/>
              </w:rPr>
              <w:t xml:space="preserve">, разместивший на сайте </w:t>
            </w:r>
            <w:r w:rsidR="00106214" w:rsidRPr="000839C7">
              <w:rPr>
                <w:sz w:val="24"/>
                <w:szCs w:val="24"/>
              </w:rPr>
              <w:t>закупочную документацию</w:t>
            </w:r>
            <w:r w:rsidRPr="000839C7">
              <w:rPr>
                <w:sz w:val="24"/>
                <w:szCs w:val="24"/>
              </w:rPr>
              <w:t xml:space="preserve">, вправе </w:t>
            </w:r>
            <w:r w:rsidR="00071DC6" w:rsidRPr="000839C7">
              <w:rPr>
                <w:sz w:val="24"/>
                <w:szCs w:val="24"/>
              </w:rPr>
              <w:t>внести изменения в закупку</w:t>
            </w:r>
            <w:r w:rsidR="00A25B78" w:rsidRPr="000839C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0839C7" w:rsidRDefault="00F23A29" w:rsidP="008F7D8E">
            <w:pPr>
              <w:spacing w:line="264" w:lineRule="auto"/>
              <w:ind w:right="113"/>
              <w:jc w:val="both"/>
              <w:rPr>
                <w:sz w:val="24"/>
                <w:szCs w:val="24"/>
              </w:rPr>
            </w:pPr>
            <w:r w:rsidRPr="000839C7">
              <w:rPr>
                <w:sz w:val="24"/>
                <w:szCs w:val="24"/>
              </w:rPr>
              <w:t xml:space="preserve">Не менее чем за </w:t>
            </w:r>
            <w:r w:rsidR="00071DC6" w:rsidRPr="000839C7">
              <w:rPr>
                <w:sz w:val="24"/>
                <w:szCs w:val="24"/>
              </w:rPr>
              <w:t xml:space="preserve">два </w:t>
            </w:r>
            <w:r w:rsidR="00780E4E" w:rsidRPr="000839C7">
              <w:rPr>
                <w:sz w:val="24"/>
                <w:szCs w:val="24"/>
              </w:rPr>
              <w:t xml:space="preserve">рабочих </w:t>
            </w:r>
            <w:r w:rsidR="00071DC6" w:rsidRPr="000839C7">
              <w:rPr>
                <w:sz w:val="24"/>
                <w:szCs w:val="24"/>
              </w:rPr>
              <w:t>дня</w:t>
            </w:r>
            <w:r w:rsidRPr="000839C7">
              <w:rPr>
                <w:sz w:val="24"/>
                <w:szCs w:val="24"/>
              </w:rPr>
              <w:t xml:space="preserve"> до даты окончания срока подачи </w:t>
            </w:r>
            <w:r w:rsidR="002E3065" w:rsidRPr="000839C7">
              <w:rPr>
                <w:sz w:val="24"/>
                <w:szCs w:val="24"/>
              </w:rPr>
              <w:t>заявок</w:t>
            </w:r>
            <w:r w:rsidRPr="000839C7">
              <w:rPr>
                <w:sz w:val="24"/>
                <w:szCs w:val="24"/>
              </w:rPr>
              <w:t xml:space="preserve"> на участие в закупке.</w:t>
            </w:r>
          </w:p>
          <w:p w14:paraId="605CD408" w14:textId="77777777" w:rsidR="00F23A29" w:rsidRPr="000839C7" w:rsidRDefault="00F23A29" w:rsidP="0090212A">
            <w:pPr>
              <w:spacing w:line="264" w:lineRule="auto"/>
              <w:jc w:val="both"/>
              <w:rPr>
                <w:sz w:val="24"/>
                <w:szCs w:val="24"/>
              </w:rPr>
            </w:pPr>
          </w:p>
        </w:tc>
      </w:tr>
      <w:tr w:rsidR="00C90D7C" w:rsidRPr="000839C7" w14:paraId="0D39695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4693BC" w14:textId="6E8AC981" w:rsidR="00C90D7C" w:rsidRPr="000839C7" w:rsidRDefault="00C90D7C" w:rsidP="009A3E06">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9E62DF" w14:textId="5D613BB8" w:rsidR="00C90D7C" w:rsidRPr="000839C7" w:rsidRDefault="00C90D7C" w:rsidP="00106214">
            <w:pPr>
              <w:widowControl w:val="0"/>
              <w:suppressLineNumbers/>
              <w:suppressAutoHyphens/>
              <w:spacing w:line="264" w:lineRule="auto"/>
              <w:rPr>
                <w:sz w:val="24"/>
                <w:szCs w:val="24"/>
              </w:rPr>
            </w:pPr>
            <w:r>
              <w:rPr>
                <w:sz w:val="24"/>
                <w:szCs w:val="24"/>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43DB1A" w14:textId="1B4DD504" w:rsidR="00C90D7C" w:rsidRPr="000839C7" w:rsidRDefault="00C90D7C" w:rsidP="008F7D8E">
            <w:pPr>
              <w:spacing w:line="264" w:lineRule="auto"/>
              <w:ind w:right="113"/>
              <w:jc w:val="both"/>
              <w:rPr>
                <w:sz w:val="24"/>
                <w:szCs w:val="24"/>
              </w:rPr>
            </w:pPr>
            <w:bookmarkStart w:id="322" w:name="_GoBack"/>
            <w:bookmarkEnd w:id="322"/>
            <w:r>
              <w:rPr>
                <w:sz w:val="24"/>
                <w:szCs w:val="24"/>
              </w:rPr>
              <w:t>предусмотрена</w:t>
            </w:r>
          </w:p>
        </w:tc>
      </w:tr>
      <w:tr w:rsidR="002F76E2" w:rsidRPr="000839C7" w14:paraId="1681EFB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248AB" w14:textId="11D5C6E7" w:rsidR="002F76E2" w:rsidRDefault="002F76E2" w:rsidP="009A3E06">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6ABA2A" w14:textId="513C3EB8" w:rsidR="002F76E2" w:rsidRDefault="002F76E2" w:rsidP="00106214">
            <w:pPr>
              <w:widowControl w:val="0"/>
              <w:suppressLineNumbers/>
              <w:suppressAutoHyphens/>
              <w:spacing w:line="264" w:lineRule="auto"/>
              <w:rPr>
                <w:sz w:val="24"/>
                <w:szCs w:val="24"/>
              </w:rPr>
            </w:pPr>
            <w:r>
              <w:rPr>
                <w:sz w:val="24"/>
                <w:szCs w:val="24"/>
              </w:rPr>
              <w:t>Возможность привлечения субподряда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74A244" w14:textId="0F3EF888" w:rsidR="002F76E2" w:rsidRDefault="002F76E2" w:rsidP="008F7D8E">
            <w:pPr>
              <w:spacing w:line="264" w:lineRule="auto"/>
              <w:ind w:right="113"/>
              <w:jc w:val="both"/>
              <w:rPr>
                <w:sz w:val="24"/>
                <w:szCs w:val="24"/>
              </w:rPr>
            </w:pPr>
            <w:r>
              <w:rPr>
                <w:sz w:val="24"/>
                <w:szCs w:val="24"/>
              </w:rPr>
              <w:t>предусмотрена</w:t>
            </w:r>
          </w:p>
        </w:tc>
      </w:tr>
    </w:tbl>
    <w:p w14:paraId="64D3A5A4" w14:textId="77777777" w:rsidR="00F23A29" w:rsidRPr="000839C7" w:rsidRDefault="00F23A29" w:rsidP="00F23A29">
      <w:pPr>
        <w:suppressLineNumbers/>
        <w:suppressAutoHyphens/>
        <w:jc w:val="right"/>
        <w:rPr>
          <w:sz w:val="24"/>
          <w:szCs w:val="24"/>
        </w:rPr>
      </w:pPr>
      <w:r w:rsidRPr="000839C7">
        <w:rPr>
          <w:sz w:val="24"/>
          <w:szCs w:val="24"/>
        </w:rPr>
        <w:br w:type="page"/>
        <w:t>Приложение № 1 к «ИНФОРМАЦИОННОЙ КАРТЕ»</w:t>
      </w:r>
    </w:p>
    <w:p w14:paraId="268666A9" w14:textId="77777777" w:rsidR="00F23A29" w:rsidRPr="000839C7" w:rsidRDefault="00F23A29" w:rsidP="00F23A29">
      <w:pPr>
        <w:rPr>
          <w:sz w:val="24"/>
          <w:szCs w:val="24"/>
        </w:rPr>
      </w:pPr>
    </w:p>
    <w:p w14:paraId="0D1D3252" w14:textId="5FC3C37F" w:rsidR="00F23A29" w:rsidRPr="000839C7" w:rsidRDefault="00F23A29" w:rsidP="00883BE9">
      <w:pPr>
        <w:widowControl w:val="0"/>
        <w:ind w:firstLine="709"/>
        <w:jc w:val="center"/>
        <w:rPr>
          <w:b/>
          <w:sz w:val="24"/>
          <w:szCs w:val="24"/>
        </w:rPr>
      </w:pPr>
      <w:r w:rsidRPr="000839C7">
        <w:rPr>
          <w:b/>
          <w:sz w:val="24"/>
          <w:szCs w:val="24"/>
        </w:rPr>
        <w:t xml:space="preserve">КРИТЕРИИ ОЦЕНКИ </w:t>
      </w:r>
      <w:r w:rsidR="002E3065" w:rsidRPr="000839C7">
        <w:rPr>
          <w:b/>
          <w:sz w:val="24"/>
          <w:szCs w:val="24"/>
        </w:rPr>
        <w:t>ЗАЯВОК</w:t>
      </w:r>
      <w:r w:rsidRPr="000839C7">
        <w:rPr>
          <w:b/>
          <w:sz w:val="24"/>
          <w:szCs w:val="24"/>
        </w:rPr>
        <w:t xml:space="preserve"> НА УЧАСТИЕ В ЗАКУПКЕ, ИХ СОДЕРЖАНИЕ И ЗНАЧИМОСТЬ</w:t>
      </w:r>
    </w:p>
    <w:p w14:paraId="34202DDC" w14:textId="66AFB6CA" w:rsidR="00F23A29" w:rsidRPr="000839C7" w:rsidRDefault="00F23A29" w:rsidP="00883BE9">
      <w:pPr>
        <w:widowControl w:val="0"/>
        <w:spacing w:afterLines="20" w:after="48"/>
        <w:ind w:firstLine="709"/>
        <w:rPr>
          <w:sz w:val="24"/>
          <w:szCs w:val="24"/>
        </w:rPr>
      </w:pPr>
      <w:r w:rsidRPr="000839C7">
        <w:rPr>
          <w:sz w:val="24"/>
          <w:szCs w:val="24"/>
        </w:rPr>
        <w:t xml:space="preserve">Оценка </w:t>
      </w:r>
      <w:r w:rsidR="002E3065" w:rsidRPr="000839C7">
        <w:rPr>
          <w:sz w:val="24"/>
          <w:szCs w:val="24"/>
        </w:rPr>
        <w:t>заявок</w:t>
      </w:r>
      <w:r w:rsidRPr="000839C7">
        <w:rPr>
          <w:sz w:val="24"/>
          <w:szCs w:val="24"/>
        </w:rPr>
        <w:t xml:space="preserve"> на участие в закупке проводится по следующим критериям:</w:t>
      </w:r>
    </w:p>
    <w:p w14:paraId="518C21FE" w14:textId="08F8B784" w:rsidR="00F23A29" w:rsidRPr="000839C7" w:rsidRDefault="00F23A29" w:rsidP="00883BE9">
      <w:pPr>
        <w:ind w:firstLine="709"/>
        <w:rPr>
          <w:color w:val="000000"/>
          <w:sz w:val="24"/>
          <w:szCs w:val="24"/>
        </w:rPr>
      </w:pPr>
      <w:r w:rsidRPr="000839C7">
        <w:rPr>
          <w:sz w:val="24"/>
          <w:szCs w:val="24"/>
        </w:rPr>
        <w:t xml:space="preserve">а) Цена </w:t>
      </w:r>
      <w:r w:rsidR="00883BE9" w:rsidRPr="000839C7">
        <w:rPr>
          <w:color w:val="000000"/>
          <w:sz w:val="24"/>
          <w:szCs w:val="24"/>
        </w:rPr>
        <w:t>за единицу услуги (с учетом НДС)</w:t>
      </w:r>
      <w:r w:rsidRPr="000839C7">
        <w:rPr>
          <w:sz w:val="24"/>
          <w:szCs w:val="24"/>
        </w:rPr>
        <w:t>.</w:t>
      </w:r>
    </w:p>
    <w:p w14:paraId="28C2B1C6" w14:textId="6C06B197" w:rsidR="0073580C" w:rsidRPr="000839C7" w:rsidRDefault="00F23A29" w:rsidP="00883BE9">
      <w:pPr>
        <w:widowControl w:val="0"/>
        <w:spacing w:afterLines="20" w:after="48"/>
        <w:ind w:firstLine="709"/>
        <w:rPr>
          <w:sz w:val="24"/>
          <w:szCs w:val="24"/>
        </w:rPr>
      </w:pPr>
      <w:r w:rsidRPr="000839C7">
        <w:rPr>
          <w:sz w:val="24"/>
          <w:szCs w:val="24"/>
        </w:rPr>
        <w:t xml:space="preserve">б) </w:t>
      </w:r>
      <w:r w:rsidR="004C1401" w:rsidRPr="000839C7">
        <w:rPr>
          <w:sz w:val="24"/>
          <w:szCs w:val="24"/>
        </w:rPr>
        <w:t>Качество товаров, работ, услуг</w:t>
      </w:r>
      <w:r w:rsidR="00FE067A" w:rsidRPr="000839C7">
        <w:rPr>
          <w:sz w:val="24"/>
          <w:szCs w:val="24"/>
        </w:rPr>
        <w:t>, квалификация участника закупки</w:t>
      </w:r>
      <w:r w:rsidR="004C1401" w:rsidRPr="000839C7">
        <w:rPr>
          <w:sz w:val="24"/>
          <w:szCs w:val="24"/>
        </w:rPr>
        <w:t xml:space="preserve">. </w:t>
      </w:r>
    </w:p>
    <w:p w14:paraId="456BB712" w14:textId="1CEE2E48" w:rsidR="00FF715E" w:rsidRPr="000839C7" w:rsidRDefault="00FF715E" w:rsidP="00883BE9">
      <w:pPr>
        <w:widowControl w:val="0"/>
        <w:spacing w:afterLines="20" w:after="48"/>
        <w:ind w:firstLine="709"/>
        <w:rPr>
          <w:sz w:val="24"/>
          <w:szCs w:val="24"/>
        </w:rPr>
      </w:pPr>
    </w:p>
    <w:p w14:paraId="502AC1AF" w14:textId="77777777" w:rsidR="00F23A29" w:rsidRPr="000839C7" w:rsidRDefault="00F23A29" w:rsidP="00F23A29">
      <w:pPr>
        <w:widowControl w:val="0"/>
        <w:spacing w:afterLines="20" w:after="48"/>
        <w:ind w:firstLine="400"/>
        <w:rPr>
          <w:sz w:val="24"/>
          <w:szCs w:val="24"/>
        </w:rPr>
      </w:pPr>
    </w:p>
    <w:p w14:paraId="13553EBA" w14:textId="77777777" w:rsidR="00F23A29" w:rsidRPr="000839C7" w:rsidRDefault="00F23A29" w:rsidP="00F23A29">
      <w:pPr>
        <w:pStyle w:val="Style1"/>
        <w:spacing w:line="240" w:lineRule="auto"/>
        <w:ind w:firstLine="0"/>
        <w:jc w:val="center"/>
        <w:rPr>
          <w:rStyle w:val="FontStyle36"/>
          <w:b/>
        </w:rPr>
      </w:pPr>
      <w:r w:rsidRPr="000839C7">
        <w:rPr>
          <w:rStyle w:val="FontStyle36"/>
          <w:b/>
        </w:rPr>
        <w:t>ПОРЯДОК ОЦЕНКИ И СОПОСТАВЛЕНИЯ ПРЕДЛОЖЕНИЙ НА УЧАСТИЕ В ЗАКУПКЕ</w:t>
      </w:r>
    </w:p>
    <w:p w14:paraId="32F8A5AE" w14:textId="77777777" w:rsidR="00F4165A" w:rsidRPr="000839C7"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0839C7">
        <w:rPr>
          <w:sz w:val="24"/>
          <w:szCs w:val="24"/>
        </w:rPr>
        <w:t>Оценка заявок осуществляется в следующем порядке.</w:t>
      </w:r>
    </w:p>
    <w:p w14:paraId="07F8DCDB"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0839C7" w:rsidRDefault="00F4165A" w:rsidP="00F4165A">
      <w:pPr>
        <w:autoSpaceDE w:val="0"/>
        <w:autoSpaceDN w:val="0"/>
        <w:adjustRightInd w:val="0"/>
        <w:spacing w:line="360" w:lineRule="auto"/>
        <w:contextualSpacing/>
        <w:jc w:val="both"/>
        <w:rPr>
          <w:sz w:val="24"/>
          <w:szCs w:val="24"/>
        </w:rPr>
      </w:pPr>
    </w:p>
    <w:p w14:paraId="59EE3C47" w14:textId="77777777" w:rsidR="00F4165A" w:rsidRPr="000839C7" w:rsidRDefault="00F4165A" w:rsidP="00467C86">
      <w:pPr>
        <w:numPr>
          <w:ilvl w:val="0"/>
          <w:numId w:val="45"/>
        </w:numPr>
        <w:autoSpaceDE w:val="0"/>
        <w:autoSpaceDN w:val="0"/>
        <w:adjustRightInd w:val="0"/>
        <w:spacing w:line="360" w:lineRule="auto"/>
        <w:ind w:left="0" w:firstLine="426"/>
        <w:contextualSpacing/>
        <w:rPr>
          <w:sz w:val="24"/>
          <w:szCs w:val="24"/>
        </w:rPr>
      </w:pPr>
      <w:r w:rsidRPr="000839C7">
        <w:rPr>
          <w:sz w:val="24"/>
          <w:szCs w:val="24"/>
        </w:rPr>
        <w:t>Порядок оценки заявок по критериям оценки заявок</w:t>
      </w:r>
    </w:p>
    <w:p w14:paraId="238B4E6E" w14:textId="77777777" w:rsidR="00F4165A" w:rsidRPr="000839C7"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0839C7" w:rsidRDefault="00C712C1" w:rsidP="00C712C1">
      <w:pPr>
        <w:jc w:val="center"/>
        <w:rPr>
          <w:sz w:val="24"/>
          <w:szCs w:val="24"/>
        </w:rPr>
      </w:pPr>
      <w:bookmarkStart w:id="323" w:name="_Toc362246789"/>
      <w:r w:rsidRPr="000839C7">
        <w:rPr>
          <w:sz w:val="24"/>
          <w:szCs w:val="24"/>
        </w:rPr>
        <w:t>Оценка заявок по критерию "цена договора"</w:t>
      </w:r>
      <w:bookmarkEnd w:id="323"/>
    </w:p>
    <w:p w14:paraId="461E6273" w14:textId="77777777" w:rsidR="00C712C1" w:rsidRPr="000839C7" w:rsidRDefault="00C712C1" w:rsidP="00C712C1">
      <w:pPr>
        <w:jc w:val="center"/>
        <w:rPr>
          <w:sz w:val="24"/>
          <w:szCs w:val="24"/>
        </w:rPr>
      </w:pPr>
      <w:r w:rsidRPr="000839C7">
        <w:rPr>
          <w:sz w:val="24"/>
          <w:szCs w:val="24"/>
        </w:rPr>
        <w:t>("цена договора за единицу товара, работы, услуги")</w:t>
      </w:r>
    </w:p>
    <w:p w14:paraId="16B39FE2" w14:textId="77777777" w:rsidR="00C712C1" w:rsidRPr="000839C7"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0839C7"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0839C7" w:rsidRDefault="00C712C1" w:rsidP="00C712C1">
      <w:pPr>
        <w:autoSpaceDE w:val="0"/>
        <w:autoSpaceDN w:val="0"/>
        <w:adjustRightInd w:val="0"/>
        <w:ind w:firstLine="540"/>
        <w:contextualSpacing/>
        <w:rPr>
          <w:sz w:val="24"/>
          <w:szCs w:val="24"/>
          <w:lang w:val="en-US"/>
        </w:rPr>
      </w:pPr>
      <w:r w:rsidRPr="000839C7">
        <w:rPr>
          <w:sz w:val="24"/>
          <w:szCs w:val="24"/>
          <w:lang w:val="en-US"/>
        </w:rPr>
        <w:t>A</w:t>
      </w:r>
      <w:r w:rsidRPr="000839C7">
        <w:rPr>
          <w:sz w:val="24"/>
          <w:szCs w:val="24"/>
          <w:vertAlign w:val="subscript"/>
          <w:lang w:val="en-US"/>
        </w:rPr>
        <w:t>max</w:t>
      </w:r>
      <w:r w:rsidRPr="000839C7">
        <w:rPr>
          <w:sz w:val="24"/>
          <w:szCs w:val="24"/>
          <w:lang w:val="en-US"/>
        </w:rPr>
        <w:t xml:space="preserve"> - A</w:t>
      </w:r>
      <w:r w:rsidRPr="000839C7">
        <w:rPr>
          <w:sz w:val="24"/>
          <w:szCs w:val="24"/>
          <w:vertAlign w:val="subscript"/>
          <w:lang w:val="en-US"/>
        </w:rPr>
        <w:t>i</w:t>
      </w:r>
    </w:p>
    <w:p w14:paraId="6CACC205" w14:textId="77777777" w:rsidR="00C712C1" w:rsidRPr="000839C7" w:rsidRDefault="00C712C1" w:rsidP="00C712C1">
      <w:pPr>
        <w:autoSpaceDE w:val="0"/>
        <w:autoSpaceDN w:val="0"/>
        <w:adjustRightInd w:val="0"/>
        <w:contextualSpacing/>
        <w:rPr>
          <w:sz w:val="24"/>
          <w:szCs w:val="24"/>
          <w:lang w:val="en-US"/>
        </w:rPr>
      </w:pPr>
      <w:r w:rsidRPr="000839C7">
        <w:rPr>
          <w:sz w:val="24"/>
          <w:szCs w:val="24"/>
          <w:lang w:val="en-US"/>
        </w:rPr>
        <w:t>Ra</w:t>
      </w:r>
      <w:r w:rsidRPr="000839C7">
        <w:rPr>
          <w:sz w:val="24"/>
          <w:szCs w:val="24"/>
          <w:vertAlign w:val="subscript"/>
          <w:lang w:val="en-US"/>
        </w:rPr>
        <w:t>i</w:t>
      </w:r>
      <w:r w:rsidRPr="000839C7">
        <w:rPr>
          <w:sz w:val="24"/>
          <w:szCs w:val="24"/>
          <w:lang w:val="en-US"/>
        </w:rPr>
        <w:t xml:space="preserve">  = -------------- x 100,</w:t>
      </w:r>
    </w:p>
    <w:p w14:paraId="3A9C1DFF" w14:textId="77777777" w:rsidR="00C712C1" w:rsidRPr="000839C7" w:rsidRDefault="00C712C1" w:rsidP="00C712C1">
      <w:pPr>
        <w:autoSpaceDE w:val="0"/>
        <w:autoSpaceDN w:val="0"/>
        <w:adjustRightInd w:val="0"/>
        <w:spacing w:line="360" w:lineRule="auto"/>
        <w:contextualSpacing/>
        <w:rPr>
          <w:sz w:val="24"/>
          <w:szCs w:val="24"/>
          <w:lang w:val="en-US"/>
        </w:rPr>
      </w:pPr>
      <w:r w:rsidRPr="000839C7">
        <w:rPr>
          <w:sz w:val="24"/>
          <w:szCs w:val="24"/>
          <w:lang w:val="en-US"/>
        </w:rPr>
        <w:tab/>
        <w:t>A</w:t>
      </w:r>
      <w:r w:rsidRPr="000839C7">
        <w:rPr>
          <w:sz w:val="24"/>
          <w:szCs w:val="24"/>
          <w:vertAlign w:val="subscript"/>
          <w:lang w:val="en-US"/>
        </w:rPr>
        <w:t>max</w:t>
      </w:r>
    </w:p>
    <w:p w14:paraId="123793EF" w14:textId="77777777" w:rsidR="00C712C1" w:rsidRPr="000839C7" w:rsidRDefault="00C712C1" w:rsidP="00C712C1">
      <w:pPr>
        <w:autoSpaceDE w:val="0"/>
        <w:autoSpaceDN w:val="0"/>
        <w:adjustRightInd w:val="0"/>
        <w:spacing w:line="360" w:lineRule="auto"/>
        <w:contextualSpacing/>
        <w:rPr>
          <w:sz w:val="24"/>
          <w:szCs w:val="24"/>
          <w:lang w:val="en-US"/>
        </w:rPr>
      </w:pPr>
      <w:r w:rsidRPr="000839C7">
        <w:rPr>
          <w:sz w:val="24"/>
          <w:szCs w:val="24"/>
          <w:lang w:val="en-US"/>
        </w:rPr>
        <w:t xml:space="preserve">    </w:t>
      </w:r>
      <w:r w:rsidRPr="000839C7">
        <w:rPr>
          <w:sz w:val="24"/>
          <w:szCs w:val="24"/>
        </w:rPr>
        <w:t>где</w:t>
      </w:r>
      <w:r w:rsidRPr="000839C7">
        <w:rPr>
          <w:sz w:val="24"/>
          <w:szCs w:val="24"/>
          <w:lang w:val="en-US"/>
        </w:rPr>
        <w:t>:</w:t>
      </w:r>
    </w:p>
    <w:p w14:paraId="7932F88F" w14:textId="77777777" w:rsidR="00C712C1" w:rsidRPr="000839C7" w:rsidRDefault="00C712C1" w:rsidP="00C712C1">
      <w:pPr>
        <w:autoSpaceDE w:val="0"/>
        <w:autoSpaceDN w:val="0"/>
        <w:adjustRightInd w:val="0"/>
        <w:spacing w:line="360" w:lineRule="auto"/>
        <w:ind w:firstLine="567"/>
        <w:contextualSpacing/>
        <w:rPr>
          <w:sz w:val="24"/>
          <w:szCs w:val="24"/>
        </w:rPr>
      </w:pPr>
      <w:proofErr w:type="spellStart"/>
      <w:r w:rsidRPr="000839C7">
        <w:rPr>
          <w:sz w:val="24"/>
          <w:szCs w:val="24"/>
        </w:rPr>
        <w:t>Ra</w:t>
      </w:r>
      <w:r w:rsidRPr="000839C7">
        <w:rPr>
          <w:sz w:val="24"/>
          <w:szCs w:val="24"/>
          <w:vertAlign w:val="subscript"/>
        </w:rPr>
        <w:t>i</w:t>
      </w:r>
      <w:proofErr w:type="spellEnd"/>
      <w:r w:rsidRPr="000839C7">
        <w:rPr>
          <w:sz w:val="24"/>
          <w:szCs w:val="24"/>
          <w:vertAlign w:val="subscript"/>
        </w:rPr>
        <w:t xml:space="preserve"> – </w:t>
      </w:r>
      <w:r w:rsidRPr="000839C7">
        <w:rPr>
          <w:sz w:val="24"/>
          <w:szCs w:val="24"/>
        </w:rPr>
        <w:t>рейтинг, присуждаемый i-й заявке по указанному критерию;</w:t>
      </w:r>
    </w:p>
    <w:p w14:paraId="337683C1" w14:textId="77777777" w:rsidR="00C712C1" w:rsidRPr="000839C7" w:rsidRDefault="00C712C1" w:rsidP="00C712C1">
      <w:pPr>
        <w:autoSpaceDE w:val="0"/>
        <w:autoSpaceDN w:val="0"/>
        <w:adjustRightInd w:val="0"/>
        <w:spacing w:line="360" w:lineRule="auto"/>
        <w:ind w:firstLine="567"/>
        <w:contextualSpacing/>
        <w:jc w:val="both"/>
        <w:rPr>
          <w:sz w:val="24"/>
          <w:szCs w:val="24"/>
        </w:rPr>
      </w:pPr>
      <w:proofErr w:type="spellStart"/>
      <w:r w:rsidRPr="000839C7">
        <w:rPr>
          <w:sz w:val="24"/>
          <w:szCs w:val="24"/>
        </w:rPr>
        <w:t>A</w:t>
      </w:r>
      <w:r w:rsidRPr="000839C7">
        <w:rPr>
          <w:sz w:val="24"/>
          <w:szCs w:val="24"/>
          <w:vertAlign w:val="subscript"/>
        </w:rPr>
        <w:t>max</w:t>
      </w:r>
      <w:proofErr w:type="spellEnd"/>
      <w:r w:rsidRPr="000839C7">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0839C7" w:rsidRDefault="00C712C1" w:rsidP="00C712C1">
      <w:pPr>
        <w:autoSpaceDE w:val="0"/>
        <w:autoSpaceDN w:val="0"/>
        <w:adjustRightInd w:val="0"/>
        <w:spacing w:line="360" w:lineRule="auto"/>
        <w:ind w:firstLine="567"/>
        <w:contextualSpacing/>
        <w:jc w:val="both"/>
        <w:rPr>
          <w:sz w:val="24"/>
          <w:szCs w:val="24"/>
        </w:rPr>
      </w:pPr>
      <w:proofErr w:type="spellStart"/>
      <w:r w:rsidRPr="000839C7">
        <w:rPr>
          <w:sz w:val="24"/>
          <w:szCs w:val="24"/>
        </w:rPr>
        <w:t>A</w:t>
      </w:r>
      <w:r w:rsidRPr="000839C7">
        <w:rPr>
          <w:sz w:val="24"/>
          <w:szCs w:val="24"/>
          <w:vertAlign w:val="subscript"/>
        </w:rPr>
        <w:t>i</w:t>
      </w:r>
      <w:proofErr w:type="spellEnd"/>
      <w:r w:rsidRPr="000839C7">
        <w:rPr>
          <w:sz w:val="24"/>
          <w:szCs w:val="24"/>
        </w:rPr>
        <w:t xml:space="preserve"> – предложение  i-</w:t>
      </w:r>
      <w:proofErr w:type="spellStart"/>
      <w:r w:rsidRPr="000839C7">
        <w:rPr>
          <w:sz w:val="24"/>
          <w:szCs w:val="24"/>
        </w:rPr>
        <w:t>го</w:t>
      </w:r>
      <w:proofErr w:type="spellEnd"/>
      <w:r w:rsidRPr="000839C7">
        <w:rPr>
          <w:sz w:val="24"/>
          <w:szCs w:val="24"/>
        </w:rPr>
        <w:t xml:space="preserve"> участника закупки по цене договора (по сумме цен за единицу товара, работы, услуги).</w:t>
      </w:r>
    </w:p>
    <w:p w14:paraId="503D4FDD"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 xml:space="preserve">Для расчета итогового рейтинга по заявке в соответствии с </w:t>
      </w:r>
      <w:hyperlink w:anchor="Par108" w:history="1">
        <w:r w:rsidRPr="000839C7">
          <w:rPr>
            <w:color w:val="0000FF"/>
            <w:sz w:val="24"/>
            <w:szCs w:val="24"/>
          </w:rPr>
          <w:t xml:space="preserve">пунктом </w:t>
        </w:r>
      </w:hyperlink>
      <w:r w:rsidRPr="000839C7">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Договор заключается на условиях по данному критерию, указанных в заявке.</w:t>
      </w:r>
    </w:p>
    <w:p w14:paraId="3F30021D" w14:textId="77777777" w:rsidR="00C712C1" w:rsidRPr="000839C7" w:rsidRDefault="00C712C1" w:rsidP="00C712C1">
      <w:pPr>
        <w:jc w:val="right"/>
        <w:rPr>
          <w:b/>
          <w:sz w:val="24"/>
          <w:szCs w:val="24"/>
        </w:rPr>
      </w:pPr>
    </w:p>
    <w:p w14:paraId="26D47AC5" w14:textId="3EF4F0E2" w:rsidR="00942B01" w:rsidRPr="000839C7" w:rsidRDefault="00106CF8" w:rsidP="00942B01">
      <w:pPr>
        <w:jc w:val="right"/>
        <w:rPr>
          <w:b/>
          <w:sz w:val="24"/>
          <w:szCs w:val="24"/>
        </w:rPr>
      </w:pPr>
      <w:r w:rsidRPr="000839C7">
        <w:rPr>
          <w:b/>
          <w:sz w:val="24"/>
          <w:szCs w:val="24"/>
        </w:rPr>
        <w:t>Т</w:t>
      </w:r>
      <w:r w:rsidR="00630A36" w:rsidRPr="000839C7">
        <w:rPr>
          <w:b/>
          <w:sz w:val="24"/>
          <w:szCs w:val="24"/>
        </w:rPr>
        <w:t>аблица № 1</w:t>
      </w:r>
    </w:p>
    <w:tbl>
      <w:tblPr>
        <w:tblpPr w:leftFromText="180" w:rightFromText="180" w:vertAnchor="text" w:tblpX="-72"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1339"/>
      </w:tblGrid>
      <w:tr w:rsidR="00BA2EFB" w:rsidRPr="000839C7" w14:paraId="73FA6041" w14:textId="77777777" w:rsidTr="0076528D">
        <w:trPr>
          <w:trHeight w:val="145"/>
          <w:tblHeader/>
        </w:trPr>
        <w:tc>
          <w:tcPr>
            <w:tcW w:w="1599" w:type="dxa"/>
            <w:vAlign w:val="center"/>
          </w:tcPr>
          <w:p w14:paraId="55FE414B" w14:textId="77777777" w:rsidR="00BA2EFB" w:rsidRPr="000839C7" w:rsidRDefault="00BA2EFB" w:rsidP="0076528D">
            <w:pPr>
              <w:pStyle w:val="affff6"/>
              <w:tabs>
                <w:tab w:val="left" w:pos="708"/>
              </w:tabs>
              <w:ind w:left="142" w:firstLine="0"/>
              <w:contextualSpacing/>
              <w:jc w:val="center"/>
              <w:rPr>
                <w:b/>
                <w:szCs w:val="24"/>
              </w:rPr>
            </w:pPr>
            <w:r w:rsidRPr="000839C7">
              <w:rPr>
                <w:b/>
                <w:szCs w:val="24"/>
              </w:rPr>
              <w:t xml:space="preserve">Критерии оценки </w:t>
            </w:r>
            <w:r w:rsidRPr="000839C7">
              <w:rPr>
                <w:b/>
                <w:szCs w:val="24"/>
              </w:rPr>
              <w:br/>
              <w:t>заявок</w:t>
            </w:r>
          </w:p>
        </w:tc>
        <w:tc>
          <w:tcPr>
            <w:tcW w:w="4038" w:type="dxa"/>
            <w:vAlign w:val="center"/>
          </w:tcPr>
          <w:p w14:paraId="161BC40C" w14:textId="77777777" w:rsidR="00BA2EFB" w:rsidRPr="001B2ABC" w:rsidRDefault="00BA2EFB" w:rsidP="0076528D">
            <w:pPr>
              <w:pStyle w:val="affff6"/>
              <w:tabs>
                <w:tab w:val="left" w:pos="708"/>
              </w:tabs>
              <w:ind w:left="284" w:firstLine="0"/>
              <w:contextualSpacing/>
              <w:jc w:val="center"/>
              <w:rPr>
                <w:b/>
                <w:szCs w:val="24"/>
                <w:lang w:val="en-US"/>
              </w:rPr>
            </w:pPr>
            <w:r w:rsidRPr="000839C7">
              <w:rPr>
                <w:b/>
                <w:bCs/>
                <w:color w:val="000000"/>
                <w:szCs w:val="24"/>
              </w:rPr>
              <w:t>Показатели</w:t>
            </w:r>
          </w:p>
        </w:tc>
        <w:tc>
          <w:tcPr>
            <w:tcW w:w="3622" w:type="dxa"/>
            <w:vAlign w:val="center"/>
          </w:tcPr>
          <w:p w14:paraId="423CC61E" w14:textId="77777777" w:rsidR="00BA2EFB" w:rsidRPr="000839C7" w:rsidRDefault="00BA2EFB" w:rsidP="0076528D">
            <w:pPr>
              <w:pStyle w:val="affff6"/>
              <w:tabs>
                <w:tab w:val="left" w:pos="708"/>
                <w:tab w:val="left" w:pos="6521"/>
              </w:tabs>
              <w:ind w:left="284" w:firstLine="0"/>
              <w:contextualSpacing/>
              <w:rPr>
                <w:b/>
                <w:szCs w:val="24"/>
              </w:rPr>
            </w:pPr>
            <w:r w:rsidRPr="000839C7">
              <w:rPr>
                <w:b/>
                <w:bCs/>
                <w:color w:val="000000"/>
                <w:szCs w:val="24"/>
              </w:rPr>
              <w:t>Подтверждающие документы и сведения</w:t>
            </w:r>
          </w:p>
        </w:tc>
        <w:tc>
          <w:tcPr>
            <w:tcW w:w="1339" w:type="dxa"/>
            <w:vAlign w:val="center"/>
          </w:tcPr>
          <w:p w14:paraId="30894ADC" w14:textId="77777777" w:rsidR="00BA2EFB" w:rsidRPr="0076528D" w:rsidRDefault="00BA2EFB" w:rsidP="0076528D">
            <w:pPr>
              <w:pStyle w:val="affff6"/>
              <w:tabs>
                <w:tab w:val="left" w:pos="0"/>
              </w:tabs>
              <w:ind w:left="-45" w:firstLine="0"/>
              <w:contextualSpacing/>
              <w:jc w:val="center"/>
              <w:rPr>
                <w:b/>
                <w:sz w:val="20"/>
                <w:szCs w:val="20"/>
              </w:rPr>
            </w:pPr>
            <w:r w:rsidRPr="0076528D">
              <w:rPr>
                <w:b/>
                <w:sz w:val="20"/>
                <w:szCs w:val="20"/>
              </w:rPr>
              <w:t>Значимость критериев в процентах.</w:t>
            </w:r>
          </w:p>
          <w:p w14:paraId="1E09AB39" w14:textId="77777777" w:rsidR="00BA2EFB" w:rsidRPr="000839C7" w:rsidRDefault="00BA2EFB" w:rsidP="0076528D">
            <w:pPr>
              <w:pStyle w:val="affff6"/>
              <w:tabs>
                <w:tab w:val="left" w:pos="708"/>
              </w:tabs>
              <w:ind w:left="284" w:firstLine="0"/>
              <w:contextualSpacing/>
              <w:jc w:val="center"/>
              <w:rPr>
                <w:b/>
                <w:szCs w:val="24"/>
              </w:rPr>
            </w:pPr>
          </w:p>
        </w:tc>
      </w:tr>
      <w:tr w:rsidR="00BA2EFB" w:rsidRPr="000839C7" w14:paraId="0CA44818" w14:textId="77777777" w:rsidTr="0076528D">
        <w:trPr>
          <w:trHeight w:val="364"/>
        </w:trPr>
        <w:tc>
          <w:tcPr>
            <w:tcW w:w="1599" w:type="dxa"/>
            <w:vAlign w:val="center"/>
          </w:tcPr>
          <w:p w14:paraId="674B8071" w14:textId="77777777" w:rsidR="00BA2EFB" w:rsidRPr="000839C7" w:rsidRDefault="00BA2EFB" w:rsidP="0076528D">
            <w:pPr>
              <w:pStyle w:val="affff6"/>
              <w:tabs>
                <w:tab w:val="left" w:pos="708"/>
              </w:tabs>
              <w:ind w:left="142" w:hanging="3"/>
              <w:contextualSpacing/>
              <w:jc w:val="center"/>
              <w:rPr>
                <w:szCs w:val="24"/>
              </w:rPr>
            </w:pPr>
            <w:r w:rsidRPr="000839C7">
              <w:rPr>
                <w:b/>
                <w:color w:val="000000"/>
                <w:szCs w:val="24"/>
              </w:rPr>
              <w:t>Начальная (максимальная) цена Договора</w:t>
            </w:r>
          </w:p>
        </w:tc>
        <w:tc>
          <w:tcPr>
            <w:tcW w:w="4038" w:type="dxa"/>
            <w:vAlign w:val="center"/>
          </w:tcPr>
          <w:p w14:paraId="3BD67DB4" w14:textId="1742E30D" w:rsidR="00BA2EFB" w:rsidRPr="005751E7" w:rsidRDefault="005751E7" w:rsidP="003A77B0">
            <w:pPr>
              <w:ind w:left="284"/>
              <w:rPr>
                <w:sz w:val="24"/>
                <w:szCs w:val="24"/>
              </w:rPr>
            </w:pPr>
            <w:r>
              <w:rPr>
                <w:sz w:val="24"/>
                <w:szCs w:val="24"/>
              </w:rPr>
              <w:t xml:space="preserve">  </w:t>
            </w:r>
            <w:r w:rsidR="003A77B0">
              <w:rPr>
                <w:sz w:val="24"/>
                <w:szCs w:val="24"/>
              </w:rPr>
              <w:t>2 911 886,00 (два миллиона девятьсот одиннадцать тысяч восемьсот восемьдесят шесть) рублей, 00 коп.</w:t>
            </w:r>
          </w:p>
        </w:tc>
        <w:tc>
          <w:tcPr>
            <w:tcW w:w="3622" w:type="dxa"/>
            <w:vAlign w:val="center"/>
          </w:tcPr>
          <w:p w14:paraId="2EA13317" w14:textId="77777777" w:rsidR="00BA2EFB" w:rsidRPr="000839C7" w:rsidRDefault="00BA2EFB" w:rsidP="0076528D">
            <w:pPr>
              <w:pStyle w:val="affff6"/>
              <w:tabs>
                <w:tab w:val="left" w:pos="708"/>
                <w:tab w:val="left" w:pos="6521"/>
              </w:tabs>
              <w:ind w:left="284" w:hanging="3"/>
              <w:contextualSpacing/>
              <w:jc w:val="center"/>
              <w:rPr>
                <w:color w:val="000000"/>
                <w:szCs w:val="24"/>
              </w:rPr>
            </w:pPr>
          </w:p>
          <w:p w14:paraId="7931C4E1" w14:textId="77777777" w:rsidR="00BA2EFB" w:rsidRPr="000839C7" w:rsidRDefault="00BA2EFB" w:rsidP="0076528D">
            <w:pPr>
              <w:pStyle w:val="affff6"/>
              <w:tabs>
                <w:tab w:val="left" w:pos="708"/>
                <w:tab w:val="left" w:pos="6521"/>
              </w:tabs>
              <w:ind w:left="284" w:hanging="3"/>
              <w:contextualSpacing/>
              <w:jc w:val="center"/>
              <w:rPr>
                <w:szCs w:val="24"/>
              </w:rPr>
            </w:pPr>
            <w:r w:rsidRPr="000839C7">
              <w:rPr>
                <w:color w:val="000000"/>
                <w:szCs w:val="24"/>
              </w:rPr>
              <w:t>Предложение Участника закупки</w:t>
            </w:r>
          </w:p>
        </w:tc>
        <w:tc>
          <w:tcPr>
            <w:tcW w:w="1339" w:type="dxa"/>
            <w:vAlign w:val="center"/>
          </w:tcPr>
          <w:p w14:paraId="055AEF8B" w14:textId="25B893ED" w:rsidR="00BA2EFB" w:rsidRPr="000839C7" w:rsidRDefault="00A1761F" w:rsidP="0076528D">
            <w:pPr>
              <w:pStyle w:val="affff6"/>
              <w:tabs>
                <w:tab w:val="left" w:pos="708"/>
              </w:tabs>
              <w:ind w:left="284" w:hanging="3"/>
              <w:contextualSpacing/>
              <w:jc w:val="center"/>
              <w:rPr>
                <w:szCs w:val="24"/>
              </w:rPr>
            </w:pPr>
            <w:r>
              <w:rPr>
                <w:szCs w:val="24"/>
                <w:lang w:val="en-US"/>
              </w:rPr>
              <w:t>5</w:t>
            </w:r>
            <w:r w:rsidR="00BA2EFB" w:rsidRPr="000839C7">
              <w:rPr>
                <w:szCs w:val="24"/>
              </w:rPr>
              <w:t>0%</w:t>
            </w:r>
          </w:p>
        </w:tc>
      </w:tr>
      <w:tr w:rsidR="001F4626" w:rsidRPr="000839C7" w14:paraId="7AB3586A" w14:textId="77777777" w:rsidTr="0076528D">
        <w:trPr>
          <w:trHeight w:val="1254"/>
        </w:trPr>
        <w:tc>
          <w:tcPr>
            <w:tcW w:w="1599" w:type="dxa"/>
            <w:vMerge w:val="restart"/>
            <w:vAlign w:val="center"/>
          </w:tcPr>
          <w:p w14:paraId="156E74B9" w14:textId="77777777" w:rsidR="001F4626" w:rsidRPr="000839C7" w:rsidRDefault="001F4626" w:rsidP="0076528D">
            <w:pPr>
              <w:pStyle w:val="affff6"/>
              <w:tabs>
                <w:tab w:val="left" w:pos="708"/>
              </w:tabs>
              <w:ind w:left="142" w:hanging="3"/>
              <w:contextualSpacing/>
              <w:jc w:val="center"/>
              <w:rPr>
                <w:szCs w:val="24"/>
              </w:rPr>
            </w:pPr>
            <w:r w:rsidRPr="000839C7">
              <w:rPr>
                <w:b/>
                <w:color w:val="000000"/>
                <w:szCs w:val="24"/>
              </w:rPr>
              <w:t>Качество работ и квалификация участника</w:t>
            </w:r>
          </w:p>
        </w:tc>
        <w:tc>
          <w:tcPr>
            <w:tcW w:w="4038" w:type="dxa"/>
            <w:vAlign w:val="center"/>
          </w:tcPr>
          <w:p w14:paraId="498092EE" w14:textId="6552B7AB" w:rsidR="001F4626" w:rsidRPr="000839C7" w:rsidRDefault="001F4626" w:rsidP="0076528D">
            <w:pPr>
              <w:pStyle w:val="affff6"/>
              <w:tabs>
                <w:tab w:val="clear" w:pos="1980"/>
                <w:tab w:val="left" w:pos="268"/>
              </w:tabs>
              <w:ind w:left="284" w:firstLine="283"/>
              <w:contextualSpacing/>
              <w:jc w:val="center"/>
              <w:rPr>
                <w:b/>
                <w:szCs w:val="24"/>
              </w:rPr>
            </w:pPr>
            <w:r w:rsidRPr="000839C7">
              <w:rPr>
                <w:b/>
                <w:szCs w:val="24"/>
              </w:rPr>
              <w:t>С</w:t>
            </w:r>
            <w:proofErr w:type="gramStart"/>
            <w:r w:rsidRPr="000839C7">
              <w:rPr>
                <w:b/>
                <w:szCs w:val="24"/>
              </w:rPr>
              <w:t>1</w:t>
            </w:r>
            <w:proofErr w:type="gramEnd"/>
            <w:r w:rsidRPr="000839C7">
              <w:rPr>
                <w:b/>
                <w:szCs w:val="24"/>
              </w:rPr>
              <w:t xml:space="preserve">.Наличие положительного опыта </w:t>
            </w:r>
            <w:r w:rsidRPr="000839C7">
              <w:rPr>
                <w:rFonts w:eastAsiaTheme="minorHAnsi"/>
                <w:color w:val="000000"/>
                <w:szCs w:val="24"/>
                <w:lang w:eastAsia="en-US"/>
              </w:rPr>
              <w:t>организа</w:t>
            </w:r>
            <w:r w:rsidR="00621155">
              <w:rPr>
                <w:rFonts w:eastAsiaTheme="minorHAnsi"/>
                <w:color w:val="000000"/>
                <w:szCs w:val="24"/>
                <w:lang w:eastAsia="en-US"/>
              </w:rPr>
              <w:t>ции конференций (форумов) в 2016</w:t>
            </w:r>
            <w:r w:rsidR="001E5320">
              <w:rPr>
                <w:rFonts w:eastAsiaTheme="minorHAnsi"/>
                <w:color w:val="000000"/>
                <w:szCs w:val="24"/>
                <w:lang w:eastAsia="en-US"/>
              </w:rPr>
              <w:t xml:space="preserve"> – 2018</w:t>
            </w:r>
            <w:r w:rsidR="001B2ABC">
              <w:rPr>
                <w:rFonts w:eastAsiaTheme="minorHAnsi"/>
                <w:color w:val="000000"/>
                <w:szCs w:val="24"/>
                <w:lang w:eastAsia="en-US"/>
              </w:rPr>
              <w:t xml:space="preserve"> г. </w:t>
            </w:r>
            <w:r w:rsidRPr="000839C7">
              <w:rPr>
                <w:rFonts w:eastAsiaTheme="minorHAnsi"/>
                <w:color w:val="000000"/>
                <w:szCs w:val="24"/>
                <w:lang w:eastAsia="en-US"/>
              </w:rPr>
              <w:t xml:space="preserve"> с к</w:t>
            </w:r>
            <w:r w:rsidR="00CE49B4">
              <w:rPr>
                <w:rFonts w:eastAsiaTheme="minorHAnsi"/>
                <w:color w:val="000000"/>
                <w:szCs w:val="24"/>
                <w:lang w:eastAsia="en-US"/>
              </w:rPr>
              <w:t xml:space="preserve">оличеством участников не менее </w:t>
            </w:r>
            <w:r w:rsidR="001B2ABC" w:rsidRPr="005D1B94">
              <w:rPr>
                <w:rFonts w:eastAsiaTheme="minorHAnsi"/>
                <w:color w:val="000000"/>
                <w:szCs w:val="24"/>
                <w:lang w:eastAsia="en-US"/>
              </w:rPr>
              <w:t>8</w:t>
            </w:r>
            <w:r w:rsidR="005D1B94">
              <w:rPr>
                <w:rFonts w:eastAsiaTheme="minorHAnsi"/>
                <w:color w:val="000000"/>
                <w:szCs w:val="24"/>
                <w:lang w:eastAsia="en-US"/>
              </w:rPr>
              <w:t>00  человек</w:t>
            </w:r>
            <w:r w:rsidR="002106DA" w:rsidRPr="002106DA">
              <w:rPr>
                <w:rFonts w:eastAsiaTheme="minorHAnsi"/>
                <w:color w:val="000000"/>
                <w:szCs w:val="24"/>
                <w:lang w:eastAsia="en-US"/>
              </w:rPr>
              <w:t>.</w:t>
            </w:r>
          </w:p>
          <w:p w14:paraId="6491975D" w14:textId="4DABECB1" w:rsidR="001F4626" w:rsidRPr="000839C7" w:rsidRDefault="001F4626" w:rsidP="0076528D">
            <w:pPr>
              <w:pStyle w:val="affff6"/>
              <w:tabs>
                <w:tab w:val="clear" w:pos="1980"/>
                <w:tab w:val="left" w:pos="708"/>
              </w:tabs>
              <w:ind w:left="284" w:firstLine="283"/>
              <w:contextualSpacing/>
              <w:jc w:val="center"/>
              <w:rPr>
                <w:szCs w:val="24"/>
              </w:rPr>
            </w:pPr>
            <w:r w:rsidRPr="000839C7">
              <w:rPr>
                <w:szCs w:val="24"/>
              </w:rPr>
              <w:t xml:space="preserve">Оценивается </w:t>
            </w:r>
            <w:r w:rsidR="006A1678">
              <w:rPr>
                <w:szCs w:val="24"/>
              </w:rPr>
              <w:t>количество проведенных мероприятий, подтвержденных надлежащим образом.</w:t>
            </w:r>
          </w:p>
          <w:p w14:paraId="4068C1FF" w14:textId="77777777" w:rsidR="001F4626" w:rsidRDefault="001F4626" w:rsidP="0076528D">
            <w:pPr>
              <w:pStyle w:val="affff6"/>
              <w:tabs>
                <w:tab w:val="clear" w:pos="1980"/>
                <w:tab w:val="left" w:pos="708"/>
              </w:tabs>
              <w:ind w:left="284" w:firstLine="283"/>
              <w:contextualSpacing/>
              <w:jc w:val="center"/>
              <w:rPr>
                <w:szCs w:val="24"/>
              </w:rPr>
            </w:pPr>
            <w:r w:rsidRPr="000839C7">
              <w:rPr>
                <w:szCs w:val="24"/>
              </w:rPr>
              <w:t>Максимальное количество баллов по подкритерию – 50</w:t>
            </w:r>
          </w:p>
          <w:p w14:paraId="4097D8B5" w14:textId="5ADA1D3D" w:rsidR="00583CF2" w:rsidRDefault="002106DA" w:rsidP="0076528D">
            <w:pPr>
              <w:pStyle w:val="affff6"/>
              <w:tabs>
                <w:tab w:val="clear" w:pos="1980"/>
                <w:tab w:val="left" w:pos="708"/>
              </w:tabs>
              <w:ind w:left="284" w:firstLine="283"/>
              <w:contextualSpacing/>
              <w:jc w:val="center"/>
              <w:rPr>
                <w:szCs w:val="24"/>
              </w:rPr>
            </w:pPr>
            <w:r>
              <w:rPr>
                <w:szCs w:val="24"/>
              </w:rPr>
              <w:t xml:space="preserve">от 5 до 10 выставляется </w:t>
            </w:r>
            <w:r w:rsidRPr="002106DA">
              <w:rPr>
                <w:szCs w:val="24"/>
              </w:rPr>
              <w:t>1</w:t>
            </w:r>
            <w:r w:rsidR="00583CF2">
              <w:rPr>
                <w:szCs w:val="24"/>
              </w:rPr>
              <w:t>0 баллов</w:t>
            </w:r>
          </w:p>
          <w:p w14:paraId="15AE60EB" w14:textId="372288C2" w:rsidR="00583CF2" w:rsidRDefault="002106DA" w:rsidP="0076528D">
            <w:pPr>
              <w:pStyle w:val="affff6"/>
              <w:tabs>
                <w:tab w:val="clear" w:pos="1980"/>
                <w:tab w:val="left" w:pos="708"/>
              </w:tabs>
              <w:ind w:left="284" w:firstLine="283"/>
              <w:contextualSpacing/>
              <w:jc w:val="center"/>
              <w:rPr>
                <w:szCs w:val="24"/>
              </w:rPr>
            </w:pPr>
            <w:r>
              <w:rPr>
                <w:szCs w:val="24"/>
              </w:rPr>
              <w:t xml:space="preserve">от 11 до 20 выставляется </w:t>
            </w:r>
            <w:r w:rsidRPr="002106DA">
              <w:rPr>
                <w:szCs w:val="24"/>
              </w:rPr>
              <w:t>2</w:t>
            </w:r>
            <w:r w:rsidR="00583CF2">
              <w:rPr>
                <w:szCs w:val="24"/>
              </w:rPr>
              <w:t>0 баллов</w:t>
            </w:r>
          </w:p>
          <w:p w14:paraId="16951B04" w14:textId="1C33E0DB" w:rsidR="00583CF2" w:rsidRPr="00542D61" w:rsidRDefault="00583CF2" w:rsidP="0076528D">
            <w:pPr>
              <w:pStyle w:val="affff6"/>
              <w:tabs>
                <w:tab w:val="clear" w:pos="1980"/>
                <w:tab w:val="left" w:pos="708"/>
              </w:tabs>
              <w:ind w:left="284" w:firstLine="283"/>
              <w:contextualSpacing/>
              <w:jc w:val="center"/>
              <w:rPr>
                <w:szCs w:val="24"/>
              </w:rPr>
            </w:pPr>
            <w:r>
              <w:rPr>
                <w:szCs w:val="24"/>
              </w:rPr>
              <w:t xml:space="preserve">В случае </w:t>
            </w:r>
            <w:r w:rsidR="001778EB">
              <w:rPr>
                <w:szCs w:val="24"/>
              </w:rPr>
              <w:t xml:space="preserve">наличия у участника опыта проведения мероприятий на площадке «Цифровое деловое пространство »  участнику присваивается дополнительно 10 баллов. </w:t>
            </w:r>
          </w:p>
          <w:p w14:paraId="64AEEF07" w14:textId="2DBFE4AC" w:rsidR="002106DA" w:rsidRPr="002106DA" w:rsidRDefault="002106DA" w:rsidP="0076528D">
            <w:pPr>
              <w:pStyle w:val="affff6"/>
              <w:tabs>
                <w:tab w:val="clear" w:pos="1980"/>
                <w:tab w:val="left" w:pos="708"/>
              </w:tabs>
              <w:ind w:left="284" w:firstLine="283"/>
              <w:contextualSpacing/>
              <w:jc w:val="center"/>
              <w:rPr>
                <w:szCs w:val="24"/>
              </w:rPr>
            </w:pPr>
            <w:r>
              <w:rPr>
                <w:szCs w:val="24"/>
              </w:rPr>
              <w:t>В случае участия в мероприятиях иностранных спикеров, участнику присваивается дополнительно 10 баллов.</w:t>
            </w:r>
          </w:p>
          <w:p w14:paraId="0DE72D1B" w14:textId="77777777" w:rsidR="001F4626" w:rsidRPr="000839C7" w:rsidRDefault="001F4626" w:rsidP="0076528D">
            <w:pPr>
              <w:pStyle w:val="affff6"/>
              <w:tabs>
                <w:tab w:val="clear" w:pos="1980"/>
                <w:tab w:val="left" w:pos="268"/>
              </w:tabs>
              <w:ind w:left="284" w:firstLine="283"/>
              <w:contextualSpacing/>
              <w:jc w:val="center"/>
              <w:rPr>
                <w:szCs w:val="24"/>
              </w:rPr>
            </w:pPr>
          </w:p>
          <w:p w14:paraId="78BA13A3" w14:textId="77777777" w:rsidR="001F4626" w:rsidRPr="000839C7" w:rsidRDefault="001F4626" w:rsidP="0076528D">
            <w:pPr>
              <w:pStyle w:val="affff6"/>
              <w:tabs>
                <w:tab w:val="left" w:pos="708"/>
              </w:tabs>
              <w:ind w:left="284" w:firstLine="283"/>
              <w:contextualSpacing/>
              <w:jc w:val="center"/>
              <w:rPr>
                <w:szCs w:val="24"/>
              </w:rPr>
            </w:pPr>
          </w:p>
        </w:tc>
        <w:tc>
          <w:tcPr>
            <w:tcW w:w="3622" w:type="dxa"/>
            <w:vAlign w:val="center"/>
          </w:tcPr>
          <w:p w14:paraId="5A48DDF8" w14:textId="6FB01DD3" w:rsidR="001F4626" w:rsidRPr="000839C7" w:rsidRDefault="0076528D" w:rsidP="00A92645">
            <w:pPr>
              <w:pStyle w:val="affff6"/>
              <w:tabs>
                <w:tab w:val="left" w:pos="708"/>
                <w:tab w:val="left" w:pos="6521"/>
              </w:tabs>
              <w:ind w:left="0" w:firstLine="0"/>
              <w:contextualSpacing/>
              <w:rPr>
                <w:szCs w:val="24"/>
              </w:rPr>
            </w:pPr>
            <w:r w:rsidRPr="0076528D">
              <w:rPr>
                <w:szCs w:val="24"/>
              </w:rPr>
              <w:t xml:space="preserve">   </w:t>
            </w:r>
            <w:r w:rsidR="00A92645">
              <w:rPr>
                <w:szCs w:val="24"/>
              </w:rPr>
              <w:t>Копии</w:t>
            </w:r>
            <w:r w:rsidR="001F4626" w:rsidRPr="000839C7">
              <w:rPr>
                <w:szCs w:val="24"/>
              </w:rPr>
              <w:t xml:space="preserve"> исполненных договоров с актами выполненных ра</w:t>
            </w:r>
            <w:r w:rsidR="0022072C">
              <w:rPr>
                <w:szCs w:val="24"/>
              </w:rPr>
              <w:t>бот/оказанных услуг,  п</w:t>
            </w:r>
            <w:r w:rsidR="00A92645">
              <w:rPr>
                <w:szCs w:val="24"/>
              </w:rPr>
              <w:t>резентации, фотоотчеты</w:t>
            </w:r>
            <w:r w:rsidR="005D1B94">
              <w:rPr>
                <w:szCs w:val="24"/>
              </w:rPr>
              <w:t xml:space="preserve"> </w:t>
            </w:r>
            <w:r w:rsidR="001F4626" w:rsidRPr="000839C7">
              <w:rPr>
                <w:szCs w:val="24"/>
              </w:rPr>
              <w:t xml:space="preserve"> о </w:t>
            </w:r>
            <w:r w:rsidR="005D1B94">
              <w:rPr>
                <w:szCs w:val="24"/>
              </w:rPr>
              <w:t xml:space="preserve">проведенных </w:t>
            </w:r>
            <w:r w:rsidR="001F4626" w:rsidRPr="000839C7">
              <w:rPr>
                <w:szCs w:val="24"/>
              </w:rPr>
              <w:t>м</w:t>
            </w:r>
            <w:r w:rsidR="0022072C">
              <w:rPr>
                <w:szCs w:val="24"/>
              </w:rPr>
              <w:t>ероприятиях,</w:t>
            </w:r>
            <w:r w:rsidR="002106DA">
              <w:rPr>
                <w:szCs w:val="24"/>
              </w:rPr>
              <w:t xml:space="preserve"> программы мероприятий,</w:t>
            </w:r>
            <w:r w:rsidR="0022072C">
              <w:rPr>
                <w:szCs w:val="24"/>
              </w:rPr>
              <w:t xml:space="preserve"> иные документы, подтверждающие факт проведения мероприятий.</w:t>
            </w:r>
          </w:p>
        </w:tc>
        <w:tc>
          <w:tcPr>
            <w:tcW w:w="1339" w:type="dxa"/>
            <w:vMerge w:val="restart"/>
            <w:vAlign w:val="center"/>
          </w:tcPr>
          <w:p w14:paraId="38785075" w14:textId="3698F8AA" w:rsidR="001F4626" w:rsidRPr="000839C7" w:rsidRDefault="00A1761F" w:rsidP="0076528D">
            <w:pPr>
              <w:pStyle w:val="affff6"/>
              <w:tabs>
                <w:tab w:val="left" w:pos="708"/>
              </w:tabs>
              <w:ind w:left="284" w:hanging="3"/>
              <w:contextualSpacing/>
              <w:jc w:val="center"/>
              <w:rPr>
                <w:szCs w:val="24"/>
              </w:rPr>
            </w:pPr>
            <w:r>
              <w:rPr>
                <w:szCs w:val="24"/>
                <w:lang w:val="en-US"/>
              </w:rPr>
              <w:t>5</w:t>
            </w:r>
            <w:r w:rsidR="001F4626" w:rsidRPr="000839C7">
              <w:rPr>
                <w:szCs w:val="24"/>
              </w:rPr>
              <w:t>0%</w:t>
            </w:r>
          </w:p>
        </w:tc>
      </w:tr>
      <w:tr w:rsidR="001F4626" w:rsidRPr="000839C7" w14:paraId="59ECBD15" w14:textId="77777777" w:rsidTr="0076528D">
        <w:trPr>
          <w:trHeight w:val="1117"/>
        </w:trPr>
        <w:tc>
          <w:tcPr>
            <w:tcW w:w="1599" w:type="dxa"/>
            <w:vMerge/>
            <w:vAlign w:val="center"/>
          </w:tcPr>
          <w:p w14:paraId="4D53D863" w14:textId="713A1C4D" w:rsidR="001F4626" w:rsidRPr="000839C7" w:rsidRDefault="001F4626" w:rsidP="0076528D">
            <w:pPr>
              <w:pStyle w:val="affff6"/>
              <w:tabs>
                <w:tab w:val="left" w:pos="708"/>
              </w:tabs>
              <w:ind w:left="284" w:hanging="3"/>
              <w:contextualSpacing/>
              <w:jc w:val="center"/>
              <w:rPr>
                <w:b/>
                <w:color w:val="000000"/>
                <w:szCs w:val="24"/>
              </w:rPr>
            </w:pPr>
          </w:p>
        </w:tc>
        <w:tc>
          <w:tcPr>
            <w:tcW w:w="4038" w:type="dxa"/>
            <w:vAlign w:val="center"/>
          </w:tcPr>
          <w:p w14:paraId="24A12DCD" w14:textId="4767301C" w:rsidR="001F4626" w:rsidRPr="000839C7" w:rsidRDefault="001F4626" w:rsidP="0076528D">
            <w:pPr>
              <w:pStyle w:val="affff6"/>
              <w:tabs>
                <w:tab w:val="left" w:pos="708"/>
              </w:tabs>
              <w:ind w:left="284" w:hanging="3"/>
              <w:contextualSpacing/>
              <w:rPr>
                <w:szCs w:val="24"/>
              </w:rPr>
            </w:pPr>
            <w:r w:rsidRPr="000839C7">
              <w:rPr>
                <w:b/>
                <w:szCs w:val="24"/>
              </w:rPr>
              <w:t xml:space="preserve">С2. </w:t>
            </w:r>
            <w:r w:rsidRPr="000839C7">
              <w:rPr>
                <w:szCs w:val="24"/>
              </w:rPr>
              <w:t xml:space="preserve"> </w:t>
            </w:r>
            <w:r w:rsidRPr="000839C7">
              <w:rPr>
                <w:b/>
                <w:szCs w:val="24"/>
              </w:rPr>
              <w:t>Тр</w:t>
            </w:r>
            <w:r w:rsidR="001420D1">
              <w:rPr>
                <w:b/>
                <w:szCs w:val="24"/>
              </w:rPr>
              <w:t>удовые ресурсы, согласно перечню</w:t>
            </w:r>
            <w:r w:rsidRPr="000839C7">
              <w:rPr>
                <w:b/>
                <w:szCs w:val="24"/>
              </w:rPr>
              <w:t xml:space="preserve">: </w:t>
            </w:r>
          </w:p>
          <w:p w14:paraId="7B1F9752" w14:textId="6D2DF054" w:rsidR="001F4626" w:rsidRPr="000839C7" w:rsidRDefault="001F4626" w:rsidP="0076528D">
            <w:pPr>
              <w:pStyle w:val="affff6"/>
              <w:tabs>
                <w:tab w:val="clear" w:pos="1980"/>
                <w:tab w:val="left" w:pos="708"/>
              </w:tabs>
              <w:ind w:left="284" w:firstLine="0"/>
              <w:contextualSpacing/>
              <w:rPr>
                <w:rFonts w:eastAsiaTheme="minorHAnsi"/>
                <w:color w:val="000000"/>
                <w:szCs w:val="24"/>
                <w:lang w:eastAsia="en-US"/>
              </w:rPr>
            </w:pPr>
            <w:r w:rsidRPr="000839C7">
              <w:rPr>
                <w:rFonts w:eastAsiaTheme="minorHAnsi"/>
                <w:color w:val="000000"/>
                <w:szCs w:val="24"/>
                <w:lang w:eastAsia="en-US"/>
              </w:rPr>
              <w:t>- не менее 3 (трех) специалистов, имеющих стаж не менее 5 (пяти) лет работы в области оказания услуг по проведению мероприятий (</w:t>
            </w:r>
            <w:proofErr w:type="spellStart"/>
            <w:r w:rsidRPr="000839C7">
              <w:rPr>
                <w:rFonts w:eastAsiaTheme="minorHAnsi"/>
                <w:color w:val="000000"/>
                <w:szCs w:val="24"/>
                <w:lang w:eastAsia="en-US"/>
              </w:rPr>
              <w:t>ивент</w:t>
            </w:r>
            <w:proofErr w:type="spellEnd"/>
            <w:r w:rsidR="008A1FDF">
              <w:rPr>
                <w:rFonts w:eastAsiaTheme="minorHAnsi"/>
                <w:color w:val="000000"/>
                <w:szCs w:val="24"/>
                <w:lang w:eastAsia="en-US"/>
              </w:rPr>
              <w:t xml:space="preserve"> </w:t>
            </w:r>
            <w:r w:rsidRPr="000839C7">
              <w:rPr>
                <w:rFonts w:eastAsiaTheme="minorHAnsi"/>
                <w:color w:val="000000"/>
                <w:szCs w:val="24"/>
                <w:lang w:eastAsia="en-US"/>
              </w:rPr>
              <w:t xml:space="preserve">- менеджеры, менеджеры по организации мероприятий и т.п.) </w:t>
            </w:r>
          </w:p>
          <w:p w14:paraId="5666D129" w14:textId="166407D7" w:rsidR="001F4626" w:rsidRDefault="001F4626" w:rsidP="0076528D">
            <w:pPr>
              <w:pStyle w:val="affff6"/>
              <w:tabs>
                <w:tab w:val="clear" w:pos="1980"/>
                <w:tab w:val="left" w:pos="708"/>
              </w:tabs>
              <w:ind w:left="284" w:firstLine="283"/>
              <w:contextualSpacing/>
              <w:jc w:val="center"/>
              <w:rPr>
                <w:szCs w:val="24"/>
              </w:rPr>
            </w:pPr>
            <w:r w:rsidRPr="000839C7">
              <w:rPr>
                <w:szCs w:val="24"/>
              </w:rPr>
              <w:t xml:space="preserve">Оценивается </w:t>
            </w:r>
            <w:r w:rsidR="00E85C78">
              <w:rPr>
                <w:szCs w:val="24"/>
              </w:rPr>
              <w:t xml:space="preserve">количество специалистов </w:t>
            </w:r>
            <w:r w:rsidR="00C97BBA">
              <w:rPr>
                <w:szCs w:val="24"/>
              </w:rPr>
              <w:t xml:space="preserve">в штате организации, </w:t>
            </w:r>
            <w:r w:rsidRPr="000839C7">
              <w:rPr>
                <w:szCs w:val="24"/>
              </w:rPr>
              <w:t>на основании предоставленных участниками закупки подтверждающих документов</w:t>
            </w:r>
            <w:r w:rsidR="00C97BBA">
              <w:rPr>
                <w:szCs w:val="24"/>
              </w:rPr>
              <w:t>.</w:t>
            </w:r>
          </w:p>
          <w:p w14:paraId="7C0E721C" w14:textId="4F1600C1" w:rsidR="00C97BBA" w:rsidRDefault="00C97BBA" w:rsidP="0076528D">
            <w:pPr>
              <w:pStyle w:val="affff6"/>
              <w:tabs>
                <w:tab w:val="clear" w:pos="1980"/>
                <w:tab w:val="left" w:pos="708"/>
              </w:tabs>
              <w:ind w:left="284" w:firstLine="283"/>
              <w:contextualSpacing/>
              <w:jc w:val="center"/>
              <w:rPr>
                <w:szCs w:val="24"/>
              </w:rPr>
            </w:pPr>
            <w:r>
              <w:rPr>
                <w:szCs w:val="24"/>
              </w:rPr>
              <w:t>От 3 до 5 – выставляется 10 баллов</w:t>
            </w:r>
          </w:p>
          <w:p w14:paraId="16A39573" w14:textId="0DEC0E58" w:rsidR="00C97BBA" w:rsidRPr="000839C7" w:rsidRDefault="00C97BBA" w:rsidP="0076528D">
            <w:pPr>
              <w:pStyle w:val="affff6"/>
              <w:tabs>
                <w:tab w:val="clear" w:pos="1980"/>
                <w:tab w:val="left" w:pos="708"/>
              </w:tabs>
              <w:ind w:left="284" w:firstLine="283"/>
              <w:contextualSpacing/>
              <w:jc w:val="center"/>
              <w:rPr>
                <w:szCs w:val="24"/>
              </w:rPr>
            </w:pPr>
            <w:r>
              <w:rPr>
                <w:szCs w:val="24"/>
              </w:rPr>
              <w:t>От 6 и более  - выставляется 15 баллов</w:t>
            </w:r>
          </w:p>
          <w:p w14:paraId="4172FADF" w14:textId="7BAD6915" w:rsidR="001F4626" w:rsidRPr="000839C7" w:rsidRDefault="001F4626" w:rsidP="0076528D">
            <w:pPr>
              <w:pStyle w:val="affff6"/>
              <w:tabs>
                <w:tab w:val="clear" w:pos="1980"/>
                <w:tab w:val="left" w:pos="708"/>
              </w:tabs>
              <w:ind w:left="284" w:firstLine="283"/>
              <w:contextualSpacing/>
              <w:jc w:val="center"/>
              <w:rPr>
                <w:szCs w:val="24"/>
              </w:rPr>
            </w:pPr>
            <w:r w:rsidRPr="000839C7">
              <w:rPr>
                <w:szCs w:val="24"/>
              </w:rPr>
              <w:t xml:space="preserve">Максимальное количество баллов по </w:t>
            </w:r>
            <w:r w:rsidR="00C97BBA">
              <w:rPr>
                <w:szCs w:val="24"/>
              </w:rPr>
              <w:t>подкритерию – 15</w:t>
            </w:r>
          </w:p>
          <w:p w14:paraId="730F02D8" w14:textId="77777777" w:rsidR="001F4626" w:rsidRPr="000839C7" w:rsidRDefault="001F4626" w:rsidP="0076528D">
            <w:pPr>
              <w:pStyle w:val="affff6"/>
              <w:tabs>
                <w:tab w:val="clear" w:pos="1980"/>
                <w:tab w:val="left" w:pos="268"/>
              </w:tabs>
              <w:ind w:left="284" w:firstLine="283"/>
              <w:contextualSpacing/>
              <w:jc w:val="center"/>
              <w:rPr>
                <w:b/>
                <w:szCs w:val="24"/>
              </w:rPr>
            </w:pPr>
          </w:p>
        </w:tc>
        <w:tc>
          <w:tcPr>
            <w:tcW w:w="3622" w:type="dxa"/>
            <w:vAlign w:val="center"/>
          </w:tcPr>
          <w:p w14:paraId="1BC1FF4F" w14:textId="282A6BFB" w:rsidR="001F4626" w:rsidRDefault="0076528D" w:rsidP="0076528D">
            <w:pPr>
              <w:ind w:left="33"/>
              <w:jc w:val="both"/>
              <w:rPr>
                <w:sz w:val="24"/>
                <w:szCs w:val="24"/>
              </w:rPr>
            </w:pPr>
            <w:r w:rsidRPr="0076528D">
              <w:rPr>
                <w:sz w:val="24"/>
                <w:szCs w:val="24"/>
              </w:rPr>
              <w:t xml:space="preserve">  </w:t>
            </w:r>
            <w:r w:rsidR="001A72C1">
              <w:rPr>
                <w:sz w:val="24"/>
                <w:szCs w:val="24"/>
              </w:rPr>
              <w:t>Копии</w:t>
            </w:r>
            <w:r w:rsidR="003A0677">
              <w:rPr>
                <w:sz w:val="24"/>
                <w:szCs w:val="24"/>
              </w:rPr>
              <w:t xml:space="preserve"> трудовых книжек</w:t>
            </w:r>
            <w:r w:rsidR="001A72C1">
              <w:rPr>
                <w:sz w:val="24"/>
                <w:szCs w:val="24"/>
              </w:rPr>
              <w:t>, копии</w:t>
            </w:r>
            <w:r w:rsidR="003A0677">
              <w:rPr>
                <w:sz w:val="24"/>
                <w:szCs w:val="24"/>
              </w:rPr>
              <w:t xml:space="preserve"> трудовых  договоров</w:t>
            </w:r>
            <w:r w:rsidR="001F4626" w:rsidRPr="000839C7">
              <w:rPr>
                <w:sz w:val="24"/>
                <w:szCs w:val="24"/>
              </w:rPr>
              <w:t>, резюме</w:t>
            </w:r>
            <w:r w:rsidR="003A0677">
              <w:rPr>
                <w:sz w:val="24"/>
                <w:szCs w:val="24"/>
              </w:rPr>
              <w:t xml:space="preserve"> – по каждому специалисту</w:t>
            </w:r>
            <w:r w:rsidR="001F4626" w:rsidRPr="000839C7">
              <w:rPr>
                <w:sz w:val="24"/>
                <w:szCs w:val="24"/>
              </w:rPr>
              <w:t>.</w:t>
            </w:r>
          </w:p>
          <w:p w14:paraId="04EF54CC" w14:textId="77777777" w:rsidR="00E05246" w:rsidRPr="000839C7" w:rsidRDefault="00E05246" w:rsidP="0076528D">
            <w:pPr>
              <w:ind w:left="33"/>
              <w:jc w:val="both"/>
              <w:rPr>
                <w:sz w:val="24"/>
                <w:szCs w:val="24"/>
              </w:rPr>
            </w:pPr>
          </w:p>
          <w:p w14:paraId="7C6C3796" w14:textId="77777777" w:rsidR="001F4626" w:rsidRPr="000839C7" w:rsidRDefault="001F4626" w:rsidP="0076528D">
            <w:pPr>
              <w:pStyle w:val="affff6"/>
              <w:tabs>
                <w:tab w:val="left" w:pos="708"/>
                <w:tab w:val="left" w:pos="6521"/>
              </w:tabs>
              <w:ind w:left="284" w:firstLine="0"/>
              <w:contextualSpacing/>
              <w:rPr>
                <w:b/>
                <w:color w:val="000000"/>
                <w:szCs w:val="24"/>
              </w:rPr>
            </w:pPr>
          </w:p>
        </w:tc>
        <w:tc>
          <w:tcPr>
            <w:tcW w:w="1339" w:type="dxa"/>
            <w:vMerge/>
            <w:vAlign w:val="center"/>
          </w:tcPr>
          <w:p w14:paraId="5E9D770B" w14:textId="77777777" w:rsidR="001F4626" w:rsidRPr="000839C7" w:rsidRDefault="001F4626" w:rsidP="0076528D">
            <w:pPr>
              <w:pStyle w:val="affff6"/>
              <w:tabs>
                <w:tab w:val="left" w:pos="708"/>
              </w:tabs>
              <w:ind w:left="284" w:hanging="3"/>
              <w:contextualSpacing/>
              <w:jc w:val="center"/>
              <w:rPr>
                <w:szCs w:val="24"/>
              </w:rPr>
            </w:pPr>
          </w:p>
        </w:tc>
      </w:tr>
      <w:tr w:rsidR="001F4626" w:rsidRPr="000839C7" w14:paraId="2DB96CCD" w14:textId="77777777" w:rsidTr="0076528D">
        <w:trPr>
          <w:trHeight w:val="1116"/>
        </w:trPr>
        <w:tc>
          <w:tcPr>
            <w:tcW w:w="1599" w:type="dxa"/>
            <w:vMerge/>
            <w:vAlign w:val="center"/>
          </w:tcPr>
          <w:p w14:paraId="6A1EB188" w14:textId="1CA91C0F" w:rsidR="001F4626" w:rsidRPr="000839C7" w:rsidRDefault="001F4626" w:rsidP="0076528D">
            <w:pPr>
              <w:pStyle w:val="affff6"/>
              <w:tabs>
                <w:tab w:val="left" w:pos="708"/>
              </w:tabs>
              <w:ind w:left="284" w:hanging="3"/>
              <w:contextualSpacing/>
              <w:jc w:val="center"/>
              <w:rPr>
                <w:b/>
                <w:color w:val="000000"/>
                <w:szCs w:val="24"/>
              </w:rPr>
            </w:pPr>
          </w:p>
        </w:tc>
        <w:tc>
          <w:tcPr>
            <w:tcW w:w="4038" w:type="dxa"/>
            <w:vAlign w:val="center"/>
          </w:tcPr>
          <w:p w14:paraId="368DA59E" w14:textId="34D98AFF" w:rsidR="001F4626" w:rsidRPr="000839C7" w:rsidRDefault="001F4626" w:rsidP="0076528D">
            <w:pPr>
              <w:pStyle w:val="affff6"/>
              <w:tabs>
                <w:tab w:val="left" w:pos="708"/>
              </w:tabs>
              <w:ind w:left="284" w:hanging="3"/>
              <w:contextualSpacing/>
              <w:jc w:val="center"/>
              <w:rPr>
                <w:b/>
                <w:szCs w:val="24"/>
              </w:rPr>
            </w:pPr>
            <w:r w:rsidRPr="000839C7">
              <w:rPr>
                <w:b/>
                <w:szCs w:val="24"/>
              </w:rPr>
              <w:t>С3</w:t>
            </w:r>
            <w:r w:rsidRPr="00E5709B">
              <w:rPr>
                <w:b/>
                <w:szCs w:val="24"/>
              </w:rPr>
              <w:t xml:space="preserve">.  </w:t>
            </w:r>
            <w:r w:rsidRPr="00E5709B">
              <w:rPr>
                <w:rFonts w:eastAsiaTheme="minorHAnsi"/>
                <w:b/>
                <w:color w:val="000000"/>
                <w:szCs w:val="24"/>
                <w:lang w:eastAsia="en-US"/>
              </w:rPr>
              <w:t xml:space="preserve"> </w:t>
            </w:r>
            <w:r w:rsidR="00AA2E5B" w:rsidRPr="00E5709B">
              <w:rPr>
                <w:rFonts w:eastAsiaTheme="minorHAnsi"/>
                <w:b/>
                <w:color w:val="000000"/>
                <w:szCs w:val="24"/>
                <w:lang w:eastAsia="en-US"/>
              </w:rPr>
              <w:t>Финансовые ресурсы</w:t>
            </w:r>
          </w:p>
          <w:p w14:paraId="665E2E7A" w14:textId="5A2140BF" w:rsidR="001F4626" w:rsidRDefault="001B5DAF" w:rsidP="0076528D">
            <w:pPr>
              <w:pStyle w:val="affff6"/>
              <w:tabs>
                <w:tab w:val="clear" w:pos="1980"/>
                <w:tab w:val="left" w:pos="708"/>
              </w:tabs>
              <w:ind w:left="284" w:firstLine="283"/>
              <w:contextualSpacing/>
              <w:jc w:val="center"/>
              <w:rPr>
                <w:szCs w:val="24"/>
              </w:rPr>
            </w:pPr>
            <w:r>
              <w:rPr>
                <w:szCs w:val="24"/>
              </w:rPr>
              <w:t>баллов по подкритерию – 15</w:t>
            </w:r>
          </w:p>
          <w:p w14:paraId="1600CF1C" w14:textId="733C5086" w:rsidR="00C64668" w:rsidRDefault="00C64668" w:rsidP="0076528D">
            <w:pPr>
              <w:pStyle w:val="affff6"/>
              <w:tabs>
                <w:tab w:val="clear" w:pos="1980"/>
                <w:tab w:val="left" w:pos="708"/>
              </w:tabs>
              <w:ind w:left="284" w:firstLine="283"/>
              <w:contextualSpacing/>
              <w:jc w:val="center"/>
              <w:rPr>
                <w:szCs w:val="24"/>
              </w:rPr>
            </w:pPr>
            <w:r>
              <w:rPr>
                <w:szCs w:val="24"/>
              </w:rPr>
              <w:t xml:space="preserve">Годовой оборот компании за </w:t>
            </w:r>
            <w:r w:rsidR="00CB59C9">
              <w:rPr>
                <w:szCs w:val="24"/>
              </w:rPr>
              <w:t xml:space="preserve">2017 год </w:t>
            </w:r>
            <w:r>
              <w:rPr>
                <w:szCs w:val="24"/>
              </w:rPr>
              <w:t>должен составлять не менее 100 млн. рублей.</w:t>
            </w:r>
          </w:p>
          <w:p w14:paraId="087B9274" w14:textId="77777777" w:rsidR="00F32102" w:rsidRDefault="00F32102" w:rsidP="0076528D">
            <w:pPr>
              <w:pStyle w:val="affff6"/>
              <w:tabs>
                <w:tab w:val="clear" w:pos="1980"/>
                <w:tab w:val="left" w:pos="708"/>
              </w:tabs>
              <w:ind w:left="284" w:firstLine="283"/>
              <w:contextualSpacing/>
              <w:jc w:val="center"/>
              <w:rPr>
                <w:szCs w:val="24"/>
              </w:rPr>
            </w:pPr>
          </w:p>
          <w:p w14:paraId="07AE2743" w14:textId="4CE9EABC" w:rsidR="00F32102" w:rsidRDefault="00F32102" w:rsidP="0076528D">
            <w:pPr>
              <w:pStyle w:val="affff6"/>
              <w:tabs>
                <w:tab w:val="clear" w:pos="1980"/>
                <w:tab w:val="left" w:pos="708"/>
              </w:tabs>
              <w:ind w:left="284" w:firstLine="283"/>
              <w:contextualSpacing/>
              <w:jc w:val="center"/>
              <w:rPr>
                <w:szCs w:val="24"/>
              </w:rPr>
            </w:pPr>
            <w:r>
              <w:rPr>
                <w:szCs w:val="24"/>
              </w:rPr>
              <w:t>От 100 млн. руб. до 120 млн. руб. выставляется 10 баллов;</w:t>
            </w:r>
          </w:p>
          <w:p w14:paraId="44DF0E6E" w14:textId="7156FFB3" w:rsidR="00F32102" w:rsidRPr="000839C7" w:rsidRDefault="00F32102" w:rsidP="0076528D">
            <w:pPr>
              <w:pStyle w:val="affff6"/>
              <w:tabs>
                <w:tab w:val="clear" w:pos="1980"/>
                <w:tab w:val="left" w:pos="708"/>
              </w:tabs>
              <w:ind w:left="284" w:firstLine="283"/>
              <w:contextualSpacing/>
              <w:jc w:val="center"/>
              <w:rPr>
                <w:szCs w:val="24"/>
              </w:rPr>
            </w:pPr>
            <w:r>
              <w:rPr>
                <w:szCs w:val="24"/>
              </w:rPr>
              <w:t>От 121 млн. рублей и выше – выставляется 15 баллов.</w:t>
            </w:r>
          </w:p>
          <w:p w14:paraId="4629EC64" w14:textId="77777777" w:rsidR="001F4626" w:rsidRPr="000839C7" w:rsidRDefault="001F4626" w:rsidP="0076528D">
            <w:pPr>
              <w:pStyle w:val="affff6"/>
              <w:tabs>
                <w:tab w:val="left" w:pos="708"/>
              </w:tabs>
              <w:ind w:left="284" w:hanging="3"/>
              <w:contextualSpacing/>
              <w:rPr>
                <w:b/>
                <w:szCs w:val="24"/>
              </w:rPr>
            </w:pPr>
          </w:p>
        </w:tc>
        <w:tc>
          <w:tcPr>
            <w:tcW w:w="3622" w:type="dxa"/>
            <w:vAlign w:val="center"/>
          </w:tcPr>
          <w:p w14:paraId="3320388C" w14:textId="75A0C96E" w:rsidR="00BC24CE" w:rsidRPr="00BC24CE" w:rsidRDefault="0076528D" w:rsidP="00B81343">
            <w:pPr>
              <w:pStyle w:val="affff6"/>
              <w:tabs>
                <w:tab w:val="left" w:pos="708"/>
                <w:tab w:val="left" w:pos="6521"/>
              </w:tabs>
              <w:ind w:left="33" w:firstLine="0"/>
              <w:contextualSpacing/>
              <w:rPr>
                <w:color w:val="000000"/>
                <w:szCs w:val="24"/>
              </w:rPr>
            </w:pPr>
            <w:r w:rsidRPr="0076528D">
              <w:rPr>
                <w:rFonts w:eastAsiaTheme="minorHAnsi"/>
                <w:color w:val="000000"/>
                <w:szCs w:val="24"/>
                <w:lang w:eastAsia="en-US"/>
              </w:rPr>
              <w:t xml:space="preserve">    </w:t>
            </w:r>
            <w:r w:rsidR="00B81343">
              <w:rPr>
                <w:color w:val="000000"/>
                <w:szCs w:val="24"/>
              </w:rPr>
              <w:t xml:space="preserve"> </w:t>
            </w:r>
            <w:r w:rsidR="00BC24CE">
              <w:rPr>
                <w:b/>
                <w:color w:val="000000"/>
                <w:szCs w:val="24"/>
              </w:rPr>
              <w:t xml:space="preserve"> </w:t>
            </w:r>
            <w:r w:rsidR="00BC24CE">
              <w:rPr>
                <w:color w:val="000000"/>
                <w:szCs w:val="24"/>
              </w:rPr>
              <w:t>Заверенная организацией копия отчета о прибылях и убытках за последний отчетный период с отметкой налогового органа о принятии (либо с подтверждением сдачи налоговой отчетности в электронном виде).</w:t>
            </w:r>
          </w:p>
        </w:tc>
        <w:tc>
          <w:tcPr>
            <w:tcW w:w="1339" w:type="dxa"/>
            <w:vMerge/>
            <w:vAlign w:val="center"/>
          </w:tcPr>
          <w:p w14:paraId="76261325" w14:textId="77777777" w:rsidR="001F4626" w:rsidRPr="000839C7" w:rsidRDefault="001F4626" w:rsidP="0076528D">
            <w:pPr>
              <w:pStyle w:val="affff6"/>
              <w:tabs>
                <w:tab w:val="left" w:pos="708"/>
              </w:tabs>
              <w:ind w:left="284" w:hanging="3"/>
              <w:contextualSpacing/>
              <w:jc w:val="center"/>
              <w:rPr>
                <w:szCs w:val="24"/>
              </w:rPr>
            </w:pPr>
          </w:p>
        </w:tc>
      </w:tr>
      <w:tr w:rsidR="001F4626" w:rsidRPr="000839C7" w14:paraId="4BB59051" w14:textId="77777777" w:rsidTr="0076528D">
        <w:trPr>
          <w:trHeight w:val="770"/>
        </w:trPr>
        <w:tc>
          <w:tcPr>
            <w:tcW w:w="1599" w:type="dxa"/>
            <w:vMerge/>
            <w:vAlign w:val="center"/>
          </w:tcPr>
          <w:p w14:paraId="6B9BFD24" w14:textId="3C396D86" w:rsidR="001F4626" w:rsidRPr="000839C7" w:rsidRDefault="001F4626" w:rsidP="0076528D">
            <w:pPr>
              <w:pStyle w:val="affff6"/>
              <w:tabs>
                <w:tab w:val="left" w:pos="708"/>
              </w:tabs>
              <w:ind w:left="284" w:hanging="3"/>
              <w:contextualSpacing/>
              <w:jc w:val="center"/>
              <w:rPr>
                <w:b/>
                <w:color w:val="000000"/>
                <w:szCs w:val="24"/>
              </w:rPr>
            </w:pPr>
          </w:p>
        </w:tc>
        <w:tc>
          <w:tcPr>
            <w:tcW w:w="4038" w:type="dxa"/>
            <w:vAlign w:val="center"/>
          </w:tcPr>
          <w:p w14:paraId="4FF1B070" w14:textId="0864D9C4" w:rsidR="001F4626" w:rsidRPr="00860CB0" w:rsidRDefault="001F4626" w:rsidP="0076528D">
            <w:pPr>
              <w:pStyle w:val="affff6"/>
              <w:tabs>
                <w:tab w:val="clear" w:pos="1980"/>
                <w:tab w:val="left" w:pos="708"/>
              </w:tabs>
              <w:ind w:left="284" w:firstLine="283"/>
              <w:contextualSpacing/>
              <w:jc w:val="center"/>
              <w:rPr>
                <w:szCs w:val="24"/>
              </w:rPr>
            </w:pPr>
            <w:r w:rsidRPr="00860CB0">
              <w:rPr>
                <w:b/>
                <w:szCs w:val="24"/>
              </w:rPr>
              <w:t xml:space="preserve">С4. </w:t>
            </w:r>
            <w:r w:rsidRPr="00860CB0">
              <w:rPr>
                <w:szCs w:val="24"/>
              </w:rPr>
              <w:t xml:space="preserve"> </w:t>
            </w:r>
            <w:r w:rsidR="003708B6">
              <w:rPr>
                <w:b/>
                <w:szCs w:val="24"/>
              </w:rPr>
              <w:t>Предлагаемый у</w:t>
            </w:r>
            <w:r w:rsidRPr="00860CB0">
              <w:rPr>
                <w:b/>
                <w:szCs w:val="24"/>
              </w:rPr>
              <w:t>частником размер аванса в процентах от Цены договора.</w:t>
            </w:r>
          </w:p>
          <w:p w14:paraId="060A8831" w14:textId="77777777" w:rsidR="001F4626" w:rsidRPr="00860CB0" w:rsidRDefault="001F4626" w:rsidP="0076528D">
            <w:pPr>
              <w:pStyle w:val="affff6"/>
              <w:tabs>
                <w:tab w:val="clear" w:pos="1980"/>
                <w:tab w:val="left" w:pos="708"/>
              </w:tabs>
              <w:ind w:left="284" w:firstLine="283"/>
              <w:contextualSpacing/>
              <w:jc w:val="center"/>
              <w:rPr>
                <w:szCs w:val="24"/>
              </w:rPr>
            </w:pPr>
            <w:r w:rsidRPr="00860CB0">
              <w:rPr>
                <w:szCs w:val="24"/>
              </w:rPr>
              <w:t>Оценивается на основании  предложения участника закупки.</w:t>
            </w:r>
          </w:p>
          <w:p w14:paraId="5D17688F" w14:textId="77777777" w:rsidR="001F4626" w:rsidRPr="00860CB0" w:rsidRDefault="001F4626" w:rsidP="0076528D">
            <w:pPr>
              <w:pStyle w:val="affff6"/>
              <w:tabs>
                <w:tab w:val="left" w:pos="708"/>
              </w:tabs>
              <w:ind w:left="284" w:hanging="3"/>
              <w:contextualSpacing/>
              <w:jc w:val="center"/>
              <w:rPr>
                <w:szCs w:val="24"/>
              </w:rPr>
            </w:pPr>
            <w:r w:rsidRPr="00860CB0">
              <w:rPr>
                <w:szCs w:val="24"/>
              </w:rPr>
              <w:t>Баллы присуждаются по шкале:  аванс до 10 %  - 20 баллов,</w:t>
            </w:r>
          </w:p>
          <w:p w14:paraId="66132EF5" w14:textId="77777777" w:rsidR="001F4626" w:rsidRPr="00860CB0" w:rsidRDefault="001F4626" w:rsidP="0076528D">
            <w:pPr>
              <w:pStyle w:val="affff6"/>
              <w:tabs>
                <w:tab w:val="left" w:pos="708"/>
              </w:tabs>
              <w:ind w:left="284" w:hanging="3"/>
              <w:contextualSpacing/>
              <w:jc w:val="center"/>
              <w:rPr>
                <w:szCs w:val="24"/>
              </w:rPr>
            </w:pPr>
            <w:r w:rsidRPr="00860CB0">
              <w:rPr>
                <w:szCs w:val="24"/>
              </w:rPr>
              <w:t>11-30% - 15 баллов,</w:t>
            </w:r>
          </w:p>
          <w:p w14:paraId="08FD5442" w14:textId="77777777" w:rsidR="001F4626" w:rsidRPr="00860CB0" w:rsidRDefault="001F4626" w:rsidP="0076528D">
            <w:pPr>
              <w:pStyle w:val="affff6"/>
              <w:tabs>
                <w:tab w:val="left" w:pos="708"/>
              </w:tabs>
              <w:ind w:left="284" w:hanging="3"/>
              <w:contextualSpacing/>
              <w:jc w:val="center"/>
              <w:rPr>
                <w:szCs w:val="24"/>
              </w:rPr>
            </w:pPr>
            <w:r w:rsidRPr="00860CB0">
              <w:rPr>
                <w:szCs w:val="24"/>
              </w:rPr>
              <w:t>31-50% - 5 баллов,</w:t>
            </w:r>
          </w:p>
          <w:p w14:paraId="5A4B51CD" w14:textId="799626FD" w:rsidR="001F4626" w:rsidRPr="00860CB0" w:rsidRDefault="001F4626" w:rsidP="0076528D">
            <w:pPr>
              <w:pStyle w:val="affff6"/>
              <w:tabs>
                <w:tab w:val="clear" w:pos="1980"/>
                <w:tab w:val="left" w:pos="708"/>
              </w:tabs>
              <w:ind w:left="284" w:firstLine="283"/>
              <w:contextualSpacing/>
              <w:jc w:val="center"/>
              <w:rPr>
                <w:b/>
                <w:szCs w:val="24"/>
              </w:rPr>
            </w:pPr>
            <w:r w:rsidRPr="00860CB0">
              <w:rPr>
                <w:szCs w:val="24"/>
              </w:rPr>
              <w:t>более 50% - 0 баллов</w:t>
            </w:r>
            <w:r w:rsidRPr="00860CB0">
              <w:rPr>
                <w:b/>
                <w:szCs w:val="24"/>
              </w:rPr>
              <w:t>.</w:t>
            </w:r>
          </w:p>
        </w:tc>
        <w:tc>
          <w:tcPr>
            <w:tcW w:w="3622" w:type="dxa"/>
            <w:vAlign w:val="center"/>
          </w:tcPr>
          <w:p w14:paraId="168E0BE7" w14:textId="7479C196" w:rsidR="001F4626" w:rsidRPr="00860CB0" w:rsidRDefault="001F4626" w:rsidP="0076528D">
            <w:pPr>
              <w:pStyle w:val="affff6"/>
              <w:tabs>
                <w:tab w:val="left" w:pos="708"/>
                <w:tab w:val="left" w:pos="6521"/>
              </w:tabs>
              <w:ind w:left="33" w:firstLine="0"/>
              <w:contextualSpacing/>
              <w:rPr>
                <w:b/>
                <w:szCs w:val="24"/>
              </w:rPr>
            </w:pPr>
            <w:r w:rsidRPr="00860CB0">
              <w:rPr>
                <w:b/>
                <w:szCs w:val="24"/>
              </w:rPr>
              <w:t>С4</w:t>
            </w:r>
            <w:r w:rsidRPr="00860CB0">
              <w:rPr>
                <w:szCs w:val="24"/>
              </w:rPr>
              <w:t>. Оценивается на основ</w:t>
            </w:r>
            <w:r w:rsidR="0021577A" w:rsidRPr="00860CB0">
              <w:rPr>
                <w:szCs w:val="24"/>
              </w:rPr>
              <w:t>ании заполненного участником п.7</w:t>
            </w:r>
            <w:r w:rsidRPr="00860CB0">
              <w:rPr>
                <w:szCs w:val="24"/>
              </w:rPr>
              <w:t xml:space="preserve"> Таблицы №1 Приложения №2 «Предложение о качественных характеристиках работ, услуг» (Форма 4 части </w:t>
            </w:r>
            <w:r w:rsidRPr="00860CB0">
              <w:rPr>
                <w:szCs w:val="24"/>
              </w:rPr>
              <w:fldChar w:fldCharType="begin"/>
            </w:r>
            <w:r w:rsidRPr="00860CB0">
              <w:rPr>
                <w:szCs w:val="24"/>
              </w:rPr>
              <w:instrText xml:space="preserve"> REF _Ref166329210 \r \h  \* MERGEFORMAT </w:instrText>
            </w:r>
            <w:r w:rsidRPr="00860CB0">
              <w:rPr>
                <w:szCs w:val="24"/>
              </w:rPr>
            </w:r>
            <w:r w:rsidRPr="00860CB0">
              <w:rPr>
                <w:szCs w:val="24"/>
              </w:rPr>
              <w:fldChar w:fldCharType="separate"/>
            </w:r>
            <w:r w:rsidR="000839C7" w:rsidRPr="00860CB0">
              <w:rPr>
                <w:szCs w:val="24"/>
              </w:rPr>
              <w:t>IV</w:t>
            </w:r>
            <w:r w:rsidRPr="00860CB0">
              <w:rPr>
                <w:szCs w:val="24"/>
              </w:rPr>
              <w:fldChar w:fldCharType="end"/>
            </w:r>
            <w:r w:rsidRPr="00860CB0">
              <w:rPr>
                <w:szCs w:val="24"/>
              </w:rPr>
              <w:t xml:space="preserve"> «</w:t>
            </w:r>
            <w:r w:rsidRPr="00860CB0">
              <w:rPr>
                <w:szCs w:val="24"/>
              </w:rPr>
              <w:fldChar w:fldCharType="begin"/>
            </w:r>
            <w:r w:rsidRPr="00860CB0">
              <w:rPr>
                <w:szCs w:val="24"/>
              </w:rPr>
              <w:instrText xml:space="preserve"> REF _Ref166329217 \h  \* MERGEFORMAT </w:instrText>
            </w:r>
            <w:r w:rsidRPr="00860CB0">
              <w:rPr>
                <w:szCs w:val="24"/>
              </w:rPr>
            </w:r>
            <w:r w:rsidRPr="00860CB0">
              <w:rPr>
                <w:szCs w:val="24"/>
              </w:rPr>
              <w:fldChar w:fldCharType="separate"/>
            </w:r>
            <w:r w:rsidR="000839C7" w:rsidRPr="00860CB0">
              <w:rPr>
                <w:lang w:eastAsia="zh-CN"/>
              </w:rPr>
              <w:t>ОБРАЗЦЫ ФОРМ И ДОКУМЕНТОВ ДЛЯ ЗАПОЛНЕНИЯ УЧАСТНИКАМИ ЗАКУПКИ</w:t>
            </w:r>
            <w:r w:rsidRPr="00860CB0">
              <w:rPr>
                <w:szCs w:val="24"/>
              </w:rPr>
              <w:fldChar w:fldCharType="end"/>
            </w:r>
            <w:r w:rsidRPr="00860CB0">
              <w:rPr>
                <w:szCs w:val="24"/>
              </w:rPr>
              <w:t>»).</w:t>
            </w:r>
          </w:p>
        </w:tc>
        <w:tc>
          <w:tcPr>
            <w:tcW w:w="1339" w:type="dxa"/>
            <w:vMerge/>
            <w:vAlign w:val="center"/>
          </w:tcPr>
          <w:p w14:paraId="626B5C01" w14:textId="77777777" w:rsidR="001F4626" w:rsidRPr="000839C7" w:rsidRDefault="001F4626" w:rsidP="0076528D">
            <w:pPr>
              <w:pStyle w:val="affff6"/>
              <w:tabs>
                <w:tab w:val="left" w:pos="708"/>
              </w:tabs>
              <w:ind w:left="284" w:hanging="3"/>
              <w:contextualSpacing/>
              <w:jc w:val="center"/>
              <w:rPr>
                <w:szCs w:val="24"/>
              </w:rPr>
            </w:pPr>
          </w:p>
        </w:tc>
      </w:tr>
      <w:tr w:rsidR="001F4626" w:rsidRPr="000839C7" w14:paraId="1D732AE8" w14:textId="77777777" w:rsidTr="0076528D">
        <w:trPr>
          <w:trHeight w:hRule="exact" w:val="10"/>
        </w:trPr>
        <w:tc>
          <w:tcPr>
            <w:tcW w:w="1599" w:type="dxa"/>
            <w:vMerge/>
            <w:vAlign w:val="center"/>
          </w:tcPr>
          <w:p w14:paraId="180B6676" w14:textId="77777777" w:rsidR="001F4626" w:rsidRPr="000839C7" w:rsidRDefault="001F4626" w:rsidP="00BA2EFB">
            <w:pPr>
              <w:pStyle w:val="affff6"/>
              <w:tabs>
                <w:tab w:val="left" w:pos="708"/>
              </w:tabs>
              <w:ind w:left="0" w:hanging="3"/>
              <w:contextualSpacing/>
              <w:jc w:val="center"/>
              <w:rPr>
                <w:b/>
                <w:color w:val="000000"/>
                <w:szCs w:val="24"/>
              </w:rPr>
            </w:pPr>
          </w:p>
        </w:tc>
        <w:tc>
          <w:tcPr>
            <w:tcW w:w="4038" w:type="dxa"/>
            <w:vAlign w:val="center"/>
          </w:tcPr>
          <w:p w14:paraId="0866755E" w14:textId="77777777" w:rsidR="001F4626" w:rsidRPr="000839C7" w:rsidRDefault="001F4626" w:rsidP="00BA2EFB">
            <w:pPr>
              <w:pStyle w:val="affff6"/>
              <w:tabs>
                <w:tab w:val="clear" w:pos="1980"/>
                <w:tab w:val="left" w:pos="268"/>
              </w:tabs>
              <w:ind w:left="73" w:firstLine="283"/>
              <w:contextualSpacing/>
              <w:jc w:val="center"/>
              <w:rPr>
                <w:b/>
                <w:szCs w:val="24"/>
              </w:rPr>
            </w:pPr>
          </w:p>
        </w:tc>
        <w:tc>
          <w:tcPr>
            <w:tcW w:w="3622" w:type="dxa"/>
            <w:vAlign w:val="center"/>
          </w:tcPr>
          <w:p w14:paraId="5DB148F9" w14:textId="77777777" w:rsidR="001F4626" w:rsidRPr="000839C7" w:rsidRDefault="001F4626" w:rsidP="00BA2EFB">
            <w:pPr>
              <w:pStyle w:val="affff6"/>
              <w:tabs>
                <w:tab w:val="clear" w:pos="1980"/>
                <w:tab w:val="left" w:pos="708"/>
                <w:tab w:val="left" w:pos="6521"/>
              </w:tabs>
              <w:ind w:left="73" w:firstLine="283"/>
              <w:contextualSpacing/>
              <w:rPr>
                <w:b/>
                <w:i/>
                <w:color w:val="000000"/>
                <w:szCs w:val="24"/>
              </w:rPr>
            </w:pPr>
          </w:p>
        </w:tc>
        <w:tc>
          <w:tcPr>
            <w:tcW w:w="1339" w:type="dxa"/>
            <w:vMerge/>
            <w:vAlign w:val="center"/>
          </w:tcPr>
          <w:p w14:paraId="754970A4" w14:textId="77777777" w:rsidR="001F4626" w:rsidRPr="000839C7" w:rsidRDefault="001F4626" w:rsidP="00BA2EFB">
            <w:pPr>
              <w:pStyle w:val="affff6"/>
              <w:tabs>
                <w:tab w:val="left" w:pos="708"/>
              </w:tabs>
              <w:ind w:left="0" w:hanging="3"/>
              <w:contextualSpacing/>
              <w:jc w:val="center"/>
              <w:rPr>
                <w:szCs w:val="24"/>
              </w:rPr>
            </w:pPr>
          </w:p>
        </w:tc>
      </w:tr>
    </w:tbl>
    <w:p w14:paraId="0540C779" w14:textId="7E1053E4" w:rsidR="00630A36" w:rsidRPr="000839C7" w:rsidRDefault="00C21D53" w:rsidP="00EC0346">
      <w:pPr>
        <w:jc w:val="right"/>
        <w:rPr>
          <w:b/>
          <w:sz w:val="24"/>
          <w:szCs w:val="24"/>
        </w:rPr>
      </w:pPr>
      <w:r w:rsidRPr="000839C7">
        <w:rPr>
          <w:b/>
          <w:sz w:val="24"/>
          <w:szCs w:val="24"/>
        </w:rPr>
        <w:tab/>
      </w:r>
      <w:r w:rsidRPr="000839C7">
        <w:rPr>
          <w:b/>
          <w:sz w:val="24"/>
          <w:szCs w:val="24"/>
        </w:rPr>
        <w:tab/>
      </w:r>
    </w:p>
    <w:p w14:paraId="5F7F2C8B" w14:textId="77777777" w:rsidR="00630A36" w:rsidRPr="000839C7"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0839C7" w:rsidRDefault="00220C18" w:rsidP="00220C18">
      <w:pPr>
        <w:jc w:val="center"/>
        <w:rPr>
          <w:sz w:val="24"/>
          <w:szCs w:val="24"/>
        </w:rPr>
      </w:pPr>
      <w:bookmarkStart w:id="324" w:name="_Toc362246791"/>
      <w:r w:rsidRPr="000839C7">
        <w:rPr>
          <w:sz w:val="24"/>
          <w:szCs w:val="24"/>
        </w:rPr>
        <w:t>Оценка заявок по критерию "качество работ, услуг</w:t>
      </w:r>
      <w:bookmarkEnd w:id="324"/>
    </w:p>
    <w:p w14:paraId="37E9216F" w14:textId="77777777" w:rsidR="00220C18" w:rsidRPr="000839C7" w:rsidRDefault="00220C18" w:rsidP="00220C18">
      <w:pPr>
        <w:jc w:val="center"/>
        <w:rPr>
          <w:sz w:val="24"/>
          <w:szCs w:val="24"/>
        </w:rPr>
      </w:pPr>
      <w:r w:rsidRPr="000839C7">
        <w:rPr>
          <w:sz w:val="24"/>
          <w:szCs w:val="24"/>
        </w:rPr>
        <w:t>и (или) квалификация участника закупки"</w:t>
      </w:r>
    </w:p>
    <w:p w14:paraId="05B469BB" w14:textId="77777777" w:rsidR="00220C18" w:rsidRPr="000839C7"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предмет оценки и исчерпывающий перечень показателей по данному критерию;</w:t>
      </w:r>
    </w:p>
    <w:p w14:paraId="4050ADBB"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395FA877" w14:textId="77777777" w:rsidR="00220C18" w:rsidRPr="000839C7" w:rsidRDefault="00220C18" w:rsidP="00220C18">
      <w:pPr>
        <w:autoSpaceDE w:val="0"/>
        <w:autoSpaceDN w:val="0"/>
        <w:adjustRightInd w:val="0"/>
        <w:spacing w:line="360" w:lineRule="auto"/>
        <w:ind w:firstLine="567"/>
        <w:contextualSpacing/>
        <w:rPr>
          <w:sz w:val="24"/>
          <w:szCs w:val="24"/>
          <w:lang w:val="en-US"/>
        </w:rPr>
      </w:pPr>
      <w:proofErr w:type="spellStart"/>
      <w:proofErr w:type="gramStart"/>
      <w:r w:rsidRPr="000839C7">
        <w:rPr>
          <w:sz w:val="24"/>
          <w:szCs w:val="24"/>
          <w:lang w:val="en-US"/>
        </w:rPr>
        <w:t>Rc</w:t>
      </w:r>
      <w:r w:rsidRPr="000839C7">
        <w:rPr>
          <w:sz w:val="24"/>
          <w:szCs w:val="24"/>
          <w:vertAlign w:val="subscript"/>
          <w:lang w:val="en-US"/>
        </w:rPr>
        <w:t>i</w:t>
      </w:r>
      <w:proofErr w:type="spellEnd"/>
      <w:r w:rsidRPr="000839C7">
        <w:rPr>
          <w:sz w:val="24"/>
          <w:szCs w:val="24"/>
          <w:lang w:val="en-US"/>
        </w:rPr>
        <w:t xml:space="preserve">  =</w:t>
      </w:r>
      <w:proofErr w:type="gramEnd"/>
      <w:r w:rsidRPr="000839C7">
        <w:rPr>
          <w:sz w:val="24"/>
          <w:szCs w:val="24"/>
          <w:lang w:val="en-US"/>
        </w:rPr>
        <w:t xml:space="preserve"> C</w:t>
      </w:r>
      <w:r w:rsidRPr="000839C7">
        <w:rPr>
          <w:sz w:val="24"/>
          <w:szCs w:val="24"/>
          <w:vertAlign w:val="superscript"/>
          <w:lang w:val="en-US"/>
        </w:rPr>
        <w:t>i</w:t>
      </w:r>
      <w:r w:rsidRPr="000839C7">
        <w:rPr>
          <w:sz w:val="24"/>
          <w:szCs w:val="24"/>
          <w:vertAlign w:val="subscript"/>
          <w:lang w:val="en-US"/>
        </w:rPr>
        <w:t>1</w:t>
      </w:r>
      <w:r w:rsidRPr="000839C7">
        <w:rPr>
          <w:sz w:val="24"/>
          <w:szCs w:val="24"/>
          <w:lang w:val="en-US"/>
        </w:rPr>
        <w:t xml:space="preserve">  + C</w:t>
      </w:r>
      <w:r w:rsidRPr="000839C7">
        <w:rPr>
          <w:sz w:val="24"/>
          <w:szCs w:val="24"/>
          <w:vertAlign w:val="superscript"/>
          <w:lang w:val="en-US"/>
        </w:rPr>
        <w:t>i</w:t>
      </w:r>
      <w:r w:rsidRPr="000839C7">
        <w:rPr>
          <w:sz w:val="24"/>
          <w:szCs w:val="24"/>
          <w:vertAlign w:val="subscript"/>
          <w:lang w:val="en-US"/>
        </w:rPr>
        <w:t>2</w:t>
      </w:r>
      <w:r w:rsidRPr="000839C7">
        <w:rPr>
          <w:sz w:val="24"/>
          <w:szCs w:val="24"/>
          <w:lang w:val="en-US"/>
        </w:rPr>
        <w:t xml:space="preserve">  + ... + </w:t>
      </w:r>
      <w:proofErr w:type="spellStart"/>
      <w:r w:rsidRPr="000839C7">
        <w:rPr>
          <w:sz w:val="24"/>
          <w:szCs w:val="24"/>
          <w:lang w:val="en-US"/>
        </w:rPr>
        <w:t>C</w:t>
      </w:r>
      <w:r w:rsidRPr="000839C7">
        <w:rPr>
          <w:sz w:val="24"/>
          <w:szCs w:val="24"/>
          <w:vertAlign w:val="superscript"/>
          <w:lang w:val="en-US"/>
        </w:rPr>
        <w:t>i</w:t>
      </w:r>
      <w:r w:rsidRPr="000839C7">
        <w:rPr>
          <w:sz w:val="24"/>
          <w:szCs w:val="24"/>
          <w:vertAlign w:val="subscript"/>
          <w:lang w:val="en-US"/>
        </w:rPr>
        <w:t>k</w:t>
      </w:r>
      <w:proofErr w:type="spellEnd"/>
      <w:r w:rsidRPr="000839C7">
        <w:rPr>
          <w:sz w:val="24"/>
          <w:szCs w:val="24"/>
          <w:lang w:val="en-US"/>
        </w:rPr>
        <w:t xml:space="preserve"> ,</w:t>
      </w:r>
    </w:p>
    <w:p w14:paraId="25CE9EA5" w14:textId="77777777" w:rsidR="00220C18" w:rsidRPr="004908E4" w:rsidRDefault="00220C18" w:rsidP="00220C18">
      <w:pPr>
        <w:autoSpaceDE w:val="0"/>
        <w:autoSpaceDN w:val="0"/>
        <w:adjustRightInd w:val="0"/>
        <w:spacing w:line="360" w:lineRule="auto"/>
        <w:ind w:firstLine="567"/>
        <w:contextualSpacing/>
        <w:rPr>
          <w:sz w:val="24"/>
          <w:szCs w:val="24"/>
          <w:lang w:val="en-US"/>
        </w:rPr>
      </w:pPr>
      <w:r w:rsidRPr="000839C7">
        <w:rPr>
          <w:sz w:val="24"/>
          <w:szCs w:val="24"/>
          <w:lang w:val="en-US"/>
        </w:rPr>
        <w:t xml:space="preserve">    </w:t>
      </w:r>
      <w:r w:rsidRPr="000839C7">
        <w:rPr>
          <w:sz w:val="24"/>
          <w:szCs w:val="24"/>
        </w:rPr>
        <w:t>где</w:t>
      </w:r>
      <w:r w:rsidRPr="004908E4">
        <w:rPr>
          <w:sz w:val="24"/>
          <w:szCs w:val="24"/>
          <w:lang w:val="en-US"/>
        </w:rPr>
        <w:t>:</w:t>
      </w:r>
    </w:p>
    <w:p w14:paraId="02A8E960" w14:textId="77777777" w:rsidR="00220C18" w:rsidRPr="000839C7" w:rsidRDefault="00220C18" w:rsidP="00220C18">
      <w:pPr>
        <w:autoSpaceDE w:val="0"/>
        <w:autoSpaceDN w:val="0"/>
        <w:adjustRightInd w:val="0"/>
        <w:spacing w:line="360" w:lineRule="auto"/>
        <w:ind w:firstLine="567"/>
        <w:contextualSpacing/>
        <w:jc w:val="both"/>
        <w:rPr>
          <w:sz w:val="24"/>
          <w:szCs w:val="24"/>
        </w:rPr>
      </w:pPr>
      <w:proofErr w:type="spellStart"/>
      <w:proofErr w:type="gramStart"/>
      <w:r w:rsidRPr="000839C7">
        <w:rPr>
          <w:sz w:val="24"/>
          <w:szCs w:val="24"/>
          <w:lang w:val="en-US"/>
        </w:rPr>
        <w:t>Rc</w:t>
      </w:r>
      <w:r w:rsidRPr="000839C7">
        <w:rPr>
          <w:sz w:val="24"/>
          <w:szCs w:val="24"/>
          <w:vertAlign w:val="subscript"/>
          <w:lang w:val="en-US"/>
        </w:rPr>
        <w:t>i</w:t>
      </w:r>
      <w:proofErr w:type="spellEnd"/>
      <w:r w:rsidRPr="000839C7">
        <w:rPr>
          <w:sz w:val="24"/>
          <w:szCs w:val="24"/>
        </w:rPr>
        <w:t xml:space="preserve">  -</w:t>
      </w:r>
      <w:proofErr w:type="gramEnd"/>
      <w:r w:rsidRPr="000839C7">
        <w:rPr>
          <w:sz w:val="24"/>
          <w:szCs w:val="24"/>
        </w:rPr>
        <w:t xml:space="preserve"> рейтинг, присуждаемый i-й заявке по указанному критерию;</w:t>
      </w:r>
    </w:p>
    <w:p w14:paraId="250DBBA7" w14:textId="77777777" w:rsidR="00220C18" w:rsidRPr="000839C7" w:rsidRDefault="00220C18" w:rsidP="00220C18">
      <w:pPr>
        <w:autoSpaceDE w:val="0"/>
        <w:autoSpaceDN w:val="0"/>
        <w:adjustRightInd w:val="0"/>
        <w:spacing w:line="360" w:lineRule="auto"/>
        <w:ind w:firstLine="567"/>
        <w:contextualSpacing/>
        <w:jc w:val="both"/>
        <w:rPr>
          <w:sz w:val="24"/>
          <w:szCs w:val="24"/>
        </w:rPr>
      </w:pPr>
      <w:proofErr w:type="spellStart"/>
      <w:r w:rsidRPr="000839C7">
        <w:rPr>
          <w:sz w:val="24"/>
          <w:szCs w:val="24"/>
          <w:lang w:val="en-US"/>
        </w:rPr>
        <w:t>C</w:t>
      </w:r>
      <w:r w:rsidRPr="000839C7">
        <w:rPr>
          <w:sz w:val="24"/>
          <w:szCs w:val="24"/>
          <w:vertAlign w:val="superscript"/>
          <w:lang w:val="en-US"/>
        </w:rPr>
        <w:t>i</w:t>
      </w:r>
      <w:r w:rsidRPr="000839C7">
        <w:rPr>
          <w:sz w:val="24"/>
          <w:szCs w:val="24"/>
          <w:vertAlign w:val="subscript"/>
          <w:lang w:val="en-US"/>
        </w:rPr>
        <w:t>k</w:t>
      </w:r>
      <w:proofErr w:type="spellEnd"/>
      <w:r w:rsidRPr="000839C7">
        <w:rPr>
          <w:sz w:val="24"/>
          <w:szCs w:val="24"/>
        </w:rPr>
        <w:t xml:space="preserve"> </w:t>
      </w:r>
      <w:proofErr w:type="gramStart"/>
      <w:r w:rsidRPr="000839C7">
        <w:rPr>
          <w:sz w:val="24"/>
          <w:szCs w:val="24"/>
        </w:rPr>
        <w:t>-  значение</w:t>
      </w:r>
      <w:proofErr w:type="gramEnd"/>
      <w:r w:rsidRPr="000839C7">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0839C7">
        <w:rPr>
          <w:sz w:val="24"/>
          <w:szCs w:val="24"/>
        </w:rPr>
        <w:t>му</w:t>
      </w:r>
      <w:proofErr w:type="spellEnd"/>
      <w:r w:rsidRPr="000839C7">
        <w:rPr>
          <w:sz w:val="24"/>
          <w:szCs w:val="24"/>
        </w:rPr>
        <w:t xml:space="preserve"> показателю, где k - количество установленных показателей.</w:t>
      </w:r>
    </w:p>
    <w:p w14:paraId="1AE4BCDB"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 xml:space="preserve">Для получения итогового рейтинга по заявке в соответствии с </w:t>
      </w:r>
      <w:hyperlink w:anchor="Par108" w:history="1">
        <w:r w:rsidRPr="000839C7">
          <w:rPr>
            <w:color w:val="0000FF"/>
            <w:sz w:val="24"/>
            <w:szCs w:val="24"/>
          </w:rPr>
          <w:t xml:space="preserve">пунктом </w:t>
        </w:r>
      </w:hyperlink>
      <w:r w:rsidRPr="000839C7">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0839C7" w:rsidRDefault="009D1379" w:rsidP="009D1379">
      <w:pPr>
        <w:autoSpaceDE w:val="0"/>
        <w:autoSpaceDN w:val="0"/>
        <w:adjustRightInd w:val="0"/>
        <w:spacing w:line="360" w:lineRule="auto"/>
        <w:ind w:firstLine="540"/>
        <w:contextualSpacing/>
        <w:jc w:val="both"/>
        <w:rPr>
          <w:sz w:val="24"/>
          <w:szCs w:val="24"/>
        </w:rPr>
      </w:pPr>
      <w:r w:rsidRPr="000839C7">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0839C7" w:rsidRDefault="009D1379" w:rsidP="009D1379">
      <w:pPr>
        <w:autoSpaceDE w:val="0"/>
        <w:autoSpaceDN w:val="0"/>
        <w:adjustRightInd w:val="0"/>
        <w:spacing w:line="360" w:lineRule="auto"/>
        <w:ind w:firstLine="540"/>
        <w:contextualSpacing/>
        <w:jc w:val="both"/>
        <w:rPr>
          <w:sz w:val="24"/>
          <w:szCs w:val="24"/>
        </w:rPr>
      </w:pPr>
      <w:r w:rsidRPr="000839C7">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445DA6DD" w14:textId="77777777" w:rsidR="00F23A29" w:rsidRPr="000839C7" w:rsidRDefault="00F23A29" w:rsidP="00A73997">
      <w:pPr>
        <w:pStyle w:val="10"/>
        <w:pageBreakBefore/>
        <w:numPr>
          <w:ilvl w:val="0"/>
          <w:numId w:val="32"/>
        </w:numPr>
        <w:spacing w:before="0" w:after="0"/>
        <w:rPr>
          <w:rStyle w:val="12"/>
          <w:rFonts w:ascii="Times New Roman" w:hAnsi="Times New Roman" w:cs="Times New Roman"/>
          <w:b/>
          <w:bCs w:val="0"/>
          <w:sz w:val="24"/>
          <w:szCs w:val="24"/>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0839C7">
        <w:rPr>
          <w:rStyle w:val="12"/>
          <w:rFonts w:ascii="Times New Roman" w:hAnsi="Times New Roman" w:cs="Times New Roman"/>
          <w:b/>
          <w:bCs w:val="0"/>
          <w:sz w:val="24"/>
          <w:szCs w:val="24"/>
          <w:lang w:val="ru-RU"/>
        </w:rPr>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0839C7" w:rsidRDefault="00F23A29" w:rsidP="00F23A29">
      <w:pPr>
        <w:rPr>
          <w:sz w:val="24"/>
          <w:szCs w:val="24"/>
        </w:rPr>
      </w:pPr>
    </w:p>
    <w:p w14:paraId="79E07D54" w14:textId="36A052B9" w:rsidR="00F23A29" w:rsidRPr="000839C7" w:rsidRDefault="00773C29" w:rsidP="00773C29">
      <w:pPr>
        <w:pStyle w:val="10"/>
        <w:numPr>
          <w:ilvl w:val="0"/>
          <w:numId w:val="0"/>
        </w:numPr>
        <w:spacing w:before="0" w:after="0"/>
        <w:ind w:left="540"/>
        <w:rPr>
          <w:sz w:val="24"/>
          <w:szCs w:val="24"/>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0839C7">
        <w:rPr>
          <w:sz w:val="24"/>
          <w:szCs w:val="24"/>
          <w:lang w:val="ru-RU"/>
        </w:rPr>
        <w:t xml:space="preserve">ФОРМА 1. </w:t>
      </w:r>
      <w:r w:rsidR="00F23A29" w:rsidRPr="000839C7">
        <w:rPr>
          <w:sz w:val="24"/>
          <w:szCs w:val="24"/>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0839C7" w:rsidRDefault="00F23A29" w:rsidP="00F23A29">
      <w:pPr>
        <w:rPr>
          <w:sz w:val="24"/>
          <w:szCs w:val="24"/>
        </w:rPr>
      </w:pPr>
    </w:p>
    <w:p w14:paraId="19663968" w14:textId="77777777" w:rsidR="00773C29" w:rsidRPr="000839C7" w:rsidRDefault="00F23A29" w:rsidP="00773C29">
      <w:pPr>
        <w:jc w:val="center"/>
        <w:rPr>
          <w:b/>
          <w:sz w:val="24"/>
          <w:szCs w:val="24"/>
        </w:rPr>
      </w:pPr>
      <w:bookmarkStart w:id="346" w:name="_Toc119343910"/>
      <w:bookmarkStart w:id="347" w:name="_Toc366837810"/>
      <w:bookmarkStart w:id="348" w:name="_Toc366896202"/>
      <w:r w:rsidRPr="000839C7">
        <w:rPr>
          <w:b/>
          <w:sz w:val="24"/>
          <w:szCs w:val="24"/>
        </w:rPr>
        <w:t>ОПИСЬ ДОКУМЕНТОВ,</w:t>
      </w:r>
      <w:bookmarkEnd w:id="346"/>
      <w:r w:rsidRPr="000839C7">
        <w:rPr>
          <w:b/>
          <w:sz w:val="24"/>
          <w:szCs w:val="24"/>
        </w:rPr>
        <w:t xml:space="preserve"> </w:t>
      </w:r>
    </w:p>
    <w:p w14:paraId="393127AE" w14:textId="3B7C06DC" w:rsidR="002673DB" w:rsidRPr="000839C7" w:rsidRDefault="00F23A29" w:rsidP="002673DB">
      <w:pPr>
        <w:pStyle w:val="affff6"/>
        <w:tabs>
          <w:tab w:val="clear" w:pos="1980"/>
          <w:tab w:val="left" w:pos="284"/>
        </w:tabs>
        <w:ind w:left="0" w:firstLine="0"/>
        <w:jc w:val="center"/>
        <w:rPr>
          <w:b/>
          <w:szCs w:val="24"/>
        </w:rPr>
      </w:pPr>
      <w:r w:rsidRPr="000839C7">
        <w:rPr>
          <w:b/>
          <w:szCs w:val="24"/>
        </w:rPr>
        <w:t xml:space="preserve">представляемых </w:t>
      </w:r>
      <w:proofErr w:type="gramStart"/>
      <w:r w:rsidRPr="000839C7">
        <w:rPr>
          <w:b/>
          <w:szCs w:val="24"/>
        </w:rPr>
        <w:t xml:space="preserve">для участия в закупке </w:t>
      </w:r>
      <w:bookmarkStart w:id="349" w:name="_Toc366837811"/>
      <w:bookmarkStart w:id="350" w:name="_Toc366896203"/>
      <w:bookmarkEnd w:id="347"/>
      <w:bookmarkEnd w:id="348"/>
      <w:r w:rsidR="002673DB" w:rsidRPr="000839C7">
        <w:rPr>
          <w:b/>
          <w:szCs w:val="24"/>
        </w:rPr>
        <w:t xml:space="preserve">на </w:t>
      </w:r>
      <w:r w:rsidR="003139D8" w:rsidRPr="000839C7">
        <w:rPr>
          <w:b/>
          <w:szCs w:val="24"/>
        </w:rPr>
        <w:t xml:space="preserve">право заключения договора </w:t>
      </w:r>
      <w:r w:rsidR="00FF0024" w:rsidRPr="000839C7">
        <w:rPr>
          <w:b/>
          <w:szCs w:val="24"/>
        </w:rPr>
        <w:t>на оказание услуг по организации</w:t>
      </w:r>
      <w:proofErr w:type="gramEnd"/>
      <w:r w:rsidR="00FF0024" w:rsidRPr="000839C7">
        <w:rPr>
          <w:b/>
          <w:szCs w:val="24"/>
        </w:rPr>
        <w:t xml:space="preserve"> </w:t>
      </w:r>
      <w:r w:rsidR="00394065">
        <w:rPr>
          <w:b/>
          <w:szCs w:val="24"/>
        </w:rPr>
        <w:t xml:space="preserve">международной </w:t>
      </w:r>
      <w:r w:rsidR="00DE3C93">
        <w:rPr>
          <w:b/>
          <w:szCs w:val="24"/>
        </w:rPr>
        <w:t>конференции</w:t>
      </w:r>
      <w:r w:rsidR="00394065">
        <w:rPr>
          <w:b/>
          <w:szCs w:val="24"/>
        </w:rPr>
        <w:t xml:space="preserve"> </w:t>
      </w:r>
      <w:r w:rsidR="00394065" w:rsidRPr="00394065">
        <w:rPr>
          <w:b/>
          <w:szCs w:val="24"/>
        </w:rPr>
        <w:t xml:space="preserve"> «</w:t>
      </w:r>
      <w:proofErr w:type="spellStart"/>
      <w:r w:rsidR="00394065" w:rsidRPr="00394065">
        <w:rPr>
          <w:b/>
          <w:szCs w:val="24"/>
        </w:rPr>
        <w:t>Russian</w:t>
      </w:r>
      <w:proofErr w:type="spellEnd"/>
      <w:r w:rsidR="00394065" w:rsidRPr="00394065">
        <w:rPr>
          <w:b/>
          <w:szCs w:val="24"/>
        </w:rPr>
        <w:t xml:space="preserve"> </w:t>
      </w:r>
      <w:proofErr w:type="spellStart"/>
      <w:r w:rsidR="00394065" w:rsidRPr="00394065">
        <w:rPr>
          <w:b/>
          <w:szCs w:val="24"/>
        </w:rPr>
        <w:t>Startups</w:t>
      </w:r>
      <w:proofErr w:type="spellEnd"/>
      <w:r w:rsidR="00394065" w:rsidRPr="00394065">
        <w:rPr>
          <w:b/>
          <w:szCs w:val="24"/>
        </w:rPr>
        <w:t xml:space="preserve"> </w:t>
      </w:r>
      <w:proofErr w:type="spellStart"/>
      <w:r w:rsidR="00394065" w:rsidRPr="00394065">
        <w:rPr>
          <w:b/>
          <w:szCs w:val="24"/>
        </w:rPr>
        <w:t>Go</w:t>
      </w:r>
      <w:proofErr w:type="spellEnd"/>
      <w:r w:rsidR="00394065" w:rsidRPr="00394065">
        <w:rPr>
          <w:b/>
          <w:szCs w:val="24"/>
        </w:rPr>
        <w:t xml:space="preserve"> </w:t>
      </w:r>
      <w:proofErr w:type="spellStart"/>
      <w:r w:rsidR="00394065" w:rsidRPr="00394065">
        <w:rPr>
          <w:b/>
          <w:szCs w:val="24"/>
        </w:rPr>
        <w:t>Global</w:t>
      </w:r>
      <w:proofErr w:type="spellEnd"/>
      <w:r w:rsidR="00394065" w:rsidRPr="00394065">
        <w:rPr>
          <w:b/>
          <w:szCs w:val="24"/>
        </w:rPr>
        <w:t>».</w:t>
      </w:r>
    </w:p>
    <w:p w14:paraId="1F59E548" w14:textId="2D192870" w:rsidR="00880614" w:rsidRPr="000839C7" w:rsidRDefault="00880614" w:rsidP="00880614">
      <w:pPr>
        <w:pStyle w:val="affff6"/>
        <w:tabs>
          <w:tab w:val="clear" w:pos="1980"/>
          <w:tab w:val="left" w:pos="284"/>
        </w:tabs>
        <w:ind w:left="0" w:firstLine="0"/>
        <w:jc w:val="center"/>
        <w:rPr>
          <w:b/>
          <w:szCs w:val="24"/>
        </w:rPr>
      </w:pPr>
    </w:p>
    <w:p w14:paraId="14292A8C" w14:textId="3C84BCB3" w:rsidR="00F23A29" w:rsidRPr="000839C7" w:rsidRDefault="00F23A29" w:rsidP="00864560">
      <w:pPr>
        <w:jc w:val="center"/>
        <w:rPr>
          <w:sz w:val="24"/>
          <w:szCs w:val="24"/>
        </w:rPr>
      </w:pPr>
      <w:r w:rsidRPr="000839C7">
        <w:rPr>
          <w:b/>
          <w:sz w:val="24"/>
          <w:szCs w:val="24"/>
        </w:rPr>
        <w:t xml:space="preserve">реестровый номер закупки </w:t>
      </w:r>
      <w:bookmarkEnd w:id="349"/>
      <w:bookmarkEnd w:id="350"/>
      <w:r w:rsidR="00394065">
        <w:rPr>
          <w:b/>
          <w:sz w:val="24"/>
          <w:szCs w:val="24"/>
        </w:rPr>
        <w:t>К11</w:t>
      </w:r>
      <w:r w:rsidR="00200CCE">
        <w:rPr>
          <w:b/>
          <w:sz w:val="24"/>
          <w:szCs w:val="24"/>
        </w:rPr>
        <w:t>/2-18</w:t>
      </w:r>
    </w:p>
    <w:p w14:paraId="0A52046B" w14:textId="77777777" w:rsidR="00F23A29" w:rsidRPr="000839C7" w:rsidRDefault="00F23A29" w:rsidP="00CC08FD">
      <w:pPr>
        <w:jc w:val="both"/>
        <w:rPr>
          <w:sz w:val="24"/>
          <w:szCs w:val="24"/>
        </w:rPr>
      </w:pPr>
    </w:p>
    <w:p w14:paraId="07804242" w14:textId="77777777" w:rsidR="00F23A29" w:rsidRPr="000839C7" w:rsidRDefault="00F23A29" w:rsidP="00773C29">
      <w:pPr>
        <w:ind w:firstLine="567"/>
        <w:jc w:val="both"/>
        <w:rPr>
          <w:sz w:val="24"/>
          <w:szCs w:val="24"/>
        </w:rPr>
      </w:pPr>
      <w:r w:rsidRPr="000839C7">
        <w:rPr>
          <w:sz w:val="24"/>
          <w:szCs w:val="24"/>
        </w:rPr>
        <w:t>Настоящим ___________________________________________ подтверждает,</w:t>
      </w:r>
    </w:p>
    <w:p w14:paraId="5E7A9918" w14:textId="77777777" w:rsidR="00F23A29" w:rsidRPr="000839C7" w:rsidRDefault="00F23A29" w:rsidP="00773C29">
      <w:pPr>
        <w:ind w:firstLine="567"/>
        <w:jc w:val="both"/>
        <w:rPr>
          <w:sz w:val="24"/>
          <w:szCs w:val="24"/>
          <w:vertAlign w:val="superscript"/>
        </w:rPr>
      </w:pPr>
      <w:r w:rsidRPr="000839C7">
        <w:rPr>
          <w:sz w:val="24"/>
          <w:szCs w:val="24"/>
          <w:vertAlign w:val="superscript"/>
        </w:rPr>
        <w:t>(наименование участника закупки)</w:t>
      </w:r>
    </w:p>
    <w:p w14:paraId="205013A0" w14:textId="41389C25" w:rsidR="00F23A29" w:rsidRPr="000839C7" w:rsidRDefault="00F23A29" w:rsidP="00883BE9">
      <w:pPr>
        <w:pStyle w:val="affff6"/>
        <w:tabs>
          <w:tab w:val="clear" w:pos="1980"/>
          <w:tab w:val="left" w:pos="284"/>
        </w:tabs>
        <w:ind w:left="0" w:firstLine="0"/>
        <w:jc w:val="center"/>
        <w:rPr>
          <w:szCs w:val="24"/>
        </w:rPr>
      </w:pPr>
      <w:r w:rsidRPr="000839C7">
        <w:rPr>
          <w:szCs w:val="24"/>
        </w:rPr>
        <w:t>что, для участия в закупке</w:t>
      </w:r>
      <w:r w:rsidR="0088011D" w:rsidRPr="000839C7">
        <w:rPr>
          <w:szCs w:val="24"/>
        </w:rPr>
        <w:t xml:space="preserve"> </w:t>
      </w:r>
      <w:r w:rsidRPr="000839C7">
        <w:rPr>
          <w:szCs w:val="24"/>
        </w:rPr>
        <w:t>представлены следующие документы:</w:t>
      </w:r>
    </w:p>
    <w:p w14:paraId="3B0D95CD" w14:textId="77777777" w:rsidR="00F23A29" w:rsidRPr="000839C7" w:rsidRDefault="00F23A29" w:rsidP="00F23A29">
      <w:pPr>
        <w:rPr>
          <w:sz w:val="24"/>
          <w:szCs w:val="24"/>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D46EAC" w:rsidRPr="000839C7" w14:paraId="231FCE15" w14:textId="77777777" w:rsidTr="006367D0">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0839C7" w:rsidRDefault="001A6B73" w:rsidP="002941AC">
            <w:pPr>
              <w:jc w:val="center"/>
              <w:rPr>
                <w:b/>
                <w:bCs/>
                <w:sz w:val="24"/>
                <w:szCs w:val="24"/>
              </w:rPr>
            </w:pPr>
            <w:r w:rsidRPr="000839C7">
              <w:rPr>
                <w:b/>
                <w:bCs/>
                <w:sz w:val="24"/>
                <w:szCs w:val="24"/>
              </w:rPr>
              <w:t>№</w:t>
            </w:r>
            <w:r w:rsidR="00F23A29" w:rsidRPr="000839C7">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0839C7" w:rsidRDefault="00F23A29" w:rsidP="009A3E06">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0839C7" w:rsidRDefault="00F23A29" w:rsidP="009A3E06">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0839C7" w:rsidRDefault="00F23A29" w:rsidP="009A3E06">
            <w:pPr>
              <w:rPr>
                <w:b/>
                <w:bCs/>
                <w:sz w:val="24"/>
                <w:szCs w:val="24"/>
              </w:rPr>
            </w:pPr>
            <w:r w:rsidRPr="000839C7">
              <w:rPr>
                <w:b/>
                <w:bCs/>
                <w:sz w:val="24"/>
                <w:szCs w:val="24"/>
              </w:rPr>
              <w:t xml:space="preserve">Количество листов </w:t>
            </w:r>
          </w:p>
        </w:tc>
      </w:tr>
      <w:tr w:rsidR="00D46EAC" w:rsidRPr="000839C7" w14:paraId="375A1F47" w14:textId="77777777" w:rsidTr="006367D0">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0839C7"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0839C7" w:rsidRDefault="00D30142" w:rsidP="00027662">
            <w:pPr>
              <w:jc w:val="both"/>
              <w:rPr>
                <w:sz w:val="24"/>
                <w:szCs w:val="24"/>
              </w:rPr>
            </w:pPr>
            <w:r w:rsidRPr="000839C7">
              <w:rPr>
                <w:sz w:val="24"/>
                <w:szCs w:val="24"/>
              </w:rPr>
              <w:t>Заявка</w:t>
            </w:r>
            <w:r w:rsidR="00F23A29" w:rsidRPr="000839C7">
              <w:rPr>
                <w:sz w:val="24"/>
                <w:szCs w:val="24"/>
              </w:rPr>
              <w:t xml:space="preserve"> на участие в закупке </w:t>
            </w:r>
            <w:r w:rsidR="00773C29" w:rsidRPr="000839C7">
              <w:rPr>
                <w:sz w:val="24"/>
                <w:szCs w:val="24"/>
              </w:rPr>
              <w:t xml:space="preserve">(Форма 2 </w:t>
            </w:r>
            <w:r w:rsidR="00F23A29" w:rsidRPr="000839C7">
              <w:rPr>
                <w:sz w:val="24"/>
                <w:szCs w:val="24"/>
              </w:rPr>
              <w:t xml:space="preserve">части </w:t>
            </w:r>
            <w:r w:rsidR="00F23A29" w:rsidRPr="000839C7">
              <w:rPr>
                <w:sz w:val="24"/>
                <w:szCs w:val="24"/>
              </w:rPr>
              <w:fldChar w:fldCharType="begin"/>
            </w:r>
            <w:r w:rsidR="00F23A29" w:rsidRPr="000839C7">
              <w:rPr>
                <w:sz w:val="24"/>
                <w:szCs w:val="24"/>
              </w:rPr>
              <w:instrText xml:space="preserve"> REF _Ref166329210 \r \h  \* MERGEFORMAT </w:instrText>
            </w:r>
            <w:r w:rsidR="00F23A29" w:rsidRPr="000839C7">
              <w:rPr>
                <w:sz w:val="24"/>
                <w:szCs w:val="24"/>
              </w:rPr>
            </w:r>
            <w:r w:rsidR="00F23A29" w:rsidRPr="000839C7">
              <w:rPr>
                <w:sz w:val="24"/>
                <w:szCs w:val="24"/>
              </w:rPr>
              <w:fldChar w:fldCharType="separate"/>
            </w:r>
            <w:r w:rsidR="000839C7">
              <w:rPr>
                <w:sz w:val="24"/>
                <w:szCs w:val="24"/>
              </w:rPr>
              <w:t>IV</w:t>
            </w:r>
            <w:r w:rsidR="00F23A29" w:rsidRPr="000839C7">
              <w:rPr>
                <w:sz w:val="24"/>
                <w:szCs w:val="24"/>
              </w:rPr>
              <w:fldChar w:fldCharType="end"/>
            </w:r>
            <w:r w:rsidR="00F23A29" w:rsidRPr="000839C7">
              <w:rPr>
                <w:sz w:val="24"/>
                <w:szCs w:val="24"/>
              </w:rPr>
              <w:t xml:space="preserve"> «</w:t>
            </w:r>
            <w:r w:rsidR="00F23A29" w:rsidRPr="000839C7">
              <w:rPr>
                <w:sz w:val="24"/>
                <w:szCs w:val="24"/>
              </w:rPr>
              <w:fldChar w:fldCharType="begin"/>
            </w:r>
            <w:r w:rsidR="00F23A29" w:rsidRPr="000839C7">
              <w:rPr>
                <w:sz w:val="24"/>
                <w:szCs w:val="24"/>
              </w:rPr>
              <w:instrText xml:space="preserve"> REF _Ref166329217 \h  \* MERGEFORMAT </w:instrText>
            </w:r>
            <w:r w:rsidR="00F23A29" w:rsidRPr="000839C7">
              <w:rPr>
                <w:sz w:val="24"/>
                <w:szCs w:val="24"/>
              </w:rPr>
            </w:r>
            <w:r w:rsidR="00F23A29" w:rsidRPr="000839C7">
              <w:rPr>
                <w:sz w:val="24"/>
                <w:szCs w:val="24"/>
              </w:rPr>
              <w:fldChar w:fldCharType="separate"/>
            </w:r>
            <w:r w:rsidR="000839C7" w:rsidRPr="000839C7">
              <w:rPr>
                <w:lang w:eastAsia="zh-CN"/>
              </w:rPr>
              <w:t>ОБРАЗЦЫ ФОРМ И ДОКУМЕНТОВ ДЛЯ ЗАПОЛНЕНИЯ УЧАСТНИКАМИ ЗАКУПКИ</w:t>
            </w:r>
            <w:r w:rsidR="00F23A29" w:rsidRPr="000839C7">
              <w:rPr>
                <w:sz w:val="24"/>
                <w:szCs w:val="24"/>
              </w:rPr>
              <w:fldChar w:fldCharType="end"/>
            </w:r>
            <w:r w:rsidR="00F23A29"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7B880441" w14:textId="77777777" w:rsidR="00F23A29" w:rsidRPr="000839C7" w:rsidRDefault="00F23A29"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C18329B" w14:textId="77777777" w:rsidR="00F23A29" w:rsidRPr="000839C7" w:rsidRDefault="00F23A29" w:rsidP="009A3E06">
            <w:pPr>
              <w:rPr>
                <w:sz w:val="24"/>
                <w:szCs w:val="24"/>
              </w:rPr>
            </w:pPr>
          </w:p>
        </w:tc>
      </w:tr>
      <w:tr w:rsidR="00200CCE" w:rsidRPr="000839C7" w14:paraId="5DE84C75" w14:textId="77777777" w:rsidTr="006367D0">
        <w:tc>
          <w:tcPr>
            <w:tcW w:w="993" w:type="dxa"/>
            <w:tcBorders>
              <w:top w:val="single" w:sz="4" w:space="0" w:color="auto"/>
              <w:left w:val="single" w:sz="4" w:space="0" w:color="auto"/>
              <w:bottom w:val="single" w:sz="4" w:space="0" w:color="auto"/>
              <w:right w:val="single" w:sz="4" w:space="0" w:color="auto"/>
            </w:tcBorders>
          </w:tcPr>
          <w:p w14:paraId="66D7EFF2" w14:textId="097F0F59" w:rsidR="00200CCE" w:rsidRPr="000839C7" w:rsidRDefault="00D5505E" w:rsidP="00200CCE">
            <w:pPr>
              <w:rPr>
                <w:sz w:val="24"/>
                <w:szCs w:val="24"/>
              </w:rPr>
            </w:pPr>
            <w:r>
              <w:rPr>
                <w:sz w:val="24"/>
                <w:szCs w:val="24"/>
              </w:rPr>
              <w:t xml:space="preserve">    </w:t>
            </w:r>
            <w:r w:rsidR="00200CCE">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051CF88D" w14:textId="77AE5264" w:rsidR="00200CCE" w:rsidRPr="000839C7" w:rsidRDefault="002A0587" w:rsidP="002A0587">
            <w:pPr>
              <w:jc w:val="both"/>
              <w:rPr>
                <w:sz w:val="24"/>
                <w:szCs w:val="24"/>
              </w:rPr>
            </w:pPr>
            <w:r>
              <w:rPr>
                <w:sz w:val="24"/>
                <w:szCs w:val="24"/>
              </w:rPr>
              <w:t>Приложение №1 «Предложение о цене</w:t>
            </w:r>
            <w:r w:rsidR="00C14EA5" w:rsidRPr="00CD352A">
              <w:rPr>
                <w:sz w:val="24"/>
                <w:szCs w:val="24"/>
              </w:rPr>
              <w:t>»</w:t>
            </w:r>
            <w:r w:rsidR="006B4023" w:rsidRPr="00CD352A">
              <w:rPr>
                <w:sz w:val="24"/>
                <w:szCs w:val="24"/>
              </w:rPr>
              <w:t xml:space="preserve"> </w:t>
            </w:r>
            <w:r w:rsidR="00CD352A">
              <w:rPr>
                <w:sz w:val="24"/>
                <w:szCs w:val="24"/>
              </w:rPr>
              <w:t>(Форма 3</w:t>
            </w:r>
            <w:r w:rsidR="00CD352A">
              <w:t xml:space="preserve"> </w:t>
            </w:r>
            <w:r w:rsidR="00CD352A" w:rsidRPr="00CD352A">
              <w:rPr>
                <w:sz w:val="24"/>
                <w:szCs w:val="24"/>
              </w:rPr>
              <w:t>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4377E056" w14:textId="77777777" w:rsidR="00200CCE" w:rsidRPr="000839C7" w:rsidRDefault="00200CCE"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8E61609" w14:textId="77777777" w:rsidR="00200CCE" w:rsidRPr="000839C7" w:rsidRDefault="00200CCE" w:rsidP="009A3E06">
            <w:pPr>
              <w:rPr>
                <w:sz w:val="24"/>
                <w:szCs w:val="24"/>
              </w:rPr>
            </w:pPr>
          </w:p>
        </w:tc>
      </w:tr>
      <w:tr w:rsidR="007E1729" w:rsidRPr="000839C7" w14:paraId="49A3B720"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7E1729" w:rsidRPr="000839C7" w:rsidRDefault="007E1729" w:rsidP="002941AC">
            <w:pPr>
              <w:jc w:val="center"/>
              <w:rPr>
                <w:sz w:val="24"/>
                <w:szCs w:val="24"/>
              </w:rPr>
            </w:pPr>
            <w:r w:rsidRPr="000839C7">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75E0ED38" w14:textId="0EDF85B6" w:rsidR="007E1729" w:rsidRPr="000839C7" w:rsidRDefault="006E4A77" w:rsidP="00027662">
            <w:pPr>
              <w:jc w:val="both"/>
              <w:rPr>
                <w:sz w:val="24"/>
                <w:szCs w:val="24"/>
              </w:rPr>
            </w:pPr>
            <w:r>
              <w:rPr>
                <w:sz w:val="24"/>
                <w:szCs w:val="24"/>
              </w:rPr>
              <w:t>Приложение №</w:t>
            </w:r>
            <w:r w:rsidR="007E1729" w:rsidRPr="000839C7">
              <w:rPr>
                <w:sz w:val="24"/>
                <w:szCs w:val="24"/>
              </w:rPr>
              <w:t xml:space="preserve">2 «Предложение о качественных характеристиках работ, услуг» (Форма 4 части </w:t>
            </w:r>
            <w:r w:rsidR="007E1729" w:rsidRPr="000839C7">
              <w:rPr>
                <w:sz w:val="24"/>
                <w:szCs w:val="24"/>
              </w:rPr>
              <w:fldChar w:fldCharType="begin"/>
            </w:r>
            <w:r w:rsidR="007E1729" w:rsidRPr="000839C7">
              <w:rPr>
                <w:sz w:val="24"/>
                <w:szCs w:val="24"/>
              </w:rPr>
              <w:instrText xml:space="preserve"> REF _Ref166329210 \r \h  \* MERGEFORMAT </w:instrText>
            </w:r>
            <w:r w:rsidR="007E1729" w:rsidRPr="000839C7">
              <w:rPr>
                <w:sz w:val="24"/>
                <w:szCs w:val="24"/>
              </w:rPr>
            </w:r>
            <w:r w:rsidR="007E1729" w:rsidRPr="000839C7">
              <w:rPr>
                <w:sz w:val="24"/>
                <w:szCs w:val="24"/>
              </w:rPr>
              <w:fldChar w:fldCharType="separate"/>
            </w:r>
            <w:r w:rsidR="000839C7">
              <w:rPr>
                <w:sz w:val="24"/>
                <w:szCs w:val="24"/>
              </w:rPr>
              <w:t>IV</w:t>
            </w:r>
            <w:r w:rsidR="007E1729" w:rsidRPr="000839C7">
              <w:rPr>
                <w:sz w:val="24"/>
                <w:szCs w:val="24"/>
              </w:rPr>
              <w:fldChar w:fldCharType="end"/>
            </w:r>
            <w:r w:rsidR="007E1729" w:rsidRPr="000839C7">
              <w:rPr>
                <w:sz w:val="24"/>
                <w:szCs w:val="24"/>
              </w:rPr>
              <w:t xml:space="preserve"> «</w:t>
            </w:r>
            <w:r w:rsidR="007E1729" w:rsidRPr="000839C7">
              <w:rPr>
                <w:sz w:val="24"/>
                <w:szCs w:val="24"/>
              </w:rPr>
              <w:fldChar w:fldCharType="begin"/>
            </w:r>
            <w:r w:rsidR="007E1729" w:rsidRPr="000839C7">
              <w:rPr>
                <w:sz w:val="24"/>
                <w:szCs w:val="24"/>
              </w:rPr>
              <w:instrText xml:space="preserve"> REF _Ref166329217 \h  \* MERGEFORMAT </w:instrText>
            </w:r>
            <w:r w:rsidR="007E1729" w:rsidRPr="000839C7">
              <w:rPr>
                <w:sz w:val="24"/>
                <w:szCs w:val="24"/>
              </w:rPr>
            </w:r>
            <w:r w:rsidR="007E1729" w:rsidRPr="000839C7">
              <w:rPr>
                <w:sz w:val="24"/>
                <w:szCs w:val="24"/>
              </w:rPr>
              <w:fldChar w:fldCharType="separate"/>
            </w:r>
            <w:r w:rsidR="000839C7" w:rsidRPr="000839C7">
              <w:rPr>
                <w:lang w:eastAsia="zh-CN"/>
              </w:rPr>
              <w:t>ОБРАЗЦЫ ФОРМ И ДОКУМЕНТОВ ДЛЯ ЗАПОЛНЕНИЯ УЧАСТНИКАМИ ЗАКУПКИ</w:t>
            </w:r>
            <w:r w:rsidR="007E1729" w:rsidRPr="000839C7">
              <w:rPr>
                <w:sz w:val="24"/>
                <w:szCs w:val="24"/>
              </w:rPr>
              <w:fldChar w:fldCharType="end"/>
            </w:r>
            <w:r w:rsidR="007E1729"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50F9821E" w14:textId="77777777" w:rsidR="007E1729" w:rsidRPr="000839C7" w:rsidRDefault="007E1729" w:rsidP="001A6B7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F018DA5" w14:textId="77777777" w:rsidR="007E1729" w:rsidRPr="000839C7" w:rsidRDefault="007E1729" w:rsidP="001A6B73">
            <w:pPr>
              <w:rPr>
                <w:sz w:val="24"/>
                <w:szCs w:val="24"/>
              </w:rPr>
            </w:pPr>
          </w:p>
        </w:tc>
      </w:tr>
      <w:tr w:rsidR="00481611" w:rsidRPr="000839C7" w14:paraId="75A16CB2"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404CE5CE" w14:textId="57BE380B" w:rsidR="00481611" w:rsidRPr="000839C7" w:rsidRDefault="00481611" w:rsidP="002941AC">
            <w:pPr>
              <w:jc w:val="center"/>
              <w:rPr>
                <w:sz w:val="24"/>
                <w:szCs w:val="24"/>
              </w:rPr>
            </w:pPr>
            <w:r>
              <w:rPr>
                <w:sz w:val="24"/>
                <w:szCs w:val="24"/>
              </w:rPr>
              <w:t>1.3</w:t>
            </w:r>
          </w:p>
        </w:tc>
        <w:tc>
          <w:tcPr>
            <w:tcW w:w="5811" w:type="dxa"/>
            <w:tcBorders>
              <w:top w:val="single" w:sz="4" w:space="0" w:color="auto"/>
              <w:left w:val="single" w:sz="4" w:space="0" w:color="auto"/>
              <w:bottom w:val="single" w:sz="4" w:space="0" w:color="auto"/>
              <w:right w:val="single" w:sz="4" w:space="0" w:color="auto"/>
            </w:tcBorders>
          </w:tcPr>
          <w:p w14:paraId="6118ECE5" w14:textId="55AB76C0" w:rsidR="00481611" w:rsidRPr="000839C7" w:rsidRDefault="006E4A77" w:rsidP="00027662">
            <w:pPr>
              <w:jc w:val="both"/>
              <w:rPr>
                <w:sz w:val="24"/>
                <w:szCs w:val="24"/>
              </w:rPr>
            </w:pPr>
            <w:r>
              <w:rPr>
                <w:sz w:val="24"/>
                <w:szCs w:val="24"/>
              </w:rPr>
              <w:t>Приложение №</w:t>
            </w:r>
            <w:r w:rsidR="00481611" w:rsidRPr="000839C7">
              <w:rPr>
                <w:sz w:val="24"/>
                <w:szCs w:val="24"/>
              </w:rPr>
              <w:t>3 «ПЕРС</w:t>
            </w:r>
            <w:r w:rsidR="00EA77D8">
              <w:rPr>
                <w:sz w:val="24"/>
                <w:szCs w:val="24"/>
              </w:rPr>
              <w:t>ОНАЛ УЧАСТНИКА ЗАКУПКИ» (Форма 5</w:t>
            </w:r>
            <w:r w:rsidR="00481611" w:rsidRPr="000839C7">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1444FDF6" w14:textId="77777777" w:rsidR="00481611" w:rsidRPr="000839C7" w:rsidRDefault="00481611" w:rsidP="001A6B7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CF8801" w14:textId="77777777" w:rsidR="00481611" w:rsidRPr="000839C7" w:rsidRDefault="00481611" w:rsidP="001A6B73">
            <w:pPr>
              <w:rPr>
                <w:sz w:val="24"/>
                <w:szCs w:val="24"/>
              </w:rPr>
            </w:pPr>
          </w:p>
        </w:tc>
      </w:tr>
      <w:tr w:rsidR="007E1729" w:rsidRPr="000839C7" w14:paraId="042134F8"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47E33100" w:rsidR="007E1729" w:rsidRPr="000839C7" w:rsidRDefault="00D5505E" w:rsidP="002941AC">
            <w:pPr>
              <w:jc w:val="center"/>
              <w:rPr>
                <w:sz w:val="24"/>
                <w:szCs w:val="24"/>
              </w:rPr>
            </w:pPr>
            <w:r>
              <w:rPr>
                <w:sz w:val="24"/>
                <w:szCs w:val="24"/>
              </w:rPr>
              <w:t>1.</w:t>
            </w:r>
            <w:r w:rsidR="00A251CC">
              <w:rPr>
                <w:sz w:val="24"/>
                <w:szCs w:val="24"/>
              </w:rPr>
              <w:t>4</w:t>
            </w:r>
            <w:r w:rsidR="007E172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48DB9185" w14:textId="0DC47710" w:rsidR="007E1729" w:rsidRPr="000839C7" w:rsidRDefault="006E4A77" w:rsidP="00027662">
            <w:pPr>
              <w:jc w:val="both"/>
              <w:rPr>
                <w:sz w:val="24"/>
                <w:szCs w:val="24"/>
              </w:rPr>
            </w:pPr>
            <w:r>
              <w:rPr>
                <w:sz w:val="24"/>
                <w:szCs w:val="24"/>
              </w:rPr>
              <w:t>Приложение №</w:t>
            </w:r>
            <w:r w:rsidR="007E1729" w:rsidRPr="000839C7">
              <w:rPr>
                <w:sz w:val="24"/>
                <w:szCs w:val="24"/>
              </w:rPr>
              <w:t>4 «Предложение об опыте выполнения</w:t>
            </w:r>
            <w:r w:rsidR="00EA77D8">
              <w:rPr>
                <w:sz w:val="24"/>
                <w:szCs w:val="24"/>
              </w:rPr>
              <w:t xml:space="preserve"> работ, оказания услуг» (Форма 6</w:t>
            </w:r>
            <w:r w:rsidR="007E1729" w:rsidRPr="000839C7">
              <w:rPr>
                <w:sz w:val="24"/>
                <w:szCs w:val="24"/>
              </w:rPr>
              <w:t xml:space="preserve"> части  IV  «ОБРАЗЦЫ ФОРМ И ДОКУМЕНТОВ ДЛЯ З</w:t>
            </w:r>
            <w:r>
              <w:rPr>
                <w:sz w:val="24"/>
                <w:szCs w:val="24"/>
              </w:rPr>
              <w:t>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2A6A7F9C" w14:textId="77777777" w:rsidR="007E1729" w:rsidRPr="000839C7" w:rsidRDefault="007E1729"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2AE4F33" w14:textId="77777777" w:rsidR="007E1729" w:rsidRPr="000839C7" w:rsidRDefault="007E1729" w:rsidP="009A3E06">
            <w:pPr>
              <w:rPr>
                <w:sz w:val="24"/>
                <w:szCs w:val="24"/>
              </w:rPr>
            </w:pPr>
          </w:p>
        </w:tc>
      </w:tr>
      <w:tr w:rsidR="006E4A77" w:rsidRPr="000839C7" w14:paraId="5501114B"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6557385E" w14:textId="2501462F" w:rsidR="006E4A77" w:rsidRDefault="006E4A77" w:rsidP="002941AC">
            <w:pPr>
              <w:jc w:val="center"/>
              <w:rPr>
                <w:sz w:val="24"/>
                <w:szCs w:val="24"/>
              </w:rPr>
            </w:pPr>
            <w:r>
              <w:rPr>
                <w:sz w:val="24"/>
                <w:szCs w:val="24"/>
              </w:rPr>
              <w:t>1.5</w:t>
            </w:r>
          </w:p>
        </w:tc>
        <w:tc>
          <w:tcPr>
            <w:tcW w:w="5811" w:type="dxa"/>
            <w:tcBorders>
              <w:top w:val="single" w:sz="4" w:space="0" w:color="auto"/>
              <w:left w:val="single" w:sz="4" w:space="0" w:color="auto"/>
              <w:bottom w:val="single" w:sz="4" w:space="0" w:color="auto"/>
              <w:right w:val="single" w:sz="4" w:space="0" w:color="auto"/>
            </w:tcBorders>
          </w:tcPr>
          <w:p w14:paraId="5E1A61C3" w14:textId="1FDC4FD0" w:rsidR="006E4A77" w:rsidRPr="000839C7" w:rsidRDefault="006E4A77" w:rsidP="00027662">
            <w:pPr>
              <w:jc w:val="both"/>
              <w:rPr>
                <w:sz w:val="24"/>
                <w:szCs w:val="24"/>
              </w:rPr>
            </w:pPr>
            <w:r>
              <w:rPr>
                <w:sz w:val="24"/>
                <w:szCs w:val="24"/>
              </w:rPr>
              <w:t>Приложение №5 «Предложение по организации питания»</w:t>
            </w:r>
            <w:r>
              <w:t xml:space="preserve"> </w:t>
            </w:r>
            <w:r>
              <w:rPr>
                <w:sz w:val="24"/>
                <w:szCs w:val="24"/>
              </w:rPr>
              <w:t>» (Форма 7</w:t>
            </w:r>
            <w:r w:rsidRPr="006E4A77">
              <w:rPr>
                <w:sz w:val="24"/>
                <w:szCs w:val="24"/>
              </w:rPr>
              <w:t xml:space="preserve"> части  IV  «ОБРАЗЦЫ ФОРМ И ДОКУМЕНТОВ ДЛЯ З</w:t>
            </w:r>
            <w:r>
              <w:rPr>
                <w:sz w:val="24"/>
                <w:szCs w:val="24"/>
              </w:rPr>
              <w:t>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35255A18" w14:textId="77777777" w:rsidR="006E4A77" w:rsidRPr="000839C7" w:rsidRDefault="006E4A77"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4FE25E7" w14:textId="77777777" w:rsidR="006E4A77" w:rsidRPr="000839C7" w:rsidRDefault="006E4A77" w:rsidP="009A3E06">
            <w:pPr>
              <w:rPr>
                <w:sz w:val="24"/>
                <w:szCs w:val="24"/>
              </w:rPr>
            </w:pPr>
          </w:p>
        </w:tc>
      </w:tr>
      <w:tr w:rsidR="006C3E6B" w:rsidRPr="000839C7" w14:paraId="604D0083" w14:textId="77777777" w:rsidTr="006367D0">
        <w:tc>
          <w:tcPr>
            <w:tcW w:w="993" w:type="dxa"/>
            <w:tcBorders>
              <w:top w:val="single" w:sz="4" w:space="0" w:color="auto"/>
              <w:left w:val="single" w:sz="4" w:space="0" w:color="auto"/>
              <w:bottom w:val="single" w:sz="4" w:space="0" w:color="auto"/>
              <w:right w:val="single" w:sz="4" w:space="0" w:color="auto"/>
            </w:tcBorders>
          </w:tcPr>
          <w:p w14:paraId="6F9254C3" w14:textId="62D96D41" w:rsidR="006C3E6B" w:rsidRPr="000839C7" w:rsidRDefault="001B20D4" w:rsidP="00BD4780">
            <w:pPr>
              <w:rPr>
                <w:sz w:val="24"/>
                <w:szCs w:val="24"/>
              </w:rPr>
            </w:pPr>
            <w:r>
              <w:rPr>
                <w:sz w:val="24"/>
                <w:szCs w:val="24"/>
              </w:rPr>
              <w:t xml:space="preserve">    </w:t>
            </w:r>
            <w:r w:rsidR="00646E94">
              <w:rPr>
                <w:sz w:val="24"/>
                <w:szCs w:val="24"/>
              </w:rPr>
              <w:t>2.</w:t>
            </w:r>
          </w:p>
        </w:tc>
        <w:tc>
          <w:tcPr>
            <w:tcW w:w="5811" w:type="dxa"/>
            <w:tcBorders>
              <w:top w:val="single" w:sz="4" w:space="0" w:color="auto"/>
              <w:left w:val="single" w:sz="4" w:space="0" w:color="auto"/>
              <w:bottom w:val="single" w:sz="4" w:space="0" w:color="auto"/>
              <w:right w:val="single" w:sz="4" w:space="0" w:color="auto"/>
            </w:tcBorders>
          </w:tcPr>
          <w:p w14:paraId="5BCAB7CC" w14:textId="3307635D" w:rsidR="006C3E6B" w:rsidRPr="004908E4" w:rsidRDefault="00A251CC" w:rsidP="001B20D4">
            <w:pPr>
              <w:jc w:val="both"/>
              <w:rPr>
                <w:sz w:val="24"/>
                <w:szCs w:val="24"/>
              </w:rPr>
            </w:pPr>
            <w:r>
              <w:rPr>
                <w:rFonts w:eastAsiaTheme="minorHAnsi"/>
                <w:color w:val="000000"/>
                <w:sz w:val="24"/>
                <w:szCs w:val="24"/>
                <w:lang w:eastAsia="en-US"/>
              </w:rPr>
              <w:t xml:space="preserve"> </w:t>
            </w:r>
            <w:r w:rsidR="00F335F0">
              <w:rPr>
                <w:rFonts w:eastAsiaTheme="minorHAnsi"/>
                <w:color w:val="000000"/>
                <w:sz w:val="24"/>
                <w:szCs w:val="24"/>
                <w:lang w:eastAsia="en-US"/>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auto"/>
              <w:left w:val="single" w:sz="4" w:space="0" w:color="auto"/>
              <w:bottom w:val="single" w:sz="4" w:space="0" w:color="auto"/>
              <w:right w:val="single" w:sz="4" w:space="0" w:color="auto"/>
            </w:tcBorders>
          </w:tcPr>
          <w:p w14:paraId="0AF9E9CD" w14:textId="77777777" w:rsidR="006C3E6B" w:rsidRPr="000839C7" w:rsidRDefault="006C3E6B"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08B0509" w14:textId="77777777" w:rsidR="006C3E6B" w:rsidRPr="000839C7" w:rsidRDefault="006C3E6B" w:rsidP="009A3E06">
            <w:pPr>
              <w:rPr>
                <w:sz w:val="24"/>
                <w:szCs w:val="24"/>
              </w:rPr>
            </w:pPr>
          </w:p>
        </w:tc>
      </w:tr>
      <w:tr w:rsidR="005D3A01" w:rsidRPr="000839C7" w14:paraId="257D1430" w14:textId="77777777" w:rsidTr="006367D0">
        <w:tc>
          <w:tcPr>
            <w:tcW w:w="993" w:type="dxa"/>
            <w:tcBorders>
              <w:top w:val="single" w:sz="4" w:space="0" w:color="auto"/>
              <w:left w:val="single" w:sz="4" w:space="0" w:color="auto"/>
              <w:bottom w:val="single" w:sz="4" w:space="0" w:color="auto"/>
              <w:right w:val="single" w:sz="4" w:space="0" w:color="auto"/>
            </w:tcBorders>
          </w:tcPr>
          <w:p w14:paraId="3F002797" w14:textId="3BA63F57" w:rsidR="005D3A01" w:rsidRDefault="00646E94" w:rsidP="00BD4780">
            <w:pPr>
              <w:rPr>
                <w:sz w:val="24"/>
                <w:szCs w:val="24"/>
              </w:rPr>
            </w:pPr>
            <w:r>
              <w:rPr>
                <w:sz w:val="24"/>
                <w:szCs w:val="24"/>
              </w:rPr>
              <w:t xml:space="preserve">    3.</w:t>
            </w:r>
          </w:p>
        </w:tc>
        <w:tc>
          <w:tcPr>
            <w:tcW w:w="5811" w:type="dxa"/>
            <w:tcBorders>
              <w:top w:val="single" w:sz="4" w:space="0" w:color="auto"/>
              <w:left w:val="single" w:sz="4" w:space="0" w:color="auto"/>
              <w:bottom w:val="single" w:sz="4" w:space="0" w:color="auto"/>
              <w:right w:val="single" w:sz="4" w:space="0" w:color="auto"/>
            </w:tcBorders>
          </w:tcPr>
          <w:p w14:paraId="03FB9870" w14:textId="55D249E4" w:rsidR="005D3A01" w:rsidRDefault="005D3A01" w:rsidP="004569CD">
            <w:pPr>
              <w:jc w:val="both"/>
              <w:rPr>
                <w:rFonts w:eastAsiaTheme="minorHAnsi"/>
                <w:color w:val="000000"/>
                <w:sz w:val="24"/>
                <w:szCs w:val="24"/>
                <w:lang w:eastAsia="en-US"/>
              </w:rPr>
            </w:pPr>
            <w:r>
              <w:rPr>
                <w:rFonts w:eastAsiaTheme="minorHAnsi"/>
                <w:color w:val="000000"/>
                <w:sz w:val="24"/>
                <w:szCs w:val="24"/>
                <w:lang w:eastAsia="en-US"/>
              </w:rPr>
              <w:t>Выписка из ЕГРЮЛ (ЕГРИП)</w:t>
            </w:r>
            <w:proofErr w:type="gramStart"/>
            <w:r w:rsidR="004569CD">
              <w:t xml:space="preserve"> </w:t>
            </w:r>
            <w:r w:rsidR="004569CD">
              <w:rPr>
                <w:rFonts w:eastAsiaTheme="minorHAnsi"/>
                <w:color w:val="000000"/>
                <w:sz w:val="24"/>
                <w:szCs w:val="24"/>
                <w:lang w:eastAsia="en-US"/>
              </w:rPr>
              <w:t>,</w:t>
            </w:r>
            <w:proofErr w:type="gramEnd"/>
            <w:r w:rsidR="004569CD">
              <w:rPr>
                <w:rFonts w:eastAsiaTheme="minorHAnsi"/>
                <w:color w:val="000000"/>
                <w:sz w:val="24"/>
                <w:szCs w:val="24"/>
                <w:lang w:eastAsia="en-US"/>
              </w:rPr>
              <w:tab/>
              <w:t>полученная</w:t>
            </w:r>
            <w:r w:rsidR="004569CD" w:rsidRPr="004569CD">
              <w:rPr>
                <w:rFonts w:eastAsiaTheme="minorHAnsi"/>
                <w:color w:val="000000"/>
                <w:sz w:val="24"/>
                <w:szCs w:val="24"/>
                <w:lang w:eastAsia="en-US"/>
              </w:rPr>
              <w:t xml:space="preserve">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6613A639" w14:textId="77777777" w:rsidR="005D3A01" w:rsidRPr="000839C7" w:rsidRDefault="005D3A0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ADCD8FD" w14:textId="77777777" w:rsidR="005D3A01" w:rsidRPr="000839C7" w:rsidRDefault="005D3A01" w:rsidP="009A3E06">
            <w:pPr>
              <w:rPr>
                <w:sz w:val="24"/>
                <w:szCs w:val="24"/>
              </w:rPr>
            </w:pPr>
          </w:p>
        </w:tc>
      </w:tr>
      <w:tr w:rsidR="00CD0751" w:rsidRPr="000839C7" w14:paraId="3FF540FB" w14:textId="77777777" w:rsidTr="006367D0">
        <w:tc>
          <w:tcPr>
            <w:tcW w:w="993" w:type="dxa"/>
            <w:tcBorders>
              <w:top w:val="single" w:sz="4" w:space="0" w:color="auto"/>
              <w:left w:val="single" w:sz="4" w:space="0" w:color="auto"/>
              <w:bottom w:val="single" w:sz="4" w:space="0" w:color="auto"/>
              <w:right w:val="single" w:sz="4" w:space="0" w:color="auto"/>
            </w:tcBorders>
          </w:tcPr>
          <w:p w14:paraId="421F8BE0" w14:textId="73D8CF6F" w:rsidR="00CD0751" w:rsidRPr="000839C7" w:rsidRDefault="00646E94" w:rsidP="00646E94">
            <w:pPr>
              <w:rPr>
                <w:sz w:val="24"/>
                <w:szCs w:val="24"/>
              </w:rPr>
            </w:pPr>
            <w:r>
              <w:rPr>
                <w:sz w:val="24"/>
                <w:szCs w:val="24"/>
              </w:rPr>
              <w:t xml:space="preserve">     4.</w:t>
            </w: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0839C7" w:rsidRDefault="00CD0751" w:rsidP="00027662">
            <w:pPr>
              <w:jc w:val="both"/>
              <w:rPr>
                <w:sz w:val="24"/>
                <w:szCs w:val="24"/>
              </w:rPr>
            </w:pPr>
            <w:r w:rsidRPr="000839C7">
              <w:rPr>
                <w:sz w:val="24"/>
                <w:szCs w:val="24"/>
              </w:rPr>
              <w:t>Декларация о соответствии участника закупки единым требованиям к участникам закупки</w:t>
            </w:r>
          </w:p>
        </w:tc>
        <w:tc>
          <w:tcPr>
            <w:tcW w:w="1843" w:type="dxa"/>
            <w:tcBorders>
              <w:top w:val="single" w:sz="4" w:space="0" w:color="auto"/>
              <w:left w:val="single" w:sz="4" w:space="0" w:color="auto"/>
              <w:bottom w:val="single" w:sz="4" w:space="0" w:color="auto"/>
              <w:right w:val="single" w:sz="4" w:space="0" w:color="auto"/>
            </w:tcBorders>
          </w:tcPr>
          <w:p w14:paraId="47037F7D"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3ECAC1" w14:textId="77777777" w:rsidR="00CD0751" w:rsidRPr="000839C7" w:rsidRDefault="00CD0751" w:rsidP="009A3E06">
            <w:pPr>
              <w:rPr>
                <w:sz w:val="24"/>
                <w:szCs w:val="24"/>
              </w:rPr>
            </w:pPr>
          </w:p>
        </w:tc>
      </w:tr>
      <w:tr w:rsidR="00CD0751" w:rsidRPr="000839C7" w14:paraId="5294BA19" w14:textId="77777777" w:rsidTr="006367D0">
        <w:tc>
          <w:tcPr>
            <w:tcW w:w="993" w:type="dxa"/>
            <w:tcBorders>
              <w:top w:val="single" w:sz="4" w:space="0" w:color="auto"/>
              <w:left w:val="single" w:sz="4" w:space="0" w:color="auto"/>
              <w:bottom w:val="single" w:sz="4" w:space="0" w:color="auto"/>
              <w:right w:val="single" w:sz="4" w:space="0" w:color="auto"/>
            </w:tcBorders>
          </w:tcPr>
          <w:p w14:paraId="1D17BF77" w14:textId="050A576C" w:rsidR="00CD0751" w:rsidRPr="000839C7" w:rsidRDefault="00E944F6" w:rsidP="00E944F6">
            <w:pPr>
              <w:rPr>
                <w:sz w:val="24"/>
                <w:szCs w:val="24"/>
              </w:rPr>
            </w:pPr>
            <w:r>
              <w:rPr>
                <w:sz w:val="24"/>
                <w:szCs w:val="24"/>
              </w:rPr>
              <w:t xml:space="preserve">     5.</w:t>
            </w:r>
          </w:p>
        </w:tc>
        <w:tc>
          <w:tcPr>
            <w:tcW w:w="5811" w:type="dxa"/>
            <w:tcBorders>
              <w:top w:val="single" w:sz="4" w:space="0" w:color="auto"/>
              <w:left w:val="single" w:sz="4" w:space="0" w:color="auto"/>
              <w:bottom w:val="single" w:sz="4" w:space="0" w:color="auto"/>
              <w:right w:val="single" w:sz="4" w:space="0" w:color="auto"/>
            </w:tcBorders>
          </w:tcPr>
          <w:p w14:paraId="3318F021" w14:textId="498DD6BD" w:rsidR="00CD0751" w:rsidRPr="000839C7" w:rsidRDefault="00CD0751" w:rsidP="00027662">
            <w:pPr>
              <w:jc w:val="both"/>
              <w:rPr>
                <w:sz w:val="24"/>
                <w:szCs w:val="24"/>
              </w:rPr>
            </w:pPr>
            <w:r w:rsidRPr="000839C7">
              <w:rPr>
                <w:sz w:val="24"/>
                <w:szCs w:val="24"/>
              </w:rPr>
              <w:t>Копии документов, удостоверяющи</w:t>
            </w:r>
            <w:r w:rsidR="00E944F6">
              <w:rPr>
                <w:sz w:val="24"/>
                <w:szCs w:val="24"/>
              </w:rPr>
              <w:t>х личность (для физических лиц</w:t>
            </w:r>
            <w:proofErr w:type="gramStart"/>
            <w:r w:rsidR="00E944F6">
              <w:rPr>
                <w:sz w:val="24"/>
                <w:szCs w:val="24"/>
              </w:rPr>
              <w:t xml:space="preserve"> ,</w:t>
            </w:r>
            <w:proofErr w:type="gramEnd"/>
            <w:r w:rsidRPr="000839C7">
              <w:rPr>
                <w:sz w:val="24"/>
                <w:szCs w:val="24"/>
              </w:rPr>
              <w:t xml:space="preserve"> индивидуальных предпринимателей)</w:t>
            </w:r>
            <w:r w:rsidR="00EA7215">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14:paraId="5EC0E8CB"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AFA68A" w14:textId="77777777" w:rsidR="00CD0751" w:rsidRPr="000839C7" w:rsidRDefault="00CD0751" w:rsidP="009A3E06">
            <w:pPr>
              <w:rPr>
                <w:sz w:val="24"/>
                <w:szCs w:val="24"/>
              </w:rPr>
            </w:pPr>
          </w:p>
        </w:tc>
      </w:tr>
      <w:tr w:rsidR="00CD0751" w:rsidRPr="000839C7" w14:paraId="5F6B5596" w14:textId="77777777" w:rsidTr="006367D0">
        <w:tc>
          <w:tcPr>
            <w:tcW w:w="993" w:type="dxa"/>
            <w:tcBorders>
              <w:top w:val="single" w:sz="4" w:space="0" w:color="auto"/>
              <w:left w:val="single" w:sz="4" w:space="0" w:color="auto"/>
              <w:bottom w:val="single" w:sz="4" w:space="0" w:color="auto"/>
              <w:right w:val="single" w:sz="4" w:space="0" w:color="auto"/>
            </w:tcBorders>
          </w:tcPr>
          <w:p w14:paraId="666EE3F9" w14:textId="139A7A08" w:rsidR="00CD0751" w:rsidRPr="000839C7" w:rsidRDefault="00F00680" w:rsidP="00F00680">
            <w:pPr>
              <w:rPr>
                <w:sz w:val="24"/>
                <w:szCs w:val="24"/>
              </w:rPr>
            </w:pPr>
            <w:r>
              <w:rPr>
                <w:sz w:val="24"/>
                <w:szCs w:val="24"/>
              </w:rPr>
              <w:t xml:space="preserve">     6.</w:t>
            </w:r>
          </w:p>
        </w:tc>
        <w:tc>
          <w:tcPr>
            <w:tcW w:w="5811" w:type="dxa"/>
            <w:tcBorders>
              <w:top w:val="single" w:sz="4" w:space="0" w:color="auto"/>
              <w:left w:val="single" w:sz="4" w:space="0" w:color="auto"/>
              <w:bottom w:val="single" w:sz="4" w:space="0" w:color="auto"/>
              <w:right w:val="single" w:sz="4" w:space="0" w:color="auto"/>
            </w:tcBorders>
          </w:tcPr>
          <w:p w14:paraId="472CB454" w14:textId="64ED8E85" w:rsidR="00CD0751" w:rsidRPr="000839C7" w:rsidRDefault="00CD0751" w:rsidP="00027662">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r w:rsidR="00E944F6">
              <w:rPr>
                <w:sz w:val="24"/>
                <w:szCs w:val="24"/>
              </w:rPr>
              <w:t>(копии протокола (решения) об избрании руководителя организации, копии приказов о назначении на должность руководителя</w:t>
            </w:r>
            <w:r w:rsidR="00AE3260">
              <w:rPr>
                <w:sz w:val="24"/>
                <w:szCs w:val="24"/>
              </w:rPr>
              <w:t xml:space="preserve"> </w:t>
            </w:r>
            <w:proofErr w:type="gramStart"/>
            <w:r w:rsidR="00AE3260">
              <w:rPr>
                <w:sz w:val="24"/>
                <w:szCs w:val="24"/>
              </w:rPr>
              <w:t xml:space="preserve">( </w:t>
            </w:r>
            <w:proofErr w:type="gramEnd"/>
            <w:r w:rsidR="00AE3260">
              <w:rPr>
                <w:sz w:val="24"/>
                <w:szCs w:val="24"/>
              </w:rPr>
              <w:t>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auto"/>
              <w:left w:val="single" w:sz="4" w:space="0" w:color="auto"/>
              <w:bottom w:val="single" w:sz="4" w:space="0" w:color="auto"/>
              <w:right w:val="single" w:sz="4" w:space="0" w:color="auto"/>
            </w:tcBorders>
          </w:tcPr>
          <w:p w14:paraId="190ED16F"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8855DC6" w14:textId="77777777" w:rsidR="00CD0751" w:rsidRPr="000839C7" w:rsidRDefault="00CD0751" w:rsidP="009A3E06">
            <w:pPr>
              <w:rPr>
                <w:sz w:val="24"/>
                <w:szCs w:val="24"/>
              </w:rPr>
            </w:pPr>
          </w:p>
        </w:tc>
      </w:tr>
      <w:tr w:rsidR="00CD0751" w:rsidRPr="000839C7" w14:paraId="62A43C32" w14:textId="77777777" w:rsidTr="006367D0">
        <w:trPr>
          <w:trHeight w:val="564"/>
        </w:trPr>
        <w:tc>
          <w:tcPr>
            <w:tcW w:w="993" w:type="dxa"/>
            <w:tcBorders>
              <w:top w:val="single" w:sz="4" w:space="0" w:color="auto"/>
              <w:left w:val="single" w:sz="4" w:space="0" w:color="auto"/>
              <w:bottom w:val="single" w:sz="4" w:space="0" w:color="auto"/>
              <w:right w:val="single" w:sz="4" w:space="0" w:color="auto"/>
            </w:tcBorders>
          </w:tcPr>
          <w:p w14:paraId="5607178A" w14:textId="183D22E6" w:rsidR="00CD0751" w:rsidRPr="000839C7" w:rsidRDefault="00AB7CEB" w:rsidP="00AB7CEB">
            <w:pPr>
              <w:rPr>
                <w:sz w:val="24"/>
                <w:szCs w:val="24"/>
              </w:rPr>
            </w:pPr>
            <w:r>
              <w:rPr>
                <w:sz w:val="24"/>
                <w:szCs w:val="24"/>
              </w:rPr>
              <w:t xml:space="preserve">    7.</w:t>
            </w: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CD0751" w:rsidRPr="000839C7" w:rsidRDefault="00CD0751" w:rsidP="009A3E06">
            <w:pPr>
              <w:autoSpaceDE w:val="0"/>
              <w:autoSpaceDN w:val="0"/>
              <w:adjustRightInd w:val="0"/>
              <w:rPr>
                <w:sz w:val="24"/>
                <w:szCs w:val="24"/>
              </w:rPr>
            </w:pPr>
            <w:proofErr w:type="gramStart"/>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0839C7">
              <w:rPr>
                <w:sz w:val="24"/>
                <w:szCs w:val="24"/>
              </w:rPr>
              <w:t xml:space="preserve"> договора  на участие в закупке, являются крупной сделкой, сделкой с заинтересованностью</w:t>
            </w:r>
          </w:p>
        </w:tc>
        <w:tc>
          <w:tcPr>
            <w:tcW w:w="1843" w:type="dxa"/>
            <w:tcBorders>
              <w:top w:val="single" w:sz="4" w:space="0" w:color="auto"/>
              <w:left w:val="single" w:sz="4" w:space="0" w:color="auto"/>
              <w:bottom w:val="single" w:sz="4" w:space="0" w:color="auto"/>
              <w:right w:val="single" w:sz="4" w:space="0" w:color="auto"/>
            </w:tcBorders>
          </w:tcPr>
          <w:p w14:paraId="618035EB"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A17222" w14:textId="77777777" w:rsidR="00CD0751" w:rsidRPr="000839C7" w:rsidRDefault="00CD0751" w:rsidP="009A3E06">
            <w:pPr>
              <w:rPr>
                <w:sz w:val="24"/>
                <w:szCs w:val="24"/>
              </w:rPr>
            </w:pPr>
          </w:p>
        </w:tc>
      </w:tr>
      <w:tr w:rsidR="00CD0751" w:rsidRPr="000839C7" w14:paraId="3AF89144" w14:textId="77777777" w:rsidTr="006367D0">
        <w:tc>
          <w:tcPr>
            <w:tcW w:w="993" w:type="dxa"/>
            <w:tcBorders>
              <w:top w:val="single" w:sz="4" w:space="0" w:color="auto"/>
              <w:left w:val="single" w:sz="4" w:space="0" w:color="auto"/>
              <w:bottom w:val="single" w:sz="4" w:space="0" w:color="auto"/>
              <w:right w:val="single" w:sz="4" w:space="0" w:color="auto"/>
            </w:tcBorders>
          </w:tcPr>
          <w:p w14:paraId="51A62CB2" w14:textId="361D5E0B" w:rsidR="00CD0751" w:rsidRPr="000839C7" w:rsidRDefault="000A4E12" w:rsidP="000A4E12">
            <w:pPr>
              <w:rPr>
                <w:sz w:val="24"/>
                <w:szCs w:val="24"/>
              </w:rPr>
            </w:pPr>
            <w:r>
              <w:rPr>
                <w:sz w:val="24"/>
                <w:szCs w:val="24"/>
              </w:rPr>
              <w:t xml:space="preserve">     8.</w:t>
            </w: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0839C7" w:rsidRDefault="00CD0751" w:rsidP="0068234B">
            <w:pPr>
              <w:autoSpaceDE w:val="0"/>
              <w:autoSpaceDN w:val="0"/>
              <w:adjustRightInd w:val="0"/>
              <w:rPr>
                <w:sz w:val="24"/>
                <w:szCs w:val="24"/>
              </w:rPr>
            </w:pPr>
            <w:r w:rsidRPr="000839C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843" w:type="dxa"/>
            <w:tcBorders>
              <w:top w:val="single" w:sz="4" w:space="0" w:color="auto"/>
              <w:left w:val="single" w:sz="4" w:space="0" w:color="auto"/>
              <w:bottom w:val="single" w:sz="4" w:space="0" w:color="auto"/>
              <w:right w:val="single" w:sz="4" w:space="0" w:color="auto"/>
            </w:tcBorders>
          </w:tcPr>
          <w:p w14:paraId="738289F9"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F40F36" w14:textId="77777777" w:rsidR="00CD0751" w:rsidRPr="000839C7" w:rsidRDefault="00CD0751" w:rsidP="009A3E06">
            <w:pPr>
              <w:rPr>
                <w:sz w:val="24"/>
                <w:szCs w:val="24"/>
              </w:rPr>
            </w:pPr>
          </w:p>
        </w:tc>
      </w:tr>
      <w:tr w:rsidR="00CD0751" w:rsidRPr="000839C7" w14:paraId="751FFA75" w14:textId="77777777" w:rsidTr="006367D0">
        <w:tc>
          <w:tcPr>
            <w:tcW w:w="993" w:type="dxa"/>
            <w:tcBorders>
              <w:top w:val="single" w:sz="4" w:space="0" w:color="auto"/>
              <w:left w:val="single" w:sz="4" w:space="0" w:color="auto"/>
              <w:bottom w:val="single" w:sz="4" w:space="0" w:color="auto"/>
              <w:right w:val="single" w:sz="4" w:space="0" w:color="auto"/>
            </w:tcBorders>
          </w:tcPr>
          <w:p w14:paraId="4B6B1116" w14:textId="22458C09" w:rsidR="00CD0751" w:rsidRPr="000839C7" w:rsidRDefault="00CD0751" w:rsidP="002941AC">
            <w:pPr>
              <w:pStyle w:val="ab"/>
              <w:ind w:left="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57B5022" w14:textId="30DB26BE" w:rsidR="00CD0751" w:rsidRPr="000839C7" w:rsidRDefault="00CD0751" w:rsidP="006F5E18">
            <w:pPr>
              <w:pStyle w:val="ab"/>
              <w:ind w:left="0"/>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6BE0BB5"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3D3F30D" w14:textId="77777777" w:rsidR="00CD0751" w:rsidRPr="000839C7" w:rsidRDefault="00CD0751" w:rsidP="009A3E06">
            <w:pPr>
              <w:rPr>
                <w:sz w:val="24"/>
                <w:szCs w:val="24"/>
              </w:rPr>
            </w:pPr>
          </w:p>
        </w:tc>
      </w:tr>
      <w:tr w:rsidR="00CD0751" w:rsidRPr="000839C7" w14:paraId="7618E88B" w14:textId="77777777" w:rsidTr="006367D0">
        <w:tc>
          <w:tcPr>
            <w:tcW w:w="10348"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0839C7" w:rsidRDefault="00CD0751" w:rsidP="002941AC">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CD0751" w:rsidRPr="000839C7" w14:paraId="164FE434" w14:textId="77777777" w:rsidTr="006367D0">
        <w:tc>
          <w:tcPr>
            <w:tcW w:w="993" w:type="dxa"/>
            <w:tcBorders>
              <w:top w:val="single" w:sz="4" w:space="0" w:color="auto"/>
              <w:left w:val="single" w:sz="4" w:space="0" w:color="auto"/>
              <w:bottom w:val="single" w:sz="4" w:space="0" w:color="auto"/>
              <w:right w:val="single" w:sz="4" w:space="0" w:color="auto"/>
            </w:tcBorders>
          </w:tcPr>
          <w:p w14:paraId="3679F3AB" w14:textId="54089AAE" w:rsidR="00CD0751" w:rsidRPr="000839C7" w:rsidRDefault="00973BBD" w:rsidP="002941AC">
            <w:pPr>
              <w:jc w:val="center"/>
              <w:rPr>
                <w:sz w:val="24"/>
                <w:szCs w:val="24"/>
              </w:rPr>
            </w:pPr>
            <w:r>
              <w:rPr>
                <w:sz w:val="24"/>
                <w:szCs w:val="24"/>
              </w:rPr>
              <w:t>8</w:t>
            </w:r>
            <w:r w:rsidR="00CD0751"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0839C7" w:rsidRDefault="00CD0751" w:rsidP="009A3E06">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46D5CB3B"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12E27FDC" w14:textId="77777777" w:rsidR="00CD0751" w:rsidRPr="000839C7" w:rsidRDefault="00CD0751" w:rsidP="009A3E06">
            <w:pPr>
              <w:rPr>
                <w:sz w:val="24"/>
                <w:szCs w:val="24"/>
              </w:rPr>
            </w:pPr>
          </w:p>
        </w:tc>
      </w:tr>
      <w:tr w:rsidR="00CD0751" w:rsidRPr="000839C7" w14:paraId="1C62FF36" w14:textId="77777777" w:rsidTr="006367D0">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0839C7"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0839C7" w:rsidRDefault="00CD0751" w:rsidP="009A3E06">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44CD1E99"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0C1BAA5A" w14:textId="77777777" w:rsidR="00CD0751" w:rsidRPr="000839C7" w:rsidRDefault="00CD0751" w:rsidP="009A3E06">
            <w:pPr>
              <w:rPr>
                <w:sz w:val="24"/>
                <w:szCs w:val="24"/>
              </w:rPr>
            </w:pPr>
          </w:p>
        </w:tc>
      </w:tr>
    </w:tbl>
    <w:p w14:paraId="1CE57D28" w14:textId="77777777" w:rsidR="00F23A29" w:rsidRPr="000839C7" w:rsidRDefault="00F23A29" w:rsidP="00F23A29">
      <w:pPr>
        <w:rPr>
          <w:bCs/>
          <w:iCs/>
          <w:sz w:val="24"/>
          <w:szCs w:val="24"/>
        </w:rPr>
      </w:pPr>
    </w:p>
    <w:p w14:paraId="2AFF2666" w14:textId="77777777" w:rsidR="00F23A29" w:rsidRPr="000839C7" w:rsidRDefault="00F23A29" w:rsidP="00F23A29">
      <w:pPr>
        <w:rPr>
          <w:b/>
          <w:bCs/>
          <w:i/>
          <w:iCs/>
          <w:color w:val="1F497D" w:themeColor="text2"/>
          <w:sz w:val="24"/>
          <w:szCs w:val="24"/>
        </w:rPr>
      </w:pPr>
      <w:r w:rsidRPr="000839C7">
        <w:rPr>
          <w:b/>
          <w:bCs/>
          <w:i/>
          <w:iCs/>
          <w:color w:val="1F497D" w:themeColor="text2"/>
          <w:sz w:val="24"/>
          <w:szCs w:val="24"/>
        </w:rPr>
        <w:t xml:space="preserve">*Примечание: </w:t>
      </w:r>
    </w:p>
    <w:p w14:paraId="1970D9BE" w14:textId="3DCAA33A" w:rsidR="00F23A29" w:rsidRPr="000839C7" w:rsidRDefault="00BB76BF" w:rsidP="00F23A29">
      <w:pPr>
        <w:rPr>
          <w:bCs/>
          <w:i/>
          <w:iCs/>
          <w:color w:val="1F497D" w:themeColor="text2"/>
          <w:sz w:val="24"/>
          <w:szCs w:val="24"/>
        </w:rPr>
      </w:pPr>
      <w:r>
        <w:rPr>
          <w:bCs/>
          <w:i/>
          <w:iCs/>
          <w:color w:val="1F497D" w:themeColor="text2"/>
          <w:sz w:val="24"/>
          <w:szCs w:val="24"/>
        </w:rPr>
        <w:t xml:space="preserve">Не </w:t>
      </w:r>
      <w:r w:rsidR="00F23A29" w:rsidRPr="000839C7">
        <w:rPr>
          <w:bCs/>
          <w:i/>
          <w:iCs/>
          <w:color w:val="1F497D" w:themeColor="text2"/>
          <w:sz w:val="24"/>
          <w:szCs w:val="24"/>
        </w:rPr>
        <w:t>предоставление данных документов не является основанием для отказа в допуске к участию в закупке.</w:t>
      </w:r>
    </w:p>
    <w:p w14:paraId="195E1AD4" w14:textId="77777777" w:rsidR="00F23A29" w:rsidRPr="000839C7" w:rsidRDefault="00F23A29" w:rsidP="00F23A29">
      <w:pPr>
        <w:rPr>
          <w:color w:val="1F497D" w:themeColor="text2"/>
          <w:sz w:val="24"/>
          <w:szCs w:val="24"/>
        </w:rPr>
      </w:pPr>
    </w:p>
    <w:p w14:paraId="4A37F176" w14:textId="07B6F801" w:rsidR="00F23A29" w:rsidRPr="000839C7" w:rsidRDefault="00F23A29" w:rsidP="00F23A29">
      <w:pPr>
        <w:rPr>
          <w:sz w:val="24"/>
          <w:szCs w:val="24"/>
        </w:rPr>
      </w:pPr>
      <w:r w:rsidRPr="000839C7">
        <w:rPr>
          <w:b/>
          <w:sz w:val="24"/>
          <w:szCs w:val="24"/>
        </w:rPr>
        <w:t>Участник закупки/уполномоченный представитель</w:t>
      </w:r>
      <w:r w:rsidRPr="000839C7">
        <w:rPr>
          <w:sz w:val="24"/>
          <w:szCs w:val="24"/>
        </w:rPr>
        <w:t>_________________</w:t>
      </w:r>
    </w:p>
    <w:p w14:paraId="5F37096B" w14:textId="77777777" w:rsidR="00F23A29" w:rsidRPr="000839C7" w:rsidRDefault="00F23A29" w:rsidP="00F23A29">
      <w:pPr>
        <w:rPr>
          <w:sz w:val="24"/>
          <w:szCs w:val="24"/>
          <w:vertAlign w:val="superscript"/>
        </w:rPr>
      </w:pPr>
      <w:r w:rsidRPr="000839C7">
        <w:rPr>
          <w:sz w:val="24"/>
          <w:szCs w:val="24"/>
          <w:vertAlign w:val="superscript"/>
        </w:rPr>
        <w:t xml:space="preserve">                                 (подпись)</w:t>
      </w:r>
    </w:p>
    <w:p w14:paraId="5D7127A2" w14:textId="77777777" w:rsidR="00F23A29" w:rsidRPr="000839C7" w:rsidRDefault="00F23A29" w:rsidP="00F23A29">
      <w:pPr>
        <w:rPr>
          <w:i/>
          <w:sz w:val="24"/>
          <w:szCs w:val="24"/>
        </w:rPr>
      </w:pPr>
      <w:r w:rsidRPr="000839C7">
        <w:rPr>
          <w:i/>
          <w:sz w:val="24"/>
          <w:szCs w:val="24"/>
        </w:rPr>
        <w:t xml:space="preserve">(должность, Ф.И.О., </w:t>
      </w:r>
      <w:bookmarkStart w:id="351"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1"/>
      <w:r w:rsidRPr="000839C7">
        <w:rPr>
          <w:i/>
          <w:sz w:val="24"/>
          <w:szCs w:val="24"/>
        </w:rPr>
        <w:t>)</w:t>
      </w:r>
    </w:p>
    <w:p w14:paraId="590A62EB" w14:textId="77777777" w:rsidR="00F23A29" w:rsidRPr="000839C7" w:rsidRDefault="00F23A29" w:rsidP="00F23A29">
      <w:pPr>
        <w:rPr>
          <w:i/>
          <w:sz w:val="24"/>
          <w:szCs w:val="24"/>
        </w:rPr>
      </w:pPr>
      <w:r w:rsidRPr="000839C7">
        <w:rPr>
          <w:i/>
          <w:sz w:val="24"/>
          <w:szCs w:val="24"/>
        </w:rPr>
        <w:br w:type="page"/>
      </w:r>
    </w:p>
    <w:p w14:paraId="7E81AEE1" w14:textId="19BFDBB3" w:rsidR="00F23A29" w:rsidRPr="000839C7" w:rsidRDefault="00DF42E9" w:rsidP="00773C29">
      <w:pPr>
        <w:pStyle w:val="10"/>
        <w:numPr>
          <w:ilvl w:val="0"/>
          <w:numId w:val="0"/>
        </w:numPr>
        <w:spacing w:after="120"/>
        <w:ind w:left="540"/>
        <w:jc w:val="left"/>
        <w:rPr>
          <w:sz w:val="24"/>
          <w:szCs w:val="24"/>
          <w:lang w:val="ru-RU"/>
        </w:rPr>
      </w:pPr>
      <w:bookmarkStart w:id="352" w:name="_Ref166329536"/>
      <w:bookmarkStart w:id="353" w:name="_Toc249870894"/>
      <w:bookmarkStart w:id="354" w:name="_Toc366896204"/>
      <w:bookmarkStart w:id="355" w:name="_Toc275078261"/>
      <w:bookmarkStart w:id="356" w:name="_Toc121292706"/>
      <w:bookmarkStart w:id="357" w:name="_Toc127334286"/>
      <w:r>
        <w:rPr>
          <w:sz w:val="24"/>
          <w:szCs w:val="24"/>
          <w:lang w:val="ru-RU"/>
        </w:rPr>
        <w:t xml:space="preserve">                   </w:t>
      </w:r>
      <w:r w:rsidR="00773C29" w:rsidRPr="000839C7">
        <w:rPr>
          <w:sz w:val="24"/>
          <w:szCs w:val="24"/>
          <w:lang w:val="ru-RU"/>
        </w:rPr>
        <w:t xml:space="preserve">Форма 2. </w:t>
      </w:r>
      <w:r w:rsidR="00F23A29" w:rsidRPr="000839C7">
        <w:rPr>
          <w:sz w:val="24"/>
          <w:szCs w:val="24"/>
          <w:lang w:val="ru-RU"/>
        </w:rPr>
        <w:t>ПРЕДЛОЖЕНИЕ НА УЧАСТИЕ В ЗАКУПКЕ</w:t>
      </w:r>
      <w:bookmarkEnd w:id="352"/>
      <w:bookmarkEnd w:id="353"/>
      <w:bookmarkEnd w:id="354"/>
      <w:bookmarkEnd w:id="355"/>
    </w:p>
    <w:p w14:paraId="501EE1F4" w14:textId="77777777" w:rsidR="00F23A29" w:rsidRPr="000839C7" w:rsidRDefault="00F23A29" w:rsidP="00F23A29">
      <w:pPr>
        <w:rPr>
          <w:sz w:val="24"/>
          <w:szCs w:val="24"/>
        </w:rPr>
      </w:pPr>
      <w:bookmarkStart w:id="358" w:name="_Ref166329400"/>
      <w:r w:rsidRPr="000839C7">
        <w:rPr>
          <w:sz w:val="24"/>
          <w:szCs w:val="24"/>
        </w:rPr>
        <w:t>На бланке участника закупки</w:t>
      </w:r>
      <w:bookmarkEnd w:id="358"/>
      <w:r w:rsidRPr="000839C7">
        <w:rPr>
          <w:sz w:val="24"/>
          <w:szCs w:val="24"/>
        </w:rPr>
        <w:t xml:space="preserve"> </w:t>
      </w:r>
    </w:p>
    <w:p w14:paraId="4BCF1CFD" w14:textId="77777777" w:rsidR="00F23A29" w:rsidRPr="000839C7" w:rsidRDefault="00F23A29" w:rsidP="00F23A29">
      <w:pPr>
        <w:rPr>
          <w:sz w:val="24"/>
          <w:szCs w:val="24"/>
        </w:rPr>
      </w:pPr>
      <w:r w:rsidRPr="000839C7">
        <w:rPr>
          <w:sz w:val="24"/>
          <w:szCs w:val="24"/>
        </w:rPr>
        <w:t>(по возможности)</w:t>
      </w:r>
    </w:p>
    <w:p w14:paraId="6397FD76" w14:textId="77777777" w:rsidR="00F23A29" w:rsidRPr="000839C7" w:rsidRDefault="00F23A29" w:rsidP="00D46EAC">
      <w:pPr>
        <w:jc w:val="right"/>
        <w:rPr>
          <w:sz w:val="24"/>
          <w:szCs w:val="24"/>
        </w:rPr>
      </w:pPr>
      <w:r w:rsidRPr="000839C7">
        <w:rPr>
          <w:sz w:val="24"/>
          <w:szCs w:val="24"/>
        </w:rPr>
        <w:t>Дата, исх. номер</w:t>
      </w:r>
    </w:p>
    <w:p w14:paraId="58E372C1" w14:textId="3B56C6DA" w:rsidR="00F23A29" w:rsidRPr="000839C7" w:rsidRDefault="00F23A29" w:rsidP="00D46EAC">
      <w:pPr>
        <w:ind w:left="4536"/>
        <w:jc w:val="right"/>
        <w:rPr>
          <w:iCs/>
          <w:spacing w:val="1"/>
          <w:sz w:val="24"/>
          <w:szCs w:val="24"/>
        </w:rPr>
      </w:pPr>
      <w:r w:rsidRPr="000839C7">
        <w:rPr>
          <w:iCs/>
          <w:spacing w:val="1"/>
          <w:sz w:val="24"/>
          <w:szCs w:val="24"/>
        </w:rPr>
        <w:t xml:space="preserve">Фонд развития интернет-инициатив </w:t>
      </w:r>
    </w:p>
    <w:p w14:paraId="72403F74" w14:textId="2BBEC322" w:rsidR="00F23A29" w:rsidRPr="000839C7" w:rsidRDefault="00D12446" w:rsidP="003E6B82">
      <w:pPr>
        <w:ind w:left="4536"/>
        <w:jc w:val="right"/>
        <w:rPr>
          <w:spacing w:val="-1"/>
          <w:sz w:val="24"/>
          <w:szCs w:val="24"/>
        </w:rPr>
      </w:pPr>
      <w:r w:rsidRPr="000839C7">
        <w:rPr>
          <w:rStyle w:val="spanbodytext21"/>
          <w:sz w:val="24"/>
          <w:szCs w:val="24"/>
        </w:rPr>
        <w:t>Местонахождение</w:t>
      </w:r>
      <w:r w:rsidR="00F23A29" w:rsidRPr="000839C7">
        <w:rPr>
          <w:rStyle w:val="spanbodytext21"/>
          <w:sz w:val="24"/>
          <w:szCs w:val="24"/>
        </w:rPr>
        <w:t>:</w:t>
      </w:r>
      <w:r w:rsidR="00F23A29" w:rsidRPr="000839C7">
        <w:rPr>
          <w:sz w:val="24"/>
          <w:szCs w:val="24"/>
        </w:rPr>
        <w:t xml:space="preserve"> </w:t>
      </w:r>
      <w:r w:rsidR="00FF0024" w:rsidRPr="000839C7">
        <w:rPr>
          <w:sz w:val="24"/>
          <w:szCs w:val="24"/>
        </w:rPr>
        <w:t>101000,  г. Москва,  Мясницкая ул., д.13, стр.18, 3 этаж</w:t>
      </w:r>
    </w:p>
    <w:p w14:paraId="25CF3EFA" w14:textId="67F9206E" w:rsidR="00F23A29" w:rsidRPr="000839C7" w:rsidRDefault="002B0CB7" w:rsidP="00F23A29">
      <w:pPr>
        <w:pStyle w:val="36"/>
        <w:ind w:firstLine="709"/>
        <w:jc w:val="center"/>
        <w:rPr>
          <w:i w:val="0"/>
          <w:lang w:val="ru-RU"/>
        </w:rPr>
      </w:pPr>
      <w:r w:rsidRPr="000839C7">
        <w:rPr>
          <w:i w:val="0"/>
          <w:lang w:val="ru-RU"/>
        </w:rPr>
        <w:t xml:space="preserve">ЗАЯВКА </w:t>
      </w:r>
      <w:r w:rsidR="00F23A29" w:rsidRPr="000839C7">
        <w:rPr>
          <w:i w:val="0"/>
          <w:lang w:val="ru-RU"/>
        </w:rPr>
        <w:t>НА УЧАСТИЕ В ЗА</w:t>
      </w:r>
      <w:r w:rsidR="00D15A49" w:rsidRPr="000839C7">
        <w:rPr>
          <w:i w:val="0"/>
          <w:lang w:val="ru-RU"/>
        </w:rPr>
        <w:t>ПРОСЕ</w:t>
      </w:r>
      <w:r w:rsidR="000646A2" w:rsidRPr="000839C7">
        <w:rPr>
          <w:i w:val="0"/>
          <w:lang w:val="ru-RU"/>
        </w:rPr>
        <w:t xml:space="preserve"> КОММЕРЧЕСКИХ </w:t>
      </w:r>
      <w:r w:rsidR="00D15A49" w:rsidRPr="000839C7">
        <w:rPr>
          <w:i w:val="0"/>
          <w:lang w:val="ru-RU"/>
        </w:rPr>
        <w:t xml:space="preserve"> ПРЕДЛОЖЕНИЙ</w:t>
      </w:r>
      <w:r w:rsidR="00D30142" w:rsidRPr="000839C7">
        <w:rPr>
          <w:i w:val="0"/>
          <w:lang w:val="ru-RU"/>
        </w:rPr>
        <w:t xml:space="preserve"> </w:t>
      </w:r>
    </w:p>
    <w:p w14:paraId="0D2488DE" w14:textId="4ADA9E3B" w:rsidR="00F23A29" w:rsidRPr="000839C7" w:rsidRDefault="002673DB" w:rsidP="002673DB">
      <w:pPr>
        <w:pStyle w:val="affff6"/>
        <w:tabs>
          <w:tab w:val="clear" w:pos="1980"/>
          <w:tab w:val="left" w:pos="284"/>
        </w:tabs>
        <w:ind w:left="0" w:firstLine="0"/>
        <w:jc w:val="center"/>
        <w:rPr>
          <w:b/>
          <w:szCs w:val="24"/>
        </w:rPr>
      </w:pPr>
      <w:r w:rsidRPr="000839C7">
        <w:rPr>
          <w:b/>
          <w:szCs w:val="24"/>
        </w:rPr>
        <w:t xml:space="preserve">на </w:t>
      </w:r>
      <w:r w:rsidR="003139D8" w:rsidRPr="000839C7">
        <w:rPr>
          <w:b/>
          <w:szCs w:val="24"/>
        </w:rPr>
        <w:t xml:space="preserve">право заключения </w:t>
      </w:r>
      <w:proofErr w:type="gramStart"/>
      <w:r w:rsidR="003139D8" w:rsidRPr="000839C7">
        <w:rPr>
          <w:b/>
          <w:szCs w:val="24"/>
        </w:rPr>
        <w:t>договора</w:t>
      </w:r>
      <w:proofErr w:type="gramEnd"/>
      <w:r w:rsidR="003139D8" w:rsidRPr="000839C7">
        <w:rPr>
          <w:b/>
          <w:szCs w:val="24"/>
        </w:rPr>
        <w:t xml:space="preserve"> </w:t>
      </w:r>
      <w:r w:rsidR="00FF0024" w:rsidRPr="000839C7">
        <w:rPr>
          <w:b/>
          <w:szCs w:val="24"/>
        </w:rPr>
        <w:t xml:space="preserve">на оказание услуг по организации </w:t>
      </w:r>
      <w:r w:rsidR="00254CBE">
        <w:rPr>
          <w:b/>
          <w:szCs w:val="24"/>
        </w:rPr>
        <w:t>международной конференции</w:t>
      </w:r>
      <w:r w:rsidR="000C0C4A">
        <w:rPr>
          <w:b/>
          <w:szCs w:val="24"/>
        </w:rPr>
        <w:t xml:space="preserve"> «</w:t>
      </w:r>
      <w:proofErr w:type="spellStart"/>
      <w:r w:rsidR="000C0C4A">
        <w:rPr>
          <w:b/>
          <w:szCs w:val="24"/>
        </w:rPr>
        <w:t>Russian</w:t>
      </w:r>
      <w:proofErr w:type="spellEnd"/>
      <w:r w:rsidR="000C0C4A">
        <w:rPr>
          <w:b/>
          <w:szCs w:val="24"/>
        </w:rPr>
        <w:t xml:space="preserve"> </w:t>
      </w:r>
      <w:proofErr w:type="spellStart"/>
      <w:r w:rsidR="000C0C4A">
        <w:rPr>
          <w:b/>
          <w:szCs w:val="24"/>
        </w:rPr>
        <w:t>Startups</w:t>
      </w:r>
      <w:proofErr w:type="spellEnd"/>
      <w:r w:rsidR="000C0C4A">
        <w:rPr>
          <w:b/>
          <w:szCs w:val="24"/>
        </w:rPr>
        <w:t xml:space="preserve"> </w:t>
      </w:r>
      <w:proofErr w:type="spellStart"/>
      <w:r w:rsidR="000C0C4A">
        <w:rPr>
          <w:b/>
          <w:szCs w:val="24"/>
        </w:rPr>
        <w:t>Go</w:t>
      </w:r>
      <w:proofErr w:type="spellEnd"/>
      <w:r w:rsidR="000C0C4A">
        <w:rPr>
          <w:b/>
          <w:szCs w:val="24"/>
        </w:rPr>
        <w:t xml:space="preserve"> </w:t>
      </w:r>
      <w:proofErr w:type="spellStart"/>
      <w:r w:rsidR="000C0C4A">
        <w:rPr>
          <w:b/>
          <w:szCs w:val="24"/>
        </w:rPr>
        <w:t>Global</w:t>
      </w:r>
      <w:proofErr w:type="spellEnd"/>
      <w:r w:rsidR="000C0C4A">
        <w:rPr>
          <w:b/>
          <w:szCs w:val="24"/>
        </w:rPr>
        <w:t>»</w:t>
      </w:r>
      <w:r w:rsidR="00F23A29" w:rsidRPr="000839C7">
        <w:rPr>
          <w:b/>
          <w:bCs/>
          <w:szCs w:val="24"/>
        </w:rPr>
        <w:t>,</w:t>
      </w:r>
      <w:r w:rsidR="00F23A29" w:rsidRPr="000839C7">
        <w:rPr>
          <w:b/>
          <w:szCs w:val="24"/>
        </w:rPr>
        <w:t xml:space="preserve"> реестровый номер закупки </w:t>
      </w:r>
      <w:r w:rsidR="00254CBE">
        <w:rPr>
          <w:b/>
          <w:szCs w:val="24"/>
        </w:rPr>
        <w:t>К11</w:t>
      </w:r>
      <w:r w:rsidR="00D80A9F">
        <w:rPr>
          <w:b/>
          <w:szCs w:val="24"/>
        </w:rPr>
        <w:t>/2-18</w:t>
      </w:r>
      <w:r w:rsidR="004F5DA0" w:rsidRPr="000839C7">
        <w:rPr>
          <w:b/>
          <w:szCs w:val="24"/>
        </w:rPr>
        <w:t xml:space="preserve">. </w:t>
      </w:r>
    </w:p>
    <w:p w14:paraId="12493F2B" w14:textId="1FD0DEF9" w:rsidR="00F23A29" w:rsidRPr="000839C7" w:rsidRDefault="00FE067A" w:rsidP="009F69EB">
      <w:pPr>
        <w:ind w:firstLine="567"/>
        <w:jc w:val="both"/>
        <w:rPr>
          <w:sz w:val="24"/>
          <w:szCs w:val="24"/>
        </w:rPr>
      </w:pPr>
      <w:r w:rsidRPr="000839C7">
        <w:rPr>
          <w:bCs/>
          <w:sz w:val="24"/>
          <w:szCs w:val="24"/>
        </w:rPr>
        <w:t xml:space="preserve">1. </w:t>
      </w:r>
      <w:r w:rsidR="00880614" w:rsidRPr="000839C7">
        <w:rPr>
          <w:bCs/>
          <w:sz w:val="24"/>
          <w:szCs w:val="24"/>
        </w:rPr>
        <w:t xml:space="preserve">Изучив закупочную документацию, </w:t>
      </w:r>
      <w:r w:rsidR="00F23A29" w:rsidRPr="000839C7">
        <w:rPr>
          <w:bCs/>
          <w:sz w:val="24"/>
          <w:szCs w:val="24"/>
        </w:rPr>
        <w:t>а также применимые к данной закупке законодательство и нормативно-правовые акт</w:t>
      </w:r>
      <w:r w:rsidR="009F69EB" w:rsidRPr="000839C7">
        <w:rPr>
          <w:bCs/>
          <w:sz w:val="24"/>
          <w:szCs w:val="24"/>
        </w:rPr>
        <w:t xml:space="preserve">ы </w:t>
      </w:r>
      <w:r w:rsidR="00F23A29"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0839C7" w:rsidRDefault="00D46EAC" w:rsidP="0088011D">
      <w:pPr>
        <w:pStyle w:val="aff"/>
        <w:ind w:firstLine="567"/>
        <w:rPr>
          <w:bCs/>
          <w:szCs w:val="24"/>
          <w:lang w:val="ru-RU"/>
        </w:rPr>
      </w:pPr>
      <w:r w:rsidRPr="000839C7">
        <w:rPr>
          <w:bCs/>
          <w:szCs w:val="24"/>
          <w:lang w:val="ru-RU"/>
        </w:rPr>
        <w:t xml:space="preserve"> </w:t>
      </w:r>
      <w:r w:rsidR="00F23A29" w:rsidRPr="000839C7">
        <w:rPr>
          <w:bCs/>
          <w:szCs w:val="24"/>
          <w:lang w:val="ru-RU"/>
        </w:rPr>
        <w:t>в л</w:t>
      </w:r>
      <w:r w:rsidR="00FE067A" w:rsidRPr="000839C7">
        <w:rPr>
          <w:bCs/>
          <w:szCs w:val="24"/>
          <w:lang w:val="ru-RU"/>
        </w:rPr>
        <w:t>ице,______</w:t>
      </w:r>
      <w:r w:rsidR="00F23A29" w:rsidRPr="000839C7">
        <w:rPr>
          <w:bCs/>
          <w:i/>
          <w:color w:val="1F497D" w:themeColor="text2"/>
          <w:szCs w:val="24"/>
          <w:lang w:val="ru-RU"/>
        </w:rPr>
        <w:t>(наименование должности, Ф.И.О. руководителя, уполномоченного лица (для юридического лица))</w:t>
      </w:r>
      <w:r w:rsidR="0088011D" w:rsidRPr="000839C7">
        <w:rPr>
          <w:bCs/>
          <w:szCs w:val="24"/>
          <w:lang w:val="ru-RU"/>
        </w:rPr>
        <w:t xml:space="preserve"> </w:t>
      </w:r>
      <w:r w:rsidR="00F23A29" w:rsidRPr="000839C7">
        <w:rPr>
          <w:szCs w:val="24"/>
          <w:lang w:val="ru-RU"/>
        </w:rPr>
        <w:t xml:space="preserve">сообщает о </w:t>
      </w:r>
      <w:r w:rsidR="00FE067A" w:rsidRPr="000839C7">
        <w:rPr>
          <w:szCs w:val="24"/>
          <w:lang w:val="ru-RU"/>
        </w:rPr>
        <w:t xml:space="preserve">своем </w:t>
      </w:r>
      <w:r w:rsidR="00F23A29" w:rsidRPr="000839C7">
        <w:rPr>
          <w:szCs w:val="24"/>
          <w:lang w:val="ru-RU"/>
        </w:rPr>
        <w:t>согласии участвовать в закупке на условиях, установленных в указанных выше документах, и направляет настоящее</w:t>
      </w:r>
      <w:r w:rsidR="00FE067A" w:rsidRPr="000839C7">
        <w:rPr>
          <w:szCs w:val="24"/>
          <w:lang w:val="ru-RU"/>
        </w:rPr>
        <w:t xml:space="preserve"> предложение на участие </w:t>
      </w:r>
      <w:r w:rsidR="00F23A29" w:rsidRPr="000839C7">
        <w:rPr>
          <w:szCs w:val="24"/>
          <w:lang w:val="ru-RU"/>
        </w:rPr>
        <w:t>в закупке.</w:t>
      </w:r>
    </w:p>
    <w:p w14:paraId="490A555F" w14:textId="198E26AB" w:rsidR="00F23A29" w:rsidRPr="000839C7" w:rsidRDefault="003E6B82" w:rsidP="003E6B82">
      <w:pPr>
        <w:pStyle w:val="aff"/>
        <w:ind w:firstLine="567"/>
        <w:rPr>
          <w:szCs w:val="24"/>
          <w:lang w:val="ru-RU"/>
        </w:rPr>
      </w:pPr>
      <w:r w:rsidRPr="000839C7">
        <w:rPr>
          <w:szCs w:val="24"/>
          <w:lang w:val="ru-RU"/>
        </w:rPr>
        <w:t xml:space="preserve"> </w:t>
      </w:r>
      <w:r w:rsidR="00F23A29" w:rsidRPr="000839C7">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0839C7" w14:paraId="10E4494C" w14:textId="77777777" w:rsidTr="002941AC">
        <w:tc>
          <w:tcPr>
            <w:tcW w:w="2392" w:type="dxa"/>
            <w:vAlign w:val="center"/>
          </w:tcPr>
          <w:p w14:paraId="584935BD" w14:textId="77777777" w:rsidR="002941AC" w:rsidRPr="000839C7" w:rsidRDefault="002941AC" w:rsidP="002941AC">
            <w:pPr>
              <w:jc w:val="left"/>
              <w:rPr>
                <w:b/>
                <w:sz w:val="24"/>
                <w:szCs w:val="24"/>
              </w:rPr>
            </w:pPr>
            <w:r w:rsidRPr="000839C7">
              <w:rPr>
                <w:b/>
                <w:sz w:val="24"/>
                <w:szCs w:val="24"/>
              </w:rPr>
              <w:t>Наименование показателя</w:t>
            </w:r>
          </w:p>
        </w:tc>
        <w:tc>
          <w:tcPr>
            <w:tcW w:w="1711" w:type="dxa"/>
            <w:vAlign w:val="center"/>
          </w:tcPr>
          <w:p w14:paraId="0B9F8302" w14:textId="77777777" w:rsidR="002941AC" w:rsidRPr="000839C7" w:rsidRDefault="002941AC" w:rsidP="002941AC">
            <w:pPr>
              <w:jc w:val="left"/>
              <w:rPr>
                <w:b/>
                <w:sz w:val="24"/>
                <w:szCs w:val="24"/>
              </w:rPr>
            </w:pPr>
            <w:r w:rsidRPr="000839C7">
              <w:rPr>
                <w:b/>
                <w:sz w:val="24"/>
                <w:szCs w:val="24"/>
              </w:rPr>
              <w:t>Единица измерения</w:t>
            </w:r>
          </w:p>
        </w:tc>
        <w:tc>
          <w:tcPr>
            <w:tcW w:w="1817" w:type="dxa"/>
            <w:vAlign w:val="center"/>
          </w:tcPr>
          <w:p w14:paraId="0171940F" w14:textId="5BA6E14E" w:rsidR="002941AC" w:rsidRPr="000839C7" w:rsidRDefault="002941AC" w:rsidP="000646A2">
            <w:pPr>
              <w:jc w:val="left"/>
              <w:rPr>
                <w:b/>
                <w:sz w:val="24"/>
                <w:szCs w:val="24"/>
              </w:rPr>
            </w:pPr>
            <w:r w:rsidRPr="000839C7">
              <w:rPr>
                <w:b/>
                <w:sz w:val="24"/>
                <w:szCs w:val="24"/>
              </w:rPr>
              <w:t xml:space="preserve">Значение (цифрами </w:t>
            </w:r>
            <w:r w:rsidR="000646A2" w:rsidRPr="000839C7">
              <w:rPr>
                <w:b/>
                <w:sz w:val="24"/>
                <w:szCs w:val="24"/>
              </w:rPr>
              <w:t xml:space="preserve">  и п</w:t>
            </w:r>
            <w:r w:rsidRPr="000839C7">
              <w:rPr>
                <w:b/>
                <w:sz w:val="24"/>
                <w:szCs w:val="24"/>
              </w:rPr>
              <w:t>рописью)</w:t>
            </w:r>
          </w:p>
        </w:tc>
        <w:tc>
          <w:tcPr>
            <w:tcW w:w="4253" w:type="dxa"/>
            <w:vAlign w:val="center"/>
          </w:tcPr>
          <w:p w14:paraId="7D49BCFE" w14:textId="77777777" w:rsidR="002941AC" w:rsidRPr="000839C7" w:rsidRDefault="002941AC" w:rsidP="002941AC">
            <w:pPr>
              <w:jc w:val="left"/>
              <w:rPr>
                <w:b/>
                <w:sz w:val="24"/>
                <w:szCs w:val="24"/>
              </w:rPr>
            </w:pPr>
            <w:r w:rsidRPr="000839C7">
              <w:rPr>
                <w:b/>
                <w:sz w:val="24"/>
                <w:szCs w:val="24"/>
              </w:rPr>
              <w:t>Примечание</w:t>
            </w:r>
          </w:p>
        </w:tc>
      </w:tr>
      <w:tr w:rsidR="002941AC" w:rsidRPr="000839C7" w14:paraId="444A6465" w14:textId="77777777" w:rsidTr="002941AC">
        <w:tc>
          <w:tcPr>
            <w:tcW w:w="2392" w:type="dxa"/>
            <w:vAlign w:val="center"/>
          </w:tcPr>
          <w:p w14:paraId="4DC0E29B" w14:textId="1464D8CD" w:rsidR="002941AC" w:rsidRPr="000839C7" w:rsidRDefault="002941AC" w:rsidP="0012710D">
            <w:pPr>
              <w:jc w:val="left"/>
              <w:rPr>
                <w:color w:val="000000"/>
                <w:sz w:val="24"/>
                <w:szCs w:val="24"/>
              </w:rPr>
            </w:pPr>
            <w:r w:rsidRPr="000839C7">
              <w:rPr>
                <w:color w:val="000000"/>
                <w:sz w:val="24"/>
                <w:szCs w:val="24"/>
              </w:rPr>
              <w:t xml:space="preserve">Цена </w:t>
            </w:r>
            <w:r w:rsidR="0012710D" w:rsidRPr="000839C7">
              <w:rPr>
                <w:color w:val="000000"/>
                <w:sz w:val="24"/>
                <w:szCs w:val="24"/>
              </w:rPr>
              <w:t>Договора</w:t>
            </w:r>
          </w:p>
          <w:p w14:paraId="7BC24320" w14:textId="77777777" w:rsidR="002941AC" w:rsidRPr="000839C7" w:rsidRDefault="002941AC" w:rsidP="002941AC">
            <w:pPr>
              <w:jc w:val="left"/>
              <w:rPr>
                <w:b/>
                <w:sz w:val="24"/>
                <w:szCs w:val="24"/>
              </w:rPr>
            </w:pPr>
            <w:r w:rsidRPr="000839C7">
              <w:rPr>
                <w:color w:val="000000"/>
                <w:sz w:val="24"/>
                <w:szCs w:val="24"/>
              </w:rPr>
              <w:t>(с учетом НДС)</w:t>
            </w:r>
          </w:p>
        </w:tc>
        <w:tc>
          <w:tcPr>
            <w:tcW w:w="1711" w:type="dxa"/>
            <w:vAlign w:val="center"/>
          </w:tcPr>
          <w:p w14:paraId="66961543" w14:textId="77777777" w:rsidR="002941AC" w:rsidRPr="000839C7" w:rsidRDefault="002941AC" w:rsidP="002941AC">
            <w:pPr>
              <w:jc w:val="left"/>
              <w:rPr>
                <w:sz w:val="24"/>
                <w:szCs w:val="24"/>
              </w:rPr>
            </w:pPr>
            <w:r w:rsidRPr="000839C7">
              <w:rPr>
                <w:sz w:val="24"/>
                <w:szCs w:val="24"/>
              </w:rPr>
              <w:t>Российский рубль</w:t>
            </w:r>
          </w:p>
        </w:tc>
        <w:tc>
          <w:tcPr>
            <w:tcW w:w="1817" w:type="dxa"/>
            <w:vAlign w:val="center"/>
          </w:tcPr>
          <w:p w14:paraId="26BAA83F" w14:textId="77777777" w:rsidR="002941AC" w:rsidRPr="000839C7" w:rsidRDefault="002941AC" w:rsidP="002941AC">
            <w:pPr>
              <w:jc w:val="left"/>
              <w:rPr>
                <w:b/>
                <w:sz w:val="24"/>
                <w:szCs w:val="24"/>
              </w:rPr>
            </w:pPr>
          </w:p>
        </w:tc>
        <w:tc>
          <w:tcPr>
            <w:tcW w:w="4253" w:type="dxa"/>
            <w:vAlign w:val="center"/>
          </w:tcPr>
          <w:p w14:paraId="4EA5A8D2" w14:textId="77777777" w:rsidR="002941AC" w:rsidRPr="000839C7" w:rsidRDefault="002941AC" w:rsidP="002941AC">
            <w:pPr>
              <w:jc w:val="left"/>
              <w:rPr>
                <w:sz w:val="24"/>
                <w:szCs w:val="24"/>
              </w:rPr>
            </w:pPr>
            <w:r w:rsidRPr="000839C7">
              <w:rPr>
                <w:sz w:val="24"/>
                <w:szCs w:val="24"/>
              </w:rPr>
              <w:t>Указать цифрами и прописью. В случае разночтений преимущество отдается сумме прописью.</w:t>
            </w:r>
          </w:p>
        </w:tc>
      </w:tr>
      <w:tr w:rsidR="002941AC" w:rsidRPr="000839C7" w14:paraId="0AD09BA8" w14:textId="77777777" w:rsidTr="002941AC">
        <w:tc>
          <w:tcPr>
            <w:tcW w:w="2392" w:type="dxa"/>
            <w:vAlign w:val="center"/>
          </w:tcPr>
          <w:p w14:paraId="23E4DC62" w14:textId="77777777" w:rsidR="002941AC" w:rsidRPr="000839C7" w:rsidRDefault="002941AC" w:rsidP="002941AC">
            <w:pPr>
              <w:shd w:val="clear" w:color="auto" w:fill="FFFFFF"/>
              <w:ind w:left="65"/>
              <w:jc w:val="left"/>
              <w:rPr>
                <w:b/>
                <w:sz w:val="24"/>
                <w:szCs w:val="24"/>
              </w:rPr>
            </w:pPr>
            <w:r w:rsidRPr="000839C7">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0839C7" w:rsidRDefault="002941AC" w:rsidP="002941AC">
            <w:pPr>
              <w:jc w:val="left"/>
              <w:rPr>
                <w:sz w:val="24"/>
                <w:szCs w:val="24"/>
              </w:rPr>
            </w:pPr>
            <w:r w:rsidRPr="000839C7">
              <w:rPr>
                <w:sz w:val="24"/>
                <w:szCs w:val="24"/>
              </w:rPr>
              <w:t>Представлено/ не представлено</w:t>
            </w:r>
          </w:p>
        </w:tc>
        <w:tc>
          <w:tcPr>
            <w:tcW w:w="1817" w:type="dxa"/>
            <w:vAlign w:val="center"/>
          </w:tcPr>
          <w:p w14:paraId="4E13A0F6" w14:textId="77777777" w:rsidR="002941AC" w:rsidRPr="000839C7" w:rsidRDefault="002941AC" w:rsidP="002941AC">
            <w:pPr>
              <w:jc w:val="left"/>
              <w:rPr>
                <w:b/>
                <w:sz w:val="24"/>
                <w:szCs w:val="24"/>
              </w:rPr>
            </w:pPr>
          </w:p>
        </w:tc>
        <w:tc>
          <w:tcPr>
            <w:tcW w:w="4253" w:type="dxa"/>
            <w:vAlign w:val="center"/>
          </w:tcPr>
          <w:p w14:paraId="6212EB0F" w14:textId="6FFB18E0" w:rsidR="002941AC" w:rsidRPr="000839C7" w:rsidRDefault="000B5C15" w:rsidP="007E1729">
            <w:pPr>
              <w:jc w:val="left"/>
              <w:rPr>
                <w:sz w:val="24"/>
                <w:szCs w:val="24"/>
              </w:rPr>
            </w:pPr>
            <w:r>
              <w:rPr>
                <w:sz w:val="24"/>
                <w:szCs w:val="24"/>
              </w:rPr>
              <w:t>Представлено в Приложениях № 1</w:t>
            </w:r>
            <w:r w:rsidR="007E1729" w:rsidRPr="000839C7">
              <w:rPr>
                <w:sz w:val="24"/>
                <w:szCs w:val="24"/>
              </w:rPr>
              <w:t>-</w:t>
            </w:r>
            <w:r>
              <w:rPr>
                <w:sz w:val="24"/>
                <w:szCs w:val="24"/>
              </w:rPr>
              <w:t>5</w:t>
            </w:r>
            <w:r w:rsidR="002941AC" w:rsidRPr="000839C7">
              <w:rPr>
                <w:sz w:val="24"/>
                <w:szCs w:val="24"/>
              </w:rPr>
              <w:t xml:space="preserve"> к предложению на участие в закупке</w:t>
            </w:r>
          </w:p>
        </w:tc>
      </w:tr>
    </w:tbl>
    <w:p w14:paraId="7A5E158C" w14:textId="4CDD1910" w:rsidR="003139D8" w:rsidRPr="000839C7" w:rsidRDefault="002941AC" w:rsidP="003139D8">
      <w:pPr>
        <w:ind w:firstLine="709"/>
        <w:jc w:val="both"/>
        <w:rPr>
          <w:sz w:val="24"/>
          <w:szCs w:val="24"/>
        </w:rPr>
      </w:pPr>
      <w:r w:rsidRPr="000839C7">
        <w:rPr>
          <w:sz w:val="24"/>
          <w:szCs w:val="24"/>
        </w:rPr>
        <w:t xml:space="preserve"> </w:t>
      </w:r>
    </w:p>
    <w:p w14:paraId="374AD513" w14:textId="77777777" w:rsidR="003139D8" w:rsidRPr="000839C7" w:rsidRDefault="003139D8" w:rsidP="003139D8">
      <w:pPr>
        <w:ind w:firstLine="709"/>
        <w:jc w:val="both"/>
        <w:rPr>
          <w:sz w:val="24"/>
          <w:szCs w:val="24"/>
        </w:rPr>
      </w:pPr>
    </w:p>
    <w:p w14:paraId="2C79EE83" w14:textId="350C58BA" w:rsidR="00F23A29" w:rsidRPr="006B5D0C" w:rsidRDefault="00F23A29" w:rsidP="00A5575E">
      <w:pPr>
        <w:pStyle w:val="ab"/>
        <w:numPr>
          <w:ilvl w:val="0"/>
          <w:numId w:val="45"/>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6260C256" w14:textId="0968EFB0" w:rsidR="006B5D0C" w:rsidRPr="006B5D0C" w:rsidRDefault="006B5D0C" w:rsidP="006B5D0C">
      <w:pPr>
        <w:jc w:val="both"/>
        <w:rPr>
          <w:sz w:val="24"/>
          <w:szCs w:val="24"/>
        </w:rPr>
      </w:pPr>
      <w:r>
        <w:rPr>
          <w:sz w:val="24"/>
          <w:szCs w:val="24"/>
        </w:rPr>
        <w:t xml:space="preserve">           </w:t>
      </w:r>
      <w:r w:rsidR="00DF42E9">
        <w:rPr>
          <w:sz w:val="24"/>
          <w:szCs w:val="24"/>
        </w:rPr>
        <w:t xml:space="preserve"> </w:t>
      </w:r>
      <w:r w:rsidRPr="006B5D0C">
        <w:rPr>
          <w:sz w:val="24"/>
          <w:szCs w:val="24"/>
        </w:rPr>
        <w:t xml:space="preserve">3.1 </w:t>
      </w:r>
      <w:r w:rsidR="00DF42E9">
        <w:rPr>
          <w:sz w:val="24"/>
          <w:szCs w:val="24"/>
        </w:rPr>
        <w:t xml:space="preserve">   </w:t>
      </w:r>
      <w:r w:rsidRPr="006B5D0C">
        <w:rPr>
          <w:sz w:val="24"/>
          <w:szCs w:val="24"/>
        </w:rPr>
        <w:t xml:space="preserve">Приложение №1  Предложение о цене </w:t>
      </w:r>
      <w:proofErr w:type="gramStart"/>
      <w:r w:rsidRPr="006B5D0C">
        <w:rPr>
          <w:sz w:val="24"/>
          <w:szCs w:val="24"/>
        </w:rPr>
        <w:t xml:space="preserve">( </w:t>
      </w:r>
      <w:proofErr w:type="gramEnd"/>
      <w:r w:rsidRPr="006B5D0C">
        <w:rPr>
          <w:sz w:val="24"/>
          <w:szCs w:val="24"/>
        </w:rPr>
        <w:t>Расчет цены)</w:t>
      </w:r>
      <w:r w:rsidR="00D50A35">
        <w:rPr>
          <w:sz w:val="24"/>
          <w:szCs w:val="24"/>
        </w:rPr>
        <w:t xml:space="preserve"> на _____стр.</w:t>
      </w:r>
    </w:p>
    <w:p w14:paraId="7FEA1482" w14:textId="5CA8F63D" w:rsidR="007E1729" w:rsidRPr="000839C7" w:rsidRDefault="006B5D0C" w:rsidP="007E1729">
      <w:pPr>
        <w:ind w:firstLine="709"/>
        <w:jc w:val="both"/>
        <w:rPr>
          <w:sz w:val="24"/>
          <w:szCs w:val="24"/>
        </w:rPr>
      </w:pPr>
      <w:r>
        <w:rPr>
          <w:sz w:val="24"/>
          <w:szCs w:val="24"/>
        </w:rPr>
        <w:t>3.2</w:t>
      </w:r>
      <w:r w:rsidR="00F23A29" w:rsidRPr="000839C7">
        <w:rPr>
          <w:sz w:val="24"/>
          <w:szCs w:val="24"/>
        </w:rPr>
        <w:t xml:space="preserve">. </w:t>
      </w:r>
      <w:r w:rsidR="00397B55">
        <w:rPr>
          <w:sz w:val="24"/>
          <w:szCs w:val="24"/>
        </w:rPr>
        <w:t>Приложение №</w:t>
      </w:r>
      <w:r w:rsidR="007E1729" w:rsidRPr="000839C7">
        <w:rPr>
          <w:sz w:val="24"/>
          <w:szCs w:val="24"/>
        </w:rPr>
        <w:t xml:space="preserve">2 «ПРЕДЛОЖЕНИЕ О КАЧЕСТВЕННЫХ ХАРАКТЕРИСТИКАХ УСЛУГ » на ___ стр.; </w:t>
      </w:r>
    </w:p>
    <w:p w14:paraId="5221B0AB" w14:textId="673B3983" w:rsidR="007E1729" w:rsidRPr="000839C7" w:rsidRDefault="006B5D0C" w:rsidP="007E1729">
      <w:pPr>
        <w:ind w:firstLine="709"/>
        <w:jc w:val="both"/>
        <w:rPr>
          <w:sz w:val="24"/>
          <w:szCs w:val="24"/>
        </w:rPr>
      </w:pPr>
      <w:r>
        <w:rPr>
          <w:sz w:val="24"/>
          <w:szCs w:val="24"/>
        </w:rPr>
        <w:t>3.3</w:t>
      </w:r>
      <w:r w:rsidR="007E1729" w:rsidRPr="000839C7">
        <w:rPr>
          <w:sz w:val="24"/>
          <w:szCs w:val="24"/>
        </w:rPr>
        <w:t>. Приложение № 3 «ПЕРСОНАЛ УЧАСТНИКА ЗАКУПКИ» на ___ стр.;</w:t>
      </w:r>
    </w:p>
    <w:p w14:paraId="71836A42" w14:textId="1A0CA9CC" w:rsidR="007E1729" w:rsidRDefault="006B5D0C" w:rsidP="007E1729">
      <w:pPr>
        <w:ind w:firstLine="709"/>
        <w:jc w:val="both"/>
        <w:rPr>
          <w:sz w:val="24"/>
          <w:szCs w:val="24"/>
        </w:rPr>
      </w:pPr>
      <w:r>
        <w:rPr>
          <w:sz w:val="24"/>
          <w:szCs w:val="24"/>
        </w:rPr>
        <w:t>3.4</w:t>
      </w:r>
      <w:r w:rsidR="007E1729" w:rsidRPr="000839C7">
        <w:rPr>
          <w:sz w:val="24"/>
          <w:szCs w:val="24"/>
        </w:rPr>
        <w:t>. Приложение № 4 «ОПЫТ ОКАЗАНИЯ УСЛУГ» на ___ стр.;</w:t>
      </w:r>
    </w:p>
    <w:p w14:paraId="7A0593C1" w14:textId="1048C1D0" w:rsidR="003E7883" w:rsidRDefault="003E7883" w:rsidP="007E1729">
      <w:pPr>
        <w:ind w:firstLine="709"/>
        <w:jc w:val="both"/>
        <w:rPr>
          <w:sz w:val="24"/>
          <w:szCs w:val="24"/>
        </w:rPr>
      </w:pPr>
      <w:r>
        <w:rPr>
          <w:sz w:val="24"/>
          <w:szCs w:val="24"/>
        </w:rPr>
        <w:t xml:space="preserve">3.5 Приложение №5 </w:t>
      </w:r>
      <w:r w:rsidR="006F1D09">
        <w:rPr>
          <w:sz w:val="24"/>
          <w:szCs w:val="24"/>
        </w:rPr>
        <w:t xml:space="preserve"> </w:t>
      </w:r>
      <w:r>
        <w:rPr>
          <w:sz w:val="24"/>
          <w:szCs w:val="24"/>
        </w:rPr>
        <w:t>«ПРЕДЛОЖЕНИЕ ПО ОРГАНИЗАЦИИ ПИТАНИЯ» на ____стр.</w:t>
      </w:r>
    </w:p>
    <w:p w14:paraId="0FCE686F" w14:textId="4220D076" w:rsidR="00F23A29" w:rsidRPr="000839C7" w:rsidRDefault="00F23A29" w:rsidP="007E1729">
      <w:pPr>
        <w:ind w:firstLine="709"/>
        <w:jc w:val="both"/>
        <w:rPr>
          <w:sz w:val="24"/>
          <w:szCs w:val="24"/>
        </w:rPr>
      </w:pPr>
      <w:r w:rsidRPr="000839C7">
        <w:rPr>
          <w:sz w:val="24"/>
          <w:szCs w:val="24"/>
        </w:rPr>
        <w:t xml:space="preserve">4. Мы ознакомлены с материалами, содержащимися в закупочной документации и ее технической частью, с </w:t>
      </w:r>
      <w:r w:rsidR="00C578E4" w:rsidRPr="000839C7">
        <w:rPr>
          <w:sz w:val="24"/>
          <w:szCs w:val="24"/>
        </w:rPr>
        <w:t>Извещение</w:t>
      </w:r>
      <w:r w:rsidRPr="000839C7">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0839C7" w:rsidRDefault="00F23A29" w:rsidP="00F23A2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0839C7" w:rsidRDefault="00F23A29" w:rsidP="00F23A29">
      <w:pPr>
        <w:pStyle w:val="aff"/>
        <w:spacing w:after="0"/>
        <w:ind w:firstLine="709"/>
        <w:rPr>
          <w:szCs w:val="24"/>
          <w:lang w:val="ru-RU"/>
        </w:rPr>
      </w:pPr>
      <w:r w:rsidRPr="000839C7">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0839C7" w:rsidRDefault="00F23A29" w:rsidP="00F23A29">
      <w:pPr>
        <w:pStyle w:val="36"/>
        <w:spacing w:before="0" w:after="0"/>
        <w:ind w:right="-85" w:firstLine="709"/>
        <w:jc w:val="center"/>
        <w:rPr>
          <w:b w:val="0"/>
          <w:i w:val="0"/>
          <w:lang w:val="ru-RU"/>
        </w:rPr>
      </w:pPr>
      <w:r w:rsidRPr="000839C7">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0839C7" w:rsidRDefault="00B63497" w:rsidP="00F23A29">
      <w:pPr>
        <w:pStyle w:val="aff"/>
        <w:spacing w:after="0"/>
        <w:rPr>
          <w:szCs w:val="24"/>
          <w:lang w:val="ru-RU"/>
        </w:rPr>
      </w:pPr>
      <w:r w:rsidRPr="000839C7">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839C7">
          <w:rPr>
            <w:szCs w:val="24"/>
            <w:lang w:val="ru-RU"/>
          </w:rPr>
          <w:t>http://rnp.fas.gov.ru</w:t>
        </w:r>
      </w:hyperlink>
      <w:r w:rsidRPr="000839C7">
        <w:rPr>
          <w:szCs w:val="24"/>
          <w:lang w:val="ru-RU"/>
        </w:rPr>
        <w:t>, отсутствуют сведения о __________________________________________________________________</w:t>
      </w:r>
    </w:p>
    <w:p w14:paraId="78EB57E1" w14:textId="77777777" w:rsidR="00F23A29" w:rsidRPr="000839C7" w:rsidRDefault="00F23A29" w:rsidP="00F23A29">
      <w:pPr>
        <w:pStyle w:val="36"/>
        <w:spacing w:after="0"/>
        <w:ind w:right="-85" w:firstLine="709"/>
        <w:jc w:val="center"/>
        <w:rPr>
          <w:b w:val="0"/>
          <w:i w:val="0"/>
          <w:lang w:val="ru-RU"/>
        </w:rPr>
      </w:pPr>
      <w:r w:rsidRPr="000839C7">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0839C7" w:rsidRDefault="00F23A29" w:rsidP="00F23A29">
      <w:pPr>
        <w:pStyle w:val="aff"/>
        <w:spacing w:after="0"/>
        <w:ind w:firstLine="567"/>
        <w:rPr>
          <w:szCs w:val="24"/>
          <w:lang w:val="ru-RU"/>
        </w:rPr>
      </w:pPr>
      <w:r w:rsidRPr="000839C7">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0839C7">
        <w:rPr>
          <w:szCs w:val="24"/>
          <w:lang w:val="ru-RU"/>
        </w:rPr>
        <w:t>Заказчика</w:t>
      </w:r>
      <w:r w:rsidRPr="000839C7">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0839C7" w:rsidRDefault="00F23A29" w:rsidP="00F23A29">
      <w:pPr>
        <w:pStyle w:val="aff"/>
        <w:widowControl w:val="0"/>
        <w:spacing w:after="0"/>
        <w:ind w:firstLine="709"/>
        <w:rPr>
          <w:szCs w:val="24"/>
          <w:lang w:val="ru-RU"/>
        </w:rPr>
      </w:pPr>
      <w:r w:rsidRPr="000839C7">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0839C7">
        <w:rPr>
          <w:szCs w:val="24"/>
          <w:lang w:val="ru-RU"/>
        </w:rPr>
        <w:t>Заказчиком</w:t>
      </w:r>
      <w:r w:rsidRPr="000839C7">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0839C7">
        <w:rPr>
          <w:szCs w:val="24"/>
          <w:lang w:val="ru-RU" w:eastAsia="ru-RU"/>
        </w:rPr>
        <w:t xml:space="preserve">2 рабочих дней со дня получения уведомления о готовности </w:t>
      </w:r>
      <w:r w:rsidR="00EC6FEB" w:rsidRPr="000839C7">
        <w:rPr>
          <w:szCs w:val="24"/>
          <w:lang w:val="ru-RU" w:eastAsia="ru-RU"/>
        </w:rPr>
        <w:t>Заказчика</w:t>
      </w:r>
      <w:r w:rsidRPr="000839C7">
        <w:rPr>
          <w:szCs w:val="24"/>
          <w:lang w:val="ru-RU" w:eastAsia="ru-RU"/>
        </w:rPr>
        <w:t xml:space="preserve"> к его заключению</w:t>
      </w:r>
      <w:r w:rsidRPr="000839C7">
        <w:rPr>
          <w:szCs w:val="24"/>
          <w:lang w:val="ru-RU"/>
        </w:rPr>
        <w:t xml:space="preserve">. </w:t>
      </w:r>
    </w:p>
    <w:p w14:paraId="6574A5FE" w14:textId="77777777" w:rsidR="00F23A29" w:rsidRPr="000839C7" w:rsidRDefault="00F23A29" w:rsidP="00F23A29">
      <w:pPr>
        <w:pStyle w:val="af2"/>
        <w:ind w:firstLine="709"/>
        <w:rPr>
          <w:szCs w:val="24"/>
          <w:lang w:val="ru-RU"/>
        </w:rPr>
      </w:pPr>
      <w:r w:rsidRPr="000839C7">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0839C7" w:rsidRDefault="00F23A29" w:rsidP="00F23A29">
      <w:pPr>
        <w:pStyle w:val="af2"/>
        <w:ind w:firstLine="709"/>
        <w:rPr>
          <w:szCs w:val="24"/>
          <w:lang w:val="ru-RU"/>
        </w:rPr>
      </w:pPr>
      <w:r w:rsidRPr="000839C7">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0839C7">
        <w:rPr>
          <w:szCs w:val="24"/>
          <w:lang w:val="ru-RU"/>
        </w:rPr>
        <w:t>Заказчиком</w:t>
      </w:r>
      <w:r w:rsidRPr="000839C7">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0839C7" w:rsidRDefault="00F23A29" w:rsidP="00F23A29">
      <w:pPr>
        <w:pStyle w:val="af2"/>
        <w:ind w:firstLine="709"/>
        <w:rPr>
          <w:szCs w:val="24"/>
          <w:lang w:val="ru-RU"/>
        </w:rPr>
      </w:pPr>
      <w:r w:rsidRPr="000839C7">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0839C7">
        <w:rPr>
          <w:szCs w:val="24"/>
          <w:lang w:val="ru-RU"/>
        </w:rPr>
        <w:t>Заказчик</w:t>
      </w:r>
      <w:r w:rsidRPr="000839C7">
        <w:rPr>
          <w:szCs w:val="24"/>
          <w:lang w:val="ru-RU"/>
        </w:rPr>
        <w:t>ом договора о заключении договора на условиях наших предложений.</w:t>
      </w:r>
    </w:p>
    <w:p w14:paraId="4D5DA2E1" w14:textId="77777777" w:rsidR="00F23A29" w:rsidRPr="000839C7" w:rsidRDefault="00F23A29" w:rsidP="00F23A29">
      <w:pPr>
        <w:pStyle w:val="af2"/>
        <w:keepNext/>
        <w:ind w:firstLine="709"/>
        <w:jc w:val="left"/>
        <w:rPr>
          <w:szCs w:val="24"/>
          <w:lang w:val="ru-RU"/>
        </w:rPr>
      </w:pPr>
      <w:r w:rsidRPr="000839C7">
        <w:rPr>
          <w:szCs w:val="24"/>
          <w:lang w:val="ru-RU"/>
        </w:rPr>
        <w:t xml:space="preserve">12. Банковские реквизиты участника закупки: </w:t>
      </w:r>
    </w:p>
    <w:p w14:paraId="1C3E765F" w14:textId="77777777" w:rsidR="00F23A29" w:rsidRPr="000839C7" w:rsidRDefault="00F23A29" w:rsidP="00F23A29">
      <w:pPr>
        <w:rPr>
          <w:sz w:val="24"/>
          <w:szCs w:val="24"/>
        </w:rPr>
      </w:pPr>
      <w:r w:rsidRPr="000839C7">
        <w:rPr>
          <w:sz w:val="24"/>
          <w:szCs w:val="24"/>
        </w:rPr>
        <w:t>ИНН ____________________, КПП _________________________</w:t>
      </w:r>
    </w:p>
    <w:p w14:paraId="234FCBD1" w14:textId="77777777" w:rsidR="00F23A29" w:rsidRPr="000839C7" w:rsidRDefault="00F23A29" w:rsidP="00F23A29">
      <w:pPr>
        <w:rPr>
          <w:sz w:val="24"/>
          <w:szCs w:val="24"/>
        </w:rPr>
      </w:pPr>
      <w:r w:rsidRPr="000839C7">
        <w:rPr>
          <w:sz w:val="24"/>
          <w:szCs w:val="24"/>
        </w:rPr>
        <w:t>Наименование и местонахождение обслуживающего банка ____________________</w:t>
      </w:r>
    </w:p>
    <w:p w14:paraId="474AD855" w14:textId="77777777" w:rsidR="00F23A29" w:rsidRPr="000839C7" w:rsidRDefault="00F23A29" w:rsidP="00F23A29">
      <w:pPr>
        <w:rPr>
          <w:sz w:val="24"/>
          <w:szCs w:val="24"/>
        </w:rPr>
      </w:pPr>
      <w:r w:rsidRPr="000839C7">
        <w:rPr>
          <w:sz w:val="24"/>
          <w:szCs w:val="24"/>
        </w:rPr>
        <w:t>Расчетный счет ____________________</w:t>
      </w:r>
    </w:p>
    <w:p w14:paraId="1D5A12B1" w14:textId="77777777" w:rsidR="00F23A29" w:rsidRPr="000839C7" w:rsidRDefault="00F23A29" w:rsidP="00F23A29">
      <w:pPr>
        <w:rPr>
          <w:sz w:val="24"/>
          <w:szCs w:val="24"/>
        </w:rPr>
      </w:pPr>
      <w:r w:rsidRPr="000839C7">
        <w:rPr>
          <w:sz w:val="24"/>
          <w:szCs w:val="24"/>
        </w:rPr>
        <w:t>Корреспондентский счет ____________________</w:t>
      </w:r>
    </w:p>
    <w:p w14:paraId="238BD3AA" w14:textId="77777777" w:rsidR="00F23A29" w:rsidRPr="000839C7" w:rsidRDefault="00F23A29" w:rsidP="00F23A29">
      <w:pPr>
        <w:rPr>
          <w:sz w:val="24"/>
          <w:szCs w:val="24"/>
        </w:rPr>
      </w:pPr>
      <w:r w:rsidRPr="000839C7">
        <w:rPr>
          <w:sz w:val="24"/>
          <w:szCs w:val="24"/>
        </w:rPr>
        <w:t>Код БИК ____________________</w:t>
      </w:r>
    </w:p>
    <w:p w14:paraId="4643DF8C" w14:textId="77777777" w:rsidR="00F23A29" w:rsidRPr="000839C7" w:rsidRDefault="00F23A29" w:rsidP="00F23A29">
      <w:pPr>
        <w:pStyle w:val="af2"/>
        <w:ind w:firstLine="709"/>
        <w:rPr>
          <w:szCs w:val="24"/>
          <w:lang w:val="ru-RU"/>
        </w:rPr>
      </w:pPr>
      <w:r w:rsidRPr="000839C7">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0839C7" w:rsidRDefault="00F23A29" w:rsidP="00F23A29">
      <w:pPr>
        <w:pStyle w:val="af2"/>
        <w:ind w:firstLine="709"/>
        <w:rPr>
          <w:szCs w:val="24"/>
          <w:lang w:val="ru-RU"/>
        </w:rPr>
      </w:pPr>
      <w:r w:rsidRPr="000839C7">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62C68F63" w14:textId="77777777" w:rsidR="00F23A29" w:rsidRPr="000839C7" w:rsidRDefault="00F23A29" w:rsidP="00F23A29">
      <w:pPr>
        <w:ind w:firstLine="709"/>
        <w:rPr>
          <w:sz w:val="24"/>
          <w:szCs w:val="24"/>
        </w:rPr>
      </w:pPr>
      <w:bookmarkStart w:id="359" w:name="OLE_LINK98"/>
      <w:r w:rsidRPr="000839C7">
        <w:rPr>
          <w:b/>
          <w:sz w:val="24"/>
          <w:szCs w:val="24"/>
        </w:rPr>
        <w:t xml:space="preserve">Участник </w:t>
      </w:r>
      <w:proofErr w:type="gramStart"/>
      <w:r w:rsidRPr="000839C7">
        <w:rPr>
          <w:b/>
          <w:sz w:val="24"/>
          <w:szCs w:val="24"/>
        </w:rPr>
        <w:t>закупки</w:t>
      </w:r>
      <w:bookmarkEnd w:id="359"/>
      <w:proofErr w:type="gramEnd"/>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0839C7" w:rsidRDefault="00F23A29" w:rsidP="00F23A29">
      <w:pPr>
        <w:rPr>
          <w:sz w:val="24"/>
          <w:szCs w:val="24"/>
          <w:vertAlign w:val="superscript"/>
        </w:rPr>
      </w:pPr>
      <w:r w:rsidRPr="000839C7">
        <w:rPr>
          <w:sz w:val="24"/>
          <w:szCs w:val="24"/>
          <w:vertAlign w:val="superscript"/>
        </w:rPr>
        <w:t xml:space="preserve">                              (подпись)</w:t>
      </w:r>
    </w:p>
    <w:p w14:paraId="6B1CF76C" w14:textId="77777777" w:rsidR="00F23A29" w:rsidRPr="000839C7" w:rsidRDefault="00F23A29" w:rsidP="00F23A29">
      <w:pPr>
        <w:ind w:firstLine="709"/>
        <w:rPr>
          <w:sz w:val="24"/>
          <w:szCs w:val="24"/>
          <w:vertAlign w:val="superscript"/>
        </w:rPr>
      </w:pPr>
      <w:r w:rsidRPr="000839C7">
        <w:rPr>
          <w:sz w:val="24"/>
          <w:szCs w:val="24"/>
          <w:vertAlign w:val="superscript"/>
        </w:rPr>
        <w:t>М.П.</w:t>
      </w:r>
      <w:r w:rsidRPr="000839C7">
        <w:rPr>
          <w:sz w:val="24"/>
          <w:szCs w:val="24"/>
          <w:vertAlign w:val="superscript"/>
        </w:rPr>
        <w:tab/>
        <w:t xml:space="preserve">  </w:t>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t xml:space="preserve">      </w:t>
      </w:r>
      <w:r w:rsidRPr="000839C7">
        <w:rPr>
          <w:sz w:val="24"/>
          <w:szCs w:val="24"/>
          <w:vertAlign w:val="superscript"/>
        </w:rPr>
        <w:tab/>
      </w:r>
      <w:r w:rsidRPr="000839C7">
        <w:rPr>
          <w:sz w:val="24"/>
          <w:szCs w:val="24"/>
          <w:vertAlign w:val="superscript"/>
        </w:rPr>
        <w:tab/>
      </w:r>
      <w:r w:rsidRPr="000839C7">
        <w:rPr>
          <w:sz w:val="24"/>
          <w:szCs w:val="24"/>
          <w:vertAlign w:val="superscript"/>
        </w:rPr>
        <w:tab/>
        <w:t xml:space="preserve">   </w:t>
      </w:r>
    </w:p>
    <w:p w14:paraId="09CA9C9F" w14:textId="77777777" w:rsidR="00D502A8" w:rsidRDefault="009D0EBE" w:rsidP="00773C29">
      <w:pPr>
        <w:rPr>
          <w:b/>
          <w:color w:val="FF0000"/>
          <w:kern w:val="28"/>
          <w:sz w:val="32"/>
          <w:szCs w:val="32"/>
          <w:vertAlign w:val="superscript"/>
          <w:lang w:eastAsia="x-none"/>
        </w:rPr>
      </w:pPr>
      <w:bookmarkStart w:id="360" w:name="_Toc366896205"/>
      <w:bookmarkStart w:id="361" w:name="_Toc275078262"/>
      <w:r w:rsidRPr="009D0EBE">
        <w:rPr>
          <w:b/>
          <w:color w:val="FF0000"/>
          <w:kern w:val="28"/>
          <w:sz w:val="32"/>
          <w:szCs w:val="32"/>
          <w:vertAlign w:val="superscript"/>
          <w:lang w:eastAsia="x-none"/>
        </w:rPr>
        <w:t xml:space="preserve">  </w:t>
      </w:r>
      <w:r w:rsidR="00766593">
        <w:rPr>
          <w:b/>
          <w:color w:val="FF0000"/>
          <w:kern w:val="28"/>
          <w:sz w:val="32"/>
          <w:szCs w:val="32"/>
          <w:vertAlign w:val="superscript"/>
          <w:lang w:eastAsia="x-none"/>
        </w:rPr>
        <w:t xml:space="preserve">                                                                       </w:t>
      </w:r>
    </w:p>
    <w:p w14:paraId="0AA8765E" w14:textId="77777777" w:rsidR="004A4445" w:rsidRDefault="00D502A8" w:rsidP="00773C29">
      <w:r w:rsidRPr="007F4010">
        <w:rPr>
          <w:b/>
          <w:color w:val="FF0000"/>
          <w:kern w:val="28"/>
          <w:sz w:val="40"/>
          <w:szCs w:val="40"/>
          <w:vertAlign w:val="superscript"/>
          <w:lang w:eastAsia="x-none"/>
        </w:rPr>
        <w:t xml:space="preserve">         </w:t>
      </w:r>
      <w:r w:rsidR="00DF42E9">
        <w:rPr>
          <w:b/>
          <w:color w:val="FF0000"/>
          <w:kern w:val="28"/>
          <w:sz w:val="40"/>
          <w:szCs w:val="40"/>
          <w:vertAlign w:val="superscript"/>
          <w:lang w:eastAsia="x-none"/>
        </w:rPr>
        <w:t xml:space="preserve">                 </w:t>
      </w:r>
      <w:r w:rsidR="009D0EBE" w:rsidRPr="007F4010">
        <w:rPr>
          <w:b/>
          <w:kern w:val="28"/>
          <w:sz w:val="40"/>
          <w:szCs w:val="40"/>
          <w:vertAlign w:val="superscript"/>
          <w:lang w:eastAsia="x-none"/>
        </w:rPr>
        <w:t xml:space="preserve">ФОРМА 3   </w:t>
      </w:r>
      <w:r w:rsidR="00DF42E9">
        <w:rPr>
          <w:b/>
          <w:kern w:val="28"/>
          <w:sz w:val="40"/>
          <w:szCs w:val="40"/>
          <w:vertAlign w:val="superscript"/>
          <w:lang w:eastAsia="x-none"/>
        </w:rPr>
        <w:t>ПРЕДЛОЖЕНИЕ О ЦЕНЕ  (</w:t>
      </w:r>
      <w:r w:rsidR="005A3B5E">
        <w:rPr>
          <w:b/>
          <w:kern w:val="28"/>
          <w:sz w:val="40"/>
          <w:szCs w:val="40"/>
          <w:vertAlign w:val="superscript"/>
          <w:lang w:eastAsia="x-none"/>
        </w:rPr>
        <w:t>Р</w:t>
      </w:r>
      <w:r w:rsidR="009D0EBE" w:rsidRPr="007F4010">
        <w:rPr>
          <w:b/>
          <w:kern w:val="28"/>
          <w:sz w:val="40"/>
          <w:szCs w:val="40"/>
          <w:vertAlign w:val="superscript"/>
          <w:lang w:eastAsia="x-none"/>
        </w:rPr>
        <w:t>АСЧЕТ ЦЕНЫ</w:t>
      </w:r>
      <w:r w:rsidR="00DF42E9">
        <w:rPr>
          <w:b/>
          <w:kern w:val="28"/>
          <w:sz w:val="40"/>
          <w:szCs w:val="40"/>
          <w:vertAlign w:val="superscript"/>
          <w:lang w:eastAsia="x-none"/>
        </w:rPr>
        <w:t>)</w:t>
      </w:r>
      <w:r w:rsidR="004A4445" w:rsidRPr="004A4445">
        <w:t xml:space="preserve"> </w:t>
      </w:r>
    </w:p>
    <w:p w14:paraId="1BFAAFC7" w14:textId="4BF84AA3" w:rsidR="009D0EBE" w:rsidRPr="004A4445" w:rsidRDefault="004A4445" w:rsidP="00773C29">
      <w:pPr>
        <w:rPr>
          <w:kern w:val="28"/>
          <w:sz w:val="40"/>
          <w:szCs w:val="40"/>
          <w:vertAlign w:val="superscript"/>
          <w:lang w:eastAsia="x-none"/>
        </w:rPr>
      </w:pPr>
      <w:r w:rsidRPr="004A4445">
        <w:t xml:space="preserve">                                                       </w:t>
      </w:r>
      <w:r>
        <w:t xml:space="preserve">      </w:t>
      </w:r>
      <w:r w:rsidRPr="004A4445">
        <w:t xml:space="preserve">  </w:t>
      </w:r>
      <w:r w:rsidR="00B150AB">
        <w:rPr>
          <w:kern w:val="28"/>
          <w:sz w:val="40"/>
          <w:szCs w:val="40"/>
          <w:vertAlign w:val="superscript"/>
          <w:lang w:eastAsia="x-none"/>
        </w:rPr>
        <w:t>реестровый номер закупки К11</w:t>
      </w:r>
      <w:r w:rsidRPr="004A4445">
        <w:rPr>
          <w:kern w:val="28"/>
          <w:sz w:val="40"/>
          <w:szCs w:val="40"/>
          <w:vertAlign w:val="superscript"/>
          <w:lang w:eastAsia="x-none"/>
        </w:rPr>
        <w:t>/2-18</w:t>
      </w:r>
    </w:p>
    <w:p w14:paraId="32B6D507" w14:textId="20A28F35" w:rsidR="009D0EBE" w:rsidRPr="00A62718" w:rsidRDefault="009D0EBE" w:rsidP="00773C29">
      <w:pPr>
        <w:rPr>
          <w:kern w:val="28"/>
          <w:sz w:val="32"/>
          <w:szCs w:val="32"/>
          <w:vertAlign w:val="superscript"/>
          <w:lang w:eastAsia="x-none"/>
        </w:rPr>
      </w:pPr>
      <w:r w:rsidRPr="00A62718">
        <w:rPr>
          <w:kern w:val="28"/>
          <w:sz w:val="32"/>
          <w:szCs w:val="32"/>
          <w:vertAlign w:val="superscript"/>
          <w:lang w:eastAsia="x-none"/>
        </w:rPr>
        <w:t xml:space="preserve">                                                                                                                                       Приложение №1 к предложению</w:t>
      </w:r>
    </w:p>
    <w:p w14:paraId="1C6BD8FE" w14:textId="175CA8BE" w:rsidR="009D0EBE" w:rsidRPr="00A62718" w:rsidRDefault="009D0EBE" w:rsidP="00773C29">
      <w:pPr>
        <w:rPr>
          <w:kern w:val="28"/>
          <w:sz w:val="32"/>
          <w:szCs w:val="32"/>
          <w:vertAlign w:val="superscript"/>
          <w:lang w:eastAsia="x-none"/>
        </w:rPr>
      </w:pPr>
      <w:r w:rsidRPr="00A62718">
        <w:rPr>
          <w:kern w:val="28"/>
          <w:sz w:val="32"/>
          <w:szCs w:val="32"/>
          <w:vertAlign w:val="superscript"/>
          <w:lang w:eastAsia="x-none"/>
        </w:rPr>
        <w:t xml:space="preserve">                                                                                                                                       на участие в закупке</w:t>
      </w:r>
    </w:p>
    <w:p w14:paraId="3AA23A4E" w14:textId="77777777" w:rsidR="003139D8" w:rsidRPr="000839C7" w:rsidRDefault="003139D8" w:rsidP="00773C29">
      <w:pPr>
        <w:rPr>
          <w:b/>
          <w:kern w:val="28"/>
          <w:sz w:val="24"/>
          <w:szCs w:val="24"/>
          <w:vertAlign w:val="superscript"/>
          <w:lang w:eastAsia="x-none"/>
        </w:rPr>
      </w:pPr>
    </w:p>
    <w:p w14:paraId="7CA3A1B7" w14:textId="77777777" w:rsidR="003139D8" w:rsidRPr="000839C7" w:rsidRDefault="003139D8" w:rsidP="00773C29">
      <w:pPr>
        <w:rPr>
          <w:b/>
          <w:kern w:val="28"/>
          <w:sz w:val="24"/>
          <w:szCs w:val="24"/>
          <w:vertAlign w:val="superscript"/>
          <w:lang w:eastAsia="x-none"/>
        </w:rPr>
      </w:pPr>
    </w:p>
    <w:tbl>
      <w:tblPr>
        <w:tblStyle w:val="afffff"/>
        <w:tblW w:w="10490" w:type="dxa"/>
        <w:tblInd w:w="108" w:type="dxa"/>
        <w:tblLayout w:type="fixed"/>
        <w:tblLook w:val="04A0" w:firstRow="1" w:lastRow="0" w:firstColumn="1" w:lastColumn="0" w:noHBand="0" w:noVBand="1"/>
      </w:tblPr>
      <w:tblGrid>
        <w:gridCol w:w="709"/>
        <w:gridCol w:w="1985"/>
        <w:gridCol w:w="1701"/>
        <w:gridCol w:w="1417"/>
        <w:gridCol w:w="2410"/>
        <w:gridCol w:w="2268"/>
      </w:tblGrid>
      <w:tr w:rsidR="00EA7215" w:rsidRPr="00445041" w14:paraId="69436D6C" w14:textId="77777777" w:rsidTr="00135CF9">
        <w:trPr>
          <w:trHeight w:val="1440"/>
        </w:trPr>
        <w:tc>
          <w:tcPr>
            <w:tcW w:w="709" w:type="dxa"/>
            <w:shd w:val="clear" w:color="auto" w:fill="auto"/>
            <w:hideMark/>
          </w:tcPr>
          <w:p w14:paraId="3AED531B" w14:textId="1741C770" w:rsidR="00EA7215" w:rsidRPr="00445041" w:rsidRDefault="00EA7215" w:rsidP="00255878">
            <w:pPr>
              <w:rPr>
                <w:rFonts w:eastAsiaTheme="majorEastAsia"/>
                <w:b/>
                <w:bCs/>
                <w:sz w:val="24"/>
                <w:szCs w:val="24"/>
              </w:rPr>
            </w:pPr>
            <w:r w:rsidRPr="00445041">
              <w:rPr>
                <w:rFonts w:eastAsiaTheme="majorEastAsia"/>
                <w:b/>
                <w:bCs/>
                <w:sz w:val="24"/>
                <w:szCs w:val="24"/>
              </w:rPr>
              <w:t> </w:t>
            </w:r>
            <w:r w:rsidR="00135CF9">
              <w:rPr>
                <w:rFonts w:eastAsiaTheme="majorEastAsia"/>
                <w:b/>
                <w:bCs/>
                <w:sz w:val="24"/>
                <w:szCs w:val="24"/>
              </w:rPr>
              <w:t>№</w:t>
            </w:r>
          </w:p>
        </w:tc>
        <w:tc>
          <w:tcPr>
            <w:tcW w:w="1985" w:type="dxa"/>
            <w:shd w:val="clear" w:color="auto" w:fill="auto"/>
            <w:hideMark/>
          </w:tcPr>
          <w:p w14:paraId="3D9A0767" w14:textId="6B14AB5D" w:rsidR="00EA7215" w:rsidRPr="002B4E18" w:rsidRDefault="00C229A7" w:rsidP="00255878">
            <w:pPr>
              <w:rPr>
                <w:rFonts w:eastAsiaTheme="majorEastAsia"/>
                <w:b/>
                <w:bCs/>
                <w:sz w:val="22"/>
                <w:szCs w:val="22"/>
              </w:rPr>
            </w:pPr>
            <w:r>
              <w:rPr>
                <w:rFonts w:eastAsiaTheme="majorEastAsia"/>
                <w:b/>
                <w:bCs/>
                <w:sz w:val="22"/>
                <w:szCs w:val="22"/>
              </w:rPr>
              <w:t>Наименование у</w:t>
            </w:r>
            <w:r w:rsidR="00EA7215" w:rsidRPr="002B4E18">
              <w:rPr>
                <w:rFonts w:eastAsiaTheme="majorEastAsia"/>
                <w:b/>
                <w:bCs/>
                <w:sz w:val="22"/>
                <w:szCs w:val="22"/>
              </w:rPr>
              <w:t>слуг</w:t>
            </w:r>
            <w:r>
              <w:rPr>
                <w:rFonts w:eastAsiaTheme="majorEastAsia"/>
                <w:b/>
                <w:bCs/>
                <w:sz w:val="22"/>
                <w:szCs w:val="22"/>
              </w:rPr>
              <w:t>, работ</w:t>
            </w:r>
          </w:p>
        </w:tc>
        <w:tc>
          <w:tcPr>
            <w:tcW w:w="1701" w:type="dxa"/>
            <w:shd w:val="clear" w:color="auto" w:fill="auto"/>
            <w:hideMark/>
          </w:tcPr>
          <w:p w14:paraId="75B814DC" w14:textId="77777777" w:rsidR="00EA7215" w:rsidRPr="002B4E18" w:rsidRDefault="00EA7215" w:rsidP="00255878">
            <w:pPr>
              <w:rPr>
                <w:rFonts w:eastAsiaTheme="majorEastAsia"/>
                <w:b/>
                <w:bCs/>
                <w:sz w:val="22"/>
                <w:szCs w:val="22"/>
              </w:rPr>
            </w:pPr>
            <w:r w:rsidRPr="002B4E18">
              <w:rPr>
                <w:rFonts w:eastAsiaTheme="majorEastAsia"/>
                <w:b/>
                <w:bCs/>
                <w:sz w:val="22"/>
                <w:szCs w:val="22"/>
              </w:rPr>
              <w:t>Цена за ед. включая все налоги и сборы, руб.</w:t>
            </w:r>
          </w:p>
        </w:tc>
        <w:tc>
          <w:tcPr>
            <w:tcW w:w="1417" w:type="dxa"/>
            <w:shd w:val="clear" w:color="auto" w:fill="auto"/>
            <w:hideMark/>
          </w:tcPr>
          <w:p w14:paraId="32053CA6" w14:textId="77777777" w:rsidR="00EA7215" w:rsidRPr="002B4E18" w:rsidRDefault="00EA7215" w:rsidP="00255878">
            <w:pPr>
              <w:rPr>
                <w:rFonts w:eastAsiaTheme="majorEastAsia"/>
                <w:b/>
                <w:bCs/>
                <w:sz w:val="22"/>
                <w:szCs w:val="22"/>
              </w:rPr>
            </w:pPr>
            <w:r w:rsidRPr="002B4E18">
              <w:rPr>
                <w:rFonts w:eastAsiaTheme="majorEastAsia"/>
                <w:b/>
                <w:bCs/>
                <w:sz w:val="22"/>
                <w:szCs w:val="22"/>
              </w:rPr>
              <w:t>Кол-во</w:t>
            </w:r>
          </w:p>
        </w:tc>
        <w:tc>
          <w:tcPr>
            <w:tcW w:w="2410" w:type="dxa"/>
            <w:shd w:val="clear" w:color="auto" w:fill="auto"/>
            <w:hideMark/>
          </w:tcPr>
          <w:p w14:paraId="0DF4888B" w14:textId="77777777" w:rsidR="00EA7215" w:rsidRPr="002B4E18" w:rsidRDefault="00EA7215" w:rsidP="00255878">
            <w:pPr>
              <w:rPr>
                <w:rFonts w:eastAsiaTheme="majorEastAsia"/>
                <w:b/>
                <w:bCs/>
                <w:sz w:val="22"/>
                <w:szCs w:val="22"/>
              </w:rPr>
            </w:pPr>
            <w:r w:rsidRPr="002B4E18">
              <w:rPr>
                <w:rFonts w:eastAsiaTheme="majorEastAsia"/>
                <w:b/>
                <w:bCs/>
                <w:sz w:val="22"/>
                <w:szCs w:val="22"/>
              </w:rPr>
              <w:t>Сумма, включая все налоги и сборы, руб.</w:t>
            </w:r>
          </w:p>
        </w:tc>
        <w:tc>
          <w:tcPr>
            <w:tcW w:w="2268" w:type="dxa"/>
            <w:shd w:val="clear" w:color="auto" w:fill="auto"/>
            <w:hideMark/>
          </w:tcPr>
          <w:p w14:paraId="792706F9" w14:textId="77777777" w:rsidR="00EA7215" w:rsidRPr="002B4E18" w:rsidRDefault="00EA7215" w:rsidP="00255878">
            <w:pPr>
              <w:rPr>
                <w:rFonts w:eastAsiaTheme="majorEastAsia"/>
                <w:b/>
                <w:bCs/>
                <w:sz w:val="22"/>
                <w:szCs w:val="22"/>
              </w:rPr>
            </w:pPr>
            <w:r w:rsidRPr="002B4E18">
              <w:rPr>
                <w:rFonts w:eastAsiaTheme="majorEastAsia"/>
                <w:b/>
                <w:bCs/>
                <w:sz w:val="22"/>
                <w:szCs w:val="22"/>
              </w:rPr>
              <w:t>Комментарии</w:t>
            </w:r>
          </w:p>
        </w:tc>
      </w:tr>
      <w:tr w:rsidR="00EA7215" w:rsidRPr="00445041" w14:paraId="7BB63C34" w14:textId="77777777" w:rsidTr="00135CF9">
        <w:trPr>
          <w:trHeight w:val="360"/>
        </w:trPr>
        <w:tc>
          <w:tcPr>
            <w:tcW w:w="709" w:type="dxa"/>
            <w:shd w:val="clear" w:color="auto" w:fill="C6D9F1" w:themeFill="text2" w:themeFillTint="33"/>
            <w:hideMark/>
          </w:tcPr>
          <w:p w14:paraId="5AC9C8E3" w14:textId="77777777" w:rsidR="00EA7215" w:rsidRPr="00DB381B" w:rsidRDefault="00EA7215" w:rsidP="00255878">
            <w:pPr>
              <w:rPr>
                <w:rFonts w:eastAsiaTheme="majorEastAsia"/>
                <w:b/>
                <w:bCs/>
                <w:sz w:val="24"/>
                <w:szCs w:val="24"/>
              </w:rPr>
            </w:pPr>
            <w:r w:rsidRPr="00445041">
              <w:rPr>
                <w:rFonts w:eastAsiaTheme="majorEastAsia"/>
                <w:b/>
                <w:bCs/>
                <w:sz w:val="24"/>
                <w:szCs w:val="24"/>
              </w:rPr>
              <w:t> </w:t>
            </w:r>
            <w:r>
              <w:rPr>
                <w:rFonts w:eastAsiaTheme="majorEastAsia"/>
                <w:b/>
                <w:bCs/>
                <w:sz w:val="24"/>
                <w:szCs w:val="24"/>
              </w:rPr>
              <w:t>1</w:t>
            </w:r>
          </w:p>
        </w:tc>
        <w:tc>
          <w:tcPr>
            <w:tcW w:w="1985" w:type="dxa"/>
            <w:shd w:val="clear" w:color="auto" w:fill="C6D9F1" w:themeFill="text2" w:themeFillTint="33"/>
            <w:hideMark/>
          </w:tcPr>
          <w:p w14:paraId="0A2C8196" w14:textId="385F6467" w:rsidR="00EA7215" w:rsidRPr="00AA0C5A" w:rsidRDefault="002950CB" w:rsidP="002950CB">
            <w:pPr>
              <w:jc w:val="center"/>
              <w:rPr>
                <w:rFonts w:eastAsiaTheme="majorEastAsia"/>
                <w:b/>
                <w:bCs/>
                <w:sz w:val="24"/>
                <w:szCs w:val="24"/>
              </w:rPr>
            </w:pPr>
            <w:r>
              <w:rPr>
                <w:rFonts w:eastAsiaTheme="majorEastAsia"/>
                <w:b/>
                <w:bCs/>
                <w:sz w:val="24"/>
                <w:szCs w:val="24"/>
              </w:rPr>
              <w:t>2</w:t>
            </w:r>
          </w:p>
        </w:tc>
        <w:tc>
          <w:tcPr>
            <w:tcW w:w="1701" w:type="dxa"/>
            <w:shd w:val="clear" w:color="auto" w:fill="C6D9F1" w:themeFill="text2" w:themeFillTint="33"/>
            <w:hideMark/>
          </w:tcPr>
          <w:p w14:paraId="48CF8701" w14:textId="5A6D6D7E" w:rsidR="00EA7215" w:rsidRPr="00445041" w:rsidRDefault="002950CB" w:rsidP="002950CB">
            <w:pPr>
              <w:jc w:val="center"/>
              <w:rPr>
                <w:rFonts w:eastAsiaTheme="majorEastAsia"/>
                <w:b/>
                <w:bCs/>
                <w:sz w:val="24"/>
                <w:szCs w:val="24"/>
              </w:rPr>
            </w:pPr>
            <w:r>
              <w:rPr>
                <w:rFonts w:eastAsiaTheme="majorEastAsia"/>
                <w:b/>
                <w:bCs/>
                <w:sz w:val="24"/>
                <w:szCs w:val="24"/>
              </w:rPr>
              <w:t>3</w:t>
            </w:r>
          </w:p>
        </w:tc>
        <w:tc>
          <w:tcPr>
            <w:tcW w:w="1417" w:type="dxa"/>
            <w:shd w:val="clear" w:color="auto" w:fill="C6D9F1" w:themeFill="text2" w:themeFillTint="33"/>
            <w:hideMark/>
          </w:tcPr>
          <w:p w14:paraId="5C7B0E59" w14:textId="330E6AF1" w:rsidR="00EA7215" w:rsidRPr="00445041" w:rsidRDefault="002950CB" w:rsidP="002950CB">
            <w:pPr>
              <w:jc w:val="center"/>
              <w:rPr>
                <w:rFonts w:eastAsiaTheme="majorEastAsia"/>
                <w:b/>
                <w:bCs/>
                <w:sz w:val="24"/>
                <w:szCs w:val="24"/>
              </w:rPr>
            </w:pPr>
            <w:r>
              <w:rPr>
                <w:rFonts w:eastAsiaTheme="majorEastAsia"/>
                <w:b/>
                <w:bCs/>
                <w:sz w:val="24"/>
                <w:szCs w:val="24"/>
              </w:rPr>
              <w:t>4</w:t>
            </w:r>
          </w:p>
        </w:tc>
        <w:tc>
          <w:tcPr>
            <w:tcW w:w="2410" w:type="dxa"/>
            <w:shd w:val="clear" w:color="auto" w:fill="C6D9F1" w:themeFill="text2" w:themeFillTint="33"/>
            <w:hideMark/>
          </w:tcPr>
          <w:p w14:paraId="77E25621" w14:textId="4B29762B" w:rsidR="00EA7215" w:rsidRPr="00445041" w:rsidRDefault="002950CB" w:rsidP="002950CB">
            <w:pPr>
              <w:jc w:val="center"/>
              <w:rPr>
                <w:rFonts w:eastAsiaTheme="majorEastAsia"/>
                <w:b/>
                <w:bCs/>
                <w:sz w:val="24"/>
                <w:szCs w:val="24"/>
              </w:rPr>
            </w:pPr>
            <w:r>
              <w:rPr>
                <w:rFonts w:eastAsiaTheme="majorEastAsia"/>
                <w:b/>
                <w:bCs/>
                <w:sz w:val="24"/>
                <w:szCs w:val="24"/>
              </w:rPr>
              <w:t>5</w:t>
            </w:r>
          </w:p>
        </w:tc>
        <w:tc>
          <w:tcPr>
            <w:tcW w:w="2268" w:type="dxa"/>
            <w:shd w:val="clear" w:color="auto" w:fill="C6D9F1" w:themeFill="text2" w:themeFillTint="33"/>
            <w:hideMark/>
          </w:tcPr>
          <w:p w14:paraId="410F1C1C" w14:textId="10A72890" w:rsidR="00EA7215" w:rsidRPr="00445041" w:rsidRDefault="002950CB" w:rsidP="002950CB">
            <w:pPr>
              <w:jc w:val="center"/>
              <w:rPr>
                <w:rFonts w:eastAsiaTheme="majorEastAsia"/>
                <w:b/>
                <w:bCs/>
                <w:sz w:val="24"/>
                <w:szCs w:val="24"/>
              </w:rPr>
            </w:pPr>
            <w:r>
              <w:rPr>
                <w:rFonts w:eastAsiaTheme="majorEastAsia"/>
                <w:b/>
                <w:bCs/>
                <w:sz w:val="24"/>
                <w:szCs w:val="24"/>
              </w:rPr>
              <w:t>6</w:t>
            </w:r>
          </w:p>
        </w:tc>
      </w:tr>
      <w:tr w:rsidR="00EA7215" w:rsidRPr="00445041" w14:paraId="4E3AC7F4" w14:textId="77777777" w:rsidTr="00135CF9">
        <w:trPr>
          <w:trHeight w:val="360"/>
        </w:trPr>
        <w:tc>
          <w:tcPr>
            <w:tcW w:w="709" w:type="dxa"/>
            <w:shd w:val="clear" w:color="auto" w:fill="FFFFFF" w:themeFill="background1"/>
          </w:tcPr>
          <w:p w14:paraId="7A862E5C" w14:textId="77777777" w:rsidR="00EA7215" w:rsidRPr="00445041" w:rsidRDefault="00EA7215" w:rsidP="00255878">
            <w:pPr>
              <w:rPr>
                <w:rFonts w:eastAsiaTheme="majorEastAsia"/>
                <w:b/>
                <w:bCs/>
                <w:sz w:val="24"/>
                <w:szCs w:val="24"/>
              </w:rPr>
            </w:pPr>
          </w:p>
        </w:tc>
        <w:tc>
          <w:tcPr>
            <w:tcW w:w="1985" w:type="dxa"/>
            <w:shd w:val="clear" w:color="auto" w:fill="FFFFFF" w:themeFill="background1"/>
          </w:tcPr>
          <w:p w14:paraId="08AD82A0" w14:textId="77777777" w:rsidR="00EA7215" w:rsidRPr="00AA0C5A" w:rsidRDefault="00EA7215" w:rsidP="00255878">
            <w:pPr>
              <w:rPr>
                <w:rFonts w:eastAsiaTheme="majorEastAsia"/>
                <w:b/>
                <w:bCs/>
                <w:sz w:val="24"/>
                <w:szCs w:val="24"/>
              </w:rPr>
            </w:pPr>
          </w:p>
        </w:tc>
        <w:tc>
          <w:tcPr>
            <w:tcW w:w="1701" w:type="dxa"/>
            <w:shd w:val="clear" w:color="auto" w:fill="FFFFFF" w:themeFill="background1"/>
          </w:tcPr>
          <w:p w14:paraId="50AA4CFF" w14:textId="77777777" w:rsidR="00EA7215" w:rsidRPr="00445041" w:rsidRDefault="00EA7215" w:rsidP="00255878">
            <w:pPr>
              <w:rPr>
                <w:rFonts w:eastAsiaTheme="majorEastAsia"/>
                <w:b/>
                <w:bCs/>
                <w:sz w:val="24"/>
                <w:szCs w:val="24"/>
              </w:rPr>
            </w:pPr>
          </w:p>
        </w:tc>
        <w:tc>
          <w:tcPr>
            <w:tcW w:w="1417" w:type="dxa"/>
            <w:shd w:val="clear" w:color="auto" w:fill="FFFFFF" w:themeFill="background1"/>
          </w:tcPr>
          <w:p w14:paraId="3058ABBA" w14:textId="77777777" w:rsidR="00EA7215" w:rsidRPr="00445041" w:rsidRDefault="00EA7215" w:rsidP="00255878">
            <w:pPr>
              <w:rPr>
                <w:rFonts w:eastAsiaTheme="majorEastAsia"/>
                <w:b/>
                <w:bCs/>
                <w:sz w:val="24"/>
                <w:szCs w:val="24"/>
              </w:rPr>
            </w:pPr>
          </w:p>
        </w:tc>
        <w:tc>
          <w:tcPr>
            <w:tcW w:w="2410" w:type="dxa"/>
            <w:shd w:val="clear" w:color="auto" w:fill="FFFFFF" w:themeFill="background1"/>
          </w:tcPr>
          <w:p w14:paraId="54C0D749" w14:textId="77777777" w:rsidR="00EA7215" w:rsidRPr="00445041" w:rsidRDefault="00EA7215" w:rsidP="00255878">
            <w:pPr>
              <w:rPr>
                <w:rFonts w:eastAsiaTheme="majorEastAsia"/>
                <w:b/>
                <w:bCs/>
                <w:sz w:val="24"/>
                <w:szCs w:val="24"/>
              </w:rPr>
            </w:pPr>
          </w:p>
        </w:tc>
        <w:tc>
          <w:tcPr>
            <w:tcW w:w="2268" w:type="dxa"/>
            <w:shd w:val="clear" w:color="auto" w:fill="FFFFFF" w:themeFill="background1"/>
          </w:tcPr>
          <w:p w14:paraId="050FE7C3" w14:textId="77777777" w:rsidR="00EA7215" w:rsidRPr="00445041" w:rsidRDefault="00EA7215" w:rsidP="00255878">
            <w:pPr>
              <w:rPr>
                <w:rFonts w:eastAsiaTheme="majorEastAsia"/>
                <w:b/>
                <w:bCs/>
                <w:sz w:val="24"/>
                <w:szCs w:val="24"/>
              </w:rPr>
            </w:pPr>
          </w:p>
        </w:tc>
      </w:tr>
    </w:tbl>
    <w:p w14:paraId="19309586" w14:textId="77777777" w:rsidR="002B4E18" w:rsidRDefault="002B4E18" w:rsidP="002B4E18">
      <w:pPr>
        <w:jc w:val="both"/>
        <w:rPr>
          <w:sz w:val="24"/>
          <w:szCs w:val="24"/>
        </w:rPr>
      </w:pPr>
    </w:p>
    <w:p w14:paraId="77E4E841" w14:textId="77777777" w:rsidR="002B4E18" w:rsidRDefault="002B4E18" w:rsidP="002B4E18">
      <w:pPr>
        <w:jc w:val="both"/>
        <w:rPr>
          <w:sz w:val="24"/>
          <w:szCs w:val="24"/>
        </w:rPr>
      </w:pPr>
    </w:p>
    <w:p w14:paraId="23AEF6C2" w14:textId="0462232A" w:rsidR="002B4E18" w:rsidRPr="0050246B" w:rsidRDefault="002B4E18" w:rsidP="002B4E18">
      <w:pPr>
        <w:tabs>
          <w:tab w:val="left" w:pos="1276"/>
        </w:tabs>
        <w:spacing w:line="276" w:lineRule="auto"/>
        <w:jc w:val="both"/>
        <w:rPr>
          <w:rFonts w:eastAsia="Calibri"/>
          <w:i/>
          <w:color w:val="1F497D" w:themeColor="text2"/>
          <w:sz w:val="24"/>
          <w:szCs w:val="24"/>
        </w:rPr>
      </w:pPr>
      <w:r>
        <w:rPr>
          <w:i/>
          <w:color w:val="1F497D" w:themeColor="text2"/>
          <w:sz w:val="24"/>
          <w:szCs w:val="24"/>
        </w:rPr>
        <w:t xml:space="preserve">    Участник</w:t>
      </w:r>
      <w:r w:rsidRPr="0050246B">
        <w:rPr>
          <w:i/>
          <w:color w:val="1F497D" w:themeColor="text2"/>
          <w:sz w:val="24"/>
          <w:szCs w:val="24"/>
        </w:rPr>
        <w:t xml:space="preserve"> закупки в данном д</w:t>
      </w:r>
      <w:r>
        <w:rPr>
          <w:i/>
          <w:color w:val="1F497D" w:themeColor="text2"/>
          <w:sz w:val="24"/>
          <w:szCs w:val="24"/>
        </w:rPr>
        <w:t>окументе предоставляет</w:t>
      </w:r>
      <w:r w:rsidRPr="0050246B">
        <w:rPr>
          <w:i/>
          <w:color w:val="1F497D" w:themeColor="text2"/>
          <w:sz w:val="24"/>
          <w:szCs w:val="24"/>
        </w:rPr>
        <w:t xml:space="preserve"> подробный расчет Цены договора, указанной участником закупки в Заявке на участие в закупке. При этом</w:t>
      </w:r>
      <w:proofErr w:type="gramStart"/>
      <w:r w:rsidRPr="0050246B">
        <w:rPr>
          <w:i/>
          <w:color w:val="1F497D" w:themeColor="text2"/>
          <w:sz w:val="24"/>
          <w:szCs w:val="24"/>
        </w:rPr>
        <w:t>,</w:t>
      </w:r>
      <w:proofErr w:type="gramEnd"/>
      <w:r w:rsidRPr="0050246B">
        <w:rPr>
          <w:i/>
          <w:color w:val="1F497D" w:themeColor="text2"/>
          <w:sz w:val="24"/>
          <w:szCs w:val="24"/>
        </w:rPr>
        <w:t xml:space="preserve">  </w:t>
      </w:r>
      <w:r w:rsidR="00245260">
        <w:rPr>
          <w:rFonts w:eastAsia="Calibri"/>
          <w:i/>
          <w:color w:val="1F497D" w:themeColor="text2"/>
          <w:sz w:val="24"/>
          <w:szCs w:val="24"/>
        </w:rPr>
        <w:t>ц</w:t>
      </w:r>
      <w:r w:rsidRPr="0050246B">
        <w:rPr>
          <w:rFonts w:eastAsia="Calibri"/>
          <w:i/>
          <w:color w:val="1F497D" w:themeColor="text2"/>
          <w:sz w:val="24"/>
          <w:szCs w:val="24"/>
        </w:rPr>
        <w:t xml:space="preserve">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50246B">
        <w:rPr>
          <w:rFonts w:eastAsia="Calibri"/>
          <w:b/>
          <w:i/>
          <w:color w:val="1F497D" w:themeColor="text2"/>
          <w:sz w:val="24"/>
          <w:szCs w:val="24"/>
        </w:rPr>
        <w:t>В случае несовпадения указанных цен</w:t>
      </w:r>
      <w:r w:rsidRPr="0050246B">
        <w:rPr>
          <w:rFonts w:eastAsia="Calibri"/>
          <w:i/>
          <w:color w:val="1F497D" w:themeColor="text2"/>
          <w:sz w:val="24"/>
          <w:szCs w:val="24"/>
        </w:rPr>
        <w:t xml:space="preserve">, в том числе при наличии арифметической ошибки, опечатки или иной ошибки, не позволяющей </w:t>
      </w:r>
      <w:r w:rsidRPr="0050246B">
        <w:rPr>
          <w:rFonts w:eastAsia="Calibri"/>
          <w:b/>
          <w:i/>
          <w:color w:val="1F497D" w:themeColor="text2"/>
          <w:sz w:val="24"/>
          <w:szCs w:val="24"/>
        </w:rPr>
        <w:t>достоверно</w:t>
      </w:r>
      <w:r w:rsidRPr="0050246B">
        <w:rPr>
          <w:rFonts w:eastAsia="Calibri"/>
          <w:i/>
          <w:color w:val="1F497D" w:themeColor="text2"/>
          <w:sz w:val="24"/>
          <w:szCs w:val="24"/>
        </w:rPr>
        <w:t xml:space="preserve"> определить Цену договора, предлагаемую участником закупки, </w:t>
      </w:r>
      <w:r w:rsidRPr="0050246B">
        <w:rPr>
          <w:rFonts w:eastAsia="Calibri"/>
          <w:b/>
          <w:i/>
          <w:color w:val="1F497D" w:themeColor="text2"/>
          <w:sz w:val="24"/>
          <w:szCs w:val="24"/>
        </w:rPr>
        <w:t xml:space="preserve">заявка на участие в закупке признается несоответствующей </w:t>
      </w:r>
      <w:r w:rsidRPr="0050246B">
        <w:rPr>
          <w:rFonts w:eastAsia="Calibri"/>
          <w:i/>
          <w:color w:val="1F497D" w:themeColor="text2"/>
          <w:sz w:val="24"/>
          <w:szCs w:val="24"/>
        </w:rPr>
        <w:t>требованиям документации о закупке, что влечет за собой отказ в допуске в соответствии с настоящим Положением.</w:t>
      </w:r>
    </w:p>
    <w:p w14:paraId="2C7FF273" w14:textId="77777777" w:rsidR="003139D8" w:rsidRPr="000839C7" w:rsidRDefault="003139D8" w:rsidP="00773C29">
      <w:pPr>
        <w:rPr>
          <w:b/>
          <w:kern w:val="28"/>
          <w:sz w:val="24"/>
          <w:szCs w:val="24"/>
          <w:vertAlign w:val="superscript"/>
          <w:lang w:eastAsia="x-none"/>
        </w:rPr>
      </w:pPr>
    </w:p>
    <w:p w14:paraId="4385011D" w14:textId="77777777" w:rsidR="003139D8" w:rsidRPr="000839C7" w:rsidRDefault="003139D8" w:rsidP="00773C29">
      <w:pPr>
        <w:rPr>
          <w:b/>
          <w:kern w:val="28"/>
          <w:sz w:val="24"/>
          <w:szCs w:val="24"/>
          <w:vertAlign w:val="superscript"/>
          <w:lang w:eastAsia="x-none"/>
        </w:rPr>
      </w:pPr>
    </w:p>
    <w:p w14:paraId="60889F7B" w14:textId="77777777" w:rsidR="003139D8" w:rsidRPr="000839C7" w:rsidRDefault="003139D8" w:rsidP="00773C29">
      <w:pPr>
        <w:rPr>
          <w:b/>
          <w:kern w:val="28"/>
          <w:sz w:val="24"/>
          <w:szCs w:val="24"/>
          <w:vertAlign w:val="superscript"/>
          <w:lang w:eastAsia="x-none"/>
        </w:rPr>
      </w:pPr>
    </w:p>
    <w:p w14:paraId="745B2BBD" w14:textId="77777777" w:rsidR="003139D8" w:rsidRPr="000839C7" w:rsidRDefault="003139D8" w:rsidP="00773C29">
      <w:pPr>
        <w:rPr>
          <w:b/>
          <w:kern w:val="28"/>
          <w:sz w:val="24"/>
          <w:szCs w:val="24"/>
          <w:vertAlign w:val="superscript"/>
          <w:lang w:eastAsia="x-none"/>
        </w:rPr>
      </w:pPr>
    </w:p>
    <w:p w14:paraId="68A9EDBD" w14:textId="77777777" w:rsidR="003139D8" w:rsidRPr="000839C7" w:rsidRDefault="003139D8" w:rsidP="00773C29">
      <w:pPr>
        <w:rPr>
          <w:b/>
          <w:kern w:val="28"/>
          <w:sz w:val="24"/>
          <w:szCs w:val="24"/>
          <w:vertAlign w:val="superscript"/>
          <w:lang w:eastAsia="x-none"/>
        </w:rPr>
      </w:pPr>
    </w:p>
    <w:p w14:paraId="5A126412" w14:textId="77777777" w:rsidR="003139D8" w:rsidRPr="000839C7" w:rsidRDefault="003139D8" w:rsidP="00773C29">
      <w:pPr>
        <w:rPr>
          <w:b/>
          <w:kern w:val="28"/>
          <w:sz w:val="24"/>
          <w:szCs w:val="24"/>
          <w:vertAlign w:val="superscript"/>
          <w:lang w:eastAsia="x-none"/>
        </w:rPr>
      </w:pPr>
    </w:p>
    <w:p w14:paraId="0E95DC69" w14:textId="77777777" w:rsidR="003139D8" w:rsidRPr="000839C7" w:rsidRDefault="003139D8" w:rsidP="00773C29">
      <w:pPr>
        <w:rPr>
          <w:b/>
          <w:kern w:val="28"/>
          <w:sz w:val="24"/>
          <w:szCs w:val="24"/>
          <w:vertAlign w:val="superscript"/>
          <w:lang w:eastAsia="x-none"/>
        </w:rPr>
      </w:pPr>
    </w:p>
    <w:p w14:paraId="263561C4" w14:textId="77777777" w:rsidR="003139D8" w:rsidRPr="000839C7" w:rsidRDefault="003139D8" w:rsidP="00773C29">
      <w:pPr>
        <w:rPr>
          <w:b/>
          <w:kern w:val="28"/>
          <w:sz w:val="24"/>
          <w:szCs w:val="24"/>
          <w:vertAlign w:val="superscript"/>
          <w:lang w:eastAsia="x-none"/>
        </w:rPr>
      </w:pPr>
    </w:p>
    <w:p w14:paraId="68F469D4" w14:textId="77777777" w:rsidR="003139D8" w:rsidRPr="000839C7" w:rsidRDefault="003139D8" w:rsidP="00773C29">
      <w:pPr>
        <w:rPr>
          <w:b/>
          <w:kern w:val="28"/>
          <w:sz w:val="24"/>
          <w:szCs w:val="24"/>
          <w:vertAlign w:val="superscript"/>
          <w:lang w:eastAsia="x-none"/>
        </w:rPr>
      </w:pPr>
    </w:p>
    <w:p w14:paraId="038CCAC1" w14:textId="77777777" w:rsidR="003139D8" w:rsidRPr="000839C7" w:rsidRDefault="003139D8" w:rsidP="00773C29">
      <w:pPr>
        <w:rPr>
          <w:b/>
          <w:kern w:val="28"/>
          <w:sz w:val="24"/>
          <w:szCs w:val="24"/>
          <w:vertAlign w:val="superscript"/>
          <w:lang w:eastAsia="x-none"/>
        </w:rPr>
      </w:pPr>
    </w:p>
    <w:p w14:paraId="4B4AEE55" w14:textId="77777777" w:rsidR="003139D8" w:rsidRPr="000839C7" w:rsidRDefault="003139D8" w:rsidP="00773C29">
      <w:pPr>
        <w:rPr>
          <w:b/>
          <w:kern w:val="28"/>
          <w:sz w:val="24"/>
          <w:szCs w:val="24"/>
          <w:vertAlign w:val="superscript"/>
          <w:lang w:eastAsia="x-none"/>
        </w:rPr>
      </w:pPr>
    </w:p>
    <w:p w14:paraId="14A610C4" w14:textId="77777777" w:rsidR="003139D8" w:rsidRPr="000839C7" w:rsidRDefault="003139D8" w:rsidP="00773C29">
      <w:pPr>
        <w:rPr>
          <w:b/>
          <w:kern w:val="28"/>
          <w:sz w:val="24"/>
          <w:szCs w:val="24"/>
          <w:vertAlign w:val="superscript"/>
          <w:lang w:eastAsia="x-none"/>
        </w:rPr>
      </w:pPr>
    </w:p>
    <w:p w14:paraId="41DDF988" w14:textId="77777777" w:rsidR="003139D8" w:rsidRPr="000839C7" w:rsidRDefault="003139D8" w:rsidP="00773C29">
      <w:pPr>
        <w:rPr>
          <w:b/>
          <w:kern w:val="28"/>
          <w:sz w:val="24"/>
          <w:szCs w:val="24"/>
          <w:vertAlign w:val="superscript"/>
          <w:lang w:eastAsia="x-none"/>
        </w:rPr>
      </w:pPr>
    </w:p>
    <w:p w14:paraId="7BBAB76F" w14:textId="77777777" w:rsidR="003139D8" w:rsidRPr="000839C7" w:rsidRDefault="003139D8" w:rsidP="00773C29">
      <w:pPr>
        <w:rPr>
          <w:b/>
          <w:kern w:val="28"/>
          <w:sz w:val="24"/>
          <w:szCs w:val="24"/>
          <w:vertAlign w:val="superscript"/>
          <w:lang w:eastAsia="x-none"/>
        </w:rPr>
      </w:pPr>
    </w:p>
    <w:p w14:paraId="44AF76E3" w14:textId="77777777" w:rsidR="003E6B82" w:rsidRPr="000839C7" w:rsidRDefault="003E6B82" w:rsidP="00773C29">
      <w:pPr>
        <w:rPr>
          <w:b/>
          <w:kern w:val="28"/>
          <w:sz w:val="24"/>
          <w:szCs w:val="24"/>
          <w:vertAlign w:val="superscript"/>
          <w:lang w:eastAsia="x-none"/>
        </w:rPr>
      </w:pPr>
    </w:p>
    <w:p w14:paraId="1A70CB11" w14:textId="77777777" w:rsidR="003E6B82" w:rsidRPr="000839C7" w:rsidRDefault="003E6B82" w:rsidP="00773C29">
      <w:pPr>
        <w:rPr>
          <w:b/>
          <w:kern w:val="28"/>
          <w:sz w:val="24"/>
          <w:szCs w:val="24"/>
          <w:vertAlign w:val="superscript"/>
          <w:lang w:eastAsia="x-none"/>
        </w:rPr>
      </w:pPr>
    </w:p>
    <w:p w14:paraId="450DCFCE" w14:textId="77777777" w:rsidR="00EF06E9" w:rsidRDefault="00EF06E9" w:rsidP="00F141C7">
      <w:pPr>
        <w:pStyle w:val="10"/>
        <w:numPr>
          <w:ilvl w:val="0"/>
          <w:numId w:val="0"/>
        </w:numPr>
        <w:spacing w:before="0" w:after="0"/>
        <w:rPr>
          <w:sz w:val="24"/>
          <w:szCs w:val="24"/>
          <w:lang w:val="ru-RU"/>
        </w:rPr>
      </w:pPr>
      <w:bookmarkStart w:id="362" w:name="_Ref166330475"/>
      <w:bookmarkStart w:id="363" w:name="_Ref166424094"/>
      <w:bookmarkStart w:id="364" w:name="_Toc225857524"/>
      <w:bookmarkStart w:id="365" w:name="_Ref230622735"/>
      <w:bookmarkStart w:id="366" w:name="_Ref230624213"/>
      <w:bookmarkStart w:id="367" w:name="_Toc253648652"/>
      <w:bookmarkStart w:id="368" w:name="_Toc275177227"/>
      <w:bookmarkStart w:id="369" w:name="_Ref290050547"/>
      <w:bookmarkStart w:id="370" w:name="_Toc366896206"/>
      <w:bookmarkStart w:id="371" w:name="_Toc275078263"/>
      <w:bookmarkEnd w:id="356"/>
      <w:bookmarkEnd w:id="357"/>
      <w:bookmarkEnd w:id="360"/>
      <w:bookmarkEnd w:id="361"/>
    </w:p>
    <w:p w14:paraId="3DE9DD5D" w14:textId="77777777" w:rsidR="00EF06E9" w:rsidRDefault="00EF06E9" w:rsidP="00F141C7">
      <w:pPr>
        <w:pStyle w:val="10"/>
        <w:numPr>
          <w:ilvl w:val="0"/>
          <w:numId w:val="0"/>
        </w:numPr>
        <w:spacing w:before="0" w:after="0"/>
        <w:rPr>
          <w:sz w:val="24"/>
          <w:szCs w:val="24"/>
          <w:lang w:val="ru-RU"/>
        </w:rPr>
      </w:pPr>
    </w:p>
    <w:p w14:paraId="16074F98" w14:textId="77777777" w:rsidR="00EF06E9" w:rsidRDefault="00EF06E9" w:rsidP="00F141C7">
      <w:pPr>
        <w:pStyle w:val="10"/>
        <w:numPr>
          <w:ilvl w:val="0"/>
          <w:numId w:val="0"/>
        </w:numPr>
        <w:spacing w:before="0" w:after="0"/>
        <w:rPr>
          <w:sz w:val="24"/>
          <w:szCs w:val="24"/>
          <w:lang w:val="ru-RU"/>
        </w:rPr>
      </w:pPr>
    </w:p>
    <w:p w14:paraId="26B2C3B3" w14:textId="77777777" w:rsidR="00EF06E9" w:rsidRPr="00EF06E9" w:rsidRDefault="00EF06E9" w:rsidP="00EF06E9">
      <w:pPr>
        <w:rPr>
          <w:lang w:eastAsia="x-none"/>
        </w:rPr>
      </w:pPr>
    </w:p>
    <w:p w14:paraId="31852740" w14:textId="77777777" w:rsidR="00EF06E9" w:rsidRDefault="00EF06E9" w:rsidP="00F141C7">
      <w:pPr>
        <w:pStyle w:val="10"/>
        <w:numPr>
          <w:ilvl w:val="0"/>
          <w:numId w:val="0"/>
        </w:numPr>
        <w:spacing w:before="0" w:after="0"/>
        <w:rPr>
          <w:sz w:val="24"/>
          <w:szCs w:val="24"/>
          <w:lang w:val="ru-RU"/>
        </w:rPr>
      </w:pPr>
    </w:p>
    <w:p w14:paraId="0F54362B" w14:textId="77777777" w:rsidR="00B150AB" w:rsidRPr="00B150AB" w:rsidRDefault="00B150AB" w:rsidP="00B150AB">
      <w:pPr>
        <w:rPr>
          <w:lang w:eastAsia="x-none"/>
        </w:rPr>
      </w:pPr>
    </w:p>
    <w:p w14:paraId="3F8D3EA4" w14:textId="77777777" w:rsidR="00EF06E9" w:rsidRDefault="00EF06E9" w:rsidP="00F141C7">
      <w:pPr>
        <w:pStyle w:val="10"/>
        <w:numPr>
          <w:ilvl w:val="0"/>
          <w:numId w:val="0"/>
        </w:numPr>
        <w:spacing w:before="0" w:after="0"/>
        <w:rPr>
          <w:sz w:val="24"/>
          <w:szCs w:val="24"/>
          <w:lang w:val="ru-RU"/>
        </w:rPr>
      </w:pPr>
    </w:p>
    <w:p w14:paraId="0FD79E0A" w14:textId="77777777" w:rsidR="00A62718" w:rsidRPr="00A62718" w:rsidRDefault="00A62718" w:rsidP="00A62718">
      <w:pPr>
        <w:rPr>
          <w:lang w:eastAsia="x-none"/>
        </w:rPr>
      </w:pPr>
    </w:p>
    <w:p w14:paraId="55339EC9" w14:textId="77777777" w:rsidR="002950CB" w:rsidRDefault="002950CB" w:rsidP="00F141C7">
      <w:pPr>
        <w:pStyle w:val="10"/>
        <w:numPr>
          <w:ilvl w:val="0"/>
          <w:numId w:val="0"/>
        </w:numPr>
        <w:spacing w:before="0" w:after="0"/>
        <w:rPr>
          <w:sz w:val="24"/>
          <w:szCs w:val="24"/>
          <w:lang w:val="ru-RU"/>
        </w:rPr>
      </w:pPr>
    </w:p>
    <w:p w14:paraId="24DDB9CB" w14:textId="77777777" w:rsidR="0051339E" w:rsidRDefault="0051339E" w:rsidP="00F141C7">
      <w:pPr>
        <w:pStyle w:val="10"/>
        <w:numPr>
          <w:ilvl w:val="0"/>
          <w:numId w:val="0"/>
        </w:numPr>
        <w:spacing w:before="0" w:after="0"/>
        <w:rPr>
          <w:sz w:val="24"/>
          <w:szCs w:val="24"/>
          <w:lang w:val="ru-RU"/>
        </w:rPr>
      </w:pPr>
    </w:p>
    <w:p w14:paraId="2FCCFADB" w14:textId="04899A20" w:rsidR="00F23A29" w:rsidRPr="000839C7" w:rsidRDefault="00F23A29" w:rsidP="00F141C7">
      <w:pPr>
        <w:pStyle w:val="10"/>
        <w:numPr>
          <w:ilvl w:val="0"/>
          <w:numId w:val="0"/>
        </w:numPr>
        <w:spacing w:before="0" w:after="0"/>
        <w:rPr>
          <w:caps/>
          <w:sz w:val="24"/>
          <w:szCs w:val="24"/>
          <w:lang w:val="ru-RU"/>
        </w:rPr>
      </w:pPr>
      <w:r w:rsidRPr="000839C7">
        <w:rPr>
          <w:sz w:val="24"/>
          <w:szCs w:val="24"/>
          <w:lang w:val="ru-RU"/>
        </w:rPr>
        <w:t>Форма 4.</w:t>
      </w:r>
      <w:r w:rsidRPr="000839C7">
        <w:rPr>
          <w:caps/>
          <w:sz w:val="24"/>
          <w:szCs w:val="24"/>
          <w:lang w:val="ru-RU"/>
        </w:rPr>
        <w:t xml:space="preserve"> </w:t>
      </w:r>
      <w:bookmarkEnd w:id="362"/>
      <w:bookmarkEnd w:id="363"/>
      <w:bookmarkEnd w:id="364"/>
      <w:bookmarkEnd w:id="365"/>
      <w:bookmarkEnd w:id="366"/>
      <w:bookmarkEnd w:id="367"/>
      <w:bookmarkEnd w:id="368"/>
      <w:bookmarkEnd w:id="369"/>
      <w:r w:rsidRPr="000839C7">
        <w:rPr>
          <w:caps/>
          <w:sz w:val="24"/>
          <w:szCs w:val="24"/>
          <w:lang w:val="ru-RU"/>
        </w:rPr>
        <w:t xml:space="preserve">предложение о </w:t>
      </w:r>
      <w:r w:rsidR="00EC6FEB" w:rsidRPr="000839C7">
        <w:rPr>
          <w:caps/>
          <w:sz w:val="24"/>
          <w:szCs w:val="24"/>
          <w:lang w:val="ru-RU"/>
        </w:rPr>
        <w:t>КАЧЕСТВЕННЫХ</w:t>
      </w:r>
      <w:r w:rsidRPr="000839C7">
        <w:rPr>
          <w:caps/>
          <w:sz w:val="24"/>
          <w:szCs w:val="24"/>
          <w:lang w:val="ru-RU"/>
        </w:rPr>
        <w:t xml:space="preserve"> ХАРАКТЕРИСТИКАХ </w:t>
      </w:r>
      <w:bookmarkEnd w:id="370"/>
      <w:bookmarkEnd w:id="371"/>
      <w:r w:rsidR="00E74A7A" w:rsidRPr="000839C7">
        <w:rPr>
          <w:caps/>
          <w:sz w:val="24"/>
          <w:szCs w:val="24"/>
          <w:lang w:val="ru-RU"/>
        </w:rPr>
        <w:t>РАБОТ, УСЛУГ</w:t>
      </w:r>
    </w:p>
    <w:p w14:paraId="65C07527" w14:textId="2299CC5C" w:rsidR="00F23A29" w:rsidRPr="000839C7" w:rsidRDefault="004A4445" w:rsidP="00F23A29">
      <w:pPr>
        <w:rPr>
          <w:sz w:val="24"/>
          <w:szCs w:val="24"/>
        </w:rPr>
      </w:pPr>
      <w:r>
        <w:rPr>
          <w:sz w:val="24"/>
          <w:szCs w:val="24"/>
        </w:rPr>
        <w:t xml:space="preserve">                                                     </w:t>
      </w:r>
      <w:r w:rsidR="00B150AB">
        <w:rPr>
          <w:sz w:val="24"/>
          <w:szCs w:val="24"/>
        </w:rPr>
        <w:t>реестровый номер закупки К11</w:t>
      </w:r>
      <w:r w:rsidRPr="004A4445">
        <w:rPr>
          <w:sz w:val="24"/>
          <w:szCs w:val="24"/>
        </w:rPr>
        <w:t>/2-18</w:t>
      </w:r>
    </w:p>
    <w:p w14:paraId="235B51F4" w14:textId="77777777" w:rsidR="00F23A29" w:rsidRPr="000839C7" w:rsidRDefault="00F23A29" w:rsidP="00F23A29">
      <w:pPr>
        <w:jc w:val="right"/>
        <w:rPr>
          <w:sz w:val="24"/>
          <w:szCs w:val="24"/>
        </w:rPr>
      </w:pPr>
      <w:r w:rsidRPr="000839C7">
        <w:rPr>
          <w:sz w:val="24"/>
          <w:szCs w:val="24"/>
        </w:rPr>
        <w:t>Приложение № 2 к предложению</w:t>
      </w:r>
    </w:p>
    <w:p w14:paraId="0163CFFE" w14:textId="77777777" w:rsidR="00F23A29" w:rsidRPr="000839C7" w:rsidRDefault="00F23A29" w:rsidP="00F23A29">
      <w:pPr>
        <w:jc w:val="right"/>
        <w:rPr>
          <w:sz w:val="24"/>
          <w:szCs w:val="24"/>
        </w:rPr>
      </w:pPr>
      <w:r w:rsidRPr="000839C7">
        <w:rPr>
          <w:sz w:val="24"/>
          <w:szCs w:val="24"/>
        </w:rPr>
        <w:t>на участие в закупке</w:t>
      </w:r>
    </w:p>
    <w:p w14:paraId="6D2EE849" w14:textId="77777777" w:rsidR="00F23A29" w:rsidRPr="000839C7" w:rsidRDefault="00F23A29" w:rsidP="00F23A29">
      <w:pPr>
        <w:jc w:val="right"/>
        <w:rPr>
          <w:sz w:val="24"/>
          <w:szCs w:val="24"/>
        </w:rPr>
      </w:pPr>
    </w:p>
    <w:p w14:paraId="2B0EC848" w14:textId="3F782D12" w:rsidR="00653873" w:rsidRPr="000839C7" w:rsidRDefault="00653873" w:rsidP="00653873">
      <w:pPr>
        <w:pStyle w:val="21"/>
        <w:tabs>
          <w:tab w:val="clear" w:pos="567"/>
        </w:tabs>
        <w:spacing w:after="0"/>
        <w:ind w:left="0" w:firstLine="0"/>
        <w:jc w:val="center"/>
        <w:rPr>
          <w:b/>
          <w:szCs w:val="24"/>
        </w:rPr>
      </w:pPr>
      <w:r w:rsidRPr="000839C7">
        <w:rPr>
          <w:b/>
          <w:szCs w:val="24"/>
        </w:rPr>
        <w:t xml:space="preserve">ПРЕДЛОЖЕНИЕ О КАЧЕСТВЕННЫХ ХАРАКТЕРИСТИКАХ </w:t>
      </w:r>
      <w:r w:rsidR="00E74A7A" w:rsidRPr="000839C7">
        <w:rPr>
          <w:b/>
          <w:szCs w:val="24"/>
        </w:rPr>
        <w:t xml:space="preserve">РАБОТ, </w:t>
      </w:r>
      <w:r w:rsidRPr="000839C7">
        <w:rPr>
          <w:b/>
          <w:szCs w:val="24"/>
        </w:rPr>
        <w:t>УСЛУГ</w:t>
      </w:r>
    </w:p>
    <w:p w14:paraId="60D8B648" w14:textId="6984409D" w:rsidR="00653873" w:rsidRPr="000839C7" w:rsidRDefault="00653873" w:rsidP="0012710D">
      <w:pPr>
        <w:pStyle w:val="affff6"/>
        <w:tabs>
          <w:tab w:val="clear" w:pos="1980"/>
          <w:tab w:val="left" w:pos="284"/>
        </w:tabs>
        <w:ind w:left="0" w:firstLine="0"/>
        <w:rPr>
          <w:szCs w:val="24"/>
        </w:rPr>
      </w:pPr>
      <w:r w:rsidRPr="000839C7">
        <w:rPr>
          <w:szCs w:val="24"/>
        </w:rPr>
        <w:t xml:space="preserve">Выполняя принятые на себя обязательства,  и изучив закупочную документацию </w:t>
      </w:r>
      <w:r w:rsidR="003139D8" w:rsidRPr="000839C7">
        <w:rPr>
          <w:szCs w:val="24"/>
        </w:rPr>
        <w:t>н</w:t>
      </w:r>
      <w:r w:rsidR="0012710D" w:rsidRPr="000839C7">
        <w:rPr>
          <w:szCs w:val="24"/>
        </w:rPr>
        <w:t xml:space="preserve">а </w:t>
      </w:r>
      <w:r w:rsidR="003139D8" w:rsidRPr="000839C7">
        <w:rPr>
          <w:szCs w:val="24"/>
        </w:rPr>
        <w:t xml:space="preserve">право заключения договора </w:t>
      </w:r>
      <w:r w:rsidR="00FF0024" w:rsidRPr="000839C7">
        <w:rPr>
          <w:szCs w:val="24"/>
        </w:rPr>
        <w:t xml:space="preserve">на оказание услуг по организации </w:t>
      </w:r>
      <w:r w:rsidR="00B150AB">
        <w:rPr>
          <w:szCs w:val="24"/>
        </w:rPr>
        <w:t>международной конференции</w:t>
      </w:r>
      <w:r w:rsidR="000A0A0E">
        <w:rPr>
          <w:szCs w:val="24"/>
        </w:rPr>
        <w:t xml:space="preserve"> </w:t>
      </w:r>
      <w:r w:rsidR="00B150AB" w:rsidRPr="00B150AB">
        <w:rPr>
          <w:szCs w:val="24"/>
        </w:rPr>
        <w:t>«</w:t>
      </w:r>
      <w:proofErr w:type="spellStart"/>
      <w:r w:rsidR="00B150AB" w:rsidRPr="00B150AB">
        <w:rPr>
          <w:szCs w:val="24"/>
        </w:rPr>
        <w:t>Russian</w:t>
      </w:r>
      <w:proofErr w:type="spellEnd"/>
      <w:r w:rsidR="00B150AB" w:rsidRPr="00B150AB">
        <w:rPr>
          <w:szCs w:val="24"/>
        </w:rPr>
        <w:t xml:space="preserve"> </w:t>
      </w:r>
      <w:proofErr w:type="spellStart"/>
      <w:r w:rsidR="00B150AB" w:rsidRPr="00B150AB">
        <w:rPr>
          <w:szCs w:val="24"/>
        </w:rPr>
        <w:t>Startups</w:t>
      </w:r>
      <w:proofErr w:type="spellEnd"/>
      <w:r w:rsidR="00B150AB" w:rsidRPr="00B150AB">
        <w:rPr>
          <w:szCs w:val="24"/>
        </w:rPr>
        <w:t xml:space="preserve"> </w:t>
      </w:r>
      <w:proofErr w:type="spellStart"/>
      <w:r w:rsidR="00B150AB" w:rsidRPr="00B150AB">
        <w:rPr>
          <w:szCs w:val="24"/>
        </w:rPr>
        <w:t>Go</w:t>
      </w:r>
      <w:proofErr w:type="spellEnd"/>
      <w:r w:rsidR="00B150AB" w:rsidRPr="00B150AB">
        <w:rPr>
          <w:szCs w:val="24"/>
        </w:rPr>
        <w:t xml:space="preserve"> </w:t>
      </w:r>
      <w:proofErr w:type="spellStart"/>
      <w:r w:rsidR="00B150AB" w:rsidRPr="00B150AB">
        <w:rPr>
          <w:szCs w:val="24"/>
        </w:rPr>
        <w:t>Global</w:t>
      </w:r>
      <w:proofErr w:type="spellEnd"/>
      <w:r w:rsidR="00B150AB" w:rsidRPr="00B150AB">
        <w:rPr>
          <w:szCs w:val="24"/>
        </w:rPr>
        <w:t xml:space="preserve">», </w:t>
      </w:r>
      <w:r w:rsidR="003139D8" w:rsidRPr="000839C7">
        <w:rPr>
          <w:bCs/>
          <w:szCs w:val="24"/>
        </w:rPr>
        <w:t xml:space="preserve"> </w:t>
      </w:r>
      <w:r w:rsidR="004A2743" w:rsidRPr="000839C7">
        <w:rPr>
          <w:bCs/>
          <w:szCs w:val="24"/>
        </w:rPr>
        <w:t>(</w:t>
      </w:r>
      <w:r w:rsidR="004A2743" w:rsidRPr="000839C7">
        <w:rPr>
          <w:szCs w:val="24"/>
        </w:rPr>
        <w:t xml:space="preserve">реестровый номер закупки </w:t>
      </w:r>
      <w:r w:rsidR="00B150AB">
        <w:rPr>
          <w:szCs w:val="24"/>
        </w:rPr>
        <w:t>К11</w:t>
      </w:r>
      <w:r w:rsidR="008143B6">
        <w:rPr>
          <w:szCs w:val="24"/>
        </w:rPr>
        <w:t>/2-18</w:t>
      </w:r>
      <w:r w:rsidR="004A2743" w:rsidRPr="000839C7">
        <w:rPr>
          <w:szCs w:val="24"/>
        </w:rPr>
        <w:t>)</w:t>
      </w:r>
      <w:r w:rsidR="007F3060" w:rsidRPr="000839C7">
        <w:rPr>
          <w:szCs w:val="24"/>
        </w:rPr>
        <w:t>,</w:t>
      </w:r>
      <w:r w:rsidRPr="000839C7">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0839C7" w:rsidRDefault="00653873" w:rsidP="00653873">
      <w:pPr>
        <w:tabs>
          <w:tab w:val="num" w:pos="1134"/>
        </w:tabs>
        <w:ind w:firstLine="567"/>
        <w:jc w:val="both"/>
        <w:rPr>
          <w:sz w:val="24"/>
          <w:szCs w:val="24"/>
        </w:rPr>
      </w:pPr>
      <w:r w:rsidRPr="000839C7">
        <w:rPr>
          <w:sz w:val="24"/>
          <w:szCs w:val="24"/>
        </w:rPr>
        <w:t>____________________________________________________________________________</w:t>
      </w:r>
    </w:p>
    <w:p w14:paraId="490433D9" w14:textId="6C4DBF33" w:rsidR="00653873" w:rsidRPr="000839C7" w:rsidRDefault="00653873" w:rsidP="00653873">
      <w:pPr>
        <w:tabs>
          <w:tab w:val="num" w:pos="1134"/>
        </w:tabs>
        <w:ind w:firstLine="567"/>
        <w:jc w:val="both"/>
        <w:rPr>
          <w:color w:val="1F497D" w:themeColor="text2"/>
          <w:sz w:val="24"/>
          <w:szCs w:val="24"/>
        </w:rPr>
      </w:pPr>
      <w:r w:rsidRPr="000839C7">
        <w:rPr>
          <w:color w:val="1F497D" w:themeColor="text2"/>
          <w:sz w:val="24"/>
          <w:szCs w:val="24"/>
        </w:rPr>
        <w:t>(полное наименование организации  или Ф.И.О. участника закупки)</w:t>
      </w:r>
    </w:p>
    <w:p w14:paraId="4145F867" w14:textId="77777777" w:rsidR="00653873" w:rsidRPr="000839C7" w:rsidRDefault="00653873" w:rsidP="00653873">
      <w:pPr>
        <w:tabs>
          <w:tab w:val="num" w:pos="1134"/>
        </w:tabs>
        <w:ind w:firstLine="567"/>
        <w:jc w:val="both"/>
        <w:rPr>
          <w:sz w:val="24"/>
          <w:szCs w:val="24"/>
        </w:rPr>
      </w:pPr>
      <w:r w:rsidRPr="000839C7">
        <w:rPr>
          <w:sz w:val="24"/>
          <w:szCs w:val="24"/>
        </w:rPr>
        <w:t>в лице _______________________________________________________________________</w:t>
      </w:r>
    </w:p>
    <w:p w14:paraId="185D4597" w14:textId="793677BF" w:rsidR="00653873" w:rsidRPr="000839C7" w:rsidRDefault="00653873" w:rsidP="0088011D">
      <w:pPr>
        <w:tabs>
          <w:tab w:val="num" w:pos="1134"/>
        </w:tabs>
        <w:ind w:firstLine="567"/>
        <w:jc w:val="both"/>
        <w:rPr>
          <w:i/>
          <w:color w:val="1F497D" w:themeColor="text2"/>
          <w:sz w:val="24"/>
          <w:szCs w:val="24"/>
        </w:rPr>
      </w:pPr>
      <w:r w:rsidRPr="000839C7">
        <w:rPr>
          <w:i/>
          <w:color w:val="1F497D" w:themeColor="text2"/>
          <w:sz w:val="24"/>
          <w:szCs w:val="24"/>
        </w:rPr>
        <w:t>(наименование должности руководителя организации (уполномоченно</w:t>
      </w:r>
      <w:r w:rsidR="00792B8F" w:rsidRPr="000839C7">
        <w:rPr>
          <w:i/>
          <w:color w:val="1F497D" w:themeColor="text2"/>
          <w:sz w:val="24"/>
          <w:szCs w:val="24"/>
        </w:rPr>
        <w:t>го лица), его Ф.И.О. (полностью</w:t>
      </w:r>
      <w:r w:rsidRPr="000839C7">
        <w:rPr>
          <w:i/>
          <w:color w:val="1F497D" w:themeColor="text2"/>
          <w:sz w:val="24"/>
          <w:szCs w:val="24"/>
        </w:rPr>
        <w:t>)</w:t>
      </w:r>
      <w:r w:rsidR="0088011D" w:rsidRPr="000839C7">
        <w:rPr>
          <w:i/>
          <w:color w:val="1F497D" w:themeColor="text2"/>
          <w:sz w:val="24"/>
          <w:szCs w:val="24"/>
        </w:rPr>
        <w:t xml:space="preserve"> </w:t>
      </w:r>
      <w:r w:rsidRPr="000839C7">
        <w:rPr>
          <w:sz w:val="24"/>
          <w:szCs w:val="24"/>
        </w:rPr>
        <w:t>уполномо</w:t>
      </w:r>
      <w:r w:rsidR="000646A2" w:rsidRPr="000839C7">
        <w:rPr>
          <w:sz w:val="24"/>
          <w:szCs w:val="24"/>
        </w:rPr>
        <w:t>ченного в случае признания нас п</w:t>
      </w:r>
      <w:r w:rsidRPr="000839C7">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0839C7">
        <w:rPr>
          <w:sz w:val="24"/>
          <w:szCs w:val="24"/>
        </w:rPr>
        <w:t>ой</w:t>
      </w:r>
      <w:r w:rsidRPr="000839C7">
        <w:rPr>
          <w:sz w:val="24"/>
          <w:szCs w:val="24"/>
        </w:rPr>
        <w:t xml:space="preserve"> таблиц</w:t>
      </w:r>
      <w:r w:rsidR="00D23A36" w:rsidRPr="000839C7">
        <w:rPr>
          <w:sz w:val="24"/>
          <w:szCs w:val="24"/>
        </w:rPr>
        <w:t>е</w:t>
      </w:r>
      <w:r w:rsidRPr="000839C7">
        <w:rPr>
          <w:sz w:val="24"/>
          <w:szCs w:val="24"/>
        </w:rPr>
        <w:t xml:space="preserve"> № 1</w:t>
      </w:r>
      <w:r w:rsidR="00135FC7" w:rsidRPr="000839C7">
        <w:rPr>
          <w:sz w:val="24"/>
          <w:szCs w:val="24"/>
        </w:rPr>
        <w:t xml:space="preserve"> </w:t>
      </w:r>
    </w:p>
    <w:p w14:paraId="44EF7D29" w14:textId="1481F13C" w:rsidR="00F23A29" w:rsidRPr="000839C7" w:rsidRDefault="0088011D" w:rsidP="0088011D">
      <w:pPr>
        <w:jc w:val="right"/>
        <w:rPr>
          <w:b/>
          <w:sz w:val="24"/>
          <w:szCs w:val="24"/>
        </w:rPr>
      </w:pPr>
      <w:r w:rsidRPr="000839C7">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0839C7"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w:t>
            </w:r>
          </w:p>
          <w:p w14:paraId="4492E587"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0839C7" w:rsidRDefault="00653873" w:rsidP="00314327">
            <w:pPr>
              <w:pStyle w:val="affffffffa"/>
              <w:jc w:val="both"/>
              <w:rPr>
                <w:rFonts w:cs="Times New Roman"/>
                <w:sz w:val="24"/>
                <w:szCs w:val="24"/>
                <w:lang w:val="ru-RU"/>
              </w:rPr>
            </w:pPr>
            <w:r w:rsidRPr="000839C7">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0839C7" w:rsidRDefault="00653873" w:rsidP="00653873">
            <w:pPr>
              <w:pStyle w:val="affffffffa"/>
              <w:rPr>
                <w:rFonts w:cs="Times New Roman"/>
                <w:sz w:val="24"/>
                <w:szCs w:val="24"/>
                <w:lang w:val="ru-RU"/>
              </w:rPr>
            </w:pPr>
            <w:r w:rsidRPr="000839C7">
              <w:rPr>
                <w:rFonts w:cs="Times New Roman"/>
                <w:sz w:val="24"/>
                <w:szCs w:val="24"/>
                <w:lang w:val="ru-RU"/>
              </w:rPr>
              <w:t xml:space="preserve">Предложение участника закупки </w:t>
            </w:r>
          </w:p>
          <w:p w14:paraId="04442445" w14:textId="0F05EBDE" w:rsidR="00653873" w:rsidRPr="000839C7" w:rsidRDefault="00653873" w:rsidP="00EA0DDB">
            <w:pPr>
              <w:pStyle w:val="affffffffa"/>
              <w:rPr>
                <w:rFonts w:cs="Times New Roman"/>
                <w:sz w:val="24"/>
                <w:szCs w:val="24"/>
                <w:lang w:val="ru-RU"/>
              </w:rPr>
            </w:pPr>
            <w:r w:rsidRPr="000839C7">
              <w:rPr>
                <w:rFonts w:cs="Times New Roman"/>
                <w:i/>
                <w:sz w:val="24"/>
                <w:szCs w:val="24"/>
                <w:lang w:val="ru-RU"/>
              </w:rPr>
              <w:t>(должно быть указано в точном соответствии с Техническим заданием)</w:t>
            </w:r>
          </w:p>
        </w:tc>
      </w:tr>
      <w:tr w:rsidR="00653873" w:rsidRPr="000839C7"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0839C7" w:rsidRDefault="00653873" w:rsidP="00314327">
            <w:pPr>
              <w:pStyle w:val="affffffffa"/>
              <w:rPr>
                <w:rFonts w:cs="Times New Roman"/>
                <w:sz w:val="24"/>
                <w:szCs w:val="24"/>
                <w:lang w:val="ru-RU"/>
              </w:rPr>
            </w:pPr>
            <w:r w:rsidRPr="000839C7">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5</w:t>
            </w:r>
          </w:p>
        </w:tc>
      </w:tr>
      <w:tr w:rsidR="001B2221" w:rsidRPr="000839C7" w14:paraId="57701966" w14:textId="77777777" w:rsidTr="000839C7">
        <w:trPr>
          <w:cantSplit/>
          <w:jc w:val="center"/>
        </w:trPr>
        <w:tc>
          <w:tcPr>
            <w:tcW w:w="807" w:type="dxa"/>
            <w:tcMar>
              <w:top w:w="0" w:type="dxa"/>
              <w:left w:w="108" w:type="dxa"/>
              <w:bottom w:w="0" w:type="dxa"/>
              <w:right w:w="108" w:type="dxa"/>
            </w:tcMar>
            <w:vAlign w:val="center"/>
          </w:tcPr>
          <w:p w14:paraId="47DA1E43" w14:textId="77777777" w:rsidR="001B2221" w:rsidRPr="000839C7" w:rsidRDefault="001B2221"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15C7D220" w14:textId="53679DAD" w:rsidR="001B2221" w:rsidRPr="000839C7" w:rsidRDefault="001B2221" w:rsidP="000839C7">
            <w:pPr>
              <w:ind w:right="-7"/>
              <w:rPr>
                <w:b/>
                <w:sz w:val="24"/>
                <w:szCs w:val="24"/>
              </w:rPr>
            </w:pPr>
            <w:r w:rsidRPr="000839C7">
              <w:rPr>
                <w:b/>
                <w:sz w:val="24"/>
                <w:szCs w:val="24"/>
              </w:rPr>
              <w:t>Предмет закупки:</w:t>
            </w:r>
          </w:p>
        </w:tc>
        <w:tc>
          <w:tcPr>
            <w:tcW w:w="5269" w:type="dxa"/>
            <w:tcMar>
              <w:top w:w="0" w:type="dxa"/>
              <w:left w:w="108" w:type="dxa"/>
              <w:bottom w:w="0" w:type="dxa"/>
              <w:right w:w="108" w:type="dxa"/>
            </w:tcMar>
            <w:vAlign w:val="center"/>
          </w:tcPr>
          <w:p w14:paraId="2DD4CAAD" w14:textId="77777777" w:rsidR="001B2221" w:rsidRPr="000839C7" w:rsidRDefault="001B2221" w:rsidP="000839C7">
            <w:pPr>
              <w:pStyle w:val="affff1"/>
              <w:jc w:val="center"/>
              <w:rPr>
                <w:b/>
              </w:rPr>
            </w:pPr>
          </w:p>
        </w:tc>
      </w:tr>
      <w:tr w:rsidR="00653873" w:rsidRPr="000839C7" w14:paraId="4EA3C36D" w14:textId="77777777" w:rsidTr="000839C7">
        <w:trPr>
          <w:cantSplit/>
          <w:jc w:val="center"/>
        </w:trPr>
        <w:tc>
          <w:tcPr>
            <w:tcW w:w="807" w:type="dxa"/>
            <w:tcMar>
              <w:top w:w="0" w:type="dxa"/>
              <w:left w:w="108" w:type="dxa"/>
              <w:bottom w:w="0" w:type="dxa"/>
              <w:right w:w="108" w:type="dxa"/>
            </w:tcMar>
            <w:vAlign w:val="center"/>
          </w:tcPr>
          <w:p w14:paraId="38083F73" w14:textId="0F41CEA4" w:rsidR="00653873" w:rsidRPr="000839C7" w:rsidRDefault="00653873"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011B835C" w14:textId="1FF5B416" w:rsidR="00653873" w:rsidRPr="000839C7" w:rsidRDefault="00AF1A95" w:rsidP="000839C7">
            <w:pPr>
              <w:ind w:right="-7"/>
              <w:rPr>
                <w:b/>
                <w:sz w:val="24"/>
                <w:szCs w:val="24"/>
              </w:rPr>
            </w:pPr>
            <w:r w:rsidRPr="000839C7">
              <w:rPr>
                <w:b/>
                <w:sz w:val="24"/>
                <w:szCs w:val="24"/>
              </w:rPr>
              <w:t>Смета</w:t>
            </w:r>
            <w:r w:rsidR="000839C7" w:rsidRPr="000839C7">
              <w:rPr>
                <w:b/>
                <w:sz w:val="24"/>
                <w:szCs w:val="24"/>
              </w:rPr>
              <w:t>:</w:t>
            </w:r>
          </w:p>
        </w:tc>
        <w:tc>
          <w:tcPr>
            <w:tcW w:w="5269" w:type="dxa"/>
            <w:tcMar>
              <w:top w:w="0" w:type="dxa"/>
              <w:left w:w="108" w:type="dxa"/>
              <w:bottom w:w="0" w:type="dxa"/>
              <w:right w:w="108" w:type="dxa"/>
            </w:tcMar>
            <w:vAlign w:val="center"/>
          </w:tcPr>
          <w:p w14:paraId="178B1B51" w14:textId="77777777" w:rsidR="00653873" w:rsidRPr="000839C7" w:rsidRDefault="00653873" w:rsidP="000839C7">
            <w:pPr>
              <w:pStyle w:val="affff1"/>
              <w:jc w:val="center"/>
              <w:rPr>
                <w:b/>
              </w:rPr>
            </w:pPr>
          </w:p>
        </w:tc>
      </w:tr>
      <w:tr w:rsidR="007F3060" w:rsidRPr="000839C7" w14:paraId="79241E93" w14:textId="77777777" w:rsidTr="000839C7">
        <w:trPr>
          <w:cantSplit/>
          <w:jc w:val="center"/>
        </w:trPr>
        <w:tc>
          <w:tcPr>
            <w:tcW w:w="807" w:type="dxa"/>
            <w:tcMar>
              <w:top w:w="0" w:type="dxa"/>
              <w:left w:w="108" w:type="dxa"/>
              <w:bottom w:w="0" w:type="dxa"/>
              <w:right w:w="108" w:type="dxa"/>
            </w:tcMar>
            <w:vAlign w:val="center"/>
          </w:tcPr>
          <w:p w14:paraId="3471CA08" w14:textId="77777777" w:rsidR="007F3060" w:rsidRPr="00A62718" w:rsidRDefault="007F3060"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0C607677" w14:textId="5A554BD2" w:rsidR="007F3060" w:rsidRPr="000839C7" w:rsidRDefault="00AF1A95" w:rsidP="000839C7">
            <w:pPr>
              <w:pStyle w:val="ab"/>
              <w:spacing w:after="200" w:line="276" w:lineRule="auto"/>
              <w:ind w:left="0"/>
              <w:rPr>
                <w:b/>
                <w:caps/>
                <w:sz w:val="24"/>
                <w:szCs w:val="24"/>
              </w:rPr>
            </w:pPr>
            <w:r w:rsidRPr="000839C7">
              <w:rPr>
                <w:rFonts w:eastAsiaTheme="majorEastAsia"/>
                <w:b/>
                <w:bCs/>
                <w:sz w:val="24"/>
                <w:szCs w:val="24"/>
              </w:rPr>
              <w:t>Место проведения мероприятия:</w:t>
            </w:r>
          </w:p>
        </w:tc>
        <w:tc>
          <w:tcPr>
            <w:tcW w:w="5269" w:type="dxa"/>
            <w:tcMar>
              <w:top w:w="0" w:type="dxa"/>
              <w:left w:w="108" w:type="dxa"/>
              <w:bottom w:w="0" w:type="dxa"/>
              <w:right w:w="108" w:type="dxa"/>
            </w:tcMar>
            <w:vAlign w:val="center"/>
          </w:tcPr>
          <w:p w14:paraId="6BAD79BC" w14:textId="77777777" w:rsidR="007F3060" w:rsidRPr="000839C7" w:rsidRDefault="007F3060" w:rsidP="000839C7">
            <w:pPr>
              <w:pStyle w:val="affff1"/>
              <w:jc w:val="center"/>
              <w:rPr>
                <w:b/>
              </w:rPr>
            </w:pPr>
          </w:p>
        </w:tc>
      </w:tr>
      <w:tr w:rsidR="007F3060" w:rsidRPr="000839C7" w14:paraId="0FE40F0E" w14:textId="77777777" w:rsidTr="000839C7">
        <w:trPr>
          <w:cantSplit/>
          <w:jc w:val="center"/>
        </w:trPr>
        <w:tc>
          <w:tcPr>
            <w:tcW w:w="807" w:type="dxa"/>
            <w:tcMar>
              <w:top w:w="0" w:type="dxa"/>
              <w:left w:w="108" w:type="dxa"/>
              <w:bottom w:w="0" w:type="dxa"/>
              <w:right w:w="108" w:type="dxa"/>
            </w:tcMar>
            <w:vAlign w:val="center"/>
          </w:tcPr>
          <w:p w14:paraId="6C16A291" w14:textId="77777777" w:rsidR="007F3060" w:rsidRPr="000839C7" w:rsidRDefault="007F3060"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3B67813F" w14:textId="154AAA02" w:rsidR="007F3060" w:rsidRPr="000839C7" w:rsidRDefault="00AF1A95" w:rsidP="000839C7">
            <w:pPr>
              <w:pStyle w:val="ab"/>
              <w:spacing w:after="200"/>
              <w:ind w:left="0"/>
              <w:rPr>
                <w:b/>
                <w:caps/>
                <w:sz w:val="24"/>
                <w:szCs w:val="24"/>
                <w:lang w:val="en-US"/>
              </w:rPr>
            </w:pPr>
            <w:proofErr w:type="spellStart"/>
            <w:r w:rsidRPr="000839C7">
              <w:rPr>
                <w:rFonts w:eastAsiaTheme="majorEastAsia"/>
                <w:b/>
                <w:bCs/>
                <w:sz w:val="24"/>
                <w:szCs w:val="24"/>
              </w:rPr>
              <w:t>Cрок</w:t>
            </w:r>
            <w:proofErr w:type="spellEnd"/>
            <w:r w:rsidRPr="000839C7">
              <w:rPr>
                <w:rFonts w:eastAsiaTheme="majorEastAsia"/>
                <w:b/>
                <w:bCs/>
                <w:sz w:val="24"/>
                <w:szCs w:val="24"/>
              </w:rPr>
              <w:t xml:space="preserve"> оказания услуг:</w:t>
            </w:r>
          </w:p>
        </w:tc>
        <w:tc>
          <w:tcPr>
            <w:tcW w:w="5269" w:type="dxa"/>
            <w:tcMar>
              <w:top w:w="0" w:type="dxa"/>
              <w:left w:w="108" w:type="dxa"/>
              <w:bottom w:w="0" w:type="dxa"/>
              <w:right w:w="108" w:type="dxa"/>
            </w:tcMar>
            <w:vAlign w:val="center"/>
          </w:tcPr>
          <w:p w14:paraId="0CD62F5F" w14:textId="77777777" w:rsidR="007F3060" w:rsidRPr="000839C7" w:rsidRDefault="007F3060" w:rsidP="000839C7">
            <w:pPr>
              <w:pStyle w:val="affff1"/>
              <w:jc w:val="center"/>
              <w:rPr>
                <w:b/>
              </w:rPr>
            </w:pPr>
          </w:p>
        </w:tc>
      </w:tr>
      <w:tr w:rsidR="007F3060" w:rsidRPr="000839C7" w14:paraId="3CEC3FC8" w14:textId="77777777" w:rsidTr="000839C7">
        <w:trPr>
          <w:cantSplit/>
          <w:jc w:val="center"/>
        </w:trPr>
        <w:tc>
          <w:tcPr>
            <w:tcW w:w="807" w:type="dxa"/>
            <w:tcMar>
              <w:top w:w="0" w:type="dxa"/>
              <w:left w:w="108" w:type="dxa"/>
              <w:bottom w:w="0" w:type="dxa"/>
              <w:right w:w="108" w:type="dxa"/>
            </w:tcMar>
            <w:vAlign w:val="center"/>
          </w:tcPr>
          <w:p w14:paraId="17F5FCA9" w14:textId="08CA679B" w:rsidR="007F3060" w:rsidRPr="000839C7" w:rsidRDefault="007F3060"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52EA992A" w14:textId="300A6F4F" w:rsidR="007F3060" w:rsidRPr="00A62718" w:rsidRDefault="00AF1A95" w:rsidP="000839C7">
            <w:pPr>
              <w:pStyle w:val="2"/>
              <w:suppressAutoHyphens/>
              <w:spacing w:before="60"/>
              <w:jc w:val="left"/>
              <w:rPr>
                <w:caps/>
                <w:sz w:val="24"/>
                <w:szCs w:val="24"/>
                <w:lang w:val="ru-RU"/>
              </w:rPr>
            </w:pPr>
            <w:r w:rsidRPr="00A62718">
              <w:rPr>
                <w:rFonts w:eastAsiaTheme="majorEastAsia"/>
                <w:bCs/>
                <w:sz w:val="24"/>
                <w:szCs w:val="24"/>
                <w:lang w:val="ru-RU"/>
              </w:rPr>
              <w:t>Требования к результатам интеллектуальной деятельности</w:t>
            </w:r>
            <w:r w:rsidR="000839C7" w:rsidRPr="00A62718">
              <w:rPr>
                <w:rFonts w:eastAsiaTheme="majorEastAsia"/>
                <w:bCs/>
                <w:sz w:val="24"/>
                <w:szCs w:val="24"/>
                <w:lang w:val="ru-RU"/>
              </w:rPr>
              <w:t>:</w:t>
            </w:r>
          </w:p>
        </w:tc>
        <w:tc>
          <w:tcPr>
            <w:tcW w:w="5269" w:type="dxa"/>
            <w:tcMar>
              <w:top w:w="0" w:type="dxa"/>
              <w:left w:w="108" w:type="dxa"/>
              <w:bottom w:w="0" w:type="dxa"/>
              <w:right w:w="108" w:type="dxa"/>
            </w:tcMar>
            <w:vAlign w:val="center"/>
          </w:tcPr>
          <w:p w14:paraId="0D02BBD3" w14:textId="77777777" w:rsidR="007F3060" w:rsidRPr="000839C7" w:rsidRDefault="007F3060" w:rsidP="000839C7">
            <w:pPr>
              <w:pStyle w:val="affff1"/>
              <w:jc w:val="center"/>
              <w:rPr>
                <w:b/>
              </w:rPr>
            </w:pPr>
          </w:p>
        </w:tc>
      </w:tr>
      <w:tr w:rsidR="00597424" w:rsidRPr="000839C7" w14:paraId="4EC4586E" w14:textId="77777777" w:rsidTr="000839C7">
        <w:trPr>
          <w:cantSplit/>
          <w:jc w:val="center"/>
        </w:trPr>
        <w:tc>
          <w:tcPr>
            <w:tcW w:w="807" w:type="dxa"/>
            <w:tcMar>
              <w:top w:w="0" w:type="dxa"/>
              <w:left w:w="108" w:type="dxa"/>
              <w:bottom w:w="0" w:type="dxa"/>
              <w:right w:w="108" w:type="dxa"/>
            </w:tcMar>
            <w:vAlign w:val="center"/>
          </w:tcPr>
          <w:p w14:paraId="6A97C71E" w14:textId="77777777" w:rsidR="00597424" w:rsidRPr="000839C7" w:rsidRDefault="00597424"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5BBEAF46" w14:textId="7641EE06" w:rsidR="00597424" w:rsidRPr="00A62718" w:rsidRDefault="00AF1A95" w:rsidP="000839C7">
            <w:pPr>
              <w:spacing w:after="200"/>
              <w:rPr>
                <w:b/>
                <w:sz w:val="24"/>
                <w:szCs w:val="24"/>
                <w:lang w:val="en-US"/>
              </w:rPr>
            </w:pPr>
            <w:r w:rsidRPr="00A62718">
              <w:rPr>
                <w:rFonts w:eastAsiaTheme="majorEastAsia"/>
                <w:b/>
                <w:bCs/>
                <w:sz w:val="24"/>
                <w:szCs w:val="24"/>
              </w:rPr>
              <w:t>Требования к отчетной документации:</w:t>
            </w:r>
          </w:p>
        </w:tc>
        <w:tc>
          <w:tcPr>
            <w:tcW w:w="5269" w:type="dxa"/>
            <w:tcMar>
              <w:top w:w="0" w:type="dxa"/>
              <w:left w:w="108" w:type="dxa"/>
              <w:bottom w:w="0" w:type="dxa"/>
              <w:right w:w="108" w:type="dxa"/>
            </w:tcMar>
            <w:vAlign w:val="center"/>
          </w:tcPr>
          <w:p w14:paraId="3D57076B" w14:textId="77777777" w:rsidR="00597424" w:rsidRPr="000839C7" w:rsidRDefault="00597424" w:rsidP="000839C7">
            <w:pPr>
              <w:pStyle w:val="affff1"/>
              <w:jc w:val="center"/>
              <w:rPr>
                <w:b/>
              </w:rPr>
            </w:pPr>
          </w:p>
        </w:tc>
      </w:tr>
      <w:tr w:rsidR="00597424" w:rsidRPr="000839C7" w14:paraId="2984812D" w14:textId="77777777" w:rsidTr="00A62718">
        <w:trPr>
          <w:cantSplit/>
          <w:jc w:val="center"/>
        </w:trPr>
        <w:tc>
          <w:tcPr>
            <w:tcW w:w="807" w:type="dxa"/>
            <w:shd w:val="clear" w:color="auto" w:fill="auto"/>
            <w:tcMar>
              <w:top w:w="0" w:type="dxa"/>
              <w:left w:w="108" w:type="dxa"/>
              <w:bottom w:w="0" w:type="dxa"/>
              <w:right w:w="108" w:type="dxa"/>
            </w:tcMar>
            <w:vAlign w:val="center"/>
          </w:tcPr>
          <w:p w14:paraId="3E272D7D" w14:textId="3A19DB23" w:rsidR="00597424" w:rsidRPr="00CA0568" w:rsidRDefault="00A62718" w:rsidP="00A62718">
            <w:pPr>
              <w:pStyle w:val="affff1"/>
              <w:rPr>
                <w:highlight w:val="red"/>
              </w:rPr>
            </w:pPr>
            <w:r w:rsidRPr="00CA0568">
              <w:rPr>
                <w:b/>
              </w:rPr>
              <w:t xml:space="preserve">      7</w:t>
            </w:r>
          </w:p>
        </w:tc>
        <w:tc>
          <w:tcPr>
            <w:tcW w:w="3586" w:type="dxa"/>
            <w:tcMar>
              <w:top w:w="0" w:type="dxa"/>
              <w:left w:w="108" w:type="dxa"/>
              <w:bottom w:w="0" w:type="dxa"/>
              <w:right w:w="108" w:type="dxa"/>
            </w:tcMar>
            <w:vAlign w:val="center"/>
          </w:tcPr>
          <w:p w14:paraId="0008F512" w14:textId="6C68C5B9" w:rsidR="00597424" w:rsidRPr="00A62718" w:rsidRDefault="00AF1A95" w:rsidP="000839C7">
            <w:pPr>
              <w:rPr>
                <w:b/>
                <w:caps/>
                <w:sz w:val="24"/>
                <w:szCs w:val="24"/>
              </w:rPr>
            </w:pPr>
            <w:r w:rsidRPr="00A62718">
              <w:rPr>
                <w:b/>
                <w:sz w:val="24"/>
                <w:szCs w:val="24"/>
              </w:rPr>
              <w:t>Размер аванса:</w:t>
            </w:r>
          </w:p>
        </w:tc>
        <w:tc>
          <w:tcPr>
            <w:tcW w:w="5269" w:type="dxa"/>
            <w:tcMar>
              <w:top w:w="0" w:type="dxa"/>
              <w:left w:w="108" w:type="dxa"/>
              <w:bottom w:w="0" w:type="dxa"/>
              <w:right w:w="108" w:type="dxa"/>
            </w:tcMar>
            <w:vAlign w:val="center"/>
          </w:tcPr>
          <w:p w14:paraId="72AE7327" w14:textId="77777777" w:rsidR="00597424" w:rsidRPr="000839C7" w:rsidRDefault="00597424" w:rsidP="000839C7">
            <w:pPr>
              <w:pStyle w:val="affff1"/>
              <w:jc w:val="center"/>
              <w:rPr>
                <w:b/>
              </w:rPr>
            </w:pPr>
          </w:p>
        </w:tc>
      </w:tr>
      <w:tr w:rsidR="00597424" w:rsidRPr="000839C7" w14:paraId="62BC75C2" w14:textId="77777777" w:rsidTr="000839C7">
        <w:trPr>
          <w:cantSplit/>
          <w:trHeight w:val="445"/>
          <w:jc w:val="center"/>
        </w:trPr>
        <w:tc>
          <w:tcPr>
            <w:tcW w:w="807" w:type="dxa"/>
            <w:tcMar>
              <w:top w:w="0" w:type="dxa"/>
              <w:left w:w="108" w:type="dxa"/>
              <w:bottom w:w="0" w:type="dxa"/>
              <w:right w:w="108" w:type="dxa"/>
            </w:tcMar>
            <w:vAlign w:val="center"/>
          </w:tcPr>
          <w:p w14:paraId="54C03FDC" w14:textId="0CF8A3BC" w:rsidR="00597424" w:rsidRPr="000839C7" w:rsidRDefault="00A62718" w:rsidP="00A62718">
            <w:pPr>
              <w:pStyle w:val="affff1"/>
              <w:ind w:left="360"/>
              <w:rPr>
                <w:b/>
              </w:rPr>
            </w:pPr>
            <w:r>
              <w:rPr>
                <w:b/>
              </w:rPr>
              <w:t>8</w:t>
            </w:r>
          </w:p>
        </w:tc>
        <w:tc>
          <w:tcPr>
            <w:tcW w:w="3586" w:type="dxa"/>
            <w:tcMar>
              <w:top w:w="0" w:type="dxa"/>
              <w:left w:w="108" w:type="dxa"/>
              <w:bottom w:w="0" w:type="dxa"/>
              <w:right w:w="108" w:type="dxa"/>
            </w:tcMar>
            <w:vAlign w:val="center"/>
          </w:tcPr>
          <w:p w14:paraId="6E5EBC8D" w14:textId="44F9A3AA" w:rsidR="00597424" w:rsidRPr="000839C7" w:rsidRDefault="001B2221" w:rsidP="000839C7">
            <w:pPr>
              <w:rPr>
                <w:b/>
                <w:caps/>
                <w:sz w:val="24"/>
                <w:szCs w:val="24"/>
              </w:rPr>
            </w:pPr>
            <w:r w:rsidRPr="000839C7">
              <w:rPr>
                <w:b/>
                <w:sz w:val="24"/>
                <w:szCs w:val="24"/>
              </w:rPr>
              <w:t>Требования к Ис</w:t>
            </w:r>
            <w:r w:rsidR="00AF1A95" w:rsidRPr="000839C7">
              <w:rPr>
                <w:b/>
                <w:sz w:val="24"/>
                <w:szCs w:val="24"/>
              </w:rPr>
              <w:t>полнителю</w:t>
            </w:r>
            <w:r w:rsidRPr="000839C7">
              <w:rPr>
                <w:b/>
                <w:sz w:val="24"/>
                <w:szCs w:val="24"/>
              </w:rPr>
              <w:t>:</w:t>
            </w:r>
          </w:p>
        </w:tc>
        <w:tc>
          <w:tcPr>
            <w:tcW w:w="5269" w:type="dxa"/>
            <w:tcMar>
              <w:top w:w="0" w:type="dxa"/>
              <w:left w:w="108" w:type="dxa"/>
              <w:bottom w:w="0" w:type="dxa"/>
              <w:right w:w="108" w:type="dxa"/>
            </w:tcMar>
            <w:vAlign w:val="center"/>
          </w:tcPr>
          <w:p w14:paraId="43746110" w14:textId="77777777" w:rsidR="00597424" w:rsidRPr="000839C7" w:rsidRDefault="00597424" w:rsidP="000839C7">
            <w:pPr>
              <w:pStyle w:val="affff1"/>
              <w:tabs>
                <w:tab w:val="left" w:pos="828"/>
              </w:tabs>
              <w:jc w:val="center"/>
              <w:rPr>
                <w:b/>
                <w:i/>
              </w:rPr>
            </w:pPr>
          </w:p>
        </w:tc>
      </w:tr>
    </w:tbl>
    <w:p w14:paraId="679B8DBB" w14:textId="77777777" w:rsidR="00135FC7" w:rsidRPr="000839C7" w:rsidRDefault="00135FC7" w:rsidP="00D5463E">
      <w:pPr>
        <w:widowControl w:val="0"/>
        <w:rPr>
          <w:i/>
          <w:sz w:val="24"/>
          <w:szCs w:val="24"/>
        </w:rPr>
      </w:pPr>
    </w:p>
    <w:p w14:paraId="62DC8FAD" w14:textId="3C0CAD35" w:rsidR="005142D6" w:rsidRPr="007F4010" w:rsidRDefault="005142D6" w:rsidP="005142D6">
      <w:pPr>
        <w:jc w:val="both"/>
        <w:rPr>
          <w:sz w:val="22"/>
          <w:szCs w:val="22"/>
        </w:rPr>
      </w:pPr>
      <w:r w:rsidRPr="007F4010">
        <w:rPr>
          <w:b/>
          <w:sz w:val="22"/>
          <w:szCs w:val="22"/>
        </w:rPr>
        <w:t xml:space="preserve">Участник </w:t>
      </w:r>
      <w:proofErr w:type="gramStart"/>
      <w:r w:rsidRPr="007F4010">
        <w:rPr>
          <w:b/>
          <w:sz w:val="22"/>
          <w:szCs w:val="22"/>
        </w:rPr>
        <w:t>закупки</w:t>
      </w:r>
      <w:proofErr w:type="gramEnd"/>
      <w:r w:rsidRPr="007F4010">
        <w:rPr>
          <w:b/>
          <w:sz w:val="22"/>
          <w:szCs w:val="22"/>
        </w:rPr>
        <w:t>/уполномоченный представитель</w:t>
      </w:r>
      <w:r w:rsidRPr="007F4010">
        <w:rPr>
          <w:sz w:val="22"/>
          <w:szCs w:val="22"/>
        </w:rPr>
        <w:tab/>
      </w:r>
      <w:r w:rsidRPr="007F4010">
        <w:rPr>
          <w:sz w:val="22"/>
          <w:szCs w:val="22"/>
        </w:rPr>
        <w:tab/>
      </w:r>
      <w:r w:rsidRPr="007F4010">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280D064" w14:textId="055BA9DF" w:rsidR="005142D6" w:rsidRPr="007F4010" w:rsidRDefault="005142D6" w:rsidP="005142D6">
      <w:pPr>
        <w:jc w:val="both"/>
        <w:rPr>
          <w:i/>
          <w:iCs/>
          <w:color w:val="1F497D" w:themeColor="text2"/>
          <w:sz w:val="22"/>
          <w:szCs w:val="22"/>
        </w:rPr>
      </w:pPr>
      <w:r w:rsidRPr="007F4010">
        <w:rPr>
          <w:b/>
          <w:i/>
          <w:iCs/>
          <w:color w:val="1F497D" w:themeColor="text2"/>
          <w:sz w:val="22"/>
          <w:szCs w:val="22"/>
        </w:rPr>
        <w:t>*Примечание</w:t>
      </w:r>
      <w:r w:rsidRPr="007F4010">
        <w:rPr>
          <w:i/>
          <w:iCs/>
          <w:color w:val="1F497D" w:themeColor="text2"/>
          <w:sz w:val="22"/>
          <w:szCs w:val="22"/>
        </w:rPr>
        <w:t xml:space="preserve">: </w:t>
      </w:r>
      <w:r w:rsidRPr="007F4010">
        <w:rPr>
          <w:i/>
          <w:iCs/>
          <w:color w:val="1F497D" w:themeColor="text2"/>
          <w:sz w:val="22"/>
          <w:szCs w:val="22"/>
          <w:u w:val="single"/>
        </w:rPr>
        <w:t>Данное приложение к предложению на участие в закупке является обязательным</w:t>
      </w:r>
      <w:r w:rsidRPr="007F4010">
        <w:rPr>
          <w:i/>
          <w:iCs/>
          <w:color w:val="1F497D" w:themeColor="text2"/>
          <w:sz w:val="22"/>
          <w:szCs w:val="22"/>
        </w:rPr>
        <w:t xml:space="preserve">. </w:t>
      </w:r>
      <w:r w:rsidR="00557FB5" w:rsidRPr="007F4010">
        <w:rPr>
          <w:i/>
          <w:iCs/>
          <w:color w:val="1F497D" w:themeColor="text2"/>
          <w:sz w:val="22"/>
          <w:szCs w:val="22"/>
        </w:rPr>
        <w:t>УЧАСТНИК ЗАКУПКИ ДОЛЖЕН ЗАПОЛНИТЬ ГРАФУ «ПРЕДЛОЖЕНИЕ УЧАСТНИКА ЗАКУПКИ» В ТОЧНОМ СООТВЕТСТВИИ С ТЕХНИЧЕСКИМ ЗАДАНИЕМ</w:t>
      </w:r>
      <w:r w:rsidR="009F7C87" w:rsidRPr="007F4010">
        <w:rPr>
          <w:i/>
          <w:iCs/>
          <w:color w:val="1F497D" w:themeColor="text2"/>
          <w:sz w:val="22"/>
          <w:szCs w:val="22"/>
        </w:rPr>
        <w:t>, при этом ссылки на Т</w:t>
      </w:r>
      <w:r w:rsidR="00557FB5" w:rsidRPr="007F4010">
        <w:rPr>
          <w:i/>
          <w:iCs/>
          <w:color w:val="1F497D" w:themeColor="text2"/>
          <w:sz w:val="22"/>
          <w:szCs w:val="22"/>
        </w:rPr>
        <w:t xml:space="preserve">ехническое задание не допускаются. </w:t>
      </w:r>
      <w:r w:rsidRPr="007F4010">
        <w:rPr>
          <w:i/>
          <w:iCs/>
          <w:color w:val="1F497D" w:themeColor="text2"/>
          <w:sz w:val="22"/>
          <w:szCs w:val="22"/>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7F4010">
        <w:rPr>
          <w:i/>
          <w:iCs/>
          <w:color w:val="1F497D" w:themeColor="text2"/>
          <w:sz w:val="22"/>
          <w:szCs w:val="22"/>
        </w:rPr>
        <w:t>Комиссией</w:t>
      </w:r>
      <w:r w:rsidRPr="007F4010">
        <w:rPr>
          <w:i/>
          <w:iCs/>
          <w:color w:val="1F497D" w:themeColor="text2"/>
          <w:sz w:val="22"/>
          <w:szCs w:val="22"/>
        </w:rPr>
        <w:t xml:space="preserve"> по закупкам как несоответствие требованиям закупочной документации</w:t>
      </w:r>
      <w:r w:rsidR="003876C4" w:rsidRPr="007F4010">
        <w:rPr>
          <w:i/>
          <w:iCs/>
          <w:color w:val="1F497D" w:themeColor="text2"/>
          <w:sz w:val="22"/>
          <w:szCs w:val="22"/>
        </w:rPr>
        <w:t>, а заявку, подлежащей отклонению.</w:t>
      </w:r>
    </w:p>
    <w:p w14:paraId="242479BD" w14:textId="77777777" w:rsidR="00D23A36" w:rsidRPr="000839C7" w:rsidRDefault="00D23A36" w:rsidP="00653873">
      <w:pPr>
        <w:rPr>
          <w:sz w:val="24"/>
          <w:szCs w:val="24"/>
        </w:rPr>
      </w:pPr>
      <w:bookmarkStart w:id="372" w:name="_Toc275177228"/>
      <w:bookmarkStart w:id="373" w:name="OLE_LINK104"/>
      <w:bookmarkStart w:id="374" w:name="_Toc292372143"/>
      <w:bookmarkStart w:id="375" w:name="_Ref296003127"/>
      <w:bookmarkStart w:id="376" w:name="_Toc366896207"/>
    </w:p>
    <w:tbl>
      <w:tblPr>
        <w:tblW w:w="0" w:type="auto"/>
        <w:tblInd w:w="-176" w:type="dxa"/>
        <w:tblLook w:val="04A0" w:firstRow="1" w:lastRow="0" w:firstColumn="1" w:lastColumn="0" w:noHBand="0" w:noVBand="1"/>
      </w:tblPr>
      <w:tblGrid>
        <w:gridCol w:w="10349"/>
      </w:tblGrid>
      <w:tr w:rsidR="00BF4CD0" w:rsidRPr="000839C7" w14:paraId="20D19D2A" w14:textId="77777777" w:rsidTr="00BF4CD0">
        <w:tc>
          <w:tcPr>
            <w:tcW w:w="10349" w:type="dxa"/>
          </w:tcPr>
          <w:p w14:paraId="0763B830" w14:textId="77777777" w:rsidR="00BF4CD0" w:rsidRPr="000839C7" w:rsidRDefault="00BF4CD0" w:rsidP="00255878">
            <w:pPr>
              <w:ind w:firstLine="567"/>
              <w:jc w:val="center"/>
              <w:rPr>
                <w:sz w:val="24"/>
                <w:szCs w:val="24"/>
              </w:rPr>
            </w:pPr>
          </w:p>
          <w:p w14:paraId="41CE907B" w14:textId="77777777" w:rsidR="0051339E" w:rsidRDefault="0051339E" w:rsidP="00255878">
            <w:pPr>
              <w:ind w:firstLine="567"/>
              <w:jc w:val="right"/>
              <w:rPr>
                <w:sz w:val="24"/>
                <w:szCs w:val="24"/>
              </w:rPr>
            </w:pPr>
          </w:p>
          <w:p w14:paraId="6B9481EE" w14:textId="12ED2F2A" w:rsidR="00BF4CD0" w:rsidRPr="000839C7" w:rsidRDefault="00BF4CD0" w:rsidP="00255878">
            <w:pPr>
              <w:ind w:firstLine="567"/>
              <w:jc w:val="right"/>
              <w:rPr>
                <w:sz w:val="24"/>
                <w:szCs w:val="24"/>
              </w:rPr>
            </w:pPr>
            <w:r>
              <w:rPr>
                <w:sz w:val="24"/>
                <w:szCs w:val="24"/>
              </w:rPr>
              <w:t xml:space="preserve">  </w:t>
            </w:r>
            <w:r w:rsidRPr="000839C7">
              <w:rPr>
                <w:sz w:val="24"/>
                <w:szCs w:val="24"/>
              </w:rPr>
              <w:t>Приложение № 3 к предложению</w:t>
            </w:r>
          </w:p>
          <w:p w14:paraId="3B498112" w14:textId="77777777" w:rsidR="00BF4CD0" w:rsidRPr="000839C7" w:rsidRDefault="00BF4CD0" w:rsidP="00255878">
            <w:pPr>
              <w:ind w:firstLine="567"/>
              <w:jc w:val="right"/>
              <w:rPr>
                <w:sz w:val="24"/>
                <w:szCs w:val="24"/>
              </w:rPr>
            </w:pPr>
            <w:r w:rsidRPr="000839C7">
              <w:rPr>
                <w:sz w:val="24"/>
                <w:szCs w:val="24"/>
              </w:rPr>
              <w:t>на участие в закупке</w:t>
            </w:r>
          </w:p>
          <w:p w14:paraId="0DE961E3" w14:textId="77777777" w:rsidR="00BF4CD0" w:rsidRPr="000839C7" w:rsidRDefault="00BF4CD0" w:rsidP="00255878">
            <w:pPr>
              <w:pStyle w:val="2"/>
              <w:ind w:firstLine="567"/>
              <w:rPr>
                <w:sz w:val="24"/>
                <w:szCs w:val="24"/>
                <w:lang w:val="ru-RU"/>
              </w:rPr>
            </w:pPr>
          </w:p>
          <w:p w14:paraId="4D5D0CD8" w14:textId="77777777" w:rsidR="00BF4CD0" w:rsidRPr="000839C7" w:rsidRDefault="00BF4CD0" w:rsidP="00255878">
            <w:pPr>
              <w:ind w:firstLine="567"/>
              <w:jc w:val="center"/>
              <w:rPr>
                <w:sz w:val="24"/>
                <w:szCs w:val="24"/>
              </w:rPr>
            </w:pPr>
          </w:p>
          <w:p w14:paraId="05C289F9" w14:textId="77777777" w:rsidR="00BF4CD0" w:rsidRPr="000839C7" w:rsidRDefault="00BF4CD0" w:rsidP="00255878">
            <w:pPr>
              <w:ind w:firstLine="567"/>
              <w:jc w:val="center"/>
              <w:rPr>
                <w:sz w:val="24"/>
                <w:szCs w:val="24"/>
              </w:rPr>
            </w:pPr>
          </w:p>
          <w:p w14:paraId="1333BE39" w14:textId="77777777" w:rsidR="00BF4CD0" w:rsidRPr="000839C7" w:rsidRDefault="00BF4CD0" w:rsidP="00255878">
            <w:pPr>
              <w:ind w:firstLine="567"/>
              <w:jc w:val="center"/>
              <w:rPr>
                <w:sz w:val="24"/>
                <w:szCs w:val="24"/>
              </w:rPr>
            </w:pPr>
          </w:p>
          <w:p w14:paraId="43153CFD" w14:textId="7DFB88F1" w:rsidR="00BF4CD0" w:rsidRPr="000839C7" w:rsidRDefault="00E62E2F" w:rsidP="00255878">
            <w:pPr>
              <w:pStyle w:val="2"/>
              <w:ind w:firstLine="567"/>
              <w:rPr>
                <w:sz w:val="24"/>
                <w:szCs w:val="24"/>
                <w:lang w:val="ru-RU"/>
              </w:rPr>
            </w:pPr>
            <w:r>
              <w:rPr>
                <w:sz w:val="24"/>
                <w:szCs w:val="24"/>
                <w:lang w:val="ru-RU"/>
              </w:rPr>
              <w:t>ФОРМА 5</w:t>
            </w:r>
            <w:r w:rsidR="00BF4CD0" w:rsidRPr="000839C7">
              <w:rPr>
                <w:sz w:val="24"/>
                <w:szCs w:val="24"/>
                <w:lang w:val="ru-RU"/>
              </w:rPr>
              <w:t>. «ПЕРСОНАЛ УЧАСТНИКА ЗАКУПКИ»</w:t>
            </w:r>
          </w:p>
        </w:tc>
      </w:tr>
      <w:tr w:rsidR="00BF4CD0" w:rsidRPr="000839C7" w14:paraId="7C2F1EA4" w14:textId="77777777" w:rsidTr="00BF4CD0">
        <w:tc>
          <w:tcPr>
            <w:tcW w:w="10349" w:type="dxa"/>
          </w:tcPr>
          <w:p w14:paraId="24871346" w14:textId="77777777" w:rsidR="00BF4CD0" w:rsidRPr="000839C7" w:rsidRDefault="00BF4CD0" w:rsidP="00255878">
            <w:pPr>
              <w:ind w:firstLine="567"/>
              <w:jc w:val="center"/>
              <w:rPr>
                <w:rStyle w:val="affffffffb"/>
                <w:szCs w:val="24"/>
              </w:rPr>
            </w:pPr>
            <w:r w:rsidRPr="000839C7">
              <w:rPr>
                <w:rStyle w:val="affffffffb"/>
                <w:szCs w:val="24"/>
              </w:rPr>
              <w:t>ПОЯСНИТЕЛЬНАЯ ЗАПИСКА</w:t>
            </w:r>
          </w:p>
          <w:p w14:paraId="6CFB350D" w14:textId="1E0C5784" w:rsidR="00BF4CD0" w:rsidRPr="000839C7" w:rsidRDefault="00BF4CD0" w:rsidP="00255878">
            <w:pPr>
              <w:pStyle w:val="affff6"/>
              <w:tabs>
                <w:tab w:val="left" w:pos="708"/>
              </w:tabs>
              <w:ind w:left="0" w:hanging="3"/>
              <w:contextualSpacing/>
              <w:jc w:val="center"/>
              <w:rPr>
                <w:rStyle w:val="affffffffb"/>
                <w:szCs w:val="24"/>
              </w:rPr>
            </w:pPr>
            <w:r w:rsidRPr="000839C7">
              <w:rPr>
                <w:rStyle w:val="affffffffb"/>
                <w:szCs w:val="24"/>
              </w:rPr>
              <w:t>о наличии</w:t>
            </w:r>
            <w:r w:rsidR="001D0E09">
              <w:rPr>
                <w:rStyle w:val="affffffffb"/>
                <w:szCs w:val="24"/>
              </w:rPr>
              <w:t xml:space="preserve"> </w:t>
            </w:r>
            <w:r w:rsidRPr="000839C7">
              <w:rPr>
                <w:rStyle w:val="affffffffb"/>
                <w:szCs w:val="24"/>
              </w:rPr>
              <w:t xml:space="preserve"> у участника закупки </w:t>
            </w:r>
            <w:r w:rsidRPr="000839C7">
              <w:rPr>
                <w:b/>
                <w:szCs w:val="24"/>
              </w:rPr>
              <w:t>трудовых ресурсов</w:t>
            </w:r>
          </w:p>
        </w:tc>
      </w:tr>
    </w:tbl>
    <w:p w14:paraId="36B78193" w14:textId="1C5270A7" w:rsidR="00BF4CD0" w:rsidRDefault="00B36139" w:rsidP="00B36139">
      <w:pPr>
        <w:ind w:firstLine="567"/>
        <w:rPr>
          <w:sz w:val="24"/>
          <w:szCs w:val="24"/>
        </w:rPr>
      </w:pPr>
      <w:r>
        <w:rPr>
          <w:sz w:val="24"/>
          <w:szCs w:val="24"/>
        </w:rPr>
        <w:t xml:space="preserve">                                           </w:t>
      </w:r>
      <w:r w:rsidR="00E62E2F">
        <w:rPr>
          <w:sz w:val="24"/>
          <w:szCs w:val="24"/>
        </w:rPr>
        <w:t>реестровый номер закупки К11</w:t>
      </w:r>
      <w:r w:rsidRPr="00B36139">
        <w:rPr>
          <w:sz w:val="24"/>
          <w:szCs w:val="24"/>
        </w:rPr>
        <w:t>/2-18</w:t>
      </w:r>
    </w:p>
    <w:p w14:paraId="3CD33E26" w14:textId="77777777" w:rsidR="00B36139" w:rsidRPr="00B36139" w:rsidRDefault="00B36139" w:rsidP="00BF4CD0">
      <w:pPr>
        <w:ind w:firstLine="567"/>
        <w:jc w:val="center"/>
        <w:rPr>
          <w:sz w:val="24"/>
          <w:szCs w:val="24"/>
        </w:rPr>
      </w:pPr>
    </w:p>
    <w:tbl>
      <w:tblPr>
        <w:tblStyle w:val="afffff"/>
        <w:tblW w:w="0" w:type="auto"/>
        <w:tblLook w:val="04A0" w:firstRow="1" w:lastRow="0" w:firstColumn="1" w:lastColumn="0" w:noHBand="0" w:noVBand="1"/>
      </w:tblPr>
      <w:tblGrid>
        <w:gridCol w:w="817"/>
        <w:gridCol w:w="4464"/>
        <w:gridCol w:w="2641"/>
        <w:gridCol w:w="2641"/>
      </w:tblGrid>
      <w:tr w:rsidR="00EF06E9" w14:paraId="29516FD2" w14:textId="77777777" w:rsidTr="003B1139">
        <w:tc>
          <w:tcPr>
            <w:tcW w:w="817" w:type="dxa"/>
            <w:shd w:val="clear" w:color="auto" w:fill="auto"/>
          </w:tcPr>
          <w:p w14:paraId="72B56C73" w14:textId="7E1982D7" w:rsidR="00EF06E9" w:rsidRDefault="00EF06E9" w:rsidP="00BF4CD0">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4464" w:type="dxa"/>
            <w:shd w:val="clear" w:color="auto" w:fill="auto"/>
          </w:tcPr>
          <w:p w14:paraId="350E6087" w14:textId="33BD6891" w:rsidR="00EF06E9" w:rsidRDefault="00EF06E9" w:rsidP="00BF4CD0">
            <w:pPr>
              <w:jc w:val="center"/>
              <w:rPr>
                <w:b/>
                <w:sz w:val="24"/>
                <w:szCs w:val="24"/>
              </w:rPr>
            </w:pPr>
            <w:r>
              <w:rPr>
                <w:b/>
                <w:sz w:val="24"/>
                <w:szCs w:val="24"/>
              </w:rPr>
              <w:t>ФИО</w:t>
            </w:r>
          </w:p>
        </w:tc>
        <w:tc>
          <w:tcPr>
            <w:tcW w:w="2641" w:type="dxa"/>
            <w:shd w:val="clear" w:color="auto" w:fill="auto"/>
          </w:tcPr>
          <w:p w14:paraId="0399F27D" w14:textId="0DF24248" w:rsidR="00EF06E9" w:rsidRDefault="005E5BF9" w:rsidP="005E5BF9">
            <w:pPr>
              <w:jc w:val="center"/>
              <w:rPr>
                <w:b/>
                <w:sz w:val="24"/>
                <w:szCs w:val="24"/>
              </w:rPr>
            </w:pPr>
            <w:r w:rsidRPr="005E5BF9">
              <w:rPr>
                <w:b/>
                <w:sz w:val="24"/>
                <w:szCs w:val="24"/>
              </w:rPr>
              <w:t>Образование, квалификация, аттестаты, сертификаты,  участие в  проектах и др.</w:t>
            </w:r>
          </w:p>
        </w:tc>
        <w:tc>
          <w:tcPr>
            <w:tcW w:w="2641" w:type="dxa"/>
            <w:shd w:val="clear" w:color="auto" w:fill="auto"/>
          </w:tcPr>
          <w:p w14:paraId="43F857E9" w14:textId="7E40680B" w:rsidR="00EF06E9" w:rsidRDefault="00A55BED" w:rsidP="00BF4CD0">
            <w:pPr>
              <w:jc w:val="center"/>
              <w:rPr>
                <w:b/>
                <w:sz w:val="24"/>
                <w:szCs w:val="24"/>
              </w:rPr>
            </w:pPr>
            <w:r w:rsidRPr="00A55BED">
              <w:rPr>
                <w:b/>
                <w:sz w:val="24"/>
                <w:szCs w:val="24"/>
              </w:rPr>
              <w:t>Стаж работы</w:t>
            </w:r>
          </w:p>
        </w:tc>
      </w:tr>
      <w:tr w:rsidR="00EF06E9" w14:paraId="69332425" w14:textId="77777777" w:rsidTr="003B1139">
        <w:tc>
          <w:tcPr>
            <w:tcW w:w="817" w:type="dxa"/>
            <w:shd w:val="clear" w:color="auto" w:fill="C6D9F1" w:themeFill="text2" w:themeFillTint="33"/>
          </w:tcPr>
          <w:p w14:paraId="343B8D87" w14:textId="7A454086" w:rsidR="00EF06E9" w:rsidRDefault="003B1139" w:rsidP="00BF4CD0">
            <w:pPr>
              <w:jc w:val="center"/>
              <w:rPr>
                <w:b/>
                <w:sz w:val="24"/>
                <w:szCs w:val="24"/>
              </w:rPr>
            </w:pPr>
            <w:r>
              <w:rPr>
                <w:b/>
                <w:sz w:val="24"/>
                <w:szCs w:val="24"/>
              </w:rPr>
              <w:t>1</w:t>
            </w:r>
          </w:p>
        </w:tc>
        <w:tc>
          <w:tcPr>
            <w:tcW w:w="4464" w:type="dxa"/>
            <w:shd w:val="clear" w:color="auto" w:fill="C6D9F1" w:themeFill="text2" w:themeFillTint="33"/>
          </w:tcPr>
          <w:p w14:paraId="6BB13D65" w14:textId="4DC95C39" w:rsidR="00EF06E9" w:rsidRDefault="003B1139" w:rsidP="00BF4CD0">
            <w:pPr>
              <w:jc w:val="center"/>
              <w:rPr>
                <w:b/>
                <w:sz w:val="24"/>
                <w:szCs w:val="24"/>
              </w:rPr>
            </w:pPr>
            <w:r>
              <w:rPr>
                <w:b/>
                <w:sz w:val="24"/>
                <w:szCs w:val="24"/>
              </w:rPr>
              <w:t>2</w:t>
            </w:r>
          </w:p>
        </w:tc>
        <w:tc>
          <w:tcPr>
            <w:tcW w:w="2641" w:type="dxa"/>
            <w:shd w:val="clear" w:color="auto" w:fill="C6D9F1" w:themeFill="text2" w:themeFillTint="33"/>
          </w:tcPr>
          <w:p w14:paraId="098D453B" w14:textId="40E3E72D" w:rsidR="00EF06E9" w:rsidRDefault="003B1139" w:rsidP="00BF4CD0">
            <w:pPr>
              <w:jc w:val="center"/>
              <w:rPr>
                <w:b/>
                <w:sz w:val="24"/>
                <w:szCs w:val="24"/>
              </w:rPr>
            </w:pPr>
            <w:r>
              <w:rPr>
                <w:b/>
                <w:sz w:val="24"/>
                <w:szCs w:val="24"/>
              </w:rPr>
              <w:t>3</w:t>
            </w:r>
          </w:p>
        </w:tc>
        <w:tc>
          <w:tcPr>
            <w:tcW w:w="2641" w:type="dxa"/>
            <w:shd w:val="clear" w:color="auto" w:fill="C6D9F1" w:themeFill="text2" w:themeFillTint="33"/>
          </w:tcPr>
          <w:p w14:paraId="0BA58D87" w14:textId="0228757B" w:rsidR="00EF06E9" w:rsidRDefault="003B1139" w:rsidP="00BF4CD0">
            <w:pPr>
              <w:jc w:val="center"/>
              <w:rPr>
                <w:b/>
                <w:sz w:val="24"/>
                <w:szCs w:val="24"/>
              </w:rPr>
            </w:pPr>
            <w:r>
              <w:rPr>
                <w:b/>
                <w:sz w:val="24"/>
                <w:szCs w:val="24"/>
              </w:rPr>
              <w:t>4</w:t>
            </w:r>
          </w:p>
        </w:tc>
      </w:tr>
      <w:tr w:rsidR="00EF06E9" w14:paraId="3A297458" w14:textId="77777777" w:rsidTr="00EF06E9">
        <w:tc>
          <w:tcPr>
            <w:tcW w:w="817" w:type="dxa"/>
          </w:tcPr>
          <w:p w14:paraId="69FE90CE" w14:textId="77777777" w:rsidR="00EF06E9" w:rsidRDefault="00EF06E9" w:rsidP="00BF4CD0">
            <w:pPr>
              <w:jc w:val="center"/>
              <w:rPr>
                <w:b/>
                <w:sz w:val="24"/>
                <w:szCs w:val="24"/>
              </w:rPr>
            </w:pPr>
          </w:p>
        </w:tc>
        <w:tc>
          <w:tcPr>
            <w:tcW w:w="4464" w:type="dxa"/>
          </w:tcPr>
          <w:p w14:paraId="66062838" w14:textId="77777777" w:rsidR="00EF06E9" w:rsidRDefault="00EF06E9" w:rsidP="00BF4CD0">
            <w:pPr>
              <w:jc w:val="center"/>
              <w:rPr>
                <w:b/>
                <w:sz w:val="24"/>
                <w:szCs w:val="24"/>
              </w:rPr>
            </w:pPr>
          </w:p>
        </w:tc>
        <w:tc>
          <w:tcPr>
            <w:tcW w:w="2641" w:type="dxa"/>
          </w:tcPr>
          <w:p w14:paraId="1541D014" w14:textId="77777777" w:rsidR="00EF06E9" w:rsidRDefault="00EF06E9" w:rsidP="00BF4CD0">
            <w:pPr>
              <w:jc w:val="center"/>
              <w:rPr>
                <w:b/>
                <w:sz w:val="24"/>
                <w:szCs w:val="24"/>
              </w:rPr>
            </w:pPr>
          </w:p>
        </w:tc>
        <w:tc>
          <w:tcPr>
            <w:tcW w:w="2641" w:type="dxa"/>
          </w:tcPr>
          <w:p w14:paraId="18D839AE" w14:textId="77777777" w:rsidR="00EF06E9" w:rsidRDefault="00EF06E9" w:rsidP="00BF4CD0">
            <w:pPr>
              <w:jc w:val="center"/>
              <w:rPr>
                <w:b/>
                <w:sz w:val="24"/>
                <w:szCs w:val="24"/>
              </w:rPr>
            </w:pPr>
          </w:p>
        </w:tc>
      </w:tr>
      <w:tr w:rsidR="00EF06E9" w14:paraId="37131A1D" w14:textId="77777777" w:rsidTr="00EF06E9">
        <w:tc>
          <w:tcPr>
            <w:tcW w:w="817" w:type="dxa"/>
          </w:tcPr>
          <w:p w14:paraId="63612D48" w14:textId="77777777" w:rsidR="00EF06E9" w:rsidRDefault="00EF06E9" w:rsidP="00BF4CD0">
            <w:pPr>
              <w:jc w:val="center"/>
              <w:rPr>
                <w:b/>
                <w:sz w:val="24"/>
                <w:szCs w:val="24"/>
              </w:rPr>
            </w:pPr>
          </w:p>
        </w:tc>
        <w:tc>
          <w:tcPr>
            <w:tcW w:w="4464" w:type="dxa"/>
          </w:tcPr>
          <w:p w14:paraId="221310C7" w14:textId="77777777" w:rsidR="00EF06E9" w:rsidRDefault="00EF06E9" w:rsidP="00BF4CD0">
            <w:pPr>
              <w:jc w:val="center"/>
              <w:rPr>
                <w:b/>
                <w:sz w:val="24"/>
                <w:szCs w:val="24"/>
              </w:rPr>
            </w:pPr>
          </w:p>
        </w:tc>
        <w:tc>
          <w:tcPr>
            <w:tcW w:w="2641" w:type="dxa"/>
          </w:tcPr>
          <w:p w14:paraId="5077722A" w14:textId="77777777" w:rsidR="00EF06E9" w:rsidRDefault="00EF06E9" w:rsidP="00BF4CD0">
            <w:pPr>
              <w:jc w:val="center"/>
              <w:rPr>
                <w:b/>
                <w:sz w:val="24"/>
                <w:szCs w:val="24"/>
              </w:rPr>
            </w:pPr>
          </w:p>
        </w:tc>
        <w:tc>
          <w:tcPr>
            <w:tcW w:w="2641" w:type="dxa"/>
          </w:tcPr>
          <w:p w14:paraId="1163A73A" w14:textId="77777777" w:rsidR="00EF06E9" w:rsidRDefault="00EF06E9" w:rsidP="00BF4CD0">
            <w:pPr>
              <w:jc w:val="center"/>
              <w:rPr>
                <w:b/>
                <w:sz w:val="24"/>
                <w:szCs w:val="24"/>
              </w:rPr>
            </w:pPr>
          </w:p>
        </w:tc>
      </w:tr>
      <w:tr w:rsidR="00EF06E9" w14:paraId="3373D75B" w14:textId="77777777" w:rsidTr="00EF06E9">
        <w:tc>
          <w:tcPr>
            <w:tcW w:w="817" w:type="dxa"/>
          </w:tcPr>
          <w:p w14:paraId="72DD8D4B" w14:textId="77777777" w:rsidR="00EF06E9" w:rsidRDefault="00EF06E9" w:rsidP="00BF4CD0">
            <w:pPr>
              <w:jc w:val="center"/>
              <w:rPr>
                <w:b/>
                <w:sz w:val="24"/>
                <w:szCs w:val="24"/>
              </w:rPr>
            </w:pPr>
          </w:p>
        </w:tc>
        <w:tc>
          <w:tcPr>
            <w:tcW w:w="4464" w:type="dxa"/>
          </w:tcPr>
          <w:p w14:paraId="38827061" w14:textId="77777777" w:rsidR="00EF06E9" w:rsidRDefault="00EF06E9" w:rsidP="00BF4CD0">
            <w:pPr>
              <w:jc w:val="center"/>
              <w:rPr>
                <w:b/>
                <w:sz w:val="24"/>
                <w:szCs w:val="24"/>
              </w:rPr>
            </w:pPr>
          </w:p>
        </w:tc>
        <w:tc>
          <w:tcPr>
            <w:tcW w:w="2641" w:type="dxa"/>
          </w:tcPr>
          <w:p w14:paraId="7F1E1612" w14:textId="77777777" w:rsidR="00EF06E9" w:rsidRDefault="00EF06E9" w:rsidP="00BF4CD0">
            <w:pPr>
              <w:jc w:val="center"/>
              <w:rPr>
                <w:b/>
                <w:sz w:val="24"/>
                <w:szCs w:val="24"/>
              </w:rPr>
            </w:pPr>
          </w:p>
        </w:tc>
        <w:tc>
          <w:tcPr>
            <w:tcW w:w="2641" w:type="dxa"/>
          </w:tcPr>
          <w:p w14:paraId="4041B2C4" w14:textId="77777777" w:rsidR="00EF06E9" w:rsidRDefault="00EF06E9" w:rsidP="00BF4CD0">
            <w:pPr>
              <w:jc w:val="center"/>
              <w:rPr>
                <w:b/>
                <w:sz w:val="24"/>
                <w:szCs w:val="24"/>
              </w:rPr>
            </w:pPr>
          </w:p>
        </w:tc>
      </w:tr>
    </w:tbl>
    <w:p w14:paraId="137FB568" w14:textId="77777777" w:rsidR="00EF06E9" w:rsidRPr="000839C7" w:rsidRDefault="00EF06E9" w:rsidP="00BF4CD0">
      <w:pPr>
        <w:ind w:firstLine="567"/>
        <w:jc w:val="center"/>
        <w:rPr>
          <w:b/>
          <w:sz w:val="24"/>
          <w:szCs w:val="24"/>
        </w:rPr>
      </w:pPr>
    </w:p>
    <w:p w14:paraId="38F2B1F4" w14:textId="5966F99B" w:rsidR="00BF4CD0" w:rsidRPr="000839C7" w:rsidRDefault="004328E3" w:rsidP="00BF4CD0">
      <w:pPr>
        <w:spacing w:after="60"/>
        <w:jc w:val="both"/>
        <w:textAlignment w:val="baseline"/>
        <w:rPr>
          <w:color w:val="000000"/>
          <w:sz w:val="24"/>
          <w:szCs w:val="24"/>
        </w:rPr>
      </w:pPr>
      <w:r>
        <w:rPr>
          <w:sz w:val="24"/>
          <w:szCs w:val="24"/>
        </w:rPr>
        <w:t xml:space="preserve">    </w:t>
      </w:r>
      <w:r w:rsidR="00BF4CD0" w:rsidRPr="000839C7">
        <w:rPr>
          <w:sz w:val="24"/>
          <w:szCs w:val="24"/>
        </w:rPr>
        <w:t>Участник закупки  отражает н</w:t>
      </w:r>
      <w:r w:rsidR="00BF4CD0" w:rsidRPr="000839C7">
        <w:rPr>
          <w:sz w:val="24"/>
          <w:szCs w:val="24"/>
          <w:shd w:val="clear" w:color="auto" w:fill="FFFFFF"/>
        </w:rPr>
        <w:t xml:space="preserve">аличие в штате </w:t>
      </w:r>
      <w:r w:rsidR="00BF4CD0" w:rsidRPr="000839C7">
        <w:rPr>
          <w:sz w:val="24"/>
          <w:szCs w:val="24"/>
        </w:rPr>
        <w:t xml:space="preserve">квалифицированного персонала: </w:t>
      </w:r>
    </w:p>
    <w:p w14:paraId="51A1B767" w14:textId="77777777" w:rsidR="00BF4CD0" w:rsidRPr="000839C7" w:rsidRDefault="00BF4CD0" w:rsidP="00BF4CD0">
      <w:pPr>
        <w:pStyle w:val="affff6"/>
        <w:tabs>
          <w:tab w:val="left" w:pos="708"/>
        </w:tabs>
        <w:ind w:left="0" w:hanging="3"/>
        <w:contextualSpacing/>
        <w:rPr>
          <w:rFonts w:eastAsiaTheme="minorHAnsi"/>
          <w:color w:val="000000"/>
          <w:szCs w:val="24"/>
          <w:lang w:eastAsia="en-US"/>
        </w:rPr>
      </w:pPr>
      <w:r w:rsidRPr="000839C7">
        <w:rPr>
          <w:szCs w:val="24"/>
        </w:rPr>
        <w:t xml:space="preserve">- </w:t>
      </w:r>
      <w:r w:rsidRPr="000839C7">
        <w:rPr>
          <w:rFonts w:eastAsiaTheme="minorHAnsi"/>
          <w:color w:val="000000"/>
          <w:szCs w:val="24"/>
          <w:lang w:eastAsia="en-US"/>
        </w:rPr>
        <w:t>не менее 3 (трех) специалистов, имеющих стаж не менее 5 (пяти) лет работы в области оказания услуг по проведению мероприятий (</w:t>
      </w:r>
      <w:proofErr w:type="spellStart"/>
      <w:r w:rsidRPr="000839C7">
        <w:rPr>
          <w:rFonts w:eastAsiaTheme="minorHAnsi"/>
          <w:color w:val="000000"/>
          <w:szCs w:val="24"/>
          <w:lang w:eastAsia="en-US"/>
        </w:rPr>
        <w:t>ивент</w:t>
      </w:r>
      <w:proofErr w:type="spellEnd"/>
      <w:r w:rsidRPr="000839C7">
        <w:rPr>
          <w:rFonts w:eastAsiaTheme="minorHAnsi"/>
          <w:color w:val="000000"/>
          <w:szCs w:val="24"/>
          <w:lang w:eastAsia="en-US"/>
        </w:rPr>
        <w:t xml:space="preserve">-менеджеры, менеджеры по организации мероприятий и т.п.) </w:t>
      </w:r>
    </w:p>
    <w:p w14:paraId="4405DB7C" w14:textId="531E9535" w:rsidR="00BF4CD0" w:rsidRPr="000839C7" w:rsidRDefault="00BF4CD0" w:rsidP="00BF4CD0">
      <w:pPr>
        <w:pStyle w:val="affff6"/>
        <w:tabs>
          <w:tab w:val="left" w:pos="708"/>
        </w:tabs>
        <w:ind w:left="0" w:hanging="3"/>
        <w:contextualSpacing/>
        <w:rPr>
          <w:rFonts w:eastAsiaTheme="minorHAnsi"/>
          <w:color w:val="000000"/>
          <w:szCs w:val="24"/>
          <w:lang w:eastAsia="en-US"/>
        </w:rPr>
      </w:pPr>
    </w:p>
    <w:p w14:paraId="2FC2018F" w14:textId="77777777" w:rsidR="00BF4CD0" w:rsidRPr="004908E4" w:rsidRDefault="00BF4CD0" w:rsidP="00BF4CD0">
      <w:pPr>
        <w:tabs>
          <w:tab w:val="left" w:pos="1134"/>
        </w:tabs>
        <w:spacing w:after="200" w:line="248" w:lineRule="atLeast"/>
        <w:jc w:val="both"/>
        <w:rPr>
          <w:i/>
          <w:color w:val="4F81BD" w:themeColor="accent1"/>
          <w:sz w:val="24"/>
          <w:szCs w:val="24"/>
        </w:rPr>
      </w:pPr>
    </w:p>
    <w:p w14:paraId="40C298CD" w14:textId="346C49D8" w:rsidR="00BF4CD0" w:rsidRPr="000839C7" w:rsidRDefault="00BF4CD0" w:rsidP="00BF4CD0">
      <w:pPr>
        <w:ind w:firstLine="567"/>
        <w:jc w:val="both"/>
        <w:rPr>
          <w:i/>
          <w:color w:val="1F497D" w:themeColor="text2"/>
          <w:sz w:val="24"/>
          <w:szCs w:val="24"/>
          <w:lang w:eastAsia="en-US"/>
        </w:rPr>
      </w:pPr>
      <w:r w:rsidRPr="000839C7">
        <w:rPr>
          <w:i/>
          <w:color w:val="1F497D" w:themeColor="text2"/>
          <w:sz w:val="24"/>
          <w:szCs w:val="24"/>
          <w:lang w:eastAsia="en-US"/>
        </w:rPr>
        <w:t xml:space="preserve">Наличие специалистов подтверждается </w:t>
      </w:r>
      <w:r w:rsidRPr="000839C7">
        <w:rPr>
          <w:i/>
          <w:color w:val="1F497D" w:themeColor="text2"/>
          <w:sz w:val="24"/>
          <w:szCs w:val="24"/>
        </w:rPr>
        <w:t>резюме специалистов, копиями трудовых книжек  а также копиями труд</w:t>
      </w:r>
      <w:r w:rsidR="006145A4">
        <w:rPr>
          <w:i/>
          <w:color w:val="1F497D" w:themeColor="text2"/>
          <w:sz w:val="24"/>
          <w:szCs w:val="24"/>
        </w:rPr>
        <w:t>овых договоров со специалистами</w:t>
      </w:r>
      <w:proofErr w:type="gramStart"/>
      <w:r w:rsidR="00CB322F">
        <w:rPr>
          <w:i/>
          <w:color w:val="1F497D" w:themeColor="text2"/>
          <w:sz w:val="24"/>
          <w:szCs w:val="24"/>
        </w:rPr>
        <w:t xml:space="preserve"> </w:t>
      </w:r>
      <w:r w:rsidR="006145A4">
        <w:rPr>
          <w:i/>
          <w:color w:val="1F497D" w:themeColor="text2"/>
          <w:sz w:val="24"/>
          <w:szCs w:val="24"/>
        </w:rPr>
        <w:t>.</w:t>
      </w:r>
      <w:proofErr w:type="gramEnd"/>
    </w:p>
    <w:p w14:paraId="046CBFC0" w14:textId="77777777" w:rsidR="00BF4CD0" w:rsidRPr="004908E4" w:rsidRDefault="00BF4CD0" w:rsidP="00BF4CD0">
      <w:pPr>
        <w:tabs>
          <w:tab w:val="left" w:pos="1134"/>
        </w:tabs>
        <w:ind w:firstLine="567"/>
        <w:jc w:val="both"/>
        <w:rPr>
          <w:i/>
          <w:color w:val="4F81BD" w:themeColor="accent1"/>
          <w:sz w:val="24"/>
          <w:szCs w:val="24"/>
        </w:rPr>
      </w:pPr>
    </w:p>
    <w:p w14:paraId="5B04E2F8" w14:textId="77777777" w:rsidR="00BF4CD0" w:rsidRPr="000839C7" w:rsidRDefault="00BF4CD0" w:rsidP="00BF4CD0">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BF4CD0" w:rsidRPr="000839C7" w14:paraId="69A937CF" w14:textId="77777777" w:rsidTr="00255878">
        <w:trPr>
          <w:jc w:val="center"/>
        </w:trPr>
        <w:tc>
          <w:tcPr>
            <w:tcW w:w="2660" w:type="dxa"/>
            <w:tcBorders>
              <w:bottom w:val="single" w:sz="4" w:space="0" w:color="000000"/>
            </w:tcBorders>
          </w:tcPr>
          <w:p w14:paraId="6584231A" w14:textId="77777777" w:rsidR="00BF4CD0" w:rsidRPr="000839C7" w:rsidRDefault="00BF4CD0" w:rsidP="00255878">
            <w:pPr>
              <w:ind w:firstLine="567"/>
              <w:jc w:val="both"/>
              <w:rPr>
                <w:sz w:val="24"/>
                <w:szCs w:val="24"/>
              </w:rPr>
            </w:pPr>
          </w:p>
        </w:tc>
        <w:tc>
          <w:tcPr>
            <w:tcW w:w="462" w:type="dxa"/>
            <w:tcBorders>
              <w:top w:val="nil"/>
              <w:bottom w:val="nil"/>
            </w:tcBorders>
          </w:tcPr>
          <w:p w14:paraId="19438293" w14:textId="77777777" w:rsidR="00BF4CD0" w:rsidRPr="000839C7" w:rsidRDefault="00BF4CD0" w:rsidP="00255878">
            <w:pPr>
              <w:ind w:firstLine="567"/>
              <w:jc w:val="both"/>
              <w:rPr>
                <w:sz w:val="24"/>
                <w:szCs w:val="24"/>
              </w:rPr>
            </w:pPr>
          </w:p>
        </w:tc>
        <w:tc>
          <w:tcPr>
            <w:tcW w:w="2515" w:type="dxa"/>
            <w:tcBorders>
              <w:bottom w:val="single" w:sz="4" w:space="0" w:color="000000"/>
            </w:tcBorders>
          </w:tcPr>
          <w:p w14:paraId="4DF50AFB" w14:textId="77777777" w:rsidR="00BF4CD0" w:rsidRPr="000839C7" w:rsidRDefault="00BF4CD0" w:rsidP="00255878">
            <w:pPr>
              <w:ind w:firstLine="567"/>
              <w:jc w:val="both"/>
              <w:rPr>
                <w:sz w:val="24"/>
                <w:szCs w:val="24"/>
              </w:rPr>
            </w:pPr>
          </w:p>
        </w:tc>
        <w:tc>
          <w:tcPr>
            <w:tcW w:w="496" w:type="dxa"/>
            <w:tcBorders>
              <w:top w:val="nil"/>
              <w:bottom w:val="nil"/>
            </w:tcBorders>
          </w:tcPr>
          <w:p w14:paraId="4CB32742" w14:textId="77777777" w:rsidR="00BF4CD0" w:rsidRPr="000839C7" w:rsidRDefault="00BF4CD0" w:rsidP="00255878">
            <w:pPr>
              <w:ind w:firstLine="567"/>
              <w:jc w:val="both"/>
              <w:rPr>
                <w:sz w:val="24"/>
                <w:szCs w:val="24"/>
              </w:rPr>
            </w:pPr>
          </w:p>
        </w:tc>
        <w:tc>
          <w:tcPr>
            <w:tcW w:w="2727" w:type="dxa"/>
            <w:tcBorders>
              <w:bottom w:val="single" w:sz="4" w:space="0" w:color="000000"/>
            </w:tcBorders>
          </w:tcPr>
          <w:p w14:paraId="0FF5F448" w14:textId="77777777" w:rsidR="00BF4CD0" w:rsidRPr="000839C7" w:rsidRDefault="00BF4CD0" w:rsidP="00255878">
            <w:pPr>
              <w:ind w:firstLine="567"/>
              <w:jc w:val="both"/>
              <w:rPr>
                <w:sz w:val="24"/>
                <w:szCs w:val="24"/>
              </w:rPr>
            </w:pPr>
          </w:p>
        </w:tc>
      </w:tr>
      <w:tr w:rsidR="00BF4CD0" w:rsidRPr="000839C7" w14:paraId="49D31EC9" w14:textId="77777777" w:rsidTr="00255878">
        <w:trPr>
          <w:jc w:val="center"/>
        </w:trPr>
        <w:tc>
          <w:tcPr>
            <w:tcW w:w="2660" w:type="dxa"/>
            <w:tcBorders>
              <w:top w:val="single" w:sz="4" w:space="0" w:color="000000"/>
              <w:bottom w:val="nil"/>
            </w:tcBorders>
          </w:tcPr>
          <w:p w14:paraId="1BCEEF3F" w14:textId="77777777" w:rsidR="00BF4CD0" w:rsidRPr="000839C7" w:rsidRDefault="00BF4CD0" w:rsidP="00255878">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14:paraId="6CBCFEB4" w14:textId="77777777" w:rsidR="00BF4CD0" w:rsidRPr="000839C7" w:rsidRDefault="00BF4CD0" w:rsidP="00255878">
            <w:pPr>
              <w:ind w:firstLine="567"/>
              <w:jc w:val="both"/>
              <w:rPr>
                <w:i/>
                <w:sz w:val="24"/>
                <w:szCs w:val="24"/>
              </w:rPr>
            </w:pPr>
          </w:p>
        </w:tc>
        <w:tc>
          <w:tcPr>
            <w:tcW w:w="2515" w:type="dxa"/>
            <w:tcBorders>
              <w:top w:val="single" w:sz="4" w:space="0" w:color="000000"/>
              <w:bottom w:val="nil"/>
            </w:tcBorders>
          </w:tcPr>
          <w:p w14:paraId="29842FC9" w14:textId="77777777" w:rsidR="00BF4CD0" w:rsidRPr="000839C7" w:rsidRDefault="00BF4CD0" w:rsidP="00255878">
            <w:pPr>
              <w:ind w:firstLine="567"/>
              <w:jc w:val="both"/>
              <w:rPr>
                <w:bCs/>
                <w:i/>
                <w:iCs/>
                <w:sz w:val="24"/>
                <w:szCs w:val="24"/>
              </w:rPr>
            </w:pPr>
            <w:r w:rsidRPr="000839C7">
              <w:rPr>
                <w:bCs/>
                <w:i/>
                <w:iCs/>
                <w:sz w:val="24"/>
                <w:szCs w:val="24"/>
              </w:rPr>
              <w:t>(подпись)</w:t>
            </w:r>
          </w:p>
        </w:tc>
        <w:tc>
          <w:tcPr>
            <w:tcW w:w="496" w:type="dxa"/>
            <w:tcBorders>
              <w:top w:val="nil"/>
              <w:bottom w:val="nil"/>
            </w:tcBorders>
          </w:tcPr>
          <w:p w14:paraId="4F29F72E" w14:textId="77777777" w:rsidR="00BF4CD0" w:rsidRPr="000839C7" w:rsidRDefault="00BF4CD0" w:rsidP="00255878">
            <w:pPr>
              <w:ind w:firstLine="567"/>
              <w:jc w:val="both"/>
              <w:rPr>
                <w:i/>
                <w:sz w:val="24"/>
                <w:szCs w:val="24"/>
              </w:rPr>
            </w:pPr>
          </w:p>
        </w:tc>
        <w:tc>
          <w:tcPr>
            <w:tcW w:w="2727" w:type="dxa"/>
            <w:tcBorders>
              <w:top w:val="single" w:sz="4" w:space="0" w:color="000000"/>
              <w:bottom w:val="nil"/>
            </w:tcBorders>
          </w:tcPr>
          <w:p w14:paraId="17FC6C4A" w14:textId="77777777" w:rsidR="00BF4CD0" w:rsidRPr="000839C7" w:rsidRDefault="00BF4CD0" w:rsidP="00255878">
            <w:pPr>
              <w:ind w:firstLine="567"/>
              <w:jc w:val="both"/>
              <w:rPr>
                <w:bCs/>
                <w:i/>
                <w:iCs/>
                <w:sz w:val="24"/>
                <w:szCs w:val="24"/>
              </w:rPr>
            </w:pPr>
            <w:r w:rsidRPr="000839C7">
              <w:rPr>
                <w:bCs/>
                <w:i/>
                <w:iCs/>
                <w:sz w:val="24"/>
                <w:szCs w:val="24"/>
              </w:rPr>
              <w:t>(ФИО)</w:t>
            </w:r>
          </w:p>
        </w:tc>
      </w:tr>
      <w:tr w:rsidR="00BF4CD0" w:rsidRPr="000839C7" w14:paraId="30D21996" w14:textId="77777777" w:rsidTr="00255878">
        <w:trPr>
          <w:jc w:val="center"/>
        </w:trPr>
        <w:tc>
          <w:tcPr>
            <w:tcW w:w="2660" w:type="dxa"/>
            <w:tcBorders>
              <w:top w:val="nil"/>
            </w:tcBorders>
          </w:tcPr>
          <w:p w14:paraId="4350DEEF" w14:textId="77777777" w:rsidR="00BF4CD0" w:rsidRPr="000839C7" w:rsidRDefault="00BF4CD0" w:rsidP="00255878">
            <w:pPr>
              <w:ind w:firstLine="567"/>
              <w:jc w:val="both"/>
              <w:rPr>
                <w:i/>
                <w:sz w:val="24"/>
                <w:szCs w:val="24"/>
              </w:rPr>
            </w:pPr>
          </w:p>
        </w:tc>
        <w:tc>
          <w:tcPr>
            <w:tcW w:w="462" w:type="dxa"/>
            <w:tcBorders>
              <w:top w:val="nil"/>
            </w:tcBorders>
          </w:tcPr>
          <w:p w14:paraId="10854F78" w14:textId="77777777" w:rsidR="00BF4CD0" w:rsidRPr="000839C7" w:rsidRDefault="00BF4CD0" w:rsidP="00255878">
            <w:pPr>
              <w:ind w:firstLine="567"/>
              <w:jc w:val="both"/>
              <w:rPr>
                <w:i/>
                <w:sz w:val="24"/>
                <w:szCs w:val="24"/>
              </w:rPr>
            </w:pPr>
          </w:p>
        </w:tc>
        <w:tc>
          <w:tcPr>
            <w:tcW w:w="2515" w:type="dxa"/>
            <w:tcBorders>
              <w:top w:val="nil"/>
            </w:tcBorders>
          </w:tcPr>
          <w:p w14:paraId="65465D7F" w14:textId="77777777" w:rsidR="00BF4CD0" w:rsidRPr="000839C7" w:rsidRDefault="00BF4CD0" w:rsidP="00255878">
            <w:pPr>
              <w:ind w:firstLine="567"/>
              <w:jc w:val="both"/>
              <w:rPr>
                <w:i/>
                <w:sz w:val="24"/>
                <w:szCs w:val="24"/>
              </w:rPr>
            </w:pPr>
            <w:r w:rsidRPr="000839C7">
              <w:rPr>
                <w:i/>
                <w:sz w:val="24"/>
                <w:szCs w:val="24"/>
              </w:rPr>
              <w:t>М.П.</w:t>
            </w:r>
          </w:p>
        </w:tc>
        <w:tc>
          <w:tcPr>
            <w:tcW w:w="496" w:type="dxa"/>
            <w:tcBorders>
              <w:top w:val="nil"/>
            </w:tcBorders>
          </w:tcPr>
          <w:p w14:paraId="577DC619" w14:textId="77777777" w:rsidR="00BF4CD0" w:rsidRPr="000839C7" w:rsidRDefault="00BF4CD0" w:rsidP="00255878">
            <w:pPr>
              <w:ind w:firstLine="567"/>
              <w:jc w:val="both"/>
              <w:rPr>
                <w:i/>
                <w:sz w:val="24"/>
                <w:szCs w:val="24"/>
              </w:rPr>
            </w:pPr>
          </w:p>
        </w:tc>
        <w:tc>
          <w:tcPr>
            <w:tcW w:w="2727" w:type="dxa"/>
            <w:tcBorders>
              <w:top w:val="nil"/>
            </w:tcBorders>
          </w:tcPr>
          <w:p w14:paraId="0F259BAE" w14:textId="77777777" w:rsidR="00BF4CD0" w:rsidRPr="000839C7" w:rsidRDefault="00BF4CD0" w:rsidP="00255878">
            <w:pPr>
              <w:ind w:firstLine="567"/>
              <w:jc w:val="both"/>
              <w:rPr>
                <w:i/>
                <w:sz w:val="24"/>
                <w:szCs w:val="24"/>
              </w:rPr>
            </w:pPr>
          </w:p>
        </w:tc>
      </w:tr>
    </w:tbl>
    <w:p w14:paraId="072C4BE3" w14:textId="77777777" w:rsidR="00BF4CD0" w:rsidRPr="000839C7" w:rsidRDefault="00BF4CD0" w:rsidP="00BF4CD0">
      <w:pPr>
        <w:jc w:val="both"/>
        <w:rPr>
          <w:color w:val="1F497D" w:themeColor="text2"/>
          <w:sz w:val="24"/>
          <w:szCs w:val="24"/>
        </w:rPr>
      </w:pPr>
    </w:p>
    <w:p w14:paraId="49680660" w14:textId="77777777" w:rsidR="00BF4CD0" w:rsidRPr="000839C7" w:rsidRDefault="00BF4CD0" w:rsidP="00BF4CD0">
      <w:pPr>
        <w:ind w:firstLine="567"/>
        <w:jc w:val="both"/>
        <w:rPr>
          <w:i/>
          <w:iCs/>
          <w:color w:val="1F497D" w:themeColor="text2"/>
          <w:sz w:val="24"/>
          <w:szCs w:val="24"/>
        </w:rPr>
      </w:pPr>
      <w:r w:rsidRPr="000839C7">
        <w:rPr>
          <w:b/>
          <w:i/>
          <w:iCs/>
          <w:color w:val="1F497D" w:themeColor="text2"/>
          <w:sz w:val="24"/>
          <w:szCs w:val="24"/>
        </w:rPr>
        <w:t>*Примечание</w:t>
      </w:r>
      <w:r w:rsidRPr="000839C7">
        <w:rPr>
          <w:i/>
          <w:iCs/>
          <w:color w:val="1F497D" w:themeColor="text2"/>
          <w:sz w:val="24"/>
          <w:szCs w:val="24"/>
        </w:rPr>
        <w:t xml:space="preserve">: </w:t>
      </w:r>
      <w:r w:rsidRPr="000839C7">
        <w:rPr>
          <w:i/>
          <w:iCs/>
          <w:color w:val="1F497D" w:themeColor="text2"/>
          <w:sz w:val="24"/>
          <w:szCs w:val="24"/>
          <w:u w:val="single"/>
        </w:rPr>
        <w:t>Данное приложение к предложению на участие в закупке является обязательным</w:t>
      </w:r>
      <w:r w:rsidRPr="000839C7">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36C97295" w14:textId="77777777" w:rsidR="00BF4CD0" w:rsidRPr="000839C7" w:rsidRDefault="00BF4CD0" w:rsidP="00BF4CD0">
      <w:pPr>
        <w:jc w:val="both"/>
        <w:rPr>
          <w:i/>
          <w:sz w:val="24"/>
          <w:szCs w:val="24"/>
        </w:rPr>
      </w:pPr>
    </w:p>
    <w:p w14:paraId="693D9292" w14:textId="77777777" w:rsidR="00BF4CD0" w:rsidRPr="000839C7" w:rsidRDefault="00BF4CD0" w:rsidP="00BF4CD0">
      <w:pPr>
        <w:jc w:val="both"/>
        <w:rPr>
          <w:i/>
          <w:sz w:val="24"/>
          <w:szCs w:val="24"/>
        </w:rPr>
      </w:pPr>
    </w:p>
    <w:p w14:paraId="7A2CE013" w14:textId="77777777" w:rsidR="00BF4CD0" w:rsidRPr="000839C7" w:rsidRDefault="00BF4CD0" w:rsidP="00BF4CD0">
      <w:pPr>
        <w:jc w:val="both"/>
        <w:rPr>
          <w:i/>
          <w:sz w:val="24"/>
          <w:szCs w:val="24"/>
        </w:rPr>
      </w:pPr>
    </w:p>
    <w:p w14:paraId="269D2E77" w14:textId="77777777" w:rsidR="00BF4CD0" w:rsidRPr="000839C7" w:rsidRDefault="00BF4CD0" w:rsidP="00BF4CD0">
      <w:pPr>
        <w:jc w:val="both"/>
        <w:rPr>
          <w:i/>
          <w:sz w:val="24"/>
          <w:szCs w:val="24"/>
        </w:rPr>
      </w:pPr>
    </w:p>
    <w:p w14:paraId="770C64EB" w14:textId="77777777" w:rsidR="00BF4CD0" w:rsidRPr="000839C7" w:rsidRDefault="00BF4CD0" w:rsidP="00BF4CD0">
      <w:pPr>
        <w:jc w:val="both"/>
        <w:rPr>
          <w:i/>
          <w:sz w:val="24"/>
          <w:szCs w:val="24"/>
        </w:rPr>
      </w:pPr>
    </w:p>
    <w:p w14:paraId="31887579" w14:textId="77777777" w:rsidR="00BF4CD0" w:rsidRPr="000839C7" w:rsidRDefault="00BF4CD0" w:rsidP="00BF4CD0">
      <w:pPr>
        <w:jc w:val="both"/>
        <w:rPr>
          <w:i/>
          <w:sz w:val="24"/>
          <w:szCs w:val="24"/>
        </w:rPr>
      </w:pPr>
    </w:p>
    <w:p w14:paraId="5B0F5E39" w14:textId="77777777" w:rsidR="00BF4CD0" w:rsidRPr="000839C7" w:rsidRDefault="00BF4CD0" w:rsidP="00BF4CD0">
      <w:pPr>
        <w:jc w:val="both"/>
        <w:rPr>
          <w:i/>
          <w:sz w:val="24"/>
          <w:szCs w:val="24"/>
        </w:rPr>
      </w:pPr>
    </w:p>
    <w:p w14:paraId="779EA48B" w14:textId="77777777" w:rsidR="00BF4CD0" w:rsidRPr="000839C7" w:rsidRDefault="00BF4CD0" w:rsidP="00BF4CD0">
      <w:pPr>
        <w:jc w:val="both"/>
        <w:rPr>
          <w:i/>
          <w:sz w:val="24"/>
          <w:szCs w:val="24"/>
        </w:rPr>
      </w:pPr>
    </w:p>
    <w:p w14:paraId="1C1B61A8" w14:textId="77777777" w:rsidR="00BF4CD0" w:rsidRPr="000839C7" w:rsidRDefault="00BF4CD0" w:rsidP="00BF4CD0">
      <w:pPr>
        <w:jc w:val="both"/>
        <w:rPr>
          <w:i/>
          <w:sz w:val="24"/>
          <w:szCs w:val="24"/>
        </w:rPr>
      </w:pPr>
    </w:p>
    <w:p w14:paraId="617E38EE" w14:textId="77777777" w:rsidR="00BF4CD0" w:rsidRPr="000839C7" w:rsidRDefault="00BF4CD0" w:rsidP="00BF4CD0">
      <w:pPr>
        <w:jc w:val="both"/>
        <w:rPr>
          <w:i/>
          <w:sz w:val="24"/>
          <w:szCs w:val="24"/>
        </w:rPr>
      </w:pPr>
    </w:p>
    <w:p w14:paraId="425AE691" w14:textId="77777777" w:rsidR="00BF4CD0" w:rsidRPr="000839C7" w:rsidRDefault="00BF4CD0" w:rsidP="00BF4CD0">
      <w:pPr>
        <w:jc w:val="both"/>
        <w:rPr>
          <w:i/>
          <w:sz w:val="24"/>
          <w:szCs w:val="24"/>
        </w:rPr>
      </w:pPr>
    </w:p>
    <w:p w14:paraId="344C15EE" w14:textId="77777777" w:rsidR="00BF4CD0" w:rsidRPr="000839C7" w:rsidRDefault="00BF4CD0" w:rsidP="00BF4CD0">
      <w:pPr>
        <w:jc w:val="both"/>
        <w:rPr>
          <w:i/>
          <w:sz w:val="24"/>
          <w:szCs w:val="24"/>
        </w:rPr>
      </w:pPr>
    </w:p>
    <w:p w14:paraId="65F2095A" w14:textId="77777777" w:rsidR="00BF4CD0" w:rsidRPr="000839C7" w:rsidRDefault="00BF4CD0" w:rsidP="00BF4CD0">
      <w:pPr>
        <w:jc w:val="both"/>
        <w:rPr>
          <w:i/>
          <w:sz w:val="24"/>
          <w:szCs w:val="24"/>
        </w:rPr>
      </w:pPr>
    </w:p>
    <w:p w14:paraId="115D9CE3" w14:textId="77777777" w:rsidR="00BF4CD0" w:rsidRPr="000839C7" w:rsidRDefault="00BF4CD0" w:rsidP="00BF4CD0">
      <w:pPr>
        <w:jc w:val="both"/>
        <w:rPr>
          <w:i/>
          <w:sz w:val="24"/>
          <w:szCs w:val="24"/>
        </w:rPr>
      </w:pPr>
    </w:p>
    <w:bookmarkEnd w:id="372"/>
    <w:bookmarkEnd w:id="373"/>
    <w:bookmarkEnd w:id="374"/>
    <w:bookmarkEnd w:id="375"/>
    <w:bookmarkEnd w:id="376"/>
    <w:p w14:paraId="64BB6C6C" w14:textId="1622F0A1" w:rsidR="001A6B73" w:rsidRPr="000839C7" w:rsidRDefault="001A6B73" w:rsidP="00DA48BA">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5529"/>
      </w:tblGrid>
      <w:tr w:rsidR="001A6B73" w:rsidRPr="000839C7" w14:paraId="519A7E16" w14:textId="77777777" w:rsidTr="00DF5D16">
        <w:tc>
          <w:tcPr>
            <w:tcW w:w="10314" w:type="dxa"/>
            <w:gridSpan w:val="2"/>
          </w:tcPr>
          <w:p w14:paraId="053B5E07" w14:textId="1DF1A82E" w:rsidR="001A6B73" w:rsidRPr="000839C7" w:rsidRDefault="00DF5D16" w:rsidP="001A6B73">
            <w:pPr>
              <w:jc w:val="right"/>
              <w:rPr>
                <w:sz w:val="24"/>
                <w:szCs w:val="24"/>
              </w:rPr>
            </w:pPr>
            <w:r>
              <w:rPr>
                <w:sz w:val="24"/>
                <w:szCs w:val="24"/>
              </w:rPr>
              <w:t xml:space="preserve">    </w:t>
            </w:r>
            <w:r w:rsidR="001A6B73" w:rsidRPr="000839C7">
              <w:rPr>
                <w:sz w:val="24"/>
                <w:szCs w:val="24"/>
              </w:rPr>
              <w:t>Приложение № 4 к предложению</w:t>
            </w:r>
          </w:p>
          <w:p w14:paraId="5192F082" w14:textId="77777777" w:rsidR="001A6B73" w:rsidRPr="000839C7" w:rsidRDefault="001A6B73" w:rsidP="001A6B73">
            <w:pPr>
              <w:jc w:val="right"/>
              <w:rPr>
                <w:sz w:val="24"/>
                <w:szCs w:val="24"/>
              </w:rPr>
            </w:pPr>
            <w:r w:rsidRPr="000839C7">
              <w:rPr>
                <w:sz w:val="24"/>
                <w:szCs w:val="24"/>
              </w:rPr>
              <w:t>на участие в закупке</w:t>
            </w:r>
          </w:p>
          <w:p w14:paraId="0D218D63" w14:textId="77777777" w:rsidR="001A6B73" w:rsidRPr="000839C7" w:rsidRDefault="001A6B73" w:rsidP="001A6B73">
            <w:pPr>
              <w:pStyle w:val="2"/>
              <w:ind w:left="860" w:hanging="576"/>
              <w:rPr>
                <w:sz w:val="24"/>
                <w:szCs w:val="24"/>
                <w:lang w:val="ru-RU"/>
              </w:rPr>
            </w:pPr>
          </w:p>
          <w:p w14:paraId="5B39C07E" w14:textId="17293761" w:rsidR="001A6B73" w:rsidRPr="000839C7" w:rsidRDefault="00973AC4" w:rsidP="001A6B73">
            <w:pPr>
              <w:pStyle w:val="2"/>
              <w:ind w:left="860" w:hanging="576"/>
              <w:rPr>
                <w:sz w:val="24"/>
                <w:szCs w:val="24"/>
                <w:lang w:val="ru-RU"/>
              </w:rPr>
            </w:pPr>
            <w:r>
              <w:rPr>
                <w:sz w:val="24"/>
                <w:szCs w:val="24"/>
                <w:lang w:val="ru-RU"/>
              </w:rPr>
              <w:t>ФОРМА 6</w:t>
            </w:r>
            <w:r w:rsidR="001A6B73" w:rsidRPr="000839C7">
              <w:rPr>
                <w:sz w:val="24"/>
                <w:szCs w:val="24"/>
                <w:lang w:val="ru-RU"/>
              </w:rPr>
              <w:t>. «ОПЫТ ОКАЗАНИЯ УСЛУГ»</w:t>
            </w:r>
          </w:p>
        </w:tc>
      </w:tr>
      <w:tr w:rsidR="001A6B73" w:rsidRPr="000839C7" w14:paraId="77992A88" w14:textId="77777777" w:rsidTr="00DF5D16">
        <w:tc>
          <w:tcPr>
            <w:tcW w:w="10314" w:type="dxa"/>
            <w:gridSpan w:val="2"/>
          </w:tcPr>
          <w:p w14:paraId="2EE3E371" w14:textId="1B6B6A13" w:rsidR="001A6B73" w:rsidRPr="000839C7" w:rsidRDefault="00EB00CF" w:rsidP="001A6B73">
            <w:pPr>
              <w:rPr>
                <w:sz w:val="24"/>
                <w:szCs w:val="24"/>
              </w:rPr>
            </w:pPr>
            <w:r>
              <w:rPr>
                <w:sz w:val="24"/>
                <w:szCs w:val="24"/>
              </w:rPr>
              <w:t xml:space="preserve">                                                         </w:t>
            </w:r>
            <w:r w:rsidR="00973AC4">
              <w:rPr>
                <w:sz w:val="24"/>
                <w:szCs w:val="24"/>
              </w:rPr>
              <w:t>реестровый номер закупки К11</w:t>
            </w:r>
            <w:r w:rsidRPr="00EB00CF">
              <w:rPr>
                <w:sz w:val="24"/>
                <w:szCs w:val="24"/>
              </w:rPr>
              <w:t>/2-18</w:t>
            </w:r>
          </w:p>
        </w:tc>
      </w:tr>
      <w:tr w:rsidR="001A6B73" w:rsidRPr="000839C7" w14:paraId="68F55313" w14:textId="77777777" w:rsidTr="00DF5D16">
        <w:tc>
          <w:tcPr>
            <w:tcW w:w="4785" w:type="dxa"/>
          </w:tcPr>
          <w:p w14:paraId="41B6BA66" w14:textId="77777777" w:rsidR="001A6B73" w:rsidRPr="000839C7" w:rsidRDefault="001A6B73" w:rsidP="001A6B73">
            <w:pPr>
              <w:rPr>
                <w:sz w:val="24"/>
                <w:szCs w:val="24"/>
              </w:rPr>
            </w:pPr>
          </w:p>
        </w:tc>
        <w:tc>
          <w:tcPr>
            <w:tcW w:w="5529" w:type="dxa"/>
          </w:tcPr>
          <w:p w14:paraId="1A19C05C" w14:textId="77777777" w:rsidR="001A6B73" w:rsidRPr="000839C7" w:rsidRDefault="001A6B73" w:rsidP="001A6B73">
            <w:pPr>
              <w:rPr>
                <w:sz w:val="24"/>
                <w:szCs w:val="24"/>
              </w:rPr>
            </w:pPr>
          </w:p>
        </w:tc>
      </w:tr>
      <w:tr w:rsidR="001A6B73" w:rsidRPr="000839C7" w14:paraId="4459D81C" w14:textId="77777777" w:rsidTr="00DF5D16">
        <w:tc>
          <w:tcPr>
            <w:tcW w:w="10314" w:type="dxa"/>
            <w:gridSpan w:val="2"/>
          </w:tcPr>
          <w:p w14:paraId="2680EEF3" w14:textId="77777777" w:rsidR="001A6B73" w:rsidRPr="000839C7" w:rsidRDefault="001A6B73" w:rsidP="001A6B73">
            <w:pPr>
              <w:ind w:left="567"/>
              <w:jc w:val="center"/>
              <w:rPr>
                <w:rStyle w:val="affffffffb"/>
                <w:szCs w:val="24"/>
              </w:rPr>
            </w:pPr>
            <w:r w:rsidRPr="000839C7">
              <w:rPr>
                <w:rStyle w:val="affffffffb"/>
                <w:szCs w:val="24"/>
              </w:rPr>
              <w:t>ПОЯСНИТЕЛЬНАЯ ЗАПИСКА</w:t>
            </w:r>
          </w:p>
          <w:p w14:paraId="3B5B9B19" w14:textId="77777777" w:rsidR="001A6B73" w:rsidRPr="000839C7" w:rsidRDefault="001A6B73" w:rsidP="001A6B73">
            <w:pPr>
              <w:ind w:left="567"/>
              <w:jc w:val="center"/>
              <w:rPr>
                <w:rStyle w:val="affffffffb"/>
                <w:szCs w:val="24"/>
              </w:rPr>
            </w:pPr>
            <w:r w:rsidRPr="000839C7">
              <w:rPr>
                <w:rStyle w:val="affffffffb"/>
                <w:szCs w:val="24"/>
              </w:rPr>
              <w:t xml:space="preserve">о наличии у участника закупки опыта выполнения работ, оказания услуг </w:t>
            </w:r>
          </w:p>
        </w:tc>
      </w:tr>
    </w:tbl>
    <w:p w14:paraId="45C495B2" w14:textId="77777777" w:rsidR="001A6B73" w:rsidRPr="000839C7" w:rsidRDefault="001A6B73" w:rsidP="001A6B73">
      <w:pPr>
        <w:rPr>
          <w:sz w:val="24"/>
          <w:szCs w:val="24"/>
        </w:rPr>
      </w:pPr>
    </w:p>
    <w:p w14:paraId="42B6C421" w14:textId="24BB2E94" w:rsidR="003A13D3" w:rsidRPr="000839C7" w:rsidRDefault="001A6B73" w:rsidP="003A13D3">
      <w:pPr>
        <w:pStyle w:val="ab"/>
        <w:tabs>
          <w:tab w:val="left" w:pos="1134"/>
        </w:tabs>
        <w:spacing w:after="200" w:line="248" w:lineRule="atLeast"/>
        <w:ind w:left="0" w:firstLine="567"/>
        <w:jc w:val="both"/>
        <w:rPr>
          <w:i/>
          <w:color w:val="1F497D" w:themeColor="text2"/>
          <w:sz w:val="24"/>
          <w:szCs w:val="24"/>
          <w:shd w:val="clear" w:color="auto" w:fill="FFFFFF"/>
        </w:rPr>
      </w:pPr>
      <w:r w:rsidRPr="000839C7">
        <w:rPr>
          <w:sz w:val="24"/>
          <w:szCs w:val="24"/>
        </w:rPr>
        <w:t xml:space="preserve">В пояснительной записке участник </w:t>
      </w:r>
      <w:r w:rsidR="008057C1" w:rsidRPr="000839C7">
        <w:rPr>
          <w:sz w:val="24"/>
          <w:szCs w:val="24"/>
        </w:rPr>
        <w:t>закупки</w:t>
      </w:r>
      <w:r w:rsidR="003A02E5" w:rsidRPr="000839C7">
        <w:rPr>
          <w:sz w:val="24"/>
          <w:szCs w:val="24"/>
        </w:rPr>
        <w:t xml:space="preserve"> </w:t>
      </w:r>
      <w:r w:rsidR="001616FF" w:rsidRPr="000839C7">
        <w:rPr>
          <w:sz w:val="24"/>
          <w:szCs w:val="24"/>
        </w:rPr>
        <w:t xml:space="preserve"> </w:t>
      </w:r>
      <w:r w:rsidR="003A02E5" w:rsidRPr="000839C7">
        <w:rPr>
          <w:sz w:val="24"/>
          <w:szCs w:val="24"/>
        </w:rPr>
        <w:t>отражает</w:t>
      </w:r>
      <w:r w:rsidR="003A13D3" w:rsidRPr="000839C7">
        <w:rPr>
          <w:sz w:val="24"/>
          <w:szCs w:val="24"/>
        </w:rPr>
        <w:t xml:space="preserve"> н</w:t>
      </w:r>
      <w:r w:rsidR="001616FF" w:rsidRPr="000839C7">
        <w:rPr>
          <w:sz w:val="24"/>
          <w:szCs w:val="24"/>
        </w:rPr>
        <w:t xml:space="preserve">аличие </w:t>
      </w:r>
      <w:r w:rsidR="003A13D3" w:rsidRPr="000839C7">
        <w:rPr>
          <w:rFonts w:eastAsiaTheme="minorHAnsi"/>
          <w:color w:val="000000"/>
          <w:sz w:val="24"/>
          <w:szCs w:val="24"/>
          <w:lang w:eastAsia="en-US"/>
        </w:rPr>
        <w:t>положительного опыт</w:t>
      </w:r>
      <w:r w:rsidR="00CD0B5B">
        <w:rPr>
          <w:rFonts w:eastAsiaTheme="minorHAnsi"/>
          <w:color w:val="000000"/>
          <w:sz w:val="24"/>
          <w:szCs w:val="24"/>
          <w:lang w:eastAsia="en-US"/>
        </w:rPr>
        <w:t>а организации конференций и других мероприятий за</w:t>
      </w:r>
      <w:r w:rsidR="00BA6653">
        <w:rPr>
          <w:rFonts w:eastAsiaTheme="minorHAnsi"/>
          <w:color w:val="000000"/>
          <w:sz w:val="24"/>
          <w:szCs w:val="24"/>
          <w:lang w:eastAsia="en-US"/>
        </w:rPr>
        <w:t xml:space="preserve"> 2016</w:t>
      </w:r>
      <w:r w:rsidR="00DF5D16">
        <w:rPr>
          <w:rFonts w:eastAsiaTheme="minorHAnsi"/>
          <w:color w:val="000000"/>
          <w:sz w:val="24"/>
          <w:szCs w:val="24"/>
          <w:lang w:eastAsia="en-US"/>
        </w:rPr>
        <w:t xml:space="preserve"> – 2018</w:t>
      </w:r>
      <w:r w:rsidR="00CD0B5B">
        <w:rPr>
          <w:rFonts w:eastAsiaTheme="minorHAnsi"/>
          <w:color w:val="000000"/>
          <w:sz w:val="24"/>
          <w:szCs w:val="24"/>
          <w:lang w:eastAsia="en-US"/>
        </w:rPr>
        <w:t>гг. с  количеством участников не менее 800 (восемьсот</w:t>
      </w:r>
      <w:r w:rsidR="003A13D3" w:rsidRPr="000839C7">
        <w:rPr>
          <w:rFonts w:eastAsiaTheme="minorHAnsi"/>
          <w:color w:val="000000"/>
          <w:sz w:val="24"/>
          <w:szCs w:val="24"/>
          <w:lang w:eastAsia="en-US"/>
        </w:rPr>
        <w:t>) человек.</w:t>
      </w:r>
    </w:p>
    <w:tbl>
      <w:tblPr>
        <w:tblStyle w:val="afffff"/>
        <w:tblW w:w="0" w:type="auto"/>
        <w:tblInd w:w="108" w:type="dxa"/>
        <w:tblLook w:val="04A0" w:firstRow="1" w:lastRow="0" w:firstColumn="1" w:lastColumn="0" w:noHBand="0" w:noVBand="1"/>
      </w:tblPr>
      <w:tblGrid>
        <w:gridCol w:w="445"/>
        <w:gridCol w:w="3099"/>
        <w:gridCol w:w="2410"/>
        <w:gridCol w:w="2505"/>
        <w:gridCol w:w="1996"/>
      </w:tblGrid>
      <w:tr w:rsidR="007344A5" w14:paraId="76BCBD0D" w14:textId="77777777" w:rsidTr="007344A5">
        <w:tc>
          <w:tcPr>
            <w:tcW w:w="445" w:type="dxa"/>
          </w:tcPr>
          <w:p w14:paraId="124A8DE7" w14:textId="2DC8C4E6" w:rsidR="007344A5" w:rsidRPr="007344A5" w:rsidRDefault="007344A5" w:rsidP="003A13D3">
            <w:pPr>
              <w:tabs>
                <w:tab w:val="num" w:pos="993"/>
              </w:tabs>
              <w:rPr>
                <w:sz w:val="24"/>
                <w:szCs w:val="24"/>
                <w:shd w:val="clear" w:color="auto" w:fill="FFFFFF"/>
              </w:rPr>
            </w:pPr>
            <w:r>
              <w:rPr>
                <w:sz w:val="24"/>
                <w:szCs w:val="24"/>
                <w:shd w:val="clear" w:color="auto" w:fill="FFFFFF"/>
              </w:rPr>
              <w:t>№</w:t>
            </w:r>
          </w:p>
        </w:tc>
        <w:tc>
          <w:tcPr>
            <w:tcW w:w="3099" w:type="dxa"/>
          </w:tcPr>
          <w:p w14:paraId="513283E0" w14:textId="37A91226" w:rsidR="007344A5" w:rsidRPr="007344A5" w:rsidRDefault="005D697B" w:rsidP="003A13D3">
            <w:pPr>
              <w:tabs>
                <w:tab w:val="num" w:pos="993"/>
              </w:tabs>
              <w:rPr>
                <w:b/>
                <w:sz w:val="24"/>
                <w:szCs w:val="24"/>
                <w:shd w:val="clear" w:color="auto" w:fill="FFFFFF"/>
              </w:rPr>
            </w:pPr>
            <w:r>
              <w:rPr>
                <w:b/>
                <w:sz w:val="24"/>
                <w:szCs w:val="24"/>
                <w:shd w:val="clear" w:color="auto" w:fill="FFFFFF"/>
              </w:rPr>
              <w:t>Название мероприятия</w:t>
            </w:r>
          </w:p>
        </w:tc>
        <w:tc>
          <w:tcPr>
            <w:tcW w:w="2410" w:type="dxa"/>
          </w:tcPr>
          <w:p w14:paraId="19FA019E" w14:textId="6C2A0049" w:rsidR="007344A5" w:rsidRPr="007344A5" w:rsidRDefault="007344A5" w:rsidP="00A13CE4">
            <w:pPr>
              <w:tabs>
                <w:tab w:val="num" w:pos="993"/>
              </w:tabs>
              <w:jc w:val="center"/>
              <w:rPr>
                <w:b/>
                <w:sz w:val="24"/>
                <w:szCs w:val="24"/>
                <w:shd w:val="clear" w:color="auto" w:fill="FFFFFF"/>
              </w:rPr>
            </w:pPr>
            <w:r w:rsidRPr="007344A5">
              <w:rPr>
                <w:b/>
                <w:sz w:val="24"/>
                <w:szCs w:val="24"/>
                <w:shd w:val="clear" w:color="auto" w:fill="FFFFFF"/>
              </w:rPr>
              <w:t>Номер и дата заключения</w:t>
            </w:r>
            <w:r w:rsidR="00A13CE4">
              <w:rPr>
                <w:b/>
                <w:sz w:val="24"/>
                <w:szCs w:val="24"/>
                <w:shd w:val="clear" w:color="auto" w:fill="FFFFFF"/>
              </w:rPr>
              <w:t xml:space="preserve"> договора</w:t>
            </w:r>
            <w:r w:rsidR="005D697B">
              <w:rPr>
                <w:b/>
                <w:sz w:val="24"/>
                <w:szCs w:val="24"/>
                <w:shd w:val="clear" w:color="auto" w:fill="FFFFFF"/>
              </w:rPr>
              <w:t xml:space="preserve"> на организацию мероприятия</w:t>
            </w:r>
          </w:p>
        </w:tc>
        <w:tc>
          <w:tcPr>
            <w:tcW w:w="2505" w:type="dxa"/>
          </w:tcPr>
          <w:p w14:paraId="271CCAB0" w14:textId="71870486" w:rsidR="007344A5" w:rsidRPr="007344A5" w:rsidRDefault="007344A5" w:rsidP="003A13D3">
            <w:pPr>
              <w:tabs>
                <w:tab w:val="num" w:pos="993"/>
              </w:tabs>
              <w:rPr>
                <w:b/>
                <w:sz w:val="24"/>
                <w:szCs w:val="24"/>
                <w:shd w:val="clear" w:color="auto" w:fill="FFFFFF"/>
              </w:rPr>
            </w:pPr>
            <w:r w:rsidRPr="007344A5">
              <w:rPr>
                <w:b/>
                <w:sz w:val="24"/>
                <w:szCs w:val="24"/>
                <w:shd w:val="clear" w:color="auto" w:fill="FFFFFF"/>
              </w:rPr>
              <w:t xml:space="preserve"> Цена договора</w:t>
            </w:r>
          </w:p>
        </w:tc>
        <w:tc>
          <w:tcPr>
            <w:tcW w:w="1996" w:type="dxa"/>
          </w:tcPr>
          <w:p w14:paraId="169895EF" w14:textId="63C577B9" w:rsidR="007344A5" w:rsidRPr="007344A5" w:rsidRDefault="007344A5" w:rsidP="003A13D3">
            <w:pPr>
              <w:tabs>
                <w:tab w:val="num" w:pos="993"/>
              </w:tabs>
              <w:rPr>
                <w:b/>
                <w:sz w:val="24"/>
                <w:szCs w:val="24"/>
                <w:shd w:val="clear" w:color="auto" w:fill="FFFFFF"/>
              </w:rPr>
            </w:pPr>
            <w:r w:rsidRPr="007344A5">
              <w:rPr>
                <w:b/>
                <w:sz w:val="24"/>
                <w:szCs w:val="24"/>
                <w:shd w:val="clear" w:color="auto" w:fill="FFFFFF"/>
              </w:rPr>
              <w:t>Примечание</w:t>
            </w:r>
          </w:p>
        </w:tc>
      </w:tr>
      <w:tr w:rsidR="007344A5" w14:paraId="36E464F8" w14:textId="77777777" w:rsidTr="007344A5">
        <w:tc>
          <w:tcPr>
            <w:tcW w:w="445" w:type="dxa"/>
          </w:tcPr>
          <w:p w14:paraId="41AD83A6" w14:textId="6F888D5C" w:rsidR="007344A5" w:rsidRPr="007344A5" w:rsidRDefault="007344A5" w:rsidP="003A13D3">
            <w:pPr>
              <w:tabs>
                <w:tab w:val="num" w:pos="993"/>
              </w:tabs>
              <w:rPr>
                <w:color w:val="1F497D" w:themeColor="text2"/>
                <w:sz w:val="24"/>
                <w:szCs w:val="24"/>
                <w:shd w:val="clear" w:color="auto" w:fill="FFFFFF"/>
              </w:rPr>
            </w:pPr>
            <w:r w:rsidRPr="00AD4285">
              <w:rPr>
                <w:sz w:val="24"/>
                <w:szCs w:val="24"/>
                <w:shd w:val="clear" w:color="auto" w:fill="FFFFFF"/>
              </w:rPr>
              <w:t>1</w:t>
            </w:r>
          </w:p>
        </w:tc>
        <w:tc>
          <w:tcPr>
            <w:tcW w:w="3099" w:type="dxa"/>
          </w:tcPr>
          <w:p w14:paraId="38A04EBF" w14:textId="64A3F61C" w:rsidR="007344A5" w:rsidRPr="007344A5" w:rsidRDefault="007344A5" w:rsidP="007344A5">
            <w:pPr>
              <w:tabs>
                <w:tab w:val="num" w:pos="993"/>
              </w:tabs>
              <w:jc w:val="center"/>
              <w:rPr>
                <w:sz w:val="24"/>
                <w:szCs w:val="24"/>
                <w:shd w:val="clear" w:color="auto" w:fill="FFFFFF"/>
              </w:rPr>
            </w:pPr>
            <w:r w:rsidRPr="007344A5">
              <w:rPr>
                <w:sz w:val="24"/>
                <w:szCs w:val="24"/>
                <w:shd w:val="clear" w:color="auto" w:fill="FFFFFF"/>
              </w:rPr>
              <w:t>2</w:t>
            </w:r>
          </w:p>
        </w:tc>
        <w:tc>
          <w:tcPr>
            <w:tcW w:w="2410" w:type="dxa"/>
          </w:tcPr>
          <w:p w14:paraId="78F9CE40" w14:textId="01257B66" w:rsidR="007344A5" w:rsidRPr="007344A5" w:rsidRDefault="007344A5" w:rsidP="007344A5">
            <w:pPr>
              <w:tabs>
                <w:tab w:val="num" w:pos="993"/>
              </w:tabs>
              <w:jc w:val="center"/>
              <w:rPr>
                <w:sz w:val="24"/>
                <w:szCs w:val="24"/>
                <w:shd w:val="clear" w:color="auto" w:fill="FFFFFF"/>
              </w:rPr>
            </w:pPr>
            <w:r w:rsidRPr="007344A5">
              <w:rPr>
                <w:sz w:val="24"/>
                <w:szCs w:val="24"/>
                <w:shd w:val="clear" w:color="auto" w:fill="FFFFFF"/>
              </w:rPr>
              <w:t>3</w:t>
            </w:r>
          </w:p>
        </w:tc>
        <w:tc>
          <w:tcPr>
            <w:tcW w:w="2505" w:type="dxa"/>
          </w:tcPr>
          <w:p w14:paraId="226A576D" w14:textId="15FBA8C3" w:rsidR="007344A5" w:rsidRPr="007344A5" w:rsidRDefault="007344A5" w:rsidP="007344A5">
            <w:pPr>
              <w:tabs>
                <w:tab w:val="num" w:pos="993"/>
              </w:tabs>
              <w:jc w:val="center"/>
              <w:rPr>
                <w:sz w:val="24"/>
                <w:szCs w:val="24"/>
                <w:shd w:val="clear" w:color="auto" w:fill="FFFFFF"/>
              </w:rPr>
            </w:pPr>
            <w:r w:rsidRPr="007344A5">
              <w:rPr>
                <w:sz w:val="24"/>
                <w:szCs w:val="24"/>
                <w:shd w:val="clear" w:color="auto" w:fill="FFFFFF"/>
              </w:rPr>
              <w:t>4</w:t>
            </w:r>
          </w:p>
        </w:tc>
        <w:tc>
          <w:tcPr>
            <w:tcW w:w="1996" w:type="dxa"/>
          </w:tcPr>
          <w:p w14:paraId="64A8B2E8" w14:textId="7285F6DD" w:rsidR="007344A5" w:rsidRPr="007344A5" w:rsidRDefault="007344A5" w:rsidP="007344A5">
            <w:pPr>
              <w:tabs>
                <w:tab w:val="num" w:pos="993"/>
              </w:tabs>
              <w:jc w:val="center"/>
              <w:rPr>
                <w:sz w:val="24"/>
                <w:szCs w:val="24"/>
                <w:shd w:val="clear" w:color="auto" w:fill="FFFFFF"/>
              </w:rPr>
            </w:pPr>
            <w:r w:rsidRPr="007344A5">
              <w:rPr>
                <w:sz w:val="24"/>
                <w:szCs w:val="24"/>
                <w:shd w:val="clear" w:color="auto" w:fill="FFFFFF"/>
              </w:rPr>
              <w:t>5</w:t>
            </w:r>
          </w:p>
        </w:tc>
      </w:tr>
      <w:tr w:rsidR="007344A5" w14:paraId="4F9FDF25" w14:textId="77777777" w:rsidTr="007344A5">
        <w:tc>
          <w:tcPr>
            <w:tcW w:w="445" w:type="dxa"/>
          </w:tcPr>
          <w:p w14:paraId="73024D24" w14:textId="77777777" w:rsidR="007344A5" w:rsidRDefault="007344A5" w:rsidP="003A13D3">
            <w:pPr>
              <w:tabs>
                <w:tab w:val="num" w:pos="993"/>
              </w:tabs>
              <w:rPr>
                <w:i/>
                <w:color w:val="1F497D" w:themeColor="text2"/>
                <w:sz w:val="24"/>
                <w:szCs w:val="24"/>
                <w:shd w:val="clear" w:color="auto" w:fill="FFFFFF"/>
              </w:rPr>
            </w:pPr>
          </w:p>
        </w:tc>
        <w:tc>
          <w:tcPr>
            <w:tcW w:w="3099" w:type="dxa"/>
          </w:tcPr>
          <w:p w14:paraId="3A56501F" w14:textId="77777777" w:rsidR="007344A5" w:rsidRDefault="007344A5" w:rsidP="003A13D3">
            <w:pPr>
              <w:tabs>
                <w:tab w:val="num" w:pos="993"/>
              </w:tabs>
              <w:rPr>
                <w:i/>
                <w:color w:val="1F497D" w:themeColor="text2"/>
                <w:sz w:val="24"/>
                <w:szCs w:val="24"/>
                <w:shd w:val="clear" w:color="auto" w:fill="FFFFFF"/>
              </w:rPr>
            </w:pPr>
          </w:p>
        </w:tc>
        <w:tc>
          <w:tcPr>
            <w:tcW w:w="2410" w:type="dxa"/>
          </w:tcPr>
          <w:p w14:paraId="1C4C7A6C" w14:textId="77777777" w:rsidR="007344A5" w:rsidRDefault="007344A5" w:rsidP="003A13D3">
            <w:pPr>
              <w:tabs>
                <w:tab w:val="num" w:pos="993"/>
              </w:tabs>
              <w:rPr>
                <w:i/>
                <w:color w:val="1F497D" w:themeColor="text2"/>
                <w:sz w:val="24"/>
                <w:szCs w:val="24"/>
                <w:shd w:val="clear" w:color="auto" w:fill="FFFFFF"/>
              </w:rPr>
            </w:pPr>
          </w:p>
        </w:tc>
        <w:tc>
          <w:tcPr>
            <w:tcW w:w="2505" w:type="dxa"/>
          </w:tcPr>
          <w:p w14:paraId="3D014DD0" w14:textId="77777777" w:rsidR="007344A5" w:rsidRDefault="007344A5" w:rsidP="003A13D3">
            <w:pPr>
              <w:tabs>
                <w:tab w:val="num" w:pos="993"/>
              </w:tabs>
              <w:rPr>
                <w:i/>
                <w:color w:val="1F497D" w:themeColor="text2"/>
                <w:sz w:val="24"/>
                <w:szCs w:val="24"/>
                <w:shd w:val="clear" w:color="auto" w:fill="FFFFFF"/>
              </w:rPr>
            </w:pPr>
          </w:p>
        </w:tc>
        <w:tc>
          <w:tcPr>
            <w:tcW w:w="1996" w:type="dxa"/>
          </w:tcPr>
          <w:p w14:paraId="7612F076" w14:textId="77777777" w:rsidR="007344A5" w:rsidRDefault="007344A5" w:rsidP="003A13D3">
            <w:pPr>
              <w:tabs>
                <w:tab w:val="num" w:pos="993"/>
              </w:tabs>
              <w:rPr>
                <w:i/>
                <w:color w:val="1F497D" w:themeColor="text2"/>
                <w:sz w:val="24"/>
                <w:szCs w:val="24"/>
                <w:shd w:val="clear" w:color="auto" w:fill="FFFFFF"/>
              </w:rPr>
            </w:pPr>
          </w:p>
        </w:tc>
      </w:tr>
      <w:tr w:rsidR="007344A5" w14:paraId="0F1D482A" w14:textId="77777777" w:rsidTr="007344A5">
        <w:tc>
          <w:tcPr>
            <w:tcW w:w="445" w:type="dxa"/>
          </w:tcPr>
          <w:p w14:paraId="43406715" w14:textId="77777777" w:rsidR="007344A5" w:rsidRDefault="007344A5" w:rsidP="003A13D3">
            <w:pPr>
              <w:tabs>
                <w:tab w:val="num" w:pos="993"/>
              </w:tabs>
              <w:rPr>
                <w:i/>
                <w:color w:val="1F497D" w:themeColor="text2"/>
                <w:sz w:val="24"/>
                <w:szCs w:val="24"/>
                <w:shd w:val="clear" w:color="auto" w:fill="FFFFFF"/>
              </w:rPr>
            </w:pPr>
          </w:p>
        </w:tc>
        <w:tc>
          <w:tcPr>
            <w:tcW w:w="3099" w:type="dxa"/>
          </w:tcPr>
          <w:p w14:paraId="18BF65E6" w14:textId="77777777" w:rsidR="007344A5" w:rsidRDefault="007344A5" w:rsidP="003A13D3">
            <w:pPr>
              <w:tabs>
                <w:tab w:val="num" w:pos="993"/>
              </w:tabs>
              <w:rPr>
                <w:i/>
                <w:color w:val="1F497D" w:themeColor="text2"/>
                <w:sz w:val="24"/>
                <w:szCs w:val="24"/>
                <w:shd w:val="clear" w:color="auto" w:fill="FFFFFF"/>
              </w:rPr>
            </w:pPr>
          </w:p>
        </w:tc>
        <w:tc>
          <w:tcPr>
            <w:tcW w:w="2410" w:type="dxa"/>
          </w:tcPr>
          <w:p w14:paraId="01B4F729" w14:textId="77777777" w:rsidR="007344A5" w:rsidRDefault="007344A5" w:rsidP="003A13D3">
            <w:pPr>
              <w:tabs>
                <w:tab w:val="num" w:pos="993"/>
              </w:tabs>
              <w:rPr>
                <w:i/>
                <w:color w:val="1F497D" w:themeColor="text2"/>
                <w:sz w:val="24"/>
                <w:szCs w:val="24"/>
                <w:shd w:val="clear" w:color="auto" w:fill="FFFFFF"/>
              </w:rPr>
            </w:pPr>
          </w:p>
        </w:tc>
        <w:tc>
          <w:tcPr>
            <w:tcW w:w="2505" w:type="dxa"/>
          </w:tcPr>
          <w:p w14:paraId="167A81C4" w14:textId="77777777" w:rsidR="007344A5" w:rsidRDefault="007344A5" w:rsidP="003A13D3">
            <w:pPr>
              <w:tabs>
                <w:tab w:val="num" w:pos="993"/>
              </w:tabs>
              <w:rPr>
                <w:i/>
                <w:color w:val="1F497D" w:themeColor="text2"/>
                <w:sz w:val="24"/>
                <w:szCs w:val="24"/>
                <w:shd w:val="clear" w:color="auto" w:fill="FFFFFF"/>
              </w:rPr>
            </w:pPr>
          </w:p>
        </w:tc>
        <w:tc>
          <w:tcPr>
            <w:tcW w:w="1996" w:type="dxa"/>
          </w:tcPr>
          <w:p w14:paraId="74D0F393" w14:textId="77777777" w:rsidR="007344A5" w:rsidRDefault="007344A5" w:rsidP="003A13D3">
            <w:pPr>
              <w:tabs>
                <w:tab w:val="num" w:pos="993"/>
              </w:tabs>
              <w:rPr>
                <w:i/>
                <w:color w:val="1F497D" w:themeColor="text2"/>
                <w:sz w:val="24"/>
                <w:szCs w:val="24"/>
                <w:shd w:val="clear" w:color="auto" w:fill="FFFFFF"/>
              </w:rPr>
            </w:pPr>
          </w:p>
        </w:tc>
      </w:tr>
    </w:tbl>
    <w:p w14:paraId="2010642A" w14:textId="77777777" w:rsidR="003A13D3" w:rsidRPr="000839C7" w:rsidRDefault="003A13D3" w:rsidP="003A13D3">
      <w:pPr>
        <w:tabs>
          <w:tab w:val="num" w:pos="993"/>
        </w:tabs>
        <w:ind w:left="567"/>
        <w:jc w:val="both"/>
        <w:rPr>
          <w:i/>
          <w:color w:val="1F497D" w:themeColor="text2"/>
          <w:sz w:val="24"/>
          <w:szCs w:val="24"/>
          <w:shd w:val="clear" w:color="auto" w:fill="FFFFFF"/>
        </w:rPr>
      </w:pPr>
    </w:p>
    <w:p w14:paraId="0D07D53C" w14:textId="2C956568" w:rsidR="001A6B73" w:rsidRPr="000839C7" w:rsidRDefault="00A11BD7" w:rsidP="00A11BD7">
      <w:pPr>
        <w:tabs>
          <w:tab w:val="num" w:pos="993"/>
        </w:tabs>
        <w:jc w:val="both"/>
        <w:rPr>
          <w:i/>
          <w:color w:val="365F91" w:themeColor="accent1" w:themeShade="BF"/>
          <w:sz w:val="24"/>
          <w:szCs w:val="24"/>
          <w:shd w:val="clear" w:color="auto" w:fill="FFFFFF"/>
        </w:rPr>
      </w:pPr>
      <w:r>
        <w:rPr>
          <w:i/>
          <w:color w:val="365F91" w:themeColor="accent1" w:themeShade="BF"/>
          <w:sz w:val="24"/>
          <w:szCs w:val="24"/>
          <w:shd w:val="clear" w:color="auto" w:fill="FFFFFF"/>
        </w:rPr>
        <w:t xml:space="preserve">   </w:t>
      </w:r>
      <w:r w:rsidR="00172AFA">
        <w:rPr>
          <w:i/>
          <w:color w:val="365F91" w:themeColor="accent1" w:themeShade="BF"/>
          <w:sz w:val="24"/>
          <w:szCs w:val="24"/>
          <w:shd w:val="clear" w:color="auto" w:fill="FFFFFF"/>
        </w:rPr>
        <w:t xml:space="preserve">Наличие </w:t>
      </w:r>
      <w:r w:rsidR="00DA48BA" w:rsidRPr="000839C7">
        <w:rPr>
          <w:i/>
          <w:color w:val="365F91" w:themeColor="accent1" w:themeShade="BF"/>
          <w:sz w:val="24"/>
          <w:szCs w:val="24"/>
          <w:shd w:val="clear" w:color="auto" w:fill="FFFFFF"/>
        </w:rPr>
        <w:t xml:space="preserve"> опыта должно быть подтверждено </w:t>
      </w:r>
      <w:r w:rsidR="00172AFA">
        <w:rPr>
          <w:i/>
          <w:color w:val="365F91" w:themeColor="accent1" w:themeShade="BF"/>
          <w:sz w:val="24"/>
          <w:szCs w:val="24"/>
          <w:shd w:val="clear" w:color="auto" w:fill="FFFFFF"/>
        </w:rPr>
        <w:t>копиями ис</w:t>
      </w:r>
      <w:r w:rsidR="001A6B73" w:rsidRPr="000839C7">
        <w:rPr>
          <w:i/>
          <w:color w:val="365F91" w:themeColor="accent1" w:themeShade="BF"/>
          <w:sz w:val="24"/>
          <w:szCs w:val="24"/>
          <w:shd w:val="clear" w:color="auto" w:fill="FFFFFF"/>
        </w:rPr>
        <w:t xml:space="preserve">полненных </w:t>
      </w:r>
      <w:r w:rsidR="00DA48BA" w:rsidRPr="000839C7">
        <w:rPr>
          <w:i/>
          <w:color w:val="365F91" w:themeColor="accent1" w:themeShade="BF"/>
          <w:sz w:val="24"/>
          <w:szCs w:val="24"/>
          <w:shd w:val="clear" w:color="auto" w:fill="FFFFFF"/>
        </w:rPr>
        <w:t>договоров/</w:t>
      </w:r>
      <w:r w:rsidR="001A6B73" w:rsidRPr="000839C7">
        <w:rPr>
          <w:i/>
          <w:color w:val="365F91" w:themeColor="accent1" w:themeShade="BF"/>
          <w:sz w:val="24"/>
          <w:szCs w:val="24"/>
          <w:shd w:val="clear" w:color="auto" w:fill="FFFFFF"/>
        </w:rPr>
        <w:t>контрактов</w:t>
      </w:r>
      <w:r w:rsidR="00DA48BA" w:rsidRPr="000839C7">
        <w:rPr>
          <w:i/>
          <w:color w:val="365F91" w:themeColor="accent1" w:themeShade="BF"/>
          <w:sz w:val="24"/>
          <w:szCs w:val="24"/>
        </w:rPr>
        <w:t xml:space="preserve"> на выполнение работ/оказание услуг по </w:t>
      </w:r>
      <w:r w:rsidR="00412C55" w:rsidRPr="000839C7">
        <w:rPr>
          <w:i/>
          <w:color w:val="365F91" w:themeColor="accent1" w:themeShade="BF"/>
          <w:sz w:val="24"/>
          <w:szCs w:val="24"/>
        </w:rPr>
        <w:t>предмету закупки</w:t>
      </w:r>
      <w:r w:rsidR="001616FF" w:rsidRPr="000839C7">
        <w:rPr>
          <w:i/>
          <w:color w:val="365F91" w:themeColor="accent1" w:themeShade="BF"/>
          <w:sz w:val="24"/>
          <w:szCs w:val="24"/>
        </w:rPr>
        <w:t xml:space="preserve">, </w:t>
      </w:r>
      <w:r w:rsidR="003A13D3" w:rsidRPr="000839C7">
        <w:rPr>
          <w:i/>
          <w:color w:val="365F91" w:themeColor="accent1" w:themeShade="BF"/>
          <w:sz w:val="24"/>
          <w:szCs w:val="24"/>
        </w:rPr>
        <w:t>а также</w:t>
      </w:r>
      <w:r w:rsidR="001616FF" w:rsidRPr="000839C7">
        <w:rPr>
          <w:i/>
          <w:color w:val="365F91" w:themeColor="accent1" w:themeShade="BF"/>
          <w:sz w:val="24"/>
          <w:szCs w:val="24"/>
        </w:rPr>
        <w:t xml:space="preserve"> </w:t>
      </w:r>
      <w:r w:rsidR="003A13D3" w:rsidRPr="000839C7">
        <w:rPr>
          <w:rFonts w:eastAsiaTheme="minorHAnsi"/>
          <w:i/>
          <w:color w:val="365F91" w:themeColor="accent1" w:themeShade="BF"/>
          <w:sz w:val="24"/>
          <w:szCs w:val="24"/>
          <w:lang w:eastAsia="en-US"/>
        </w:rPr>
        <w:t>презентациями о мероприятиях</w:t>
      </w:r>
      <w:r w:rsidR="00172AFA">
        <w:rPr>
          <w:i/>
          <w:color w:val="365F91" w:themeColor="accent1" w:themeShade="BF"/>
          <w:sz w:val="24"/>
          <w:szCs w:val="24"/>
          <w:shd w:val="clear" w:color="auto" w:fill="FFFFFF"/>
        </w:rPr>
        <w:t>, фотоотчетами, иными документами, подтверждающими факт оказания услуг, выполнения работ.</w:t>
      </w:r>
    </w:p>
    <w:p w14:paraId="572F4E86" w14:textId="77777777" w:rsidR="001A6B73" w:rsidRPr="000839C7" w:rsidRDefault="001A6B73" w:rsidP="00A11BD7">
      <w:pPr>
        <w:tabs>
          <w:tab w:val="left" w:pos="1134"/>
        </w:tabs>
        <w:ind w:firstLine="567"/>
        <w:rPr>
          <w:sz w:val="24"/>
          <w:szCs w:val="24"/>
        </w:rPr>
      </w:pPr>
    </w:p>
    <w:p w14:paraId="4CE444AB" w14:textId="77777777" w:rsidR="001A6B73" w:rsidRPr="000839C7" w:rsidRDefault="001A6B73" w:rsidP="001A6B73">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0839C7" w14:paraId="345899BF" w14:textId="77777777" w:rsidTr="001A6B73">
        <w:trPr>
          <w:jc w:val="center"/>
        </w:trPr>
        <w:tc>
          <w:tcPr>
            <w:tcW w:w="2660" w:type="dxa"/>
            <w:tcBorders>
              <w:bottom w:val="single" w:sz="4" w:space="0" w:color="000000"/>
            </w:tcBorders>
          </w:tcPr>
          <w:p w14:paraId="6C2B33BA" w14:textId="77777777" w:rsidR="001A6B73" w:rsidRPr="000839C7" w:rsidRDefault="001A6B73" w:rsidP="001A6B73">
            <w:pPr>
              <w:rPr>
                <w:sz w:val="24"/>
                <w:szCs w:val="24"/>
              </w:rPr>
            </w:pPr>
          </w:p>
        </w:tc>
        <w:tc>
          <w:tcPr>
            <w:tcW w:w="462" w:type="dxa"/>
            <w:tcBorders>
              <w:top w:val="nil"/>
              <w:bottom w:val="nil"/>
            </w:tcBorders>
          </w:tcPr>
          <w:p w14:paraId="506C5E15" w14:textId="77777777" w:rsidR="001A6B73" w:rsidRPr="000839C7" w:rsidRDefault="001A6B73" w:rsidP="001A6B73">
            <w:pPr>
              <w:rPr>
                <w:sz w:val="24"/>
                <w:szCs w:val="24"/>
              </w:rPr>
            </w:pPr>
          </w:p>
        </w:tc>
        <w:tc>
          <w:tcPr>
            <w:tcW w:w="2515" w:type="dxa"/>
            <w:tcBorders>
              <w:bottom w:val="single" w:sz="4" w:space="0" w:color="000000"/>
            </w:tcBorders>
          </w:tcPr>
          <w:p w14:paraId="68621AAD" w14:textId="77777777" w:rsidR="001A6B73" w:rsidRPr="000839C7" w:rsidRDefault="001A6B73" w:rsidP="001A6B73">
            <w:pPr>
              <w:rPr>
                <w:sz w:val="24"/>
                <w:szCs w:val="24"/>
              </w:rPr>
            </w:pPr>
          </w:p>
        </w:tc>
        <w:tc>
          <w:tcPr>
            <w:tcW w:w="496" w:type="dxa"/>
            <w:tcBorders>
              <w:top w:val="nil"/>
              <w:bottom w:val="nil"/>
            </w:tcBorders>
          </w:tcPr>
          <w:p w14:paraId="16A650E4" w14:textId="77777777" w:rsidR="001A6B73" w:rsidRPr="000839C7" w:rsidRDefault="001A6B73" w:rsidP="001A6B73">
            <w:pPr>
              <w:rPr>
                <w:sz w:val="24"/>
                <w:szCs w:val="24"/>
              </w:rPr>
            </w:pPr>
          </w:p>
        </w:tc>
        <w:tc>
          <w:tcPr>
            <w:tcW w:w="2727" w:type="dxa"/>
            <w:tcBorders>
              <w:bottom w:val="single" w:sz="4" w:space="0" w:color="000000"/>
            </w:tcBorders>
          </w:tcPr>
          <w:p w14:paraId="0579FFD7" w14:textId="77777777" w:rsidR="001A6B73" w:rsidRPr="000839C7" w:rsidRDefault="001A6B73" w:rsidP="001A6B73">
            <w:pPr>
              <w:rPr>
                <w:sz w:val="24"/>
                <w:szCs w:val="24"/>
              </w:rPr>
            </w:pPr>
          </w:p>
        </w:tc>
      </w:tr>
      <w:tr w:rsidR="001A6B73" w:rsidRPr="000839C7" w14:paraId="2ECEDBE3" w14:textId="77777777" w:rsidTr="001A6B73">
        <w:trPr>
          <w:jc w:val="center"/>
        </w:trPr>
        <w:tc>
          <w:tcPr>
            <w:tcW w:w="2660" w:type="dxa"/>
            <w:tcBorders>
              <w:top w:val="single" w:sz="4" w:space="0" w:color="000000"/>
              <w:bottom w:val="nil"/>
            </w:tcBorders>
          </w:tcPr>
          <w:p w14:paraId="460F0888" w14:textId="77777777" w:rsidR="001A6B73" w:rsidRPr="000839C7" w:rsidRDefault="001A6B73" w:rsidP="001A6B73">
            <w:pPr>
              <w:jc w:val="center"/>
              <w:rPr>
                <w:bCs/>
                <w:i/>
                <w:iCs/>
                <w:sz w:val="24"/>
                <w:szCs w:val="24"/>
              </w:rPr>
            </w:pPr>
            <w:r w:rsidRPr="000839C7">
              <w:rPr>
                <w:bCs/>
                <w:i/>
                <w:iCs/>
                <w:sz w:val="24"/>
                <w:szCs w:val="24"/>
              </w:rPr>
              <w:t>(должность)</w:t>
            </w:r>
          </w:p>
        </w:tc>
        <w:tc>
          <w:tcPr>
            <w:tcW w:w="462" w:type="dxa"/>
            <w:tcBorders>
              <w:top w:val="nil"/>
              <w:bottom w:val="nil"/>
            </w:tcBorders>
          </w:tcPr>
          <w:p w14:paraId="49C72292" w14:textId="77777777" w:rsidR="001A6B73" w:rsidRPr="000839C7" w:rsidRDefault="001A6B73" w:rsidP="001A6B73">
            <w:pPr>
              <w:rPr>
                <w:i/>
                <w:sz w:val="24"/>
                <w:szCs w:val="24"/>
              </w:rPr>
            </w:pPr>
          </w:p>
        </w:tc>
        <w:tc>
          <w:tcPr>
            <w:tcW w:w="2515" w:type="dxa"/>
            <w:tcBorders>
              <w:top w:val="single" w:sz="4" w:space="0" w:color="000000"/>
              <w:bottom w:val="nil"/>
            </w:tcBorders>
          </w:tcPr>
          <w:p w14:paraId="77861AB8" w14:textId="77777777" w:rsidR="001A6B73" w:rsidRPr="000839C7" w:rsidRDefault="001A6B73" w:rsidP="001A6B73">
            <w:pPr>
              <w:jc w:val="center"/>
              <w:rPr>
                <w:bCs/>
                <w:i/>
                <w:iCs/>
                <w:sz w:val="24"/>
                <w:szCs w:val="24"/>
              </w:rPr>
            </w:pPr>
            <w:r w:rsidRPr="000839C7">
              <w:rPr>
                <w:bCs/>
                <w:i/>
                <w:iCs/>
                <w:sz w:val="24"/>
                <w:szCs w:val="24"/>
              </w:rPr>
              <w:t>(подпись)</w:t>
            </w:r>
          </w:p>
        </w:tc>
        <w:tc>
          <w:tcPr>
            <w:tcW w:w="496" w:type="dxa"/>
            <w:tcBorders>
              <w:top w:val="nil"/>
              <w:bottom w:val="nil"/>
            </w:tcBorders>
          </w:tcPr>
          <w:p w14:paraId="6EBC0352" w14:textId="77777777" w:rsidR="001A6B73" w:rsidRPr="000839C7" w:rsidRDefault="001A6B73" w:rsidP="001A6B73">
            <w:pPr>
              <w:rPr>
                <w:i/>
                <w:sz w:val="24"/>
                <w:szCs w:val="24"/>
              </w:rPr>
            </w:pPr>
          </w:p>
        </w:tc>
        <w:tc>
          <w:tcPr>
            <w:tcW w:w="2727" w:type="dxa"/>
            <w:tcBorders>
              <w:top w:val="single" w:sz="4" w:space="0" w:color="000000"/>
              <w:bottom w:val="nil"/>
            </w:tcBorders>
          </w:tcPr>
          <w:p w14:paraId="3DD85202" w14:textId="77777777" w:rsidR="001A6B73" w:rsidRPr="000839C7" w:rsidRDefault="001A6B73" w:rsidP="001A6B73">
            <w:pPr>
              <w:jc w:val="center"/>
              <w:rPr>
                <w:bCs/>
                <w:i/>
                <w:iCs/>
                <w:sz w:val="24"/>
                <w:szCs w:val="24"/>
              </w:rPr>
            </w:pPr>
            <w:r w:rsidRPr="000839C7">
              <w:rPr>
                <w:bCs/>
                <w:i/>
                <w:iCs/>
                <w:sz w:val="24"/>
                <w:szCs w:val="24"/>
              </w:rPr>
              <w:t>(ФИО)</w:t>
            </w:r>
          </w:p>
        </w:tc>
      </w:tr>
      <w:tr w:rsidR="001A6B73" w:rsidRPr="000839C7" w14:paraId="36770BA6" w14:textId="77777777" w:rsidTr="001A6B73">
        <w:trPr>
          <w:jc w:val="center"/>
        </w:trPr>
        <w:tc>
          <w:tcPr>
            <w:tcW w:w="2660" w:type="dxa"/>
            <w:tcBorders>
              <w:top w:val="nil"/>
            </w:tcBorders>
          </w:tcPr>
          <w:p w14:paraId="50D6600A" w14:textId="77777777" w:rsidR="001A6B73" w:rsidRPr="000839C7" w:rsidRDefault="001A6B73" w:rsidP="001A6B73">
            <w:pPr>
              <w:rPr>
                <w:i/>
                <w:sz w:val="24"/>
                <w:szCs w:val="24"/>
              </w:rPr>
            </w:pPr>
          </w:p>
        </w:tc>
        <w:tc>
          <w:tcPr>
            <w:tcW w:w="462" w:type="dxa"/>
            <w:tcBorders>
              <w:top w:val="nil"/>
            </w:tcBorders>
          </w:tcPr>
          <w:p w14:paraId="4B2F51E6" w14:textId="77777777" w:rsidR="001A6B73" w:rsidRPr="000839C7" w:rsidRDefault="001A6B73" w:rsidP="001A6B73">
            <w:pPr>
              <w:rPr>
                <w:i/>
                <w:sz w:val="24"/>
                <w:szCs w:val="24"/>
              </w:rPr>
            </w:pPr>
          </w:p>
        </w:tc>
        <w:tc>
          <w:tcPr>
            <w:tcW w:w="2515" w:type="dxa"/>
            <w:tcBorders>
              <w:top w:val="nil"/>
            </w:tcBorders>
          </w:tcPr>
          <w:p w14:paraId="7165BE77" w14:textId="77777777" w:rsidR="001A6B73" w:rsidRPr="000839C7" w:rsidRDefault="001A6B73" w:rsidP="001A6B73">
            <w:pPr>
              <w:rPr>
                <w:i/>
                <w:sz w:val="24"/>
                <w:szCs w:val="24"/>
              </w:rPr>
            </w:pPr>
            <w:r w:rsidRPr="000839C7">
              <w:rPr>
                <w:i/>
                <w:sz w:val="24"/>
                <w:szCs w:val="24"/>
              </w:rPr>
              <w:t>М.П.</w:t>
            </w:r>
          </w:p>
        </w:tc>
        <w:tc>
          <w:tcPr>
            <w:tcW w:w="496" w:type="dxa"/>
            <w:tcBorders>
              <w:top w:val="nil"/>
            </w:tcBorders>
          </w:tcPr>
          <w:p w14:paraId="6748DA3B" w14:textId="77777777" w:rsidR="001A6B73" w:rsidRPr="000839C7" w:rsidRDefault="001A6B73" w:rsidP="001A6B73">
            <w:pPr>
              <w:rPr>
                <w:i/>
                <w:sz w:val="24"/>
                <w:szCs w:val="24"/>
              </w:rPr>
            </w:pPr>
          </w:p>
        </w:tc>
        <w:tc>
          <w:tcPr>
            <w:tcW w:w="2727" w:type="dxa"/>
            <w:tcBorders>
              <w:top w:val="nil"/>
            </w:tcBorders>
          </w:tcPr>
          <w:p w14:paraId="70E90523" w14:textId="77777777" w:rsidR="001A6B73" w:rsidRPr="000839C7" w:rsidRDefault="001A6B73" w:rsidP="001A6B73">
            <w:pPr>
              <w:rPr>
                <w:i/>
                <w:sz w:val="24"/>
                <w:szCs w:val="24"/>
              </w:rPr>
            </w:pPr>
          </w:p>
        </w:tc>
      </w:tr>
    </w:tbl>
    <w:p w14:paraId="1006A391" w14:textId="77777777" w:rsidR="001A6B73" w:rsidRPr="000839C7" w:rsidRDefault="001A6B73" w:rsidP="001A6B73">
      <w:pPr>
        <w:rPr>
          <w:sz w:val="24"/>
          <w:szCs w:val="24"/>
        </w:rPr>
      </w:pPr>
    </w:p>
    <w:p w14:paraId="69BDB75B" w14:textId="77777777" w:rsidR="001A6B73" w:rsidRPr="000839C7" w:rsidRDefault="001A6B73" w:rsidP="001A6B73">
      <w:pPr>
        <w:rPr>
          <w:sz w:val="24"/>
          <w:szCs w:val="24"/>
        </w:rPr>
      </w:pPr>
    </w:p>
    <w:p w14:paraId="2E301B6A" w14:textId="521ACA3D" w:rsidR="001A6B73" w:rsidRPr="000839C7" w:rsidRDefault="001A6B73" w:rsidP="001A6B73">
      <w:pPr>
        <w:jc w:val="both"/>
        <w:rPr>
          <w:i/>
          <w:iCs/>
          <w:color w:val="1F497D" w:themeColor="text2"/>
          <w:sz w:val="24"/>
          <w:szCs w:val="24"/>
        </w:rPr>
      </w:pPr>
      <w:r w:rsidRPr="000839C7">
        <w:rPr>
          <w:b/>
          <w:i/>
          <w:iCs/>
          <w:color w:val="1F497D" w:themeColor="text2"/>
          <w:sz w:val="24"/>
          <w:szCs w:val="24"/>
        </w:rPr>
        <w:t>*Примечани</w:t>
      </w:r>
      <w:r w:rsidR="00542379" w:rsidRPr="000839C7">
        <w:rPr>
          <w:b/>
          <w:i/>
          <w:iCs/>
          <w:color w:val="1F497D" w:themeColor="text2"/>
          <w:sz w:val="24"/>
          <w:szCs w:val="24"/>
        </w:rPr>
        <w:t>е:</w:t>
      </w:r>
    </w:p>
    <w:p w14:paraId="069886EE" w14:textId="77777777" w:rsidR="001A6B73" w:rsidRPr="000839C7" w:rsidRDefault="001A6B73" w:rsidP="001A6B73">
      <w:pPr>
        <w:jc w:val="both"/>
        <w:rPr>
          <w:i/>
          <w:color w:val="1F497D" w:themeColor="text2"/>
          <w:sz w:val="24"/>
          <w:szCs w:val="24"/>
        </w:rPr>
      </w:pPr>
      <w:r w:rsidRPr="000839C7">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0839C7" w:rsidRDefault="001A6B73" w:rsidP="001A6B73">
      <w:pPr>
        <w:jc w:val="both"/>
        <w:rPr>
          <w:i/>
          <w:color w:val="1F497D" w:themeColor="text2"/>
          <w:sz w:val="24"/>
          <w:szCs w:val="24"/>
        </w:rPr>
      </w:pPr>
    </w:p>
    <w:p w14:paraId="566E13A5" w14:textId="77777777" w:rsidR="00B12ABA" w:rsidRPr="000839C7" w:rsidRDefault="00B12ABA" w:rsidP="001A6B73">
      <w:pPr>
        <w:jc w:val="both"/>
        <w:rPr>
          <w:i/>
          <w:color w:val="1F497D" w:themeColor="text2"/>
          <w:sz w:val="24"/>
          <w:szCs w:val="24"/>
        </w:rPr>
      </w:pPr>
    </w:p>
    <w:p w14:paraId="57F49454" w14:textId="77777777" w:rsidR="00B12ABA" w:rsidRPr="000839C7" w:rsidRDefault="00B12ABA" w:rsidP="001A6B73">
      <w:pPr>
        <w:jc w:val="both"/>
        <w:rPr>
          <w:i/>
          <w:sz w:val="24"/>
          <w:szCs w:val="24"/>
        </w:rPr>
      </w:pPr>
    </w:p>
    <w:p w14:paraId="7C001393" w14:textId="77777777" w:rsidR="008869B2" w:rsidRDefault="000A1F4D" w:rsidP="001A6B73">
      <w:pPr>
        <w:jc w:val="both"/>
        <w:rPr>
          <w:i/>
          <w:sz w:val="24"/>
          <w:szCs w:val="24"/>
        </w:rPr>
      </w:pPr>
      <w:r>
        <w:rPr>
          <w:i/>
          <w:sz w:val="24"/>
          <w:szCs w:val="24"/>
        </w:rPr>
        <w:t xml:space="preserve">                         </w:t>
      </w:r>
    </w:p>
    <w:p w14:paraId="3F627479" w14:textId="77777777" w:rsidR="008869B2" w:rsidRDefault="008869B2" w:rsidP="001A6B73">
      <w:pPr>
        <w:jc w:val="both"/>
        <w:rPr>
          <w:i/>
          <w:sz w:val="24"/>
          <w:szCs w:val="24"/>
        </w:rPr>
      </w:pPr>
    </w:p>
    <w:p w14:paraId="3F1B2D35" w14:textId="77777777" w:rsidR="008869B2" w:rsidRDefault="008869B2" w:rsidP="001A6B73">
      <w:pPr>
        <w:jc w:val="both"/>
        <w:rPr>
          <w:i/>
          <w:sz w:val="24"/>
          <w:szCs w:val="24"/>
        </w:rPr>
      </w:pPr>
    </w:p>
    <w:p w14:paraId="10A22FA3" w14:textId="77777777" w:rsidR="008869B2" w:rsidRDefault="008869B2" w:rsidP="001A6B73">
      <w:pPr>
        <w:jc w:val="both"/>
        <w:rPr>
          <w:i/>
          <w:sz w:val="24"/>
          <w:szCs w:val="24"/>
        </w:rPr>
      </w:pPr>
    </w:p>
    <w:p w14:paraId="390A2A7A" w14:textId="77777777" w:rsidR="008869B2" w:rsidRDefault="008869B2" w:rsidP="001A6B73">
      <w:pPr>
        <w:jc w:val="both"/>
        <w:rPr>
          <w:i/>
          <w:sz w:val="24"/>
          <w:szCs w:val="24"/>
        </w:rPr>
      </w:pPr>
    </w:p>
    <w:p w14:paraId="560C4EE1" w14:textId="77777777" w:rsidR="008869B2" w:rsidRDefault="008869B2" w:rsidP="001A6B73">
      <w:pPr>
        <w:jc w:val="both"/>
        <w:rPr>
          <w:i/>
          <w:sz w:val="24"/>
          <w:szCs w:val="24"/>
        </w:rPr>
      </w:pPr>
    </w:p>
    <w:p w14:paraId="313AEF4C" w14:textId="77777777" w:rsidR="008869B2" w:rsidRDefault="008869B2" w:rsidP="001A6B73">
      <w:pPr>
        <w:jc w:val="both"/>
        <w:rPr>
          <w:i/>
          <w:sz w:val="24"/>
          <w:szCs w:val="24"/>
        </w:rPr>
      </w:pPr>
    </w:p>
    <w:p w14:paraId="3CFAFD1E" w14:textId="77777777" w:rsidR="008869B2" w:rsidRDefault="008869B2" w:rsidP="001A6B73">
      <w:pPr>
        <w:jc w:val="both"/>
        <w:rPr>
          <w:i/>
          <w:sz w:val="24"/>
          <w:szCs w:val="24"/>
        </w:rPr>
      </w:pPr>
    </w:p>
    <w:p w14:paraId="03CD3ED2" w14:textId="77777777" w:rsidR="008869B2" w:rsidRDefault="008869B2" w:rsidP="001A6B73">
      <w:pPr>
        <w:jc w:val="both"/>
        <w:rPr>
          <w:i/>
          <w:sz w:val="24"/>
          <w:szCs w:val="24"/>
        </w:rPr>
      </w:pPr>
    </w:p>
    <w:p w14:paraId="73EFA65F" w14:textId="77777777" w:rsidR="008869B2" w:rsidRDefault="008869B2" w:rsidP="001A6B73">
      <w:pPr>
        <w:jc w:val="both"/>
        <w:rPr>
          <w:i/>
          <w:sz w:val="24"/>
          <w:szCs w:val="24"/>
        </w:rPr>
      </w:pPr>
    </w:p>
    <w:p w14:paraId="4BCE9188" w14:textId="77777777" w:rsidR="008869B2" w:rsidRDefault="008869B2" w:rsidP="001A6B73">
      <w:pPr>
        <w:jc w:val="both"/>
        <w:rPr>
          <w:i/>
          <w:sz w:val="24"/>
          <w:szCs w:val="24"/>
        </w:rPr>
      </w:pPr>
    </w:p>
    <w:p w14:paraId="4EB1F488" w14:textId="77777777" w:rsidR="008869B2" w:rsidRDefault="008869B2" w:rsidP="001A6B73">
      <w:pPr>
        <w:jc w:val="both"/>
        <w:rPr>
          <w:i/>
          <w:sz w:val="24"/>
          <w:szCs w:val="24"/>
        </w:rPr>
      </w:pPr>
    </w:p>
    <w:p w14:paraId="79ABF29A" w14:textId="25F2F9A1" w:rsidR="000F17DC" w:rsidRDefault="000F17DC" w:rsidP="000F17DC">
      <w:pPr>
        <w:jc w:val="right"/>
        <w:rPr>
          <w:sz w:val="24"/>
          <w:szCs w:val="24"/>
        </w:rPr>
      </w:pPr>
      <w:r>
        <w:rPr>
          <w:sz w:val="24"/>
          <w:szCs w:val="24"/>
        </w:rPr>
        <w:t>Приложение № 5</w:t>
      </w:r>
      <w:r w:rsidRPr="000839C7">
        <w:rPr>
          <w:sz w:val="24"/>
          <w:szCs w:val="24"/>
        </w:rPr>
        <w:t xml:space="preserve"> к предложению</w:t>
      </w:r>
    </w:p>
    <w:p w14:paraId="1BFEF55A" w14:textId="05B80EF0" w:rsidR="008869B2" w:rsidRDefault="000F17DC" w:rsidP="000F17DC">
      <w:pPr>
        <w:jc w:val="both"/>
        <w:rPr>
          <w:sz w:val="24"/>
          <w:szCs w:val="24"/>
        </w:rPr>
      </w:pPr>
      <w:r>
        <w:rPr>
          <w:sz w:val="24"/>
          <w:szCs w:val="24"/>
        </w:rPr>
        <w:t xml:space="preserve">                                                                                                                     </w:t>
      </w:r>
      <w:r w:rsidRPr="000839C7">
        <w:rPr>
          <w:sz w:val="24"/>
          <w:szCs w:val="24"/>
        </w:rPr>
        <w:t>на участие в закупке</w:t>
      </w:r>
    </w:p>
    <w:p w14:paraId="39DA6CE8" w14:textId="77777777" w:rsidR="000F17DC" w:rsidRDefault="000F17DC" w:rsidP="000F17DC">
      <w:pPr>
        <w:jc w:val="both"/>
        <w:rPr>
          <w:sz w:val="24"/>
          <w:szCs w:val="24"/>
        </w:rPr>
      </w:pPr>
    </w:p>
    <w:p w14:paraId="755F5A61" w14:textId="0D49F6F7" w:rsidR="000F17DC" w:rsidRPr="00882A87" w:rsidRDefault="00882A87" w:rsidP="000F17DC">
      <w:pPr>
        <w:jc w:val="both"/>
        <w:rPr>
          <w:b/>
          <w:sz w:val="24"/>
          <w:szCs w:val="24"/>
        </w:rPr>
      </w:pPr>
      <w:r>
        <w:rPr>
          <w:b/>
          <w:sz w:val="24"/>
          <w:szCs w:val="24"/>
        </w:rPr>
        <w:t xml:space="preserve">                         </w:t>
      </w:r>
      <w:r w:rsidR="000F17DC" w:rsidRPr="00882A87">
        <w:rPr>
          <w:b/>
          <w:sz w:val="24"/>
          <w:szCs w:val="24"/>
        </w:rPr>
        <w:t xml:space="preserve"> ФОРМА 7. </w:t>
      </w:r>
      <w:r w:rsidRPr="00882A87">
        <w:rPr>
          <w:b/>
          <w:sz w:val="24"/>
          <w:szCs w:val="24"/>
        </w:rPr>
        <w:t>«</w:t>
      </w:r>
      <w:r w:rsidR="000F17DC" w:rsidRPr="00882A87">
        <w:rPr>
          <w:b/>
          <w:sz w:val="24"/>
          <w:szCs w:val="24"/>
        </w:rPr>
        <w:t>ПРЕДЛОЖЕНИЕ ПО ОРГАНИЗАЦИИ ПИТАНИЯ</w:t>
      </w:r>
      <w:r w:rsidRPr="00882A87">
        <w:rPr>
          <w:b/>
          <w:sz w:val="24"/>
          <w:szCs w:val="24"/>
        </w:rPr>
        <w:t>»</w:t>
      </w:r>
    </w:p>
    <w:p w14:paraId="0B90CE83" w14:textId="6D057717" w:rsidR="000F17DC" w:rsidRDefault="000F17DC" w:rsidP="000F17DC">
      <w:pPr>
        <w:jc w:val="both"/>
        <w:rPr>
          <w:i/>
          <w:sz w:val="24"/>
          <w:szCs w:val="24"/>
        </w:rPr>
      </w:pPr>
      <w:r>
        <w:rPr>
          <w:sz w:val="24"/>
          <w:szCs w:val="24"/>
        </w:rPr>
        <w:t xml:space="preserve">                                                 реестровый номер закупки</w:t>
      </w:r>
      <w:proofErr w:type="gramStart"/>
      <w:r>
        <w:rPr>
          <w:sz w:val="24"/>
          <w:szCs w:val="24"/>
        </w:rPr>
        <w:t xml:space="preserve"> К</w:t>
      </w:r>
      <w:proofErr w:type="gramEnd"/>
      <w:r>
        <w:rPr>
          <w:sz w:val="24"/>
          <w:szCs w:val="24"/>
        </w:rPr>
        <w:t xml:space="preserve"> 11/2-18</w:t>
      </w:r>
    </w:p>
    <w:p w14:paraId="0E9AEF91" w14:textId="69940851" w:rsidR="00542D61" w:rsidRDefault="00542D61" w:rsidP="00542D61">
      <w:pPr>
        <w:ind w:left="57" w:right="57"/>
        <w:rPr>
          <w:b/>
        </w:rPr>
      </w:pPr>
      <w:r>
        <w:rPr>
          <w:b/>
        </w:rPr>
        <w:t xml:space="preserve">                                              </w:t>
      </w:r>
    </w:p>
    <w:p w14:paraId="68E537DC" w14:textId="77777777" w:rsidR="00542D61" w:rsidRDefault="00542D61" w:rsidP="00542D61">
      <w:pPr>
        <w:pStyle w:val="ab"/>
        <w:numPr>
          <w:ilvl w:val="0"/>
          <w:numId w:val="53"/>
        </w:numPr>
        <w:ind w:right="57"/>
        <w:rPr>
          <w:b/>
        </w:rPr>
      </w:pPr>
      <w:r>
        <w:rPr>
          <w:b/>
        </w:rPr>
        <w:t>Бизнес-завтрак</w:t>
      </w:r>
      <w:r>
        <w:t xml:space="preserve">   </w:t>
      </w:r>
    </w:p>
    <w:p w14:paraId="3C9CD6E0" w14:textId="77777777" w:rsidR="00542D61" w:rsidRDefault="00542D61" w:rsidP="00542D61">
      <w:pPr>
        <w:pStyle w:val="ab"/>
        <w:ind w:left="417" w:right="57"/>
      </w:pPr>
      <w:r>
        <w:t xml:space="preserve"> 60 человек</w:t>
      </w:r>
    </w:p>
    <w:tbl>
      <w:tblPr>
        <w:tblStyle w:val="afffff"/>
        <w:tblW w:w="0" w:type="auto"/>
        <w:tblInd w:w="142" w:type="dxa"/>
        <w:tblLook w:val="04A0" w:firstRow="1" w:lastRow="0" w:firstColumn="1" w:lastColumn="0" w:noHBand="0" w:noVBand="1"/>
      </w:tblPr>
      <w:tblGrid>
        <w:gridCol w:w="2097"/>
        <w:gridCol w:w="2058"/>
        <w:gridCol w:w="2017"/>
        <w:gridCol w:w="2186"/>
        <w:gridCol w:w="1915"/>
      </w:tblGrid>
      <w:tr w:rsidR="00542D61" w14:paraId="1908362F" w14:textId="77777777" w:rsidTr="00542D61">
        <w:tc>
          <w:tcPr>
            <w:tcW w:w="2097" w:type="dxa"/>
            <w:tcBorders>
              <w:top w:val="single" w:sz="4" w:space="0" w:color="auto"/>
              <w:left w:val="single" w:sz="4" w:space="0" w:color="auto"/>
              <w:bottom w:val="single" w:sz="4" w:space="0" w:color="auto"/>
              <w:right w:val="single" w:sz="4" w:space="0" w:color="auto"/>
            </w:tcBorders>
            <w:hideMark/>
          </w:tcPr>
          <w:p w14:paraId="67EC350D" w14:textId="77777777" w:rsidR="00542D61" w:rsidRDefault="00542D61">
            <w:pPr>
              <w:pStyle w:val="ab"/>
              <w:ind w:left="0" w:right="57"/>
              <w:rPr>
                <w:rFonts w:eastAsiaTheme="minorEastAsia"/>
                <w:b/>
                <w:lang w:eastAsia="en-US"/>
              </w:rPr>
            </w:pPr>
            <w:r>
              <w:rPr>
                <w:b/>
              </w:rPr>
              <w:t>Наименование</w:t>
            </w:r>
          </w:p>
        </w:tc>
        <w:tc>
          <w:tcPr>
            <w:tcW w:w="2058" w:type="dxa"/>
            <w:tcBorders>
              <w:top w:val="single" w:sz="4" w:space="0" w:color="auto"/>
              <w:left w:val="single" w:sz="4" w:space="0" w:color="auto"/>
              <w:bottom w:val="single" w:sz="4" w:space="0" w:color="auto"/>
              <w:right w:val="single" w:sz="4" w:space="0" w:color="auto"/>
            </w:tcBorders>
            <w:hideMark/>
          </w:tcPr>
          <w:p w14:paraId="6BBC2037" w14:textId="77777777" w:rsidR="00542D61" w:rsidRDefault="00542D61">
            <w:pPr>
              <w:pStyle w:val="ab"/>
              <w:ind w:left="0" w:right="57"/>
              <w:rPr>
                <w:rFonts w:eastAsiaTheme="minorEastAsia"/>
                <w:b/>
                <w:lang w:eastAsia="en-US"/>
              </w:rPr>
            </w:pPr>
            <w:r>
              <w:rPr>
                <w:b/>
              </w:rPr>
              <w:t>Кол-во</w:t>
            </w:r>
          </w:p>
        </w:tc>
        <w:tc>
          <w:tcPr>
            <w:tcW w:w="2017" w:type="dxa"/>
            <w:tcBorders>
              <w:top w:val="single" w:sz="4" w:space="0" w:color="auto"/>
              <w:left w:val="single" w:sz="4" w:space="0" w:color="auto"/>
              <w:bottom w:val="single" w:sz="4" w:space="0" w:color="auto"/>
              <w:right w:val="single" w:sz="4" w:space="0" w:color="auto"/>
            </w:tcBorders>
            <w:hideMark/>
          </w:tcPr>
          <w:p w14:paraId="2B2CDEC9" w14:textId="77777777" w:rsidR="00542D61" w:rsidRDefault="00542D61">
            <w:pPr>
              <w:pStyle w:val="ab"/>
              <w:ind w:left="0" w:right="57"/>
              <w:rPr>
                <w:rFonts w:eastAsiaTheme="minorEastAsia"/>
                <w:b/>
                <w:lang w:eastAsia="en-US"/>
              </w:rPr>
            </w:pPr>
            <w:r>
              <w:rPr>
                <w:b/>
              </w:rPr>
              <w:t>вес</w:t>
            </w:r>
          </w:p>
        </w:tc>
        <w:tc>
          <w:tcPr>
            <w:tcW w:w="2186" w:type="dxa"/>
            <w:tcBorders>
              <w:top w:val="single" w:sz="4" w:space="0" w:color="auto"/>
              <w:left w:val="single" w:sz="4" w:space="0" w:color="auto"/>
              <w:bottom w:val="single" w:sz="4" w:space="0" w:color="auto"/>
              <w:right w:val="single" w:sz="4" w:space="0" w:color="auto"/>
            </w:tcBorders>
            <w:hideMark/>
          </w:tcPr>
          <w:p w14:paraId="736B81C9" w14:textId="77777777" w:rsidR="00542D61" w:rsidRDefault="00542D61">
            <w:pPr>
              <w:pStyle w:val="ab"/>
              <w:ind w:left="0" w:right="57"/>
              <w:rPr>
                <w:rFonts w:eastAsiaTheme="minorEastAsia"/>
                <w:b/>
                <w:lang w:eastAsia="en-US"/>
              </w:rPr>
            </w:pPr>
            <w:r>
              <w:rPr>
                <w:b/>
              </w:rPr>
              <w:t>Цена за единицу</w:t>
            </w:r>
          </w:p>
        </w:tc>
        <w:tc>
          <w:tcPr>
            <w:tcW w:w="1915" w:type="dxa"/>
            <w:tcBorders>
              <w:top w:val="single" w:sz="4" w:space="0" w:color="auto"/>
              <w:left w:val="single" w:sz="4" w:space="0" w:color="auto"/>
              <w:bottom w:val="single" w:sz="4" w:space="0" w:color="auto"/>
              <w:right w:val="single" w:sz="4" w:space="0" w:color="auto"/>
            </w:tcBorders>
            <w:hideMark/>
          </w:tcPr>
          <w:p w14:paraId="7E5EE1C5" w14:textId="77777777" w:rsidR="00542D61" w:rsidRDefault="00542D61">
            <w:pPr>
              <w:pStyle w:val="ab"/>
              <w:ind w:left="0" w:right="57"/>
              <w:rPr>
                <w:rFonts w:eastAsiaTheme="minorEastAsia"/>
                <w:b/>
                <w:lang w:eastAsia="en-US"/>
              </w:rPr>
            </w:pPr>
            <w:r>
              <w:rPr>
                <w:b/>
              </w:rPr>
              <w:t>Стоимость</w:t>
            </w:r>
          </w:p>
        </w:tc>
      </w:tr>
      <w:tr w:rsidR="00542D61" w14:paraId="099B66DA" w14:textId="77777777" w:rsidTr="00542D61">
        <w:tc>
          <w:tcPr>
            <w:tcW w:w="2097" w:type="dxa"/>
            <w:tcBorders>
              <w:top w:val="single" w:sz="4" w:space="0" w:color="auto"/>
              <w:left w:val="single" w:sz="4" w:space="0" w:color="auto"/>
              <w:bottom w:val="single" w:sz="4" w:space="0" w:color="auto"/>
              <w:right w:val="single" w:sz="4" w:space="0" w:color="auto"/>
            </w:tcBorders>
          </w:tcPr>
          <w:p w14:paraId="6B13670A"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6264CCCA"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5011396C"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3FD4CE7C"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62023440" w14:textId="77777777" w:rsidR="00542D61" w:rsidRDefault="00542D61">
            <w:pPr>
              <w:pStyle w:val="ab"/>
              <w:ind w:left="0" w:right="57"/>
              <w:rPr>
                <w:rFonts w:eastAsiaTheme="minorEastAsia"/>
                <w:b/>
                <w:lang w:eastAsia="en-US"/>
              </w:rPr>
            </w:pPr>
          </w:p>
        </w:tc>
      </w:tr>
      <w:tr w:rsidR="00542D61" w14:paraId="4C49EC2C" w14:textId="77777777" w:rsidTr="00542D61">
        <w:tc>
          <w:tcPr>
            <w:tcW w:w="2097" w:type="dxa"/>
            <w:tcBorders>
              <w:top w:val="single" w:sz="4" w:space="0" w:color="auto"/>
              <w:left w:val="single" w:sz="4" w:space="0" w:color="auto"/>
              <w:bottom w:val="single" w:sz="4" w:space="0" w:color="auto"/>
              <w:right w:val="single" w:sz="4" w:space="0" w:color="auto"/>
            </w:tcBorders>
          </w:tcPr>
          <w:p w14:paraId="29C56661"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14F55F06"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244B1D1B"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70A869ED"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07F49021" w14:textId="77777777" w:rsidR="00542D61" w:rsidRDefault="00542D61">
            <w:pPr>
              <w:pStyle w:val="ab"/>
              <w:ind w:left="0" w:right="57"/>
              <w:rPr>
                <w:rFonts w:eastAsiaTheme="minorEastAsia"/>
                <w:b/>
                <w:lang w:eastAsia="en-US"/>
              </w:rPr>
            </w:pPr>
          </w:p>
        </w:tc>
      </w:tr>
      <w:tr w:rsidR="00542D61" w14:paraId="73429DB6" w14:textId="77777777" w:rsidTr="00542D61">
        <w:tc>
          <w:tcPr>
            <w:tcW w:w="2097" w:type="dxa"/>
            <w:tcBorders>
              <w:top w:val="single" w:sz="4" w:space="0" w:color="auto"/>
              <w:left w:val="single" w:sz="4" w:space="0" w:color="auto"/>
              <w:bottom w:val="single" w:sz="4" w:space="0" w:color="auto"/>
              <w:right w:val="single" w:sz="4" w:space="0" w:color="auto"/>
            </w:tcBorders>
          </w:tcPr>
          <w:p w14:paraId="4AF637F0"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62CCD7DD"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678225C7"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06F04419"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4A712FC6" w14:textId="77777777" w:rsidR="00542D61" w:rsidRDefault="00542D61">
            <w:pPr>
              <w:pStyle w:val="ab"/>
              <w:ind w:left="0" w:right="57"/>
              <w:rPr>
                <w:rFonts w:eastAsiaTheme="minorEastAsia"/>
                <w:b/>
                <w:lang w:eastAsia="en-US"/>
              </w:rPr>
            </w:pPr>
          </w:p>
        </w:tc>
      </w:tr>
      <w:tr w:rsidR="00542D61" w14:paraId="1F268DAE" w14:textId="77777777" w:rsidTr="00542D61">
        <w:tc>
          <w:tcPr>
            <w:tcW w:w="2097" w:type="dxa"/>
            <w:tcBorders>
              <w:top w:val="single" w:sz="4" w:space="0" w:color="auto"/>
              <w:left w:val="single" w:sz="4" w:space="0" w:color="auto"/>
              <w:bottom w:val="single" w:sz="4" w:space="0" w:color="auto"/>
              <w:right w:val="single" w:sz="4" w:space="0" w:color="auto"/>
            </w:tcBorders>
          </w:tcPr>
          <w:p w14:paraId="5DA946B4"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420A3D55"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1DDFCCD5"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2DC1D0E3"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7F774F35" w14:textId="77777777" w:rsidR="00542D61" w:rsidRDefault="00542D61">
            <w:pPr>
              <w:pStyle w:val="ab"/>
              <w:ind w:left="0" w:right="57"/>
              <w:rPr>
                <w:rFonts w:eastAsiaTheme="minorEastAsia"/>
                <w:b/>
                <w:lang w:eastAsia="en-US"/>
              </w:rPr>
            </w:pPr>
          </w:p>
        </w:tc>
      </w:tr>
      <w:tr w:rsidR="00542D61" w14:paraId="68C33B9F" w14:textId="77777777" w:rsidTr="00542D61">
        <w:tc>
          <w:tcPr>
            <w:tcW w:w="2097" w:type="dxa"/>
            <w:tcBorders>
              <w:top w:val="single" w:sz="4" w:space="0" w:color="auto"/>
              <w:left w:val="single" w:sz="4" w:space="0" w:color="auto"/>
              <w:bottom w:val="single" w:sz="4" w:space="0" w:color="auto"/>
              <w:right w:val="single" w:sz="4" w:space="0" w:color="auto"/>
            </w:tcBorders>
          </w:tcPr>
          <w:p w14:paraId="25161591"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5B462ED8"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2E800623"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00783540"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1E9F8522" w14:textId="77777777" w:rsidR="00542D61" w:rsidRDefault="00542D61">
            <w:pPr>
              <w:pStyle w:val="ab"/>
              <w:ind w:left="0" w:right="57"/>
              <w:rPr>
                <w:rFonts w:eastAsiaTheme="minorEastAsia"/>
                <w:b/>
                <w:lang w:eastAsia="en-US"/>
              </w:rPr>
            </w:pPr>
          </w:p>
        </w:tc>
      </w:tr>
      <w:tr w:rsidR="00542D61" w14:paraId="5F68E1FE" w14:textId="77777777" w:rsidTr="00542D61">
        <w:tc>
          <w:tcPr>
            <w:tcW w:w="2097" w:type="dxa"/>
            <w:tcBorders>
              <w:top w:val="single" w:sz="4" w:space="0" w:color="auto"/>
              <w:left w:val="single" w:sz="4" w:space="0" w:color="auto"/>
              <w:bottom w:val="single" w:sz="4" w:space="0" w:color="auto"/>
              <w:right w:val="single" w:sz="4" w:space="0" w:color="auto"/>
            </w:tcBorders>
          </w:tcPr>
          <w:p w14:paraId="24D3390A"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563FF093"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6DFD1D3A"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22573481"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06860B37" w14:textId="77777777" w:rsidR="00542D61" w:rsidRDefault="00542D61">
            <w:pPr>
              <w:pStyle w:val="ab"/>
              <w:ind w:left="0" w:right="57"/>
              <w:rPr>
                <w:rFonts w:eastAsiaTheme="minorEastAsia"/>
                <w:b/>
                <w:lang w:eastAsia="en-US"/>
              </w:rPr>
            </w:pPr>
          </w:p>
        </w:tc>
      </w:tr>
      <w:tr w:rsidR="00542D61" w14:paraId="1E95B5F0" w14:textId="77777777" w:rsidTr="00542D61">
        <w:tc>
          <w:tcPr>
            <w:tcW w:w="2097" w:type="dxa"/>
            <w:tcBorders>
              <w:top w:val="single" w:sz="4" w:space="0" w:color="auto"/>
              <w:left w:val="single" w:sz="4" w:space="0" w:color="auto"/>
              <w:bottom w:val="single" w:sz="4" w:space="0" w:color="auto"/>
              <w:right w:val="single" w:sz="4" w:space="0" w:color="auto"/>
            </w:tcBorders>
            <w:hideMark/>
          </w:tcPr>
          <w:p w14:paraId="55B2C322" w14:textId="77777777" w:rsidR="00542D61" w:rsidRDefault="00542D61">
            <w:pPr>
              <w:pStyle w:val="ab"/>
              <w:ind w:left="0" w:right="57"/>
              <w:rPr>
                <w:rFonts w:eastAsiaTheme="minorEastAsia"/>
                <w:b/>
                <w:lang w:eastAsia="en-US"/>
              </w:rPr>
            </w:pPr>
            <w:r>
              <w:rPr>
                <w:b/>
              </w:rPr>
              <w:t>Итого:</w:t>
            </w:r>
          </w:p>
        </w:tc>
        <w:tc>
          <w:tcPr>
            <w:tcW w:w="2058" w:type="dxa"/>
            <w:tcBorders>
              <w:top w:val="single" w:sz="4" w:space="0" w:color="auto"/>
              <w:left w:val="single" w:sz="4" w:space="0" w:color="auto"/>
              <w:bottom w:val="single" w:sz="4" w:space="0" w:color="auto"/>
              <w:right w:val="single" w:sz="4" w:space="0" w:color="auto"/>
            </w:tcBorders>
          </w:tcPr>
          <w:p w14:paraId="45F4E4D7"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5EFBDEC0"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7F9D52FF"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51860C61" w14:textId="77777777" w:rsidR="00542D61" w:rsidRDefault="00542D61">
            <w:pPr>
              <w:pStyle w:val="ab"/>
              <w:ind w:left="0" w:right="57"/>
              <w:rPr>
                <w:rFonts w:eastAsiaTheme="minorEastAsia"/>
                <w:b/>
                <w:lang w:eastAsia="en-US"/>
              </w:rPr>
            </w:pPr>
          </w:p>
        </w:tc>
      </w:tr>
    </w:tbl>
    <w:p w14:paraId="707183B6" w14:textId="77777777" w:rsidR="00542D61" w:rsidRDefault="00542D61" w:rsidP="00542D61">
      <w:pPr>
        <w:pStyle w:val="ab"/>
        <w:ind w:left="142" w:right="57"/>
        <w:rPr>
          <w:rFonts w:asciiTheme="minorHAnsi" w:eastAsiaTheme="minorHAnsi" w:hAnsiTheme="minorHAnsi" w:cstheme="minorBidi"/>
          <w:b/>
          <w:sz w:val="22"/>
          <w:szCs w:val="22"/>
          <w:lang w:eastAsia="en-US"/>
        </w:rPr>
      </w:pPr>
    </w:p>
    <w:p w14:paraId="4DD6E0EA" w14:textId="77777777" w:rsidR="00542D61" w:rsidRDefault="00542D61" w:rsidP="00542D61">
      <w:pPr>
        <w:pStyle w:val="ab"/>
        <w:numPr>
          <w:ilvl w:val="0"/>
          <w:numId w:val="53"/>
        </w:numPr>
        <w:ind w:right="57"/>
        <w:rPr>
          <w:b/>
        </w:rPr>
      </w:pPr>
      <w:r>
        <w:rPr>
          <w:b/>
        </w:rPr>
        <w:t xml:space="preserve"> Бизнес-обед</w:t>
      </w:r>
    </w:p>
    <w:p w14:paraId="477F5E54" w14:textId="77777777" w:rsidR="00542D61" w:rsidRDefault="00542D61" w:rsidP="00542D61">
      <w:pPr>
        <w:pStyle w:val="ab"/>
        <w:ind w:left="417" w:right="57"/>
      </w:pPr>
      <w:r>
        <w:t>40 человек</w:t>
      </w:r>
    </w:p>
    <w:tbl>
      <w:tblPr>
        <w:tblStyle w:val="afffff"/>
        <w:tblW w:w="0" w:type="auto"/>
        <w:tblInd w:w="142" w:type="dxa"/>
        <w:tblLook w:val="04A0" w:firstRow="1" w:lastRow="0" w:firstColumn="1" w:lastColumn="0" w:noHBand="0" w:noVBand="1"/>
      </w:tblPr>
      <w:tblGrid>
        <w:gridCol w:w="2097"/>
        <w:gridCol w:w="2058"/>
        <w:gridCol w:w="2017"/>
        <w:gridCol w:w="2186"/>
        <w:gridCol w:w="1915"/>
      </w:tblGrid>
      <w:tr w:rsidR="00542D61" w14:paraId="672E1FCC" w14:textId="77777777" w:rsidTr="00542D61">
        <w:tc>
          <w:tcPr>
            <w:tcW w:w="2097" w:type="dxa"/>
            <w:tcBorders>
              <w:top w:val="single" w:sz="4" w:space="0" w:color="auto"/>
              <w:left w:val="single" w:sz="4" w:space="0" w:color="auto"/>
              <w:bottom w:val="single" w:sz="4" w:space="0" w:color="auto"/>
              <w:right w:val="single" w:sz="4" w:space="0" w:color="auto"/>
            </w:tcBorders>
            <w:hideMark/>
          </w:tcPr>
          <w:p w14:paraId="7C5296E0" w14:textId="77777777" w:rsidR="00542D61" w:rsidRDefault="00542D61">
            <w:pPr>
              <w:pStyle w:val="ab"/>
              <w:ind w:left="0" w:right="57"/>
              <w:rPr>
                <w:rFonts w:eastAsiaTheme="minorEastAsia"/>
                <w:b/>
                <w:lang w:eastAsia="en-US"/>
              </w:rPr>
            </w:pPr>
            <w:r>
              <w:rPr>
                <w:b/>
              </w:rPr>
              <w:t>Наименование</w:t>
            </w:r>
          </w:p>
        </w:tc>
        <w:tc>
          <w:tcPr>
            <w:tcW w:w="2058" w:type="dxa"/>
            <w:tcBorders>
              <w:top w:val="single" w:sz="4" w:space="0" w:color="auto"/>
              <w:left w:val="single" w:sz="4" w:space="0" w:color="auto"/>
              <w:bottom w:val="single" w:sz="4" w:space="0" w:color="auto"/>
              <w:right w:val="single" w:sz="4" w:space="0" w:color="auto"/>
            </w:tcBorders>
            <w:hideMark/>
          </w:tcPr>
          <w:p w14:paraId="077311D4" w14:textId="77777777" w:rsidR="00542D61" w:rsidRDefault="00542D61">
            <w:pPr>
              <w:pStyle w:val="ab"/>
              <w:ind w:left="0" w:right="57"/>
              <w:rPr>
                <w:rFonts w:eastAsiaTheme="minorEastAsia"/>
                <w:b/>
                <w:lang w:eastAsia="en-US"/>
              </w:rPr>
            </w:pPr>
            <w:r>
              <w:rPr>
                <w:b/>
              </w:rPr>
              <w:t>Кол-во</w:t>
            </w:r>
          </w:p>
        </w:tc>
        <w:tc>
          <w:tcPr>
            <w:tcW w:w="2017" w:type="dxa"/>
            <w:tcBorders>
              <w:top w:val="single" w:sz="4" w:space="0" w:color="auto"/>
              <w:left w:val="single" w:sz="4" w:space="0" w:color="auto"/>
              <w:bottom w:val="single" w:sz="4" w:space="0" w:color="auto"/>
              <w:right w:val="single" w:sz="4" w:space="0" w:color="auto"/>
            </w:tcBorders>
            <w:hideMark/>
          </w:tcPr>
          <w:p w14:paraId="647FAEA1" w14:textId="77777777" w:rsidR="00542D61" w:rsidRDefault="00542D61">
            <w:pPr>
              <w:pStyle w:val="ab"/>
              <w:ind w:left="0" w:right="57"/>
              <w:rPr>
                <w:rFonts w:eastAsiaTheme="minorEastAsia"/>
                <w:b/>
                <w:lang w:eastAsia="en-US"/>
              </w:rPr>
            </w:pPr>
            <w:r>
              <w:rPr>
                <w:b/>
              </w:rPr>
              <w:t>вес</w:t>
            </w:r>
          </w:p>
        </w:tc>
        <w:tc>
          <w:tcPr>
            <w:tcW w:w="2186" w:type="dxa"/>
            <w:tcBorders>
              <w:top w:val="single" w:sz="4" w:space="0" w:color="auto"/>
              <w:left w:val="single" w:sz="4" w:space="0" w:color="auto"/>
              <w:bottom w:val="single" w:sz="4" w:space="0" w:color="auto"/>
              <w:right w:val="single" w:sz="4" w:space="0" w:color="auto"/>
            </w:tcBorders>
            <w:hideMark/>
          </w:tcPr>
          <w:p w14:paraId="115B54AC" w14:textId="77777777" w:rsidR="00542D61" w:rsidRDefault="00542D61">
            <w:pPr>
              <w:pStyle w:val="ab"/>
              <w:ind w:left="0" w:right="57"/>
              <w:rPr>
                <w:rFonts w:eastAsiaTheme="minorEastAsia"/>
                <w:b/>
                <w:lang w:eastAsia="en-US"/>
              </w:rPr>
            </w:pPr>
            <w:r>
              <w:rPr>
                <w:b/>
              </w:rPr>
              <w:t>Цена за единицу</w:t>
            </w:r>
          </w:p>
        </w:tc>
        <w:tc>
          <w:tcPr>
            <w:tcW w:w="1915" w:type="dxa"/>
            <w:tcBorders>
              <w:top w:val="single" w:sz="4" w:space="0" w:color="auto"/>
              <w:left w:val="single" w:sz="4" w:space="0" w:color="auto"/>
              <w:bottom w:val="single" w:sz="4" w:space="0" w:color="auto"/>
              <w:right w:val="single" w:sz="4" w:space="0" w:color="auto"/>
            </w:tcBorders>
            <w:hideMark/>
          </w:tcPr>
          <w:p w14:paraId="77CBF976" w14:textId="77777777" w:rsidR="00542D61" w:rsidRDefault="00542D61">
            <w:pPr>
              <w:pStyle w:val="ab"/>
              <w:ind w:left="0" w:right="57"/>
              <w:rPr>
                <w:rFonts w:eastAsiaTheme="minorEastAsia"/>
                <w:b/>
                <w:lang w:eastAsia="en-US"/>
              </w:rPr>
            </w:pPr>
            <w:r>
              <w:rPr>
                <w:b/>
              </w:rPr>
              <w:t>Стоимость</w:t>
            </w:r>
          </w:p>
        </w:tc>
      </w:tr>
      <w:tr w:rsidR="00542D61" w14:paraId="01C38B6C" w14:textId="77777777" w:rsidTr="00542D61">
        <w:tc>
          <w:tcPr>
            <w:tcW w:w="2097" w:type="dxa"/>
            <w:tcBorders>
              <w:top w:val="single" w:sz="4" w:space="0" w:color="auto"/>
              <w:left w:val="single" w:sz="4" w:space="0" w:color="auto"/>
              <w:bottom w:val="single" w:sz="4" w:space="0" w:color="auto"/>
              <w:right w:val="single" w:sz="4" w:space="0" w:color="auto"/>
            </w:tcBorders>
          </w:tcPr>
          <w:p w14:paraId="6F86BFBB"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1F7654FC"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19A6F854"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35916B82"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26D62E86" w14:textId="77777777" w:rsidR="00542D61" w:rsidRDefault="00542D61">
            <w:pPr>
              <w:pStyle w:val="ab"/>
              <w:ind w:left="0" w:right="57"/>
              <w:rPr>
                <w:rFonts w:eastAsiaTheme="minorEastAsia"/>
                <w:b/>
                <w:lang w:eastAsia="en-US"/>
              </w:rPr>
            </w:pPr>
          </w:p>
        </w:tc>
      </w:tr>
      <w:tr w:rsidR="00542D61" w14:paraId="270FE3BE" w14:textId="77777777" w:rsidTr="00542D61">
        <w:tc>
          <w:tcPr>
            <w:tcW w:w="2097" w:type="dxa"/>
            <w:tcBorders>
              <w:top w:val="single" w:sz="4" w:space="0" w:color="auto"/>
              <w:left w:val="single" w:sz="4" w:space="0" w:color="auto"/>
              <w:bottom w:val="single" w:sz="4" w:space="0" w:color="auto"/>
              <w:right w:val="single" w:sz="4" w:space="0" w:color="auto"/>
            </w:tcBorders>
          </w:tcPr>
          <w:p w14:paraId="45C85F50"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32FD58EE"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3C497D46"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6A57C5F6"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44525EE9" w14:textId="77777777" w:rsidR="00542D61" w:rsidRDefault="00542D61">
            <w:pPr>
              <w:pStyle w:val="ab"/>
              <w:ind w:left="0" w:right="57"/>
              <w:rPr>
                <w:rFonts w:eastAsiaTheme="minorEastAsia"/>
                <w:b/>
                <w:lang w:eastAsia="en-US"/>
              </w:rPr>
            </w:pPr>
          </w:p>
        </w:tc>
      </w:tr>
      <w:tr w:rsidR="00542D61" w14:paraId="48090053" w14:textId="77777777" w:rsidTr="00542D61">
        <w:tc>
          <w:tcPr>
            <w:tcW w:w="2097" w:type="dxa"/>
            <w:tcBorders>
              <w:top w:val="single" w:sz="4" w:space="0" w:color="auto"/>
              <w:left w:val="single" w:sz="4" w:space="0" w:color="auto"/>
              <w:bottom w:val="single" w:sz="4" w:space="0" w:color="auto"/>
              <w:right w:val="single" w:sz="4" w:space="0" w:color="auto"/>
            </w:tcBorders>
          </w:tcPr>
          <w:p w14:paraId="27A0B45C"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5B33FA12"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740D7DC5"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449EEAB9"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1F9F944D" w14:textId="77777777" w:rsidR="00542D61" w:rsidRDefault="00542D61">
            <w:pPr>
              <w:pStyle w:val="ab"/>
              <w:ind w:left="0" w:right="57"/>
              <w:rPr>
                <w:rFonts w:eastAsiaTheme="minorEastAsia"/>
                <w:b/>
                <w:lang w:eastAsia="en-US"/>
              </w:rPr>
            </w:pPr>
          </w:p>
        </w:tc>
      </w:tr>
      <w:tr w:rsidR="00542D61" w14:paraId="34695A29" w14:textId="77777777" w:rsidTr="00542D61">
        <w:tc>
          <w:tcPr>
            <w:tcW w:w="2097" w:type="dxa"/>
            <w:tcBorders>
              <w:top w:val="single" w:sz="4" w:space="0" w:color="auto"/>
              <w:left w:val="single" w:sz="4" w:space="0" w:color="auto"/>
              <w:bottom w:val="single" w:sz="4" w:space="0" w:color="auto"/>
              <w:right w:val="single" w:sz="4" w:space="0" w:color="auto"/>
            </w:tcBorders>
          </w:tcPr>
          <w:p w14:paraId="1C5E4C64"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68A562CE"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2BCC67CE"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5BB7240C"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1BEED4E0" w14:textId="77777777" w:rsidR="00542D61" w:rsidRDefault="00542D61">
            <w:pPr>
              <w:pStyle w:val="ab"/>
              <w:ind w:left="0" w:right="57"/>
              <w:rPr>
                <w:rFonts w:eastAsiaTheme="minorEastAsia"/>
                <w:b/>
                <w:lang w:eastAsia="en-US"/>
              </w:rPr>
            </w:pPr>
          </w:p>
        </w:tc>
      </w:tr>
      <w:tr w:rsidR="00542D61" w14:paraId="7647A936" w14:textId="77777777" w:rsidTr="00542D61">
        <w:tc>
          <w:tcPr>
            <w:tcW w:w="2097" w:type="dxa"/>
            <w:tcBorders>
              <w:top w:val="single" w:sz="4" w:space="0" w:color="auto"/>
              <w:left w:val="single" w:sz="4" w:space="0" w:color="auto"/>
              <w:bottom w:val="single" w:sz="4" w:space="0" w:color="auto"/>
              <w:right w:val="single" w:sz="4" w:space="0" w:color="auto"/>
            </w:tcBorders>
          </w:tcPr>
          <w:p w14:paraId="48B4A6FE"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55773EC8"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5AB056B2"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39FAD4EA"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66C6DE36" w14:textId="77777777" w:rsidR="00542D61" w:rsidRDefault="00542D61">
            <w:pPr>
              <w:pStyle w:val="ab"/>
              <w:ind w:left="0" w:right="57"/>
              <w:rPr>
                <w:rFonts w:eastAsiaTheme="minorEastAsia"/>
                <w:b/>
                <w:lang w:eastAsia="en-US"/>
              </w:rPr>
            </w:pPr>
          </w:p>
        </w:tc>
      </w:tr>
      <w:tr w:rsidR="00542D61" w14:paraId="250F524D" w14:textId="77777777" w:rsidTr="00542D61">
        <w:tc>
          <w:tcPr>
            <w:tcW w:w="2097" w:type="dxa"/>
            <w:tcBorders>
              <w:top w:val="single" w:sz="4" w:space="0" w:color="auto"/>
              <w:left w:val="single" w:sz="4" w:space="0" w:color="auto"/>
              <w:bottom w:val="single" w:sz="4" w:space="0" w:color="auto"/>
              <w:right w:val="single" w:sz="4" w:space="0" w:color="auto"/>
            </w:tcBorders>
          </w:tcPr>
          <w:p w14:paraId="36337687"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6F56E0E6"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72FEB8CF"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3104D4B6"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2161192B" w14:textId="77777777" w:rsidR="00542D61" w:rsidRDefault="00542D61">
            <w:pPr>
              <w:pStyle w:val="ab"/>
              <w:ind w:left="0" w:right="57"/>
              <w:rPr>
                <w:rFonts w:eastAsiaTheme="minorEastAsia"/>
                <w:b/>
                <w:lang w:eastAsia="en-US"/>
              </w:rPr>
            </w:pPr>
          </w:p>
        </w:tc>
      </w:tr>
      <w:tr w:rsidR="00542D61" w14:paraId="0FAF7694" w14:textId="77777777" w:rsidTr="00542D61">
        <w:tc>
          <w:tcPr>
            <w:tcW w:w="2097" w:type="dxa"/>
            <w:tcBorders>
              <w:top w:val="single" w:sz="4" w:space="0" w:color="auto"/>
              <w:left w:val="single" w:sz="4" w:space="0" w:color="auto"/>
              <w:bottom w:val="single" w:sz="4" w:space="0" w:color="auto"/>
              <w:right w:val="single" w:sz="4" w:space="0" w:color="auto"/>
            </w:tcBorders>
            <w:hideMark/>
          </w:tcPr>
          <w:p w14:paraId="57D518FB" w14:textId="77777777" w:rsidR="00542D61" w:rsidRDefault="00542D61">
            <w:pPr>
              <w:pStyle w:val="ab"/>
              <w:ind w:left="0" w:right="57"/>
              <w:rPr>
                <w:rFonts w:eastAsiaTheme="minorEastAsia"/>
                <w:b/>
                <w:lang w:eastAsia="en-US"/>
              </w:rPr>
            </w:pPr>
            <w:r>
              <w:rPr>
                <w:b/>
              </w:rPr>
              <w:t>Итого:</w:t>
            </w:r>
          </w:p>
        </w:tc>
        <w:tc>
          <w:tcPr>
            <w:tcW w:w="2058" w:type="dxa"/>
            <w:tcBorders>
              <w:top w:val="single" w:sz="4" w:space="0" w:color="auto"/>
              <w:left w:val="single" w:sz="4" w:space="0" w:color="auto"/>
              <w:bottom w:val="single" w:sz="4" w:space="0" w:color="auto"/>
              <w:right w:val="single" w:sz="4" w:space="0" w:color="auto"/>
            </w:tcBorders>
          </w:tcPr>
          <w:p w14:paraId="252C3A30"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2CC11795"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06B2884C"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0A2384EF" w14:textId="77777777" w:rsidR="00542D61" w:rsidRDefault="00542D61">
            <w:pPr>
              <w:pStyle w:val="ab"/>
              <w:ind w:left="0" w:right="57"/>
              <w:rPr>
                <w:rFonts w:eastAsiaTheme="minorEastAsia"/>
                <w:b/>
                <w:lang w:eastAsia="en-US"/>
              </w:rPr>
            </w:pPr>
          </w:p>
        </w:tc>
      </w:tr>
    </w:tbl>
    <w:p w14:paraId="5964D69E" w14:textId="77777777" w:rsidR="00542D61" w:rsidRDefault="00542D61" w:rsidP="00542D61">
      <w:pPr>
        <w:pStyle w:val="ab"/>
        <w:ind w:left="417" w:right="57"/>
        <w:rPr>
          <w:rFonts w:asciiTheme="minorHAnsi" w:eastAsiaTheme="minorHAnsi" w:hAnsiTheme="minorHAnsi" w:cstheme="minorBidi"/>
          <w:sz w:val="22"/>
          <w:szCs w:val="22"/>
          <w:lang w:eastAsia="en-US"/>
        </w:rPr>
      </w:pPr>
    </w:p>
    <w:p w14:paraId="0C8A56D9" w14:textId="77777777" w:rsidR="00542D61" w:rsidRDefault="00542D61" w:rsidP="00542D61">
      <w:pPr>
        <w:pStyle w:val="ab"/>
        <w:numPr>
          <w:ilvl w:val="0"/>
          <w:numId w:val="53"/>
        </w:numPr>
        <w:ind w:right="57"/>
        <w:rPr>
          <w:b/>
        </w:rPr>
      </w:pPr>
      <w:r>
        <w:rPr>
          <w:b/>
        </w:rPr>
        <w:t>VIP-зона</w:t>
      </w:r>
    </w:p>
    <w:p w14:paraId="32328871" w14:textId="77777777" w:rsidR="00542D61" w:rsidRDefault="00542D61" w:rsidP="00542D61">
      <w:pPr>
        <w:pStyle w:val="ab"/>
        <w:ind w:left="417" w:right="57"/>
      </w:pPr>
      <w:r>
        <w:t>60 человек</w:t>
      </w:r>
    </w:p>
    <w:tbl>
      <w:tblPr>
        <w:tblStyle w:val="afffff"/>
        <w:tblW w:w="0" w:type="auto"/>
        <w:tblInd w:w="142" w:type="dxa"/>
        <w:tblLook w:val="04A0" w:firstRow="1" w:lastRow="0" w:firstColumn="1" w:lastColumn="0" w:noHBand="0" w:noVBand="1"/>
      </w:tblPr>
      <w:tblGrid>
        <w:gridCol w:w="2097"/>
        <w:gridCol w:w="2058"/>
        <w:gridCol w:w="2017"/>
        <w:gridCol w:w="2186"/>
        <w:gridCol w:w="1915"/>
      </w:tblGrid>
      <w:tr w:rsidR="00542D61" w14:paraId="57896B57" w14:textId="77777777" w:rsidTr="00542D61">
        <w:tc>
          <w:tcPr>
            <w:tcW w:w="2097" w:type="dxa"/>
            <w:tcBorders>
              <w:top w:val="single" w:sz="4" w:space="0" w:color="auto"/>
              <w:left w:val="single" w:sz="4" w:space="0" w:color="auto"/>
              <w:bottom w:val="single" w:sz="4" w:space="0" w:color="auto"/>
              <w:right w:val="single" w:sz="4" w:space="0" w:color="auto"/>
            </w:tcBorders>
            <w:hideMark/>
          </w:tcPr>
          <w:p w14:paraId="57A92713" w14:textId="77777777" w:rsidR="00542D61" w:rsidRDefault="00542D61">
            <w:pPr>
              <w:pStyle w:val="ab"/>
              <w:ind w:left="0" w:right="57"/>
              <w:rPr>
                <w:rFonts w:eastAsiaTheme="minorEastAsia"/>
                <w:b/>
                <w:lang w:eastAsia="en-US"/>
              </w:rPr>
            </w:pPr>
            <w:r>
              <w:rPr>
                <w:b/>
              </w:rPr>
              <w:t>Наименование</w:t>
            </w:r>
          </w:p>
        </w:tc>
        <w:tc>
          <w:tcPr>
            <w:tcW w:w="2058" w:type="dxa"/>
            <w:tcBorders>
              <w:top w:val="single" w:sz="4" w:space="0" w:color="auto"/>
              <w:left w:val="single" w:sz="4" w:space="0" w:color="auto"/>
              <w:bottom w:val="single" w:sz="4" w:space="0" w:color="auto"/>
              <w:right w:val="single" w:sz="4" w:space="0" w:color="auto"/>
            </w:tcBorders>
            <w:hideMark/>
          </w:tcPr>
          <w:p w14:paraId="0F4CDD72" w14:textId="77777777" w:rsidR="00542D61" w:rsidRDefault="00542D61">
            <w:pPr>
              <w:pStyle w:val="ab"/>
              <w:ind w:left="0" w:right="57"/>
              <w:rPr>
                <w:rFonts w:eastAsiaTheme="minorEastAsia"/>
                <w:b/>
                <w:lang w:eastAsia="en-US"/>
              </w:rPr>
            </w:pPr>
            <w:r>
              <w:rPr>
                <w:b/>
              </w:rPr>
              <w:t>Кол-во</w:t>
            </w:r>
          </w:p>
        </w:tc>
        <w:tc>
          <w:tcPr>
            <w:tcW w:w="2017" w:type="dxa"/>
            <w:tcBorders>
              <w:top w:val="single" w:sz="4" w:space="0" w:color="auto"/>
              <w:left w:val="single" w:sz="4" w:space="0" w:color="auto"/>
              <w:bottom w:val="single" w:sz="4" w:space="0" w:color="auto"/>
              <w:right w:val="single" w:sz="4" w:space="0" w:color="auto"/>
            </w:tcBorders>
            <w:hideMark/>
          </w:tcPr>
          <w:p w14:paraId="12D81437" w14:textId="77777777" w:rsidR="00542D61" w:rsidRDefault="00542D61">
            <w:pPr>
              <w:pStyle w:val="ab"/>
              <w:ind w:left="0" w:right="57"/>
              <w:rPr>
                <w:rFonts w:eastAsiaTheme="minorEastAsia"/>
                <w:b/>
                <w:lang w:eastAsia="en-US"/>
              </w:rPr>
            </w:pPr>
            <w:r>
              <w:rPr>
                <w:b/>
              </w:rPr>
              <w:t>вес</w:t>
            </w:r>
          </w:p>
        </w:tc>
        <w:tc>
          <w:tcPr>
            <w:tcW w:w="2186" w:type="dxa"/>
            <w:tcBorders>
              <w:top w:val="single" w:sz="4" w:space="0" w:color="auto"/>
              <w:left w:val="single" w:sz="4" w:space="0" w:color="auto"/>
              <w:bottom w:val="single" w:sz="4" w:space="0" w:color="auto"/>
              <w:right w:val="single" w:sz="4" w:space="0" w:color="auto"/>
            </w:tcBorders>
            <w:hideMark/>
          </w:tcPr>
          <w:p w14:paraId="068C457F" w14:textId="77777777" w:rsidR="00542D61" w:rsidRDefault="00542D61">
            <w:pPr>
              <w:pStyle w:val="ab"/>
              <w:ind w:left="0" w:right="57"/>
              <w:rPr>
                <w:rFonts w:eastAsiaTheme="minorEastAsia"/>
                <w:b/>
                <w:lang w:eastAsia="en-US"/>
              </w:rPr>
            </w:pPr>
            <w:r>
              <w:rPr>
                <w:b/>
              </w:rPr>
              <w:t>Цена за единицу</w:t>
            </w:r>
          </w:p>
        </w:tc>
        <w:tc>
          <w:tcPr>
            <w:tcW w:w="1915" w:type="dxa"/>
            <w:tcBorders>
              <w:top w:val="single" w:sz="4" w:space="0" w:color="auto"/>
              <w:left w:val="single" w:sz="4" w:space="0" w:color="auto"/>
              <w:bottom w:val="single" w:sz="4" w:space="0" w:color="auto"/>
              <w:right w:val="single" w:sz="4" w:space="0" w:color="auto"/>
            </w:tcBorders>
            <w:hideMark/>
          </w:tcPr>
          <w:p w14:paraId="4E52BF80" w14:textId="77777777" w:rsidR="00542D61" w:rsidRDefault="00542D61">
            <w:pPr>
              <w:pStyle w:val="ab"/>
              <w:ind w:left="0" w:right="57"/>
              <w:rPr>
                <w:rFonts w:eastAsiaTheme="minorEastAsia"/>
                <w:b/>
                <w:lang w:eastAsia="en-US"/>
              </w:rPr>
            </w:pPr>
            <w:r>
              <w:rPr>
                <w:b/>
              </w:rPr>
              <w:t>Стоимость</w:t>
            </w:r>
          </w:p>
        </w:tc>
      </w:tr>
      <w:tr w:rsidR="00542D61" w14:paraId="77AB139C" w14:textId="77777777" w:rsidTr="00542D61">
        <w:tc>
          <w:tcPr>
            <w:tcW w:w="2097" w:type="dxa"/>
            <w:tcBorders>
              <w:top w:val="single" w:sz="4" w:space="0" w:color="auto"/>
              <w:left w:val="single" w:sz="4" w:space="0" w:color="auto"/>
              <w:bottom w:val="single" w:sz="4" w:space="0" w:color="auto"/>
              <w:right w:val="single" w:sz="4" w:space="0" w:color="auto"/>
            </w:tcBorders>
          </w:tcPr>
          <w:p w14:paraId="4DE7BA47"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4DE20F2F"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746D4C4C"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2014F1BA"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5E8A389F" w14:textId="77777777" w:rsidR="00542D61" w:rsidRDefault="00542D61">
            <w:pPr>
              <w:pStyle w:val="ab"/>
              <w:ind w:left="0" w:right="57"/>
              <w:rPr>
                <w:rFonts w:eastAsiaTheme="minorEastAsia"/>
                <w:b/>
                <w:lang w:eastAsia="en-US"/>
              </w:rPr>
            </w:pPr>
          </w:p>
        </w:tc>
      </w:tr>
      <w:tr w:rsidR="00542D61" w14:paraId="632B38BD" w14:textId="77777777" w:rsidTr="00542D61">
        <w:tc>
          <w:tcPr>
            <w:tcW w:w="2097" w:type="dxa"/>
            <w:tcBorders>
              <w:top w:val="single" w:sz="4" w:space="0" w:color="auto"/>
              <w:left w:val="single" w:sz="4" w:space="0" w:color="auto"/>
              <w:bottom w:val="single" w:sz="4" w:space="0" w:color="auto"/>
              <w:right w:val="single" w:sz="4" w:space="0" w:color="auto"/>
            </w:tcBorders>
          </w:tcPr>
          <w:p w14:paraId="791C3E6E"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4B93FE6B"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07941D7A"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583B7330"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7BBED62B" w14:textId="77777777" w:rsidR="00542D61" w:rsidRDefault="00542D61">
            <w:pPr>
              <w:pStyle w:val="ab"/>
              <w:ind w:left="0" w:right="57"/>
              <w:rPr>
                <w:rFonts w:eastAsiaTheme="minorEastAsia"/>
                <w:b/>
                <w:lang w:eastAsia="en-US"/>
              </w:rPr>
            </w:pPr>
          </w:p>
        </w:tc>
      </w:tr>
      <w:tr w:rsidR="00542D61" w14:paraId="35F6FC0C" w14:textId="77777777" w:rsidTr="00542D61">
        <w:tc>
          <w:tcPr>
            <w:tcW w:w="2097" w:type="dxa"/>
            <w:tcBorders>
              <w:top w:val="single" w:sz="4" w:space="0" w:color="auto"/>
              <w:left w:val="single" w:sz="4" w:space="0" w:color="auto"/>
              <w:bottom w:val="single" w:sz="4" w:space="0" w:color="auto"/>
              <w:right w:val="single" w:sz="4" w:space="0" w:color="auto"/>
            </w:tcBorders>
          </w:tcPr>
          <w:p w14:paraId="0C2C9416"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2539D946"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37511EA2"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3E10FC47"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2CAAF7F3" w14:textId="77777777" w:rsidR="00542D61" w:rsidRDefault="00542D61">
            <w:pPr>
              <w:pStyle w:val="ab"/>
              <w:ind w:left="0" w:right="57"/>
              <w:rPr>
                <w:rFonts w:eastAsiaTheme="minorEastAsia"/>
                <w:b/>
                <w:lang w:eastAsia="en-US"/>
              </w:rPr>
            </w:pPr>
          </w:p>
        </w:tc>
      </w:tr>
      <w:tr w:rsidR="00542D61" w14:paraId="5C7DA2D8" w14:textId="77777777" w:rsidTr="00542D61">
        <w:tc>
          <w:tcPr>
            <w:tcW w:w="2097" w:type="dxa"/>
            <w:tcBorders>
              <w:top w:val="single" w:sz="4" w:space="0" w:color="auto"/>
              <w:left w:val="single" w:sz="4" w:space="0" w:color="auto"/>
              <w:bottom w:val="single" w:sz="4" w:space="0" w:color="auto"/>
              <w:right w:val="single" w:sz="4" w:space="0" w:color="auto"/>
            </w:tcBorders>
          </w:tcPr>
          <w:p w14:paraId="5F3018DF"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53370BE9"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01D0CEE0"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429D2A10"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2263749E" w14:textId="77777777" w:rsidR="00542D61" w:rsidRDefault="00542D61">
            <w:pPr>
              <w:pStyle w:val="ab"/>
              <w:ind w:left="0" w:right="57"/>
              <w:rPr>
                <w:rFonts w:eastAsiaTheme="minorEastAsia"/>
                <w:b/>
                <w:lang w:eastAsia="en-US"/>
              </w:rPr>
            </w:pPr>
          </w:p>
        </w:tc>
      </w:tr>
      <w:tr w:rsidR="00542D61" w14:paraId="08D73FE8" w14:textId="77777777" w:rsidTr="00542D61">
        <w:tc>
          <w:tcPr>
            <w:tcW w:w="2097" w:type="dxa"/>
            <w:tcBorders>
              <w:top w:val="single" w:sz="4" w:space="0" w:color="auto"/>
              <w:left w:val="single" w:sz="4" w:space="0" w:color="auto"/>
              <w:bottom w:val="single" w:sz="4" w:space="0" w:color="auto"/>
              <w:right w:val="single" w:sz="4" w:space="0" w:color="auto"/>
            </w:tcBorders>
          </w:tcPr>
          <w:p w14:paraId="5ADD2351"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70A0B503"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604D2514"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0A946D2D"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7B2D02F4" w14:textId="77777777" w:rsidR="00542D61" w:rsidRDefault="00542D61">
            <w:pPr>
              <w:pStyle w:val="ab"/>
              <w:ind w:left="0" w:right="57"/>
              <w:rPr>
                <w:rFonts w:eastAsiaTheme="minorEastAsia"/>
                <w:b/>
                <w:lang w:eastAsia="en-US"/>
              </w:rPr>
            </w:pPr>
          </w:p>
        </w:tc>
      </w:tr>
      <w:tr w:rsidR="00542D61" w14:paraId="0E7183B3" w14:textId="77777777" w:rsidTr="00542D61">
        <w:tc>
          <w:tcPr>
            <w:tcW w:w="2097" w:type="dxa"/>
            <w:tcBorders>
              <w:top w:val="single" w:sz="4" w:space="0" w:color="auto"/>
              <w:left w:val="single" w:sz="4" w:space="0" w:color="auto"/>
              <w:bottom w:val="single" w:sz="4" w:space="0" w:color="auto"/>
              <w:right w:val="single" w:sz="4" w:space="0" w:color="auto"/>
            </w:tcBorders>
          </w:tcPr>
          <w:p w14:paraId="44BB6519"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6422444D"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11A31E1C"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39C6CD5F"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1AC18E01" w14:textId="77777777" w:rsidR="00542D61" w:rsidRDefault="00542D61">
            <w:pPr>
              <w:pStyle w:val="ab"/>
              <w:ind w:left="0" w:right="57"/>
              <w:rPr>
                <w:rFonts w:eastAsiaTheme="minorEastAsia"/>
                <w:b/>
                <w:lang w:eastAsia="en-US"/>
              </w:rPr>
            </w:pPr>
          </w:p>
        </w:tc>
      </w:tr>
      <w:tr w:rsidR="00542D61" w14:paraId="16F38D40" w14:textId="77777777" w:rsidTr="00542D61">
        <w:tc>
          <w:tcPr>
            <w:tcW w:w="2097" w:type="dxa"/>
            <w:tcBorders>
              <w:top w:val="single" w:sz="4" w:space="0" w:color="auto"/>
              <w:left w:val="single" w:sz="4" w:space="0" w:color="auto"/>
              <w:bottom w:val="single" w:sz="4" w:space="0" w:color="auto"/>
              <w:right w:val="single" w:sz="4" w:space="0" w:color="auto"/>
            </w:tcBorders>
            <w:hideMark/>
          </w:tcPr>
          <w:p w14:paraId="33D61A82" w14:textId="77777777" w:rsidR="00542D61" w:rsidRDefault="00542D61">
            <w:pPr>
              <w:pStyle w:val="ab"/>
              <w:ind w:left="0" w:right="57"/>
              <w:rPr>
                <w:rFonts w:eastAsiaTheme="minorEastAsia"/>
                <w:b/>
                <w:lang w:eastAsia="en-US"/>
              </w:rPr>
            </w:pPr>
            <w:r>
              <w:rPr>
                <w:b/>
              </w:rPr>
              <w:t>Итого:</w:t>
            </w:r>
          </w:p>
        </w:tc>
        <w:tc>
          <w:tcPr>
            <w:tcW w:w="2058" w:type="dxa"/>
            <w:tcBorders>
              <w:top w:val="single" w:sz="4" w:space="0" w:color="auto"/>
              <w:left w:val="single" w:sz="4" w:space="0" w:color="auto"/>
              <w:bottom w:val="single" w:sz="4" w:space="0" w:color="auto"/>
              <w:right w:val="single" w:sz="4" w:space="0" w:color="auto"/>
            </w:tcBorders>
          </w:tcPr>
          <w:p w14:paraId="37C3B4B5"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69F86888"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79CF0F01"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177FA542" w14:textId="77777777" w:rsidR="00542D61" w:rsidRDefault="00542D61">
            <w:pPr>
              <w:pStyle w:val="ab"/>
              <w:ind w:left="0" w:right="57"/>
              <w:rPr>
                <w:rFonts w:eastAsiaTheme="minorEastAsia"/>
                <w:b/>
                <w:lang w:eastAsia="en-US"/>
              </w:rPr>
            </w:pPr>
          </w:p>
        </w:tc>
      </w:tr>
    </w:tbl>
    <w:p w14:paraId="187E938A" w14:textId="77777777" w:rsidR="00542D61" w:rsidRDefault="00542D61" w:rsidP="00542D61">
      <w:pPr>
        <w:pStyle w:val="ab"/>
        <w:ind w:left="417" w:right="57"/>
        <w:rPr>
          <w:rFonts w:asciiTheme="minorHAnsi" w:eastAsiaTheme="minorHAnsi" w:hAnsiTheme="minorHAnsi" w:cstheme="minorBidi"/>
          <w:sz w:val="22"/>
          <w:szCs w:val="22"/>
          <w:lang w:eastAsia="en-US"/>
        </w:rPr>
      </w:pPr>
    </w:p>
    <w:p w14:paraId="4AEECCF4" w14:textId="77777777" w:rsidR="00542D61" w:rsidRDefault="00542D61" w:rsidP="00542D61">
      <w:pPr>
        <w:pStyle w:val="ab"/>
        <w:numPr>
          <w:ilvl w:val="0"/>
          <w:numId w:val="53"/>
        </w:numPr>
        <w:ind w:right="57"/>
        <w:rPr>
          <w:b/>
        </w:rPr>
      </w:pPr>
      <w:r>
        <w:rPr>
          <w:b/>
        </w:rPr>
        <w:t>Питание организаторов</w:t>
      </w:r>
    </w:p>
    <w:p w14:paraId="463992D8" w14:textId="77777777" w:rsidR="00542D61" w:rsidRDefault="00542D61" w:rsidP="00542D61">
      <w:pPr>
        <w:pStyle w:val="ab"/>
        <w:ind w:left="417" w:right="57"/>
      </w:pPr>
      <w:r>
        <w:t>70 человек</w:t>
      </w:r>
    </w:p>
    <w:tbl>
      <w:tblPr>
        <w:tblStyle w:val="1ff1"/>
        <w:tblW w:w="0" w:type="auto"/>
        <w:tblInd w:w="142" w:type="dxa"/>
        <w:tblLook w:val="04A0" w:firstRow="1" w:lastRow="0" w:firstColumn="1" w:lastColumn="0" w:noHBand="0" w:noVBand="1"/>
      </w:tblPr>
      <w:tblGrid>
        <w:gridCol w:w="2097"/>
        <w:gridCol w:w="2058"/>
        <w:gridCol w:w="2017"/>
        <w:gridCol w:w="2186"/>
        <w:gridCol w:w="1915"/>
      </w:tblGrid>
      <w:tr w:rsidR="00542D61" w14:paraId="7AFBF3D0" w14:textId="77777777" w:rsidTr="00542D61">
        <w:tc>
          <w:tcPr>
            <w:tcW w:w="2097" w:type="dxa"/>
            <w:tcBorders>
              <w:top w:val="single" w:sz="4" w:space="0" w:color="auto"/>
              <w:left w:val="single" w:sz="4" w:space="0" w:color="auto"/>
              <w:bottom w:val="single" w:sz="4" w:space="0" w:color="auto"/>
              <w:right w:val="single" w:sz="4" w:space="0" w:color="auto"/>
            </w:tcBorders>
            <w:hideMark/>
          </w:tcPr>
          <w:p w14:paraId="29C33905" w14:textId="77777777" w:rsidR="00542D61" w:rsidRPr="00B57D27" w:rsidRDefault="00542D61">
            <w:pPr>
              <w:ind w:right="57"/>
              <w:contextualSpacing/>
              <w:rPr>
                <w:rFonts w:asciiTheme="majorHAnsi" w:eastAsiaTheme="minorHAnsi" w:hAnsiTheme="majorHAnsi"/>
                <w:b/>
                <w:sz w:val="22"/>
                <w:szCs w:val="22"/>
                <w:lang w:eastAsia="en-US"/>
              </w:rPr>
            </w:pPr>
            <w:r w:rsidRPr="00B57D27">
              <w:rPr>
                <w:rFonts w:asciiTheme="majorHAnsi" w:hAnsiTheme="majorHAnsi"/>
                <w:b/>
              </w:rPr>
              <w:t>Наименование</w:t>
            </w:r>
          </w:p>
        </w:tc>
        <w:tc>
          <w:tcPr>
            <w:tcW w:w="2058" w:type="dxa"/>
            <w:tcBorders>
              <w:top w:val="single" w:sz="4" w:space="0" w:color="auto"/>
              <w:left w:val="single" w:sz="4" w:space="0" w:color="auto"/>
              <w:bottom w:val="single" w:sz="4" w:space="0" w:color="auto"/>
              <w:right w:val="single" w:sz="4" w:space="0" w:color="auto"/>
            </w:tcBorders>
            <w:hideMark/>
          </w:tcPr>
          <w:p w14:paraId="416F3268" w14:textId="77777777" w:rsidR="00542D61" w:rsidRPr="00B57D27" w:rsidRDefault="00542D61">
            <w:pPr>
              <w:ind w:right="57"/>
              <w:contextualSpacing/>
              <w:rPr>
                <w:rFonts w:asciiTheme="majorHAnsi" w:eastAsiaTheme="minorHAnsi" w:hAnsiTheme="majorHAnsi"/>
                <w:b/>
                <w:sz w:val="22"/>
                <w:szCs w:val="22"/>
                <w:lang w:eastAsia="en-US"/>
              </w:rPr>
            </w:pPr>
            <w:r w:rsidRPr="00B57D27">
              <w:rPr>
                <w:rFonts w:asciiTheme="majorHAnsi" w:hAnsiTheme="majorHAnsi"/>
                <w:b/>
              </w:rPr>
              <w:t>Кол-во</w:t>
            </w:r>
          </w:p>
        </w:tc>
        <w:tc>
          <w:tcPr>
            <w:tcW w:w="2017" w:type="dxa"/>
            <w:tcBorders>
              <w:top w:val="single" w:sz="4" w:space="0" w:color="auto"/>
              <w:left w:val="single" w:sz="4" w:space="0" w:color="auto"/>
              <w:bottom w:val="single" w:sz="4" w:space="0" w:color="auto"/>
              <w:right w:val="single" w:sz="4" w:space="0" w:color="auto"/>
            </w:tcBorders>
            <w:hideMark/>
          </w:tcPr>
          <w:p w14:paraId="61EDA575" w14:textId="77777777" w:rsidR="00542D61" w:rsidRPr="00B57D27" w:rsidRDefault="00542D61">
            <w:pPr>
              <w:ind w:right="57"/>
              <w:contextualSpacing/>
              <w:rPr>
                <w:rFonts w:ascii="Times New Roman" w:eastAsiaTheme="minorHAnsi" w:hAnsi="Times New Roman"/>
                <w:b/>
                <w:sz w:val="22"/>
                <w:szCs w:val="22"/>
                <w:lang w:eastAsia="en-US"/>
              </w:rPr>
            </w:pPr>
            <w:r w:rsidRPr="00B57D27">
              <w:rPr>
                <w:rFonts w:ascii="Times New Roman" w:hAnsi="Times New Roman"/>
                <w:b/>
              </w:rPr>
              <w:t>вес</w:t>
            </w:r>
          </w:p>
        </w:tc>
        <w:tc>
          <w:tcPr>
            <w:tcW w:w="2186" w:type="dxa"/>
            <w:tcBorders>
              <w:top w:val="single" w:sz="4" w:space="0" w:color="auto"/>
              <w:left w:val="single" w:sz="4" w:space="0" w:color="auto"/>
              <w:bottom w:val="single" w:sz="4" w:space="0" w:color="auto"/>
              <w:right w:val="single" w:sz="4" w:space="0" w:color="auto"/>
            </w:tcBorders>
            <w:hideMark/>
          </w:tcPr>
          <w:p w14:paraId="74F165FF" w14:textId="77777777" w:rsidR="00542D61" w:rsidRPr="00B57D27" w:rsidRDefault="00542D61">
            <w:pPr>
              <w:ind w:right="57"/>
              <w:contextualSpacing/>
              <w:rPr>
                <w:rFonts w:ascii="Times New Roman" w:eastAsiaTheme="minorHAnsi" w:hAnsi="Times New Roman"/>
                <w:b/>
                <w:sz w:val="22"/>
                <w:szCs w:val="22"/>
                <w:lang w:eastAsia="en-US"/>
              </w:rPr>
            </w:pPr>
            <w:r w:rsidRPr="00B57D27">
              <w:rPr>
                <w:rFonts w:ascii="Times New Roman" w:hAnsi="Times New Roman"/>
                <w:b/>
              </w:rPr>
              <w:t>Цена за единицу</w:t>
            </w:r>
          </w:p>
        </w:tc>
        <w:tc>
          <w:tcPr>
            <w:tcW w:w="1915" w:type="dxa"/>
            <w:tcBorders>
              <w:top w:val="single" w:sz="4" w:space="0" w:color="auto"/>
              <w:left w:val="single" w:sz="4" w:space="0" w:color="auto"/>
              <w:bottom w:val="single" w:sz="4" w:space="0" w:color="auto"/>
              <w:right w:val="single" w:sz="4" w:space="0" w:color="auto"/>
            </w:tcBorders>
            <w:hideMark/>
          </w:tcPr>
          <w:p w14:paraId="6BE2E870" w14:textId="77777777" w:rsidR="00542D61" w:rsidRPr="00B57D27" w:rsidRDefault="00542D61">
            <w:pPr>
              <w:ind w:right="57"/>
              <w:contextualSpacing/>
              <w:rPr>
                <w:rFonts w:ascii="Times New Roman" w:eastAsiaTheme="minorHAnsi" w:hAnsi="Times New Roman"/>
                <w:b/>
                <w:sz w:val="22"/>
                <w:szCs w:val="22"/>
                <w:lang w:eastAsia="en-US"/>
              </w:rPr>
            </w:pPr>
            <w:r w:rsidRPr="00B57D27">
              <w:rPr>
                <w:rFonts w:ascii="Times New Roman" w:hAnsi="Times New Roman"/>
                <w:b/>
              </w:rPr>
              <w:t>Стоимость</w:t>
            </w:r>
          </w:p>
        </w:tc>
      </w:tr>
      <w:tr w:rsidR="00542D61" w14:paraId="3631CCDC" w14:textId="77777777" w:rsidTr="00542D61">
        <w:tc>
          <w:tcPr>
            <w:tcW w:w="2097" w:type="dxa"/>
            <w:tcBorders>
              <w:top w:val="single" w:sz="4" w:space="0" w:color="auto"/>
              <w:left w:val="single" w:sz="4" w:space="0" w:color="auto"/>
              <w:bottom w:val="single" w:sz="4" w:space="0" w:color="auto"/>
              <w:right w:val="single" w:sz="4" w:space="0" w:color="auto"/>
            </w:tcBorders>
          </w:tcPr>
          <w:p w14:paraId="2EC57EC1" w14:textId="77777777" w:rsidR="00542D61" w:rsidRDefault="00542D61">
            <w:pPr>
              <w:ind w:right="57"/>
              <w:contextualSpacing/>
              <w:rPr>
                <w:rFonts w:eastAsiaTheme="minorHAnsi"/>
                <w:b/>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tcPr>
          <w:p w14:paraId="699C8641" w14:textId="77777777" w:rsidR="00542D61" w:rsidRDefault="00542D61">
            <w:pPr>
              <w:ind w:right="57"/>
              <w:contextualSpacing/>
              <w:rPr>
                <w:rFonts w:eastAsiaTheme="minorHAnsi"/>
                <w:b/>
                <w:sz w:val="22"/>
                <w:szCs w:val="22"/>
                <w:lang w:eastAsia="en-US"/>
              </w:rPr>
            </w:pPr>
          </w:p>
        </w:tc>
        <w:tc>
          <w:tcPr>
            <w:tcW w:w="2017" w:type="dxa"/>
            <w:tcBorders>
              <w:top w:val="single" w:sz="4" w:space="0" w:color="auto"/>
              <w:left w:val="single" w:sz="4" w:space="0" w:color="auto"/>
              <w:bottom w:val="single" w:sz="4" w:space="0" w:color="auto"/>
              <w:right w:val="single" w:sz="4" w:space="0" w:color="auto"/>
            </w:tcBorders>
          </w:tcPr>
          <w:p w14:paraId="34D76B24" w14:textId="77777777" w:rsidR="00542D61" w:rsidRPr="00B57D27" w:rsidRDefault="00542D61">
            <w:pPr>
              <w:ind w:right="57"/>
              <w:contextualSpacing/>
              <w:rPr>
                <w:rFonts w:ascii="Times New Roman" w:eastAsiaTheme="minorHAnsi" w:hAnsi="Times New Roman"/>
                <w:b/>
                <w:sz w:val="22"/>
                <w:szCs w:val="22"/>
                <w:lang w:eastAsia="en-US"/>
              </w:rPr>
            </w:pPr>
          </w:p>
        </w:tc>
        <w:tc>
          <w:tcPr>
            <w:tcW w:w="2186" w:type="dxa"/>
            <w:tcBorders>
              <w:top w:val="single" w:sz="4" w:space="0" w:color="auto"/>
              <w:left w:val="single" w:sz="4" w:space="0" w:color="auto"/>
              <w:bottom w:val="single" w:sz="4" w:space="0" w:color="auto"/>
              <w:right w:val="single" w:sz="4" w:space="0" w:color="auto"/>
            </w:tcBorders>
          </w:tcPr>
          <w:p w14:paraId="473623C3" w14:textId="77777777" w:rsidR="00542D61" w:rsidRPr="00B57D27" w:rsidRDefault="00542D61">
            <w:pPr>
              <w:ind w:right="57"/>
              <w:contextualSpacing/>
              <w:rPr>
                <w:rFonts w:ascii="Times New Roman" w:eastAsiaTheme="minorHAnsi" w:hAnsi="Times New Roman"/>
                <w:b/>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tcPr>
          <w:p w14:paraId="0306C7F6" w14:textId="77777777" w:rsidR="00542D61" w:rsidRPr="00B57D27" w:rsidRDefault="00542D61">
            <w:pPr>
              <w:ind w:right="57"/>
              <w:contextualSpacing/>
              <w:rPr>
                <w:rFonts w:ascii="Times New Roman" w:eastAsiaTheme="minorHAnsi" w:hAnsi="Times New Roman"/>
                <w:b/>
                <w:sz w:val="22"/>
                <w:szCs w:val="22"/>
                <w:lang w:eastAsia="en-US"/>
              </w:rPr>
            </w:pPr>
          </w:p>
        </w:tc>
      </w:tr>
      <w:tr w:rsidR="00542D61" w14:paraId="1B3527BB" w14:textId="77777777" w:rsidTr="00542D61">
        <w:tc>
          <w:tcPr>
            <w:tcW w:w="2097" w:type="dxa"/>
            <w:tcBorders>
              <w:top w:val="single" w:sz="4" w:space="0" w:color="auto"/>
              <w:left w:val="single" w:sz="4" w:space="0" w:color="auto"/>
              <w:bottom w:val="single" w:sz="4" w:space="0" w:color="auto"/>
              <w:right w:val="single" w:sz="4" w:space="0" w:color="auto"/>
            </w:tcBorders>
          </w:tcPr>
          <w:p w14:paraId="2F8CD902" w14:textId="77777777" w:rsidR="00542D61" w:rsidRDefault="00542D61">
            <w:pPr>
              <w:ind w:right="57"/>
              <w:contextualSpacing/>
              <w:rPr>
                <w:rFonts w:eastAsiaTheme="minorHAnsi"/>
                <w:b/>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tcPr>
          <w:p w14:paraId="496DFE56" w14:textId="77777777" w:rsidR="00542D61" w:rsidRDefault="00542D61">
            <w:pPr>
              <w:ind w:right="57"/>
              <w:contextualSpacing/>
              <w:rPr>
                <w:rFonts w:eastAsiaTheme="minorHAnsi"/>
                <w:b/>
                <w:sz w:val="22"/>
                <w:szCs w:val="22"/>
                <w:lang w:eastAsia="en-US"/>
              </w:rPr>
            </w:pPr>
          </w:p>
        </w:tc>
        <w:tc>
          <w:tcPr>
            <w:tcW w:w="2017" w:type="dxa"/>
            <w:tcBorders>
              <w:top w:val="single" w:sz="4" w:space="0" w:color="auto"/>
              <w:left w:val="single" w:sz="4" w:space="0" w:color="auto"/>
              <w:bottom w:val="single" w:sz="4" w:space="0" w:color="auto"/>
              <w:right w:val="single" w:sz="4" w:space="0" w:color="auto"/>
            </w:tcBorders>
          </w:tcPr>
          <w:p w14:paraId="1BC31691" w14:textId="77777777" w:rsidR="00542D61" w:rsidRDefault="00542D61">
            <w:pPr>
              <w:ind w:right="57"/>
              <w:contextualSpacing/>
              <w:rPr>
                <w:rFonts w:eastAsiaTheme="minorHAnsi"/>
                <w:b/>
                <w:sz w:val="22"/>
                <w:szCs w:val="22"/>
                <w:lang w:eastAsia="en-US"/>
              </w:rPr>
            </w:pPr>
          </w:p>
        </w:tc>
        <w:tc>
          <w:tcPr>
            <w:tcW w:w="2186" w:type="dxa"/>
            <w:tcBorders>
              <w:top w:val="single" w:sz="4" w:space="0" w:color="auto"/>
              <w:left w:val="single" w:sz="4" w:space="0" w:color="auto"/>
              <w:bottom w:val="single" w:sz="4" w:space="0" w:color="auto"/>
              <w:right w:val="single" w:sz="4" w:space="0" w:color="auto"/>
            </w:tcBorders>
          </w:tcPr>
          <w:p w14:paraId="26456CAE" w14:textId="77777777" w:rsidR="00542D61" w:rsidRDefault="00542D61">
            <w:pPr>
              <w:ind w:right="57"/>
              <w:contextualSpacing/>
              <w:rPr>
                <w:rFonts w:eastAsiaTheme="minorHAnsi"/>
                <w:b/>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tcPr>
          <w:p w14:paraId="506704EF" w14:textId="77777777" w:rsidR="00542D61" w:rsidRDefault="00542D61">
            <w:pPr>
              <w:ind w:right="57"/>
              <w:contextualSpacing/>
              <w:rPr>
                <w:rFonts w:eastAsiaTheme="minorHAnsi"/>
                <w:b/>
                <w:sz w:val="22"/>
                <w:szCs w:val="22"/>
                <w:lang w:eastAsia="en-US"/>
              </w:rPr>
            </w:pPr>
          </w:p>
        </w:tc>
      </w:tr>
      <w:tr w:rsidR="00542D61" w14:paraId="100DF99D" w14:textId="77777777" w:rsidTr="00542D61">
        <w:tc>
          <w:tcPr>
            <w:tcW w:w="2097" w:type="dxa"/>
            <w:tcBorders>
              <w:top w:val="single" w:sz="4" w:space="0" w:color="auto"/>
              <w:left w:val="single" w:sz="4" w:space="0" w:color="auto"/>
              <w:bottom w:val="single" w:sz="4" w:space="0" w:color="auto"/>
              <w:right w:val="single" w:sz="4" w:space="0" w:color="auto"/>
            </w:tcBorders>
          </w:tcPr>
          <w:p w14:paraId="614201C8" w14:textId="77777777" w:rsidR="00542D61" w:rsidRDefault="00542D61">
            <w:pPr>
              <w:ind w:right="57"/>
              <w:contextualSpacing/>
              <w:rPr>
                <w:rFonts w:eastAsiaTheme="minorHAnsi"/>
                <w:b/>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tcPr>
          <w:p w14:paraId="3C4B2F1F" w14:textId="77777777" w:rsidR="00542D61" w:rsidRDefault="00542D61">
            <w:pPr>
              <w:ind w:right="57"/>
              <w:contextualSpacing/>
              <w:rPr>
                <w:rFonts w:eastAsiaTheme="minorHAnsi"/>
                <w:b/>
                <w:sz w:val="22"/>
                <w:szCs w:val="22"/>
                <w:lang w:eastAsia="en-US"/>
              </w:rPr>
            </w:pPr>
          </w:p>
        </w:tc>
        <w:tc>
          <w:tcPr>
            <w:tcW w:w="2017" w:type="dxa"/>
            <w:tcBorders>
              <w:top w:val="single" w:sz="4" w:space="0" w:color="auto"/>
              <w:left w:val="single" w:sz="4" w:space="0" w:color="auto"/>
              <w:bottom w:val="single" w:sz="4" w:space="0" w:color="auto"/>
              <w:right w:val="single" w:sz="4" w:space="0" w:color="auto"/>
            </w:tcBorders>
          </w:tcPr>
          <w:p w14:paraId="2B5B8D75" w14:textId="77777777" w:rsidR="00542D61" w:rsidRDefault="00542D61">
            <w:pPr>
              <w:ind w:right="57"/>
              <w:contextualSpacing/>
              <w:rPr>
                <w:rFonts w:eastAsiaTheme="minorHAnsi"/>
                <w:b/>
                <w:sz w:val="22"/>
                <w:szCs w:val="22"/>
                <w:lang w:eastAsia="en-US"/>
              </w:rPr>
            </w:pPr>
          </w:p>
        </w:tc>
        <w:tc>
          <w:tcPr>
            <w:tcW w:w="2186" w:type="dxa"/>
            <w:tcBorders>
              <w:top w:val="single" w:sz="4" w:space="0" w:color="auto"/>
              <w:left w:val="single" w:sz="4" w:space="0" w:color="auto"/>
              <w:bottom w:val="single" w:sz="4" w:space="0" w:color="auto"/>
              <w:right w:val="single" w:sz="4" w:space="0" w:color="auto"/>
            </w:tcBorders>
          </w:tcPr>
          <w:p w14:paraId="724E8922" w14:textId="77777777" w:rsidR="00542D61" w:rsidRDefault="00542D61">
            <w:pPr>
              <w:ind w:right="57"/>
              <w:contextualSpacing/>
              <w:rPr>
                <w:rFonts w:eastAsiaTheme="minorHAnsi"/>
                <w:b/>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tcPr>
          <w:p w14:paraId="49EFD011" w14:textId="77777777" w:rsidR="00542D61" w:rsidRDefault="00542D61">
            <w:pPr>
              <w:ind w:right="57"/>
              <w:contextualSpacing/>
              <w:rPr>
                <w:rFonts w:eastAsiaTheme="minorHAnsi"/>
                <w:b/>
                <w:sz w:val="22"/>
                <w:szCs w:val="22"/>
                <w:lang w:eastAsia="en-US"/>
              </w:rPr>
            </w:pPr>
          </w:p>
        </w:tc>
      </w:tr>
      <w:tr w:rsidR="00542D61" w14:paraId="677C527B" w14:textId="77777777" w:rsidTr="00542D61">
        <w:tc>
          <w:tcPr>
            <w:tcW w:w="2097" w:type="dxa"/>
            <w:tcBorders>
              <w:top w:val="single" w:sz="4" w:space="0" w:color="auto"/>
              <w:left w:val="single" w:sz="4" w:space="0" w:color="auto"/>
              <w:bottom w:val="single" w:sz="4" w:space="0" w:color="auto"/>
              <w:right w:val="single" w:sz="4" w:space="0" w:color="auto"/>
            </w:tcBorders>
          </w:tcPr>
          <w:p w14:paraId="032DC2EC" w14:textId="77777777" w:rsidR="00542D61" w:rsidRDefault="00542D61">
            <w:pPr>
              <w:ind w:right="57"/>
              <w:contextualSpacing/>
              <w:rPr>
                <w:rFonts w:eastAsiaTheme="minorHAnsi"/>
                <w:b/>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tcPr>
          <w:p w14:paraId="0D9B84C5" w14:textId="77777777" w:rsidR="00542D61" w:rsidRDefault="00542D61">
            <w:pPr>
              <w:ind w:right="57"/>
              <w:contextualSpacing/>
              <w:rPr>
                <w:rFonts w:eastAsiaTheme="minorHAnsi"/>
                <w:b/>
                <w:sz w:val="22"/>
                <w:szCs w:val="22"/>
                <w:lang w:eastAsia="en-US"/>
              </w:rPr>
            </w:pPr>
          </w:p>
        </w:tc>
        <w:tc>
          <w:tcPr>
            <w:tcW w:w="2017" w:type="dxa"/>
            <w:tcBorders>
              <w:top w:val="single" w:sz="4" w:space="0" w:color="auto"/>
              <w:left w:val="single" w:sz="4" w:space="0" w:color="auto"/>
              <w:bottom w:val="single" w:sz="4" w:space="0" w:color="auto"/>
              <w:right w:val="single" w:sz="4" w:space="0" w:color="auto"/>
            </w:tcBorders>
          </w:tcPr>
          <w:p w14:paraId="2241336A" w14:textId="77777777" w:rsidR="00542D61" w:rsidRDefault="00542D61">
            <w:pPr>
              <w:ind w:right="57"/>
              <w:contextualSpacing/>
              <w:rPr>
                <w:rFonts w:eastAsiaTheme="minorHAnsi"/>
                <w:b/>
                <w:sz w:val="22"/>
                <w:szCs w:val="22"/>
                <w:lang w:eastAsia="en-US"/>
              </w:rPr>
            </w:pPr>
          </w:p>
        </w:tc>
        <w:tc>
          <w:tcPr>
            <w:tcW w:w="2186" w:type="dxa"/>
            <w:tcBorders>
              <w:top w:val="single" w:sz="4" w:space="0" w:color="auto"/>
              <w:left w:val="single" w:sz="4" w:space="0" w:color="auto"/>
              <w:bottom w:val="single" w:sz="4" w:space="0" w:color="auto"/>
              <w:right w:val="single" w:sz="4" w:space="0" w:color="auto"/>
            </w:tcBorders>
          </w:tcPr>
          <w:p w14:paraId="3A5E3CAE" w14:textId="77777777" w:rsidR="00542D61" w:rsidRDefault="00542D61">
            <w:pPr>
              <w:ind w:right="57"/>
              <w:contextualSpacing/>
              <w:rPr>
                <w:rFonts w:eastAsiaTheme="minorHAnsi"/>
                <w:b/>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tcPr>
          <w:p w14:paraId="4C4AAA83" w14:textId="77777777" w:rsidR="00542D61" w:rsidRDefault="00542D61">
            <w:pPr>
              <w:ind w:right="57"/>
              <w:contextualSpacing/>
              <w:rPr>
                <w:rFonts w:eastAsiaTheme="minorHAnsi"/>
                <w:b/>
                <w:sz w:val="22"/>
                <w:szCs w:val="22"/>
                <w:lang w:eastAsia="en-US"/>
              </w:rPr>
            </w:pPr>
          </w:p>
        </w:tc>
      </w:tr>
      <w:tr w:rsidR="00542D61" w14:paraId="64CB5363" w14:textId="77777777" w:rsidTr="00542D61">
        <w:tc>
          <w:tcPr>
            <w:tcW w:w="2097" w:type="dxa"/>
            <w:tcBorders>
              <w:top w:val="single" w:sz="4" w:space="0" w:color="auto"/>
              <w:left w:val="single" w:sz="4" w:space="0" w:color="auto"/>
              <w:bottom w:val="single" w:sz="4" w:space="0" w:color="auto"/>
              <w:right w:val="single" w:sz="4" w:space="0" w:color="auto"/>
            </w:tcBorders>
          </w:tcPr>
          <w:p w14:paraId="2775324B" w14:textId="77777777" w:rsidR="00542D61" w:rsidRDefault="00542D61">
            <w:pPr>
              <w:ind w:right="57"/>
              <w:contextualSpacing/>
              <w:rPr>
                <w:rFonts w:eastAsiaTheme="minorHAnsi"/>
                <w:b/>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tcPr>
          <w:p w14:paraId="56173984" w14:textId="77777777" w:rsidR="00542D61" w:rsidRDefault="00542D61">
            <w:pPr>
              <w:ind w:right="57"/>
              <w:contextualSpacing/>
              <w:rPr>
                <w:rFonts w:eastAsiaTheme="minorHAnsi"/>
                <w:b/>
                <w:sz w:val="22"/>
                <w:szCs w:val="22"/>
                <w:lang w:eastAsia="en-US"/>
              </w:rPr>
            </w:pPr>
          </w:p>
        </w:tc>
        <w:tc>
          <w:tcPr>
            <w:tcW w:w="2017" w:type="dxa"/>
            <w:tcBorders>
              <w:top w:val="single" w:sz="4" w:space="0" w:color="auto"/>
              <w:left w:val="single" w:sz="4" w:space="0" w:color="auto"/>
              <w:bottom w:val="single" w:sz="4" w:space="0" w:color="auto"/>
              <w:right w:val="single" w:sz="4" w:space="0" w:color="auto"/>
            </w:tcBorders>
          </w:tcPr>
          <w:p w14:paraId="540667BA" w14:textId="77777777" w:rsidR="00542D61" w:rsidRDefault="00542D61">
            <w:pPr>
              <w:ind w:right="57"/>
              <w:contextualSpacing/>
              <w:rPr>
                <w:rFonts w:eastAsiaTheme="minorHAnsi"/>
                <w:b/>
                <w:sz w:val="22"/>
                <w:szCs w:val="22"/>
                <w:lang w:eastAsia="en-US"/>
              </w:rPr>
            </w:pPr>
          </w:p>
        </w:tc>
        <w:tc>
          <w:tcPr>
            <w:tcW w:w="2186" w:type="dxa"/>
            <w:tcBorders>
              <w:top w:val="single" w:sz="4" w:space="0" w:color="auto"/>
              <w:left w:val="single" w:sz="4" w:space="0" w:color="auto"/>
              <w:bottom w:val="single" w:sz="4" w:space="0" w:color="auto"/>
              <w:right w:val="single" w:sz="4" w:space="0" w:color="auto"/>
            </w:tcBorders>
          </w:tcPr>
          <w:p w14:paraId="14C61E31" w14:textId="77777777" w:rsidR="00542D61" w:rsidRDefault="00542D61">
            <w:pPr>
              <w:ind w:right="57"/>
              <w:contextualSpacing/>
              <w:rPr>
                <w:rFonts w:eastAsiaTheme="minorHAnsi"/>
                <w:b/>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tcPr>
          <w:p w14:paraId="0F810C8E" w14:textId="77777777" w:rsidR="00542D61" w:rsidRDefault="00542D61">
            <w:pPr>
              <w:ind w:right="57"/>
              <w:contextualSpacing/>
              <w:rPr>
                <w:rFonts w:eastAsiaTheme="minorHAnsi"/>
                <w:b/>
                <w:sz w:val="22"/>
                <w:szCs w:val="22"/>
                <w:lang w:eastAsia="en-US"/>
              </w:rPr>
            </w:pPr>
          </w:p>
        </w:tc>
      </w:tr>
      <w:tr w:rsidR="00542D61" w14:paraId="26C2C13E" w14:textId="77777777" w:rsidTr="00542D61">
        <w:tc>
          <w:tcPr>
            <w:tcW w:w="2097" w:type="dxa"/>
            <w:tcBorders>
              <w:top w:val="single" w:sz="4" w:space="0" w:color="auto"/>
              <w:left w:val="single" w:sz="4" w:space="0" w:color="auto"/>
              <w:bottom w:val="single" w:sz="4" w:space="0" w:color="auto"/>
              <w:right w:val="single" w:sz="4" w:space="0" w:color="auto"/>
            </w:tcBorders>
          </w:tcPr>
          <w:p w14:paraId="674AF8D2" w14:textId="77777777" w:rsidR="00542D61" w:rsidRDefault="00542D61">
            <w:pPr>
              <w:ind w:right="57"/>
              <w:contextualSpacing/>
              <w:rPr>
                <w:rFonts w:eastAsiaTheme="minorHAnsi"/>
                <w:b/>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tcPr>
          <w:p w14:paraId="423873CB" w14:textId="77777777" w:rsidR="00542D61" w:rsidRDefault="00542D61">
            <w:pPr>
              <w:ind w:right="57"/>
              <w:contextualSpacing/>
              <w:rPr>
                <w:rFonts w:eastAsiaTheme="minorHAnsi"/>
                <w:b/>
                <w:sz w:val="22"/>
                <w:szCs w:val="22"/>
                <w:lang w:eastAsia="en-US"/>
              </w:rPr>
            </w:pPr>
          </w:p>
        </w:tc>
        <w:tc>
          <w:tcPr>
            <w:tcW w:w="2017" w:type="dxa"/>
            <w:tcBorders>
              <w:top w:val="single" w:sz="4" w:space="0" w:color="auto"/>
              <w:left w:val="single" w:sz="4" w:space="0" w:color="auto"/>
              <w:bottom w:val="single" w:sz="4" w:space="0" w:color="auto"/>
              <w:right w:val="single" w:sz="4" w:space="0" w:color="auto"/>
            </w:tcBorders>
          </w:tcPr>
          <w:p w14:paraId="0ABF14FB" w14:textId="77777777" w:rsidR="00542D61" w:rsidRDefault="00542D61">
            <w:pPr>
              <w:ind w:right="57"/>
              <w:contextualSpacing/>
              <w:rPr>
                <w:rFonts w:eastAsiaTheme="minorHAnsi"/>
                <w:b/>
                <w:sz w:val="22"/>
                <w:szCs w:val="22"/>
                <w:lang w:eastAsia="en-US"/>
              </w:rPr>
            </w:pPr>
          </w:p>
        </w:tc>
        <w:tc>
          <w:tcPr>
            <w:tcW w:w="2186" w:type="dxa"/>
            <w:tcBorders>
              <w:top w:val="single" w:sz="4" w:space="0" w:color="auto"/>
              <w:left w:val="single" w:sz="4" w:space="0" w:color="auto"/>
              <w:bottom w:val="single" w:sz="4" w:space="0" w:color="auto"/>
              <w:right w:val="single" w:sz="4" w:space="0" w:color="auto"/>
            </w:tcBorders>
          </w:tcPr>
          <w:p w14:paraId="5F9499AE" w14:textId="77777777" w:rsidR="00542D61" w:rsidRDefault="00542D61">
            <w:pPr>
              <w:ind w:right="57"/>
              <w:contextualSpacing/>
              <w:rPr>
                <w:rFonts w:eastAsiaTheme="minorHAnsi"/>
                <w:b/>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tcPr>
          <w:p w14:paraId="62D88066" w14:textId="77777777" w:rsidR="00542D61" w:rsidRDefault="00542D61">
            <w:pPr>
              <w:ind w:right="57"/>
              <w:contextualSpacing/>
              <w:rPr>
                <w:rFonts w:eastAsiaTheme="minorHAnsi"/>
                <w:b/>
                <w:sz w:val="22"/>
                <w:szCs w:val="22"/>
                <w:lang w:eastAsia="en-US"/>
              </w:rPr>
            </w:pPr>
          </w:p>
        </w:tc>
      </w:tr>
      <w:tr w:rsidR="00542D61" w14:paraId="5C42690E" w14:textId="77777777" w:rsidTr="00542D61">
        <w:tc>
          <w:tcPr>
            <w:tcW w:w="2097" w:type="dxa"/>
            <w:tcBorders>
              <w:top w:val="single" w:sz="4" w:space="0" w:color="auto"/>
              <w:left w:val="single" w:sz="4" w:space="0" w:color="auto"/>
              <w:bottom w:val="single" w:sz="4" w:space="0" w:color="auto"/>
              <w:right w:val="single" w:sz="4" w:space="0" w:color="auto"/>
            </w:tcBorders>
            <w:hideMark/>
          </w:tcPr>
          <w:p w14:paraId="187C287D" w14:textId="77777777" w:rsidR="00542D61" w:rsidRDefault="00542D61">
            <w:pPr>
              <w:ind w:right="57"/>
              <w:contextualSpacing/>
              <w:rPr>
                <w:rFonts w:eastAsiaTheme="minorHAnsi"/>
                <w:b/>
                <w:sz w:val="22"/>
                <w:szCs w:val="22"/>
                <w:lang w:eastAsia="en-US"/>
              </w:rPr>
            </w:pPr>
            <w:r>
              <w:rPr>
                <w:b/>
              </w:rPr>
              <w:t>Итого:</w:t>
            </w:r>
          </w:p>
        </w:tc>
        <w:tc>
          <w:tcPr>
            <w:tcW w:w="2058" w:type="dxa"/>
            <w:tcBorders>
              <w:top w:val="single" w:sz="4" w:space="0" w:color="auto"/>
              <w:left w:val="single" w:sz="4" w:space="0" w:color="auto"/>
              <w:bottom w:val="single" w:sz="4" w:space="0" w:color="auto"/>
              <w:right w:val="single" w:sz="4" w:space="0" w:color="auto"/>
            </w:tcBorders>
          </w:tcPr>
          <w:p w14:paraId="6E2A0964" w14:textId="77777777" w:rsidR="00542D61" w:rsidRDefault="00542D61">
            <w:pPr>
              <w:ind w:right="57"/>
              <w:contextualSpacing/>
              <w:rPr>
                <w:rFonts w:eastAsiaTheme="minorHAnsi"/>
                <w:b/>
                <w:sz w:val="22"/>
                <w:szCs w:val="22"/>
                <w:lang w:eastAsia="en-US"/>
              </w:rPr>
            </w:pPr>
          </w:p>
        </w:tc>
        <w:tc>
          <w:tcPr>
            <w:tcW w:w="2017" w:type="dxa"/>
            <w:tcBorders>
              <w:top w:val="single" w:sz="4" w:space="0" w:color="auto"/>
              <w:left w:val="single" w:sz="4" w:space="0" w:color="auto"/>
              <w:bottom w:val="single" w:sz="4" w:space="0" w:color="auto"/>
              <w:right w:val="single" w:sz="4" w:space="0" w:color="auto"/>
            </w:tcBorders>
          </w:tcPr>
          <w:p w14:paraId="5DB73431" w14:textId="77777777" w:rsidR="00542D61" w:rsidRDefault="00542D61">
            <w:pPr>
              <w:ind w:right="57"/>
              <w:contextualSpacing/>
              <w:rPr>
                <w:rFonts w:eastAsiaTheme="minorHAnsi"/>
                <w:b/>
                <w:sz w:val="22"/>
                <w:szCs w:val="22"/>
                <w:lang w:eastAsia="en-US"/>
              </w:rPr>
            </w:pPr>
          </w:p>
        </w:tc>
        <w:tc>
          <w:tcPr>
            <w:tcW w:w="2186" w:type="dxa"/>
            <w:tcBorders>
              <w:top w:val="single" w:sz="4" w:space="0" w:color="auto"/>
              <w:left w:val="single" w:sz="4" w:space="0" w:color="auto"/>
              <w:bottom w:val="single" w:sz="4" w:space="0" w:color="auto"/>
              <w:right w:val="single" w:sz="4" w:space="0" w:color="auto"/>
            </w:tcBorders>
          </w:tcPr>
          <w:p w14:paraId="585A272C" w14:textId="77777777" w:rsidR="00542D61" w:rsidRDefault="00542D61">
            <w:pPr>
              <w:ind w:right="57"/>
              <w:contextualSpacing/>
              <w:rPr>
                <w:rFonts w:eastAsiaTheme="minorHAnsi"/>
                <w:b/>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tcPr>
          <w:p w14:paraId="159DA7FE" w14:textId="77777777" w:rsidR="00542D61" w:rsidRDefault="00542D61">
            <w:pPr>
              <w:ind w:right="57"/>
              <w:contextualSpacing/>
              <w:rPr>
                <w:rFonts w:eastAsiaTheme="minorHAnsi"/>
                <w:b/>
                <w:sz w:val="22"/>
                <w:szCs w:val="22"/>
                <w:lang w:eastAsia="en-US"/>
              </w:rPr>
            </w:pPr>
          </w:p>
        </w:tc>
      </w:tr>
    </w:tbl>
    <w:p w14:paraId="7AC5173F" w14:textId="77777777" w:rsidR="00542D61" w:rsidRDefault="00542D61" w:rsidP="00542D61">
      <w:pPr>
        <w:pStyle w:val="ab"/>
        <w:ind w:left="417" w:right="57"/>
        <w:rPr>
          <w:rFonts w:asciiTheme="minorHAnsi" w:eastAsiaTheme="minorHAnsi" w:hAnsiTheme="minorHAnsi" w:cstheme="minorBidi"/>
          <w:sz w:val="22"/>
          <w:szCs w:val="22"/>
          <w:lang w:eastAsia="en-US"/>
        </w:rPr>
      </w:pPr>
    </w:p>
    <w:p w14:paraId="7619D1EE" w14:textId="77777777" w:rsidR="00542D61" w:rsidRDefault="00542D61" w:rsidP="00542D61">
      <w:pPr>
        <w:pStyle w:val="ab"/>
        <w:numPr>
          <w:ilvl w:val="0"/>
          <w:numId w:val="53"/>
        </w:numPr>
        <w:ind w:right="57"/>
        <w:rPr>
          <w:b/>
        </w:rPr>
      </w:pPr>
      <w:r>
        <w:rPr>
          <w:b/>
        </w:rPr>
        <w:t xml:space="preserve">Обеспечение питанием  участников  </w:t>
      </w:r>
      <w:proofErr w:type="spellStart"/>
      <w:r>
        <w:rPr>
          <w:b/>
        </w:rPr>
        <w:t>нетворк</w:t>
      </w:r>
      <w:proofErr w:type="spellEnd"/>
      <w:r>
        <w:rPr>
          <w:b/>
        </w:rPr>
        <w:t xml:space="preserve"> - сессии</w:t>
      </w:r>
    </w:p>
    <w:p w14:paraId="57979604" w14:textId="77777777" w:rsidR="00542D61" w:rsidRDefault="00542D61" w:rsidP="00542D61">
      <w:pPr>
        <w:pStyle w:val="ab"/>
        <w:ind w:left="417" w:right="57"/>
      </w:pPr>
      <w:r>
        <w:t>150 человек</w:t>
      </w:r>
    </w:p>
    <w:tbl>
      <w:tblPr>
        <w:tblStyle w:val="afffff"/>
        <w:tblW w:w="0" w:type="auto"/>
        <w:tblInd w:w="142" w:type="dxa"/>
        <w:tblLook w:val="04A0" w:firstRow="1" w:lastRow="0" w:firstColumn="1" w:lastColumn="0" w:noHBand="0" w:noVBand="1"/>
      </w:tblPr>
      <w:tblGrid>
        <w:gridCol w:w="2097"/>
        <w:gridCol w:w="2058"/>
        <w:gridCol w:w="2017"/>
        <w:gridCol w:w="2186"/>
        <w:gridCol w:w="1915"/>
      </w:tblGrid>
      <w:tr w:rsidR="00542D61" w14:paraId="5CCAB75B" w14:textId="77777777" w:rsidTr="00542D61">
        <w:tc>
          <w:tcPr>
            <w:tcW w:w="2097" w:type="dxa"/>
            <w:tcBorders>
              <w:top w:val="single" w:sz="4" w:space="0" w:color="auto"/>
              <w:left w:val="single" w:sz="4" w:space="0" w:color="auto"/>
              <w:bottom w:val="single" w:sz="4" w:space="0" w:color="auto"/>
              <w:right w:val="single" w:sz="4" w:space="0" w:color="auto"/>
            </w:tcBorders>
            <w:hideMark/>
          </w:tcPr>
          <w:p w14:paraId="6D62E959" w14:textId="32695F92" w:rsidR="00542D61" w:rsidRDefault="00B57D27">
            <w:pPr>
              <w:pStyle w:val="ab"/>
              <w:ind w:left="0" w:right="57"/>
              <w:rPr>
                <w:rFonts w:eastAsiaTheme="minorEastAsia"/>
                <w:b/>
                <w:lang w:eastAsia="en-US"/>
              </w:rPr>
            </w:pPr>
            <w:r>
              <w:rPr>
                <w:b/>
              </w:rPr>
              <w:t>Наименование</w:t>
            </w:r>
          </w:p>
        </w:tc>
        <w:tc>
          <w:tcPr>
            <w:tcW w:w="2058" w:type="dxa"/>
            <w:tcBorders>
              <w:top w:val="single" w:sz="4" w:space="0" w:color="auto"/>
              <w:left w:val="single" w:sz="4" w:space="0" w:color="auto"/>
              <w:bottom w:val="single" w:sz="4" w:space="0" w:color="auto"/>
              <w:right w:val="single" w:sz="4" w:space="0" w:color="auto"/>
            </w:tcBorders>
            <w:hideMark/>
          </w:tcPr>
          <w:p w14:paraId="069EE9A1" w14:textId="77777777" w:rsidR="00542D61" w:rsidRDefault="00542D61">
            <w:pPr>
              <w:pStyle w:val="ab"/>
              <w:ind w:left="0" w:right="57"/>
              <w:rPr>
                <w:rFonts w:eastAsiaTheme="minorEastAsia"/>
                <w:b/>
                <w:lang w:eastAsia="en-US"/>
              </w:rPr>
            </w:pPr>
            <w:r>
              <w:rPr>
                <w:b/>
              </w:rPr>
              <w:t>Кол-во</w:t>
            </w:r>
          </w:p>
        </w:tc>
        <w:tc>
          <w:tcPr>
            <w:tcW w:w="2017" w:type="dxa"/>
            <w:tcBorders>
              <w:top w:val="single" w:sz="4" w:space="0" w:color="auto"/>
              <w:left w:val="single" w:sz="4" w:space="0" w:color="auto"/>
              <w:bottom w:val="single" w:sz="4" w:space="0" w:color="auto"/>
              <w:right w:val="single" w:sz="4" w:space="0" w:color="auto"/>
            </w:tcBorders>
            <w:hideMark/>
          </w:tcPr>
          <w:p w14:paraId="1975875A" w14:textId="77777777" w:rsidR="00542D61" w:rsidRDefault="00542D61">
            <w:pPr>
              <w:pStyle w:val="ab"/>
              <w:ind w:left="0" w:right="57"/>
              <w:rPr>
                <w:rFonts w:eastAsiaTheme="minorEastAsia"/>
                <w:b/>
                <w:lang w:eastAsia="en-US"/>
              </w:rPr>
            </w:pPr>
            <w:r>
              <w:rPr>
                <w:b/>
              </w:rPr>
              <w:t>вес</w:t>
            </w:r>
          </w:p>
        </w:tc>
        <w:tc>
          <w:tcPr>
            <w:tcW w:w="2186" w:type="dxa"/>
            <w:tcBorders>
              <w:top w:val="single" w:sz="4" w:space="0" w:color="auto"/>
              <w:left w:val="single" w:sz="4" w:space="0" w:color="auto"/>
              <w:bottom w:val="single" w:sz="4" w:space="0" w:color="auto"/>
              <w:right w:val="single" w:sz="4" w:space="0" w:color="auto"/>
            </w:tcBorders>
            <w:hideMark/>
          </w:tcPr>
          <w:p w14:paraId="4CD65492" w14:textId="77777777" w:rsidR="00542D61" w:rsidRDefault="00542D61">
            <w:pPr>
              <w:pStyle w:val="ab"/>
              <w:ind w:left="0" w:right="57"/>
              <w:rPr>
                <w:rFonts w:eastAsiaTheme="minorEastAsia"/>
                <w:b/>
                <w:lang w:eastAsia="en-US"/>
              </w:rPr>
            </w:pPr>
            <w:r>
              <w:rPr>
                <w:b/>
              </w:rPr>
              <w:t>Цена за единицу</w:t>
            </w:r>
          </w:p>
        </w:tc>
        <w:tc>
          <w:tcPr>
            <w:tcW w:w="1915" w:type="dxa"/>
            <w:tcBorders>
              <w:top w:val="single" w:sz="4" w:space="0" w:color="auto"/>
              <w:left w:val="single" w:sz="4" w:space="0" w:color="auto"/>
              <w:bottom w:val="single" w:sz="4" w:space="0" w:color="auto"/>
              <w:right w:val="single" w:sz="4" w:space="0" w:color="auto"/>
            </w:tcBorders>
            <w:hideMark/>
          </w:tcPr>
          <w:p w14:paraId="55774CD0" w14:textId="77777777" w:rsidR="00542D61" w:rsidRDefault="00542D61">
            <w:pPr>
              <w:pStyle w:val="ab"/>
              <w:ind w:left="0" w:right="57"/>
              <w:rPr>
                <w:rFonts w:eastAsiaTheme="minorEastAsia"/>
                <w:b/>
                <w:lang w:eastAsia="en-US"/>
              </w:rPr>
            </w:pPr>
            <w:r>
              <w:rPr>
                <w:b/>
              </w:rPr>
              <w:t>Стоимость</w:t>
            </w:r>
          </w:p>
        </w:tc>
      </w:tr>
      <w:tr w:rsidR="00542D61" w14:paraId="1A49D274" w14:textId="77777777" w:rsidTr="00542D61">
        <w:tc>
          <w:tcPr>
            <w:tcW w:w="2097" w:type="dxa"/>
            <w:tcBorders>
              <w:top w:val="single" w:sz="4" w:space="0" w:color="auto"/>
              <w:left w:val="single" w:sz="4" w:space="0" w:color="auto"/>
              <w:bottom w:val="single" w:sz="4" w:space="0" w:color="auto"/>
              <w:right w:val="single" w:sz="4" w:space="0" w:color="auto"/>
            </w:tcBorders>
          </w:tcPr>
          <w:p w14:paraId="67E8F832"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6F8683B5"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1677A606"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072903FB"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4B8A78D1" w14:textId="77777777" w:rsidR="00542D61" w:rsidRDefault="00542D61">
            <w:pPr>
              <w:pStyle w:val="ab"/>
              <w:ind w:left="0" w:right="57"/>
              <w:rPr>
                <w:rFonts w:eastAsiaTheme="minorEastAsia"/>
                <w:b/>
                <w:lang w:eastAsia="en-US"/>
              </w:rPr>
            </w:pPr>
          </w:p>
        </w:tc>
      </w:tr>
      <w:tr w:rsidR="00542D61" w14:paraId="4CCD84A9" w14:textId="77777777" w:rsidTr="00542D61">
        <w:tc>
          <w:tcPr>
            <w:tcW w:w="2097" w:type="dxa"/>
            <w:tcBorders>
              <w:top w:val="single" w:sz="4" w:space="0" w:color="auto"/>
              <w:left w:val="single" w:sz="4" w:space="0" w:color="auto"/>
              <w:bottom w:val="single" w:sz="4" w:space="0" w:color="auto"/>
              <w:right w:val="single" w:sz="4" w:space="0" w:color="auto"/>
            </w:tcBorders>
          </w:tcPr>
          <w:p w14:paraId="1D1B6E88"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406C0856"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0B88962D"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11F5E20A"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20ED5B1F" w14:textId="77777777" w:rsidR="00542D61" w:rsidRDefault="00542D61">
            <w:pPr>
              <w:pStyle w:val="ab"/>
              <w:ind w:left="0" w:right="57"/>
              <w:rPr>
                <w:rFonts w:eastAsiaTheme="minorEastAsia"/>
                <w:b/>
                <w:lang w:eastAsia="en-US"/>
              </w:rPr>
            </w:pPr>
          </w:p>
        </w:tc>
      </w:tr>
      <w:tr w:rsidR="00542D61" w14:paraId="26A67553" w14:textId="77777777" w:rsidTr="00542D61">
        <w:tc>
          <w:tcPr>
            <w:tcW w:w="2097" w:type="dxa"/>
            <w:tcBorders>
              <w:top w:val="single" w:sz="4" w:space="0" w:color="auto"/>
              <w:left w:val="single" w:sz="4" w:space="0" w:color="auto"/>
              <w:bottom w:val="single" w:sz="4" w:space="0" w:color="auto"/>
              <w:right w:val="single" w:sz="4" w:space="0" w:color="auto"/>
            </w:tcBorders>
          </w:tcPr>
          <w:p w14:paraId="03671D6B"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25E03311"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2513D890"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0567C76F"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795AACDC" w14:textId="77777777" w:rsidR="00542D61" w:rsidRDefault="00542D61">
            <w:pPr>
              <w:pStyle w:val="ab"/>
              <w:ind w:left="0" w:right="57"/>
              <w:rPr>
                <w:rFonts w:eastAsiaTheme="minorEastAsia"/>
                <w:b/>
                <w:lang w:eastAsia="en-US"/>
              </w:rPr>
            </w:pPr>
          </w:p>
        </w:tc>
      </w:tr>
      <w:tr w:rsidR="00542D61" w14:paraId="7EC0A4BF" w14:textId="77777777" w:rsidTr="00542D61">
        <w:tc>
          <w:tcPr>
            <w:tcW w:w="2097" w:type="dxa"/>
            <w:tcBorders>
              <w:top w:val="single" w:sz="4" w:space="0" w:color="auto"/>
              <w:left w:val="single" w:sz="4" w:space="0" w:color="auto"/>
              <w:bottom w:val="single" w:sz="4" w:space="0" w:color="auto"/>
              <w:right w:val="single" w:sz="4" w:space="0" w:color="auto"/>
            </w:tcBorders>
          </w:tcPr>
          <w:p w14:paraId="5AEFBF4D"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3A8AD81F"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7B91ED5B"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284BC2EE"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7D81FC80" w14:textId="77777777" w:rsidR="00542D61" w:rsidRDefault="00542D61">
            <w:pPr>
              <w:pStyle w:val="ab"/>
              <w:ind w:left="0" w:right="57"/>
              <w:rPr>
                <w:rFonts w:eastAsiaTheme="minorEastAsia"/>
                <w:b/>
                <w:lang w:eastAsia="en-US"/>
              </w:rPr>
            </w:pPr>
          </w:p>
        </w:tc>
      </w:tr>
      <w:tr w:rsidR="00542D61" w14:paraId="4C88F3C0" w14:textId="77777777" w:rsidTr="00542D61">
        <w:tc>
          <w:tcPr>
            <w:tcW w:w="2097" w:type="dxa"/>
            <w:tcBorders>
              <w:top w:val="single" w:sz="4" w:space="0" w:color="auto"/>
              <w:left w:val="single" w:sz="4" w:space="0" w:color="auto"/>
              <w:bottom w:val="single" w:sz="4" w:space="0" w:color="auto"/>
              <w:right w:val="single" w:sz="4" w:space="0" w:color="auto"/>
            </w:tcBorders>
          </w:tcPr>
          <w:p w14:paraId="3F7D231B"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3EB8960E"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4A61695B"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1613B2D6"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0CC06901" w14:textId="77777777" w:rsidR="00542D61" w:rsidRDefault="00542D61">
            <w:pPr>
              <w:pStyle w:val="ab"/>
              <w:ind w:left="0" w:right="57"/>
              <w:rPr>
                <w:rFonts w:eastAsiaTheme="minorEastAsia"/>
                <w:b/>
                <w:lang w:eastAsia="en-US"/>
              </w:rPr>
            </w:pPr>
          </w:p>
        </w:tc>
      </w:tr>
      <w:tr w:rsidR="00542D61" w14:paraId="05F68463" w14:textId="77777777" w:rsidTr="00542D61">
        <w:tc>
          <w:tcPr>
            <w:tcW w:w="2097" w:type="dxa"/>
            <w:tcBorders>
              <w:top w:val="single" w:sz="4" w:space="0" w:color="auto"/>
              <w:left w:val="single" w:sz="4" w:space="0" w:color="auto"/>
              <w:bottom w:val="single" w:sz="4" w:space="0" w:color="auto"/>
              <w:right w:val="single" w:sz="4" w:space="0" w:color="auto"/>
            </w:tcBorders>
          </w:tcPr>
          <w:p w14:paraId="3CFBE2EB" w14:textId="77777777" w:rsidR="00542D61" w:rsidRDefault="00542D61">
            <w:pPr>
              <w:pStyle w:val="ab"/>
              <w:ind w:left="0" w:right="57"/>
              <w:rPr>
                <w:rFonts w:eastAsiaTheme="minorEastAsia"/>
                <w:b/>
                <w:lang w:eastAsia="en-US"/>
              </w:rPr>
            </w:pPr>
          </w:p>
        </w:tc>
        <w:tc>
          <w:tcPr>
            <w:tcW w:w="2058" w:type="dxa"/>
            <w:tcBorders>
              <w:top w:val="single" w:sz="4" w:space="0" w:color="auto"/>
              <w:left w:val="single" w:sz="4" w:space="0" w:color="auto"/>
              <w:bottom w:val="single" w:sz="4" w:space="0" w:color="auto"/>
              <w:right w:val="single" w:sz="4" w:space="0" w:color="auto"/>
            </w:tcBorders>
          </w:tcPr>
          <w:p w14:paraId="263D26DE"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1308CFCB"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54185A9D"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455917E5" w14:textId="77777777" w:rsidR="00542D61" w:rsidRDefault="00542D61">
            <w:pPr>
              <w:pStyle w:val="ab"/>
              <w:ind w:left="0" w:right="57"/>
              <w:rPr>
                <w:rFonts w:eastAsiaTheme="minorEastAsia"/>
                <w:b/>
                <w:lang w:eastAsia="en-US"/>
              </w:rPr>
            </w:pPr>
          </w:p>
        </w:tc>
      </w:tr>
      <w:tr w:rsidR="00542D61" w14:paraId="7C2C1BA0" w14:textId="77777777" w:rsidTr="00542D61">
        <w:tc>
          <w:tcPr>
            <w:tcW w:w="2097" w:type="dxa"/>
            <w:tcBorders>
              <w:top w:val="single" w:sz="4" w:space="0" w:color="auto"/>
              <w:left w:val="single" w:sz="4" w:space="0" w:color="auto"/>
              <w:bottom w:val="single" w:sz="4" w:space="0" w:color="auto"/>
              <w:right w:val="single" w:sz="4" w:space="0" w:color="auto"/>
            </w:tcBorders>
            <w:hideMark/>
          </w:tcPr>
          <w:p w14:paraId="5D41756C" w14:textId="77777777" w:rsidR="00542D61" w:rsidRDefault="00542D61">
            <w:pPr>
              <w:pStyle w:val="ab"/>
              <w:ind w:left="0" w:right="57"/>
              <w:rPr>
                <w:rFonts w:eastAsiaTheme="minorEastAsia"/>
                <w:b/>
                <w:lang w:eastAsia="en-US"/>
              </w:rPr>
            </w:pPr>
            <w:r>
              <w:rPr>
                <w:b/>
              </w:rPr>
              <w:t>Итого:</w:t>
            </w:r>
          </w:p>
        </w:tc>
        <w:tc>
          <w:tcPr>
            <w:tcW w:w="2058" w:type="dxa"/>
            <w:tcBorders>
              <w:top w:val="single" w:sz="4" w:space="0" w:color="auto"/>
              <w:left w:val="single" w:sz="4" w:space="0" w:color="auto"/>
              <w:bottom w:val="single" w:sz="4" w:space="0" w:color="auto"/>
              <w:right w:val="single" w:sz="4" w:space="0" w:color="auto"/>
            </w:tcBorders>
          </w:tcPr>
          <w:p w14:paraId="33429790" w14:textId="77777777" w:rsidR="00542D61" w:rsidRDefault="00542D61">
            <w:pPr>
              <w:pStyle w:val="ab"/>
              <w:ind w:left="0" w:right="57"/>
              <w:rPr>
                <w:rFonts w:eastAsiaTheme="minorEastAsia"/>
                <w:b/>
                <w:lang w:eastAsia="en-US"/>
              </w:rPr>
            </w:pPr>
          </w:p>
        </w:tc>
        <w:tc>
          <w:tcPr>
            <w:tcW w:w="2017" w:type="dxa"/>
            <w:tcBorders>
              <w:top w:val="single" w:sz="4" w:space="0" w:color="auto"/>
              <w:left w:val="single" w:sz="4" w:space="0" w:color="auto"/>
              <w:bottom w:val="single" w:sz="4" w:space="0" w:color="auto"/>
              <w:right w:val="single" w:sz="4" w:space="0" w:color="auto"/>
            </w:tcBorders>
          </w:tcPr>
          <w:p w14:paraId="1CBD354C" w14:textId="77777777" w:rsidR="00542D61" w:rsidRDefault="00542D61">
            <w:pPr>
              <w:pStyle w:val="ab"/>
              <w:ind w:left="0" w:right="57"/>
              <w:rPr>
                <w:rFonts w:eastAsiaTheme="minorEastAsia"/>
                <w:b/>
                <w:lang w:eastAsia="en-US"/>
              </w:rPr>
            </w:pPr>
          </w:p>
        </w:tc>
        <w:tc>
          <w:tcPr>
            <w:tcW w:w="2186" w:type="dxa"/>
            <w:tcBorders>
              <w:top w:val="single" w:sz="4" w:space="0" w:color="auto"/>
              <w:left w:val="single" w:sz="4" w:space="0" w:color="auto"/>
              <w:bottom w:val="single" w:sz="4" w:space="0" w:color="auto"/>
              <w:right w:val="single" w:sz="4" w:space="0" w:color="auto"/>
            </w:tcBorders>
          </w:tcPr>
          <w:p w14:paraId="21B2711D" w14:textId="77777777" w:rsidR="00542D61" w:rsidRDefault="00542D61">
            <w:pPr>
              <w:pStyle w:val="ab"/>
              <w:ind w:left="0" w:right="57"/>
              <w:rPr>
                <w:rFonts w:eastAsiaTheme="minorEastAsia"/>
                <w:b/>
                <w:lang w:eastAsia="en-US"/>
              </w:rPr>
            </w:pPr>
          </w:p>
        </w:tc>
        <w:tc>
          <w:tcPr>
            <w:tcW w:w="1915" w:type="dxa"/>
            <w:tcBorders>
              <w:top w:val="single" w:sz="4" w:space="0" w:color="auto"/>
              <w:left w:val="single" w:sz="4" w:space="0" w:color="auto"/>
              <w:bottom w:val="single" w:sz="4" w:space="0" w:color="auto"/>
              <w:right w:val="single" w:sz="4" w:space="0" w:color="auto"/>
            </w:tcBorders>
          </w:tcPr>
          <w:p w14:paraId="55AA2A78" w14:textId="77777777" w:rsidR="00542D61" w:rsidRDefault="00542D61">
            <w:pPr>
              <w:pStyle w:val="ab"/>
              <w:ind w:left="0" w:right="57"/>
              <w:rPr>
                <w:rFonts w:eastAsiaTheme="minorEastAsia"/>
                <w:b/>
                <w:lang w:eastAsia="en-US"/>
              </w:rPr>
            </w:pPr>
          </w:p>
        </w:tc>
      </w:tr>
    </w:tbl>
    <w:p w14:paraId="1DEBFFBB" w14:textId="77777777" w:rsidR="008869B2" w:rsidRDefault="008869B2" w:rsidP="001A6B73">
      <w:pPr>
        <w:jc w:val="both"/>
        <w:rPr>
          <w:i/>
          <w:sz w:val="24"/>
          <w:szCs w:val="24"/>
        </w:rPr>
      </w:pPr>
    </w:p>
    <w:p w14:paraId="1ADD09C4" w14:textId="5EC0C883" w:rsidR="00542D61" w:rsidRPr="001D655D" w:rsidRDefault="00C243CE" w:rsidP="009C1054">
      <w:pPr>
        <w:jc w:val="both"/>
        <w:rPr>
          <w:i/>
          <w:color w:val="548DD4" w:themeColor="text2" w:themeTint="99"/>
          <w:sz w:val="24"/>
          <w:szCs w:val="24"/>
        </w:rPr>
      </w:pPr>
      <w:r w:rsidRPr="001D655D">
        <w:rPr>
          <w:i/>
          <w:color w:val="548DD4" w:themeColor="text2" w:themeTint="99"/>
          <w:sz w:val="24"/>
          <w:szCs w:val="24"/>
        </w:rPr>
        <w:t xml:space="preserve">        </w:t>
      </w:r>
      <w:r w:rsidR="00DB3108" w:rsidRPr="001D655D">
        <w:rPr>
          <w:i/>
          <w:color w:val="548DD4" w:themeColor="text2" w:themeTint="99"/>
          <w:sz w:val="24"/>
          <w:szCs w:val="24"/>
        </w:rPr>
        <w:t xml:space="preserve">В данной форме участник закупки вправе предложить варианты меню </w:t>
      </w:r>
      <w:proofErr w:type="gramStart"/>
      <w:r w:rsidRPr="001D655D">
        <w:rPr>
          <w:i/>
          <w:color w:val="548DD4" w:themeColor="text2" w:themeTint="99"/>
          <w:sz w:val="24"/>
          <w:szCs w:val="24"/>
        </w:rPr>
        <w:t>бизнес-завтрака</w:t>
      </w:r>
      <w:proofErr w:type="gramEnd"/>
      <w:r w:rsidRPr="001D655D">
        <w:rPr>
          <w:i/>
          <w:color w:val="548DD4" w:themeColor="text2" w:themeTint="99"/>
          <w:sz w:val="24"/>
          <w:szCs w:val="24"/>
        </w:rPr>
        <w:t xml:space="preserve">, бизнес-обеда, питания для  гостей </w:t>
      </w:r>
      <w:r w:rsidRPr="001D655D">
        <w:rPr>
          <w:i/>
          <w:color w:val="548DD4" w:themeColor="text2" w:themeTint="99"/>
          <w:sz w:val="24"/>
          <w:szCs w:val="24"/>
          <w:lang w:val="en-US"/>
        </w:rPr>
        <w:t>VIP</w:t>
      </w:r>
      <w:r w:rsidRPr="001D655D">
        <w:rPr>
          <w:i/>
          <w:color w:val="548DD4" w:themeColor="text2" w:themeTint="99"/>
          <w:sz w:val="24"/>
          <w:szCs w:val="24"/>
        </w:rPr>
        <w:t xml:space="preserve">-зоны, участников </w:t>
      </w:r>
      <w:proofErr w:type="spellStart"/>
      <w:r w:rsidRPr="001D655D">
        <w:rPr>
          <w:i/>
          <w:color w:val="548DD4" w:themeColor="text2" w:themeTint="99"/>
          <w:sz w:val="24"/>
          <w:szCs w:val="24"/>
        </w:rPr>
        <w:t>нетворк</w:t>
      </w:r>
      <w:proofErr w:type="spellEnd"/>
      <w:r w:rsidRPr="001D655D">
        <w:rPr>
          <w:i/>
          <w:color w:val="548DD4" w:themeColor="text2" w:themeTint="99"/>
          <w:sz w:val="24"/>
          <w:szCs w:val="24"/>
        </w:rPr>
        <w:t xml:space="preserve"> – сессии, организаторов мероприятия. Цена на одного человека не должна превышать </w:t>
      </w:r>
      <w:r w:rsidR="001A5BF5" w:rsidRPr="001D655D">
        <w:rPr>
          <w:i/>
          <w:color w:val="548DD4" w:themeColor="text2" w:themeTint="99"/>
          <w:sz w:val="24"/>
          <w:szCs w:val="24"/>
        </w:rPr>
        <w:t>значени</w:t>
      </w:r>
      <w:r w:rsidR="00522504">
        <w:rPr>
          <w:i/>
          <w:color w:val="548DD4" w:themeColor="text2" w:themeTint="99"/>
          <w:sz w:val="24"/>
          <w:szCs w:val="24"/>
        </w:rPr>
        <w:t>й, установленных</w:t>
      </w:r>
      <w:r w:rsidR="001A5BF5" w:rsidRPr="001D655D">
        <w:rPr>
          <w:i/>
          <w:color w:val="548DD4" w:themeColor="text2" w:themeTint="99"/>
          <w:sz w:val="24"/>
          <w:szCs w:val="24"/>
        </w:rPr>
        <w:t xml:space="preserve"> в </w:t>
      </w:r>
      <w:proofErr w:type="spellStart"/>
      <w:r w:rsidR="001A5BF5" w:rsidRPr="001D655D">
        <w:rPr>
          <w:i/>
          <w:color w:val="548DD4" w:themeColor="text2" w:themeTint="99"/>
          <w:sz w:val="24"/>
          <w:szCs w:val="24"/>
        </w:rPr>
        <w:t>п.</w:t>
      </w:r>
      <w:r w:rsidR="00F4105C" w:rsidRPr="001D655D">
        <w:rPr>
          <w:i/>
          <w:color w:val="548DD4" w:themeColor="text2" w:themeTint="99"/>
          <w:sz w:val="24"/>
          <w:szCs w:val="24"/>
        </w:rPr>
        <w:t>п</w:t>
      </w:r>
      <w:proofErr w:type="spellEnd"/>
      <w:r w:rsidR="00F4105C" w:rsidRPr="001D655D">
        <w:rPr>
          <w:i/>
          <w:color w:val="548DD4" w:themeColor="text2" w:themeTint="99"/>
          <w:sz w:val="24"/>
          <w:szCs w:val="24"/>
        </w:rPr>
        <w:t xml:space="preserve">. 8.3-9.1 Части </w:t>
      </w:r>
      <w:r w:rsidR="00F4105C" w:rsidRPr="001D655D">
        <w:rPr>
          <w:i/>
          <w:color w:val="548DD4" w:themeColor="text2" w:themeTint="99"/>
          <w:sz w:val="24"/>
          <w:szCs w:val="24"/>
          <w:lang w:val="en-US"/>
        </w:rPr>
        <w:t>V</w:t>
      </w:r>
      <w:r w:rsidR="008D45A0" w:rsidRPr="008D45A0">
        <w:rPr>
          <w:i/>
          <w:color w:val="548DD4" w:themeColor="text2" w:themeTint="99"/>
          <w:sz w:val="24"/>
          <w:szCs w:val="24"/>
          <w:lang w:val="en-US"/>
        </w:rPr>
        <w:t>I</w:t>
      </w:r>
      <w:r w:rsidR="008D45A0">
        <w:rPr>
          <w:i/>
          <w:color w:val="548DD4" w:themeColor="text2" w:themeTint="99"/>
          <w:sz w:val="24"/>
          <w:szCs w:val="24"/>
        </w:rPr>
        <w:t xml:space="preserve"> </w:t>
      </w:r>
      <w:r w:rsidR="00F4105C" w:rsidRPr="001D655D">
        <w:rPr>
          <w:i/>
          <w:color w:val="548DD4" w:themeColor="text2" w:themeTint="99"/>
          <w:sz w:val="24"/>
          <w:szCs w:val="24"/>
        </w:rPr>
        <w:t>Закупочной документации «Техническое задание».</w:t>
      </w:r>
      <w:r w:rsidR="00CC5D0B">
        <w:rPr>
          <w:i/>
          <w:color w:val="548DD4" w:themeColor="text2" w:themeTint="99"/>
          <w:sz w:val="24"/>
          <w:szCs w:val="24"/>
        </w:rPr>
        <w:t xml:space="preserve"> </w:t>
      </w:r>
    </w:p>
    <w:p w14:paraId="39A51958" w14:textId="77777777" w:rsidR="00542D61" w:rsidRDefault="00542D61" w:rsidP="009C1054">
      <w:pPr>
        <w:jc w:val="both"/>
        <w:rPr>
          <w:i/>
          <w:sz w:val="24"/>
          <w:szCs w:val="24"/>
        </w:rPr>
      </w:pPr>
    </w:p>
    <w:p w14:paraId="5348060A" w14:textId="77777777" w:rsidR="00ED1A51" w:rsidRDefault="008869B2" w:rsidP="009C1054">
      <w:pPr>
        <w:jc w:val="both"/>
        <w:rPr>
          <w:i/>
          <w:sz w:val="24"/>
          <w:szCs w:val="24"/>
        </w:rPr>
      </w:pPr>
      <w:r>
        <w:rPr>
          <w:i/>
          <w:sz w:val="24"/>
          <w:szCs w:val="24"/>
        </w:rPr>
        <w:t xml:space="preserve"> </w:t>
      </w:r>
      <w:bookmarkStart w:id="377" w:name="_Toc275078264"/>
    </w:p>
    <w:p w14:paraId="25BD935F" w14:textId="77777777" w:rsidR="004E321C" w:rsidRDefault="004E321C" w:rsidP="009C1054">
      <w:pPr>
        <w:jc w:val="both"/>
        <w:rPr>
          <w:i/>
          <w:sz w:val="24"/>
          <w:szCs w:val="24"/>
        </w:rPr>
      </w:pPr>
    </w:p>
    <w:p w14:paraId="7209AD21" w14:textId="77777777" w:rsidR="004E321C" w:rsidRDefault="004E321C" w:rsidP="009C1054">
      <w:pPr>
        <w:jc w:val="both"/>
        <w:rPr>
          <w:i/>
          <w:sz w:val="24"/>
          <w:szCs w:val="24"/>
        </w:rPr>
      </w:pPr>
    </w:p>
    <w:p w14:paraId="7843C09F" w14:textId="77777777" w:rsidR="004E321C" w:rsidRDefault="004E321C" w:rsidP="009C1054">
      <w:pPr>
        <w:jc w:val="both"/>
        <w:rPr>
          <w:i/>
          <w:sz w:val="24"/>
          <w:szCs w:val="24"/>
        </w:rPr>
      </w:pPr>
    </w:p>
    <w:p w14:paraId="5A419ADB" w14:textId="77777777" w:rsidR="004E321C" w:rsidRDefault="004E321C" w:rsidP="009C1054">
      <w:pPr>
        <w:jc w:val="both"/>
        <w:rPr>
          <w:i/>
          <w:sz w:val="24"/>
          <w:szCs w:val="24"/>
        </w:rPr>
      </w:pPr>
    </w:p>
    <w:p w14:paraId="21DEB095" w14:textId="77777777" w:rsidR="004E321C" w:rsidRDefault="004E321C" w:rsidP="009C1054">
      <w:pPr>
        <w:jc w:val="both"/>
        <w:rPr>
          <w:i/>
          <w:sz w:val="24"/>
          <w:szCs w:val="24"/>
        </w:rPr>
      </w:pPr>
    </w:p>
    <w:p w14:paraId="7729029E" w14:textId="77777777" w:rsidR="004E321C" w:rsidRDefault="004E321C" w:rsidP="009C1054">
      <w:pPr>
        <w:jc w:val="both"/>
        <w:rPr>
          <w:i/>
          <w:sz w:val="24"/>
          <w:szCs w:val="24"/>
        </w:rPr>
      </w:pPr>
    </w:p>
    <w:p w14:paraId="7B5653F7" w14:textId="77777777" w:rsidR="004E321C" w:rsidRDefault="004E321C" w:rsidP="009C1054">
      <w:pPr>
        <w:jc w:val="both"/>
        <w:rPr>
          <w:i/>
          <w:sz w:val="24"/>
          <w:szCs w:val="24"/>
        </w:rPr>
      </w:pPr>
    </w:p>
    <w:p w14:paraId="39E03293" w14:textId="77777777" w:rsidR="004E321C" w:rsidRDefault="004E321C" w:rsidP="009C1054">
      <w:pPr>
        <w:jc w:val="both"/>
        <w:rPr>
          <w:i/>
          <w:sz w:val="24"/>
          <w:szCs w:val="24"/>
        </w:rPr>
      </w:pPr>
    </w:p>
    <w:p w14:paraId="69011761" w14:textId="77777777" w:rsidR="004E321C" w:rsidRDefault="004E321C" w:rsidP="009C1054">
      <w:pPr>
        <w:jc w:val="both"/>
        <w:rPr>
          <w:i/>
          <w:sz w:val="24"/>
          <w:szCs w:val="24"/>
        </w:rPr>
      </w:pPr>
    </w:p>
    <w:p w14:paraId="69EAC63E" w14:textId="77777777" w:rsidR="004E321C" w:rsidRDefault="004E321C" w:rsidP="009C1054">
      <w:pPr>
        <w:jc w:val="both"/>
        <w:rPr>
          <w:i/>
          <w:sz w:val="24"/>
          <w:szCs w:val="24"/>
        </w:rPr>
      </w:pPr>
    </w:p>
    <w:p w14:paraId="6EC428D7" w14:textId="77777777" w:rsidR="004E321C" w:rsidRDefault="004E321C" w:rsidP="009C1054">
      <w:pPr>
        <w:jc w:val="both"/>
        <w:rPr>
          <w:i/>
          <w:sz w:val="24"/>
          <w:szCs w:val="24"/>
        </w:rPr>
      </w:pPr>
    </w:p>
    <w:p w14:paraId="765FA4A8" w14:textId="77777777" w:rsidR="004E321C" w:rsidRDefault="004E321C" w:rsidP="009C1054">
      <w:pPr>
        <w:jc w:val="both"/>
        <w:rPr>
          <w:i/>
          <w:sz w:val="24"/>
          <w:szCs w:val="24"/>
        </w:rPr>
      </w:pPr>
    </w:p>
    <w:p w14:paraId="4E3CB83E" w14:textId="77777777" w:rsidR="004E321C" w:rsidRDefault="004E321C" w:rsidP="009C1054">
      <w:pPr>
        <w:jc w:val="both"/>
        <w:rPr>
          <w:i/>
          <w:sz w:val="24"/>
          <w:szCs w:val="24"/>
        </w:rPr>
      </w:pPr>
    </w:p>
    <w:p w14:paraId="0A74FC11" w14:textId="77777777" w:rsidR="004E321C" w:rsidRDefault="004E321C" w:rsidP="009C1054">
      <w:pPr>
        <w:jc w:val="both"/>
        <w:rPr>
          <w:i/>
          <w:sz w:val="24"/>
          <w:szCs w:val="24"/>
        </w:rPr>
      </w:pPr>
    </w:p>
    <w:p w14:paraId="44F6CDF9" w14:textId="77777777" w:rsidR="004E321C" w:rsidRDefault="004E321C" w:rsidP="009C1054">
      <w:pPr>
        <w:jc w:val="both"/>
        <w:rPr>
          <w:i/>
          <w:sz w:val="24"/>
          <w:szCs w:val="24"/>
        </w:rPr>
      </w:pPr>
    </w:p>
    <w:p w14:paraId="4B48B355" w14:textId="77777777" w:rsidR="004E321C" w:rsidRDefault="004E321C" w:rsidP="009C1054">
      <w:pPr>
        <w:jc w:val="both"/>
        <w:rPr>
          <w:i/>
          <w:sz w:val="24"/>
          <w:szCs w:val="24"/>
        </w:rPr>
      </w:pPr>
    </w:p>
    <w:p w14:paraId="3F14909B" w14:textId="77777777" w:rsidR="004E321C" w:rsidRDefault="004E321C" w:rsidP="009C1054">
      <w:pPr>
        <w:jc w:val="both"/>
        <w:rPr>
          <w:i/>
          <w:sz w:val="24"/>
          <w:szCs w:val="24"/>
        </w:rPr>
      </w:pPr>
    </w:p>
    <w:p w14:paraId="12FC6427" w14:textId="77777777" w:rsidR="004E321C" w:rsidRDefault="004E321C" w:rsidP="009C1054">
      <w:pPr>
        <w:jc w:val="both"/>
        <w:rPr>
          <w:i/>
          <w:sz w:val="24"/>
          <w:szCs w:val="24"/>
        </w:rPr>
      </w:pPr>
    </w:p>
    <w:p w14:paraId="779AD779" w14:textId="77777777" w:rsidR="004E321C" w:rsidRDefault="004E321C" w:rsidP="009C1054">
      <w:pPr>
        <w:jc w:val="both"/>
        <w:rPr>
          <w:i/>
          <w:sz w:val="24"/>
          <w:szCs w:val="24"/>
        </w:rPr>
      </w:pPr>
    </w:p>
    <w:p w14:paraId="0A493CB7" w14:textId="77777777" w:rsidR="004E321C" w:rsidRDefault="004E321C" w:rsidP="009C1054">
      <w:pPr>
        <w:jc w:val="both"/>
        <w:rPr>
          <w:i/>
          <w:sz w:val="24"/>
          <w:szCs w:val="24"/>
        </w:rPr>
      </w:pPr>
    </w:p>
    <w:p w14:paraId="36AAE06B" w14:textId="77777777" w:rsidR="004E321C" w:rsidRDefault="004E321C" w:rsidP="009C1054">
      <w:pPr>
        <w:jc w:val="both"/>
        <w:rPr>
          <w:i/>
          <w:sz w:val="24"/>
          <w:szCs w:val="24"/>
        </w:rPr>
      </w:pPr>
    </w:p>
    <w:p w14:paraId="54703B97" w14:textId="77777777" w:rsidR="004E321C" w:rsidRDefault="004E321C" w:rsidP="009C1054">
      <w:pPr>
        <w:jc w:val="both"/>
        <w:rPr>
          <w:i/>
          <w:sz w:val="24"/>
          <w:szCs w:val="24"/>
        </w:rPr>
      </w:pPr>
    </w:p>
    <w:p w14:paraId="70AAFE13" w14:textId="77777777" w:rsidR="004E321C" w:rsidRDefault="004E321C" w:rsidP="009C1054">
      <w:pPr>
        <w:jc w:val="both"/>
        <w:rPr>
          <w:i/>
          <w:sz w:val="24"/>
          <w:szCs w:val="24"/>
        </w:rPr>
      </w:pPr>
    </w:p>
    <w:p w14:paraId="6AE20028" w14:textId="77777777" w:rsidR="004E321C" w:rsidRDefault="004E321C" w:rsidP="009C1054">
      <w:pPr>
        <w:jc w:val="both"/>
        <w:rPr>
          <w:i/>
          <w:sz w:val="24"/>
          <w:szCs w:val="24"/>
        </w:rPr>
      </w:pPr>
    </w:p>
    <w:p w14:paraId="7B2CF60A" w14:textId="77777777" w:rsidR="004E321C" w:rsidRDefault="004E321C" w:rsidP="009C1054">
      <w:pPr>
        <w:jc w:val="both"/>
        <w:rPr>
          <w:i/>
          <w:sz w:val="24"/>
          <w:szCs w:val="24"/>
        </w:rPr>
      </w:pPr>
    </w:p>
    <w:p w14:paraId="06E7D30D" w14:textId="77777777" w:rsidR="004E321C" w:rsidRDefault="004E321C" w:rsidP="009C1054">
      <w:pPr>
        <w:jc w:val="both"/>
        <w:rPr>
          <w:i/>
          <w:sz w:val="24"/>
          <w:szCs w:val="24"/>
        </w:rPr>
      </w:pPr>
    </w:p>
    <w:p w14:paraId="06983F1E" w14:textId="77777777" w:rsidR="004E321C" w:rsidRDefault="004E321C" w:rsidP="009C1054">
      <w:pPr>
        <w:jc w:val="both"/>
        <w:rPr>
          <w:i/>
          <w:sz w:val="24"/>
          <w:szCs w:val="24"/>
        </w:rPr>
      </w:pPr>
    </w:p>
    <w:p w14:paraId="19BA0784" w14:textId="77777777" w:rsidR="004E321C" w:rsidRDefault="004E321C" w:rsidP="009C1054">
      <w:pPr>
        <w:jc w:val="both"/>
        <w:rPr>
          <w:i/>
          <w:sz w:val="24"/>
          <w:szCs w:val="24"/>
        </w:rPr>
      </w:pPr>
    </w:p>
    <w:p w14:paraId="10BF0D7A" w14:textId="77777777" w:rsidR="004E321C" w:rsidRDefault="004E321C" w:rsidP="009C1054">
      <w:pPr>
        <w:jc w:val="both"/>
        <w:rPr>
          <w:i/>
          <w:sz w:val="24"/>
          <w:szCs w:val="24"/>
        </w:rPr>
      </w:pPr>
    </w:p>
    <w:p w14:paraId="0C74AF7B" w14:textId="77777777" w:rsidR="004E321C" w:rsidRDefault="004E321C" w:rsidP="009C1054">
      <w:pPr>
        <w:jc w:val="both"/>
        <w:rPr>
          <w:i/>
          <w:sz w:val="24"/>
          <w:szCs w:val="24"/>
        </w:rPr>
      </w:pPr>
    </w:p>
    <w:p w14:paraId="737CB0F6" w14:textId="77777777" w:rsidR="004E321C" w:rsidRDefault="004E321C" w:rsidP="009C1054">
      <w:pPr>
        <w:jc w:val="both"/>
        <w:rPr>
          <w:i/>
          <w:sz w:val="24"/>
          <w:szCs w:val="24"/>
        </w:rPr>
      </w:pPr>
    </w:p>
    <w:p w14:paraId="119DBED0" w14:textId="77777777" w:rsidR="004E321C" w:rsidRDefault="004E321C" w:rsidP="009C1054">
      <w:pPr>
        <w:jc w:val="both"/>
        <w:rPr>
          <w:i/>
          <w:sz w:val="24"/>
          <w:szCs w:val="24"/>
        </w:rPr>
      </w:pPr>
    </w:p>
    <w:p w14:paraId="6BADE556" w14:textId="77777777" w:rsidR="004E321C" w:rsidRDefault="004E321C" w:rsidP="009C1054">
      <w:pPr>
        <w:jc w:val="both"/>
        <w:rPr>
          <w:i/>
          <w:sz w:val="24"/>
          <w:szCs w:val="24"/>
        </w:rPr>
      </w:pPr>
    </w:p>
    <w:p w14:paraId="094401CB" w14:textId="77777777" w:rsidR="004E321C" w:rsidRDefault="004E321C" w:rsidP="009C1054">
      <w:pPr>
        <w:jc w:val="both"/>
        <w:rPr>
          <w:i/>
          <w:sz w:val="24"/>
          <w:szCs w:val="24"/>
        </w:rPr>
      </w:pPr>
    </w:p>
    <w:p w14:paraId="11056B71" w14:textId="77777777" w:rsidR="004E321C" w:rsidRDefault="004E321C" w:rsidP="009C1054">
      <w:pPr>
        <w:jc w:val="both"/>
        <w:rPr>
          <w:i/>
          <w:sz w:val="24"/>
          <w:szCs w:val="24"/>
        </w:rPr>
      </w:pPr>
    </w:p>
    <w:p w14:paraId="17F7855A" w14:textId="77777777" w:rsidR="004E321C" w:rsidRDefault="004E321C" w:rsidP="009C1054">
      <w:pPr>
        <w:jc w:val="both"/>
        <w:rPr>
          <w:i/>
          <w:sz w:val="24"/>
          <w:szCs w:val="24"/>
        </w:rPr>
      </w:pPr>
    </w:p>
    <w:p w14:paraId="0DC3831F" w14:textId="77777777" w:rsidR="004E321C" w:rsidRDefault="004E321C" w:rsidP="009C1054">
      <w:pPr>
        <w:jc w:val="both"/>
        <w:rPr>
          <w:i/>
          <w:sz w:val="24"/>
          <w:szCs w:val="24"/>
        </w:rPr>
      </w:pPr>
    </w:p>
    <w:p w14:paraId="208A034C" w14:textId="77777777" w:rsidR="004E321C" w:rsidRDefault="004E321C" w:rsidP="009C1054">
      <w:pPr>
        <w:jc w:val="both"/>
        <w:rPr>
          <w:i/>
          <w:sz w:val="24"/>
          <w:szCs w:val="24"/>
        </w:rPr>
      </w:pPr>
    </w:p>
    <w:p w14:paraId="69AD3593" w14:textId="77777777" w:rsidR="004E321C" w:rsidRDefault="004E321C" w:rsidP="009C1054">
      <w:pPr>
        <w:jc w:val="both"/>
        <w:rPr>
          <w:i/>
          <w:sz w:val="24"/>
          <w:szCs w:val="24"/>
        </w:rPr>
      </w:pPr>
    </w:p>
    <w:p w14:paraId="34ED46BC" w14:textId="77777777" w:rsidR="004E321C" w:rsidRDefault="004E321C" w:rsidP="009C1054">
      <w:pPr>
        <w:jc w:val="both"/>
        <w:rPr>
          <w:i/>
          <w:sz w:val="24"/>
          <w:szCs w:val="24"/>
        </w:rPr>
      </w:pPr>
    </w:p>
    <w:p w14:paraId="0DBF5738" w14:textId="77777777" w:rsidR="004E321C" w:rsidRDefault="004E321C" w:rsidP="009C1054">
      <w:pPr>
        <w:jc w:val="both"/>
        <w:rPr>
          <w:i/>
          <w:sz w:val="24"/>
          <w:szCs w:val="24"/>
        </w:rPr>
      </w:pPr>
    </w:p>
    <w:p w14:paraId="0081A650" w14:textId="77777777" w:rsidR="004E321C" w:rsidRDefault="004E321C" w:rsidP="009C1054">
      <w:pPr>
        <w:jc w:val="both"/>
        <w:rPr>
          <w:i/>
          <w:sz w:val="24"/>
          <w:szCs w:val="24"/>
        </w:rPr>
      </w:pPr>
    </w:p>
    <w:p w14:paraId="08D5E990" w14:textId="77777777" w:rsidR="004E321C" w:rsidRDefault="004E321C" w:rsidP="009C1054">
      <w:pPr>
        <w:jc w:val="both"/>
        <w:rPr>
          <w:i/>
          <w:sz w:val="24"/>
          <w:szCs w:val="24"/>
        </w:rPr>
      </w:pPr>
    </w:p>
    <w:p w14:paraId="116DEA05" w14:textId="77777777" w:rsidR="004E321C" w:rsidRDefault="004E321C" w:rsidP="009C1054">
      <w:pPr>
        <w:jc w:val="both"/>
        <w:rPr>
          <w:i/>
          <w:sz w:val="24"/>
          <w:szCs w:val="24"/>
        </w:rPr>
      </w:pPr>
    </w:p>
    <w:p w14:paraId="40B78357" w14:textId="77777777" w:rsidR="004E321C" w:rsidRDefault="004E321C" w:rsidP="009C1054">
      <w:pPr>
        <w:jc w:val="both"/>
        <w:rPr>
          <w:i/>
          <w:sz w:val="24"/>
          <w:szCs w:val="24"/>
        </w:rPr>
      </w:pPr>
    </w:p>
    <w:p w14:paraId="5B3687AB" w14:textId="77777777" w:rsidR="004E321C" w:rsidRDefault="004E321C" w:rsidP="009C1054">
      <w:pPr>
        <w:jc w:val="both"/>
        <w:rPr>
          <w:i/>
          <w:sz w:val="24"/>
          <w:szCs w:val="24"/>
        </w:rPr>
      </w:pPr>
    </w:p>
    <w:p w14:paraId="55FF9239" w14:textId="77777777" w:rsidR="004E321C" w:rsidRDefault="004E321C" w:rsidP="009C1054">
      <w:pPr>
        <w:jc w:val="both"/>
        <w:rPr>
          <w:i/>
          <w:sz w:val="24"/>
          <w:szCs w:val="24"/>
        </w:rPr>
      </w:pPr>
    </w:p>
    <w:p w14:paraId="48996C26" w14:textId="77777777" w:rsidR="004E321C" w:rsidRDefault="004E321C" w:rsidP="009C1054">
      <w:pPr>
        <w:jc w:val="both"/>
        <w:rPr>
          <w:i/>
          <w:sz w:val="24"/>
          <w:szCs w:val="24"/>
        </w:rPr>
      </w:pPr>
    </w:p>
    <w:p w14:paraId="40D6C6AB" w14:textId="77777777" w:rsidR="004E321C" w:rsidRDefault="004E321C" w:rsidP="009C1054">
      <w:pPr>
        <w:jc w:val="both"/>
        <w:rPr>
          <w:i/>
          <w:sz w:val="24"/>
          <w:szCs w:val="24"/>
        </w:rPr>
      </w:pPr>
    </w:p>
    <w:p w14:paraId="0A90784C" w14:textId="77777777" w:rsidR="004E321C" w:rsidRDefault="004E321C" w:rsidP="009C1054">
      <w:pPr>
        <w:jc w:val="both"/>
        <w:rPr>
          <w:i/>
          <w:sz w:val="24"/>
          <w:szCs w:val="24"/>
        </w:rPr>
      </w:pPr>
    </w:p>
    <w:p w14:paraId="6363BDD8" w14:textId="77777777" w:rsidR="004E321C" w:rsidRDefault="004E321C" w:rsidP="009C1054">
      <w:pPr>
        <w:jc w:val="both"/>
        <w:rPr>
          <w:i/>
          <w:sz w:val="24"/>
          <w:szCs w:val="24"/>
        </w:rPr>
      </w:pPr>
    </w:p>
    <w:p w14:paraId="41DFB153" w14:textId="77777777" w:rsidR="004E321C" w:rsidRDefault="004E321C" w:rsidP="009C1054">
      <w:pPr>
        <w:jc w:val="both"/>
        <w:rPr>
          <w:i/>
          <w:sz w:val="24"/>
          <w:szCs w:val="24"/>
        </w:rPr>
      </w:pPr>
    </w:p>
    <w:p w14:paraId="3DA28C47" w14:textId="77777777" w:rsidR="004E321C" w:rsidRDefault="004E321C" w:rsidP="009C1054">
      <w:pPr>
        <w:jc w:val="both"/>
        <w:rPr>
          <w:i/>
          <w:sz w:val="24"/>
          <w:szCs w:val="24"/>
        </w:rPr>
      </w:pPr>
    </w:p>
    <w:p w14:paraId="74119E07" w14:textId="0D1C9437" w:rsidR="006A0C52" w:rsidRPr="000839C7" w:rsidRDefault="009C1054" w:rsidP="009C1054">
      <w:pPr>
        <w:jc w:val="both"/>
        <w:rPr>
          <w:sz w:val="24"/>
          <w:szCs w:val="24"/>
        </w:rPr>
      </w:pPr>
      <w:r w:rsidRPr="009C1054">
        <w:rPr>
          <w:sz w:val="24"/>
          <w:szCs w:val="24"/>
        </w:rPr>
        <w:t>Ф</w:t>
      </w:r>
      <w:r w:rsidR="00542D61">
        <w:rPr>
          <w:sz w:val="24"/>
          <w:szCs w:val="24"/>
        </w:rPr>
        <w:t>орма 8</w:t>
      </w:r>
      <w:r w:rsidR="006A0C52" w:rsidRPr="000839C7">
        <w:rPr>
          <w:sz w:val="24"/>
          <w:szCs w:val="24"/>
        </w:rPr>
        <w:t xml:space="preserve">. </w:t>
      </w:r>
      <w:r w:rsidR="006A0C52" w:rsidRPr="000839C7">
        <w:rPr>
          <w:caps/>
          <w:sz w:val="24"/>
          <w:szCs w:val="24"/>
        </w:rPr>
        <w:t>доверенность</w:t>
      </w:r>
      <w:bookmarkEnd w:id="377"/>
    </w:p>
    <w:p w14:paraId="62E85778" w14:textId="77777777" w:rsidR="006A0C52" w:rsidRPr="000839C7" w:rsidRDefault="006A0C52" w:rsidP="006A0C52">
      <w:pPr>
        <w:rPr>
          <w:sz w:val="24"/>
          <w:szCs w:val="24"/>
        </w:rPr>
      </w:pPr>
    </w:p>
    <w:p w14:paraId="06708A36" w14:textId="77777777" w:rsidR="006A0C52" w:rsidRPr="000839C7" w:rsidRDefault="006A0C52" w:rsidP="006A0C52">
      <w:pPr>
        <w:rPr>
          <w:sz w:val="24"/>
          <w:szCs w:val="24"/>
        </w:rPr>
      </w:pPr>
      <w:r w:rsidRPr="000839C7">
        <w:rPr>
          <w:sz w:val="24"/>
          <w:szCs w:val="24"/>
        </w:rPr>
        <w:t>Дата, исх. номер</w:t>
      </w:r>
    </w:p>
    <w:p w14:paraId="2672F783" w14:textId="77777777" w:rsidR="006A0C52" w:rsidRPr="000839C7" w:rsidRDefault="006A0C52" w:rsidP="006A0C52">
      <w:pPr>
        <w:jc w:val="center"/>
        <w:rPr>
          <w:b/>
          <w:sz w:val="24"/>
          <w:szCs w:val="24"/>
        </w:rPr>
      </w:pPr>
      <w:r w:rsidRPr="000839C7">
        <w:rPr>
          <w:b/>
          <w:sz w:val="24"/>
          <w:szCs w:val="24"/>
        </w:rPr>
        <w:t>ДОВЕРЕННОСТЬ № ____</w:t>
      </w:r>
    </w:p>
    <w:p w14:paraId="238E116B" w14:textId="77777777" w:rsidR="006A0C52" w:rsidRPr="000839C7" w:rsidRDefault="006A0C52" w:rsidP="006A0C52">
      <w:pPr>
        <w:rPr>
          <w:sz w:val="24"/>
          <w:szCs w:val="24"/>
        </w:rPr>
      </w:pPr>
    </w:p>
    <w:p w14:paraId="1C3EEB86" w14:textId="77777777" w:rsidR="006A0C52" w:rsidRPr="000839C7" w:rsidRDefault="006A0C52" w:rsidP="006A0C52">
      <w:pPr>
        <w:rPr>
          <w:sz w:val="24"/>
          <w:szCs w:val="24"/>
        </w:rPr>
      </w:pPr>
      <w:r w:rsidRPr="000839C7">
        <w:rPr>
          <w:sz w:val="24"/>
          <w:szCs w:val="24"/>
        </w:rPr>
        <w:t>г. Москва _________________________________________________________</w:t>
      </w:r>
    </w:p>
    <w:p w14:paraId="34DE2941" w14:textId="77777777" w:rsidR="006A0C52" w:rsidRPr="000839C7" w:rsidRDefault="006A0C52" w:rsidP="006A0C52">
      <w:pPr>
        <w:rPr>
          <w:sz w:val="24"/>
          <w:szCs w:val="24"/>
          <w:vertAlign w:val="superscript"/>
        </w:rPr>
      </w:pPr>
      <w:r w:rsidRPr="000839C7">
        <w:rPr>
          <w:sz w:val="24"/>
          <w:szCs w:val="24"/>
          <w:vertAlign w:val="superscript"/>
        </w:rPr>
        <w:t xml:space="preserve">                                         (прописью число, месяц и год выдачи доверенности)</w:t>
      </w:r>
    </w:p>
    <w:p w14:paraId="49E17795" w14:textId="77777777" w:rsidR="006A0C52" w:rsidRPr="000839C7" w:rsidRDefault="006A0C52" w:rsidP="006A0C52">
      <w:pPr>
        <w:rPr>
          <w:sz w:val="24"/>
          <w:szCs w:val="24"/>
        </w:rPr>
      </w:pPr>
      <w:r w:rsidRPr="000839C7">
        <w:rPr>
          <w:sz w:val="24"/>
          <w:szCs w:val="24"/>
        </w:rPr>
        <w:tab/>
        <w:t>Юридическое лицо (физическое лицо) – участник закупки:</w:t>
      </w:r>
    </w:p>
    <w:p w14:paraId="69B56837" w14:textId="77777777" w:rsidR="006A0C52" w:rsidRPr="000839C7" w:rsidRDefault="006A0C52" w:rsidP="006A0C52">
      <w:pPr>
        <w:rPr>
          <w:sz w:val="24"/>
          <w:szCs w:val="24"/>
        </w:rPr>
      </w:pPr>
      <w:r w:rsidRPr="000839C7">
        <w:rPr>
          <w:sz w:val="24"/>
          <w:szCs w:val="24"/>
        </w:rPr>
        <w:t>__________________________________________ (далее – доверитель)</w:t>
      </w:r>
    </w:p>
    <w:p w14:paraId="6F6C050E" w14:textId="77777777" w:rsidR="006A0C52" w:rsidRPr="000839C7" w:rsidRDefault="006A0C52" w:rsidP="006A0C52">
      <w:pPr>
        <w:ind w:left="2832"/>
        <w:rPr>
          <w:sz w:val="24"/>
          <w:szCs w:val="24"/>
          <w:vertAlign w:val="superscript"/>
        </w:rPr>
      </w:pPr>
      <w:r w:rsidRPr="000839C7">
        <w:rPr>
          <w:sz w:val="24"/>
          <w:szCs w:val="24"/>
          <w:vertAlign w:val="superscript"/>
        </w:rPr>
        <w:t xml:space="preserve">  (Наименование участника закупки)</w:t>
      </w:r>
    </w:p>
    <w:p w14:paraId="1E0AECB0" w14:textId="77777777" w:rsidR="006A0C52" w:rsidRPr="000839C7" w:rsidRDefault="006A0C52" w:rsidP="006A0C52">
      <w:pPr>
        <w:rPr>
          <w:sz w:val="24"/>
          <w:szCs w:val="24"/>
          <w:vertAlign w:val="superscript"/>
        </w:rPr>
      </w:pPr>
      <w:r w:rsidRPr="000839C7">
        <w:rPr>
          <w:sz w:val="24"/>
          <w:szCs w:val="24"/>
        </w:rPr>
        <w:t>в лице_______________________________________________________</w:t>
      </w:r>
    </w:p>
    <w:p w14:paraId="2426E67E" w14:textId="77777777" w:rsidR="006A0C52" w:rsidRPr="000839C7" w:rsidRDefault="006A0C52" w:rsidP="006A0C52">
      <w:pPr>
        <w:ind w:left="2832"/>
        <w:rPr>
          <w:sz w:val="24"/>
          <w:szCs w:val="24"/>
          <w:vertAlign w:val="superscript"/>
        </w:rPr>
      </w:pPr>
      <w:r w:rsidRPr="000839C7">
        <w:rPr>
          <w:sz w:val="24"/>
          <w:szCs w:val="24"/>
          <w:vertAlign w:val="superscript"/>
        </w:rPr>
        <w:t>(фамилия, имя, отчество, должность)</w:t>
      </w:r>
    </w:p>
    <w:p w14:paraId="03653F5A" w14:textId="77777777" w:rsidR="006A0C52" w:rsidRPr="000839C7" w:rsidRDefault="006A0C52" w:rsidP="006A0C52">
      <w:pPr>
        <w:rPr>
          <w:sz w:val="24"/>
          <w:szCs w:val="24"/>
          <w:vertAlign w:val="superscript"/>
        </w:rPr>
      </w:pPr>
      <w:proofErr w:type="gramStart"/>
      <w:r w:rsidRPr="000839C7">
        <w:rPr>
          <w:sz w:val="24"/>
          <w:szCs w:val="24"/>
        </w:rPr>
        <w:t>действующего</w:t>
      </w:r>
      <w:proofErr w:type="gramEnd"/>
      <w:r w:rsidRPr="000839C7">
        <w:rPr>
          <w:sz w:val="24"/>
          <w:szCs w:val="24"/>
        </w:rPr>
        <w:t xml:space="preserve"> на основании ____________________________________,</w:t>
      </w:r>
    </w:p>
    <w:p w14:paraId="5E3C0F6C" w14:textId="77777777" w:rsidR="006A0C52" w:rsidRPr="000839C7" w:rsidRDefault="006A0C52" w:rsidP="006A0C52">
      <w:pPr>
        <w:ind w:left="2832"/>
        <w:rPr>
          <w:sz w:val="24"/>
          <w:szCs w:val="24"/>
          <w:vertAlign w:val="superscript"/>
        </w:rPr>
      </w:pPr>
      <w:r w:rsidRPr="000839C7">
        <w:rPr>
          <w:sz w:val="24"/>
          <w:szCs w:val="24"/>
          <w:vertAlign w:val="superscript"/>
        </w:rPr>
        <w:t xml:space="preserve">                                                  (устава, доверенности, положения и т.д.)</w:t>
      </w:r>
    </w:p>
    <w:p w14:paraId="4128971F" w14:textId="77777777" w:rsidR="006A0C52" w:rsidRPr="000839C7" w:rsidRDefault="006A0C52" w:rsidP="006A0C52">
      <w:pPr>
        <w:pStyle w:val="affb"/>
      </w:pPr>
      <w:r w:rsidRPr="000839C7">
        <w:t xml:space="preserve">доверяет ___________________________________ (далее – представитель) </w:t>
      </w:r>
    </w:p>
    <w:p w14:paraId="4D3A67E3" w14:textId="77777777" w:rsidR="006A0C52" w:rsidRPr="000839C7" w:rsidRDefault="006A0C52" w:rsidP="006A0C52">
      <w:pPr>
        <w:ind w:left="2832"/>
        <w:rPr>
          <w:sz w:val="24"/>
          <w:szCs w:val="24"/>
          <w:vertAlign w:val="superscript"/>
        </w:rPr>
      </w:pPr>
      <w:r w:rsidRPr="000839C7">
        <w:rPr>
          <w:sz w:val="24"/>
          <w:szCs w:val="24"/>
          <w:vertAlign w:val="superscript"/>
        </w:rPr>
        <w:t>(фамилия, имя, отчество, должность)</w:t>
      </w:r>
    </w:p>
    <w:p w14:paraId="54B05152" w14:textId="77777777" w:rsidR="006A0C52" w:rsidRPr="000839C7" w:rsidRDefault="006A0C52" w:rsidP="006A0C52">
      <w:pPr>
        <w:rPr>
          <w:sz w:val="24"/>
          <w:szCs w:val="24"/>
        </w:rPr>
      </w:pPr>
      <w:r w:rsidRPr="000839C7">
        <w:rPr>
          <w:sz w:val="24"/>
          <w:szCs w:val="24"/>
        </w:rPr>
        <w:t>паспорт серии ______ №______ выдан ____________ «____» _____________</w:t>
      </w:r>
    </w:p>
    <w:p w14:paraId="0B2C992C" w14:textId="77777777" w:rsidR="006A0C52" w:rsidRPr="000839C7" w:rsidRDefault="006A0C52" w:rsidP="006A0C52">
      <w:pPr>
        <w:pStyle w:val="aff"/>
        <w:rPr>
          <w:szCs w:val="24"/>
          <w:lang w:val="ru-RU"/>
        </w:rPr>
      </w:pPr>
      <w:r w:rsidRPr="000839C7">
        <w:rPr>
          <w:szCs w:val="24"/>
          <w:lang w:val="ru-RU"/>
        </w:rPr>
        <w:t>представлять интересы __________________________________________</w:t>
      </w:r>
    </w:p>
    <w:p w14:paraId="48FCF36B" w14:textId="77777777" w:rsidR="006A0C52" w:rsidRPr="000839C7" w:rsidRDefault="006A0C52" w:rsidP="006A0C52">
      <w:pPr>
        <w:pStyle w:val="aff"/>
        <w:ind w:left="3540"/>
        <w:rPr>
          <w:szCs w:val="24"/>
          <w:vertAlign w:val="superscript"/>
          <w:lang w:val="ru-RU"/>
        </w:rPr>
      </w:pPr>
      <w:r w:rsidRPr="000839C7">
        <w:rPr>
          <w:szCs w:val="24"/>
          <w:vertAlign w:val="superscript"/>
          <w:lang w:val="ru-RU"/>
        </w:rPr>
        <w:t xml:space="preserve">               (наименование участника закупки)</w:t>
      </w:r>
    </w:p>
    <w:p w14:paraId="2B131FD2" w14:textId="5611FD3A" w:rsidR="006A0C52" w:rsidRPr="000839C7" w:rsidRDefault="006A0C52" w:rsidP="006A0C52">
      <w:pPr>
        <w:pStyle w:val="affff6"/>
        <w:tabs>
          <w:tab w:val="clear" w:pos="1980"/>
          <w:tab w:val="left" w:pos="284"/>
        </w:tabs>
        <w:ind w:left="0" w:firstLine="0"/>
        <w:rPr>
          <w:bCs/>
          <w:szCs w:val="24"/>
        </w:rPr>
      </w:pPr>
      <w:r w:rsidRPr="000839C7">
        <w:rPr>
          <w:szCs w:val="24"/>
        </w:rPr>
        <w:t xml:space="preserve">на право заключения договора на оказание услуг по организации </w:t>
      </w:r>
      <w:r w:rsidR="00FB74BD">
        <w:rPr>
          <w:szCs w:val="24"/>
        </w:rPr>
        <w:t xml:space="preserve">международной конференции </w:t>
      </w:r>
      <w:proofErr w:type="spellStart"/>
      <w:proofErr w:type="gramStart"/>
      <w:r w:rsidR="000A0A0E" w:rsidRPr="000A0A0E">
        <w:rPr>
          <w:szCs w:val="24"/>
        </w:rPr>
        <w:t>конференции</w:t>
      </w:r>
      <w:proofErr w:type="spellEnd"/>
      <w:proofErr w:type="gramEnd"/>
      <w:r w:rsidR="000A0A0E" w:rsidRPr="000A0A0E">
        <w:rPr>
          <w:szCs w:val="24"/>
        </w:rPr>
        <w:t xml:space="preserve"> «</w:t>
      </w:r>
      <w:proofErr w:type="spellStart"/>
      <w:r w:rsidR="000A0A0E" w:rsidRPr="000A0A0E">
        <w:rPr>
          <w:szCs w:val="24"/>
        </w:rPr>
        <w:t>Russian</w:t>
      </w:r>
      <w:proofErr w:type="spellEnd"/>
      <w:r w:rsidR="000A0A0E" w:rsidRPr="000A0A0E">
        <w:rPr>
          <w:szCs w:val="24"/>
        </w:rPr>
        <w:t xml:space="preserve"> </w:t>
      </w:r>
      <w:proofErr w:type="spellStart"/>
      <w:r w:rsidR="000A0A0E" w:rsidRPr="000A0A0E">
        <w:rPr>
          <w:szCs w:val="24"/>
        </w:rPr>
        <w:t>Startups</w:t>
      </w:r>
      <w:proofErr w:type="spellEnd"/>
      <w:r w:rsidR="000A0A0E" w:rsidRPr="000A0A0E">
        <w:rPr>
          <w:szCs w:val="24"/>
        </w:rPr>
        <w:t xml:space="preserve"> </w:t>
      </w:r>
      <w:proofErr w:type="spellStart"/>
      <w:r w:rsidR="000A0A0E" w:rsidRPr="000A0A0E">
        <w:rPr>
          <w:szCs w:val="24"/>
        </w:rPr>
        <w:t>Go</w:t>
      </w:r>
      <w:proofErr w:type="spellEnd"/>
      <w:r w:rsidR="000A0A0E" w:rsidRPr="000A0A0E">
        <w:rPr>
          <w:szCs w:val="24"/>
        </w:rPr>
        <w:t xml:space="preserve"> </w:t>
      </w:r>
      <w:proofErr w:type="spellStart"/>
      <w:r w:rsidR="000A0A0E" w:rsidRPr="000A0A0E">
        <w:rPr>
          <w:szCs w:val="24"/>
        </w:rPr>
        <w:t>Global</w:t>
      </w:r>
      <w:proofErr w:type="spellEnd"/>
      <w:r w:rsidR="009C1054">
        <w:rPr>
          <w:szCs w:val="24"/>
        </w:rPr>
        <w:t xml:space="preserve"> 2018</w:t>
      </w:r>
      <w:r w:rsidR="000A0A0E" w:rsidRPr="000A0A0E">
        <w:rPr>
          <w:szCs w:val="24"/>
        </w:rPr>
        <w:t>»</w:t>
      </w:r>
    </w:p>
    <w:p w14:paraId="17B88DDD" w14:textId="77777777" w:rsidR="006A0C52" w:rsidRPr="000839C7" w:rsidRDefault="006A0C52" w:rsidP="006A0C52">
      <w:pPr>
        <w:keepNext/>
        <w:keepLines/>
        <w:widowControl w:val="0"/>
        <w:suppressLineNumbers/>
        <w:suppressAutoHyphens/>
        <w:rPr>
          <w:sz w:val="24"/>
          <w:szCs w:val="24"/>
        </w:rPr>
      </w:pPr>
    </w:p>
    <w:p w14:paraId="1E271135" w14:textId="77777777" w:rsidR="006A0C52" w:rsidRPr="000839C7" w:rsidRDefault="006A0C52" w:rsidP="006A0C52">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14:paraId="5BCBE163" w14:textId="77777777" w:rsidR="006A0C52" w:rsidRPr="000839C7" w:rsidRDefault="006A0C52" w:rsidP="006A0C52">
      <w:pPr>
        <w:pStyle w:val="aff"/>
        <w:rPr>
          <w:szCs w:val="24"/>
          <w:vertAlign w:val="superscript"/>
          <w:lang w:val="ru-RU"/>
        </w:rPr>
      </w:pPr>
      <w:r w:rsidRPr="000839C7">
        <w:rPr>
          <w:szCs w:val="24"/>
          <w:vertAlign w:val="superscript"/>
          <w:lang w:val="ru-RU"/>
        </w:rPr>
        <w:t xml:space="preserve">                       (Ф.И.О. </w:t>
      </w:r>
      <w:proofErr w:type="gramStart"/>
      <w:r w:rsidRPr="000839C7">
        <w:rPr>
          <w:szCs w:val="24"/>
          <w:vertAlign w:val="superscript"/>
          <w:lang w:val="ru-RU"/>
        </w:rPr>
        <w:t>удостоверяемого</w:t>
      </w:r>
      <w:proofErr w:type="gramEnd"/>
      <w:r w:rsidRPr="000839C7">
        <w:rPr>
          <w:szCs w:val="24"/>
          <w:vertAlign w:val="superscript"/>
          <w:lang w:val="ru-RU"/>
        </w:rPr>
        <w:t>)                                                               (Подпись удостоверяемого)</w:t>
      </w:r>
    </w:p>
    <w:p w14:paraId="37928994" w14:textId="77777777" w:rsidR="006A0C52" w:rsidRPr="000839C7" w:rsidRDefault="006A0C52" w:rsidP="006A0C52">
      <w:pPr>
        <w:pStyle w:val="aff"/>
        <w:rPr>
          <w:szCs w:val="24"/>
          <w:lang w:val="ru-RU"/>
        </w:rPr>
      </w:pPr>
      <w:r w:rsidRPr="000839C7">
        <w:rPr>
          <w:szCs w:val="24"/>
          <w:lang w:val="ru-RU"/>
        </w:rPr>
        <w:t xml:space="preserve">Доверенность действительна по «____» ____________________ _____ </w:t>
      </w:r>
      <w:proofErr w:type="gramStart"/>
      <w:r w:rsidRPr="000839C7">
        <w:rPr>
          <w:szCs w:val="24"/>
          <w:lang w:val="ru-RU"/>
        </w:rPr>
        <w:t>г</w:t>
      </w:r>
      <w:proofErr w:type="gramEnd"/>
      <w:r w:rsidRPr="000839C7">
        <w:rPr>
          <w:szCs w:val="24"/>
          <w:lang w:val="ru-RU"/>
        </w:rPr>
        <w:t>.</w:t>
      </w:r>
    </w:p>
    <w:p w14:paraId="0BB4BADA" w14:textId="77777777" w:rsidR="006A0C52" w:rsidRPr="000839C7" w:rsidRDefault="006A0C52" w:rsidP="006A0C52">
      <w:pPr>
        <w:pStyle w:val="aff"/>
        <w:rPr>
          <w:szCs w:val="24"/>
          <w:lang w:val="ru-RU"/>
        </w:rPr>
      </w:pPr>
    </w:p>
    <w:p w14:paraId="2F70E6A2" w14:textId="77777777" w:rsidR="006A0C52" w:rsidRPr="000839C7" w:rsidRDefault="006A0C52" w:rsidP="006A0C52">
      <w:pPr>
        <w:pStyle w:val="aff"/>
        <w:rPr>
          <w:szCs w:val="24"/>
          <w:lang w:val="ru-RU"/>
        </w:rPr>
      </w:pPr>
      <w:r w:rsidRPr="000839C7">
        <w:rPr>
          <w:szCs w:val="24"/>
          <w:lang w:val="ru-RU"/>
        </w:rPr>
        <w:t>Участник закупки</w:t>
      </w:r>
      <w:proofErr w:type="gramStart"/>
      <w:r w:rsidRPr="000839C7">
        <w:rPr>
          <w:szCs w:val="24"/>
          <w:lang w:val="ru-RU"/>
        </w:rPr>
        <w:t xml:space="preserve"> ________________ ( ___________________ )</w:t>
      </w:r>
      <w:proofErr w:type="gramEnd"/>
    </w:p>
    <w:p w14:paraId="194C997D" w14:textId="77777777" w:rsidR="006A0C52" w:rsidRPr="000839C7" w:rsidRDefault="006A0C52" w:rsidP="006A0C52">
      <w:pPr>
        <w:pStyle w:val="aff"/>
        <w:rPr>
          <w:szCs w:val="24"/>
          <w:vertAlign w:val="superscript"/>
          <w:lang w:val="ru-RU"/>
        </w:rPr>
      </w:pPr>
      <w:r w:rsidRPr="000839C7">
        <w:rPr>
          <w:szCs w:val="24"/>
          <w:vertAlign w:val="superscript"/>
          <w:lang w:val="ru-RU"/>
        </w:rPr>
        <w:t xml:space="preserve">                                                                                                                                                                                (Ф.И.О.)</w:t>
      </w:r>
    </w:p>
    <w:p w14:paraId="2AA91293" w14:textId="77777777" w:rsidR="006A0C52" w:rsidRPr="000839C7" w:rsidRDefault="006A0C52" w:rsidP="006A0C52">
      <w:pPr>
        <w:pStyle w:val="aff"/>
        <w:rPr>
          <w:szCs w:val="24"/>
          <w:vertAlign w:val="superscript"/>
          <w:lang w:val="ru-RU"/>
        </w:rPr>
      </w:pPr>
      <w:r w:rsidRPr="000839C7">
        <w:rPr>
          <w:szCs w:val="24"/>
          <w:lang w:val="ru-RU"/>
        </w:rPr>
        <w:t>М.П.</w:t>
      </w:r>
    </w:p>
    <w:p w14:paraId="333A53CA" w14:textId="77777777" w:rsidR="006A0C52" w:rsidRPr="000839C7" w:rsidRDefault="006A0C52" w:rsidP="006A0C52">
      <w:pPr>
        <w:pStyle w:val="aff"/>
        <w:rPr>
          <w:szCs w:val="24"/>
          <w:lang w:val="ru-RU"/>
        </w:rPr>
      </w:pPr>
      <w:r w:rsidRPr="000839C7">
        <w:rPr>
          <w:szCs w:val="24"/>
          <w:lang w:val="ru-RU"/>
        </w:rPr>
        <w:t>Главный бухгалтер</w:t>
      </w:r>
      <w:proofErr w:type="gramStart"/>
      <w:r w:rsidRPr="000839C7">
        <w:rPr>
          <w:szCs w:val="24"/>
          <w:lang w:val="ru-RU"/>
        </w:rPr>
        <w:t xml:space="preserve"> ______________________ ( ___________________ )</w:t>
      </w:r>
      <w:proofErr w:type="gramEnd"/>
    </w:p>
    <w:p w14:paraId="5FAD43AC" w14:textId="77777777" w:rsidR="006A0C52" w:rsidRPr="000839C7" w:rsidRDefault="006A0C52" w:rsidP="006A0C52">
      <w:pPr>
        <w:jc w:val="both"/>
        <w:rPr>
          <w:sz w:val="24"/>
          <w:szCs w:val="24"/>
          <w:vertAlign w:val="superscript"/>
        </w:rPr>
      </w:pPr>
      <w:r w:rsidRPr="000839C7">
        <w:rPr>
          <w:sz w:val="24"/>
          <w:szCs w:val="24"/>
          <w:vertAlign w:val="superscript"/>
        </w:rPr>
        <w:t xml:space="preserve">                                                                                                                                                                    (Ф.И.О.)</w:t>
      </w:r>
    </w:p>
    <w:p w14:paraId="150A0EC7" w14:textId="77777777" w:rsidR="006A0C52" w:rsidRPr="000839C7" w:rsidRDefault="006A0C52" w:rsidP="006A0C52">
      <w:pPr>
        <w:jc w:val="both"/>
        <w:rPr>
          <w:sz w:val="24"/>
          <w:szCs w:val="24"/>
          <w:vertAlign w:val="superscript"/>
        </w:rPr>
      </w:pPr>
    </w:p>
    <w:p w14:paraId="3D766E6F" w14:textId="571E80E7" w:rsidR="006A0C52" w:rsidRPr="0050246B" w:rsidRDefault="006A0C52" w:rsidP="006A0C52">
      <w:pPr>
        <w:rPr>
          <w:i/>
          <w:color w:val="1F497D" w:themeColor="text2"/>
          <w:sz w:val="24"/>
          <w:szCs w:val="24"/>
        </w:rPr>
      </w:pPr>
      <w:bookmarkStart w:id="378" w:name="_Toc166101238"/>
      <w:bookmarkEnd w:id="378"/>
    </w:p>
    <w:sectPr w:rsidR="006A0C52" w:rsidRPr="0050246B" w:rsidSect="00D502A8">
      <w:footerReference w:type="even" r:id="rId15"/>
      <w:footerReference w:type="default" r:id="rId16"/>
      <w:pgSz w:w="11906" w:h="16838"/>
      <w:pgMar w:top="709" w:right="566" w:bottom="568"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E177A" w14:textId="77777777" w:rsidR="00571E10" w:rsidRDefault="00571E10" w:rsidP="00F23A29">
      <w:r>
        <w:separator/>
      </w:r>
    </w:p>
  </w:endnote>
  <w:endnote w:type="continuationSeparator" w:id="0">
    <w:p w14:paraId="5AD761D2" w14:textId="77777777" w:rsidR="00571E10" w:rsidRDefault="00571E10"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7322B3" w:rsidRDefault="007322B3"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7322B3" w:rsidRDefault="007322B3"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7322B3" w:rsidRDefault="007322B3"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AB53AB">
      <w:rPr>
        <w:rStyle w:val="aff4"/>
        <w:noProof/>
      </w:rPr>
      <w:t>18</w:t>
    </w:r>
    <w:r>
      <w:rPr>
        <w:rStyle w:val="aff4"/>
      </w:rPr>
      <w:fldChar w:fldCharType="end"/>
    </w:r>
  </w:p>
  <w:p w14:paraId="5FF40224" w14:textId="77777777" w:rsidR="007322B3" w:rsidRDefault="007322B3"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3C165" w14:textId="77777777" w:rsidR="00571E10" w:rsidRDefault="00571E10" w:rsidP="00F23A29">
      <w:r>
        <w:separator/>
      </w:r>
    </w:p>
  </w:footnote>
  <w:footnote w:type="continuationSeparator" w:id="0">
    <w:p w14:paraId="5EC54425" w14:textId="77777777" w:rsidR="00571E10" w:rsidRDefault="00571E10"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A420186"/>
    <w:multiLevelType w:val="hybridMultilevel"/>
    <w:tmpl w:val="8D744688"/>
    <w:lvl w:ilvl="0" w:tplc="BE8A346C">
      <w:start w:val="1"/>
      <w:numFmt w:val="decimal"/>
      <w:lvlText w:val="%1."/>
      <w:lvlJc w:val="left"/>
      <w:pPr>
        <w:ind w:left="417" w:hanging="360"/>
      </w:p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8">
    <w:nsid w:val="1E7E04D5"/>
    <w:multiLevelType w:val="singleLevel"/>
    <w:tmpl w:val="D34A6FD8"/>
    <w:lvl w:ilvl="0">
      <w:start w:val="1"/>
      <w:numFmt w:val="decimal"/>
      <w:pStyle w:val="a1"/>
      <w:lvlText w:val="%1."/>
      <w:lvlJc w:val="left"/>
      <w:pPr>
        <w:tabs>
          <w:tab w:val="num" w:pos="360"/>
        </w:tabs>
        <w:ind w:left="360" w:hanging="360"/>
      </w:pPr>
    </w:lvl>
  </w:abstractNum>
  <w:abstractNum w:abstractNumId="9">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75D66B6"/>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2">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62A763EA"/>
    <w:multiLevelType w:val="hybridMultilevel"/>
    <w:tmpl w:val="9FA03E98"/>
    <w:lvl w:ilvl="0" w:tplc="0409000F">
      <w:start w:val="1"/>
      <w:numFmt w:val="decimal"/>
      <w:lvlText w:val="%1."/>
      <w:lvlJc w:val="left"/>
      <w:pPr>
        <w:ind w:left="1401" w:hanging="360"/>
      </w:pPr>
    </w:lvl>
    <w:lvl w:ilvl="1" w:tplc="04090019" w:tentative="1">
      <w:start w:val="1"/>
      <w:numFmt w:val="lowerLetter"/>
      <w:lvlText w:val="%2."/>
      <w:lvlJc w:val="left"/>
      <w:pPr>
        <w:ind w:left="2121" w:hanging="360"/>
      </w:pPr>
    </w:lvl>
    <w:lvl w:ilvl="2" w:tplc="0409001B" w:tentative="1">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4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7">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4"/>
  </w:num>
  <w:num w:numId="2">
    <w:abstractNumId w:val="44"/>
  </w:num>
  <w:num w:numId="3">
    <w:abstractNumId w:val="48"/>
  </w:num>
  <w:num w:numId="4">
    <w:abstractNumId w:val="14"/>
  </w:num>
  <w:num w:numId="5">
    <w:abstractNumId w:val="4"/>
  </w:num>
  <w:num w:numId="6">
    <w:abstractNumId w:val="38"/>
  </w:num>
  <w:num w:numId="7">
    <w:abstractNumId w:val="30"/>
  </w:num>
  <w:num w:numId="8">
    <w:abstractNumId w:val="36"/>
  </w:num>
  <w:num w:numId="9">
    <w:abstractNumId w:val="28"/>
  </w:num>
  <w:num w:numId="10">
    <w:abstractNumId w:val="10"/>
  </w:num>
  <w:num w:numId="11">
    <w:abstractNumId w:val="35"/>
  </w:num>
  <w:num w:numId="12">
    <w:abstractNumId w:val="33"/>
  </w:num>
  <w:num w:numId="13">
    <w:abstractNumId w:val="0"/>
  </w:num>
  <w:num w:numId="14">
    <w:abstractNumId w:val="23"/>
  </w:num>
  <w:num w:numId="15">
    <w:abstractNumId w:val="27"/>
  </w:num>
  <w:num w:numId="16">
    <w:abstractNumId w:val="37"/>
  </w:num>
  <w:num w:numId="17">
    <w:abstractNumId w:val="31"/>
  </w:num>
  <w:num w:numId="18">
    <w:abstractNumId w:val="18"/>
  </w:num>
  <w:num w:numId="19">
    <w:abstractNumId w:val="26"/>
  </w:num>
  <w:num w:numId="20">
    <w:abstractNumId w:val="13"/>
  </w:num>
  <w:num w:numId="21">
    <w:abstractNumId w:val="8"/>
  </w:num>
  <w:num w:numId="22">
    <w:abstractNumId w:val="47"/>
  </w:num>
  <w:num w:numId="23">
    <w:abstractNumId w:val="32"/>
  </w:num>
  <w:num w:numId="24">
    <w:abstractNumId w:val="45"/>
  </w:num>
  <w:num w:numId="25">
    <w:abstractNumId w:val="52"/>
  </w:num>
  <w:num w:numId="26">
    <w:abstractNumId w:val="49"/>
  </w:num>
  <w:num w:numId="27">
    <w:abstractNumId w:val="22"/>
  </w:num>
  <w:num w:numId="28">
    <w:abstractNumId w:val="9"/>
  </w:num>
  <w:num w:numId="29">
    <w:abstractNumId w:val="1"/>
  </w:num>
  <w:num w:numId="30">
    <w:abstractNumId w:val="29"/>
  </w:num>
  <w:num w:numId="31">
    <w:abstractNumId w:val="46"/>
  </w:num>
  <w:num w:numId="32">
    <w:abstractNumId w:val="12"/>
  </w:num>
  <w:num w:numId="33">
    <w:abstractNumId w:val="19"/>
  </w:num>
  <w:num w:numId="34">
    <w:abstractNumId w:val="25"/>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6"/>
  </w:num>
  <w:num w:numId="38">
    <w:abstractNumId w:val="15"/>
  </w:num>
  <w:num w:numId="39">
    <w:abstractNumId w:val="17"/>
  </w:num>
  <w:num w:numId="40">
    <w:abstractNumId w:val="43"/>
  </w:num>
  <w:num w:numId="41">
    <w:abstractNumId w:val="40"/>
  </w:num>
  <w:num w:numId="42">
    <w:abstractNumId w:val="20"/>
  </w:num>
  <w:num w:numId="43">
    <w:abstractNumId w:val="5"/>
  </w:num>
  <w:num w:numId="44">
    <w:abstractNumId w:val="50"/>
  </w:num>
  <w:num w:numId="45">
    <w:abstractNumId w:val="41"/>
  </w:num>
  <w:num w:numId="46">
    <w:abstractNumId w:val="51"/>
  </w:num>
  <w:num w:numId="47">
    <w:abstractNumId w:val="6"/>
  </w:num>
  <w:num w:numId="48">
    <w:abstractNumId w:val="42"/>
  </w:num>
  <w:num w:numId="49">
    <w:abstractNumId w:val="39"/>
  </w:num>
  <w:num w:numId="50">
    <w:abstractNumId w:val="21"/>
  </w:num>
  <w:num w:numId="51">
    <w:abstractNumId w:val="11"/>
  </w:num>
  <w:num w:numId="52">
    <w:abstractNumId w:val="3"/>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131DE"/>
    <w:rsid w:val="0001338C"/>
    <w:rsid w:val="00017E2A"/>
    <w:rsid w:val="00021366"/>
    <w:rsid w:val="00027662"/>
    <w:rsid w:val="00034D20"/>
    <w:rsid w:val="000403CC"/>
    <w:rsid w:val="000406A4"/>
    <w:rsid w:val="0004229D"/>
    <w:rsid w:val="00042CC4"/>
    <w:rsid w:val="0005168C"/>
    <w:rsid w:val="00054AF8"/>
    <w:rsid w:val="000646A2"/>
    <w:rsid w:val="0006492C"/>
    <w:rsid w:val="0007133C"/>
    <w:rsid w:val="00071DC6"/>
    <w:rsid w:val="000839C7"/>
    <w:rsid w:val="0008606C"/>
    <w:rsid w:val="0008626F"/>
    <w:rsid w:val="000916AF"/>
    <w:rsid w:val="00095A16"/>
    <w:rsid w:val="000A0A0E"/>
    <w:rsid w:val="000A1F4D"/>
    <w:rsid w:val="000A4E12"/>
    <w:rsid w:val="000B5C15"/>
    <w:rsid w:val="000C0C4A"/>
    <w:rsid w:val="000C448E"/>
    <w:rsid w:val="000D3A19"/>
    <w:rsid w:val="000D6E1F"/>
    <w:rsid w:val="000D7945"/>
    <w:rsid w:val="000E1386"/>
    <w:rsid w:val="000E4EC8"/>
    <w:rsid w:val="000E787D"/>
    <w:rsid w:val="000F17DC"/>
    <w:rsid w:val="00103422"/>
    <w:rsid w:val="00106214"/>
    <w:rsid w:val="00106CF8"/>
    <w:rsid w:val="00111463"/>
    <w:rsid w:val="0011157A"/>
    <w:rsid w:val="00115F95"/>
    <w:rsid w:val="00123DF4"/>
    <w:rsid w:val="00123F3E"/>
    <w:rsid w:val="0012710D"/>
    <w:rsid w:val="001337D1"/>
    <w:rsid w:val="00133836"/>
    <w:rsid w:val="00135CF9"/>
    <w:rsid w:val="00135FC7"/>
    <w:rsid w:val="001411C8"/>
    <w:rsid w:val="001420D1"/>
    <w:rsid w:val="0014758B"/>
    <w:rsid w:val="0015192E"/>
    <w:rsid w:val="00156698"/>
    <w:rsid w:val="001616FF"/>
    <w:rsid w:val="0017103D"/>
    <w:rsid w:val="00171418"/>
    <w:rsid w:val="00172AFA"/>
    <w:rsid w:val="001736E9"/>
    <w:rsid w:val="001744A7"/>
    <w:rsid w:val="001778EB"/>
    <w:rsid w:val="00180988"/>
    <w:rsid w:val="00181C07"/>
    <w:rsid w:val="00181D0B"/>
    <w:rsid w:val="001840E2"/>
    <w:rsid w:val="00187B19"/>
    <w:rsid w:val="00191579"/>
    <w:rsid w:val="00194041"/>
    <w:rsid w:val="001A1746"/>
    <w:rsid w:val="001A5BF5"/>
    <w:rsid w:val="001A636B"/>
    <w:rsid w:val="001A6B73"/>
    <w:rsid w:val="001A72C1"/>
    <w:rsid w:val="001A7DA2"/>
    <w:rsid w:val="001B20D4"/>
    <w:rsid w:val="001B2221"/>
    <w:rsid w:val="001B2ABC"/>
    <w:rsid w:val="001B4F00"/>
    <w:rsid w:val="001B5DAF"/>
    <w:rsid w:val="001B6F58"/>
    <w:rsid w:val="001C03CC"/>
    <w:rsid w:val="001C08C0"/>
    <w:rsid w:val="001C3381"/>
    <w:rsid w:val="001D0E09"/>
    <w:rsid w:val="001D2069"/>
    <w:rsid w:val="001D655D"/>
    <w:rsid w:val="001E5320"/>
    <w:rsid w:val="001F38D6"/>
    <w:rsid w:val="001F4626"/>
    <w:rsid w:val="001F4E4E"/>
    <w:rsid w:val="001F6C1B"/>
    <w:rsid w:val="00200395"/>
    <w:rsid w:val="00200CCE"/>
    <w:rsid w:val="002015C1"/>
    <w:rsid w:val="00202948"/>
    <w:rsid w:val="00207A08"/>
    <w:rsid w:val="002106DA"/>
    <w:rsid w:val="00213909"/>
    <w:rsid w:val="0021577A"/>
    <w:rsid w:val="00215FD8"/>
    <w:rsid w:val="0022072C"/>
    <w:rsid w:val="00220C18"/>
    <w:rsid w:val="00222F56"/>
    <w:rsid w:val="00227E68"/>
    <w:rsid w:val="002429A2"/>
    <w:rsid w:val="00244821"/>
    <w:rsid w:val="00245260"/>
    <w:rsid w:val="0024645B"/>
    <w:rsid w:val="00251911"/>
    <w:rsid w:val="00251FD1"/>
    <w:rsid w:val="00254CBE"/>
    <w:rsid w:val="0025514E"/>
    <w:rsid w:val="00255164"/>
    <w:rsid w:val="00255878"/>
    <w:rsid w:val="00260B50"/>
    <w:rsid w:val="00260D6E"/>
    <w:rsid w:val="00261F0B"/>
    <w:rsid w:val="002673DB"/>
    <w:rsid w:val="00283DE5"/>
    <w:rsid w:val="00284C64"/>
    <w:rsid w:val="00284F21"/>
    <w:rsid w:val="00293FF2"/>
    <w:rsid w:val="002941AC"/>
    <w:rsid w:val="0029497B"/>
    <w:rsid w:val="002950CB"/>
    <w:rsid w:val="0029693B"/>
    <w:rsid w:val="00297A03"/>
    <w:rsid w:val="002A0587"/>
    <w:rsid w:val="002A1DE9"/>
    <w:rsid w:val="002B0CB7"/>
    <w:rsid w:val="002B4E18"/>
    <w:rsid w:val="002C16A9"/>
    <w:rsid w:val="002C1887"/>
    <w:rsid w:val="002C4065"/>
    <w:rsid w:val="002C744E"/>
    <w:rsid w:val="002D1D76"/>
    <w:rsid w:val="002D32D5"/>
    <w:rsid w:val="002D590A"/>
    <w:rsid w:val="002E1D8F"/>
    <w:rsid w:val="002E3065"/>
    <w:rsid w:val="002E449B"/>
    <w:rsid w:val="002E56D9"/>
    <w:rsid w:val="002F4D82"/>
    <w:rsid w:val="002F4EE9"/>
    <w:rsid w:val="002F5C7E"/>
    <w:rsid w:val="002F76E2"/>
    <w:rsid w:val="00300EFD"/>
    <w:rsid w:val="0030213C"/>
    <w:rsid w:val="00303C02"/>
    <w:rsid w:val="0030733C"/>
    <w:rsid w:val="003139D8"/>
    <w:rsid w:val="00314327"/>
    <w:rsid w:val="0032390F"/>
    <w:rsid w:val="00324D06"/>
    <w:rsid w:val="0032740E"/>
    <w:rsid w:val="00330A7B"/>
    <w:rsid w:val="003321C6"/>
    <w:rsid w:val="00332388"/>
    <w:rsid w:val="0034533B"/>
    <w:rsid w:val="00351296"/>
    <w:rsid w:val="00353490"/>
    <w:rsid w:val="003616D2"/>
    <w:rsid w:val="003708B6"/>
    <w:rsid w:val="0037230B"/>
    <w:rsid w:val="0037570F"/>
    <w:rsid w:val="0038328C"/>
    <w:rsid w:val="00384ED7"/>
    <w:rsid w:val="003876C4"/>
    <w:rsid w:val="00394065"/>
    <w:rsid w:val="00397B55"/>
    <w:rsid w:val="003A02E5"/>
    <w:rsid w:val="003A0398"/>
    <w:rsid w:val="003A0677"/>
    <w:rsid w:val="003A13D3"/>
    <w:rsid w:val="003A183A"/>
    <w:rsid w:val="003A24F6"/>
    <w:rsid w:val="003A77B0"/>
    <w:rsid w:val="003B1139"/>
    <w:rsid w:val="003B5AB0"/>
    <w:rsid w:val="003C458C"/>
    <w:rsid w:val="003D250C"/>
    <w:rsid w:val="003D4686"/>
    <w:rsid w:val="003E6B82"/>
    <w:rsid w:val="003E7883"/>
    <w:rsid w:val="003F5D45"/>
    <w:rsid w:val="004102DE"/>
    <w:rsid w:val="00412C55"/>
    <w:rsid w:val="004250F5"/>
    <w:rsid w:val="00427457"/>
    <w:rsid w:val="004321C5"/>
    <w:rsid w:val="004328E3"/>
    <w:rsid w:val="00447413"/>
    <w:rsid w:val="00454483"/>
    <w:rsid w:val="004569CD"/>
    <w:rsid w:val="00460832"/>
    <w:rsid w:val="00467C86"/>
    <w:rsid w:val="00481611"/>
    <w:rsid w:val="00483E1A"/>
    <w:rsid w:val="0048544E"/>
    <w:rsid w:val="004866CA"/>
    <w:rsid w:val="004908E4"/>
    <w:rsid w:val="004A250A"/>
    <w:rsid w:val="004A2743"/>
    <w:rsid w:val="004A4445"/>
    <w:rsid w:val="004A4EE9"/>
    <w:rsid w:val="004A5841"/>
    <w:rsid w:val="004A70D4"/>
    <w:rsid w:val="004C1401"/>
    <w:rsid w:val="004C2D32"/>
    <w:rsid w:val="004C6C36"/>
    <w:rsid w:val="004D5466"/>
    <w:rsid w:val="004E321C"/>
    <w:rsid w:val="004E3B30"/>
    <w:rsid w:val="004E3F8B"/>
    <w:rsid w:val="004E5D0C"/>
    <w:rsid w:val="004E6BF5"/>
    <w:rsid w:val="004F1FE6"/>
    <w:rsid w:val="004F4687"/>
    <w:rsid w:val="004F5DA0"/>
    <w:rsid w:val="00500380"/>
    <w:rsid w:val="0050246B"/>
    <w:rsid w:val="00502FBA"/>
    <w:rsid w:val="00504325"/>
    <w:rsid w:val="005069DB"/>
    <w:rsid w:val="005125E9"/>
    <w:rsid w:val="0051339E"/>
    <w:rsid w:val="005142D6"/>
    <w:rsid w:val="005146E7"/>
    <w:rsid w:val="00522504"/>
    <w:rsid w:val="00523AB6"/>
    <w:rsid w:val="005305B9"/>
    <w:rsid w:val="00531860"/>
    <w:rsid w:val="00535039"/>
    <w:rsid w:val="00535ECE"/>
    <w:rsid w:val="00540B3B"/>
    <w:rsid w:val="00542379"/>
    <w:rsid w:val="00542D61"/>
    <w:rsid w:val="00542EC8"/>
    <w:rsid w:val="00546B81"/>
    <w:rsid w:val="00551F18"/>
    <w:rsid w:val="00552FCC"/>
    <w:rsid w:val="00557FB5"/>
    <w:rsid w:val="00565B40"/>
    <w:rsid w:val="0057024D"/>
    <w:rsid w:val="0057124D"/>
    <w:rsid w:val="00571314"/>
    <w:rsid w:val="00571AC2"/>
    <w:rsid w:val="00571E10"/>
    <w:rsid w:val="005720EE"/>
    <w:rsid w:val="005751E7"/>
    <w:rsid w:val="00583CF2"/>
    <w:rsid w:val="005870D4"/>
    <w:rsid w:val="00594539"/>
    <w:rsid w:val="00597073"/>
    <w:rsid w:val="00597424"/>
    <w:rsid w:val="005A01BF"/>
    <w:rsid w:val="005A0CB0"/>
    <w:rsid w:val="005A3B5E"/>
    <w:rsid w:val="005B2F07"/>
    <w:rsid w:val="005B5650"/>
    <w:rsid w:val="005C1593"/>
    <w:rsid w:val="005C356F"/>
    <w:rsid w:val="005C66EC"/>
    <w:rsid w:val="005D1A4D"/>
    <w:rsid w:val="005D1B94"/>
    <w:rsid w:val="005D2324"/>
    <w:rsid w:val="005D2730"/>
    <w:rsid w:val="005D3A01"/>
    <w:rsid w:val="005D46FF"/>
    <w:rsid w:val="005D62D7"/>
    <w:rsid w:val="005D697B"/>
    <w:rsid w:val="005E3B1E"/>
    <w:rsid w:val="005E4696"/>
    <w:rsid w:val="005E4B30"/>
    <w:rsid w:val="005E5BF9"/>
    <w:rsid w:val="005F04FC"/>
    <w:rsid w:val="005F5113"/>
    <w:rsid w:val="00602BDA"/>
    <w:rsid w:val="0060593B"/>
    <w:rsid w:val="00613DB7"/>
    <w:rsid w:val="006145A4"/>
    <w:rsid w:val="00616421"/>
    <w:rsid w:val="00621155"/>
    <w:rsid w:val="00621D2C"/>
    <w:rsid w:val="006244AA"/>
    <w:rsid w:val="00624F64"/>
    <w:rsid w:val="00630726"/>
    <w:rsid w:val="00630A36"/>
    <w:rsid w:val="00630D3D"/>
    <w:rsid w:val="00632C57"/>
    <w:rsid w:val="006367D0"/>
    <w:rsid w:val="00641A85"/>
    <w:rsid w:val="00642B1D"/>
    <w:rsid w:val="00646E94"/>
    <w:rsid w:val="00653873"/>
    <w:rsid w:val="00654230"/>
    <w:rsid w:val="00655316"/>
    <w:rsid w:val="006759DA"/>
    <w:rsid w:val="006767F2"/>
    <w:rsid w:val="00681E90"/>
    <w:rsid w:val="0068234B"/>
    <w:rsid w:val="00686253"/>
    <w:rsid w:val="00687159"/>
    <w:rsid w:val="0069045A"/>
    <w:rsid w:val="00691677"/>
    <w:rsid w:val="006A0C52"/>
    <w:rsid w:val="006A14BC"/>
    <w:rsid w:val="006A1678"/>
    <w:rsid w:val="006A1700"/>
    <w:rsid w:val="006A6BFD"/>
    <w:rsid w:val="006A75A8"/>
    <w:rsid w:val="006B4023"/>
    <w:rsid w:val="006B5D0C"/>
    <w:rsid w:val="006B6236"/>
    <w:rsid w:val="006C06C1"/>
    <w:rsid w:val="006C3E6B"/>
    <w:rsid w:val="006C3ED9"/>
    <w:rsid w:val="006C4358"/>
    <w:rsid w:val="006C528E"/>
    <w:rsid w:val="006D0A70"/>
    <w:rsid w:val="006D2A26"/>
    <w:rsid w:val="006D4A5C"/>
    <w:rsid w:val="006E03D6"/>
    <w:rsid w:val="006E4A77"/>
    <w:rsid w:val="006F1D09"/>
    <w:rsid w:val="006F28CC"/>
    <w:rsid w:val="006F5E18"/>
    <w:rsid w:val="0070380A"/>
    <w:rsid w:val="00704406"/>
    <w:rsid w:val="00704F2D"/>
    <w:rsid w:val="00707D72"/>
    <w:rsid w:val="0071200A"/>
    <w:rsid w:val="00712F66"/>
    <w:rsid w:val="007140D6"/>
    <w:rsid w:val="0071745E"/>
    <w:rsid w:val="00720E1F"/>
    <w:rsid w:val="00721018"/>
    <w:rsid w:val="00721C54"/>
    <w:rsid w:val="0072372C"/>
    <w:rsid w:val="0072510B"/>
    <w:rsid w:val="00731F11"/>
    <w:rsid w:val="007322B3"/>
    <w:rsid w:val="007344A5"/>
    <w:rsid w:val="0073580C"/>
    <w:rsid w:val="0074661B"/>
    <w:rsid w:val="00746BD9"/>
    <w:rsid w:val="00757B4C"/>
    <w:rsid w:val="0076245F"/>
    <w:rsid w:val="007645DB"/>
    <w:rsid w:val="0076528D"/>
    <w:rsid w:val="00766593"/>
    <w:rsid w:val="00767F4F"/>
    <w:rsid w:val="00773C29"/>
    <w:rsid w:val="00775078"/>
    <w:rsid w:val="00780E4E"/>
    <w:rsid w:val="0078243E"/>
    <w:rsid w:val="00783A3F"/>
    <w:rsid w:val="00786D0A"/>
    <w:rsid w:val="00792B8F"/>
    <w:rsid w:val="00794936"/>
    <w:rsid w:val="00794AAA"/>
    <w:rsid w:val="00796DF2"/>
    <w:rsid w:val="007A27E3"/>
    <w:rsid w:val="007A2EB8"/>
    <w:rsid w:val="007A4BDD"/>
    <w:rsid w:val="007A59B6"/>
    <w:rsid w:val="007C30FD"/>
    <w:rsid w:val="007C72E6"/>
    <w:rsid w:val="007D3C82"/>
    <w:rsid w:val="007D4140"/>
    <w:rsid w:val="007D6BA0"/>
    <w:rsid w:val="007E1729"/>
    <w:rsid w:val="007E2871"/>
    <w:rsid w:val="007E4827"/>
    <w:rsid w:val="007E671D"/>
    <w:rsid w:val="007F3060"/>
    <w:rsid w:val="007F4010"/>
    <w:rsid w:val="0080112D"/>
    <w:rsid w:val="008057C1"/>
    <w:rsid w:val="0081219A"/>
    <w:rsid w:val="008143B6"/>
    <w:rsid w:val="00833605"/>
    <w:rsid w:val="00840E5F"/>
    <w:rsid w:val="0084181B"/>
    <w:rsid w:val="00844BC9"/>
    <w:rsid w:val="00860CB0"/>
    <w:rsid w:val="00864560"/>
    <w:rsid w:val="00866C09"/>
    <w:rsid w:val="00871F65"/>
    <w:rsid w:val="00875ED7"/>
    <w:rsid w:val="0088011D"/>
    <w:rsid w:val="00880614"/>
    <w:rsid w:val="00881223"/>
    <w:rsid w:val="00882A87"/>
    <w:rsid w:val="00883BE9"/>
    <w:rsid w:val="008850D2"/>
    <w:rsid w:val="008869B2"/>
    <w:rsid w:val="00887B01"/>
    <w:rsid w:val="00892BA5"/>
    <w:rsid w:val="00897B12"/>
    <w:rsid w:val="008A1FDF"/>
    <w:rsid w:val="008B35EC"/>
    <w:rsid w:val="008C7296"/>
    <w:rsid w:val="008D2775"/>
    <w:rsid w:val="008D316B"/>
    <w:rsid w:val="008D378C"/>
    <w:rsid w:val="008D45A0"/>
    <w:rsid w:val="008E03B3"/>
    <w:rsid w:val="008E2598"/>
    <w:rsid w:val="008E4422"/>
    <w:rsid w:val="008F2E88"/>
    <w:rsid w:val="008F4C48"/>
    <w:rsid w:val="008F5582"/>
    <w:rsid w:val="008F6449"/>
    <w:rsid w:val="008F6B28"/>
    <w:rsid w:val="008F6EA4"/>
    <w:rsid w:val="008F7D8E"/>
    <w:rsid w:val="009010F5"/>
    <w:rsid w:val="0090212A"/>
    <w:rsid w:val="00904F6B"/>
    <w:rsid w:val="0091001E"/>
    <w:rsid w:val="009110B8"/>
    <w:rsid w:val="00911820"/>
    <w:rsid w:val="00913A93"/>
    <w:rsid w:val="00914222"/>
    <w:rsid w:val="00915EDA"/>
    <w:rsid w:val="0092470A"/>
    <w:rsid w:val="00934186"/>
    <w:rsid w:val="00935983"/>
    <w:rsid w:val="0093652B"/>
    <w:rsid w:val="00936705"/>
    <w:rsid w:val="00942B01"/>
    <w:rsid w:val="00944EA3"/>
    <w:rsid w:val="009520BB"/>
    <w:rsid w:val="009608EE"/>
    <w:rsid w:val="00962ADB"/>
    <w:rsid w:val="00967998"/>
    <w:rsid w:val="00973AC4"/>
    <w:rsid w:val="00973BBD"/>
    <w:rsid w:val="00975D96"/>
    <w:rsid w:val="00980062"/>
    <w:rsid w:val="00981565"/>
    <w:rsid w:val="0098358A"/>
    <w:rsid w:val="00983D24"/>
    <w:rsid w:val="00985972"/>
    <w:rsid w:val="00987C30"/>
    <w:rsid w:val="00990086"/>
    <w:rsid w:val="00990A2B"/>
    <w:rsid w:val="00991B4E"/>
    <w:rsid w:val="009932B6"/>
    <w:rsid w:val="009A00A8"/>
    <w:rsid w:val="009A3E06"/>
    <w:rsid w:val="009A473F"/>
    <w:rsid w:val="009B4971"/>
    <w:rsid w:val="009B7655"/>
    <w:rsid w:val="009C1054"/>
    <w:rsid w:val="009C1908"/>
    <w:rsid w:val="009C5C3C"/>
    <w:rsid w:val="009D0EBE"/>
    <w:rsid w:val="009D102D"/>
    <w:rsid w:val="009D1379"/>
    <w:rsid w:val="009D2800"/>
    <w:rsid w:val="009D3DA4"/>
    <w:rsid w:val="009E18AC"/>
    <w:rsid w:val="009F22C3"/>
    <w:rsid w:val="009F6335"/>
    <w:rsid w:val="009F69EB"/>
    <w:rsid w:val="009F7C87"/>
    <w:rsid w:val="00A11BD7"/>
    <w:rsid w:val="00A128DE"/>
    <w:rsid w:val="00A13CE4"/>
    <w:rsid w:val="00A13DBC"/>
    <w:rsid w:val="00A1761F"/>
    <w:rsid w:val="00A251CC"/>
    <w:rsid w:val="00A25B78"/>
    <w:rsid w:val="00A264BF"/>
    <w:rsid w:val="00A26FD6"/>
    <w:rsid w:val="00A271A8"/>
    <w:rsid w:val="00A27D54"/>
    <w:rsid w:val="00A31143"/>
    <w:rsid w:val="00A32467"/>
    <w:rsid w:val="00A3688A"/>
    <w:rsid w:val="00A44FBF"/>
    <w:rsid w:val="00A463BA"/>
    <w:rsid w:val="00A5575E"/>
    <w:rsid w:val="00A55BED"/>
    <w:rsid w:val="00A56680"/>
    <w:rsid w:val="00A57CEF"/>
    <w:rsid w:val="00A62718"/>
    <w:rsid w:val="00A73997"/>
    <w:rsid w:val="00A73BCD"/>
    <w:rsid w:val="00A75D84"/>
    <w:rsid w:val="00A81776"/>
    <w:rsid w:val="00A836DD"/>
    <w:rsid w:val="00A92645"/>
    <w:rsid w:val="00A95E42"/>
    <w:rsid w:val="00AA2E5B"/>
    <w:rsid w:val="00AA464C"/>
    <w:rsid w:val="00AA7907"/>
    <w:rsid w:val="00AB53AB"/>
    <w:rsid w:val="00AB7CEB"/>
    <w:rsid w:val="00AC0E29"/>
    <w:rsid w:val="00AC4F76"/>
    <w:rsid w:val="00AD0073"/>
    <w:rsid w:val="00AD0D51"/>
    <w:rsid w:val="00AD1A38"/>
    <w:rsid w:val="00AD4285"/>
    <w:rsid w:val="00AD5AE2"/>
    <w:rsid w:val="00AD6B77"/>
    <w:rsid w:val="00AE3260"/>
    <w:rsid w:val="00AE5CF2"/>
    <w:rsid w:val="00AF1A95"/>
    <w:rsid w:val="00AF30EC"/>
    <w:rsid w:val="00AF4C4D"/>
    <w:rsid w:val="00AF5DE1"/>
    <w:rsid w:val="00B025E7"/>
    <w:rsid w:val="00B05160"/>
    <w:rsid w:val="00B0575D"/>
    <w:rsid w:val="00B059C0"/>
    <w:rsid w:val="00B1082B"/>
    <w:rsid w:val="00B12ABA"/>
    <w:rsid w:val="00B12FC5"/>
    <w:rsid w:val="00B150AB"/>
    <w:rsid w:val="00B23239"/>
    <w:rsid w:val="00B2338A"/>
    <w:rsid w:val="00B25035"/>
    <w:rsid w:val="00B25838"/>
    <w:rsid w:val="00B301FB"/>
    <w:rsid w:val="00B331D8"/>
    <w:rsid w:val="00B34948"/>
    <w:rsid w:val="00B36139"/>
    <w:rsid w:val="00B500CD"/>
    <w:rsid w:val="00B50FBB"/>
    <w:rsid w:val="00B51926"/>
    <w:rsid w:val="00B55AFE"/>
    <w:rsid w:val="00B57D27"/>
    <w:rsid w:val="00B63084"/>
    <w:rsid w:val="00B63497"/>
    <w:rsid w:val="00B71477"/>
    <w:rsid w:val="00B81343"/>
    <w:rsid w:val="00B8557E"/>
    <w:rsid w:val="00B85F12"/>
    <w:rsid w:val="00B86415"/>
    <w:rsid w:val="00B90DD9"/>
    <w:rsid w:val="00B943D3"/>
    <w:rsid w:val="00BA1D2B"/>
    <w:rsid w:val="00BA2A8E"/>
    <w:rsid w:val="00BA2EFB"/>
    <w:rsid w:val="00BA3BF7"/>
    <w:rsid w:val="00BA5391"/>
    <w:rsid w:val="00BA6653"/>
    <w:rsid w:val="00BA69E1"/>
    <w:rsid w:val="00BB3F8B"/>
    <w:rsid w:val="00BB4795"/>
    <w:rsid w:val="00BB76BF"/>
    <w:rsid w:val="00BC17AF"/>
    <w:rsid w:val="00BC2384"/>
    <w:rsid w:val="00BC24CE"/>
    <w:rsid w:val="00BC74B8"/>
    <w:rsid w:val="00BD0D1E"/>
    <w:rsid w:val="00BD2913"/>
    <w:rsid w:val="00BD3B3A"/>
    <w:rsid w:val="00BD4780"/>
    <w:rsid w:val="00BF24FF"/>
    <w:rsid w:val="00BF4CD0"/>
    <w:rsid w:val="00BF4DE5"/>
    <w:rsid w:val="00BF786B"/>
    <w:rsid w:val="00C02293"/>
    <w:rsid w:val="00C0525C"/>
    <w:rsid w:val="00C14EA5"/>
    <w:rsid w:val="00C16A08"/>
    <w:rsid w:val="00C17C02"/>
    <w:rsid w:val="00C207DE"/>
    <w:rsid w:val="00C21C5B"/>
    <w:rsid w:val="00C21D53"/>
    <w:rsid w:val="00C229A7"/>
    <w:rsid w:val="00C243CE"/>
    <w:rsid w:val="00C25CDC"/>
    <w:rsid w:val="00C326E3"/>
    <w:rsid w:val="00C36DA1"/>
    <w:rsid w:val="00C37742"/>
    <w:rsid w:val="00C41EFD"/>
    <w:rsid w:val="00C43D59"/>
    <w:rsid w:val="00C456DF"/>
    <w:rsid w:val="00C578E4"/>
    <w:rsid w:val="00C57E13"/>
    <w:rsid w:val="00C60E22"/>
    <w:rsid w:val="00C64668"/>
    <w:rsid w:val="00C66C0E"/>
    <w:rsid w:val="00C712C1"/>
    <w:rsid w:val="00C82C58"/>
    <w:rsid w:val="00C84BEA"/>
    <w:rsid w:val="00C90D7C"/>
    <w:rsid w:val="00C91751"/>
    <w:rsid w:val="00C93149"/>
    <w:rsid w:val="00C9591D"/>
    <w:rsid w:val="00C97BBA"/>
    <w:rsid w:val="00CA0568"/>
    <w:rsid w:val="00CA413D"/>
    <w:rsid w:val="00CA4530"/>
    <w:rsid w:val="00CA49C5"/>
    <w:rsid w:val="00CB06FC"/>
    <w:rsid w:val="00CB322F"/>
    <w:rsid w:val="00CB59C9"/>
    <w:rsid w:val="00CB6981"/>
    <w:rsid w:val="00CB7878"/>
    <w:rsid w:val="00CC08FD"/>
    <w:rsid w:val="00CC3747"/>
    <w:rsid w:val="00CC5D0B"/>
    <w:rsid w:val="00CC6F3D"/>
    <w:rsid w:val="00CD0142"/>
    <w:rsid w:val="00CD01AF"/>
    <w:rsid w:val="00CD0751"/>
    <w:rsid w:val="00CD0B5B"/>
    <w:rsid w:val="00CD352A"/>
    <w:rsid w:val="00CD43D1"/>
    <w:rsid w:val="00CD4A54"/>
    <w:rsid w:val="00CD6637"/>
    <w:rsid w:val="00CE3AF3"/>
    <w:rsid w:val="00CE49B4"/>
    <w:rsid w:val="00CE4D08"/>
    <w:rsid w:val="00CE66EF"/>
    <w:rsid w:val="00CF1556"/>
    <w:rsid w:val="00CF6764"/>
    <w:rsid w:val="00D12446"/>
    <w:rsid w:val="00D15A49"/>
    <w:rsid w:val="00D23A36"/>
    <w:rsid w:val="00D30142"/>
    <w:rsid w:val="00D31242"/>
    <w:rsid w:val="00D43D5A"/>
    <w:rsid w:val="00D45B0D"/>
    <w:rsid w:val="00D46EAC"/>
    <w:rsid w:val="00D502A8"/>
    <w:rsid w:val="00D505DB"/>
    <w:rsid w:val="00D50A35"/>
    <w:rsid w:val="00D5463E"/>
    <w:rsid w:val="00D5505E"/>
    <w:rsid w:val="00D60C83"/>
    <w:rsid w:val="00D62389"/>
    <w:rsid w:val="00D65E31"/>
    <w:rsid w:val="00D661E4"/>
    <w:rsid w:val="00D72A48"/>
    <w:rsid w:val="00D80A9F"/>
    <w:rsid w:val="00D864B6"/>
    <w:rsid w:val="00D868AC"/>
    <w:rsid w:val="00DA23AC"/>
    <w:rsid w:val="00DA4107"/>
    <w:rsid w:val="00DA48BA"/>
    <w:rsid w:val="00DB3108"/>
    <w:rsid w:val="00DB4D1E"/>
    <w:rsid w:val="00DD0673"/>
    <w:rsid w:val="00DD542D"/>
    <w:rsid w:val="00DE3C93"/>
    <w:rsid w:val="00DE7A61"/>
    <w:rsid w:val="00DF42E9"/>
    <w:rsid w:val="00DF5D16"/>
    <w:rsid w:val="00E004E6"/>
    <w:rsid w:val="00E02BA7"/>
    <w:rsid w:val="00E05246"/>
    <w:rsid w:val="00E07904"/>
    <w:rsid w:val="00E1000B"/>
    <w:rsid w:val="00E10561"/>
    <w:rsid w:val="00E126B7"/>
    <w:rsid w:val="00E135A6"/>
    <w:rsid w:val="00E14E14"/>
    <w:rsid w:val="00E24C68"/>
    <w:rsid w:val="00E40805"/>
    <w:rsid w:val="00E40C1A"/>
    <w:rsid w:val="00E41BE9"/>
    <w:rsid w:val="00E4366C"/>
    <w:rsid w:val="00E46CCF"/>
    <w:rsid w:val="00E47EAC"/>
    <w:rsid w:val="00E5709B"/>
    <w:rsid w:val="00E6049A"/>
    <w:rsid w:val="00E62E2F"/>
    <w:rsid w:val="00E63F1D"/>
    <w:rsid w:val="00E711DE"/>
    <w:rsid w:val="00E729F4"/>
    <w:rsid w:val="00E74A7A"/>
    <w:rsid w:val="00E768B1"/>
    <w:rsid w:val="00E81BC3"/>
    <w:rsid w:val="00E82660"/>
    <w:rsid w:val="00E85C78"/>
    <w:rsid w:val="00E86509"/>
    <w:rsid w:val="00E86CA3"/>
    <w:rsid w:val="00E8727B"/>
    <w:rsid w:val="00E934EA"/>
    <w:rsid w:val="00E944F6"/>
    <w:rsid w:val="00E968BC"/>
    <w:rsid w:val="00EA0DDB"/>
    <w:rsid w:val="00EA2B0E"/>
    <w:rsid w:val="00EA4CF0"/>
    <w:rsid w:val="00EA7215"/>
    <w:rsid w:val="00EA77D8"/>
    <w:rsid w:val="00EB00CF"/>
    <w:rsid w:val="00EB033F"/>
    <w:rsid w:val="00EB17EF"/>
    <w:rsid w:val="00EB520E"/>
    <w:rsid w:val="00EB7365"/>
    <w:rsid w:val="00EC0346"/>
    <w:rsid w:val="00EC6FEB"/>
    <w:rsid w:val="00EC71CC"/>
    <w:rsid w:val="00ED02DD"/>
    <w:rsid w:val="00ED1A51"/>
    <w:rsid w:val="00ED32C5"/>
    <w:rsid w:val="00EF06E9"/>
    <w:rsid w:val="00EF3AC9"/>
    <w:rsid w:val="00EF5BA8"/>
    <w:rsid w:val="00EF6B76"/>
    <w:rsid w:val="00F00680"/>
    <w:rsid w:val="00F141C7"/>
    <w:rsid w:val="00F2026A"/>
    <w:rsid w:val="00F207A5"/>
    <w:rsid w:val="00F20923"/>
    <w:rsid w:val="00F23A29"/>
    <w:rsid w:val="00F32102"/>
    <w:rsid w:val="00F335F0"/>
    <w:rsid w:val="00F33A00"/>
    <w:rsid w:val="00F33BC8"/>
    <w:rsid w:val="00F375A1"/>
    <w:rsid w:val="00F4105C"/>
    <w:rsid w:val="00F4165A"/>
    <w:rsid w:val="00F42EEB"/>
    <w:rsid w:val="00F430D0"/>
    <w:rsid w:val="00F5293B"/>
    <w:rsid w:val="00F548D8"/>
    <w:rsid w:val="00F55BA0"/>
    <w:rsid w:val="00F625BC"/>
    <w:rsid w:val="00F64A9F"/>
    <w:rsid w:val="00F65817"/>
    <w:rsid w:val="00F6799C"/>
    <w:rsid w:val="00F71228"/>
    <w:rsid w:val="00F76033"/>
    <w:rsid w:val="00F80A90"/>
    <w:rsid w:val="00F81A6F"/>
    <w:rsid w:val="00F8484E"/>
    <w:rsid w:val="00F85AE9"/>
    <w:rsid w:val="00F92240"/>
    <w:rsid w:val="00F928BF"/>
    <w:rsid w:val="00FA1274"/>
    <w:rsid w:val="00FA1D16"/>
    <w:rsid w:val="00FA4DA9"/>
    <w:rsid w:val="00FA6869"/>
    <w:rsid w:val="00FB4268"/>
    <w:rsid w:val="00FB44C4"/>
    <w:rsid w:val="00FB74BD"/>
    <w:rsid w:val="00FE067A"/>
    <w:rsid w:val="00FE0AA7"/>
    <w:rsid w:val="00FE49D1"/>
    <w:rsid w:val="00FE56D5"/>
    <w:rsid w:val="00FF0024"/>
    <w:rsid w:val="00FF0F21"/>
    <w:rsid w:val="00FF48DD"/>
    <w:rsid w:val="00FF4BF0"/>
    <w:rsid w:val="00FF715E"/>
    <w:rsid w:val="00FF751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F17D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20"/>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table" w:customStyle="1" w:styleId="1ff1">
    <w:name w:val="Сетка таблицы1"/>
    <w:basedOn w:val="a9"/>
    <w:uiPriority w:val="59"/>
    <w:rsid w:val="00542D61"/>
    <w:pPr>
      <w:spacing w:after="0" w:line="240" w:lineRule="auto"/>
    </w:pPr>
    <w:rPr>
      <w:rFonts w:asciiTheme="minorHAnsi" w:eastAsiaTheme="minorEastAsia" w:hAnsiTheme="minorHAnsi"/>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F17D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20"/>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table" w:customStyle="1" w:styleId="1ff1">
    <w:name w:val="Сетка таблицы1"/>
    <w:basedOn w:val="a9"/>
    <w:uiPriority w:val="59"/>
    <w:rsid w:val="00542D61"/>
    <w:pPr>
      <w:spacing w:after="0" w:line="240" w:lineRule="auto"/>
    </w:pPr>
    <w:rPr>
      <w:rFonts w:asciiTheme="minorHAnsi" w:eastAsiaTheme="minorEastAsia" w:hAnsiTheme="minorHAnsi"/>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0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ovasilevskaya@iidf.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ender.mos.ru" TargetMode="Externa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0CB39-C166-4AD7-8493-7DAAFDFC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34</Pages>
  <Words>11942</Words>
  <Characters>68073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426</cp:revision>
  <cp:lastPrinted>2017-07-06T15:48:00Z</cp:lastPrinted>
  <dcterms:created xsi:type="dcterms:W3CDTF">2017-07-06T12:35:00Z</dcterms:created>
  <dcterms:modified xsi:type="dcterms:W3CDTF">2018-11-13T11:47:00Z</dcterms:modified>
</cp:coreProperties>
</file>