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B7B2" w14:textId="77777777" w:rsidR="00040BBD" w:rsidRPr="004716ED" w:rsidRDefault="00040BBD" w:rsidP="00FC3F06">
      <w:pPr>
        <w:spacing w:line="360" w:lineRule="auto"/>
        <w:ind w:firstLine="113"/>
        <w:jc w:val="center"/>
        <w:rPr>
          <w:sz w:val="22"/>
          <w:szCs w:val="22"/>
        </w:rPr>
      </w:pPr>
    </w:p>
    <w:p w14:paraId="727450FE" w14:textId="77777777" w:rsidR="0036591E" w:rsidRDefault="0036591E" w:rsidP="00FC3F06">
      <w:pPr>
        <w:spacing w:line="360" w:lineRule="auto"/>
        <w:ind w:firstLine="113"/>
        <w:jc w:val="center"/>
        <w:rPr>
          <w:i/>
          <w:sz w:val="22"/>
          <w:szCs w:val="22"/>
        </w:rPr>
      </w:pPr>
    </w:p>
    <w:p w14:paraId="73542472" w14:textId="77777777" w:rsidR="0036591E" w:rsidRDefault="0036591E" w:rsidP="00FC3F06">
      <w:pPr>
        <w:spacing w:line="360" w:lineRule="auto"/>
        <w:ind w:firstLine="113"/>
        <w:jc w:val="center"/>
      </w:pPr>
    </w:p>
    <w:p w14:paraId="69A4B9FE" w14:textId="77777777" w:rsidR="00A216B2" w:rsidRDefault="00A216B2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06EDE88E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FFF4E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0773A92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90EB7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74A64A23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A770D96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4510A7C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40C0C78" w14:textId="1754557A" w:rsidR="00040BBD" w:rsidRDefault="006B6801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14:paraId="1D82E8BB" w14:textId="195FE0B2" w:rsidR="002B0068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920A1F">
        <w:rPr>
          <w:b/>
          <w:sz w:val="28"/>
          <w:szCs w:val="28"/>
        </w:rPr>
        <w:t xml:space="preserve">к доработкам </w:t>
      </w:r>
    </w:p>
    <w:p w14:paraId="24313ADE" w14:textId="4C1175F4" w:rsidR="001E08F9" w:rsidRPr="00920A1F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>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</w:t>
      </w:r>
      <w:r w:rsidR="001E08F9" w:rsidRPr="00920A1F">
        <w:rPr>
          <w:b/>
          <w:sz w:val="28"/>
          <w:szCs w:val="28"/>
        </w:rPr>
        <w:t xml:space="preserve"> </w:t>
      </w:r>
    </w:p>
    <w:p w14:paraId="5B2EE432" w14:textId="77777777" w:rsidR="001E08F9" w:rsidRPr="00920A1F" w:rsidRDefault="001E08F9" w:rsidP="00FC3F06">
      <w:pPr>
        <w:spacing w:line="360" w:lineRule="auto"/>
        <w:ind w:firstLine="113"/>
        <w:jc w:val="center"/>
        <w:rPr>
          <w:b/>
        </w:rPr>
      </w:pPr>
    </w:p>
    <w:p w14:paraId="32A9D416" w14:textId="77777777" w:rsidR="00040BBD" w:rsidRDefault="00040BBD" w:rsidP="00FC3F06">
      <w:pPr>
        <w:spacing w:line="360" w:lineRule="auto"/>
        <w:ind w:firstLine="113"/>
        <w:jc w:val="both"/>
      </w:pPr>
    </w:p>
    <w:p w14:paraId="383A26C3" w14:textId="77777777" w:rsidR="00040BBD" w:rsidRDefault="00040BBD" w:rsidP="00FC3F06">
      <w:pPr>
        <w:spacing w:line="360" w:lineRule="auto"/>
        <w:ind w:firstLine="113"/>
        <w:jc w:val="both"/>
      </w:pPr>
    </w:p>
    <w:p w14:paraId="29EDC75B" w14:textId="77777777" w:rsidR="00040BBD" w:rsidRDefault="00040BBD" w:rsidP="00FC3F06">
      <w:pPr>
        <w:spacing w:line="360" w:lineRule="auto"/>
        <w:ind w:firstLine="113"/>
        <w:jc w:val="both"/>
      </w:pPr>
    </w:p>
    <w:p w14:paraId="2205B099" w14:textId="77777777" w:rsidR="00040BBD" w:rsidRDefault="00040BBD" w:rsidP="00FC3F06">
      <w:pPr>
        <w:spacing w:line="360" w:lineRule="auto"/>
        <w:ind w:firstLine="113"/>
        <w:jc w:val="both"/>
      </w:pPr>
    </w:p>
    <w:p w14:paraId="4F549C72" w14:textId="77777777" w:rsidR="00040BBD" w:rsidRDefault="00040BBD" w:rsidP="00FC3F06">
      <w:pPr>
        <w:spacing w:line="360" w:lineRule="auto"/>
        <w:ind w:firstLine="113"/>
        <w:jc w:val="both"/>
      </w:pPr>
    </w:p>
    <w:p w14:paraId="7C02AA76" w14:textId="77777777" w:rsidR="00040BBD" w:rsidRDefault="00040BBD" w:rsidP="00FC3F06">
      <w:pPr>
        <w:spacing w:line="360" w:lineRule="auto"/>
        <w:ind w:firstLine="113"/>
        <w:jc w:val="both"/>
      </w:pPr>
    </w:p>
    <w:p w14:paraId="0D526409" w14:textId="77777777" w:rsidR="00040BBD" w:rsidRDefault="00040BBD" w:rsidP="00FC3F06">
      <w:pPr>
        <w:spacing w:line="360" w:lineRule="auto"/>
        <w:ind w:firstLine="113"/>
        <w:jc w:val="both"/>
      </w:pPr>
    </w:p>
    <w:p w14:paraId="2CD467CA" w14:textId="77777777" w:rsidR="00040BBD" w:rsidRDefault="00040BBD" w:rsidP="00FC3F06">
      <w:pPr>
        <w:spacing w:line="360" w:lineRule="auto"/>
        <w:ind w:firstLine="113"/>
        <w:jc w:val="both"/>
      </w:pPr>
    </w:p>
    <w:p w14:paraId="6B9E84E6" w14:textId="77777777" w:rsidR="00040BBD" w:rsidRDefault="00040BBD" w:rsidP="00FC3F06">
      <w:pPr>
        <w:spacing w:line="360" w:lineRule="auto"/>
        <w:ind w:firstLine="113"/>
        <w:jc w:val="both"/>
      </w:pPr>
    </w:p>
    <w:p w14:paraId="3B5D6790" w14:textId="77777777" w:rsidR="00040BBD" w:rsidRDefault="00040BBD" w:rsidP="00FC3F06">
      <w:pPr>
        <w:spacing w:line="360" w:lineRule="auto"/>
        <w:ind w:firstLine="113"/>
        <w:jc w:val="both"/>
      </w:pPr>
    </w:p>
    <w:p w14:paraId="095ACA78" w14:textId="77777777" w:rsidR="00040BBD" w:rsidRDefault="00040BBD" w:rsidP="00FC3F06">
      <w:pPr>
        <w:spacing w:line="360" w:lineRule="auto"/>
        <w:ind w:firstLine="113"/>
        <w:jc w:val="both"/>
      </w:pPr>
    </w:p>
    <w:p w14:paraId="19AAC4ED" w14:textId="77777777" w:rsidR="00040BBD" w:rsidRDefault="00040BBD" w:rsidP="00FC3F06">
      <w:pPr>
        <w:spacing w:line="360" w:lineRule="auto"/>
        <w:ind w:firstLine="113"/>
        <w:jc w:val="both"/>
      </w:pPr>
    </w:p>
    <w:p w14:paraId="475189B2" w14:textId="77777777" w:rsidR="00040BBD" w:rsidRDefault="00040BBD" w:rsidP="00FC3F06">
      <w:pPr>
        <w:spacing w:line="360" w:lineRule="auto"/>
        <w:ind w:firstLine="113"/>
        <w:jc w:val="both"/>
      </w:pPr>
    </w:p>
    <w:p w14:paraId="441D6C38" w14:textId="77777777" w:rsidR="00040BBD" w:rsidRDefault="00040BBD" w:rsidP="00FC3F06">
      <w:pPr>
        <w:spacing w:line="360" w:lineRule="auto"/>
        <w:ind w:firstLine="113"/>
        <w:jc w:val="both"/>
      </w:pPr>
    </w:p>
    <w:p w14:paraId="6333B375" w14:textId="1548714E" w:rsidR="00040BBD" w:rsidRDefault="00040BBD" w:rsidP="00FC3F06">
      <w:pPr>
        <w:spacing w:line="360" w:lineRule="auto"/>
        <w:ind w:firstLine="113"/>
        <w:jc w:val="center"/>
      </w:pPr>
      <w:r w:rsidRPr="00040BBD">
        <w:rPr>
          <w:b/>
        </w:rPr>
        <w:t>Москва, 2016</w:t>
      </w:r>
    </w:p>
    <w:p w14:paraId="1C9ACFBC" w14:textId="7A2029B3" w:rsidR="00751D3A" w:rsidRDefault="00751D3A" w:rsidP="00180716">
      <w:pPr>
        <w:pStyle w:val="11"/>
        <w:ind w:left="567" w:firstLine="284"/>
        <w:rPr>
          <w:color w:val="365F91" w:themeColor="accent1" w:themeShade="BF"/>
        </w:rPr>
      </w:pPr>
      <w:r w:rsidRPr="00751D3A">
        <w:rPr>
          <w:color w:val="365F91" w:themeColor="accent1" w:themeShade="BF"/>
        </w:rPr>
        <w:lastRenderedPageBreak/>
        <w:t>Оглавление</w:t>
      </w:r>
    </w:p>
    <w:p w14:paraId="2D199F76" w14:textId="77777777" w:rsidR="00751D3A" w:rsidRPr="00751D3A" w:rsidRDefault="00751D3A" w:rsidP="00180716">
      <w:pPr>
        <w:ind w:left="567" w:firstLine="284"/>
      </w:pPr>
    </w:p>
    <w:p w14:paraId="1F37C548" w14:textId="77777777" w:rsidR="008C29A5" w:rsidRPr="008C29A5" w:rsidRDefault="009F6C32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sz w:val="24"/>
          <w:szCs w:val="24"/>
        </w:rPr>
        <w:fldChar w:fldCharType="begin"/>
      </w:r>
      <w:r w:rsidRPr="008C29A5">
        <w:rPr>
          <w:sz w:val="24"/>
          <w:szCs w:val="24"/>
        </w:rPr>
        <w:instrText xml:space="preserve"> TOC \o "1-3" </w:instrText>
      </w:r>
      <w:r w:rsidRPr="008C29A5">
        <w:rPr>
          <w:sz w:val="24"/>
          <w:szCs w:val="24"/>
        </w:rPr>
        <w:fldChar w:fldCharType="separate"/>
      </w:r>
      <w:r w:rsidR="008C29A5" w:rsidRPr="008C29A5">
        <w:rPr>
          <w:noProof/>
          <w:sz w:val="24"/>
          <w:szCs w:val="24"/>
        </w:rPr>
        <w:t>1.</w:t>
      </w:r>
      <w:r w:rsidR="008C29A5"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="008C29A5" w:rsidRPr="008C29A5">
        <w:rPr>
          <w:noProof/>
          <w:sz w:val="24"/>
          <w:szCs w:val="24"/>
        </w:rPr>
        <w:t>Общее описание процесса</w:t>
      </w:r>
      <w:r w:rsidR="008C29A5" w:rsidRPr="006B6801">
        <w:rPr>
          <w:noProof/>
          <w:sz w:val="24"/>
          <w:szCs w:val="24"/>
        </w:rPr>
        <w:t xml:space="preserve"> </w:t>
      </w:r>
      <w:r w:rsidR="008C29A5" w:rsidRPr="008C29A5">
        <w:rPr>
          <w:noProof/>
          <w:sz w:val="24"/>
          <w:szCs w:val="24"/>
        </w:rPr>
        <w:t>DD, с т.з. реализации в Системе</w:t>
      </w:r>
      <w:r w:rsidR="008C29A5" w:rsidRPr="008C29A5">
        <w:rPr>
          <w:noProof/>
          <w:sz w:val="24"/>
          <w:szCs w:val="24"/>
        </w:rPr>
        <w:tab/>
      </w:r>
      <w:r w:rsidR="008C29A5" w:rsidRPr="008C29A5">
        <w:rPr>
          <w:noProof/>
          <w:sz w:val="24"/>
          <w:szCs w:val="24"/>
        </w:rPr>
        <w:fldChar w:fldCharType="begin"/>
      </w:r>
      <w:r w:rsidR="008C29A5" w:rsidRPr="008C29A5">
        <w:rPr>
          <w:noProof/>
          <w:sz w:val="24"/>
          <w:szCs w:val="24"/>
        </w:rPr>
        <w:instrText xml:space="preserve"> PAGEREF _Toc347493962 \h </w:instrText>
      </w:r>
      <w:r w:rsidR="008C29A5" w:rsidRPr="008C29A5">
        <w:rPr>
          <w:noProof/>
          <w:sz w:val="24"/>
          <w:szCs w:val="24"/>
        </w:rPr>
      </w:r>
      <w:r w:rsidR="008C29A5" w:rsidRPr="008C29A5">
        <w:rPr>
          <w:noProof/>
          <w:sz w:val="24"/>
          <w:szCs w:val="24"/>
        </w:rPr>
        <w:fldChar w:fldCharType="separate"/>
      </w:r>
      <w:r w:rsidR="008C29A5" w:rsidRPr="008C29A5">
        <w:rPr>
          <w:noProof/>
          <w:sz w:val="24"/>
          <w:szCs w:val="24"/>
        </w:rPr>
        <w:t>3</w:t>
      </w:r>
      <w:r w:rsidR="008C29A5" w:rsidRPr="008C29A5">
        <w:rPr>
          <w:noProof/>
          <w:sz w:val="24"/>
          <w:szCs w:val="24"/>
        </w:rPr>
        <w:fldChar w:fldCharType="end"/>
      </w:r>
    </w:p>
    <w:p w14:paraId="39981A5C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2.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Доработка закладки «Базовая информация» Карточки Проекта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_Toc347493963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6</w:t>
      </w:r>
      <w:r w:rsidRPr="008C29A5">
        <w:rPr>
          <w:noProof/>
          <w:sz w:val="24"/>
          <w:szCs w:val="24"/>
        </w:rPr>
        <w:fldChar w:fldCharType="end"/>
      </w:r>
    </w:p>
    <w:p w14:paraId="1B380A49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3.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 xml:space="preserve">Уровни доступа каждого из участников </w:t>
      </w:r>
      <w:r w:rsidRPr="008C29A5">
        <w:rPr>
          <w:noProof/>
          <w:sz w:val="24"/>
          <w:szCs w:val="24"/>
          <w:lang w:val="en-US"/>
        </w:rPr>
        <w:t>DD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_Toc347493964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7</w:t>
      </w:r>
      <w:r w:rsidRPr="008C29A5">
        <w:rPr>
          <w:noProof/>
          <w:sz w:val="24"/>
          <w:szCs w:val="24"/>
        </w:rPr>
        <w:fldChar w:fldCharType="end"/>
      </w:r>
    </w:p>
    <w:p w14:paraId="4FEF5FFF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4.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Главный лист DD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_Toc347493965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15</w:t>
      </w:r>
      <w:r w:rsidRPr="008C29A5">
        <w:rPr>
          <w:noProof/>
          <w:sz w:val="24"/>
          <w:szCs w:val="24"/>
        </w:rPr>
        <w:fldChar w:fldCharType="end"/>
      </w:r>
    </w:p>
    <w:p w14:paraId="2D428C6F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5.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Загрузчик новых Проектов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_Toc347493966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16</w:t>
      </w:r>
      <w:r w:rsidRPr="008C29A5">
        <w:rPr>
          <w:noProof/>
          <w:sz w:val="24"/>
          <w:szCs w:val="24"/>
        </w:rPr>
        <w:fldChar w:fldCharType="end"/>
      </w:r>
    </w:p>
    <w:p w14:paraId="6D124D25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6B6801">
        <w:rPr>
          <w:noProof/>
          <w:sz w:val="24"/>
          <w:szCs w:val="24"/>
        </w:rPr>
        <w:t>6.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Закладка «</w:t>
      </w:r>
      <w:r w:rsidRPr="008C29A5">
        <w:rPr>
          <w:noProof/>
          <w:sz w:val="24"/>
          <w:szCs w:val="24"/>
          <w:lang w:val="en-US"/>
        </w:rPr>
        <w:t>DD</w:t>
      </w:r>
      <w:r w:rsidRPr="008C29A5">
        <w:rPr>
          <w:noProof/>
          <w:sz w:val="24"/>
          <w:szCs w:val="24"/>
        </w:rPr>
        <w:t>»</w:t>
      </w:r>
      <w:r w:rsidRPr="006B6801">
        <w:rPr>
          <w:noProof/>
          <w:sz w:val="24"/>
          <w:szCs w:val="24"/>
        </w:rPr>
        <w:t xml:space="preserve"> </w:t>
      </w:r>
      <w:r w:rsidRPr="008C29A5">
        <w:rPr>
          <w:noProof/>
          <w:sz w:val="24"/>
          <w:szCs w:val="24"/>
        </w:rPr>
        <w:t>Карточки Проекта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_Toc347493967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17</w:t>
      </w:r>
      <w:r w:rsidRPr="008C29A5">
        <w:rPr>
          <w:noProof/>
          <w:sz w:val="24"/>
          <w:szCs w:val="24"/>
        </w:rPr>
        <w:fldChar w:fldCharType="end"/>
      </w:r>
    </w:p>
    <w:p w14:paraId="722687F0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6B6801">
        <w:rPr>
          <w:noProof/>
          <w:sz w:val="24"/>
          <w:szCs w:val="24"/>
        </w:rPr>
        <w:t>7.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 xml:space="preserve">Карта прохождения </w:t>
      </w:r>
      <w:r w:rsidRPr="008C29A5">
        <w:rPr>
          <w:noProof/>
          <w:sz w:val="24"/>
          <w:szCs w:val="24"/>
          <w:lang w:val="en-US"/>
        </w:rPr>
        <w:t>DD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_Toc347493968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27</w:t>
      </w:r>
      <w:r w:rsidRPr="008C29A5">
        <w:rPr>
          <w:noProof/>
          <w:sz w:val="24"/>
          <w:szCs w:val="24"/>
        </w:rPr>
        <w:fldChar w:fldCharType="end"/>
      </w:r>
    </w:p>
    <w:p w14:paraId="4B39F9FF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6B6801">
        <w:rPr>
          <w:noProof/>
          <w:sz w:val="24"/>
          <w:szCs w:val="24"/>
        </w:rPr>
        <w:t>8.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Система напоминаний и уведомлений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_Toc347493969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28</w:t>
      </w:r>
      <w:r w:rsidRPr="008C29A5">
        <w:rPr>
          <w:noProof/>
          <w:sz w:val="24"/>
          <w:szCs w:val="24"/>
        </w:rPr>
        <w:fldChar w:fldCharType="end"/>
      </w:r>
    </w:p>
    <w:p w14:paraId="0A389690" w14:textId="77777777" w:rsidR="008C29A5" w:rsidRPr="008C29A5" w:rsidRDefault="008C29A5">
      <w:pPr>
        <w:pStyle w:val="11"/>
        <w:tabs>
          <w:tab w:val="left" w:pos="488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9.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Панель Администратора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_Toc347493970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31</w:t>
      </w:r>
      <w:r w:rsidRPr="008C29A5">
        <w:rPr>
          <w:noProof/>
          <w:sz w:val="24"/>
          <w:szCs w:val="24"/>
        </w:rPr>
        <w:fldChar w:fldCharType="end"/>
      </w:r>
    </w:p>
    <w:p w14:paraId="37F4CD82" w14:textId="77777777" w:rsidR="008C29A5" w:rsidRPr="008C29A5" w:rsidRDefault="008C29A5">
      <w:pPr>
        <w:pStyle w:val="11"/>
        <w:tabs>
          <w:tab w:val="left" w:pos="650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10.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Конструктор отчетности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_Toc347493971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32</w:t>
      </w:r>
      <w:r w:rsidRPr="008C29A5">
        <w:rPr>
          <w:noProof/>
          <w:sz w:val="24"/>
          <w:szCs w:val="24"/>
        </w:rPr>
        <w:fldChar w:fldCharType="end"/>
      </w:r>
    </w:p>
    <w:p w14:paraId="457CBABC" w14:textId="77777777" w:rsidR="008C29A5" w:rsidRPr="008C29A5" w:rsidRDefault="008C29A5">
      <w:pPr>
        <w:pStyle w:val="11"/>
        <w:tabs>
          <w:tab w:val="left" w:pos="650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11.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Заключительные положения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_Toc347493972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32</w:t>
      </w:r>
      <w:r w:rsidRPr="008C29A5">
        <w:rPr>
          <w:noProof/>
          <w:sz w:val="24"/>
          <w:szCs w:val="24"/>
        </w:rPr>
        <w:fldChar w:fldCharType="end"/>
      </w:r>
    </w:p>
    <w:p w14:paraId="5D149536" w14:textId="77777777" w:rsidR="008C29A5" w:rsidRPr="008C29A5" w:rsidRDefault="008C29A5">
      <w:pPr>
        <w:pStyle w:val="11"/>
        <w:tabs>
          <w:tab w:val="left" w:pos="650"/>
        </w:tabs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12.</w:t>
      </w:r>
      <w:r w:rsidRPr="008C29A5">
        <w:rPr>
          <w:rFonts w:asciiTheme="minorHAnsi" w:hAnsiTheme="minorHAnsi"/>
          <w:b w:val="0"/>
          <w:noProof/>
          <w:sz w:val="24"/>
          <w:szCs w:val="24"/>
          <w:lang w:eastAsia="ja-JP"/>
        </w:rPr>
        <w:tab/>
      </w:r>
      <w:r w:rsidRPr="008C29A5">
        <w:rPr>
          <w:noProof/>
          <w:sz w:val="24"/>
          <w:szCs w:val="24"/>
        </w:rPr>
        <w:t>Условия выполнения работ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_Toc347493973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35</w:t>
      </w:r>
      <w:r w:rsidRPr="008C29A5">
        <w:rPr>
          <w:noProof/>
          <w:sz w:val="24"/>
          <w:szCs w:val="24"/>
        </w:rPr>
        <w:fldChar w:fldCharType="end"/>
      </w:r>
    </w:p>
    <w:p w14:paraId="79AD2D6D" w14:textId="2E986900" w:rsidR="008C29A5" w:rsidRPr="008C29A5" w:rsidRDefault="008C29A5">
      <w:pPr>
        <w:pStyle w:val="11"/>
        <w:rPr>
          <w:rFonts w:asciiTheme="minorHAnsi" w:hAnsiTheme="minorHAnsi"/>
          <w:b w:val="0"/>
          <w:noProof/>
          <w:sz w:val="24"/>
          <w:szCs w:val="24"/>
          <w:lang w:eastAsia="ja-JP"/>
        </w:rPr>
      </w:pPr>
      <w:r w:rsidRPr="008C29A5">
        <w:rPr>
          <w:noProof/>
          <w:sz w:val="24"/>
          <w:szCs w:val="24"/>
        </w:rPr>
        <w:t>Перечень приложений</w:t>
      </w:r>
      <w:r w:rsidRPr="006B6801">
        <w:rPr>
          <w:noProof/>
          <w:sz w:val="24"/>
          <w:szCs w:val="24"/>
        </w:rPr>
        <w:t xml:space="preserve"> </w:t>
      </w:r>
      <w:r w:rsidRPr="008C29A5">
        <w:rPr>
          <w:noProof/>
          <w:sz w:val="24"/>
          <w:szCs w:val="24"/>
        </w:rPr>
        <w:t xml:space="preserve">к </w:t>
      </w:r>
      <w:r w:rsidR="00C01C38">
        <w:rPr>
          <w:noProof/>
          <w:sz w:val="24"/>
          <w:szCs w:val="24"/>
        </w:rPr>
        <w:t>настоящей ПЗ</w:t>
      </w:r>
      <w:r w:rsidRPr="008C29A5">
        <w:rPr>
          <w:noProof/>
          <w:sz w:val="24"/>
          <w:szCs w:val="24"/>
        </w:rPr>
        <w:tab/>
      </w:r>
      <w:r w:rsidRPr="008C29A5">
        <w:rPr>
          <w:noProof/>
          <w:sz w:val="24"/>
          <w:szCs w:val="24"/>
        </w:rPr>
        <w:fldChar w:fldCharType="begin"/>
      </w:r>
      <w:r w:rsidRPr="008C29A5">
        <w:rPr>
          <w:noProof/>
          <w:sz w:val="24"/>
          <w:szCs w:val="24"/>
        </w:rPr>
        <w:instrText xml:space="preserve"> PAGEREF _Toc347493974 \h </w:instrText>
      </w:r>
      <w:r w:rsidRPr="008C29A5">
        <w:rPr>
          <w:noProof/>
          <w:sz w:val="24"/>
          <w:szCs w:val="24"/>
        </w:rPr>
      </w:r>
      <w:r w:rsidRPr="008C29A5">
        <w:rPr>
          <w:noProof/>
          <w:sz w:val="24"/>
          <w:szCs w:val="24"/>
        </w:rPr>
        <w:fldChar w:fldCharType="separate"/>
      </w:r>
      <w:r w:rsidRPr="008C29A5">
        <w:rPr>
          <w:noProof/>
          <w:sz w:val="24"/>
          <w:szCs w:val="24"/>
        </w:rPr>
        <w:t>37</w:t>
      </w:r>
      <w:r w:rsidRPr="008C29A5">
        <w:rPr>
          <w:noProof/>
          <w:sz w:val="24"/>
          <w:szCs w:val="24"/>
        </w:rPr>
        <w:fldChar w:fldCharType="end"/>
      </w:r>
    </w:p>
    <w:p w14:paraId="6FBA882F" w14:textId="584E5015" w:rsidR="00962053" w:rsidRDefault="009F6C32" w:rsidP="00180716">
      <w:pPr>
        <w:spacing w:line="360" w:lineRule="auto"/>
        <w:ind w:left="426" w:hanging="426"/>
        <w:jc w:val="both"/>
      </w:pPr>
      <w:r w:rsidRPr="008C29A5">
        <w:fldChar w:fldCharType="end"/>
      </w:r>
    </w:p>
    <w:p w14:paraId="62076304" w14:textId="77777777" w:rsidR="00962053" w:rsidRPr="006B6801" w:rsidRDefault="00962053" w:rsidP="00FC3F06">
      <w:pPr>
        <w:spacing w:line="360" w:lineRule="auto"/>
        <w:ind w:firstLine="113"/>
        <w:jc w:val="both"/>
      </w:pPr>
    </w:p>
    <w:p w14:paraId="3EECA007" w14:textId="77777777" w:rsidR="00751D3A" w:rsidRDefault="00751D3A" w:rsidP="00FC3F06">
      <w:pPr>
        <w:spacing w:line="360" w:lineRule="auto"/>
        <w:ind w:firstLine="113"/>
        <w:jc w:val="both"/>
      </w:pPr>
    </w:p>
    <w:p w14:paraId="16C40AE1" w14:textId="77777777" w:rsidR="00751D3A" w:rsidRPr="006B6801" w:rsidRDefault="00751D3A" w:rsidP="00FC3F06">
      <w:pPr>
        <w:spacing w:line="360" w:lineRule="auto"/>
        <w:ind w:firstLine="113"/>
        <w:jc w:val="both"/>
      </w:pPr>
    </w:p>
    <w:p w14:paraId="79E22783" w14:textId="77777777" w:rsidR="00751D3A" w:rsidRDefault="00751D3A" w:rsidP="00FC3F06">
      <w:pPr>
        <w:spacing w:line="360" w:lineRule="auto"/>
        <w:ind w:firstLine="113"/>
        <w:jc w:val="both"/>
      </w:pPr>
    </w:p>
    <w:p w14:paraId="7412BB42" w14:textId="77777777" w:rsidR="00751D3A" w:rsidRDefault="00751D3A" w:rsidP="00FC3F06">
      <w:pPr>
        <w:spacing w:line="360" w:lineRule="auto"/>
        <w:ind w:firstLine="113"/>
        <w:jc w:val="both"/>
      </w:pPr>
    </w:p>
    <w:p w14:paraId="0DA6B7C2" w14:textId="77777777" w:rsidR="00751D3A" w:rsidRDefault="00751D3A" w:rsidP="00FC3F06">
      <w:pPr>
        <w:spacing w:line="360" w:lineRule="auto"/>
        <w:ind w:firstLine="113"/>
        <w:jc w:val="both"/>
      </w:pPr>
    </w:p>
    <w:p w14:paraId="4FE44CCA" w14:textId="77777777" w:rsidR="00751D3A" w:rsidRDefault="00751D3A" w:rsidP="00FC3F06">
      <w:pPr>
        <w:spacing w:line="360" w:lineRule="auto"/>
        <w:ind w:firstLine="113"/>
        <w:jc w:val="both"/>
      </w:pPr>
    </w:p>
    <w:p w14:paraId="0462CDE2" w14:textId="77777777" w:rsidR="00751D3A" w:rsidRDefault="00751D3A" w:rsidP="00FC3F06">
      <w:pPr>
        <w:spacing w:line="360" w:lineRule="auto"/>
        <w:ind w:firstLine="113"/>
        <w:jc w:val="both"/>
      </w:pPr>
    </w:p>
    <w:p w14:paraId="5D810B2D" w14:textId="77777777" w:rsidR="00751D3A" w:rsidRDefault="00751D3A" w:rsidP="00FC3F06">
      <w:pPr>
        <w:spacing w:line="360" w:lineRule="auto"/>
        <w:ind w:firstLine="113"/>
        <w:jc w:val="both"/>
      </w:pPr>
    </w:p>
    <w:p w14:paraId="3A96A067" w14:textId="77777777" w:rsidR="00751D3A" w:rsidRDefault="00751D3A" w:rsidP="00FC3F06">
      <w:pPr>
        <w:spacing w:line="360" w:lineRule="auto"/>
        <w:ind w:firstLine="113"/>
        <w:jc w:val="both"/>
      </w:pPr>
    </w:p>
    <w:p w14:paraId="45D40CB0" w14:textId="77777777" w:rsidR="00751D3A" w:rsidRDefault="00751D3A" w:rsidP="00FC3F06">
      <w:pPr>
        <w:spacing w:line="360" w:lineRule="auto"/>
        <w:ind w:firstLine="113"/>
        <w:jc w:val="both"/>
      </w:pPr>
    </w:p>
    <w:p w14:paraId="72F78C2F" w14:textId="77777777" w:rsidR="00751D3A" w:rsidRDefault="00751D3A" w:rsidP="00FC3F06">
      <w:pPr>
        <w:spacing w:line="360" w:lineRule="auto"/>
        <w:ind w:firstLine="113"/>
        <w:jc w:val="both"/>
      </w:pPr>
    </w:p>
    <w:p w14:paraId="1DC9D585" w14:textId="77777777" w:rsidR="00751D3A" w:rsidRDefault="00751D3A" w:rsidP="00FC3F06">
      <w:pPr>
        <w:spacing w:line="360" w:lineRule="auto"/>
        <w:ind w:firstLine="113"/>
        <w:jc w:val="both"/>
      </w:pPr>
    </w:p>
    <w:p w14:paraId="4B074F61" w14:textId="77777777" w:rsidR="00751D3A" w:rsidRDefault="00751D3A" w:rsidP="00FC3F06">
      <w:pPr>
        <w:spacing w:line="360" w:lineRule="auto"/>
        <w:ind w:firstLine="113"/>
        <w:jc w:val="both"/>
      </w:pPr>
    </w:p>
    <w:p w14:paraId="727D0A16" w14:textId="77777777" w:rsidR="00751D3A" w:rsidRDefault="00751D3A" w:rsidP="00FC3F06">
      <w:pPr>
        <w:spacing w:line="360" w:lineRule="auto"/>
        <w:ind w:firstLine="113"/>
        <w:jc w:val="both"/>
      </w:pPr>
    </w:p>
    <w:p w14:paraId="41F8E3A1" w14:textId="77777777" w:rsidR="00751D3A" w:rsidRDefault="00751D3A" w:rsidP="00FC3F06">
      <w:pPr>
        <w:spacing w:line="360" w:lineRule="auto"/>
        <w:ind w:firstLine="113"/>
        <w:jc w:val="both"/>
      </w:pPr>
    </w:p>
    <w:p w14:paraId="0441783A" w14:textId="77777777" w:rsidR="00751D3A" w:rsidRDefault="00751D3A" w:rsidP="00FC3F06">
      <w:pPr>
        <w:spacing w:line="360" w:lineRule="auto"/>
        <w:ind w:firstLine="113"/>
        <w:jc w:val="both"/>
      </w:pPr>
    </w:p>
    <w:p w14:paraId="5EADE94A" w14:textId="77777777" w:rsidR="00751D3A" w:rsidRDefault="00751D3A" w:rsidP="00FC3F06">
      <w:pPr>
        <w:spacing w:line="360" w:lineRule="auto"/>
        <w:ind w:firstLine="113"/>
        <w:jc w:val="both"/>
      </w:pPr>
    </w:p>
    <w:p w14:paraId="50DB99C4" w14:textId="77777777" w:rsidR="00751D3A" w:rsidRDefault="00751D3A" w:rsidP="00FC3F06">
      <w:pPr>
        <w:spacing w:line="360" w:lineRule="auto"/>
        <w:ind w:firstLine="113"/>
        <w:jc w:val="both"/>
      </w:pPr>
    </w:p>
    <w:p w14:paraId="13A6E4E6" w14:textId="77777777" w:rsidR="00751D3A" w:rsidRDefault="00751D3A" w:rsidP="00FC3F06">
      <w:pPr>
        <w:spacing w:line="360" w:lineRule="auto"/>
        <w:ind w:firstLine="113"/>
        <w:jc w:val="both"/>
      </w:pPr>
    </w:p>
    <w:p w14:paraId="71E5E88A" w14:textId="08F81791" w:rsidR="00655505" w:rsidRDefault="001E08F9" w:rsidP="00B506B4">
      <w:pPr>
        <w:spacing w:line="360" w:lineRule="auto"/>
        <w:ind w:left="1134" w:firstLine="113"/>
        <w:jc w:val="both"/>
      </w:pPr>
      <w:r w:rsidRPr="00920A1F">
        <w:t xml:space="preserve">В рамках оптимизации и повышения эффективности процессов </w:t>
      </w:r>
      <w:r w:rsidR="00C942D3" w:rsidRPr="00920A1F">
        <w:t>ФРИИ</w:t>
      </w:r>
      <w:r w:rsidR="00592570">
        <w:t xml:space="preserve"> (Фонда)</w:t>
      </w:r>
      <w:r w:rsidRPr="00920A1F">
        <w:t>, требу</w:t>
      </w:r>
      <w:r w:rsidR="00FC262E" w:rsidRPr="00920A1F">
        <w:t>е</w:t>
      </w:r>
      <w:r w:rsidRPr="00920A1F">
        <w:t xml:space="preserve">тся ряд доработок в текущей </w:t>
      </w:r>
      <w:r w:rsidR="00426657" w:rsidRPr="00426657">
        <w:t>Подсистем</w:t>
      </w:r>
      <w:r w:rsidR="007F2ACD">
        <w:t>е</w:t>
      </w:r>
      <w:r w:rsidR="00426657" w:rsidRPr="00426657">
        <w:t xml:space="preserve"> «Отчетность портфельных компаний ФРИИ» «Автоматизированной системы поддержки инвестиционной деятельности Фонда» </w:t>
      </w:r>
      <w:r w:rsidRPr="00920A1F">
        <w:t>(</w:t>
      </w:r>
      <w:hyperlink r:id="rId8" w:history="1">
        <w:r w:rsidRPr="00920A1F">
          <w:t>https://monitoring.iidf.ru</w:t>
        </w:r>
      </w:hyperlink>
      <w:r w:rsidRPr="00920A1F">
        <w:t>)</w:t>
      </w:r>
      <w:r w:rsidR="00926CA5">
        <w:t xml:space="preserve"> (далее – Система)</w:t>
      </w:r>
      <w:r w:rsidR="00FB14EC" w:rsidRPr="00920A1F">
        <w:t>.</w:t>
      </w:r>
    </w:p>
    <w:p w14:paraId="05D9EB41" w14:textId="4551910E" w:rsidR="00FF4D63" w:rsidRPr="00E950F8" w:rsidRDefault="00610048" w:rsidP="00B506B4">
      <w:pPr>
        <w:spacing w:line="360" w:lineRule="auto"/>
        <w:ind w:left="1134" w:firstLine="113"/>
        <w:jc w:val="both"/>
      </w:pPr>
      <w:r>
        <w:t xml:space="preserve">Требуемые </w:t>
      </w:r>
      <w:r w:rsidR="006B6801">
        <w:t>функциональность</w:t>
      </w:r>
      <w:r>
        <w:t xml:space="preserve"> описан</w:t>
      </w:r>
      <w:r w:rsidR="00C01C38">
        <w:t>а</w:t>
      </w:r>
      <w:r>
        <w:t xml:space="preserve"> в настоящем документе (далее –</w:t>
      </w:r>
      <w:r w:rsidR="006B6801">
        <w:t>П</w:t>
      </w:r>
      <w:r w:rsidR="00437640">
        <w:t>З</w:t>
      </w:r>
      <w:r>
        <w:t>) и приложениях к нему.</w:t>
      </w:r>
    </w:p>
    <w:p w14:paraId="7355BA57" w14:textId="24F339F3" w:rsidR="00962053" w:rsidRDefault="0089574E" w:rsidP="00FC3F06">
      <w:pPr>
        <w:pStyle w:val="1"/>
        <w:numPr>
          <w:ilvl w:val="0"/>
          <w:numId w:val="1"/>
        </w:numPr>
        <w:ind w:firstLine="113"/>
      </w:pPr>
      <w:bookmarkStart w:id="0" w:name="_Toc332358902"/>
      <w:bookmarkStart w:id="1" w:name="_Toc347493962"/>
      <w:r>
        <w:t>Общее описание процесса</w:t>
      </w:r>
      <w:r w:rsidR="00063FBC" w:rsidRPr="006B6801">
        <w:t xml:space="preserve"> </w:t>
      </w:r>
      <w:bookmarkEnd w:id="0"/>
      <w:r w:rsidR="00820199">
        <w:t>DD</w:t>
      </w:r>
      <w:r w:rsidR="00A927D1">
        <w:t xml:space="preserve">, с </w:t>
      </w:r>
      <w:proofErr w:type="spellStart"/>
      <w:r w:rsidR="00A927D1">
        <w:t>т.з</w:t>
      </w:r>
      <w:proofErr w:type="spellEnd"/>
      <w:r w:rsidR="00A927D1">
        <w:t>. реализации в Системе</w:t>
      </w:r>
      <w:bookmarkEnd w:id="1"/>
    </w:p>
    <w:p w14:paraId="70C9FD58" w14:textId="77777777" w:rsidR="00751D3A" w:rsidRPr="006B6801" w:rsidRDefault="00751D3A" w:rsidP="00FC3F06">
      <w:pPr>
        <w:ind w:firstLine="113"/>
      </w:pPr>
    </w:p>
    <w:p w14:paraId="7AFCE2AE" w14:textId="24128C53" w:rsidR="00820199" w:rsidRPr="003561CD" w:rsidRDefault="00507F04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 этом</w:t>
      </w:r>
      <w:r w:rsidR="00820199">
        <w:t xml:space="preserve"> </w:t>
      </w:r>
      <w:r w:rsidR="001E280D">
        <w:t xml:space="preserve">разделе </w:t>
      </w:r>
      <w:proofErr w:type="spellStart"/>
      <w:r w:rsidR="001E280D">
        <w:t>верхнеуровнево</w:t>
      </w:r>
      <w:proofErr w:type="spellEnd"/>
      <w:r w:rsidR="001E280D">
        <w:t xml:space="preserve"> </w:t>
      </w:r>
      <w:r w:rsidR="004D0689">
        <w:t>описан</w:t>
      </w:r>
      <w:r w:rsidR="008E28E2">
        <w:t xml:space="preserve"> процесс</w:t>
      </w:r>
      <w:r w:rsidR="003561CD">
        <w:t xml:space="preserve"> </w:t>
      </w:r>
      <w:r w:rsidR="003561CD">
        <w:rPr>
          <w:lang w:val="en-US"/>
        </w:rPr>
        <w:t>DD</w:t>
      </w:r>
      <w:r w:rsidR="003561CD" w:rsidRPr="006B6801">
        <w:t xml:space="preserve">, </w:t>
      </w:r>
      <w:r w:rsidR="003561CD" w:rsidRPr="003561CD">
        <w:t>который требуется автоматизировать</w:t>
      </w:r>
      <w:r w:rsidR="000C2C91">
        <w:t>,</w:t>
      </w:r>
      <w:r w:rsidR="003561CD">
        <w:t xml:space="preserve"> путем </w:t>
      </w:r>
      <w:r w:rsidR="00910B5A">
        <w:t xml:space="preserve">реализации </w:t>
      </w:r>
      <w:r w:rsidR="003561CD">
        <w:t>доработок</w:t>
      </w:r>
      <w:r w:rsidR="004D645A">
        <w:t xml:space="preserve"> Системы</w:t>
      </w:r>
      <w:r w:rsidR="003C19C5">
        <w:t>,</w:t>
      </w:r>
      <w:r w:rsidR="003561CD">
        <w:t xml:space="preserve"> </w:t>
      </w:r>
      <w:r w:rsidR="004D0689">
        <w:t xml:space="preserve">согласно </w:t>
      </w:r>
      <w:r w:rsidR="00437640">
        <w:t>данно</w:t>
      </w:r>
      <w:r w:rsidR="00C01C38">
        <w:t>й</w:t>
      </w:r>
      <w:r w:rsidR="00437640">
        <w:t xml:space="preserve"> </w:t>
      </w:r>
      <w:r w:rsidR="00C01C38">
        <w:t>П</w:t>
      </w:r>
      <w:r w:rsidR="00437640">
        <w:t>З.</w:t>
      </w:r>
    </w:p>
    <w:p w14:paraId="5FD1E8BC" w14:textId="0E3E80C9" w:rsidR="00B43559" w:rsidRDefault="00820199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Процесс </w:t>
      </w:r>
      <w:r>
        <w:rPr>
          <w:lang w:val="en-US"/>
        </w:rPr>
        <w:t>DD</w:t>
      </w:r>
      <w:r w:rsidRPr="006B6801">
        <w:t xml:space="preserve"> </w:t>
      </w:r>
      <w:r>
        <w:t>представляет из себя процедуру проверки Прое</w:t>
      </w:r>
      <w:r w:rsidR="001D15C1">
        <w:t>ктов перед вынесением вопроса о предоставлении</w:t>
      </w:r>
      <w:r>
        <w:t xml:space="preserve"> финансирования</w:t>
      </w:r>
      <w:r w:rsidR="00292C3F">
        <w:t xml:space="preserve"> раунда</w:t>
      </w:r>
      <w:r w:rsidR="005C057C">
        <w:t xml:space="preserve"> </w:t>
      </w:r>
      <w:r w:rsidR="00E5713D">
        <w:rPr>
          <w:lang w:val="en-US"/>
        </w:rPr>
        <w:t>mini</w:t>
      </w:r>
      <w:r w:rsidR="00E5713D" w:rsidRPr="006B6801">
        <w:t>-</w:t>
      </w:r>
      <w:r w:rsidR="00E5713D">
        <w:rPr>
          <w:lang w:val="en-US"/>
        </w:rPr>
        <w:t>seed</w:t>
      </w:r>
      <w:r w:rsidR="00E5713D" w:rsidRPr="006B6801">
        <w:t xml:space="preserve">, </w:t>
      </w:r>
      <w:r w:rsidR="00E5713D">
        <w:rPr>
          <w:lang w:val="en-US"/>
        </w:rPr>
        <w:t>seed</w:t>
      </w:r>
      <w:r w:rsidR="00E5713D" w:rsidRPr="006B6801">
        <w:t xml:space="preserve"> </w:t>
      </w:r>
      <w:r w:rsidR="00E5713D">
        <w:t>и</w:t>
      </w:r>
      <w:r w:rsidR="005C057C">
        <w:t>ли</w:t>
      </w:r>
      <w:r w:rsidR="00E5713D">
        <w:t xml:space="preserve"> </w:t>
      </w:r>
      <w:r w:rsidR="00E97074">
        <w:rPr>
          <w:lang w:val="en-US"/>
        </w:rPr>
        <w:t>round</w:t>
      </w:r>
      <w:r>
        <w:t xml:space="preserve"> на Совет по инвестициям (далее –</w:t>
      </w:r>
      <w:r w:rsidR="00B45F50">
        <w:t xml:space="preserve"> СПИ), а также</w:t>
      </w:r>
      <w:r w:rsidR="003C73A6">
        <w:t xml:space="preserve">, в рамках </w:t>
      </w:r>
      <w:r w:rsidR="00292C3F">
        <w:t>данно</w:t>
      </w:r>
      <w:r w:rsidR="00C01C38">
        <w:t>й</w:t>
      </w:r>
      <w:r w:rsidR="00292C3F">
        <w:t xml:space="preserve"> </w:t>
      </w:r>
      <w:r w:rsidR="00C01C38">
        <w:t>П</w:t>
      </w:r>
      <w:r w:rsidR="008446A0">
        <w:t>З</w:t>
      </w:r>
      <w:r w:rsidR="003C73A6">
        <w:t>,</w:t>
      </w:r>
      <w:r w:rsidR="00B45F50">
        <w:t xml:space="preserve"> </w:t>
      </w:r>
      <w:r w:rsidR="0086516A">
        <w:t xml:space="preserve">помимо непосредственно самой процедуры проверки, </w:t>
      </w:r>
      <w:r w:rsidR="00B45F50">
        <w:t>включае</w:t>
      </w:r>
      <w:r w:rsidR="00496C35">
        <w:t>т в себя процедуры</w:t>
      </w:r>
      <w:r w:rsidR="0086516A">
        <w:t xml:space="preserve"> по подготовке/согласованию/заключению корпоративного договора (далее – </w:t>
      </w:r>
      <w:proofErr w:type="spellStart"/>
      <w:r w:rsidR="0086516A">
        <w:t>корп.договор</w:t>
      </w:r>
      <w:proofErr w:type="spellEnd"/>
      <w:r w:rsidR="0086516A">
        <w:t xml:space="preserve"> или КД)</w:t>
      </w:r>
      <w:r w:rsidR="00255469">
        <w:t xml:space="preserve"> и процедуру</w:t>
      </w:r>
      <w:r w:rsidR="00652B24">
        <w:t xml:space="preserve"> прохождения СПИ</w:t>
      </w:r>
      <w:r w:rsidR="0086516A">
        <w:t>.</w:t>
      </w:r>
      <w:r w:rsidR="00B53AC7">
        <w:t xml:space="preserve"> </w:t>
      </w:r>
    </w:p>
    <w:p w14:paraId="56398954" w14:textId="00B42E5D" w:rsidR="00E5713D" w:rsidRDefault="00E5713D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Процесс </w:t>
      </w:r>
      <w:r>
        <w:rPr>
          <w:lang w:val="en-US"/>
        </w:rPr>
        <w:t>DD</w:t>
      </w:r>
      <w:r w:rsidRPr="006B6801">
        <w:t xml:space="preserve"> </w:t>
      </w:r>
      <w:r>
        <w:t xml:space="preserve">включает в себя </w:t>
      </w:r>
      <w:r w:rsidR="001262EC">
        <w:t>определенных</w:t>
      </w:r>
      <w:r>
        <w:t xml:space="preserve"> участников с соответствующими функциями и уровнем доступа</w:t>
      </w:r>
      <w:r w:rsidR="001262EC">
        <w:t xml:space="preserve">, </w:t>
      </w:r>
      <w:r w:rsidR="00B37A90">
        <w:t>которые описаны</w:t>
      </w:r>
      <w:r w:rsidR="001262EC">
        <w:t xml:space="preserve"> в Разделе </w:t>
      </w:r>
      <w:r w:rsidR="007530C5">
        <w:t>3</w:t>
      </w:r>
      <w:r w:rsidR="001262EC">
        <w:t xml:space="preserve"> настоящего документа.</w:t>
      </w:r>
    </w:p>
    <w:p w14:paraId="17501700" w14:textId="1C8BC25F" w:rsidR="00B45F50" w:rsidRDefault="00B45F50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Процесс </w:t>
      </w:r>
      <w:r>
        <w:rPr>
          <w:lang w:val="en-US"/>
        </w:rPr>
        <w:t>DD</w:t>
      </w:r>
      <w:r w:rsidR="00FD34B0" w:rsidRPr="006B6801">
        <w:t xml:space="preserve">, в </w:t>
      </w:r>
      <w:r w:rsidR="00FD34B0" w:rsidRPr="00FD34B0">
        <w:t>рамках данно</w:t>
      </w:r>
      <w:r w:rsidR="00C01C38">
        <w:t>й</w:t>
      </w:r>
      <w:r w:rsidR="00FD34B0" w:rsidRPr="006B6801">
        <w:t xml:space="preserve"> </w:t>
      </w:r>
      <w:r w:rsidR="00C01C38">
        <w:t>П</w:t>
      </w:r>
      <w:r w:rsidR="00FD34B0" w:rsidRPr="006B6801">
        <w:t>З</w:t>
      </w:r>
      <w:r w:rsidR="008D2EE4" w:rsidRPr="006B6801">
        <w:t>,</w:t>
      </w:r>
      <w:r w:rsidRPr="006B6801">
        <w:t xml:space="preserve"> </w:t>
      </w:r>
      <w:r>
        <w:t xml:space="preserve">начинается с момента поступления информации Координатору </w:t>
      </w:r>
      <w:r>
        <w:rPr>
          <w:lang w:val="en-US"/>
        </w:rPr>
        <w:t>DD</w:t>
      </w:r>
      <w:r w:rsidRPr="006B6801">
        <w:t xml:space="preserve"> </w:t>
      </w:r>
      <w:r>
        <w:t>о необходимости начала проверки Проекта</w:t>
      </w:r>
      <w:r w:rsidR="00DB3938">
        <w:t>, на основании чего</w:t>
      </w:r>
      <w:r w:rsidR="00D86B1B">
        <w:t xml:space="preserve"> происходит смена Статуса ФРИИ на</w:t>
      </w:r>
      <w:r w:rsidR="00D45738">
        <w:t xml:space="preserve"> «</w:t>
      </w:r>
      <w:r w:rsidR="00813F64" w:rsidRPr="00813F64">
        <w:t xml:space="preserve">Подготовка на </w:t>
      </w:r>
      <w:proofErr w:type="spellStart"/>
      <w:r w:rsidR="00813F64" w:rsidRPr="00813F64">
        <w:t>mini-</w:t>
      </w:r>
      <w:proofErr w:type="gramStart"/>
      <w:r w:rsidR="00813F64" w:rsidRPr="00813F64">
        <w:t>seed</w:t>
      </w:r>
      <w:proofErr w:type="spellEnd"/>
      <w:r w:rsidR="00813F64">
        <w:t>»</w:t>
      </w:r>
      <w:r w:rsidR="00813F64" w:rsidRPr="00813F64">
        <w:t>/</w:t>
      </w:r>
      <w:proofErr w:type="gramEnd"/>
      <w:r w:rsidR="00813F64">
        <w:t>«</w:t>
      </w:r>
      <w:r w:rsidR="00813F64" w:rsidRPr="00813F64">
        <w:t xml:space="preserve">Подготовка на </w:t>
      </w:r>
      <w:proofErr w:type="spellStart"/>
      <w:r w:rsidR="00813F64" w:rsidRPr="00813F64">
        <w:t>seed</w:t>
      </w:r>
      <w:proofErr w:type="spellEnd"/>
      <w:r w:rsidR="00813F64">
        <w:t>»</w:t>
      </w:r>
      <w:r w:rsidR="00813F64" w:rsidRPr="00813F64">
        <w:t>/</w:t>
      </w:r>
      <w:r w:rsidR="00813F64">
        <w:t>«</w:t>
      </w:r>
      <w:r w:rsidR="00E83B8F">
        <w:t xml:space="preserve">Подготовка на </w:t>
      </w:r>
      <w:proofErr w:type="spellStart"/>
      <w:r w:rsidR="00E83B8F">
        <w:t>round</w:t>
      </w:r>
      <w:proofErr w:type="spellEnd"/>
      <w:r w:rsidR="00D45738">
        <w:t>»</w:t>
      </w:r>
      <w:r w:rsidR="005D478D">
        <w:t xml:space="preserve">, </w:t>
      </w:r>
      <w:r w:rsidR="002F3288">
        <w:t xml:space="preserve">с </w:t>
      </w:r>
      <w:proofErr w:type="spellStart"/>
      <w:r w:rsidR="00CB7A9B">
        <w:t>П</w:t>
      </w:r>
      <w:r w:rsidR="005D478D">
        <w:t>одстатус</w:t>
      </w:r>
      <w:r w:rsidR="002F3288">
        <w:t>ом</w:t>
      </w:r>
      <w:proofErr w:type="spellEnd"/>
      <w:r w:rsidR="00052F69">
        <w:t xml:space="preserve"> 2</w:t>
      </w:r>
      <w:r w:rsidR="005D478D">
        <w:t>: «</w:t>
      </w:r>
      <w:r w:rsidR="005D478D">
        <w:rPr>
          <w:lang w:val="en-US"/>
        </w:rPr>
        <w:t>DD</w:t>
      </w:r>
      <w:r w:rsidR="005D478D" w:rsidRPr="006B6801">
        <w:t xml:space="preserve"> </w:t>
      </w:r>
      <w:r w:rsidR="005D478D">
        <w:t>не запущен»</w:t>
      </w:r>
      <w:r>
        <w:t xml:space="preserve"> </w:t>
      </w:r>
      <w:r w:rsidRPr="00813F64">
        <w:t xml:space="preserve">и </w:t>
      </w:r>
      <w:r w:rsidRPr="00B45F50">
        <w:t xml:space="preserve">заканчивается </w:t>
      </w:r>
      <w:r w:rsidRPr="00813F64">
        <w:t xml:space="preserve"> </w:t>
      </w:r>
      <w:r w:rsidR="002E252B">
        <w:t>заключением сделки</w:t>
      </w:r>
      <w:r w:rsidR="002F3288">
        <w:t xml:space="preserve"> -</w:t>
      </w:r>
      <w:r w:rsidR="005D478D">
        <w:t xml:space="preserve"> </w:t>
      </w:r>
      <w:r w:rsidR="002F3288">
        <w:t>Статус</w:t>
      </w:r>
      <w:r w:rsidR="005D478D">
        <w:t xml:space="preserve"> ФРИИ «</w:t>
      </w:r>
      <w:r w:rsidR="005D478D" w:rsidRPr="00813F64">
        <w:t xml:space="preserve">Подготовка на </w:t>
      </w:r>
      <w:proofErr w:type="spellStart"/>
      <w:r w:rsidR="005D478D" w:rsidRPr="00813F64">
        <w:t>mini-seed</w:t>
      </w:r>
      <w:proofErr w:type="spellEnd"/>
      <w:r w:rsidR="005D478D">
        <w:t>»</w:t>
      </w:r>
      <w:r w:rsidR="005D478D" w:rsidRPr="00813F64">
        <w:t>/</w:t>
      </w:r>
      <w:r w:rsidR="005D478D">
        <w:t>«</w:t>
      </w:r>
      <w:r w:rsidR="005D478D" w:rsidRPr="00813F64">
        <w:t xml:space="preserve">Подготовка на </w:t>
      </w:r>
      <w:proofErr w:type="spellStart"/>
      <w:r w:rsidR="005D478D" w:rsidRPr="00813F64">
        <w:t>seed</w:t>
      </w:r>
      <w:proofErr w:type="spellEnd"/>
      <w:r w:rsidR="005D478D">
        <w:t>»</w:t>
      </w:r>
      <w:r w:rsidR="005D478D" w:rsidRPr="00813F64">
        <w:t>/</w:t>
      </w:r>
      <w:r w:rsidR="005D478D">
        <w:t xml:space="preserve">«Подготовка на </w:t>
      </w:r>
      <w:proofErr w:type="spellStart"/>
      <w:r w:rsidR="005D478D">
        <w:t>round</w:t>
      </w:r>
      <w:proofErr w:type="spellEnd"/>
      <w:r w:rsidR="005D478D">
        <w:t xml:space="preserve">», </w:t>
      </w:r>
      <w:proofErr w:type="spellStart"/>
      <w:r w:rsidR="00CB7A9B">
        <w:t>П</w:t>
      </w:r>
      <w:r w:rsidR="002F3288">
        <w:t>одстатус</w:t>
      </w:r>
      <w:proofErr w:type="spellEnd"/>
      <w:r w:rsidR="00052F69">
        <w:t xml:space="preserve"> 1</w:t>
      </w:r>
      <w:r w:rsidR="005D478D">
        <w:t xml:space="preserve"> «Корп. договор подписан»</w:t>
      </w:r>
      <w:r>
        <w:t>.</w:t>
      </w:r>
    </w:p>
    <w:p w14:paraId="032EACAB" w14:textId="77777777" w:rsidR="00CB7A9B" w:rsidRDefault="00AA7E11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Системе старт процесса может быть произведен двумя способами: </w:t>
      </w:r>
    </w:p>
    <w:p w14:paraId="7050BA46" w14:textId="7519ACB4" w:rsidR="00CB7A9B" w:rsidRDefault="00AA7E11" w:rsidP="00FC3F06">
      <w:pPr>
        <w:pStyle w:val="a4"/>
        <w:tabs>
          <w:tab w:val="left" w:pos="1276"/>
        </w:tabs>
        <w:spacing w:line="360" w:lineRule="auto"/>
        <w:ind w:left="1146" w:firstLine="113"/>
        <w:jc w:val="both"/>
      </w:pPr>
      <w:r>
        <w:t>1) если Проект уже находится в портфеле</w:t>
      </w:r>
      <w:r w:rsidR="00F92B16">
        <w:t xml:space="preserve"> ФРИИ</w:t>
      </w:r>
      <w:r>
        <w:t>,</w:t>
      </w:r>
      <w:r w:rsidR="00F92B16">
        <w:t xml:space="preserve"> а значит есть в Системе,</w:t>
      </w:r>
      <w:r>
        <w:t xml:space="preserve"> </w:t>
      </w:r>
      <w:r w:rsidR="005F03B7">
        <w:t>Статус</w:t>
      </w:r>
      <w:r>
        <w:t xml:space="preserve"> </w:t>
      </w:r>
      <w:r w:rsidR="00F92B16">
        <w:t xml:space="preserve">ФРИИ по нему </w:t>
      </w:r>
      <w:r>
        <w:t xml:space="preserve">должен быть изменен на </w:t>
      </w:r>
      <w:r w:rsidR="00587CD6">
        <w:t>«</w:t>
      </w:r>
      <w:r w:rsidR="00587CD6" w:rsidRPr="00813F64">
        <w:t xml:space="preserve">Подготовка на </w:t>
      </w:r>
      <w:proofErr w:type="spellStart"/>
      <w:r w:rsidR="00587CD6" w:rsidRPr="00813F64">
        <w:t>mini-seed</w:t>
      </w:r>
      <w:proofErr w:type="spellEnd"/>
      <w:r w:rsidR="00587CD6">
        <w:t>»</w:t>
      </w:r>
      <w:r w:rsidR="00587CD6" w:rsidRPr="00813F64">
        <w:t>/</w:t>
      </w:r>
      <w:r w:rsidR="00587CD6">
        <w:t>«</w:t>
      </w:r>
      <w:r w:rsidR="00587CD6" w:rsidRPr="00813F64">
        <w:t xml:space="preserve">Подготовка на </w:t>
      </w:r>
      <w:proofErr w:type="spellStart"/>
      <w:r w:rsidR="00587CD6" w:rsidRPr="00813F64">
        <w:t>seed</w:t>
      </w:r>
      <w:proofErr w:type="spellEnd"/>
      <w:r w:rsidR="00587CD6">
        <w:t>»</w:t>
      </w:r>
      <w:r w:rsidR="00587CD6" w:rsidRPr="00813F64">
        <w:t>/</w:t>
      </w:r>
      <w:r w:rsidR="00587CD6">
        <w:t xml:space="preserve">«Подготовка на </w:t>
      </w:r>
      <w:proofErr w:type="spellStart"/>
      <w:r w:rsidR="00587CD6">
        <w:t>round</w:t>
      </w:r>
      <w:proofErr w:type="spellEnd"/>
      <w:r w:rsidR="00587CD6">
        <w:t>»</w:t>
      </w:r>
      <w:r w:rsidR="003F056A">
        <w:t xml:space="preserve">. </w:t>
      </w:r>
      <w:r w:rsidR="003F056A" w:rsidRPr="00B53FD8">
        <w:t xml:space="preserve">При установке одного из перечисленных выше статусов, по умолчанию автоматически устанавливается </w:t>
      </w:r>
      <w:proofErr w:type="spellStart"/>
      <w:r w:rsidR="003F056A" w:rsidRPr="00B53FD8">
        <w:t>Подстатус</w:t>
      </w:r>
      <w:proofErr w:type="spellEnd"/>
      <w:r w:rsidR="00052F69">
        <w:t xml:space="preserve"> 2</w:t>
      </w:r>
      <w:r w:rsidR="003F056A" w:rsidRPr="00B53FD8">
        <w:t xml:space="preserve"> «</w:t>
      </w:r>
      <w:r w:rsidR="003F056A" w:rsidRPr="00B53FD8">
        <w:rPr>
          <w:lang w:val="en-US"/>
        </w:rPr>
        <w:t>DD</w:t>
      </w:r>
      <w:r w:rsidR="003F056A" w:rsidRPr="006B6801">
        <w:t xml:space="preserve"> </w:t>
      </w:r>
      <w:r w:rsidR="003F056A" w:rsidRPr="00B53FD8">
        <w:t>не запущен»</w:t>
      </w:r>
      <w:r w:rsidR="0073392F">
        <w:t xml:space="preserve"> (</w:t>
      </w:r>
      <w:proofErr w:type="spellStart"/>
      <w:r w:rsidR="0073392F">
        <w:t>Подстатус</w:t>
      </w:r>
      <w:proofErr w:type="spellEnd"/>
      <w:r w:rsidR="0073392F">
        <w:t xml:space="preserve"> 1 при этом = пусто и не активен)</w:t>
      </w:r>
      <w:r w:rsidR="00BA2D47">
        <w:t xml:space="preserve"> - такое право есть у Координатора </w:t>
      </w:r>
      <w:r w:rsidR="00BA2D47">
        <w:rPr>
          <w:lang w:val="en-US"/>
        </w:rPr>
        <w:t>DD</w:t>
      </w:r>
      <w:r w:rsidR="00BA2D47">
        <w:t xml:space="preserve">, аналитика и </w:t>
      </w:r>
      <w:proofErr w:type="spellStart"/>
      <w:r w:rsidR="00BA2D47">
        <w:t>инвест.менеджера</w:t>
      </w:r>
      <w:proofErr w:type="spellEnd"/>
      <w:r w:rsidR="00CF1BF2" w:rsidRPr="00B53FD8">
        <w:t>;</w:t>
      </w:r>
    </w:p>
    <w:p w14:paraId="1D12064C" w14:textId="08374C92" w:rsidR="004762EB" w:rsidRDefault="00CF1BF2" w:rsidP="00FC3F06">
      <w:pPr>
        <w:pStyle w:val="a4"/>
        <w:tabs>
          <w:tab w:val="left" w:pos="1276"/>
        </w:tabs>
        <w:spacing w:line="360" w:lineRule="auto"/>
        <w:ind w:left="1146" w:firstLine="113"/>
        <w:jc w:val="both"/>
      </w:pPr>
      <w:r>
        <w:lastRenderedPageBreak/>
        <w:t>2) если Проект</w:t>
      </w:r>
      <w:r w:rsidR="00B44E27">
        <w:t>а</w:t>
      </w:r>
      <w:r>
        <w:t xml:space="preserve"> не</w:t>
      </w:r>
      <w:r w:rsidR="00B44E27">
        <w:t>т</w:t>
      </w:r>
      <w:r>
        <w:t xml:space="preserve"> </w:t>
      </w:r>
      <w:r w:rsidR="00B44E27">
        <w:t>в Системе</w:t>
      </w:r>
      <w:r>
        <w:t xml:space="preserve"> – ручное заведение нового Проекта</w:t>
      </w:r>
      <w:r w:rsidR="001372CA">
        <w:t xml:space="preserve">, при котором в процессе загрузки должен быть предусмотрен выбор предполагаемого </w:t>
      </w:r>
      <w:r w:rsidR="009E5E60">
        <w:t xml:space="preserve">раунда финансирования: </w:t>
      </w:r>
      <w:r w:rsidR="009E5E60">
        <w:rPr>
          <w:lang w:val="en-US"/>
        </w:rPr>
        <w:t>mini</w:t>
      </w:r>
      <w:r w:rsidR="009E5E60" w:rsidRPr="006B6801">
        <w:t>-</w:t>
      </w:r>
      <w:r w:rsidR="009E5E60">
        <w:rPr>
          <w:lang w:val="en-US"/>
        </w:rPr>
        <w:t>seed</w:t>
      </w:r>
      <w:r w:rsidR="009E5E60" w:rsidRPr="006B6801">
        <w:t xml:space="preserve">, </w:t>
      </w:r>
      <w:r w:rsidR="009E5E60">
        <w:rPr>
          <w:lang w:val="en-US"/>
        </w:rPr>
        <w:t>seed</w:t>
      </w:r>
      <w:r w:rsidR="009E5E60" w:rsidRPr="006B6801">
        <w:t xml:space="preserve">, </w:t>
      </w:r>
      <w:r w:rsidR="009E5E60">
        <w:rPr>
          <w:lang w:val="en-US"/>
        </w:rPr>
        <w:t>round</w:t>
      </w:r>
      <w:r w:rsidR="00BA2D47" w:rsidRPr="006B6801">
        <w:t xml:space="preserve"> </w:t>
      </w:r>
      <w:r w:rsidR="00914CDB" w:rsidRPr="006B6801">
        <w:t>–</w:t>
      </w:r>
      <w:r w:rsidR="00BA2D47" w:rsidRPr="006B6801">
        <w:t xml:space="preserve"> </w:t>
      </w:r>
      <w:r w:rsidR="00914CDB" w:rsidRPr="00914CDB">
        <w:t>такое право есть только у Координатора</w:t>
      </w:r>
      <w:r w:rsidR="00914CDB" w:rsidRPr="006B6801">
        <w:t xml:space="preserve"> </w:t>
      </w:r>
      <w:r w:rsidR="00914CDB">
        <w:rPr>
          <w:lang w:val="en-US"/>
        </w:rPr>
        <w:t>DD</w:t>
      </w:r>
      <w:r w:rsidR="003E7E8D" w:rsidRPr="006B6801">
        <w:t xml:space="preserve"> (</w:t>
      </w:r>
      <w:r w:rsidR="003E7E8D" w:rsidRPr="003E7E8D">
        <w:t xml:space="preserve">см. Раздел 5 </w:t>
      </w:r>
      <w:r w:rsidR="00C33231">
        <w:t>данно</w:t>
      </w:r>
      <w:r w:rsidR="00C01C38">
        <w:t>й</w:t>
      </w:r>
      <w:r w:rsidR="00C33231">
        <w:t xml:space="preserve"> </w:t>
      </w:r>
      <w:r w:rsidR="00C01C38">
        <w:t>П</w:t>
      </w:r>
      <w:r w:rsidR="00C33231">
        <w:t>З</w:t>
      </w:r>
      <w:r w:rsidR="003E7E8D">
        <w:rPr>
          <w:lang w:val="en-US"/>
        </w:rPr>
        <w:t>)</w:t>
      </w:r>
      <w:r w:rsidR="00017241">
        <w:t>.</w:t>
      </w:r>
    </w:p>
    <w:p w14:paraId="33BE3FF5" w14:textId="73BB9887" w:rsidR="00251CBE" w:rsidRDefault="000E1B1D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По факту исполнения подпункта 1 п.</w:t>
      </w:r>
      <w:r w:rsidR="000422E0">
        <w:t>1</w:t>
      </w:r>
      <w:r>
        <w:t xml:space="preserve">.5. настоящего документа, </w:t>
      </w:r>
      <w:r w:rsidR="00251CBE">
        <w:t>в Системе происходит автоматическое</w:t>
      </w:r>
      <w:r w:rsidR="00310086">
        <w:t xml:space="preserve"> формирование записи с Проектом на Главном листе </w:t>
      </w:r>
      <w:r w:rsidR="00310086">
        <w:rPr>
          <w:lang w:val="en-US"/>
        </w:rPr>
        <w:t>DD</w:t>
      </w:r>
      <w:r w:rsidR="00310086" w:rsidRPr="006B6801">
        <w:t xml:space="preserve"> </w:t>
      </w:r>
      <w:r w:rsidR="00310086">
        <w:t>(с</w:t>
      </w:r>
      <w:r w:rsidR="00580412">
        <w:t>м. Раздел 4 настояще</w:t>
      </w:r>
      <w:r w:rsidR="00C01C38">
        <w:t>й</w:t>
      </w:r>
      <w:r w:rsidR="00580412">
        <w:t xml:space="preserve"> </w:t>
      </w:r>
      <w:r w:rsidR="00C01C38">
        <w:t>П</w:t>
      </w:r>
      <w:r w:rsidR="00580412">
        <w:t>З</w:t>
      </w:r>
      <w:r w:rsidR="00310086">
        <w:t>) и</w:t>
      </w:r>
      <w:r w:rsidR="00251CBE">
        <w:t xml:space="preserve"> появление/активация закладки «</w:t>
      </w:r>
      <w:r w:rsidR="00251CBE">
        <w:rPr>
          <w:lang w:val="en-US"/>
        </w:rPr>
        <w:t>DD</w:t>
      </w:r>
      <w:r w:rsidR="00251CBE">
        <w:t>» Карточки Проекта</w:t>
      </w:r>
      <w:r w:rsidR="00BE3B20">
        <w:t xml:space="preserve"> (см. Раздел 6</w:t>
      </w:r>
      <w:r w:rsidR="00580412">
        <w:t xml:space="preserve"> настояще</w:t>
      </w:r>
      <w:r w:rsidR="00C01C38">
        <w:t>й</w:t>
      </w:r>
      <w:r w:rsidR="00580412">
        <w:t xml:space="preserve"> </w:t>
      </w:r>
      <w:r w:rsidR="00C01C38">
        <w:t>П</w:t>
      </w:r>
      <w:r w:rsidR="00580412">
        <w:t>З</w:t>
      </w:r>
      <w:r w:rsidR="00310086">
        <w:t>)</w:t>
      </w:r>
      <w:r w:rsidR="00254AEC">
        <w:t>.</w:t>
      </w:r>
      <w:r w:rsidR="00122CDF">
        <w:t xml:space="preserve"> При этом запись на Главном листе</w:t>
      </w:r>
      <w:r w:rsidR="005E36C6">
        <w:t xml:space="preserve"> </w:t>
      </w:r>
      <w:r w:rsidR="005E36C6">
        <w:rPr>
          <w:lang w:val="en-US"/>
        </w:rPr>
        <w:t>DD</w:t>
      </w:r>
      <w:r w:rsidR="007F4A09">
        <w:t xml:space="preserve"> </w:t>
      </w:r>
      <w:r w:rsidR="00122CDF">
        <w:t xml:space="preserve">должна быть выделена зеленым цветом, до момента смены </w:t>
      </w:r>
      <w:proofErr w:type="spellStart"/>
      <w:r w:rsidR="00122CDF">
        <w:t>Подстатуса</w:t>
      </w:r>
      <w:proofErr w:type="spellEnd"/>
      <w:r w:rsidR="00122CDF">
        <w:t xml:space="preserve"> 2 на «</w:t>
      </w:r>
      <w:r w:rsidR="00122CDF">
        <w:rPr>
          <w:lang w:val="en-US"/>
        </w:rPr>
        <w:t>DD</w:t>
      </w:r>
      <w:r w:rsidR="00122CDF" w:rsidRPr="006B6801">
        <w:t xml:space="preserve"> </w:t>
      </w:r>
      <w:r w:rsidR="00902CC8">
        <w:t>запущен».</w:t>
      </w:r>
    </w:p>
    <w:p w14:paraId="192DCA85" w14:textId="29217B68" w:rsidR="003244D2" w:rsidRDefault="003244D2" w:rsidP="006F60CE">
      <w:pPr>
        <w:pStyle w:val="a4"/>
        <w:tabs>
          <w:tab w:val="left" w:pos="1276"/>
        </w:tabs>
        <w:spacing w:line="360" w:lineRule="auto"/>
        <w:ind w:left="1146" w:firstLine="981"/>
        <w:jc w:val="both"/>
      </w:pPr>
      <w:r>
        <w:t>По факту исполнения подпункта 2 п.</w:t>
      </w:r>
      <w:r w:rsidR="000422E0">
        <w:t>1</w:t>
      </w:r>
      <w:r>
        <w:t xml:space="preserve">.5. настоящего документа, </w:t>
      </w:r>
      <w:r w:rsidR="004A1C1C">
        <w:t xml:space="preserve">в Системе происходит </w:t>
      </w:r>
      <w:r>
        <w:t xml:space="preserve">автоматическое </w:t>
      </w:r>
      <w:r w:rsidR="00DA2CC0">
        <w:t xml:space="preserve">формирование записи с Проектом на Главном листе </w:t>
      </w:r>
      <w:r w:rsidR="00DA2CC0">
        <w:rPr>
          <w:lang w:val="en-US"/>
        </w:rPr>
        <w:t>DD</w:t>
      </w:r>
      <w:r w:rsidR="00DA2CC0">
        <w:t xml:space="preserve"> и </w:t>
      </w:r>
      <w:r w:rsidR="009414D3">
        <w:t>созда</w:t>
      </w:r>
      <w:r>
        <w:t>ние</w:t>
      </w:r>
      <w:r w:rsidR="004A1C1C">
        <w:t xml:space="preserve"> Карточки</w:t>
      </w:r>
      <w:r>
        <w:t xml:space="preserve"> </w:t>
      </w:r>
      <w:r w:rsidR="004A1C1C">
        <w:t>Проекта с Закладками</w:t>
      </w:r>
      <w:r>
        <w:t xml:space="preserve"> </w:t>
      </w:r>
      <w:r w:rsidR="004A1C1C">
        <w:t xml:space="preserve">«Базовая информация», «Контакты и взаимодействия», «Информация по банковским счетам», </w:t>
      </w:r>
      <w:r>
        <w:t>«</w:t>
      </w:r>
      <w:r>
        <w:rPr>
          <w:lang w:val="en-US"/>
        </w:rPr>
        <w:t>DD</w:t>
      </w:r>
      <w:r w:rsidR="00BA751C">
        <w:t>»</w:t>
      </w:r>
      <w:r w:rsidR="004A1C1C" w:rsidRPr="006B6801">
        <w:t xml:space="preserve">. </w:t>
      </w:r>
      <w:r w:rsidR="004A1C1C" w:rsidRPr="004A1C1C">
        <w:t xml:space="preserve">Закладки </w:t>
      </w:r>
      <w:r w:rsidR="004A1C1C">
        <w:t>«Отчетность» и «</w:t>
      </w:r>
      <w:r w:rsidR="004A1C1C">
        <w:rPr>
          <w:lang w:val="en-US"/>
        </w:rPr>
        <w:t>KPI</w:t>
      </w:r>
      <w:r w:rsidR="004A1C1C">
        <w:t xml:space="preserve">» </w:t>
      </w:r>
      <w:r w:rsidR="004456CB">
        <w:t xml:space="preserve">остаются не активными, до момента смены </w:t>
      </w:r>
      <w:proofErr w:type="spellStart"/>
      <w:r w:rsidR="004456CB">
        <w:t>Подстатуса</w:t>
      </w:r>
      <w:proofErr w:type="spellEnd"/>
      <w:r w:rsidR="00052F69">
        <w:t xml:space="preserve"> 1</w:t>
      </w:r>
      <w:r w:rsidR="004456CB">
        <w:t xml:space="preserve"> на «Корп. договор подписан», в рамках Статуса ФРИИ «</w:t>
      </w:r>
      <w:r w:rsidR="004456CB" w:rsidRPr="00813F64">
        <w:t xml:space="preserve">Подготовка на </w:t>
      </w:r>
      <w:proofErr w:type="spellStart"/>
      <w:r w:rsidR="004456CB" w:rsidRPr="00813F64">
        <w:t>mini-seed</w:t>
      </w:r>
      <w:proofErr w:type="spellEnd"/>
      <w:r w:rsidR="004456CB">
        <w:t>»</w:t>
      </w:r>
      <w:r w:rsidR="004456CB" w:rsidRPr="00813F64">
        <w:t>/</w:t>
      </w:r>
      <w:r w:rsidR="004456CB">
        <w:t>«</w:t>
      </w:r>
      <w:r w:rsidR="004456CB" w:rsidRPr="00813F64">
        <w:t xml:space="preserve">Подготовка на </w:t>
      </w:r>
      <w:proofErr w:type="spellStart"/>
      <w:r w:rsidR="004456CB" w:rsidRPr="00813F64">
        <w:t>seed</w:t>
      </w:r>
      <w:proofErr w:type="spellEnd"/>
      <w:r w:rsidR="004456CB">
        <w:t>»</w:t>
      </w:r>
      <w:r w:rsidR="004456CB" w:rsidRPr="00813F64">
        <w:t>/</w:t>
      </w:r>
      <w:r w:rsidR="004456CB">
        <w:t xml:space="preserve">«Подготовка на </w:t>
      </w:r>
      <w:proofErr w:type="spellStart"/>
      <w:r w:rsidR="004456CB">
        <w:t>round</w:t>
      </w:r>
      <w:proofErr w:type="spellEnd"/>
      <w:r w:rsidR="004456CB">
        <w:t xml:space="preserve">». При этом, в зависимости от выбранного при загрузке раунда финансирования </w:t>
      </w:r>
      <w:r w:rsidR="003E1784">
        <w:t>(</w:t>
      </w:r>
      <w:r w:rsidR="003E1784">
        <w:rPr>
          <w:lang w:val="en-US"/>
        </w:rPr>
        <w:t>mini</w:t>
      </w:r>
      <w:r w:rsidR="003E1784" w:rsidRPr="006B6801">
        <w:t>-</w:t>
      </w:r>
      <w:r w:rsidR="003E1784">
        <w:rPr>
          <w:lang w:val="en-US"/>
        </w:rPr>
        <w:t>seed</w:t>
      </w:r>
      <w:r w:rsidR="003E1784" w:rsidRPr="006B6801">
        <w:t xml:space="preserve">, </w:t>
      </w:r>
      <w:r w:rsidR="003E1784">
        <w:rPr>
          <w:lang w:val="en-US"/>
        </w:rPr>
        <w:t>seed</w:t>
      </w:r>
      <w:r w:rsidR="003E1784" w:rsidRPr="006B6801">
        <w:t xml:space="preserve">, </w:t>
      </w:r>
      <w:r w:rsidR="003E1784">
        <w:rPr>
          <w:lang w:val="en-US"/>
        </w:rPr>
        <w:t>round</w:t>
      </w:r>
      <w:r w:rsidR="003E1784">
        <w:t>)</w:t>
      </w:r>
      <w:r w:rsidR="005D44F1">
        <w:t xml:space="preserve"> (см. п.5.5. </w:t>
      </w:r>
      <w:r w:rsidR="00C01C38">
        <w:t>настоящей ПЗ</w:t>
      </w:r>
      <w:r w:rsidR="005D44F1">
        <w:t>)</w:t>
      </w:r>
      <w:r w:rsidR="003E1784">
        <w:t xml:space="preserve">, </w:t>
      </w:r>
      <w:r w:rsidR="00317D35">
        <w:t xml:space="preserve">на закладке «Базовая информация» Карточки Проекта </w:t>
      </w:r>
      <w:r w:rsidR="00C06416">
        <w:t xml:space="preserve">автоматически </w:t>
      </w:r>
      <w:r w:rsidR="00317D35">
        <w:t>устанавливается соответствующий Статус ФРИИ «</w:t>
      </w:r>
      <w:r w:rsidR="00317D35" w:rsidRPr="00813F64">
        <w:t xml:space="preserve">Подготовка на </w:t>
      </w:r>
      <w:proofErr w:type="spellStart"/>
      <w:r w:rsidR="00317D35" w:rsidRPr="00813F64">
        <w:t>mini-</w:t>
      </w:r>
      <w:proofErr w:type="gramStart"/>
      <w:r w:rsidR="00317D35" w:rsidRPr="00813F64">
        <w:t>seed</w:t>
      </w:r>
      <w:proofErr w:type="spellEnd"/>
      <w:r w:rsidR="00317D35">
        <w:t>»</w:t>
      </w:r>
      <w:r w:rsidR="00317D35" w:rsidRPr="00813F64">
        <w:t>/</w:t>
      </w:r>
      <w:proofErr w:type="gramEnd"/>
      <w:r w:rsidR="00317D35">
        <w:t>«</w:t>
      </w:r>
      <w:r w:rsidR="00317D35" w:rsidRPr="00813F64">
        <w:t xml:space="preserve">Подготовка на </w:t>
      </w:r>
      <w:proofErr w:type="spellStart"/>
      <w:r w:rsidR="00317D35" w:rsidRPr="00813F64">
        <w:t>seed</w:t>
      </w:r>
      <w:proofErr w:type="spellEnd"/>
      <w:r w:rsidR="00317D35">
        <w:t>»</w:t>
      </w:r>
      <w:r w:rsidR="00317D35" w:rsidRPr="00813F64">
        <w:t>/</w:t>
      </w:r>
      <w:r w:rsidR="00317D35">
        <w:t xml:space="preserve">«Подготовка на </w:t>
      </w:r>
      <w:proofErr w:type="spellStart"/>
      <w:r w:rsidR="00317D35">
        <w:t>round</w:t>
      </w:r>
      <w:proofErr w:type="spellEnd"/>
      <w:r w:rsidR="00317D35">
        <w:t xml:space="preserve">» с </w:t>
      </w:r>
      <w:proofErr w:type="spellStart"/>
      <w:r w:rsidR="00317D35">
        <w:t>Подстатусом</w:t>
      </w:r>
      <w:proofErr w:type="spellEnd"/>
      <w:r w:rsidR="00052F69">
        <w:t xml:space="preserve"> 2</w:t>
      </w:r>
      <w:r w:rsidR="00317D35">
        <w:t xml:space="preserve"> </w:t>
      </w:r>
      <w:r w:rsidR="00317D35" w:rsidRPr="00317D35">
        <w:t>«</w:t>
      </w:r>
      <w:r w:rsidR="00317D35" w:rsidRPr="00317D35">
        <w:rPr>
          <w:lang w:val="en-US"/>
        </w:rPr>
        <w:t>DD</w:t>
      </w:r>
      <w:r w:rsidR="00317D35" w:rsidRPr="006B6801">
        <w:t xml:space="preserve"> </w:t>
      </w:r>
      <w:r w:rsidR="00317D35" w:rsidRPr="00317D35">
        <w:t>не запущен»</w:t>
      </w:r>
      <w:r w:rsidR="00317D35">
        <w:t xml:space="preserve">. </w:t>
      </w:r>
      <w:r w:rsidR="00F5683B">
        <w:t xml:space="preserve">При этом запись на Главном листе </w:t>
      </w:r>
      <w:r w:rsidR="00F5683B">
        <w:rPr>
          <w:lang w:val="en-US"/>
        </w:rPr>
        <w:t>DD</w:t>
      </w:r>
      <w:r w:rsidR="00F5683B">
        <w:t xml:space="preserve"> должна быть выделена зеленым цветом, до момента смены </w:t>
      </w:r>
      <w:proofErr w:type="spellStart"/>
      <w:r w:rsidR="00F5683B">
        <w:t>Подстатуса</w:t>
      </w:r>
      <w:proofErr w:type="spellEnd"/>
      <w:r w:rsidR="00F5683B">
        <w:t xml:space="preserve"> 2 на «</w:t>
      </w:r>
      <w:r w:rsidR="00F5683B">
        <w:rPr>
          <w:lang w:val="en-US"/>
        </w:rPr>
        <w:t>DD</w:t>
      </w:r>
      <w:r w:rsidR="00F5683B" w:rsidRPr="006B6801">
        <w:t xml:space="preserve"> </w:t>
      </w:r>
      <w:r w:rsidR="007520AD">
        <w:t>запущен».</w:t>
      </w:r>
    </w:p>
    <w:p w14:paraId="3315A882" w14:textId="3518B955" w:rsidR="00256E24" w:rsidRDefault="00F92B16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Далее</w:t>
      </w:r>
      <w:r w:rsidR="00A34E94">
        <w:t xml:space="preserve">, для </w:t>
      </w:r>
      <w:r w:rsidR="008D0D3B">
        <w:t>запуска</w:t>
      </w:r>
      <w:r>
        <w:t xml:space="preserve"> п</w:t>
      </w:r>
      <w:r w:rsidR="00672FDF">
        <w:t>роцесс</w:t>
      </w:r>
      <w:r w:rsidR="00A34E94">
        <w:t>а</w:t>
      </w:r>
      <w:r w:rsidR="00672FDF">
        <w:t xml:space="preserve"> </w:t>
      </w:r>
      <w:r w:rsidR="00672FDF">
        <w:rPr>
          <w:lang w:val="en-US"/>
        </w:rPr>
        <w:t>DD</w:t>
      </w:r>
      <w:r w:rsidR="008D0D3B" w:rsidRPr="006B6801">
        <w:t>,</w:t>
      </w:r>
      <w:r w:rsidR="00672FDF" w:rsidRPr="006B6801">
        <w:t xml:space="preserve"> </w:t>
      </w:r>
      <w:r w:rsidR="00A34E94" w:rsidRPr="008D0D3B">
        <w:t>необходимо сменить</w:t>
      </w:r>
      <w:r w:rsidR="00684A16">
        <w:t xml:space="preserve"> </w:t>
      </w:r>
      <w:proofErr w:type="spellStart"/>
      <w:r w:rsidR="00684A16">
        <w:t>Подстатус</w:t>
      </w:r>
      <w:proofErr w:type="spellEnd"/>
      <w:r w:rsidR="00EF48AC">
        <w:t xml:space="preserve"> 2</w:t>
      </w:r>
      <w:r w:rsidR="00684A16">
        <w:t xml:space="preserve"> с </w:t>
      </w:r>
      <w:r w:rsidR="00684A16" w:rsidRPr="00317D35">
        <w:t>«</w:t>
      </w:r>
      <w:r w:rsidR="00684A16" w:rsidRPr="00317D35">
        <w:rPr>
          <w:lang w:val="en-US"/>
        </w:rPr>
        <w:t>DD</w:t>
      </w:r>
      <w:r w:rsidR="00684A16" w:rsidRPr="006B6801">
        <w:t xml:space="preserve"> </w:t>
      </w:r>
      <w:r w:rsidR="00684A16" w:rsidRPr="00317D35">
        <w:t>не запущен»</w:t>
      </w:r>
      <w:r w:rsidR="00684A16">
        <w:t xml:space="preserve"> на </w:t>
      </w:r>
      <w:r w:rsidR="00684A16" w:rsidRPr="00317D35">
        <w:t>«</w:t>
      </w:r>
      <w:r w:rsidR="00684A16" w:rsidRPr="00317D35">
        <w:rPr>
          <w:lang w:val="en-US"/>
        </w:rPr>
        <w:t>DD</w:t>
      </w:r>
      <w:r w:rsidR="00684A16" w:rsidRPr="006B6801">
        <w:t xml:space="preserve"> </w:t>
      </w:r>
      <w:r w:rsidR="00684A16" w:rsidRPr="00317D35">
        <w:t>запущен»</w:t>
      </w:r>
      <w:r w:rsidR="00684A16">
        <w:t xml:space="preserve"> (данное право имеет только участник с ролью </w:t>
      </w:r>
      <w:proofErr w:type="gramStart"/>
      <w:r w:rsidR="00684A16">
        <w:t xml:space="preserve">Координатор  </w:t>
      </w:r>
      <w:r w:rsidR="00684A16">
        <w:rPr>
          <w:lang w:val="en-US"/>
        </w:rPr>
        <w:t>DD</w:t>
      </w:r>
      <w:proofErr w:type="gramEnd"/>
      <w:r w:rsidR="00D856FB" w:rsidRPr="006B6801">
        <w:t xml:space="preserve">, </w:t>
      </w:r>
      <w:r w:rsidR="00D856FB" w:rsidRPr="00D71DD4">
        <w:t>см. Раздел 3</w:t>
      </w:r>
      <w:r w:rsidR="00D71DD4" w:rsidRPr="00D71DD4">
        <w:t xml:space="preserve"> настоящего документа</w:t>
      </w:r>
      <w:r w:rsidR="00684A16">
        <w:t>)</w:t>
      </w:r>
      <w:r w:rsidR="00D71DD4">
        <w:t xml:space="preserve">, после чего откроется доступ участникам </w:t>
      </w:r>
      <w:r w:rsidR="00D71DD4">
        <w:rPr>
          <w:lang w:val="en-US"/>
        </w:rPr>
        <w:t>DD</w:t>
      </w:r>
      <w:r w:rsidR="00D71DD4">
        <w:t>, в соответствии с Разделом 3</w:t>
      </w:r>
      <w:r w:rsidR="00E901C1">
        <w:t>,</w:t>
      </w:r>
      <w:r w:rsidR="007D2D0E">
        <w:t xml:space="preserve"> и им будут разосланы соответствующие уведомления</w:t>
      </w:r>
      <w:r w:rsidR="0075103B">
        <w:t xml:space="preserve"> (до этого момента Проект на Главном листе </w:t>
      </w:r>
      <w:r w:rsidR="0075103B">
        <w:rPr>
          <w:lang w:val="en-US"/>
        </w:rPr>
        <w:t>DD</w:t>
      </w:r>
      <w:r w:rsidR="0075103B" w:rsidRPr="006B6801">
        <w:t xml:space="preserve"> </w:t>
      </w:r>
      <w:r w:rsidR="0075103B">
        <w:t xml:space="preserve">и закладка </w:t>
      </w:r>
      <w:r w:rsidR="0075103B">
        <w:rPr>
          <w:lang w:val="en-US"/>
        </w:rPr>
        <w:t>DD</w:t>
      </w:r>
      <w:r w:rsidR="0075103B" w:rsidRPr="006B6801">
        <w:t xml:space="preserve"> </w:t>
      </w:r>
      <w:r w:rsidR="0075103B">
        <w:t>участникам</w:t>
      </w:r>
      <w:r w:rsidR="00FE41D4">
        <w:t>,</w:t>
      </w:r>
      <w:r w:rsidR="0075103B">
        <w:t xml:space="preserve"> кроме Координатора </w:t>
      </w:r>
      <w:r w:rsidR="0075103B">
        <w:rPr>
          <w:lang w:val="en-US"/>
        </w:rPr>
        <w:t>DD</w:t>
      </w:r>
      <w:r w:rsidR="0075103B" w:rsidRPr="006B6801">
        <w:t xml:space="preserve"> </w:t>
      </w:r>
      <w:r w:rsidR="0075103B">
        <w:t>не доступна)</w:t>
      </w:r>
      <w:r w:rsidR="00232EF9">
        <w:t xml:space="preserve">. Условно, данных участников </w:t>
      </w:r>
      <w:r w:rsidR="00E901C1">
        <w:t xml:space="preserve">(за исключением Координатора </w:t>
      </w:r>
      <w:r w:rsidR="00E901C1">
        <w:rPr>
          <w:lang w:val="en-US"/>
        </w:rPr>
        <w:t>DD</w:t>
      </w:r>
      <w:r w:rsidR="00E901C1">
        <w:t xml:space="preserve">) </w:t>
      </w:r>
      <w:r w:rsidR="00232EF9">
        <w:t>можн</w:t>
      </w:r>
      <w:r w:rsidR="00346841">
        <w:t>о разделить на три направления:</w:t>
      </w:r>
    </w:p>
    <w:p w14:paraId="30E00498" w14:textId="1C6917BB" w:rsidR="00256E24" w:rsidRPr="00232EF9" w:rsidRDefault="00BB31B0" w:rsidP="00FC3F06">
      <w:pPr>
        <w:pStyle w:val="a4"/>
        <w:tabs>
          <w:tab w:val="left" w:pos="1276"/>
        </w:tabs>
        <w:spacing w:line="360" w:lineRule="auto"/>
        <w:ind w:left="1146" w:firstLine="113"/>
        <w:jc w:val="both"/>
      </w:pPr>
      <w:r>
        <w:t xml:space="preserve">1) </w:t>
      </w:r>
      <w:r w:rsidR="00232EF9">
        <w:t>проверяющи</w:t>
      </w:r>
      <w:r w:rsidR="00162355">
        <w:t>е</w:t>
      </w:r>
      <w:r w:rsidR="00232EF9">
        <w:t>: эксперты</w:t>
      </w:r>
      <w:r w:rsidR="009E0168">
        <w:t xml:space="preserve"> и </w:t>
      </w:r>
      <w:r w:rsidR="00232EF9">
        <w:t>руководители по юридическому, финансовому, налоговому и СБ направлениям</w:t>
      </w:r>
      <w:r w:rsidR="009E0168">
        <w:t>, а также администраторы Проекта</w:t>
      </w:r>
      <w:r w:rsidR="00232EF9">
        <w:t>;</w:t>
      </w:r>
    </w:p>
    <w:p w14:paraId="27DE48A1" w14:textId="1A595C16" w:rsidR="007949BB" w:rsidRDefault="007949BB" w:rsidP="00FC3F06">
      <w:pPr>
        <w:pStyle w:val="a4"/>
        <w:tabs>
          <w:tab w:val="left" w:pos="1276"/>
        </w:tabs>
        <w:spacing w:line="360" w:lineRule="auto"/>
        <w:ind w:left="1146" w:firstLine="113"/>
        <w:jc w:val="both"/>
      </w:pPr>
      <w:r>
        <w:lastRenderedPageBreak/>
        <w:t xml:space="preserve">2) </w:t>
      </w:r>
      <w:r w:rsidR="00232EF9">
        <w:t>проверяемый: Проект;</w:t>
      </w:r>
    </w:p>
    <w:p w14:paraId="6FA5E0F6" w14:textId="40F96FEF" w:rsidR="00927828" w:rsidRPr="006B6801" w:rsidRDefault="00232EF9" w:rsidP="00FC3F06">
      <w:pPr>
        <w:pStyle w:val="a4"/>
        <w:tabs>
          <w:tab w:val="left" w:pos="1276"/>
        </w:tabs>
        <w:spacing w:line="360" w:lineRule="auto"/>
        <w:ind w:left="1146" w:firstLine="113"/>
        <w:jc w:val="both"/>
      </w:pPr>
      <w:r>
        <w:t>3) наблюдатель: аналитик</w:t>
      </w:r>
      <w:r w:rsidR="00FE41D4">
        <w:t xml:space="preserve"> и </w:t>
      </w:r>
      <w:proofErr w:type="spellStart"/>
      <w:r w:rsidR="00FE41D4">
        <w:t>инвест.менеджер</w:t>
      </w:r>
      <w:proofErr w:type="spellEnd"/>
      <w:r>
        <w:t>.</w:t>
      </w:r>
    </w:p>
    <w:p w14:paraId="346421A2" w14:textId="750C76BE" w:rsidR="00BE09FD" w:rsidRDefault="00A215BB" w:rsidP="0079174A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При открытии</w:t>
      </w:r>
      <w:r w:rsidR="0006193F">
        <w:t xml:space="preserve"> доступа к Проекту группе проверяющих</w:t>
      </w:r>
      <w:r w:rsidR="004F1F3F">
        <w:t xml:space="preserve"> (см. подпункт (1) п.1.7 настояще</w:t>
      </w:r>
      <w:r w:rsidR="00C01C38">
        <w:t>й</w:t>
      </w:r>
      <w:r w:rsidR="004F1F3F">
        <w:t xml:space="preserve"> </w:t>
      </w:r>
      <w:r w:rsidR="00C01C38">
        <w:t>П</w:t>
      </w:r>
      <w:r w:rsidR="004F1F3F">
        <w:t>З)</w:t>
      </w:r>
      <w:r w:rsidR="0006193F">
        <w:t>, в первую очередь доступ открывается</w:t>
      </w:r>
      <w:r w:rsidR="00E84AA0">
        <w:t xml:space="preserve"> руководителям по направлениям </w:t>
      </w:r>
      <w:r w:rsidR="00E84AA0" w:rsidRPr="00833785">
        <w:t>DD</w:t>
      </w:r>
      <w:r w:rsidR="00E84AA0">
        <w:t xml:space="preserve">, которые далее закрепляют Проект за экспертами и </w:t>
      </w:r>
      <w:r w:rsidR="008F64A3">
        <w:t>администратором</w:t>
      </w:r>
      <w:r w:rsidR="00927AA8">
        <w:t xml:space="preserve"> Проекта</w:t>
      </w:r>
      <w:r w:rsidR="00E84AA0">
        <w:t>.</w:t>
      </w:r>
      <w:r w:rsidR="00833785">
        <w:t xml:space="preserve"> </w:t>
      </w:r>
      <w:r w:rsidR="00C35CB1">
        <w:t xml:space="preserve">Закрепление можно произвести, как с Главного листа  </w:t>
      </w:r>
      <w:r w:rsidR="00C35CB1">
        <w:rPr>
          <w:lang w:val="en-US"/>
        </w:rPr>
        <w:t>DD</w:t>
      </w:r>
      <w:r w:rsidR="00C35CB1">
        <w:t xml:space="preserve">, так и из Карточки Проекта. </w:t>
      </w:r>
      <w:r w:rsidR="00833785">
        <w:t xml:space="preserve">При входе Руководителя в </w:t>
      </w:r>
      <w:r w:rsidR="00FE2A06">
        <w:t>Систему</w:t>
      </w:r>
      <w:r w:rsidR="00833785">
        <w:t>, должна всплы</w:t>
      </w:r>
      <w:r w:rsidR="00BD172A">
        <w:t>вать просьба закрепить эксперта</w:t>
      </w:r>
      <w:r w:rsidR="00D6183C">
        <w:t xml:space="preserve"> и администратора Проекта (в случае юридического </w:t>
      </w:r>
      <w:r w:rsidR="00D6183C">
        <w:rPr>
          <w:lang w:val="en-US"/>
        </w:rPr>
        <w:t>DD</w:t>
      </w:r>
      <w:r w:rsidR="00D6183C" w:rsidRPr="006B6801">
        <w:t>)</w:t>
      </w:r>
      <w:r w:rsidR="00BD172A">
        <w:t>.</w:t>
      </w:r>
      <w:r w:rsidR="006B6DBF">
        <w:t xml:space="preserve"> До момента закрепления, стро</w:t>
      </w:r>
      <w:r w:rsidR="00FE2A06">
        <w:t xml:space="preserve">ка с Проектом на Главном листе </w:t>
      </w:r>
      <w:r w:rsidR="00FE2A06">
        <w:rPr>
          <w:lang w:val="en-US"/>
        </w:rPr>
        <w:t>DD</w:t>
      </w:r>
      <w:r w:rsidR="00FE2A06" w:rsidRPr="006B6801">
        <w:t xml:space="preserve"> </w:t>
      </w:r>
      <w:r w:rsidR="00FE2A06" w:rsidRPr="00FE2A06">
        <w:t xml:space="preserve">у каждого </w:t>
      </w:r>
      <w:r w:rsidR="00BE09FD">
        <w:t xml:space="preserve">руководителя </w:t>
      </w:r>
      <w:r w:rsidR="00BE09FD">
        <w:rPr>
          <w:lang w:val="en-US"/>
        </w:rPr>
        <w:t>DD</w:t>
      </w:r>
      <w:r w:rsidR="00BE09FD">
        <w:t>, не произведшего закрепление</w:t>
      </w:r>
      <w:r w:rsidR="00775E53">
        <w:t xml:space="preserve">, </w:t>
      </w:r>
      <w:r w:rsidR="006B6DBF">
        <w:t>подсвечивается зеленым цветом, а ячейка с не закрепленным экспертом и администратором Проекта</w:t>
      </w:r>
      <w:r w:rsidR="00131C2F">
        <w:t xml:space="preserve"> подсвечивается красным цветом.</w:t>
      </w:r>
    </w:p>
    <w:p w14:paraId="143CC397" w14:textId="5973B3C0" w:rsidR="00CB5A22" w:rsidRDefault="006058E7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После старта</w:t>
      </w:r>
      <w:r w:rsidR="00CB5A22" w:rsidRPr="00FE2A06">
        <w:t xml:space="preserve"> процесса DD подключается система напоминаний и уведомлений, которая призвана координировать действия</w:t>
      </w:r>
      <w:r w:rsidR="00CB5A22">
        <w:t xml:space="preserve"> Проекта и участников </w:t>
      </w:r>
      <w:r w:rsidR="00CB5A22">
        <w:rPr>
          <w:lang w:val="en-US"/>
        </w:rPr>
        <w:t>DD</w:t>
      </w:r>
      <w:r w:rsidR="00CB5A22">
        <w:t xml:space="preserve">, с целью повысить исполнение сроков всеми участниками и </w:t>
      </w:r>
      <w:r w:rsidR="00130CEE">
        <w:t xml:space="preserve">организовать </w:t>
      </w:r>
      <w:r w:rsidR="00CB5A22">
        <w:t xml:space="preserve">прохождение </w:t>
      </w:r>
      <w:r w:rsidR="00CB5A22">
        <w:rPr>
          <w:lang w:val="en-US"/>
        </w:rPr>
        <w:t>DD</w:t>
      </w:r>
      <w:r w:rsidR="00CB5A22" w:rsidRPr="006B6801">
        <w:t xml:space="preserve"> </w:t>
      </w:r>
      <w:r w:rsidR="00CB5A22">
        <w:t>в ус</w:t>
      </w:r>
      <w:r w:rsidR="00F4124C">
        <w:t>тановленных рамках (см. Раздел 8</w:t>
      </w:r>
      <w:r w:rsidR="003E19FB">
        <w:t xml:space="preserve"> настояще</w:t>
      </w:r>
      <w:r w:rsidR="00C01C38">
        <w:t>й</w:t>
      </w:r>
      <w:r w:rsidR="003E19FB">
        <w:t xml:space="preserve"> </w:t>
      </w:r>
      <w:r w:rsidR="00C01C38">
        <w:t>П</w:t>
      </w:r>
      <w:r w:rsidR="003E19FB">
        <w:t>З</w:t>
      </w:r>
      <w:r w:rsidR="00CB5A22">
        <w:t>).</w:t>
      </w:r>
    </w:p>
    <w:p w14:paraId="1F81DFC3" w14:textId="285DB341" w:rsidR="000E380A" w:rsidRDefault="001E5291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Изложенные</w:t>
      </w:r>
      <w:r w:rsidR="000E380A">
        <w:t xml:space="preserve"> выше процессы </w:t>
      </w:r>
      <w:r w:rsidR="00E35B8B">
        <w:t>в более подробном виде описаны в</w:t>
      </w:r>
      <w:r w:rsidR="000E380A">
        <w:t xml:space="preserve"> Приложении №1 к </w:t>
      </w:r>
      <w:r w:rsidR="003F091B">
        <w:t>настояще</w:t>
      </w:r>
      <w:r w:rsidR="00C01C38">
        <w:t>й</w:t>
      </w:r>
      <w:r w:rsidR="003F091B">
        <w:t xml:space="preserve"> </w:t>
      </w:r>
      <w:r w:rsidR="00C01C38">
        <w:t>П</w:t>
      </w:r>
      <w:r w:rsidR="003F091B">
        <w:t>З</w:t>
      </w:r>
      <w:r w:rsidR="000E380A">
        <w:t>.</w:t>
      </w:r>
    </w:p>
    <w:p w14:paraId="191AD88C" w14:textId="444922F2" w:rsidR="0040350B" w:rsidRDefault="003F1152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Как было сказано выше, п</w:t>
      </w:r>
      <w:r w:rsidR="0040350B">
        <w:t>арал</w:t>
      </w:r>
      <w:r w:rsidR="00CD5477">
        <w:t>лельно с проведением процедуры</w:t>
      </w:r>
      <w:r w:rsidR="0040350B">
        <w:t xml:space="preserve"> непосредстве</w:t>
      </w:r>
      <w:r w:rsidR="00B53AC7">
        <w:t>н</w:t>
      </w:r>
      <w:r w:rsidR="0040350B">
        <w:t>н</w:t>
      </w:r>
      <w:r w:rsidR="00B53AC7">
        <w:t>о</w:t>
      </w:r>
      <w:r w:rsidR="0040350B">
        <w:t xml:space="preserve"> </w:t>
      </w:r>
      <w:r w:rsidR="00B53AC7">
        <w:t xml:space="preserve">самой </w:t>
      </w:r>
      <w:r w:rsidR="0040350B">
        <w:t>проверки</w:t>
      </w:r>
      <w:r w:rsidR="00B53AC7">
        <w:t xml:space="preserve"> Проекта</w:t>
      </w:r>
      <w:r w:rsidR="0040350B">
        <w:t xml:space="preserve"> </w:t>
      </w:r>
      <w:r w:rsidR="00B53AC7">
        <w:t>(</w:t>
      </w:r>
      <w:r w:rsidR="0040350B">
        <w:rPr>
          <w:lang w:val="en-US"/>
        </w:rPr>
        <w:t>DD</w:t>
      </w:r>
      <w:r w:rsidR="00B53AC7" w:rsidRPr="006B6801">
        <w:t>)</w:t>
      </w:r>
      <w:r w:rsidR="0040350B">
        <w:t>,</w:t>
      </w:r>
      <w:r w:rsidR="00B53AC7">
        <w:t xml:space="preserve"> в Системе </w:t>
      </w:r>
      <w:r w:rsidR="00EF3EC6">
        <w:t xml:space="preserve">должна быть </w:t>
      </w:r>
      <w:r w:rsidR="00D17A3D">
        <w:t>реализована</w:t>
      </w:r>
      <w:r w:rsidR="00B53AC7">
        <w:t xml:space="preserve"> </w:t>
      </w:r>
      <w:r w:rsidR="0049343E">
        <w:t>проц</w:t>
      </w:r>
      <w:r w:rsidR="00CD5477">
        <w:t>едура</w:t>
      </w:r>
      <w:r w:rsidR="0049343E">
        <w:t xml:space="preserve"> по </w:t>
      </w:r>
      <w:r w:rsidR="00B53AC7">
        <w:t>разработке, согласов</w:t>
      </w:r>
      <w:r w:rsidR="00CD5477">
        <w:t xml:space="preserve">анию и заключению </w:t>
      </w:r>
      <w:proofErr w:type="spellStart"/>
      <w:r w:rsidR="00CD5477">
        <w:t>корп.договора</w:t>
      </w:r>
      <w:proofErr w:type="spellEnd"/>
      <w:r w:rsidR="00CD5477">
        <w:t xml:space="preserve">, а также процедура </w:t>
      </w:r>
      <w:r w:rsidR="006A41D9">
        <w:t>проведения</w:t>
      </w:r>
      <w:r w:rsidR="00CA4DB2">
        <w:t xml:space="preserve"> вопроса о предоставлении финансирования </w:t>
      </w:r>
      <w:r w:rsidR="006A41D9">
        <w:t>через СПИ.</w:t>
      </w:r>
      <w:r w:rsidR="00F41AEE">
        <w:t xml:space="preserve"> </w:t>
      </w:r>
      <w:r w:rsidR="00CD5477">
        <w:t>В Системе д</w:t>
      </w:r>
      <w:r w:rsidR="00190088">
        <w:t>анные</w:t>
      </w:r>
      <w:r w:rsidR="00CD5477">
        <w:t xml:space="preserve"> проце</w:t>
      </w:r>
      <w:r w:rsidR="00190088">
        <w:t>дуры реализую</w:t>
      </w:r>
      <w:r w:rsidR="00CD5477">
        <w:t>тся</w:t>
      </w:r>
      <w:r>
        <w:t>,</w:t>
      </w:r>
      <w:r w:rsidR="00CD5477">
        <w:t xml:space="preserve"> </w:t>
      </w:r>
      <w:r w:rsidR="00190088">
        <w:t>путем фиксации основных этапов прохождения по процессам</w:t>
      </w:r>
      <w:r w:rsidR="003B5D32">
        <w:t>,</w:t>
      </w:r>
      <w:r w:rsidR="00190088">
        <w:t xml:space="preserve"> </w:t>
      </w:r>
      <w:r w:rsidR="00CD5477">
        <w:t>при помощ</w:t>
      </w:r>
      <w:r w:rsidR="00921174">
        <w:t>и системы статусов/</w:t>
      </w:r>
      <w:proofErr w:type="spellStart"/>
      <w:r w:rsidR="00921174">
        <w:t>подстатусов</w:t>
      </w:r>
      <w:proofErr w:type="spellEnd"/>
      <w:r w:rsidR="00921174">
        <w:t>, а также</w:t>
      </w:r>
      <w:r w:rsidR="003B5D32">
        <w:t>,</w:t>
      </w:r>
      <w:r w:rsidR="00921174">
        <w:t xml:space="preserve"> путем</w:t>
      </w:r>
      <w:r w:rsidR="00190088">
        <w:t xml:space="preserve"> визуализации текущего состояния</w:t>
      </w:r>
      <w:r w:rsidR="00327433">
        <w:t xml:space="preserve"> в Карте</w:t>
      </w:r>
      <w:r w:rsidR="00CD5477">
        <w:t xml:space="preserve"> прохождения </w:t>
      </w:r>
      <w:r w:rsidR="00CD5477">
        <w:rPr>
          <w:lang w:val="en-US"/>
        </w:rPr>
        <w:t>DD</w:t>
      </w:r>
      <w:r w:rsidR="00CD5477">
        <w:t xml:space="preserve">. </w:t>
      </w:r>
    </w:p>
    <w:p w14:paraId="6D986A64" w14:textId="08499C16" w:rsidR="00927828" w:rsidRDefault="00A927D1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Описанные в данном разделе </w:t>
      </w:r>
      <w:r w:rsidR="009711B7">
        <w:t xml:space="preserve">процессы </w:t>
      </w:r>
      <w:r w:rsidR="009711B7">
        <w:rPr>
          <w:lang w:val="en-US"/>
        </w:rPr>
        <w:t>DD</w:t>
      </w:r>
      <w:r w:rsidR="009711B7">
        <w:t>, которые должны функционировать в Системе</w:t>
      </w:r>
      <w:r w:rsidR="00CB5A22">
        <w:t>, невозможны</w:t>
      </w:r>
      <w:r w:rsidR="001E50C8">
        <w:t xml:space="preserve"> без следующего ряда доработок:</w:t>
      </w:r>
    </w:p>
    <w:p w14:paraId="20828D67" w14:textId="0AFE0B65" w:rsidR="000F4D30" w:rsidRDefault="00270CA0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>Доработка закладки «Базовая информация» Карточки Проекта</w:t>
      </w:r>
      <w:r w:rsidR="0029259D">
        <w:t xml:space="preserve"> (см. Раздел </w:t>
      </w:r>
      <w:r w:rsidR="00DF118E">
        <w:t>2</w:t>
      </w:r>
      <w:r w:rsidR="0029259D">
        <w:t>)</w:t>
      </w:r>
      <w:r w:rsidR="000F4D30">
        <w:t>;</w:t>
      </w:r>
    </w:p>
    <w:p w14:paraId="5D808D89" w14:textId="749A62C8" w:rsidR="00742B6B" w:rsidRDefault="00742B6B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 xml:space="preserve">Создание </w:t>
      </w:r>
      <w:r w:rsidR="00EB1549">
        <w:t>ролей и уровней доступа</w:t>
      </w:r>
      <w:r w:rsidR="00A15000">
        <w:t xml:space="preserve"> </w:t>
      </w:r>
      <w:r w:rsidR="001D304A">
        <w:t xml:space="preserve">для </w:t>
      </w:r>
      <w:r w:rsidR="00A15000">
        <w:t xml:space="preserve">участников процесса </w:t>
      </w:r>
      <w:r w:rsidR="00A15000" w:rsidRPr="001D304A">
        <w:t>DD</w:t>
      </w:r>
      <w:r w:rsidR="0029259D">
        <w:t xml:space="preserve"> </w:t>
      </w:r>
      <w:r w:rsidR="00A15000">
        <w:t>(см.</w:t>
      </w:r>
      <w:r w:rsidR="001D304A">
        <w:t xml:space="preserve"> </w:t>
      </w:r>
      <w:r w:rsidR="0029259D">
        <w:t xml:space="preserve">Раздел </w:t>
      </w:r>
      <w:r w:rsidR="001D304A">
        <w:t>3</w:t>
      </w:r>
      <w:r w:rsidR="0029259D">
        <w:t>)</w:t>
      </w:r>
      <w:r>
        <w:t>;</w:t>
      </w:r>
    </w:p>
    <w:p w14:paraId="4582F3F8" w14:textId="00B40832" w:rsidR="000F4D30" w:rsidRPr="005A2436" w:rsidRDefault="00B5145E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>Создание области</w:t>
      </w:r>
      <w:r w:rsidR="000F4D30">
        <w:t xml:space="preserve"> для </w:t>
      </w:r>
      <w:r w:rsidR="006D1B02">
        <w:t xml:space="preserve">сводного </w:t>
      </w:r>
      <w:r w:rsidR="000F4D30">
        <w:t xml:space="preserve">отражения состояния </w:t>
      </w:r>
      <w:r w:rsidR="006D1B02">
        <w:t xml:space="preserve">процесса </w:t>
      </w:r>
      <w:r w:rsidR="006D1B02">
        <w:rPr>
          <w:lang w:val="en-US"/>
        </w:rPr>
        <w:t>DD</w:t>
      </w:r>
      <w:r w:rsidR="006D1B02" w:rsidRPr="006B6801">
        <w:t xml:space="preserve"> </w:t>
      </w:r>
      <w:r w:rsidR="002373C0">
        <w:t>по всем П</w:t>
      </w:r>
      <w:r w:rsidR="006D1B02">
        <w:t>роектам</w:t>
      </w:r>
      <w:r w:rsidR="008C6A7E">
        <w:t xml:space="preserve"> </w:t>
      </w:r>
      <w:r w:rsidR="001D304A">
        <w:t xml:space="preserve">- </w:t>
      </w:r>
      <w:r w:rsidR="008C6A7E">
        <w:t>Главный лист DD</w:t>
      </w:r>
      <w:r w:rsidR="001D304A">
        <w:t xml:space="preserve"> (см. Раздел 4)</w:t>
      </w:r>
      <w:r w:rsidR="000F4D30">
        <w:t>;</w:t>
      </w:r>
    </w:p>
    <w:p w14:paraId="1A5B2351" w14:textId="42D78C44" w:rsidR="005A2436" w:rsidRDefault="005A2436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>Доработка Загрузчика новых Проектов (см. Раздел 5);</w:t>
      </w:r>
    </w:p>
    <w:p w14:paraId="0382F1F1" w14:textId="6DB249E4" w:rsidR="001D304A" w:rsidRDefault="001D304A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lastRenderedPageBreak/>
        <w:t>Создание Закладки «</w:t>
      </w:r>
      <w:r>
        <w:rPr>
          <w:lang w:val="en-US"/>
        </w:rPr>
        <w:t>DD</w:t>
      </w:r>
      <w:r>
        <w:t>»</w:t>
      </w:r>
      <w:r w:rsidRPr="006B6801">
        <w:t xml:space="preserve"> </w:t>
      </w:r>
      <w:r>
        <w:t xml:space="preserve">в Карточке Проекта (см. Раздел </w:t>
      </w:r>
      <w:r w:rsidR="005A2436">
        <w:t>6</w:t>
      </w:r>
      <w:r>
        <w:t>)</w:t>
      </w:r>
      <w:r w:rsidR="005A5746">
        <w:t>;</w:t>
      </w:r>
    </w:p>
    <w:p w14:paraId="2E199CC7" w14:textId="33A6B254" w:rsidR="001255B6" w:rsidRDefault="00B43D22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 xml:space="preserve">Создание Карты (графика) прохождения процедур </w:t>
      </w:r>
      <w:r>
        <w:rPr>
          <w:lang w:val="en-US"/>
        </w:rPr>
        <w:t>DD</w:t>
      </w:r>
      <w:r w:rsidRPr="006B6801">
        <w:t xml:space="preserve"> </w:t>
      </w:r>
      <w:r>
        <w:t xml:space="preserve">(см. Раздел </w:t>
      </w:r>
      <w:r w:rsidR="005A2436">
        <w:t>7</w:t>
      </w:r>
      <w:r>
        <w:t>);</w:t>
      </w:r>
    </w:p>
    <w:p w14:paraId="5444F41D" w14:textId="22E2D92B" w:rsidR="00B45F50" w:rsidRDefault="00B5145E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>Создание системы</w:t>
      </w:r>
      <w:r w:rsidR="00CF086F">
        <w:t xml:space="preserve"> координации процесса </w:t>
      </w:r>
      <w:r w:rsidR="00CF086F" w:rsidRPr="00CF086F">
        <w:t>DD</w:t>
      </w:r>
      <w:r w:rsidR="00CF086F">
        <w:t>: система напоминаний и уведомлений</w:t>
      </w:r>
      <w:r w:rsidR="001D304A">
        <w:t xml:space="preserve"> (см. Раздел </w:t>
      </w:r>
      <w:r w:rsidR="005A2436">
        <w:t>8</w:t>
      </w:r>
      <w:r w:rsidR="001D304A">
        <w:t>)</w:t>
      </w:r>
      <w:r w:rsidR="00CF086F">
        <w:t>;</w:t>
      </w:r>
    </w:p>
    <w:p w14:paraId="5A9FE5CD" w14:textId="12E7A84D" w:rsidR="00CF086F" w:rsidRDefault="00CF086F" w:rsidP="00E76D9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 xml:space="preserve">Доработка </w:t>
      </w:r>
      <w:r w:rsidR="00B5145E">
        <w:t>Панели Администратора</w:t>
      </w:r>
      <w:r w:rsidR="001D304A">
        <w:t xml:space="preserve"> (см. Раздел </w:t>
      </w:r>
      <w:r w:rsidR="005A2436">
        <w:t>9</w:t>
      </w:r>
      <w:r w:rsidR="001D304A">
        <w:t>)</w:t>
      </w:r>
      <w:r w:rsidR="000B7B1C">
        <w:t>;</w:t>
      </w:r>
    </w:p>
    <w:p w14:paraId="3AF7BF76" w14:textId="4569017B" w:rsidR="000B7B1C" w:rsidRDefault="000B7B1C" w:rsidP="00FC3F0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113"/>
        <w:jc w:val="both"/>
      </w:pPr>
      <w:r>
        <w:t>Доработка Области сводной отчетности</w:t>
      </w:r>
      <w:r w:rsidR="003E6793">
        <w:t xml:space="preserve"> и конструктора отчетности</w:t>
      </w:r>
      <w:r w:rsidR="001D304A">
        <w:t xml:space="preserve"> (см. Раздел </w:t>
      </w:r>
      <w:r w:rsidR="005A2436">
        <w:t>10</w:t>
      </w:r>
      <w:r w:rsidR="001D304A">
        <w:t>)</w:t>
      </w:r>
      <w:r>
        <w:t>.</w:t>
      </w:r>
    </w:p>
    <w:p w14:paraId="5A1ABE2A" w14:textId="77777777" w:rsidR="00DF118E" w:rsidRDefault="00DF118E" w:rsidP="00DF118E">
      <w:pPr>
        <w:pStyle w:val="1"/>
        <w:numPr>
          <w:ilvl w:val="0"/>
          <w:numId w:val="1"/>
        </w:numPr>
        <w:ind w:firstLine="113"/>
      </w:pPr>
      <w:bookmarkStart w:id="2" w:name="_Toc347493963"/>
      <w:r>
        <w:t>Доработка закладки «Базовая информация» Карточки Проекта</w:t>
      </w:r>
      <w:bookmarkEnd w:id="2"/>
    </w:p>
    <w:p w14:paraId="4EFE48FE" w14:textId="77777777" w:rsidR="00DF118E" w:rsidRPr="006B6801" w:rsidRDefault="00DF118E" w:rsidP="00DF118E">
      <w:pPr>
        <w:ind w:firstLine="113"/>
      </w:pPr>
    </w:p>
    <w:p w14:paraId="0C431C28" w14:textId="3CC6D08E" w:rsidR="00DF118E" w:rsidRDefault="00DF118E" w:rsidP="00DF118E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На закладке «Базовая информация» Карточки Проекта необходимо ввести </w:t>
      </w:r>
      <w:r w:rsidR="00052F69">
        <w:t>два поля</w:t>
      </w:r>
      <w:r>
        <w:t xml:space="preserve"> с возможностью выбора шаблонных </w:t>
      </w:r>
      <w:r w:rsidR="00052F69">
        <w:t>значений. Расположены данные поля должны</w:t>
      </w:r>
      <w:r>
        <w:t xml:space="preserve"> быть </w:t>
      </w:r>
      <w:r w:rsidR="00052F69">
        <w:t>под полем «Статус ФРИИ» и должны</w:t>
      </w:r>
      <w:r>
        <w:t xml:space="preserve"> наименоваться «</w:t>
      </w:r>
      <w:proofErr w:type="spellStart"/>
      <w:r>
        <w:t>Подстатус</w:t>
      </w:r>
      <w:proofErr w:type="spellEnd"/>
      <w:r w:rsidR="00052F69">
        <w:t xml:space="preserve"> 1</w:t>
      </w:r>
      <w:r>
        <w:t>»</w:t>
      </w:r>
      <w:r w:rsidR="00052F69">
        <w:t xml:space="preserve"> и «</w:t>
      </w:r>
      <w:proofErr w:type="spellStart"/>
      <w:r w:rsidR="00052F69">
        <w:t>Подстатус</w:t>
      </w:r>
      <w:proofErr w:type="spellEnd"/>
      <w:r w:rsidR="00052F69">
        <w:t xml:space="preserve"> 2». Значения полей</w:t>
      </w:r>
      <w:r>
        <w:t xml:space="preserve"> (значения </w:t>
      </w:r>
      <w:proofErr w:type="spellStart"/>
      <w:r>
        <w:t>подстатусов</w:t>
      </w:r>
      <w:proofErr w:type="spellEnd"/>
      <w:r>
        <w:t xml:space="preserve">), будут являться некими подуровнями значений статусов ФРИИ. У каждого статуса ФРИИ будет набор своих </w:t>
      </w:r>
      <w:proofErr w:type="spellStart"/>
      <w:r>
        <w:t>подстатусов</w:t>
      </w:r>
      <w:proofErr w:type="spellEnd"/>
      <w:r>
        <w:t xml:space="preserve">, и при выборе какого-либо из статусов ФРИИ, </w:t>
      </w:r>
      <w:proofErr w:type="spellStart"/>
      <w:r>
        <w:t>подстатус</w:t>
      </w:r>
      <w:proofErr w:type="spellEnd"/>
      <w:r>
        <w:t xml:space="preserve"> можно выбрать только из группы, относя</w:t>
      </w:r>
      <w:r w:rsidR="003219E8">
        <w:t>щейся к данному</w:t>
      </w:r>
      <w:r>
        <w:t xml:space="preserve"> </w:t>
      </w:r>
      <w:r w:rsidR="003219E8">
        <w:t>статусу</w:t>
      </w:r>
      <w:r>
        <w:t xml:space="preserve"> (</w:t>
      </w:r>
      <w:proofErr w:type="spellStart"/>
      <w:r>
        <w:t>подстатусы</w:t>
      </w:r>
      <w:proofErr w:type="spellEnd"/>
      <w:r>
        <w:t>, относящиеся к другим статусам, отображаться не должны)</w:t>
      </w:r>
      <w:r w:rsidR="00FA4885">
        <w:t xml:space="preserve"> (см. Приложение №6 к настояще</w:t>
      </w:r>
      <w:r w:rsidR="00C01C38">
        <w:t>й</w:t>
      </w:r>
      <w:r w:rsidR="00FA4885">
        <w:t xml:space="preserve"> </w:t>
      </w:r>
      <w:r w:rsidR="00C01C38">
        <w:t>П</w:t>
      </w:r>
      <w:r w:rsidR="00FA4885">
        <w:t>З)</w:t>
      </w:r>
      <w:r>
        <w:t xml:space="preserve">. Некоторые значения </w:t>
      </w:r>
      <w:proofErr w:type="spellStart"/>
      <w:r>
        <w:t>подстатусов</w:t>
      </w:r>
      <w:proofErr w:type="spellEnd"/>
      <w:r>
        <w:t xml:space="preserve"> будут носить исключительно информационный характер, а установка некоторых будет запускать определенные процессы в Системе.  Также, некоторые </w:t>
      </w:r>
      <w:proofErr w:type="spellStart"/>
      <w:r>
        <w:t>подстатусы</w:t>
      </w:r>
      <w:proofErr w:type="spellEnd"/>
      <w:r>
        <w:t xml:space="preserve"> могут устанавливаться автоматически, при выполнении определенных условий, в соответствии с алгоритмом, заложенным в Системе</w:t>
      </w:r>
      <w:r w:rsidR="00BC0195">
        <w:t xml:space="preserve">. </w:t>
      </w:r>
      <w:r w:rsidR="00BB3B57">
        <w:t xml:space="preserve">Помимо полей для самих значений </w:t>
      </w:r>
      <w:proofErr w:type="spellStart"/>
      <w:r w:rsidR="00BB3B57">
        <w:t>подстатусов</w:t>
      </w:r>
      <w:proofErr w:type="spellEnd"/>
      <w:r w:rsidR="00BB3B57">
        <w:t>,</w:t>
      </w:r>
      <w:r w:rsidR="00BC0195">
        <w:t xml:space="preserve"> необходимо добавить поля</w:t>
      </w:r>
      <w:r>
        <w:t xml:space="preserve"> «Д</w:t>
      </w:r>
      <w:r w:rsidR="00BB3B57">
        <w:t xml:space="preserve">ата смены </w:t>
      </w:r>
      <w:proofErr w:type="spellStart"/>
      <w:r w:rsidR="00BB3B57">
        <w:t>подстатуса</w:t>
      </w:r>
      <w:proofErr w:type="spellEnd"/>
      <w:r w:rsidR="00BB3B57">
        <w:t>», в которых</w:t>
      </w:r>
      <w:r>
        <w:t xml:space="preserve"> автоматически отображается </w:t>
      </w:r>
      <w:r w:rsidR="00BC0195">
        <w:t xml:space="preserve">дата последней смены </w:t>
      </w:r>
      <w:proofErr w:type="spellStart"/>
      <w:r w:rsidR="00BC0195">
        <w:t>подстатуса</w:t>
      </w:r>
      <w:proofErr w:type="spellEnd"/>
      <w:r w:rsidR="00BC0195">
        <w:t xml:space="preserve"> и поля, в которых будет отображаться </w:t>
      </w:r>
      <w:r w:rsidR="00BB3B57">
        <w:t>сотрудник, который произвел последнюю смену С</w:t>
      </w:r>
      <w:r w:rsidR="00BC0195">
        <w:t>татуса</w:t>
      </w:r>
      <w:r w:rsidR="00BB3B57">
        <w:t xml:space="preserve"> ФРИИ/Статуса бизнеса/</w:t>
      </w:r>
      <w:proofErr w:type="spellStart"/>
      <w:r w:rsidR="00BB3B57">
        <w:t>П</w:t>
      </w:r>
      <w:r w:rsidR="00BC0195">
        <w:t>одстатуса</w:t>
      </w:r>
      <w:proofErr w:type="spellEnd"/>
      <w:r w:rsidR="00BB3B57">
        <w:t xml:space="preserve"> 1,2</w:t>
      </w:r>
      <w:r w:rsidR="00BC0195">
        <w:t xml:space="preserve"> – «Кем произведено последнее изменение:». </w:t>
      </w:r>
      <w:r>
        <w:t xml:space="preserve">  </w:t>
      </w:r>
    </w:p>
    <w:p w14:paraId="059BE2E2" w14:textId="77777777" w:rsidR="00DF118E" w:rsidRDefault="00DF118E" w:rsidP="00DF118E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На закладке «Базовая информация» Карточки Проекта необходимо добавить поле «Закрепленный </w:t>
      </w:r>
      <w:proofErr w:type="spellStart"/>
      <w:r>
        <w:t>инвест.менеджер</w:t>
      </w:r>
      <w:proofErr w:type="spellEnd"/>
      <w:r>
        <w:t xml:space="preserve">». </w:t>
      </w:r>
    </w:p>
    <w:p w14:paraId="7D7C3955" w14:textId="218D380A" w:rsidR="00DF118E" w:rsidRPr="00137387" w:rsidRDefault="00DF118E" w:rsidP="00DF118E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Все описанные выше доработки отображены в Приложении №</w:t>
      </w:r>
      <w:r w:rsidR="008B7542">
        <w:t>2.2</w:t>
      </w:r>
      <w:r w:rsidR="003C3434">
        <w:t xml:space="preserve"> к настояще</w:t>
      </w:r>
      <w:r w:rsidR="00C01C38">
        <w:t>й</w:t>
      </w:r>
      <w:r w:rsidR="003C3434">
        <w:t xml:space="preserve"> </w:t>
      </w:r>
      <w:r w:rsidR="00C01C38">
        <w:t>П</w:t>
      </w:r>
      <w:r w:rsidR="003C3434">
        <w:t>З.</w:t>
      </w:r>
    </w:p>
    <w:p w14:paraId="7E2F1962" w14:textId="423ED41F" w:rsidR="004774A4" w:rsidRDefault="00BB0195" w:rsidP="00FC3F06">
      <w:pPr>
        <w:pStyle w:val="1"/>
        <w:numPr>
          <w:ilvl w:val="0"/>
          <w:numId w:val="1"/>
        </w:numPr>
        <w:ind w:firstLine="113"/>
      </w:pPr>
      <w:bookmarkStart w:id="3" w:name="_Toc347493964"/>
      <w:r>
        <w:lastRenderedPageBreak/>
        <w:t xml:space="preserve">Уровни доступа каждого из участников </w:t>
      </w:r>
      <w:r>
        <w:rPr>
          <w:lang w:val="en-US"/>
        </w:rPr>
        <w:t>DD</w:t>
      </w:r>
      <w:bookmarkEnd w:id="3"/>
    </w:p>
    <w:p w14:paraId="6FEDB478" w14:textId="77777777" w:rsidR="004774A4" w:rsidRPr="006B6801" w:rsidRDefault="004774A4" w:rsidP="00FC3F06">
      <w:pPr>
        <w:ind w:firstLine="113"/>
      </w:pPr>
    </w:p>
    <w:p w14:paraId="0D3140C7" w14:textId="77777777" w:rsidR="004774A4" w:rsidRDefault="004774A4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Процесс </w:t>
      </w:r>
      <w:r>
        <w:rPr>
          <w:lang w:val="en-US"/>
        </w:rPr>
        <w:t>DD</w:t>
      </w:r>
      <w:r w:rsidRPr="006B6801">
        <w:t xml:space="preserve"> </w:t>
      </w:r>
      <w:r>
        <w:t>включает в себя следующих участников с соответствующими функциями и уровнем доступа</w:t>
      </w:r>
      <w:r w:rsidRPr="00165729">
        <w:t>:</w:t>
      </w:r>
    </w:p>
    <w:tbl>
      <w:tblPr>
        <w:tblStyle w:val="aa"/>
        <w:tblW w:w="0" w:type="auto"/>
        <w:tblInd w:w="579" w:type="dxa"/>
        <w:tblLook w:val="04A0" w:firstRow="1" w:lastRow="0" w:firstColumn="1" w:lastColumn="0" w:noHBand="0" w:noVBand="1"/>
      </w:tblPr>
      <w:tblGrid>
        <w:gridCol w:w="1773"/>
        <w:gridCol w:w="2525"/>
        <w:gridCol w:w="5029"/>
      </w:tblGrid>
      <w:tr w:rsidR="004774A4" w14:paraId="0DDE9DB0" w14:textId="77777777" w:rsidTr="00B52B28">
        <w:tc>
          <w:tcPr>
            <w:tcW w:w="1660" w:type="dxa"/>
          </w:tcPr>
          <w:p w14:paraId="358EDC66" w14:textId="6E0B0A2E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Участник</w:t>
            </w:r>
            <w:r w:rsidR="0076249A">
              <w:rPr>
                <w:b/>
              </w:rPr>
              <w:t xml:space="preserve"> (роль)</w:t>
            </w:r>
          </w:p>
        </w:tc>
        <w:tc>
          <w:tcPr>
            <w:tcW w:w="2547" w:type="dxa"/>
          </w:tcPr>
          <w:p w14:paraId="44AA012F" w14:textId="77777777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Функции</w:t>
            </w:r>
          </w:p>
        </w:tc>
        <w:tc>
          <w:tcPr>
            <w:tcW w:w="5245" w:type="dxa"/>
          </w:tcPr>
          <w:p w14:paraId="48FC3088" w14:textId="77777777" w:rsidR="004774A4" w:rsidRPr="001D0E99" w:rsidRDefault="004774A4" w:rsidP="007624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b/>
              </w:rPr>
            </w:pPr>
            <w:r w:rsidRPr="001D0E99">
              <w:rPr>
                <w:b/>
              </w:rPr>
              <w:t>Уровень доступа</w:t>
            </w:r>
          </w:p>
        </w:tc>
      </w:tr>
      <w:tr w:rsidR="004774A4" w14:paraId="6DC77443" w14:textId="77777777" w:rsidTr="00B52B28">
        <w:tc>
          <w:tcPr>
            <w:tcW w:w="1660" w:type="dxa"/>
          </w:tcPr>
          <w:p w14:paraId="305418F8" w14:textId="77777777" w:rsidR="004774A4" w:rsidRPr="004D645A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Координатор </w:t>
            </w:r>
            <w:r>
              <w:rPr>
                <w:sz w:val="20"/>
                <w:szCs w:val="20"/>
                <w:lang w:val="en-US"/>
              </w:rPr>
              <w:t>DD</w:t>
            </w:r>
          </w:p>
        </w:tc>
        <w:tc>
          <w:tcPr>
            <w:tcW w:w="2547" w:type="dxa"/>
          </w:tcPr>
          <w:p w14:paraId="254EA621" w14:textId="208482F5" w:rsidR="004774A4" w:rsidRPr="00F26DCE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Запуск процесса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его координация,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установка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экспертам</w:t>
            </w:r>
            <w:r w:rsidR="00AA29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</w:p>
        </w:tc>
        <w:tc>
          <w:tcPr>
            <w:tcW w:w="5245" w:type="dxa"/>
          </w:tcPr>
          <w:p w14:paraId="55481721" w14:textId="61813472" w:rsidR="004774A4" w:rsidRPr="007F02DB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</w:t>
            </w:r>
            <w:r w:rsidR="00754F13">
              <w:rPr>
                <w:sz w:val="20"/>
                <w:szCs w:val="20"/>
              </w:rPr>
              <w:t xml:space="preserve">Карта прохождения </w:t>
            </w:r>
            <w:r w:rsidR="00754F13">
              <w:rPr>
                <w:sz w:val="20"/>
                <w:szCs w:val="20"/>
                <w:lang w:val="en-US"/>
              </w:rPr>
              <w:t>DD</w:t>
            </w:r>
            <w:r w:rsidR="00754F13">
              <w:rPr>
                <w:sz w:val="20"/>
                <w:szCs w:val="20"/>
              </w:rPr>
              <w:t>;</w:t>
            </w:r>
            <w:r w:rsidR="007F02DB">
              <w:rPr>
                <w:sz w:val="20"/>
                <w:szCs w:val="20"/>
              </w:rPr>
              <w:t xml:space="preserve"> </w:t>
            </w:r>
            <w:r w:rsidR="007F02DB" w:rsidRPr="007F02DB">
              <w:rPr>
                <w:sz w:val="20"/>
                <w:szCs w:val="20"/>
              </w:rPr>
              <w:t xml:space="preserve">Конструктор отчетности, отчеты из Блока </w:t>
            </w:r>
            <w:r w:rsidR="007F02DB" w:rsidRPr="007F02DB">
              <w:rPr>
                <w:sz w:val="20"/>
                <w:szCs w:val="20"/>
                <w:lang w:val="en-US"/>
              </w:rPr>
              <w:t>DD</w:t>
            </w:r>
            <w:r w:rsidR="007F02DB" w:rsidRPr="007F02DB">
              <w:rPr>
                <w:sz w:val="20"/>
                <w:szCs w:val="20"/>
              </w:rPr>
              <w:t>.</w:t>
            </w:r>
          </w:p>
          <w:p w14:paraId="49AC3058" w14:textId="77777777" w:rsidR="004774A4" w:rsidRPr="00446F36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Карточка Проекта, закладка «DD» - кнопка «Направить на проверку» не отображается.</w:t>
            </w:r>
          </w:p>
        </w:tc>
      </w:tr>
      <w:tr w:rsidR="004774A4" w14:paraId="1FD471E7" w14:textId="77777777" w:rsidTr="00B52B28">
        <w:tc>
          <w:tcPr>
            <w:tcW w:w="1660" w:type="dxa"/>
          </w:tcPr>
          <w:p w14:paraId="17C41572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юристов (руководитель юридического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</w:t>
            </w:r>
          </w:p>
          <w:p w14:paraId="5877677E" w14:textId="77777777" w:rsidR="004774A4" w:rsidRPr="006B6801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77CA25A3" w14:textId="0F96389F" w:rsidR="004774A4" w:rsidRPr="001D0E99" w:rsidRDefault="00AE27B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Координирование ю</w:t>
            </w:r>
            <w:r w:rsidR="004774A4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ой</w:t>
            </w:r>
            <w:r w:rsidR="004774A4">
              <w:rPr>
                <w:sz w:val="20"/>
                <w:szCs w:val="20"/>
              </w:rPr>
              <w:t xml:space="preserve"> проверк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245" w:type="dxa"/>
          </w:tcPr>
          <w:p w14:paraId="2112C864" w14:textId="7E5D8690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 w:rsidR="00452673">
              <w:rPr>
                <w:sz w:val="20"/>
                <w:szCs w:val="20"/>
              </w:rPr>
              <w:t>»;</w:t>
            </w:r>
            <w:r>
              <w:rPr>
                <w:sz w:val="20"/>
                <w:szCs w:val="20"/>
              </w:rPr>
              <w:t xml:space="preserve"> </w:t>
            </w:r>
            <w:r w:rsidR="00754F13">
              <w:rPr>
                <w:sz w:val="20"/>
                <w:szCs w:val="20"/>
              </w:rPr>
              <w:t xml:space="preserve">Карта прохождения </w:t>
            </w:r>
            <w:r w:rsidR="00754F13">
              <w:rPr>
                <w:sz w:val="20"/>
                <w:szCs w:val="20"/>
                <w:lang w:val="en-US"/>
              </w:rPr>
              <w:t>DD</w:t>
            </w:r>
            <w:r w:rsidR="00754F13">
              <w:rPr>
                <w:sz w:val="20"/>
                <w:szCs w:val="20"/>
              </w:rPr>
              <w:t xml:space="preserve">; </w:t>
            </w:r>
            <w:r w:rsidR="00B72AB2" w:rsidRPr="007F02DB">
              <w:rPr>
                <w:sz w:val="20"/>
                <w:szCs w:val="20"/>
              </w:rPr>
              <w:t xml:space="preserve">Конструктор отчетности, отчеты из Блока </w:t>
            </w:r>
            <w:r w:rsidR="00B72AB2" w:rsidRPr="007F02DB">
              <w:rPr>
                <w:sz w:val="20"/>
                <w:szCs w:val="20"/>
                <w:lang w:val="en-US"/>
              </w:rPr>
              <w:t>DD</w:t>
            </w:r>
            <w:r w:rsidR="00B72AB2" w:rsidRPr="007F02DB">
              <w:rPr>
                <w:sz w:val="20"/>
                <w:szCs w:val="20"/>
              </w:rPr>
              <w:t>.</w:t>
            </w:r>
          </w:p>
          <w:p w14:paraId="689E66A3" w14:textId="0F0EB9C7" w:rsidR="004774A4" w:rsidRPr="006B6801" w:rsidRDefault="004774A4" w:rsidP="00F80C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</w:t>
            </w:r>
            <w:r w:rsidR="00264A41">
              <w:rPr>
                <w:sz w:val="20"/>
                <w:szCs w:val="20"/>
              </w:rPr>
              <w:t xml:space="preserve">(1) Загрузчик на Главном листе </w:t>
            </w:r>
            <w:r w:rsidR="00264A41">
              <w:rPr>
                <w:sz w:val="20"/>
                <w:szCs w:val="20"/>
                <w:lang w:val="en-US"/>
              </w:rPr>
              <w:t>DD</w:t>
            </w:r>
            <w:r w:rsidR="00264A41">
              <w:rPr>
                <w:sz w:val="20"/>
                <w:szCs w:val="20"/>
              </w:rPr>
              <w:t xml:space="preserve"> не отображается</w:t>
            </w:r>
            <w:r w:rsidR="00264A41" w:rsidRPr="006B6801">
              <w:rPr>
                <w:sz w:val="20"/>
                <w:szCs w:val="20"/>
              </w:rPr>
              <w:t>;</w:t>
            </w:r>
            <w:r w:rsidR="000D6835" w:rsidRPr="006B6801">
              <w:rPr>
                <w:sz w:val="20"/>
                <w:szCs w:val="20"/>
              </w:rPr>
              <w:t xml:space="preserve"> (2) </w:t>
            </w:r>
            <w:r w:rsidR="000D6835" w:rsidRPr="00FA1705">
              <w:rPr>
                <w:sz w:val="20"/>
                <w:szCs w:val="20"/>
              </w:rPr>
              <w:t>На Главном листе</w:t>
            </w:r>
            <w:r w:rsidR="000D6835" w:rsidRPr="006B6801">
              <w:rPr>
                <w:sz w:val="20"/>
                <w:szCs w:val="20"/>
              </w:rPr>
              <w:t xml:space="preserve"> </w:t>
            </w:r>
            <w:r w:rsidR="000D6835">
              <w:rPr>
                <w:sz w:val="20"/>
                <w:szCs w:val="20"/>
                <w:lang w:val="en-US"/>
              </w:rPr>
              <w:t>DD</w:t>
            </w:r>
            <w:r w:rsidR="000D6835" w:rsidRPr="006B6801">
              <w:rPr>
                <w:sz w:val="20"/>
                <w:szCs w:val="20"/>
              </w:rPr>
              <w:t xml:space="preserve"> </w:t>
            </w:r>
            <w:r w:rsidR="000D6835"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</w:t>
            </w:r>
            <w:r w:rsidR="009337CD">
              <w:rPr>
                <w:sz w:val="20"/>
                <w:szCs w:val="20"/>
              </w:rPr>
              <w:t xml:space="preserve">(3) Карта прохождения </w:t>
            </w:r>
            <w:r w:rsidR="009337CD">
              <w:rPr>
                <w:sz w:val="20"/>
                <w:szCs w:val="20"/>
                <w:lang w:val="en-US"/>
              </w:rPr>
              <w:t>DD</w:t>
            </w:r>
            <w:r w:rsidR="00A75A31">
              <w:rPr>
                <w:sz w:val="20"/>
                <w:szCs w:val="20"/>
              </w:rPr>
              <w:t xml:space="preserve"> доступна</w:t>
            </w:r>
            <w:r w:rsidR="009337CD">
              <w:rPr>
                <w:sz w:val="20"/>
                <w:szCs w:val="20"/>
              </w:rPr>
              <w:t xml:space="preserve"> только </w:t>
            </w:r>
            <w:r w:rsidR="00A75A31">
              <w:rPr>
                <w:sz w:val="20"/>
                <w:szCs w:val="20"/>
              </w:rPr>
              <w:t>для чтения</w:t>
            </w:r>
            <w:r w:rsidR="009337CD">
              <w:rPr>
                <w:sz w:val="20"/>
                <w:szCs w:val="20"/>
              </w:rPr>
              <w:t xml:space="preserve">, без возможности изменения </w:t>
            </w:r>
            <w:r w:rsidR="009337CD">
              <w:rPr>
                <w:sz w:val="20"/>
                <w:szCs w:val="20"/>
                <w:lang w:val="en-US"/>
              </w:rPr>
              <w:t>Deadline</w:t>
            </w:r>
            <w:r w:rsidR="004C48A5" w:rsidRPr="006B6801">
              <w:rPr>
                <w:sz w:val="20"/>
                <w:szCs w:val="20"/>
              </w:rPr>
              <w:t xml:space="preserve">; (4) </w:t>
            </w:r>
            <w:r w:rsidR="00D03EFC">
              <w:rPr>
                <w:sz w:val="20"/>
                <w:szCs w:val="20"/>
              </w:rPr>
              <w:t xml:space="preserve">Закладка «Базовая информация» доступна только для чтения, </w:t>
            </w:r>
            <w:r w:rsidR="00D03EFC" w:rsidRPr="001876BB">
              <w:rPr>
                <w:sz w:val="20"/>
                <w:szCs w:val="20"/>
              </w:rPr>
              <w:t>за исключением возможности менять закрепленного администратора Проекта;</w:t>
            </w:r>
            <w:r w:rsidR="00D03EFC">
              <w:rPr>
                <w:sz w:val="20"/>
                <w:szCs w:val="20"/>
              </w:rPr>
              <w:t xml:space="preserve"> (5)</w:t>
            </w:r>
            <w:r w:rsidR="00BB514A">
              <w:rPr>
                <w:sz w:val="20"/>
                <w:szCs w:val="20"/>
              </w:rPr>
              <w:t xml:space="preserve"> Закладка «Информация по банковским счетам» </w:t>
            </w:r>
            <w:r w:rsidR="00A75A31">
              <w:rPr>
                <w:sz w:val="20"/>
                <w:szCs w:val="20"/>
              </w:rPr>
              <w:t xml:space="preserve">доступна </w:t>
            </w:r>
            <w:r w:rsidR="00BB514A">
              <w:rPr>
                <w:sz w:val="20"/>
                <w:szCs w:val="20"/>
              </w:rPr>
              <w:t xml:space="preserve">только для чтения; (6) </w:t>
            </w:r>
            <w:r w:rsidR="00A75A31">
              <w:rPr>
                <w:sz w:val="20"/>
                <w:szCs w:val="20"/>
              </w:rPr>
              <w:t xml:space="preserve">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 w:rsidR="00A75A31">
              <w:rPr>
                <w:sz w:val="20"/>
                <w:szCs w:val="20"/>
                <w:lang w:val="en-US"/>
              </w:rPr>
              <w:t>DD</w:t>
            </w:r>
            <w:r w:rsidR="003C197F"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 w:rsidR="003C197F">
              <w:rPr>
                <w:sz w:val="20"/>
                <w:szCs w:val="20"/>
                <w:lang w:val="en-US"/>
              </w:rPr>
              <w:t>DD</w:t>
            </w:r>
            <w:r w:rsidR="003C197F">
              <w:rPr>
                <w:sz w:val="20"/>
                <w:szCs w:val="20"/>
              </w:rPr>
              <w:t xml:space="preserve">, доступно изменение только своего </w:t>
            </w:r>
            <w:r w:rsidR="003C197F">
              <w:rPr>
                <w:sz w:val="20"/>
                <w:szCs w:val="20"/>
                <w:lang w:val="en-US"/>
              </w:rPr>
              <w:t>DD</w:t>
            </w:r>
            <w:r w:rsidR="00370495" w:rsidRPr="006B6801">
              <w:rPr>
                <w:sz w:val="20"/>
                <w:szCs w:val="20"/>
              </w:rPr>
              <w:t>; (9</w:t>
            </w:r>
            <w:r w:rsidR="00370495" w:rsidRPr="00370495">
              <w:rPr>
                <w:sz w:val="20"/>
                <w:szCs w:val="20"/>
              </w:rPr>
              <w:t xml:space="preserve">) </w:t>
            </w:r>
            <w:r w:rsidR="00336E24">
              <w:rPr>
                <w:sz w:val="20"/>
                <w:szCs w:val="20"/>
              </w:rPr>
              <w:t>На</w:t>
            </w:r>
            <w:r w:rsidR="00EB4B6E">
              <w:rPr>
                <w:sz w:val="20"/>
                <w:szCs w:val="20"/>
              </w:rPr>
              <w:t xml:space="preserve"> закладке DD о</w:t>
            </w:r>
            <w:r w:rsidR="00370495" w:rsidRPr="00370495">
              <w:rPr>
                <w:sz w:val="20"/>
                <w:szCs w:val="20"/>
              </w:rPr>
              <w:t xml:space="preserve">тсутствует возможность </w:t>
            </w:r>
            <w:r w:rsidR="00370495">
              <w:rPr>
                <w:sz w:val="20"/>
                <w:szCs w:val="20"/>
              </w:rPr>
              <w:t>добавления файлов с заключени</w:t>
            </w:r>
            <w:r w:rsidR="00370495" w:rsidRPr="00370495">
              <w:rPr>
                <w:sz w:val="20"/>
                <w:szCs w:val="20"/>
              </w:rPr>
              <w:t>ями по чужому  DD</w:t>
            </w:r>
            <w:r w:rsidR="00EB4B6E">
              <w:rPr>
                <w:sz w:val="20"/>
                <w:szCs w:val="20"/>
              </w:rPr>
              <w:t>; (10)</w:t>
            </w:r>
            <w:r w:rsidR="00370495" w:rsidRPr="00370495">
              <w:rPr>
                <w:sz w:val="20"/>
                <w:szCs w:val="20"/>
              </w:rPr>
              <w:t xml:space="preserve"> </w:t>
            </w:r>
            <w:r w:rsidR="00336E24">
              <w:rPr>
                <w:sz w:val="20"/>
                <w:szCs w:val="20"/>
              </w:rPr>
              <w:t xml:space="preserve">На закладке </w:t>
            </w:r>
            <w:r w:rsidR="00336E24">
              <w:rPr>
                <w:sz w:val="20"/>
                <w:szCs w:val="20"/>
                <w:lang w:val="en-US"/>
              </w:rPr>
              <w:t>DD</w:t>
            </w:r>
            <w:r w:rsidR="00336E24" w:rsidRPr="00913057">
              <w:rPr>
                <w:sz w:val="20"/>
                <w:szCs w:val="20"/>
              </w:rPr>
              <w:t>, п</w:t>
            </w:r>
            <w:r w:rsidR="00EB4B6E" w:rsidRPr="00913057">
              <w:rPr>
                <w:sz w:val="20"/>
                <w:szCs w:val="20"/>
              </w:rPr>
              <w:t>ри</w:t>
            </w:r>
            <w:r w:rsidR="00EB4B6E">
              <w:rPr>
                <w:sz w:val="20"/>
                <w:szCs w:val="20"/>
              </w:rPr>
              <w:t xml:space="preserve"> создан</w:t>
            </w:r>
            <w:r w:rsidR="00336E24">
              <w:rPr>
                <w:sz w:val="20"/>
                <w:szCs w:val="20"/>
              </w:rPr>
              <w:t xml:space="preserve">ии дополнительного </w:t>
            </w:r>
            <w:proofErr w:type="spellStart"/>
            <w:r w:rsidR="00336E24">
              <w:rPr>
                <w:sz w:val="20"/>
                <w:szCs w:val="20"/>
              </w:rPr>
              <w:t>доп.запроса</w:t>
            </w:r>
            <w:proofErr w:type="spellEnd"/>
            <w:r w:rsidR="00336E24"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 w:rsidR="00336E24">
              <w:rPr>
                <w:sz w:val="20"/>
                <w:szCs w:val="20"/>
                <w:lang w:val="en-US"/>
              </w:rPr>
              <w:t>DD</w:t>
            </w:r>
            <w:r w:rsidR="00EB4B6E">
              <w:rPr>
                <w:sz w:val="20"/>
                <w:szCs w:val="20"/>
              </w:rPr>
              <w:t xml:space="preserve">; </w:t>
            </w:r>
            <w:r w:rsidR="00EB4B6E">
              <w:rPr>
                <w:sz w:val="20"/>
                <w:szCs w:val="20"/>
              </w:rPr>
              <w:lastRenderedPageBreak/>
              <w:t>(11</w:t>
            </w:r>
            <w:r w:rsidR="00AE6E2D" w:rsidRPr="00370495">
              <w:rPr>
                <w:sz w:val="20"/>
                <w:szCs w:val="20"/>
              </w:rPr>
              <w:t xml:space="preserve">) </w:t>
            </w:r>
            <w:r w:rsidR="00A32767" w:rsidRPr="00370495">
              <w:rPr>
                <w:sz w:val="20"/>
                <w:szCs w:val="20"/>
              </w:rPr>
              <w:t xml:space="preserve">Отсутствует возможность закрепления </w:t>
            </w:r>
            <w:r w:rsidR="00A32767">
              <w:rPr>
                <w:sz w:val="20"/>
                <w:szCs w:val="20"/>
              </w:rPr>
              <w:t>Проекта за участниками</w:t>
            </w:r>
            <w:r w:rsidR="00A32767" w:rsidRPr="00370495">
              <w:rPr>
                <w:sz w:val="20"/>
                <w:szCs w:val="20"/>
              </w:rPr>
              <w:t xml:space="preserve"> </w:t>
            </w:r>
            <w:r w:rsidR="00A32767">
              <w:rPr>
                <w:sz w:val="20"/>
                <w:szCs w:val="20"/>
              </w:rPr>
              <w:t xml:space="preserve">не своего </w:t>
            </w:r>
            <w:r w:rsidR="00A32767" w:rsidRPr="00FC1054">
              <w:rPr>
                <w:sz w:val="20"/>
                <w:szCs w:val="20"/>
              </w:rPr>
              <w:t>DD</w:t>
            </w:r>
            <w:r w:rsidR="00F80C9A">
              <w:rPr>
                <w:sz w:val="20"/>
                <w:szCs w:val="20"/>
              </w:rPr>
              <w:t xml:space="preserve">; (12) На закладке </w:t>
            </w:r>
            <w:r w:rsidR="00F80C9A">
              <w:rPr>
                <w:sz w:val="20"/>
                <w:szCs w:val="20"/>
                <w:lang w:val="en-US"/>
              </w:rPr>
              <w:t>DD</w:t>
            </w:r>
            <w:r w:rsidR="00F80C9A" w:rsidRPr="006B6801">
              <w:rPr>
                <w:sz w:val="20"/>
                <w:szCs w:val="20"/>
              </w:rPr>
              <w:t xml:space="preserve"> </w:t>
            </w:r>
            <w:r w:rsidR="00F80C9A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F80C9A">
              <w:rPr>
                <w:sz w:val="20"/>
                <w:szCs w:val="20"/>
              </w:rPr>
              <w:t>доп.запросоми</w:t>
            </w:r>
            <w:proofErr w:type="spellEnd"/>
            <w:r w:rsidR="00F80C9A">
              <w:rPr>
                <w:sz w:val="20"/>
                <w:szCs w:val="20"/>
              </w:rPr>
              <w:t xml:space="preserve"> с любым статусом, кроме «Принято»</w:t>
            </w:r>
            <w:r w:rsidR="00FC1054" w:rsidRPr="00FC1054">
              <w:rPr>
                <w:sz w:val="20"/>
                <w:szCs w:val="20"/>
              </w:rPr>
              <w:t>.</w:t>
            </w:r>
          </w:p>
        </w:tc>
      </w:tr>
      <w:tr w:rsidR="004774A4" w14:paraId="02B399F3" w14:textId="77777777" w:rsidTr="00B52B28">
        <w:tc>
          <w:tcPr>
            <w:tcW w:w="1660" w:type="dxa"/>
          </w:tcPr>
          <w:p w14:paraId="342279F8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1D0E99">
              <w:rPr>
                <w:sz w:val="20"/>
                <w:szCs w:val="20"/>
              </w:rPr>
              <w:lastRenderedPageBreak/>
              <w:t>Юрист</w:t>
            </w:r>
            <w:r>
              <w:rPr>
                <w:sz w:val="20"/>
                <w:szCs w:val="20"/>
              </w:rPr>
              <w:t xml:space="preserve"> (эксперт юридического </w:t>
            </w:r>
            <w:r>
              <w:rPr>
                <w:sz w:val="20"/>
                <w:szCs w:val="20"/>
                <w:lang w:val="en-US"/>
              </w:rPr>
              <w:t>DD)</w:t>
            </w:r>
          </w:p>
        </w:tc>
        <w:tc>
          <w:tcPr>
            <w:tcW w:w="2547" w:type="dxa"/>
          </w:tcPr>
          <w:p w14:paraId="29ADEAC6" w14:textId="7B046746" w:rsidR="004774A4" w:rsidRDefault="00AE27B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Юридическая проверка</w:t>
            </w:r>
          </w:p>
        </w:tc>
        <w:tc>
          <w:tcPr>
            <w:tcW w:w="5245" w:type="dxa"/>
          </w:tcPr>
          <w:p w14:paraId="013E29BD" w14:textId="031EC458" w:rsidR="005B64F3" w:rsidRDefault="005B64F3" w:rsidP="005B64F3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7B8A4630" w14:textId="21A0F729" w:rsidR="004774A4" w:rsidRPr="00D44C15" w:rsidRDefault="005B64F3" w:rsidP="00F80C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</w:t>
            </w:r>
            <w:r w:rsidR="001E4A5B">
              <w:rPr>
                <w:sz w:val="20"/>
                <w:szCs w:val="20"/>
              </w:rPr>
              <w:t>я чтения</w:t>
            </w:r>
            <w:r w:rsidRPr="001E4A5B">
              <w:rPr>
                <w:sz w:val="20"/>
                <w:szCs w:val="20"/>
              </w:rPr>
              <w:t>; (</w:t>
            </w:r>
            <w:r>
              <w:rPr>
                <w:sz w:val="20"/>
                <w:szCs w:val="20"/>
              </w:rPr>
              <w:t xml:space="preserve">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="00A9289C">
              <w:rPr>
                <w:sz w:val="20"/>
                <w:szCs w:val="20"/>
              </w:rPr>
              <w:t>ями по чужому</w:t>
            </w:r>
            <w:r w:rsidRPr="00370495">
              <w:rPr>
                <w:sz w:val="20"/>
                <w:szCs w:val="20"/>
              </w:rPr>
              <w:t xml:space="preserve"> DD</w:t>
            </w:r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 w:rsidR="00A32767">
              <w:rPr>
                <w:sz w:val="20"/>
                <w:szCs w:val="20"/>
              </w:rPr>
              <w:t>Проекта за другими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 w:rsidRPr="00FC1054">
              <w:rPr>
                <w:sz w:val="20"/>
                <w:szCs w:val="20"/>
              </w:rPr>
              <w:t>DD</w:t>
            </w:r>
            <w:r w:rsidR="00F80C9A">
              <w:rPr>
                <w:sz w:val="20"/>
                <w:szCs w:val="20"/>
              </w:rPr>
              <w:t xml:space="preserve">; (12) На закладке </w:t>
            </w:r>
            <w:r w:rsidR="00F80C9A">
              <w:rPr>
                <w:sz w:val="20"/>
                <w:szCs w:val="20"/>
                <w:lang w:val="en-US"/>
              </w:rPr>
              <w:t>DD</w:t>
            </w:r>
            <w:r w:rsidR="00F80C9A" w:rsidRPr="006B6801">
              <w:rPr>
                <w:sz w:val="20"/>
                <w:szCs w:val="20"/>
              </w:rPr>
              <w:t xml:space="preserve"> </w:t>
            </w:r>
            <w:r w:rsidR="00F80C9A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F80C9A">
              <w:rPr>
                <w:sz w:val="20"/>
                <w:szCs w:val="20"/>
              </w:rPr>
              <w:t>доп.запросоми</w:t>
            </w:r>
            <w:proofErr w:type="spellEnd"/>
            <w:r w:rsidR="00F80C9A">
              <w:rPr>
                <w:sz w:val="20"/>
                <w:szCs w:val="20"/>
              </w:rPr>
              <w:t xml:space="preserve"> с любым статусом, кроме «Принято»</w:t>
            </w:r>
            <w:r w:rsidR="00F80C9A" w:rsidRPr="00FC1054">
              <w:rPr>
                <w:sz w:val="20"/>
                <w:szCs w:val="20"/>
              </w:rPr>
              <w:t>.</w:t>
            </w:r>
          </w:p>
        </w:tc>
      </w:tr>
      <w:tr w:rsidR="004774A4" w14:paraId="4FB3780B" w14:textId="77777777" w:rsidTr="00B52B28">
        <w:tc>
          <w:tcPr>
            <w:tcW w:w="1660" w:type="dxa"/>
          </w:tcPr>
          <w:p w14:paraId="3F25B227" w14:textId="61E66486" w:rsidR="004774A4" w:rsidRPr="001D0E99" w:rsidRDefault="002373C0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П</w:t>
            </w:r>
            <w:r w:rsidR="004774A4">
              <w:rPr>
                <w:sz w:val="20"/>
                <w:szCs w:val="20"/>
              </w:rPr>
              <w:t>роекта</w:t>
            </w:r>
          </w:p>
        </w:tc>
        <w:tc>
          <w:tcPr>
            <w:tcW w:w="2547" w:type="dxa"/>
          </w:tcPr>
          <w:p w14:paraId="243068D3" w14:textId="1A72C894" w:rsidR="004774A4" w:rsidRPr="00DC15AC" w:rsidRDefault="00DC15AC" w:rsidP="00DC15AC">
            <w:pPr>
              <w:tabs>
                <w:tab w:val="left" w:pos="127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контроля за своевременным предоставлением </w:t>
            </w:r>
            <w:r>
              <w:rPr>
                <w:sz w:val="20"/>
                <w:szCs w:val="20"/>
              </w:rPr>
              <w:lastRenderedPageBreak/>
              <w:t>Проектами запрошенных данных</w:t>
            </w:r>
          </w:p>
        </w:tc>
        <w:tc>
          <w:tcPr>
            <w:tcW w:w="5245" w:type="dxa"/>
          </w:tcPr>
          <w:p w14:paraId="645A7744" w14:textId="77777777" w:rsidR="004774A4" w:rsidRPr="006B6801" w:rsidRDefault="00A9289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Аналогично юристу (эксперту юридического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).</w:t>
            </w:r>
          </w:p>
          <w:p w14:paraId="27D96F67" w14:textId="77777777" w:rsidR="00896402" w:rsidRDefault="00A9289C" w:rsidP="00896402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</w:t>
            </w:r>
            <w:r w:rsidR="00896402">
              <w:rPr>
                <w:sz w:val="20"/>
                <w:szCs w:val="20"/>
                <w:u w:val="single"/>
              </w:rPr>
              <w:t>, по сравнению с юристом</w:t>
            </w:r>
            <w:r w:rsidRPr="00F27C14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A27BA04" w14:textId="5B9392BD" w:rsidR="00A9289C" w:rsidRPr="00984ED1" w:rsidRDefault="00A9289C" w:rsidP="00896402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5A2786">
              <w:rPr>
                <w:sz w:val="20"/>
                <w:szCs w:val="20"/>
              </w:rPr>
              <w:t>Отсутствует возможность менять локальный статус</w:t>
            </w:r>
            <w:r w:rsidR="00984ED1">
              <w:rPr>
                <w:sz w:val="20"/>
                <w:szCs w:val="20"/>
              </w:rPr>
              <w:t>; (2) На закладке DD отсутствует</w:t>
            </w:r>
            <w:r w:rsidR="00984ED1" w:rsidRPr="00370495">
              <w:rPr>
                <w:sz w:val="20"/>
                <w:szCs w:val="20"/>
              </w:rPr>
              <w:t xml:space="preserve"> возможность </w:t>
            </w:r>
            <w:r w:rsidR="00984ED1" w:rsidRPr="002D50BF">
              <w:rPr>
                <w:sz w:val="20"/>
                <w:szCs w:val="20"/>
              </w:rPr>
              <w:lastRenderedPageBreak/>
              <w:t xml:space="preserve">добавления файлов с заключениями DD и </w:t>
            </w:r>
            <w:proofErr w:type="spellStart"/>
            <w:r w:rsidR="00984ED1" w:rsidRPr="002D50BF">
              <w:rPr>
                <w:sz w:val="20"/>
                <w:szCs w:val="20"/>
              </w:rPr>
              <w:t>корп.договорам</w:t>
            </w:r>
            <w:proofErr w:type="spellEnd"/>
            <w:r w:rsidR="00984ED1">
              <w:rPr>
                <w:sz w:val="20"/>
                <w:szCs w:val="20"/>
              </w:rPr>
              <w:t>.</w:t>
            </w:r>
          </w:p>
          <w:p w14:paraId="70322B49" w14:textId="4AF30672" w:rsidR="005A2786" w:rsidRPr="00896402" w:rsidRDefault="005A2786" w:rsidP="00FA7FAD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Допущения, по сравнению с юристом</w:t>
            </w:r>
            <w:r w:rsidRPr="00F27C14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(1) </w:t>
            </w:r>
            <w:r w:rsidR="00984ED1">
              <w:rPr>
                <w:sz w:val="20"/>
                <w:szCs w:val="20"/>
              </w:rPr>
              <w:t xml:space="preserve">На закладке </w:t>
            </w:r>
            <w:r w:rsidR="00984ED1">
              <w:rPr>
                <w:sz w:val="20"/>
                <w:szCs w:val="20"/>
                <w:lang w:val="en-US"/>
              </w:rPr>
              <w:t>DD</w:t>
            </w:r>
            <w:r w:rsidR="00984ED1" w:rsidRPr="00913057">
              <w:rPr>
                <w:sz w:val="20"/>
                <w:szCs w:val="20"/>
              </w:rPr>
              <w:t>, при</w:t>
            </w:r>
            <w:r w:rsidR="00984ED1"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 w:rsidR="00984ED1">
              <w:rPr>
                <w:sz w:val="20"/>
                <w:szCs w:val="20"/>
              </w:rPr>
              <w:t>доп.запроса</w:t>
            </w:r>
            <w:proofErr w:type="spellEnd"/>
            <w:r w:rsidR="0048177C">
              <w:rPr>
                <w:sz w:val="20"/>
                <w:szCs w:val="20"/>
              </w:rPr>
              <w:t>,</w:t>
            </w:r>
            <w:r w:rsidR="00984ED1">
              <w:rPr>
                <w:sz w:val="20"/>
                <w:szCs w:val="20"/>
              </w:rPr>
              <w:t xml:space="preserve"> имеется возможность создавать запросы по любому Виду </w:t>
            </w:r>
            <w:r w:rsidR="00984ED1">
              <w:rPr>
                <w:sz w:val="20"/>
                <w:szCs w:val="20"/>
                <w:lang w:val="en-US"/>
              </w:rPr>
              <w:t>DD</w:t>
            </w:r>
            <w:r w:rsidR="00FA7FAD" w:rsidRPr="006B6801">
              <w:rPr>
                <w:sz w:val="20"/>
                <w:szCs w:val="20"/>
              </w:rPr>
              <w:t xml:space="preserve">; (2) </w:t>
            </w:r>
            <w:r w:rsidR="00FA7FAD">
              <w:rPr>
                <w:sz w:val="20"/>
                <w:szCs w:val="20"/>
              </w:rPr>
              <w:t>Закладка «Информация по банковским счетам» доступна только для добавления новых счетов</w:t>
            </w:r>
            <w:r w:rsidR="00984ED1" w:rsidRPr="006B6801">
              <w:rPr>
                <w:sz w:val="20"/>
                <w:szCs w:val="20"/>
              </w:rPr>
              <w:t>.</w:t>
            </w:r>
          </w:p>
        </w:tc>
      </w:tr>
      <w:tr w:rsidR="004774A4" w14:paraId="55482035" w14:textId="77777777" w:rsidTr="00B52B28">
        <w:tc>
          <w:tcPr>
            <w:tcW w:w="1660" w:type="dxa"/>
          </w:tcPr>
          <w:p w14:paraId="331126D2" w14:textId="3CC3820A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Руководитель финансистов (руководитель финансового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</w:t>
            </w:r>
          </w:p>
          <w:p w14:paraId="340B248D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2A85FC08" w14:textId="30D0D58D" w:rsidR="004774A4" w:rsidRPr="001D0E99" w:rsidRDefault="00AE27BC" w:rsidP="00AE27BC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Координирование финансовой проверки</w:t>
            </w:r>
          </w:p>
        </w:tc>
        <w:tc>
          <w:tcPr>
            <w:tcW w:w="5245" w:type="dxa"/>
          </w:tcPr>
          <w:p w14:paraId="0ED5CC5C" w14:textId="77777777" w:rsidR="00896402" w:rsidRDefault="00896402" w:rsidP="00896402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</w:t>
            </w:r>
            <w:r w:rsidRPr="007F02DB">
              <w:rPr>
                <w:sz w:val="20"/>
                <w:szCs w:val="20"/>
              </w:rPr>
              <w:t xml:space="preserve">Конструктор отчетности, отчеты из Блока </w:t>
            </w:r>
            <w:r w:rsidRPr="007F02DB"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71228B55" w14:textId="19B0DDFA" w:rsidR="004774A4" w:rsidRPr="001D0E99" w:rsidRDefault="00896402" w:rsidP="00F80C9A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</w:t>
            </w:r>
            <w:r w:rsidR="00482EC0">
              <w:rPr>
                <w:sz w:val="20"/>
                <w:szCs w:val="20"/>
              </w:rPr>
              <w:t>ступна только для чтения</w:t>
            </w:r>
            <w:r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(5)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Pr="00370495">
              <w:rPr>
                <w:sz w:val="20"/>
                <w:szCs w:val="20"/>
              </w:rPr>
              <w:t>ями по чужому  DD</w:t>
            </w:r>
            <w:r w:rsidR="002D50BF">
              <w:rPr>
                <w:sz w:val="20"/>
                <w:szCs w:val="20"/>
              </w:rPr>
              <w:t xml:space="preserve"> и </w:t>
            </w:r>
            <w:r w:rsidR="0059501A">
              <w:rPr>
                <w:sz w:val="20"/>
                <w:szCs w:val="20"/>
              </w:rPr>
              <w:t xml:space="preserve">файлов с </w:t>
            </w:r>
            <w:proofErr w:type="spellStart"/>
            <w:r w:rsidR="002D50BF"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>
              <w:rPr>
                <w:sz w:val="20"/>
                <w:szCs w:val="20"/>
              </w:rPr>
              <w:t>Проекта за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своего </w:t>
            </w:r>
            <w:r w:rsidRPr="00FC1054">
              <w:rPr>
                <w:sz w:val="20"/>
                <w:szCs w:val="20"/>
              </w:rPr>
              <w:t>DD</w:t>
            </w:r>
            <w:r w:rsidR="008E683C">
              <w:rPr>
                <w:sz w:val="20"/>
                <w:szCs w:val="20"/>
              </w:rPr>
              <w:t>; (12</w:t>
            </w:r>
            <w:r w:rsidR="006C39B6">
              <w:rPr>
                <w:sz w:val="20"/>
                <w:szCs w:val="20"/>
              </w:rPr>
              <w:t xml:space="preserve">) </w:t>
            </w:r>
            <w:r w:rsidR="006F489C">
              <w:rPr>
                <w:sz w:val="20"/>
                <w:szCs w:val="20"/>
              </w:rPr>
              <w:t>О</w:t>
            </w:r>
            <w:r w:rsidR="00B073CB">
              <w:rPr>
                <w:sz w:val="20"/>
                <w:szCs w:val="20"/>
              </w:rPr>
              <w:t>тсутствует доступ к изменен</w:t>
            </w:r>
            <w:r w:rsidR="006C39B6">
              <w:rPr>
                <w:sz w:val="20"/>
                <w:szCs w:val="20"/>
              </w:rPr>
              <w:t>и</w:t>
            </w:r>
            <w:r w:rsidR="00B073CB">
              <w:rPr>
                <w:sz w:val="20"/>
                <w:szCs w:val="20"/>
              </w:rPr>
              <w:t xml:space="preserve">ю </w:t>
            </w:r>
            <w:r w:rsidR="006C39B6">
              <w:rPr>
                <w:sz w:val="20"/>
                <w:szCs w:val="20"/>
              </w:rPr>
              <w:t>локального статуса</w:t>
            </w:r>
            <w:r w:rsidR="006F489C">
              <w:rPr>
                <w:sz w:val="20"/>
                <w:szCs w:val="20"/>
              </w:rPr>
              <w:t xml:space="preserve"> </w:t>
            </w:r>
            <w:proofErr w:type="spellStart"/>
            <w:r w:rsidR="006F489C">
              <w:rPr>
                <w:sz w:val="20"/>
                <w:szCs w:val="20"/>
              </w:rPr>
              <w:t>корп.договора</w:t>
            </w:r>
            <w:proofErr w:type="spellEnd"/>
            <w:r w:rsidR="006F489C">
              <w:rPr>
                <w:sz w:val="20"/>
                <w:szCs w:val="20"/>
              </w:rPr>
              <w:t xml:space="preserve"> на закладке «</w:t>
            </w:r>
            <w:r w:rsidR="006F489C">
              <w:rPr>
                <w:sz w:val="20"/>
                <w:szCs w:val="20"/>
                <w:lang w:val="en-US"/>
              </w:rPr>
              <w:t>DD</w:t>
            </w:r>
            <w:r w:rsidR="006F489C">
              <w:rPr>
                <w:sz w:val="20"/>
                <w:szCs w:val="20"/>
              </w:rPr>
              <w:t>»</w:t>
            </w:r>
            <w:r w:rsidR="00F80C9A">
              <w:rPr>
                <w:sz w:val="20"/>
                <w:szCs w:val="20"/>
              </w:rPr>
              <w:t xml:space="preserve">; (13) На закладке </w:t>
            </w:r>
            <w:r w:rsidR="00F80C9A">
              <w:rPr>
                <w:sz w:val="20"/>
                <w:szCs w:val="20"/>
                <w:lang w:val="en-US"/>
              </w:rPr>
              <w:t>DD</w:t>
            </w:r>
            <w:r w:rsidR="00F80C9A" w:rsidRPr="006B6801">
              <w:rPr>
                <w:sz w:val="20"/>
                <w:szCs w:val="20"/>
              </w:rPr>
              <w:t xml:space="preserve"> </w:t>
            </w:r>
            <w:r w:rsidR="00F80C9A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F80C9A">
              <w:rPr>
                <w:sz w:val="20"/>
                <w:szCs w:val="20"/>
              </w:rPr>
              <w:t>доп.запросоми</w:t>
            </w:r>
            <w:proofErr w:type="spellEnd"/>
            <w:r w:rsidR="00F80C9A">
              <w:rPr>
                <w:sz w:val="20"/>
                <w:szCs w:val="20"/>
              </w:rPr>
              <w:t xml:space="preserve"> с любым статусом, кроме «Принято»</w:t>
            </w:r>
            <w:r w:rsidR="00F80C9A" w:rsidRPr="00FC1054">
              <w:rPr>
                <w:sz w:val="20"/>
                <w:szCs w:val="20"/>
              </w:rPr>
              <w:t>.</w:t>
            </w:r>
          </w:p>
        </w:tc>
      </w:tr>
      <w:tr w:rsidR="004774A4" w14:paraId="372D29C8" w14:textId="77777777" w:rsidTr="00B52B28">
        <w:tc>
          <w:tcPr>
            <w:tcW w:w="1660" w:type="dxa"/>
          </w:tcPr>
          <w:p w14:paraId="4B08737C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1D0E99">
              <w:rPr>
                <w:sz w:val="20"/>
                <w:szCs w:val="20"/>
              </w:rPr>
              <w:lastRenderedPageBreak/>
              <w:t>Финансист</w:t>
            </w:r>
            <w:r>
              <w:rPr>
                <w:sz w:val="20"/>
                <w:szCs w:val="20"/>
              </w:rPr>
              <w:t xml:space="preserve"> (эксперт финансового </w:t>
            </w:r>
            <w:r>
              <w:rPr>
                <w:sz w:val="20"/>
                <w:szCs w:val="20"/>
                <w:lang w:val="en-US"/>
              </w:rPr>
              <w:t>DD)</w:t>
            </w:r>
          </w:p>
        </w:tc>
        <w:tc>
          <w:tcPr>
            <w:tcW w:w="2547" w:type="dxa"/>
          </w:tcPr>
          <w:p w14:paraId="1E433AE9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проверка</w:t>
            </w:r>
          </w:p>
        </w:tc>
        <w:tc>
          <w:tcPr>
            <w:tcW w:w="5245" w:type="dxa"/>
          </w:tcPr>
          <w:p w14:paraId="58E22CBE" w14:textId="77777777" w:rsidR="007D1C09" w:rsidRDefault="007D1C09" w:rsidP="007D1C09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1437AE7A" w14:textId="19DF69DB" w:rsidR="004774A4" w:rsidRDefault="007D1C09" w:rsidP="007D1C09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Pr="001E4A5B">
              <w:rPr>
                <w:sz w:val="20"/>
                <w:szCs w:val="20"/>
              </w:rPr>
              <w:t>; (</w:t>
            </w:r>
            <w:r>
              <w:rPr>
                <w:sz w:val="20"/>
                <w:szCs w:val="20"/>
              </w:rPr>
              <w:t xml:space="preserve">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 w:rsidR="004A6FB1">
              <w:rPr>
                <w:sz w:val="20"/>
                <w:szCs w:val="20"/>
              </w:rPr>
              <w:t>На закладке DD о</w:t>
            </w:r>
            <w:r w:rsidR="004A6FB1" w:rsidRPr="00370495">
              <w:rPr>
                <w:sz w:val="20"/>
                <w:szCs w:val="20"/>
              </w:rPr>
              <w:t xml:space="preserve">тсутствует возможность </w:t>
            </w:r>
            <w:r w:rsidR="004A6FB1">
              <w:rPr>
                <w:sz w:val="20"/>
                <w:szCs w:val="20"/>
              </w:rPr>
              <w:t>добавления файлов с заключени</w:t>
            </w:r>
            <w:r w:rsidR="004A6FB1" w:rsidRPr="00370495">
              <w:rPr>
                <w:sz w:val="20"/>
                <w:szCs w:val="20"/>
              </w:rPr>
              <w:t>ями по чужому  DD</w:t>
            </w:r>
            <w:r w:rsidR="004A6FB1">
              <w:rPr>
                <w:sz w:val="20"/>
                <w:szCs w:val="20"/>
              </w:rPr>
              <w:t xml:space="preserve"> и файлов с </w:t>
            </w:r>
            <w:proofErr w:type="spellStart"/>
            <w:r w:rsidR="004A6FB1"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>
              <w:rPr>
                <w:sz w:val="20"/>
                <w:szCs w:val="20"/>
              </w:rPr>
              <w:t>Проекта за другими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(12) Отсутствует доступ к изменению локального статуса </w:t>
            </w:r>
            <w:proofErr w:type="spellStart"/>
            <w:r>
              <w:rPr>
                <w:sz w:val="20"/>
                <w:szCs w:val="20"/>
              </w:rPr>
              <w:t>корп.договора</w:t>
            </w:r>
            <w:proofErr w:type="spellEnd"/>
            <w:r>
              <w:rPr>
                <w:sz w:val="20"/>
                <w:szCs w:val="20"/>
              </w:rPr>
              <w:t xml:space="preserve"> на закладке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</w:t>
            </w:r>
            <w:r w:rsidR="00F80C9A">
              <w:rPr>
                <w:sz w:val="20"/>
                <w:szCs w:val="20"/>
              </w:rPr>
              <w:t xml:space="preserve">; (13) На закладке </w:t>
            </w:r>
            <w:r w:rsidR="00F80C9A">
              <w:rPr>
                <w:sz w:val="20"/>
                <w:szCs w:val="20"/>
                <w:lang w:val="en-US"/>
              </w:rPr>
              <w:t>DD</w:t>
            </w:r>
            <w:r w:rsidR="00F80C9A" w:rsidRPr="006B6801">
              <w:rPr>
                <w:sz w:val="20"/>
                <w:szCs w:val="20"/>
              </w:rPr>
              <w:t xml:space="preserve"> </w:t>
            </w:r>
            <w:r w:rsidR="00F80C9A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F80C9A">
              <w:rPr>
                <w:sz w:val="20"/>
                <w:szCs w:val="20"/>
              </w:rPr>
              <w:t>доп.запросоми</w:t>
            </w:r>
            <w:proofErr w:type="spellEnd"/>
            <w:r w:rsidR="00F80C9A">
              <w:rPr>
                <w:sz w:val="20"/>
                <w:szCs w:val="20"/>
              </w:rPr>
              <w:t xml:space="preserve"> с любым статусом, кроме «Принято»</w:t>
            </w:r>
            <w:r w:rsidRPr="00FC1054">
              <w:rPr>
                <w:sz w:val="20"/>
                <w:szCs w:val="20"/>
              </w:rPr>
              <w:t>.</w:t>
            </w:r>
          </w:p>
        </w:tc>
      </w:tr>
      <w:tr w:rsidR="004774A4" w14:paraId="558905C3" w14:textId="77777777" w:rsidTr="00B52B28">
        <w:tc>
          <w:tcPr>
            <w:tcW w:w="1660" w:type="dxa"/>
          </w:tcPr>
          <w:p w14:paraId="5AA89E9E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налоговиков (руководитель налогового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</w:t>
            </w:r>
          </w:p>
        </w:tc>
        <w:tc>
          <w:tcPr>
            <w:tcW w:w="2547" w:type="dxa"/>
          </w:tcPr>
          <w:p w14:paraId="11D9FFBF" w14:textId="1A0F3DE4" w:rsidR="004774A4" w:rsidRPr="001D0E99" w:rsidRDefault="00AE27BC" w:rsidP="00AE27BC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Координирование налоговой проверки</w:t>
            </w:r>
          </w:p>
        </w:tc>
        <w:tc>
          <w:tcPr>
            <w:tcW w:w="5245" w:type="dxa"/>
          </w:tcPr>
          <w:p w14:paraId="5DEDAB9C" w14:textId="77777777" w:rsidR="00BD112F" w:rsidRDefault="00BD112F" w:rsidP="00BD112F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</w:t>
            </w:r>
            <w:r w:rsidRPr="007F02DB">
              <w:rPr>
                <w:sz w:val="20"/>
                <w:szCs w:val="20"/>
              </w:rPr>
              <w:t xml:space="preserve">Конструктор отчетности, отчеты из Блока </w:t>
            </w:r>
            <w:r w:rsidRPr="007F02DB"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73350EE3" w14:textId="57F5A264" w:rsidR="00900BCE" w:rsidRPr="001D0E99" w:rsidRDefault="00BD112F" w:rsidP="00BD112F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</w:t>
            </w:r>
            <w:r>
              <w:rPr>
                <w:sz w:val="20"/>
                <w:szCs w:val="20"/>
              </w:rPr>
              <w:lastRenderedPageBreak/>
              <w:t xml:space="preserve">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(5)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Pr="00370495">
              <w:rPr>
                <w:sz w:val="20"/>
                <w:szCs w:val="20"/>
              </w:rPr>
              <w:t>ями по чужому  DD</w:t>
            </w:r>
            <w:r>
              <w:rPr>
                <w:sz w:val="20"/>
                <w:szCs w:val="20"/>
              </w:rPr>
              <w:t xml:space="preserve"> и файлов с </w:t>
            </w:r>
            <w:proofErr w:type="spellStart"/>
            <w:r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>
              <w:rPr>
                <w:sz w:val="20"/>
                <w:szCs w:val="20"/>
              </w:rPr>
              <w:t>Проекта за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своего </w:t>
            </w:r>
            <w:r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(12) Отсутствует доступ к изменению локального статуса </w:t>
            </w:r>
            <w:proofErr w:type="spellStart"/>
            <w:r>
              <w:rPr>
                <w:sz w:val="20"/>
                <w:szCs w:val="20"/>
              </w:rPr>
              <w:t>корп.договора</w:t>
            </w:r>
            <w:proofErr w:type="spellEnd"/>
            <w:r>
              <w:rPr>
                <w:sz w:val="20"/>
                <w:szCs w:val="20"/>
              </w:rPr>
              <w:t xml:space="preserve"> на закладке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</w:t>
            </w:r>
            <w:r w:rsidR="00F80C9A">
              <w:rPr>
                <w:sz w:val="20"/>
                <w:szCs w:val="20"/>
              </w:rPr>
              <w:t xml:space="preserve">; (13) На закладке </w:t>
            </w:r>
            <w:r w:rsidR="00F80C9A">
              <w:rPr>
                <w:sz w:val="20"/>
                <w:szCs w:val="20"/>
                <w:lang w:val="en-US"/>
              </w:rPr>
              <w:t>DD</w:t>
            </w:r>
            <w:r w:rsidR="00F80C9A" w:rsidRPr="006B6801">
              <w:rPr>
                <w:sz w:val="20"/>
                <w:szCs w:val="20"/>
              </w:rPr>
              <w:t xml:space="preserve"> </w:t>
            </w:r>
            <w:r w:rsidR="00F80C9A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F80C9A">
              <w:rPr>
                <w:sz w:val="20"/>
                <w:szCs w:val="20"/>
              </w:rPr>
              <w:t>доп.запросоми</w:t>
            </w:r>
            <w:proofErr w:type="spellEnd"/>
            <w:r w:rsidR="00F80C9A">
              <w:rPr>
                <w:sz w:val="20"/>
                <w:szCs w:val="20"/>
              </w:rPr>
              <w:t xml:space="preserve"> с любым статусом, кроме «Принято»</w:t>
            </w:r>
            <w:r>
              <w:rPr>
                <w:sz w:val="20"/>
                <w:szCs w:val="20"/>
              </w:rPr>
              <w:t>.</w:t>
            </w:r>
          </w:p>
        </w:tc>
      </w:tr>
      <w:tr w:rsidR="004774A4" w14:paraId="1893295B" w14:textId="77777777" w:rsidTr="00B52B28">
        <w:tc>
          <w:tcPr>
            <w:tcW w:w="1660" w:type="dxa"/>
          </w:tcPr>
          <w:p w14:paraId="04AEE7E1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-12" w:firstLine="113"/>
              <w:jc w:val="center"/>
              <w:rPr>
                <w:sz w:val="20"/>
                <w:szCs w:val="20"/>
              </w:rPr>
            </w:pPr>
            <w:r w:rsidRPr="001D0E99">
              <w:rPr>
                <w:sz w:val="20"/>
                <w:szCs w:val="20"/>
              </w:rPr>
              <w:lastRenderedPageBreak/>
              <w:t>Налоговик</w:t>
            </w:r>
            <w:r>
              <w:rPr>
                <w:sz w:val="20"/>
                <w:szCs w:val="20"/>
              </w:rPr>
              <w:t xml:space="preserve"> (эксперт налогового </w:t>
            </w:r>
            <w:r>
              <w:rPr>
                <w:sz w:val="20"/>
                <w:szCs w:val="20"/>
                <w:lang w:val="en-US"/>
              </w:rPr>
              <w:t>DD)</w:t>
            </w:r>
          </w:p>
        </w:tc>
        <w:tc>
          <w:tcPr>
            <w:tcW w:w="2547" w:type="dxa"/>
          </w:tcPr>
          <w:p w14:paraId="450254A4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Налоговая проверка</w:t>
            </w:r>
          </w:p>
        </w:tc>
        <w:tc>
          <w:tcPr>
            <w:tcW w:w="5245" w:type="dxa"/>
          </w:tcPr>
          <w:p w14:paraId="0DFFA8F6" w14:textId="77777777" w:rsidR="00573BE1" w:rsidRDefault="00573BE1" w:rsidP="00573BE1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0575F05F" w14:textId="24019DDD" w:rsidR="004774A4" w:rsidRDefault="00573BE1" w:rsidP="00573BE1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Pr="001E4A5B">
              <w:rPr>
                <w:sz w:val="20"/>
                <w:szCs w:val="20"/>
              </w:rPr>
              <w:t>; (</w:t>
            </w:r>
            <w:r>
              <w:rPr>
                <w:sz w:val="20"/>
                <w:szCs w:val="20"/>
              </w:rPr>
              <w:t xml:space="preserve">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</w:t>
            </w:r>
            <w:r>
              <w:rPr>
                <w:sz w:val="20"/>
                <w:szCs w:val="20"/>
              </w:rPr>
              <w:lastRenderedPageBreak/>
              <w:t xml:space="preserve">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Pr="00370495">
              <w:rPr>
                <w:sz w:val="20"/>
                <w:szCs w:val="20"/>
              </w:rPr>
              <w:t>ями по чужому  DD</w:t>
            </w:r>
            <w:r>
              <w:rPr>
                <w:sz w:val="20"/>
                <w:szCs w:val="20"/>
              </w:rPr>
              <w:t xml:space="preserve"> и файлов с </w:t>
            </w:r>
            <w:proofErr w:type="spellStart"/>
            <w:r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>
              <w:rPr>
                <w:sz w:val="20"/>
                <w:szCs w:val="20"/>
              </w:rPr>
              <w:t>Проекта за другими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(12) Отсутствует доступ к изменению локального статуса </w:t>
            </w:r>
            <w:proofErr w:type="spellStart"/>
            <w:r>
              <w:rPr>
                <w:sz w:val="20"/>
                <w:szCs w:val="20"/>
              </w:rPr>
              <w:t>корп.договора</w:t>
            </w:r>
            <w:proofErr w:type="spellEnd"/>
            <w:r>
              <w:rPr>
                <w:sz w:val="20"/>
                <w:szCs w:val="20"/>
              </w:rPr>
              <w:t xml:space="preserve"> на закладке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(13) 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>
              <w:rPr>
                <w:sz w:val="20"/>
                <w:szCs w:val="20"/>
              </w:rPr>
              <w:t>доп.запросоми</w:t>
            </w:r>
            <w:proofErr w:type="spellEnd"/>
            <w:r>
              <w:rPr>
                <w:sz w:val="20"/>
                <w:szCs w:val="20"/>
              </w:rPr>
              <w:t xml:space="preserve"> с любым статусом, кроме «Принято»</w:t>
            </w:r>
            <w:r w:rsidRPr="00FC1054">
              <w:rPr>
                <w:sz w:val="20"/>
                <w:szCs w:val="20"/>
              </w:rPr>
              <w:t>.</w:t>
            </w:r>
          </w:p>
        </w:tc>
      </w:tr>
      <w:tr w:rsidR="004774A4" w14:paraId="54F9605F" w14:textId="77777777" w:rsidTr="00B52B28">
        <w:tc>
          <w:tcPr>
            <w:tcW w:w="1660" w:type="dxa"/>
          </w:tcPr>
          <w:p w14:paraId="60A64E6A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Руководитель СБ (руководитель СБ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</w:t>
            </w:r>
          </w:p>
        </w:tc>
        <w:tc>
          <w:tcPr>
            <w:tcW w:w="2547" w:type="dxa"/>
          </w:tcPr>
          <w:p w14:paraId="671B27D9" w14:textId="68F19438" w:rsidR="004774A4" w:rsidRPr="001D0E99" w:rsidRDefault="00AE27BC" w:rsidP="00AE27BC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Координирование проверки по линии СБ</w:t>
            </w:r>
          </w:p>
        </w:tc>
        <w:tc>
          <w:tcPr>
            <w:tcW w:w="5245" w:type="dxa"/>
          </w:tcPr>
          <w:p w14:paraId="2AAE9629" w14:textId="77777777" w:rsidR="00BD112F" w:rsidRDefault="00BD112F" w:rsidP="00BD112F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</w:t>
            </w:r>
            <w:r w:rsidRPr="007F02DB">
              <w:rPr>
                <w:sz w:val="20"/>
                <w:szCs w:val="20"/>
              </w:rPr>
              <w:t xml:space="preserve">Конструктор отчетности, отчеты из Блока </w:t>
            </w:r>
            <w:r w:rsidRPr="007F02DB"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17D4ACE4" w14:textId="547822D8" w:rsidR="004774A4" w:rsidRPr="001D0E99" w:rsidRDefault="00BD112F" w:rsidP="00BD112F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Pr="001876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(5)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Pr="00370495">
              <w:rPr>
                <w:sz w:val="20"/>
                <w:szCs w:val="20"/>
              </w:rPr>
              <w:t>ями по чужому  DD</w:t>
            </w:r>
            <w:r>
              <w:rPr>
                <w:sz w:val="20"/>
                <w:szCs w:val="20"/>
              </w:rPr>
              <w:t xml:space="preserve"> и файлов с </w:t>
            </w:r>
            <w:proofErr w:type="spellStart"/>
            <w:r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</w:t>
            </w:r>
            <w:r w:rsidRPr="00370495">
              <w:rPr>
                <w:sz w:val="20"/>
                <w:szCs w:val="20"/>
              </w:rPr>
              <w:lastRenderedPageBreak/>
              <w:t xml:space="preserve">закрепления </w:t>
            </w:r>
            <w:r>
              <w:rPr>
                <w:sz w:val="20"/>
                <w:szCs w:val="20"/>
              </w:rPr>
              <w:t>Проекта за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своего </w:t>
            </w:r>
            <w:r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(12) Отсутствует доступ к изменению локального статуса </w:t>
            </w:r>
            <w:proofErr w:type="spellStart"/>
            <w:r>
              <w:rPr>
                <w:sz w:val="20"/>
                <w:szCs w:val="20"/>
              </w:rPr>
              <w:t>корп.договора</w:t>
            </w:r>
            <w:proofErr w:type="spellEnd"/>
            <w:r>
              <w:rPr>
                <w:sz w:val="20"/>
                <w:szCs w:val="20"/>
              </w:rPr>
              <w:t xml:space="preserve"> на закладке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</w:t>
            </w:r>
            <w:r w:rsidR="00494DDD">
              <w:rPr>
                <w:sz w:val="20"/>
                <w:szCs w:val="20"/>
              </w:rPr>
              <w:t xml:space="preserve">; (13) На закладке </w:t>
            </w:r>
            <w:r w:rsidR="00494DDD">
              <w:rPr>
                <w:sz w:val="20"/>
                <w:szCs w:val="20"/>
                <w:lang w:val="en-US"/>
              </w:rPr>
              <w:t>DD</w:t>
            </w:r>
            <w:r w:rsidR="00494DDD" w:rsidRPr="006B6801">
              <w:rPr>
                <w:sz w:val="20"/>
                <w:szCs w:val="20"/>
              </w:rPr>
              <w:t xml:space="preserve"> </w:t>
            </w:r>
            <w:r w:rsidR="00494DDD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494DDD">
              <w:rPr>
                <w:sz w:val="20"/>
                <w:szCs w:val="20"/>
              </w:rPr>
              <w:t>доп.запросоми</w:t>
            </w:r>
            <w:proofErr w:type="spellEnd"/>
            <w:r w:rsidR="00494DDD">
              <w:rPr>
                <w:sz w:val="20"/>
                <w:szCs w:val="20"/>
              </w:rPr>
              <w:t xml:space="preserve"> с любым статусом, кроме «Принято»</w:t>
            </w:r>
            <w:r>
              <w:rPr>
                <w:sz w:val="20"/>
                <w:szCs w:val="20"/>
              </w:rPr>
              <w:t>.</w:t>
            </w:r>
          </w:p>
        </w:tc>
      </w:tr>
      <w:tr w:rsidR="004774A4" w:rsidRPr="00935569" w14:paraId="2CE64F15" w14:textId="77777777" w:rsidTr="00B52B28">
        <w:tc>
          <w:tcPr>
            <w:tcW w:w="1660" w:type="dxa"/>
          </w:tcPr>
          <w:p w14:paraId="7DF30987" w14:textId="77777777" w:rsidR="004774A4" w:rsidRPr="001D0E99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1D0E99">
              <w:rPr>
                <w:sz w:val="20"/>
                <w:szCs w:val="20"/>
              </w:rPr>
              <w:lastRenderedPageBreak/>
              <w:t>Сотрудник СБ</w:t>
            </w:r>
            <w:r>
              <w:rPr>
                <w:sz w:val="20"/>
                <w:szCs w:val="20"/>
              </w:rPr>
              <w:t xml:space="preserve"> (эксперт СБ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)</w:t>
            </w:r>
          </w:p>
        </w:tc>
        <w:tc>
          <w:tcPr>
            <w:tcW w:w="2547" w:type="dxa"/>
          </w:tcPr>
          <w:p w14:paraId="6FC18B42" w14:textId="43F35430" w:rsidR="004774A4" w:rsidRDefault="00AE27BC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 линии СБ</w:t>
            </w:r>
          </w:p>
        </w:tc>
        <w:tc>
          <w:tcPr>
            <w:tcW w:w="5245" w:type="dxa"/>
          </w:tcPr>
          <w:p w14:paraId="0AD785E7" w14:textId="77777777" w:rsidR="00101443" w:rsidRDefault="00101443" w:rsidP="00101443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Карточка Проекта: закладки «Базовая информация», «Контакты и 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»;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 w:rsidRPr="007F02DB">
              <w:rPr>
                <w:sz w:val="20"/>
                <w:szCs w:val="20"/>
              </w:rPr>
              <w:t>.</w:t>
            </w:r>
          </w:p>
          <w:p w14:paraId="6F084FB2" w14:textId="143F7B7C" w:rsidR="004774A4" w:rsidRDefault="00101443" w:rsidP="00101443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Загрузчик на Главном листе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не отображается</w:t>
            </w:r>
            <w:r w:rsidRPr="006B6801">
              <w:rPr>
                <w:sz w:val="20"/>
                <w:szCs w:val="20"/>
              </w:rPr>
              <w:t xml:space="preserve">; (2) </w:t>
            </w:r>
            <w:r w:rsidRPr="00FA1705">
              <w:rPr>
                <w:sz w:val="20"/>
                <w:szCs w:val="20"/>
              </w:rPr>
              <w:t>На Главном листе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отсутствует возможность удаления и редактирования строк с Проектами; (3) Карта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 доступна только для чтения, без возможности изменения </w:t>
            </w:r>
            <w:r>
              <w:rPr>
                <w:sz w:val="20"/>
                <w:szCs w:val="20"/>
                <w:lang w:val="en-US"/>
              </w:rPr>
              <w:t>Deadline</w:t>
            </w:r>
            <w:r w:rsidRPr="006B6801">
              <w:rPr>
                <w:sz w:val="20"/>
                <w:szCs w:val="20"/>
              </w:rPr>
              <w:t xml:space="preserve">; (4) </w:t>
            </w:r>
            <w:r>
              <w:rPr>
                <w:sz w:val="20"/>
                <w:szCs w:val="20"/>
              </w:rPr>
              <w:t>Закладка «Базовая информация» доступна только для чтения</w:t>
            </w:r>
            <w:r w:rsidRPr="001E4A5B">
              <w:rPr>
                <w:sz w:val="20"/>
                <w:szCs w:val="20"/>
              </w:rPr>
              <w:t>; (</w:t>
            </w:r>
            <w:r>
              <w:rPr>
                <w:sz w:val="20"/>
                <w:szCs w:val="20"/>
              </w:rPr>
              <w:t xml:space="preserve">5) Закладка «Информация по банковским счетам» доступна только для чтения; (6) Карточка Проекта, закладка «DD» - кнопка «Направить на проверку» не отображается; (7) Отсутствует возможность принимать/отправлять на доработку документы (группы документов) по чужому Виду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(8) Отсутствует возможность менять локальный статус по чужому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доступно изменение только своего </w:t>
            </w:r>
            <w:r>
              <w:rPr>
                <w:sz w:val="20"/>
                <w:szCs w:val="20"/>
                <w:lang w:val="en-US"/>
              </w:rPr>
              <w:t>DD</w:t>
            </w:r>
            <w:r w:rsidRPr="006B6801">
              <w:rPr>
                <w:sz w:val="20"/>
                <w:szCs w:val="20"/>
              </w:rPr>
              <w:t>; (9</w:t>
            </w:r>
            <w:r w:rsidRPr="003704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 закладке DD о</w:t>
            </w:r>
            <w:r w:rsidRPr="00370495">
              <w:rPr>
                <w:sz w:val="20"/>
                <w:szCs w:val="20"/>
              </w:rPr>
              <w:t xml:space="preserve">тсутствует возможность </w:t>
            </w:r>
            <w:r>
              <w:rPr>
                <w:sz w:val="20"/>
                <w:szCs w:val="20"/>
              </w:rPr>
              <w:t>добавления файлов с заключени</w:t>
            </w:r>
            <w:r w:rsidRPr="00370495">
              <w:rPr>
                <w:sz w:val="20"/>
                <w:szCs w:val="20"/>
              </w:rPr>
              <w:t>ями по чужому  DD</w:t>
            </w:r>
            <w:r>
              <w:rPr>
                <w:sz w:val="20"/>
                <w:szCs w:val="20"/>
              </w:rPr>
              <w:t xml:space="preserve"> и файлов с </w:t>
            </w:r>
            <w:proofErr w:type="spellStart"/>
            <w:r w:rsidRPr="002D50BF">
              <w:rPr>
                <w:sz w:val="20"/>
                <w:szCs w:val="20"/>
              </w:rPr>
              <w:t>корп.договорами</w:t>
            </w:r>
            <w:proofErr w:type="spellEnd"/>
            <w:r>
              <w:rPr>
                <w:sz w:val="20"/>
                <w:szCs w:val="20"/>
              </w:rPr>
              <w:t>; (10)</w:t>
            </w:r>
            <w:r w:rsidRPr="00370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закладке </w:t>
            </w:r>
            <w:r>
              <w:rPr>
                <w:sz w:val="20"/>
                <w:szCs w:val="20"/>
                <w:lang w:val="en-US"/>
              </w:rPr>
              <w:t>DD</w:t>
            </w:r>
            <w:r w:rsidRPr="00913057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создании дополнительного </w:t>
            </w:r>
            <w:proofErr w:type="spellStart"/>
            <w:r>
              <w:rPr>
                <w:sz w:val="20"/>
                <w:szCs w:val="20"/>
              </w:rPr>
              <w:t>доп.запроса</w:t>
            </w:r>
            <w:proofErr w:type="spellEnd"/>
            <w:r>
              <w:rPr>
                <w:sz w:val="20"/>
                <w:szCs w:val="20"/>
              </w:rPr>
              <w:t xml:space="preserve"> отсутствует возможность создавать запросы из чужого Вида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; (11</w:t>
            </w:r>
            <w:r w:rsidRPr="00370495">
              <w:rPr>
                <w:sz w:val="20"/>
                <w:szCs w:val="20"/>
              </w:rPr>
              <w:t xml:space="preserve">) Отсутствует возможность закрепления </w:t>
            </w:r>
            <w:r>
              <w:rPr>
                <w:sz w:val="20"/>
                <w:szCs w:val="20"/>
              </w:rPr>
              <w:t>Проекта за другими участниками</w:t>
            </w:r>
            <w:r w:rsidRPr="00370495">
              <w:rPr>
                <w:sz w:val="20"/>
                <w:szCs w:val="20"/>
              </w:rPr>
              <w:t xml:space="preserve"> </w:t>
            </w:r>
            <w:r w:rsidRPr="00FC1054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 xml:space="preserve">; (12) Отсутствует доступ к изменению локального статуса </w:t>
            </w:r>
            <w:proofErr w:type="spellStart"/>
            <w:r>
              <w:rPr>
                <w:sz w:val="20"/>
                <w:szCs w:val="20"/>
              </w:rPr>
              <w:t>корп.договора</w:t>
            </w:r>
            <w:proofErr w:type="spellEnd"/>
            <w:r>
              <w:rPr>
                <w:sz w:val="20"/>
                <w:szCs w:val="20"/>
              </w:rPr>
              <w:t xml:space="preserve"> на закладке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</w:t>
            </w:r>
            <w:r w:rsidR="00494DDD">
              <w:rPr>
                <w:sz w:val="20"/>
                <w:szCs w:val="20"/>
              </w:rPr>
              <w:t xml:space="preserve">; (13) На закладке </w:t>
            </w:r>
            <w:r w:rsidR="00494DDD">
              <w:rPr>
                <w:sz w:val="20"/>
                <w:szCs w:val="20"/>
                <w:lang w:val="en-US"/>
              </w:rPr>
              <w:t>DD</w:t>
            </w:r>
            <w:r w:rsidR="00494DDD" w:rsidRPr="006B6801">
              <w:rPr>
                <w:sz w:val="20"/>
                <w:szCs w:val="20"/>
              </w:rPr>
              <w:t xml:space="preserve"> </w:t>
            </w:r>
            <w:r w:rsidR="00494DDD">
              <w:rPr>
                <w:sz w:val="20"/>
                <w:szCs w:val="20"/>
              </w:rPr>
              <w:t xml:space="preserve">отсутствует возможность удаления строк с группами документов, за исключением строк с собственными </w:t>
            </w:r>
            <w:proofErr w:type="spellStart"/>
            <w:r w:rsidR="00494DDD">
              <w:rPr>
                <w:sz w:val="20"/>
                <w:szCs w:val="20"/>
              </w:rPr>
              <w:t>доп.запросоми</w:t>
            </w:r>
            <w:proofErr w:type="spellEnd"/>
            <w:r w:rsidR="00494DDD">
              <w:rPr>
                <w:sz w:val="20"/>
                <w:szCs w:val="20"/>
              </w:rPr>
              <w:t xml:space="preserve"> с любым статусом, кроме «Принято»</w:t>
            </w:r>
            <w:r w:rsidRPr="00FC1054">
              <w:rPr>
                <w:sz w:val="20"/>
                <w:szCs w:val="20"/>
              </w:rPr>
              <w:t>.</w:t>
            </w:r>
          </w:p>
        </w:tc>
      </w:tr>
      <w:tr w:rsidR="00935569" w:rsidRPr="00935569" w14:paraId="597755C2" w14:textId="77777777" w:rsidTr="00B52B28">
        <w:tc>
          <w:tcPr>
            <w:tcW w:w="1660" w:type="dxa"/>
          </w:tcPr>
          <w:p w14:paraId="00046AB9" w14:textId="5221C646" w:rsidR="00935569" w:rsidRPr="001D0E99" w:rsidRDefault="00935569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Аналитик</w:t>
            </w:r>
          </w:p>
        </w:tc>
        <w:tc>
          <w:tcPr>
            <w:tcW w:w="2547" w:type="dxa"/>
          </w:tcPr>
          <w:p w14:paraId="447EE34B" w14:textId="6382BBF0" w:rsidR="00935569" w:rsidRPr="007D7136" w:rsidRDefault="007D7136" w:rsidP="000568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процессом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, с </w:t>
            </w:r>
            <w:r>
              <w:rPr>
                <w:sz w:val="20"/>
                <w:szCs w:val="20"/>
              </w:rPr>
              <w:lastRenderedPageBreak/>
              <w:t xml:space="preserve">возможностью его инициировать, путем смены по уже имеющимся в Системе Статуса ФРИИ на закладке «Базовая информация» </w:t>
            </w:r>
            <w:r w:rsidRPr="00A352B7">
              <w:rPr>
                <w:sz w:val="20"/>
                <w:szCs w:val="20"/>
              </w:rPr>
              <w:t xml:space="preserve">Карточки Проекта на </w:t>
            </w:r>
            <w:r w:rsidR="00A352B7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A352B7" w:rsidRPr="00A352B7">
              <w:rPr>
                <w:sz w:val="20"/>
                <w:szCs w:val="20"/>
              </w:rPr>
              <w:t>mini-seed</w:t>
            </w:r>
            <w:proofErr w:type="spellEnd"/>
            <w:r w:rsidR="00A352B7">
              <w:rPr>
                <w:sz w:val="20"/>
                <w:szCs w:val="20"/>
              </w:rPr>
              <w:t>»</w:t>
            </w:r>
            <w:r w:rsidR="00A352B7" w:rsidRPr="00A352B7">
              <w:rPr>
                <w:sz w:val="20"/>
                <w:szCs w:val="20"/>
              </w:rPr>
              <w:t>/</w:t>
            </w:r>
            <w:r w:rsidR="00A352B7">
              <w:rPr>
                <w:sz w:val="20"/>
                <w:szCs w:val="20"/>
              </w:rPr>
              <w:t xml:space="preserve"> </w:t>
            </w:r>
            <w:r w:rsidR="00A352B7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A352B7" w:rsidRPr="00A352B7">
              <w:rPr>
                <w:sz w:val="20"/>
                <w:szCs w:val="20"/>
              </w:rPr>
              <w:t>seed</w:t>
            </w:r>
            <w:proofErr w:type="spellEnd"/>
            <w:r w:rsidR="00A352B7">
              <w:rPr>
                <w:sz w:val="20"/>
                <w:szCs w:val="20"/>
              </w:rPr>
              <w:t>»</w:t>
            </w:r>
            <w:r w:rsidR="00A352B7" w:rsidRPr="00A352B7">
              <w:rPr>
                <w:sz w:val="20"/>
                <w:szCs w:val="20"/>
              </w:rPr>
              <w:t>/</w:t>
            </w:r>
            <w:r w:rsidR="00A352B7">
              <w:rPr>
                <w:sz w:val="20"/>
                <w:szCs w:val="20"/>
              </w:rPr>
              <w:t xml:space="preserve"> </w:t>
            </w:r>
            <w:r w:rsidR="00A352B7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A352B7" w:rsidRPr="00A352B7">
              <w:rPr>
                <w:sz w:val="20"/>
                <w:szCs w:val="20"/>
              </w:rPr>
              <w:t>round</w:t>
            </w:r>
            <w:proofErr w:type="spellEnd"/>
            <w:r w:rsidR="00A352B7" w:rsidRPr="00A352B7">
              <w:rPr>
                <w:sz w:val="20"/>
                <w:szCs w:val="20"/>
              </w:rPr>
              <w:t>»</w:t>
            </w:r>
            <w:r w:rsidR="00056806">
              <w:rPr>
                <w:sz w:val="20"/>
                <w:szCs w:val="20"/>
              </w:rPr>
              <w:t xml:space="preserve"> или «</w:t>
            </w:r>
            <w:proofErr w:type="spellStart"/>
            <w:r w:rsidR="00056806" w:rsidRPr="008064C5">
              <w:rPr>
                <w:sz w:val="20"/>
                <w:szCs w:val="20"/>
              </w:rPr>
              <w:t>Доп.финансирование</w:t>
            </w:r>
            <w:proofErr w:type="spellEnd"/>
            <w:r w:rsidR="00056806" w:rsidRPr="008064C5">
              <w:rPr>
                <w:sz w:val="20"/>
                <w:szCs w:val="20"/>
              </w:rPr>
              <w:t xml:space="preserve"> в рамках текущего раунда</w:t>
            </w:r>
            <w:r w:rsidR="00056806">
              <w:rPr>
                <w:sz w:val="20"/>
                <w:szCs w:val="20"/>
              </w:rPr>
              <w:t>»</w:t>
            </w:r>
          </w:p>
        </w:tc>
        <w:tc>
          <w:tcPr>
            <w:tcW w:w="5245" w:type="dxa"/>
          </w:tcPr>
          <w:p w14:paraId="4B18FD09" w14:textId="473875A4" w:rsidR="00935569" w:rsidRDefault="00935569" w:rsidP="00CE0BBE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Главный лист 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 xml:space="preserve">; Карточка Проекта: закладки «Базовая информация», «Контакты и </w:t>
            </w:r>
            <w:r>
              <w:rPr>
                <w:sz w:val="20"/>
                <w:szCs w:val="20"/>
              </w:rPr>
              <w:lastRenderedPageBreak/>
              <w:t>взаимодействия», «Информация по банковским счетам»,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»; Панель Администратора: закладка «</w:t>
            </w:r>
            <w:r>
              <w:rPr>
                <w:sz w:val="20"/>
                <w:szCs w:val="20"/>
                <w:lang w:val="en-US"/>
              </w:rPr>
              <w:t>DD</w:t>
            </w:r>
            <w:r w:rsidR="00CE0BBE">
              <w:rPr>
                <w:sz w:val="20"/>
                <w:szCs w:val="20"/>
              </w:rPr>
              <w:t>».</w:t>
            </w:r>
          </w:p>
          <w:p w14:paraId="52E294E7" w14:textId="08D96563" w:rsidR="00935569" w:rsidRPr="00935569" w:rsidRDefault="00935569" w:rsidP="00201CBE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</w:t>
            </w:r>
            <w:r w:rsidR="00201CBE">
              <w:rPr>
                <w:sz w:val="20"/>
                <w:szCs w:val="20"/>
              </w:rPr>
              <w:t xml:space="preserve">Доступ только для чтения, за исключением доступа, положенного аналитику в рамках процесса мониторинга, в </w:t>
            </w:r>
            <w:proofErr w:type="spellStart"/>
            <w:r w:rsidR="00201CBE">
              <w:rPr>
                <w:sz w:val="20"/>
                <w:szCs w:val="20"/>
              </w:rPr>
              <w:t>т.ч</w:t>
            </w:r>
            <w:proofErr w:type="spellEnd"/>
            <w:r w:rsidR="00201CBE">
              <w:rPr>
                <w:sz w:val="20"/>
                <w:szCs w:val="20"/>
              </w:rPr>
              <w:t xml:space="preserve">. наличие возможности сменить Статус ФРИИ на </w:t>
            </w:r>
            <w:r w:rsidR="00201CBE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201CBE" w:rsidRPr="00A352B7">
              <w:rPr>
                <w:sz w:val="20"/>
                <w:szCs w:val="20"/>
              </w:rPr>
              <w:t>mini-seed</w:t>
            </w:r>
            <w:proofErr w:type="spellEnd"/>
            <w:r w:rsidR="00201CBE">
              <w:rPr>
                <w:sz w:val="20"/>
                <w:szCs w:val="20"/>
              </w:rPr>
              <w:t>»</w:t>
            </w:r>
            <w:r w:rsidR="00201CBE" w:rsidRPr="00A352B7">
              <w:rPr>
                <w:sz w:val="20"/>
                <w:szCs w:val="20"/>
              </w:rPr>
              <w:t>/</w:t>
            </w:r>
            <w:r w:rsidR="00201CBE">
              <w:rPr>
                <w:sz w:val="20"/>
                <w:szCs w:val="20"/>
              </w:rPr>
              <w:t xml:space="preserve"> </w:t>
            </w:r>
            <w:r w:rsidR="00201CBE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201CBE" w:rsidRPr="00A352B7">
              <w:rPr>
                <w:sz w:val="20"/>
                <w:szCs w:val="20"/>
              </w:rPr>
              <w:t>seed</w:t>
            </w:r>
            <w:proofErr w:type="spellEnd"/>
            <w:r w:rsidR="00201CBE">
              <w:rPr>
                <w:sz w:val="20"/>
                <w:szCs w:val="20"/>
              </w:rPr>
              <w:t>»</w:t>
            </w:r>
            <w:r w:rsidR="00201CBE" w:rsidRPr="00A352B7">
              <w:rPr>
                <w:sz w:val="20"/>
                <w:szCs w:val="20"/>
              </w:rPr>
              <w:t>/</w:t>
            </w:r>
            <w:r w:rsidR="00201CBE">
              <w:rPr>
                <w:sz w:val="20"/>
                <w:szCs w:val="20"/>
              </w:rPr>
              <w:t xml:space="preserve"> </w:t>
            </w:r>
            <w:r w:rsidR="00201CBE" w:rsidRPr="00A352B7">
              <w:rPr>
                <w:sz w:val="20"/>
                <w:szCs w:val="20"/>
              </w:rPr>
              <w:t xml:space="preserve">«Подготовка на </w:t>
            </w:r>
            <w:proofErr w:type="spellStart"/>
            <w:r w:rsidR="00201CBE" w:rsidRPr="00A352B7">
              <w:rPr>
                <w:sz w:val="20"/>
                <w:szCs w:val="20"/>
              </w:rPr>
              <w:t>round</w:t>
            </w:r>
            <w:proofErr w:type="spellEnd"/>
            <w:r w:rsidR="00201CBE" w:rsidRPr="00A352B7">
              <w:rPr>
                <w:sz w:val="20"/>
                <w:szCs w:val="20"/>
              </w:rPr>
              <w:t>»</w:t>
            </w:r>
            <w:r w:rsidR="00201CBE">
              <w:rPr>
                <w:sz w:val="20"/>
                <w:szCs w:val="20"/>
              </w:rPr>
              <w:t xml:space="preserve"> либо</w:t>
            </w:r>
            <w:r w:rsidR="008064C5">
              <w:rPr>
                <w:sz w:val="20"/>
                <w:szCs w:val="20"/>
              </w:rPr>
              <w:t xml:space="preserve"> «</w:t>
            </w:r>
            <w:proofErr w:type="spellStart"/>
            <w:r w:rsidR="008064C5" w:rsidRPr="008064C5">
              <w:rPr>
                <w:sz w:val="20"/>
                <w:szCs w:val="20"/>
              </w:rPr>
              <w:t>Доп.финансирование</w:t>
            </w:r>
            <w:proofErr w:type="spellEnd"/>
            <w:r w:rsidR="008064C5" w:rsidRPr="008064C5">
              <w:rPr>
                <w:sz w:val="20"/>
                <w:szCs w:val="20"/>
              </w:rPr>
              <w:t xml:space="preserve"> в рамках текущего раунда</w:t>
            </w:r>
            <w:r w:rsidR="008064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874BC1" w:rsidRPr="00935569" w14:paraId="47B635AF" w14:textId="77777777" w:rsidTr="00B52B28">
        <w:tc>
          <w:tcPr>
            <w:tcW w:w="1660" w:type="dxa"/>
          </w:tcPr>
          <w:p w14:paraId="41E06345" w14:textId="720D4DE8" w:rsidR="00874BC1" w:rsidRDefault="00874BC1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Инвест. менеджер</w:t>
            </w:r>
          </w:p>
        </w:tc>
        <w:tc>
          <w:tcPr>
            <w:tcW w:w="2547" w:type="dxa"/>
          </w:tcPr>
          <w:p w14:paraId="584D22A9" w14:textId="1DCFFFEC" w:rsidR="00874BC1" w:rsidRDefault="00874BC1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Аналогично аналитику</w:t>
            </w:r>
          </w:p>
        </w:tc>
        <w:tc>
          <w:tcPr>
            <w:tcW w:w="5245" w:type="dxa"/>
          </w:tcPr>
          <w:p w14:paraId="22378A02" w14:textId="5AEA7C04" w:rsidR="00874BC1" w:rsidRDefault="00874BC1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Аналогично аналитику</w:t>
            </w:r>
          </w:p>
        </w:tc>
      </w:tr>
      <w:tr w:rsidR="004774A4" w14:paraId="511409DB" w14:textId="77777777" w:rsidTr="00B52B28">
        <w:tc>
          <w:tcPr>
            <w:tcW w:w="1660" w:type="dxa"/>
          </w:tcPr>
          <w:p w14:paraId="1A74B65E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547" w:type="dxa"/>
          </w:tcPr>
          <w:p w14:paraId="0A84F08B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Прикрепление запрошенной документации, предоставление необходимой информации  </w:t>
            </w:r>
          </w:p>
        </w:tc>
        <w:tc>
          <w:tcPr>
            <w:tcW w:w="5245" w:type="dxa"/>
          </w:tcPr>
          <w:p w14:paraId="290CC769" w14:textId="77777777" w:rsidR="004774A4" w:rsidRDefault="004774A4" w:rsidP="00FC3F06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Проекта: закладка «</w:t>
            </w:r>
            <w:r>
              <w:rPr>
                <w:sz w:val="20"/>
                <w:szCs w:val="20"/>
                <w:lang w:val="en-US"/>
              </w:rPr>
              <w:t>DD</w:t>
            </w:r>
            <w:r>
              <w:rPr>
                <w:sz w:val="20"/>
                <w:szCs w:val="20"/>
              </w:rPr>
              <w:t>»</w:t>
            </w:r>
          </w:p>
          <w:p w14:paraId="6A4AC27C" w14:textId="32885253" w:rsidR="004774A4" w:rsidRPr="006B6801" w:rsidRDefault="004774A4" w:rsidP="00494DDD">
            <w:pPr>
              <w:pStyle w:val="a4"/>
              <w:tabs>
                <w:tab w:val="left" w:pos="1276"/>
              </w:tabs>
              <w:spacing w:line="360" w:lineRule="auto"/>
              <w:ind w:left="0" w:firstLine="113"/>
              <w:jc w:val="center"/>
              <w:rPr>
                <w:sz w:val="20"/>
                <w:szCs w:val="20"/>
              </w:rPr>
            </w:pPr>
            <w:r w:rsidRPr="00F27C14">
              <w:rPr>
                <w:sz w:val="20"/>
                <w:szCs w:val="20"/>
                <w:u w:val="single"/>
              </w:rPr>
              <w:t>Ограничения:</w:t>
            </w:r>
            <w:r>
              <w:rPr>
                <w:sz w:val="20"/>
                <w:szCs w:val="20"/>
              </w:rPr>
              <w:t xml:space="preserve"> (1) Карточка Проекта, закладка «DD» - кнопки «Требует уточнения», «Принять» не отображаются; (2) Отсутствует доступ к Карте прохождения </w:t>
            </w:r>
            <w:r>
              <w:rPr>
                <w:sz w:val="20"/>
                <w:szCs w:val="20"/>
                <w:lang w:val="en-US"/>
              </w:rPr>
              <w:t>DD</w:t>
            </w:r>
            <w:r w:rsidR="009E70F4">
              <w:rPr>
                <w:sz w:val="20"/>
                <w:szCs w:val="20"/>
              </w:rPr>
              <w:t>;</w:t>
            </w:r>
            <w:r w:rsidR="00755397" w:rsidRPr="006B6801">
              <w:rPr>
                <w:sz w:val="20"/>
                <w:szCs w:val="20"/>
              </w:rPr>
              <w:t xml:space="preserve"> </w:t>
            </w:r>
            <w:r w:rsidR="000127AB">
              <w:rPr>
                <w:sz w:val="20"/>
                <w:szCs w:val="20"/>
              </w:rPr>
              <w:t xml:space="preserve">(3) Область, расположенная на закладке </w:t>
            </w:r>
            <w:r w:rsidR="000127AB">
              <w:rPr>
                <w:sz w:val="20"/>
                <w:szCs w:val="20"/>
                <w:lang w:val="en-US"/>
              </w:rPr>
              <w:t>DD</w:t>
            </w:r>
            <w:r w:rsidR="000127AB" w:rsidRPr="006B6801">
              <w:rPr>
                <w:sz w:val="20"/>
                <w:szCs w:val="20"/>
              </w:rPr>
              <w:t xml:space="preserve"> </w:t>
            </w:r>
            <w:r w:rsidR="000127AB">
              <w:rPr>
                <w:sz w:val="20"/>
                <w:szCs w:val="20"/>
              </w:rPr>
              <w:t xml:space="preserve">под общим чатом, в которой отображаются прикрепленные файлы с </w:t>
            </w:r>
            <w:proofErr w:type="spellStart"/>
            <w:r w:rsidR="000127AB">
              <w:rPr>
                <w:sz w:val="20"/>
                <w:szCs w:val="20"/>
              </w:rPr>
              <w:t>корп.договором</w:t>
            </w:r>
            <w:proofErr w:type="spellEnd"/>
            <w:r w:rsidR="000127AB">
              <w:rPr>
                <w:sz w:val="20"/>
                <w:szCs w:val="20"/>
              </w:rPr>
              <w:t xml:space="preserve"> и заключения  </w:t>
            </w:r>
            <w:r w:rsidR="000127AB">
              <w:rPr>
                <w:sz w:val="20"/>
                <w:szCs w:val="20"/>
                <w:lang w:val="en-US"/>
              </w:rPr>
              <w:t>DD</w:t>
            </w:r>
            <w:r w:rsidR="000127AB">
              <w:rPr>
                <w:sz w:val="20"/>
                <w:szCs w:val="20"/>
              </w:rPr>
              <w:t xml:space="preserve"> – не отображается; (4) Локальные статусы не отображаются</w:t>
            </w:r>
            <w:r w:rsidR="00F303D6">
              <w:rPr>
                <w:sz w:val="20"/>
                <w:szCs w:val="20"/>
              </w:rPr>
              <w:t xml:space="preserve">; (5) Возможность создавать </w:t>
            </w:r>
            <w:proofErr w:type="spellStart"/>
            <w:r w:rsidR="00F303D6">
              <w:rPr>
                <w:sz w:val="20"/>
                <w:szCs w:val="20"/>
              </w:rPr>
              <w:t>доп.запросы</w:t>
            </w:r>
            <w:proofErr w:type="spellEnd"/>
            <w:r w:rsidR="00F303D6">
              <w:rPr>
                <w:sz w:val="20"/>
                <w:szCs w:val="20"/>
              </w:rPr>
              <w:t xml:space="preserve"> отсутствует</w:t>
            </w:r>
            <w:r w:rsidR="00230B5C">
              <w:rPr>
                <w:sz w:val="20"/>
                <w:szCs w:val="20"/>
              </w:rPr>
              <w:t>; (6) Возможность задавать предполагаемую дату предоставления документов отсутствует</w:t>
            </w:r>
            <w:r w:rsidR="009E70F4">
              <w:rPr>
                <w:sz w:val="20"/>
                <w:szCs w:val="20"/>
              </w:rPr>
              <w:t xml:space="preserve">; (7) Отсутствует возможность смены закрепленных экспертов </w:t>
            </w:r>
            <w:r w:rsidR="009E70F4">
              <w:rPr>
                <w:sz w:val="20"/>
                <w:szCs w:val="20"/>
                <w:lang w:val="en-US"/>
              </w:rPr>
              <w:t>DD</w:t>
            </w:r>
            <w:r w:rsidR="009E70F4" w:rsidRPr="006B6801">
              <w:rPr>
                <w:sz w:val="20"/>
                <w:szCs w:val="20"/>
              </w:rPr>
              <w:t xml:space="preserve">  </w:t>
            </w:r>
            <w:r w:rsidR="009E70F4">
              <w:rPr>
                <w:sz w:val="20"/>
                <w:szCs w:val="20"/>
              </w:rPr>
              <w:t>и администратора Проекта</w:t>
            </w:r>
            <w:r w:rsidR="00494DDD">
              <w:rPr>
                <w:sz w:val="20"/>
                <w:szCs w:val="20"/>
              </w:rPr>
              <w:t xml:space="preserve">; (8) На закладке </w:t>
            </w:r>
            <w:r w:rsidR="00494DDD">
              <w:rPr>
                <w:sz w:val="20"/>
                <w:szCs w:val="20"/>
                <w:lang w:val="en-US"/>
              </w:rPr>
              <w:t>DD</w:t>
            </w:r>
            <w:r w:rsidR="00494DDD" w:rsidRPr="006B6801">
              <w:rPr>
                <w:sz w:val="20"/>
                <w:szCs w:val="20"/>
              </w:rPr>
              <w:t xml:space="preserve"> </w:t>
            </w:r>
            <w:r w:rsidR="00494DDD">
              <w:rPr>
                <w:sz w:val="20"/>
                <w:szCs w:val="20"/>
              </w:rPr>
              <w:t>отсутствует возможность удаления строк с группами документов</w:t>
            </w:r>
            <w:r w:rsidR="00755397" w:rsidRPr="006B6801">
              <w:rPr>
                <w:sz w:val="20"/>
                <w:szCs w:val="20"/>
              </w:rPr>
              <w:t>.</w:t>
            </w:r>
          </w:p>
        </w:tc>
      </w:tr>
    </w:tbl>
    <w:p w14:paraId="3557A4AA" w14:textId="407BAF19" w:rsidR="000E6A43" w:rsidRPr="00F84840" w:rsidRDefault="004774A4" w:rsidP="00F84840">
      <w:pPr>
        <w:pStyle w:val="a4"/>
        <w:tabs>
          <w:tab w:val="left" w:pos="567"/>
          <w:tab w:val="left" w:pos="1276"/>
        </w:tabs>
        <w:spacing w:line="360" w:lineRule="auto"/>
        <w:ind w:left="567" w:firstLine="113"/>
        <w:jc w:val="both"/>
        <w:rPr>
          <w:i/>
          <w:sz w:val="22"/>
          <w:szCs w:val="22"/>
          <w:u w:val="single"/>
        </w:rPr>
      </w:pPr>
      <w:r w:rsidRPr="00F84840">
        <w:rPr>
          <w:i/>
          <w:sz w:val="22"/>
          <w:szCs w:val="22"/>
          <w:u w:val="single"/>
        </w:rPr>
        <w:t>Примечани</w:t>
      </w:r>
      <w:r w:rsidR="000E6A43" w:rsidRPr="00F84840">
        <w:rPr>
          <w:i/>
          <w:sz w:val="22"/>
          <w:szCs w:val="22"/>
          <w:u w:val="single"/>
        </w:rPr>
        <w:t>я</w:t>
      </w:r>
      <w:r w:rsidRPr="00F84840">
        <w:rPr>
          <w:i/>
          <w:sz w:val="22"/>
          <w:szCs w:val="22"/>
          <w:u w:val="single"/>
        </w:rPr>
        <w:t xml:space="preserve">: </w:t>
      </w:r>
    </w:p>
    <w:p w14:paraId="35D3173C" w14:textId="4145B483" w:rsidR="004774A4" w:rsidRDefault="004774A4" w:rsidP="00F84840">
      <w:pPr>
        <w:pStyle w:val="a4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i/>
          <w:sz w:val="22"/>
          <w:szCs w:val="22"/>
        </w:rPr>
      </w:pPr>
      <w:r w:rsidRPr="00114B84">
        <w:rPr>
          <w:i/>
          <w:sz w:val="22"/>
          <w:szCs w:val="22"/>
        </w:rPr>
        <w:t>Возможны дополнительные ограничения</w:t>
      </w:r>
      <w:r>
        <w:rPr>
          <w:i/>
          <w:sz w:val="22"/>
          <w:szCs w:val="22"/>
        </w:rPr>
        <w:t xml:space="preserve"> для каждой из ролей</w:t>
      </w:r>
      <w:r w:rsidRPr="00114B84">
        <w:rPr>
          <w:i/>
          <w:sz w:val="22"/>
          <w:szCs w:val="22"/>
        </w:rPr>
        <w:t>, описанные в данно</w:t>
      </w:r>
      <w:r w:rsidR="00C01C38">
        <w:rPr>
          <w:i/>
          <w:sz w:val="22"/>
          <w:szCs w:val="22"/>
        </w:rPr>
        <w:t>й</w:t>
      </w:r>
      <w:r w:rsidRPr="00114B84">
        <w:rPr>
          <w:i/>
          <w:sz w:val="22"/>
          <w:szCs w:val="22"/>
        </w:rPr>
        <w:t xml:space="preserve"> </w:t>
      </w:r>
      <w:r w:rsidR="00C01C38">
        <w:rPr>
          <w:i/>
          <w:sz w:val="22"/>
          <w:szCs w:val="22"/>
        </w:rPr>
        <w:t>П</w:t>
      </w:r>
      <w:r w:rsidRPr="00114B84">
        <w:rPr>
          <w:i/>
          <w:sz w:val="22"/>
          <w:szCs w:val="22"/>
        </w:rPr>
        <w:t>З.</w:t>
      </w:r>
    </w:p>
    <w:p w14:paraId="63F93489" w14:textId="28BDC008" w:rsidR="000E6A43" w:rsidRPr="001B32E7" w:rsidRDefault="000E6A43" w:rsidP="00F84840">
      <w:pPr>
        <w:pStyle w:val="a4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Руководитель </w:t>
      </w:r>
      <w:r>
        <w:rPr>
          <w:i/>
          <w:sz w:val="22"/>
          <w:szCs w:val="22"/>
          <w:lang w:val="en-US"/>
        </w:rPr>
        <w:t>DD</w:t>
      </w:r>
      <w:r w:rsidRPr="006B6801">
        <w:rPr>
          <w:i/>
          <w:sz w:val="22"/>
          <w:szCs w:val="22"/>
        </w:rPr>
        <w:t xml:space="preserve">, </w:t>
      </w:r>
      <w:r w:rsidRPr="000E6A43">
        <w:rPr>
          <w:i/>
          <w:sz w:val="22"/>
          <w:szCs w:val="22"/>
        </w:rPr>
        <w:t>в рамках одного направления, может</w:t>
      </w:r>
      <w:r>
        <w:rPr>
          <w:i/>
          <w:sz w:val="22"/>
          <w:szCs w:val="22"/>
        </w:rPr>
        <w:t xml:space="preserve"> исполнять роль эксперта </w:t>
      </w:r>
      <w:r>
        <w:rPr>
          <w:i/>
          <w:sz w:val="22"/>
          <w:szCs w:val="22"/>
          <w:lang w:val="en-US"/>
        </w:rPr>
        <w:t>DD</w:t>
      </w:r>
      <w:r w:rsidR="00D52596" w:rsidRPr="006B6801">
        <w:rPr>
          <w:i/>
          <w:sz w:val="22"/>
          <w:szCs w:val="22"/>
        </w:rPr>
        <w:t xml:space="preserve">. </w:t>
      </w:r>
      <w:r w:rsidR="00D52596" w:rsidRPr="001B32E7">
        <w:rPr>
          <w:i/>
          <w:sz w:val="22"/>
          <w:szCs w:val="22"/>
        </w:rPr>
        <w:t xml:space="preserve">Руководитель юридического </w:t>
      </w:r>
      <w:r w:rsidR="0036370E">
        <w:rPr>
          <w:i/>
          <w:sz w:val="22"/>
          <w:szCs w:val="22"/>
        </w:rPr>
        <w:t>DD может также исполнять роль а</w:t>
      </w:r>
      <w:r w:rsidR="001B32E7" w:rsidRPr="001B32E7">
        <w:rPr>
          <w:i/>
          <w:sz w:val="22"/>
          <w:szCs w:val="22"/>
        </w:rPr>
        <w:t>дминистратора Проекта.</w:t>
      </w:r>
    </w:p>
    <w:p w14:paraId="4DCCCDEA" w14:textId="5596C092" w:rsidR="001A0439" w:rsidRDefault="001A0439" w:rsidP="00FC3F06">
      <w:pPr>
        <w:pStyle w:val="1"/>
        <w:numPr>
          <w:ilvl w:val="0"/>
          <w:numId w:val="1"/>
        </w:numPr>
        <w:ind w:firstLine="113"/>
      </w:pPr>
      <w:bookmarkStart w:id="4" w:name="_Toc347493965"/>
      <w:r w:rsidRPr="001B32E7">
        <w:lastRenderedPageBreak/>
        <w:t>Главный лист DD</w:t>
      </w:r>
      <w:bookmarkEnd w:id="4"/>
    </w:p>
    <w:p w14:paraId="79BCD273" w14:textId="77777777" w:rsidR="00E56C96" w:rsidRPr="00E56C96" w:rsidRDefault="00E56C96" w:rsidP="00E56C96"/>
    <w:p w14:paraId="568D342E" w14:textId="26482ED8" w:rsidR="00856851" w:rsidRDefault="00856851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Главный лист </w:t>
      </w:r>
      <w:r>
        <w:rPr>
          <w:lang w:val="en-US"/>
        </w:rPr>
        <w:t>DD</w:t>
      </w:r>
      <w:r w:rsidRPr="006B6801">
        <w:t xml:space="preserve"> (</w:t>
      </w:r>
      <w:r>
        <w:t>см. Приложение №</w:t>
      </w:r>
      <w:r w:rsidR="008B7542">
        <w:t>2.1</w:t>
      </w:r>
      <w:r>
        <w:t xml:space="preserve"> к настояще</w:t>
      </w:r>
      <w:r w:rsidR="00C01C38">
        <w:t>й</w:t>
      </w:r>
      <w:r>
        <w:t xml:space="preserve"> </w:t>
      </w:r>
      <w:r w:rsidR="00C01C38">
        <w:t>П</w:t>
      </w:r>
      <w:r>
        <w:t xml:space="preserve">З) представляет из себя область, аналогичную Главному листу Системы («Проекты)». Главный лист </w:t>
      </w:r>
      <w:r>
        <w:rPr>
          <w:lang w:val="en-US"/>
        </w:rPr>
        <w:t>DD</w:t>
      </w:r>
      <w:r w:rsidRPr="006B6801">
        <w:t xml:space="preserve"> </w:t>
      </w:r>
      <w:r>
        <w:t>состоит из</w:t>
      </w:r>
      <w:r w:rsidR="00B83A97">
        <w:t xml:space="preserve"> следующих блоков</w:t>
      </w:r>
      <w:r>
        <w:t>:</w:t>
      </w:r>
    </w:p>
    <w:p w14:paraId="46B0E2D4" w14:textId="247CC3C1" w:rsidR="00F37D29" w:rsidRDefault="00C4590C" w:rsidP="00E7753C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О</w:t>
      </w:r>
      <w:r w:rsidR="00B83A97">
        <w:t>бласть</w:t>
      </w:r>
      <w:r w:rsidR="00856851">
        <w:t>, в к</w:t>
      </w:r>
      <w:r w:rsidR="007C116D">
        <w:t xml:space="preserve">оторой </w:t>
      </w:r>
      <w:r w:rsidR="00BF4FB0">
        <w:t xml:space="preserve">в табличной форме </w:t>
      </w:r>
      <w:r w:rsidR="007C116D">
        <w:t>представлен список всех П</w:t>
      </w:r>
      <w:r w:rsidR="00856851">
        <w:t xml:space="preserve">роектов, задействованных в процессе </w:t>
      </w:r>
      <w:r w:rsidR="00856851" w:rsidRPr="00300735">
        <w:t>DD</w:t>
      </w:r>
      <w:r w:rsidR="00856851">
        <w:t xml:space="preserve">. Шапка </w:t>
      </w:r>
      <w:r w:rsidR="00EC053A">
        <w:t>такой таблицы</w:t>
      </w:r>
      <w:r w:rsidR="00856851">
        <w:t xml:space="preserve"> имеет следующий перечень полей: </w:t>
      </w:r>
      <w:r w:rsidR="00E7753C">
        <w:t xml:space="preserve">«ID Проекта», «Название Проекта», «Название </w:t>
      </w:r>
      <w:proofErr w:type="spellStart"/>
      <w:r w:rsidR="00E7753C">
        <w:t>юр.лица</w:t>
      </w:r>
      <w:proofErr w:type="spellEnd"/>
      <w:r w:rsidR="00E7753C">
        <w:t xml:space="preserve">», </w:t>
      </w:r>
      <w:r w:rsidR="00F758B3">
        <w:t xml:space="preserve">«Статус </w:t>
      </w:r>
      <w:r w:rsidR="008036A7">
        <w:t>ФРИИ</w:t>
      </w:r>
      <w:r w:rsidR="00E7753C">
        <w:t>», «</w:t>
      </w:r>
      <w:proofErr w:type="spellStart"/>
      <w:r w:rsidR="008036A7">
        <w:t>Подстатус</w:t>
      </w:r>
      <w:proofErr w:type="spellEnd"/>
      <w:r w:rsidR="008036A7">
        <w:t xml:space="preserve"> 1</w:t>
      </w:r>
      <w:r w:rsidR="00E7753C">
        <w:t>»</w:t>
      </w:r>
      <w:r w:rsidR="008036A7">
        <w:t>, «</w:t>
      </w:r>
      <w:proofErr w:type="spellStart"/>
      <w:r w:rsidR="008036A7">
        <w:t>Подстатус</w:t>
      </w:r>
      <w:proofErr w:type="spellEnd"/>
      <w:r w:rsidR="008036A7">
        <w:t xml:space="preserve"> 2»</w:t>
      </w:r>
      <w:r w:rsidR="00E7753C">
        <w:t xml:space="preserve">, </w:t>
      </w:r>
      <w:r w:rsidR="00F758B3">
        <w:t xml:space="preserve">«Кол-во дней просрочки </w:t>
      </w:r>
      <w:r w:rsidR="00E7753C">
        <w:t xml:space="preserve">по предоставлению документов», </w:t>
      </w:r>
      <w:r w:rsidR="00F758B3">
        <w:t>«</w:t>
      </w:r>
      <w:r w:rsidR="0055759F">
        <w:t>Кол-во дней просрочки по проверке документов</w:t>
      </w:r>
      <w:r w:rsidR="00F758B3">
        <w:t>»</w:t>
      </w:r>
      <w:r w:rsidR="00E7753C">
        <w:t xml:space="preserve">, </w:t>
      </w:r>
      <w:r w:rsidR="00284B2E">
        <w:t>«Дата запланированного контакта с Проектом</w:t>
      </w:r>
      <w:r w:rsidR="00D22F34">
        <w:t>»</w:t>
      </w:r>
      <w:r w:rsidR="00E7753C">
        <w:t xml:space="preserve">, </w:t>
      </w:r>
      <w:r w:rsidR="007D696B">
        <w:t xml:space="preserve">«Закрепленный администратор Проекта», </w:t>
      </w:r>
      <w:r w:rsidR="00F758B3">
        <w:t>«</w:t>
      </w:r>
      <w:r w:rsidR="006B0128">
        <w:t xml:space="preserve">Закрепленный эксперт по юридическому </w:t>
      </w:r>
      <w:r w:rsidR="006B0128" w:rsidRPr="00E7753C">
        <w:rPr>
          <w:lang w:val="en-US"/>
        </w:rPr>
        <w:t>DD</w:t>
      </w:r>
      <w:r w:rsidR="00F758B3">
        <w:t>»</w:t>
      </w:r>
      <w:r w:rsidR="00E7753C">
        <w:t xml:space="preserve">, </w:t>
      </w:r>
      <w:r w:rsidR="00F758B3">
        <w:t>«</w:t>
      </w:r>
      <w:r w:rsidR="006B0128">
        <w:t xml:space="preserve">Закрепленный эксперт по финансовому </w:t>
      </w:r>
      <w:r w:rsidR="006B0128" w:rsidRPr="00E7753C">
        <w:rPr>
          <w:lang w:val="en-US"/>
        </w:rPr>
        <w:t>DD</w:t>
      </w:r>
      <w:r w:rsidR="00F758B3">
        <w:t>»</w:t>
      </w:r>
      <w:r w:rsidR="00E7753C">
        <w:t xml:space="preserve">, </w:t>
      </w:r>
      <w:r w:rsidR="006B0128">
        <w:t xml:space="preserve">«Закрепленный эксперт по налоговому </w:t>
      </w:r>
      <w:r w:rsidR="006B0128" w:rsidRPr="00E7753C">
        <w:rPr>
          <w:lang w:val="en-US"/>
        </w:rPr>
        <w:t>DD</w:t>
      </w:r>
      <w:r w:rsidR="006B0128">
        <w:t>»</w:t>
      </w:r>
      <w:r w:rsidR="00E7753C">
        <w:t xml:space="preserve">, </w:t>
      </w:r>
      <w:r w:rsidR="006B0128">
        <w:t xml:space="preserve">«Закрепленный эксперт по СБ </w:t>
      </w:r>
      <w:r w:rsidR="006B0128" w:rsidRPr="00E7753C">
        <w:rPr>
          <w:lang w:val="en-US"/>
        </w:rPr>
        <w:t>DD</w:t>
      </w:r>
      <w:r w:rsidR="006B0128">
        <w:t>»</w:t>
      </w:r>
      <w:r w:rsidR="007D696B">
        <w:t>, «</w:t>
      </w:r>
      <w:r w:rsidR="007D696B" w:rsidRPr="007D696B">
        <w:t>Ссылка для  Карты прохождения DD</w:t>
      </w:r>
      <w:r w:rsidR="007D696B">
        <w:t>»</w:t>
      </w:r>
      <w:r w:rsidR="00E7753C">
        <w:t>.</w:t>
      </w:r>
    </w:p>
    <w:p w14:paraId="31536AC3" w14:textId="5B590517" w:rsidR="00F4323B" w:rsidRDefault="00787212" w:rsidP="00CF4C33">
      <w:pPr>
        <w:pStyle w:val="a4"/>
        <w:tabs>
          <w:tab w:val="left" w:pos="1276"/>
          <w:tab w:val="left" w:pos="2127"/>
        </w:tabs>
        <w:spacing w:line="360" w:lineRule="auto"/>
        <w:ind w:left="1259" w:firstLine="868"/>
        <w:jc w:val="both"/>
      </w:pPr>
      <w:r>
        <w:t>Указанный</w:t>
      </w:r>
      <w:r w:rsidR="00856851">
        <w:t xml:space="preserve"> список должен иметь возможность прокручива</w:t>
      </w:r>
      <w:r w:rsidR="00C4590C">
        <w:t>ться, как по вертикали</w:t>
      </w:r>
      <w:r w:rsidR="00856851">
        <w:t>, так и по горизон</w:t>
      </w:r>
      <w:r w:rsidR="00966B76">
        <w:t>тали, в случае, если информация</w:t>
      </w:r>
      <w:r w:rsidR="00856851">
        <w:t xml:space="preserve"> в нем содержащаяся, не помещается на экране целиком.</w:t>
      </w:r>
    </w:p>
    <w:p w14:paraId="0B3FE614" w14:textId="7893A968" w:rsidR="00CF4C33" w:rsidRDefault="00CF4C33" w:rsidP="00CF4C33">
      <w:pPr>
        <w:pStyle w:val="a4"/>
        <w:tabs>
          <w:tab w:val="left" w:pos="1276"/>
          <w:tab w:val="left" w:pos="2127"/>
        </w:tabs>
        <w:spacing w:line="360" w:lineRule="auto"/>
        <w:ind w:left="1259" w:firstLine="868"/>
        <w:jc w:val="both"/>
      </w:pPr>
      <w:r>
        <w:t xml:space="preserve">По каждому из полей </w:t>
      </w:r>
      <w:r w:rsidR="00FD285D">
        <w:t>такой</w:t>
      </w:r>
      <w:r>
        <w:t xml:space="preserve"> таблицы должна быть предусмотрена возможность сортировки и фильтрации</w:t>
      </w:r>
      <w:r w:rsidR="004E3C1B">
        <w:t xml:space="preserve">, путем нажатия на </w:t>
      </w:r>
      <w:r w:rsidR="00C94717">
        <w:t>наименование поля в шапке таблицы</w:t>
      </w:r>
      <w:r w:rsidR="007D2004">
        <w:t>, п</w:t>
      </w:r>
      <w:r>
        <w:t>ричем фильтрация должна быть предусмотрена, как по одному, так и по нескольким значениям.</w:t>
      </w:r>
    </w:p>
    <w:p w14:paraId="41AF7C32" w14:textId="382AE063" w:rsidR="007C116D" w:rsidRDefault="007C116D" w:rsidP="00CF4C33">
      <w:pPr>
        <w:pStyle w:val="a4"/>
        <w:tabs>
          <w:tab w:val="left" w:pos="1276"/>
          <w:tab w:val="left" w:pos="2127"/>
        </w:tabs>
        <w:spacing w:line="360" w:lineRule="auto"/>
        <w:ind w:left="1259" w:firstLine="868"/>
        <w:jc w:val="both"/>
      </w:pPr>
      <w:r>
        <w:t xml:space="preserve">Любая из строк </w:t>
      </w:r>
      <w:r w:rsidR="00164B90">
        <w:t>таблицы (любой из Проектов</w:t>
      </w:r>
      <w:r w:rsidR="00B35679">
        <w:t>,</w:t>
      </w:r>
      <w:r w:rsidR="00164B90">
        <w:t xml:space="preserve"> проходящих </w:t>
      </w:r>
      <w:r w:rsidR="00164B90">
        <w:rPr>
          <w:lang w:val="en-US"/>
        </w:rPr>
        <w:t>DD</w:t>
      </w:r>
      <w:r w:rsidR="00164B90">
        <w:t>)</w:t>
      </w:r>
      <w:r>
        <w:t xml:space="preserve"> может быть удалена/отредактирована, по аналогии с тем, как это в настоящий момент реализовано на Главном листе</w:t>
      </w:r>
      <w:r w:rsidR="00A14B3D">
        <w:t xml:space="preserve"> Системы</w:t>
      </w:r>
      <w:r>
        <w:t xml:space="preserve"> («Проекты»).</w:t>
      </w:r>
    </w:p>
    <w:p w14:paraId="60AF824A" w14:textId="4C6BEAC1" w:rsidR="00856851" w:rsidRDefault="00B83A97" w:rsidP="00300735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Область</w:t>
      </w:r>
      <w:r w:rsidR="00856851">
        <w:t xml:space="preserve">, </w:t>
      </w:r>
      <w:r>
        <w:t xml:space="preserve">расположенная в нижней части экрана, </w:t>
      </w:r>
      <w:r w:rsidR="00856851">
        <w:t xml:space="preserve">в которой </w:t>
      </w:r>
      <w:r>
        <w:t>имеется</w:t>
      </w:r>
      <w:r w:rsidR="00503C56">
        <w:t xml:space="preserve"> </w:t>
      </w:r>
      <w:r w:rsidR="00856851">
        <w:t>ряд полей для поисковых запросов</w:t>
      </w:r>
      <w:r w:rsidR="00503C56">
        <w:t>: «</w:t>
      </w:r>
      <w:r w:rsidR="00503C56">
        <w:rPr>
          <w:lang w:val="en-US"/>
        </w:rPr>
        <w:t>ID</w:t>
      </w:r>
      <w:r w:rsidR="00503C56" w:rsidRPr="006B6801">
        <w:t xml:space="preserve"> </w:t>
      </w:r>
      <w:r w:rsidR="00503C56">
        <w:t xml:space="preserve">Проекта», «Название Проекта», «Название </w:t>
      </w:r>
      <w:proofErr w:type="spellStart"/>
      <w:r w:rsidR="00503C56">
        <w:t>юр.лица</w:t>
      </w:r>
      <w:proofErr w:type="spellEnd"/>
      <w:r w:rsidR="00503C56">
        <w:t>», «ФИО контактного лица», «Номер телефона», «</w:t>
      </w:r>
      <w:r w:rsidR="00503C56">
        <w:rPr>
          <w:lang w:val="en-US"/>
        </w:rPr>
        <w:t>E</w:t>
      </w:r>
      <w:r w:rsidR="00503C56" w:rsidRPr="006B6801">
        <w:t>-</w:t>
      </w:r>
      <w:r w:rsidR="00503C56">
        <w:rPr>
          <w:lang w:val="en-US"/>
        </w:rPr>
        <w:t>mail</w:t>
      </w:r>
      <w:r w:rsidR="00503C56">
        <w:t>»</w:t>
      </w:r>
      <w:r w:rsidR="00856851">
        <w:t>.</w:t>
      </w:r>
      <w:r w:rsidR="00503C56">
        <w:t xml:space="preserve"> </w:t>
      </w:r>
    </w:p>
    <w:p w14:paraId="4826319E" w14:textId="10034DC0" w:rsidR="00856851" w:rsidRPr="006B6801" w:rsidRDefault="00503C56" w:rsidP="00B83A97">
      <w:pPr>
        <w:pStyle w:val="a4"/>
        <w:tabs>
          <w:tab w:val="left" w:pos="1276"/>
        </w:tabs>
        <w:spacing w:line="360" w:lineRule="auto"/>
        <w:ind w:left="1259" w:firstLine="868"/>
        <w:jc w:val="both"/>
      </w:pPr>
      <w:r>
        <w:t>Возможность поиска</w:t>
      </w:r>
      <w:r w:rsidR="006B5DE2">
        <w:t xml:space="preserve"> по этим полям</w:t>
      </w:r>
      <w:r>
        <w:t xml:space="preserve"> должна быть предусмотрена, как по полному </w:t>
      </w:r>
      <w:r w:rsidR="00461015">
        <w:t xml:space="preserve">значению </w:t>
      </w:r>
      <w:r>
        <w:t xml:space="preserve">ФИО, </w:t>
      </w:r>
      <w:r>
        <w:rPr>
          <w:lang w:val="en-US"/>
        </w:rPr>
        <w:t>e</w:t>
      </w:r>
      <w:r w:rsidRPr="006B6801">
        <w:t>-</w:t>
      </w:r>
      <w:r>
        <w:rPr>
          <w:lang w:val="en-US"/>
        </w:rPr>
        <w:t>mail</w:t>
      </w:r>
      <w:r>
        <w:t xml:space="preserve">, </w:t>
      </w:r>
      <w:r>
        <w:rPr>
          <w:lang w:val="en-US"/>
        </w:rPr>
        <w:t>ID</w:t>
      </w:r>
      <w:r w:rsidR="00270D35">
        <w:t xml:space="preserve"> и т.д.,</w:t>
      </w:r>
      <w:r>
        <w:t xml:space="preserve"> так и по части. Причем, при поиске по номеру телефона, должна быть предусмотрена возможность поиска по номеру телефона с пробелами, тире, скобками и т.д. </w:t>
      </w:r>
    </w:p>
    <w:p w14:paraId="7C4A57FB" w14:textId="6C86BA0D" w:rsidR="00856851" w:rsidRDefault="00856851" w:rsidP="00FC3F06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Главно</w:t>
      </w:r>
      <w:r w:rsidR="00660075">
        <w:t>е меню, расположенное в верхней части экрана и представляющее</w:t>
      </w:r>
      <w:r>
        <w:t xml:space="preserve"> из себя </w:t>
      </w:r>
      <w:r w:rsidR="00660075">
        <w:t>ссылки на основные разделы Системы</w:t>
      </w:r>
      <w:r>
        <w:t>: «Проект</w:t>
      </w:r>
      <w:r w:rsidR="002373C0">
        <w:t xml:space="preserve">ы», </w:t>
      </w:r>
      <w:r w:rsidR="002373C0">
        <w:lastRenderedPageBreak/>
        <w:t>«Пользователи», «Отчеты по П</w:t>
      </w:r>
      <w:r>
        <w:t xml:space="preserve">роектам», «Рассылки», «Конструктор отчетности», «Панель администратора», «Главный лист </w:t>
      </w:r>
      <w:r>
        <w:rPr>
          <w:lang w:val="en-US"/>
        </w:rPr>
        <w:t>DD</w:t>
      </w:r>
      <w:r>
        <w:t>».</w:t>
      </w:r>
    </w:p>
    <w:p w14:paraId="6AC044AA" w14:textId="3D6A5FAA" w:rsidR="0012576A" w:rsidRPr="0072513A" w:rsidRDefault="0012576A" w:rsidP="0012576A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Область</w:t>
      </w:r>
      <w:r w:rsidR="00370DC4">
        <w:t xml:space="preserve"> </w:t>
      </w:r>
      <w:r>
        <w:t xml:space="preserve">для </w:t>
      </w:r>
      <w:r w:rsidR="00370DC4">
        <w:t>загрузки новых проектов</w:t>
      </w:r>
      <w:r w:rsidR="00DB6CBF">
        <w:t xml:space="preserve"> (см. Раздел 5 к настояще</w:t>
      </w:r>
      <w:r w:rsidR="00C01C38">
        <w:t>й</w:t>
      </w:r>
      <w:r w:rsidR="00DB6CBF">
        <w:t xml:space="preserve"> </w:t>
      </w:r>
      <w:r w:rsidR="00C01C38">
        <w:t>П</w:t>
      </w:r>
      <w:r w:rsidR="00DB6CBF">
        <w:t>З)</w:t>
      </w:r>
      <w:r>
        <w:t>.</w:t>
      </w:r>
    </w:p>
    <w:p w14:paraId="43FFA431" w14:textId="0B4C61F8" w:rsidR="0072513A" w:rsidRPr="00AD6A31" w:rsidRDefault="00241A4A" w:rsidP="0072513A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Новая строка с Проектом</w:t>
      </w:r>
      <w:r w:rsidR="0072513A">
        <w:t xml:space="preserve"> на Главном листе </w:t>
      </w:r>
      <w:r w:rsidR="0072513A">
        <w:rPr>
          <w:lang w:val="en-US"/>
        </w:rPr>
        <w:t>DD</w:t>
      </w:r>
      <w:r w:rsidR="0072513A">
        <w:t xml:space="preserve"> </w:t>
      </w:r>
      <w:r>
        <w:t>появляется, в соот</w:t>
      </w:r>
      <w:r w:rsidR="00AD6A31">
        <w:t>ветствии</w:t>
      </w:r>
      <w:r>
        <w:t xml:space="preserve"> </w:t>
      </w:r>
      <w:r w:rsidR="00AD6A31">
        <w:t xml:space="preserve">с </w:t>
      </w:r>
      <w:r>
        <w:t>п.1.6. настояще</w:t>
      </w:r>
      <w:r w:rsidR="00C01C38">
        <w:t>й</w:t>
      </w:r>
      <w:r>
        <w:t xml:space="preserve"> </w:t>
      </w:r>
      <w:r w:rsidR="00C01C38">
        <w:t>ПЗ</w:t>
      </w:r>
      <w:r w:rsidR="00862347" w:rsidRPr="006B6801">
        <w:t>,</w:t>
      </w:r>
      <w:r w:rsidR="00AD6A31" w:rsidRPr="006B6801">
        <w:t xml:space="preserve"> </w:t>
      </w:r>
      <w:r w:rsidR="00AD6A31" w:rsidRPr="00AD6A31">
        <w:t xml:space="preserve">и </w:t>
      </w:r>
      <w:r w:rsidR="009264D8">
        <w:t>«гаснет»</w:t>
      </w:r>
      <w:r w:rsidR="00AD6A31" w:rsidRPr="00AD6A31">
        <w:t xml:space="preserve">, </w:t>
      </w:r>
      <w:r w:rsidR="00AD6A31">
        <w:t xml:space="preserve">по факту смены значения </w:t>
      </w:r>
      <w:proofErr w:type="spellStart"/>
      <w:r w:rsidR="00AD6A31">
        <w:t>Подстатуса</w:t>
      </w:r>
      <w:proofErr w:type="spellEnd"/>
      <w:r w:rsidR="00AD6A31">
        <w:t xml:space="preserve"> 1 на «</w:t>
      </w:r>
      <w:proofErr w:type="spellStart"/>
      <w:r w:rsidR="00AD6A31">
        <w:t>Корп.договор</w:t>
      </w:r>
      <w:proofErr w:type="spellEnd"/>
      <w:r w:rsidR="00AD6A31">
        <w:t xml:space="preserve"> подписан»</w:t>
      </w:r>
      <w:r w:rsidR="009264D8">
        <w:t>.</w:t>
      </w:r>
    </w:p>
    <w:p w14:paraId="5E4F7AFC" w14:textId="77777777" w:rsidR="0072513A" w:rsidRPr="00AD6A31" w:rsidRDefault="0072513A" w:rsidP="0072513A">
      <w:pPr>
        <w:pStyle w:val="a4"/>
        <w:tabs>
          <w:tab w:val="left" w:pos="1276"/>
        </w:tabs>
        <w:spacing w:line="360" w:lineRule="auto"/>
        <w:ind w:left="1259"/>
        <w:jc w:val="both"/>
      </w:pPr>
    </w:p>
    <w:p w14:paraId="698E9914" w14:textId="5AB316D5" w:rsidR="005A2436" w:rsidRDefault="005A2436" w:rsidP="00FC3F06">
      <w:pPr>
        <w:pStyle w:val="1"/>
        <w:numPr>
          <w:ilvl w:val="0"/>
          <w:numId w:val="1"/>
        </w:numPr>
        <w:ind w:firstLine="113"/>
      </w:pPr>
      <w:bookmarkStart w:id="5" w:name="_Toc347493966"/>
      <w:r>
        <w:t>Загруз</w:t>
      </w:r>
      <w:r w:rsidR="001679AE">
        <w:t>чик новых Проектов</w:t>
      </w:r>
      <w:bookmarkEnd w:id="5"/>
    </w:p>
    <w:p w14:paraId="2A78AF3C" w14:textId="77777777" w:rsidR="00A96B34" w:rsidRPr="00A96B34" w:rsidRDefault="00A96B34" w:rsidP="00A96B34"/>
    <w:p w14:paraId="32D26DBD" w14:textId="5446DE2D" w:rsidR="00A96B34" w:rsidRDefault="00A96B34" w:rsidP="00A96B34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>Как было указано выше, од</w:t>
      </w:r>
      <w:r w:rsidR="008A26DA">
        <w:t>ним</w:t>
      </w:r>
      <w:r>
        <w:t xml:space="preserve"> из блоков, расположенных на главном листе </w:t>
      </w:r>
      <w:r>
        <w:rPr>
          <w:lang w:val="en-US"/>
        </w:rPr>
        <w:t>DD</w:t>
      </w:r>
      <w:r>
        <w:t>, является загрузчик новых Проектов.</w:t>
      </w:r>
    </w:p>
    <w:p w14:paraId="3DC64109" w14:textId="5BD1A8EF" w:rsidR="008A26DA" w:rsidRDefault="008A26DA" w:rsidP="00A96B34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>Данный загрузчик</w:t>
      </w:r>
      <w:r w:rsidR="00D44C15">
        <w:t xml:space="preserve"> состоит из двух разделов:</w:t>
      </w:r>
    </w:p>
    <w:p w14:paraId="6744F757" w14:textId="7C521494" w:rsidR="00D44C15" w:rsidRDefault="00D44C15" w:rsidP="009B1E51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134" w:firstLine="0"/>
        <w:jc w:val="both"/>
      </w:pPr>
      <w:r>
        <w:t>«Импортировать Проекты» - пр</w:t>
      </w:r>
      <w:r w:rsidR="009B1E51">
        <w:t>едназначен для массовой загрузки</w:t>
      </w:r>
      <w:r>
        <w:t xml:space="preserve"> сразу списка Проектов;</w:t>
      </w:r>
    </w:p>
    <w:p w14:paraId="40FF45D1" w14:textId="54D97A9B" w:rsidR="00D44C15" w:rsidRDefault="00D44C15" w:rsidP="00D44C1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jc w:val="both"/>
      </w:pPr>
      <w:r>
        <w:t>«Добавить Проект» - предназначен</w:t>
      </w:r>
      <w:r w:rsidR="00001C7C">
        <w:t xml:space="preserve"> для штучной загрузки  Проектов.</w:t>
      </w:r>
    </w:p>
    <w:p w14:paraId="35A945BE" w14:textId="77777777" w:rsidR="00A914E5" w:rsidRDefault="00A914E5" w:rsidP="00001C7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>Представленные в п.5.2 разделы загрузчика, это те же разделы, которые уже имеются в Системе и которые требуется доработать.</w:t>
      </w:r>
    </w:p>
    <w:p w14:paraId="4A36E6D4" w14:textId="2DE69910" w:rsidR="00A25951" w:rsidRDefault="00316F9C" w:rsidP="00001C7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>Загрузку</w:t>
      </w:r>
      <w:r w:rsidR="00A914E5">
        <w:t xml:space="preserve"> Проектов через раздел «Импортировать проекты» необходимо доработа</w:t>
      </w:r>
      <w:r w:rsidR="006E78BF">
        <w:t>ть таким образом, чтобы импортирование происходило</w:t>
      </w:r>
      <w:r>
        <w:t xml:space="preserve"> при помощи одного</w:t>
      </w:r>
      <w:r w:rsidR="00A914E5">
        <w:t xml:space="preserve"> .</w:t>
      </w:r>
      <w:proofErr w:type="spellStart"/>
      <w:r w:rsidR="00A914E5">
        <w:rPr>
          <w:lang w:val="en-US"/>
        </w:rPr>
        <w:t>xls</w:t>
      </w:r>
      <w:proofErr w:type="spellEnd"/>
      <w:r w:rsidR="00A914E5">
        <w:t xml:space="preserve"> файла, а не нескольких</w:t>
      </w:r>
      <w:r w:rsidR="003B4C32">
        <w:t>, как в настоящий момент</w:t>
      </w:r>
      <w:r w:rsidR="00A914E5">
        <w:t>.</w:t>
      </w:r>
    </w:p>
    <w:p w14:paraId="7EF388E8" w14:textId="3AA9B563" w:rsidR="00421D37" w:rsidRDefault="00A25951" w:rsidP="00001C7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 xml:space="preserve">При загрузке файлов </w:t>
      </w:r>
      <w:r w:rsidR="00A006B8">
        <w:t xml:space="preserve">любым из двух способов, </w:t>
      </w:r>
      <w:r w:rsidR="00421D37">
        <w:t xml:space="preserve">должна быть предусмотрена возможность указания, что данный Проект загружается пока только для целей </w:t>
      </w:r>
      <w:r w:rsidR="00421D37">
        <w:rPr>
          <w:lang w:val="en-US"/>
        </w:rPr>
        <w:t>DD</w:t>
      </w:r>
      <w:r w:rsidR="00421D37">
        <w:t>, а не для мони</w:t>
      </w:r>
      <w:r w:rsidR="00A22850">
        <w:t>торинга</w:t>
      </w:r>
      <w:r w:rsidR="00421D37">
        <w:t xml:space="preserve">, </w:t>
      </w:r>
      <w:r w:rsidR="00A22850">
        <w:t>при этом</w:t>
      </w:r>
      <w:r w:rsidR="00421D37">
        <w:t xml:space="preserve"> поля с данными для заполнения информации До ФРИИ </w:t>
      </w:r>
      <w:r w:rsidR="00287914">
        <w:t>должны станови</w:t>
      </w:r>
      <w:r w:rsidR="00A22850">
        <w:t>т</w:t>
      </w:r>
      <w:r w:rsidR="00287914">
        <w:t>ь</w:t>
      </w:r>
      <w:r w:rsidR="00A22850">
        <w:t xml:space="preserve">ся </w:t>
      </w:r>
      <w:r w:rsidR="00421D37">
        <w:t>не обязательны</w:t>
      </w:r>
      <w:r w:rsidR="00A22850">
        <w:t>ми для заполнения</w:t>
      </w:r>
      <w:r w:rsidR="00E96B23">
        <w:t xml:space="preserve">, но </w:t>
      </w:r>
      <w:r w:rsidR="00287914">
        <w:t xml:space="preserve">должно </w:t>
      </w:r>
      <w:r w:rsidR="00F94D02">
        <w:t>появля</w:t>
      </w:r>
      <w:r w:rsidR="00E96B23">
        <w:t>т</w:t>
      </w:r>
      <w:r w:rsidR="00287914">
        <w:t>ь</w:t>
      </w:r>
      <w:r w:rsidR="00E96B23">
        <w:t>ся обязательным для заполнения поле с планируемым раундом финансирования</w:t>
      </w:r>
      <w:r w:rsidR="00446CF9">
        <w:t xml:space="preserve">, с шаблонными на выбор значениями: </w:t>
      </w:r>
      <w:proofErr w:type="spellStart"/>
      <w:r w:rsidR="00E96B23">
        <w:t>mini</w:t>
      </w:r>
      <w:proofErr w:type="spellEnd"/>
      <w:r w:rsidR="00E96B23">
        <w:t>-</w:t>
      </w:r>
      <w:r w:rsidR="00446CF9">
        <w:rPr>
          <w:lang w:val="en-US"/>
        </w:rPr>
        <w:t>seed</w:t>
      </w:r>
      <w:r w:rsidR="00446CF9" w:rsidRPr="006B6801">
        <w:t xml:space="preserve">, </w:t>
      </w:r>
      <w:r w:rsidR="00446CF9">
        <w:rPr>
          <w:lang w:val="en-US"/>
        </w:rPr>
        <w:t>seed</w:t>
      </w:r>
      <w:r w:rsidR="00446CF9" w:rsidRPr="006B6801">
        <w:t xml:space="preserve"> </w:t>
      </w:r>
      <w:r w:rsidR="00446CF9" w:rsidRPr="00152802">
        <w:t xml:space="preserve">или </w:t>
      </w:r>
      <w:r w:rsidR="00E96B23">
        <w:rPr>
          <w:lang w:val="en-US"/>
        </w:rPr>
        <w:t>round</w:t>
      </w:r>
      <w:r w:rsidR="00421D37">
        <w:t>.</w:t>
      </w:r>
    </w:p>
    <w:p w14:paraId="5A164ABF" w14:textId="6F6A486D" w:rsidR="00421D37" w:rsidRDefault="00421D37" w:rsidP="00001C7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>Дополнительно</w:t>
      </w:r>
      <w:r w:rsidR="00F2084C">
        <w:t>, при загрузке</w:t>
      </w:r>
      <w:r>
        <w:t xml:space="preserve"> необходимо добавить поле для выбора</w:t>
      </w:r>
      <w:r w:rsidR="005067A2">
        <w:t>/указания</w:t>
      </w:r>
      <w:r>
        <w:t xml:space="preserve"> </w:t>
      </w:r>
      <w:proofErr w:type="spellStart"/>
      <w:r>
        <w:t>инвест.менеджера</w:t>
      </w:r>
      <w:proofErr w:type="spellEnd"/>
      <w:r>
        <w:t>, которое будет являться необязательным для заполнения.</w:t>
      </w:r>
    </w:p>
    <w:p w14:paraId="33AE30CC" w14:textId="03D3B449" w:rsidR="00A22850" w:rsidRDefault="00A22850" w:rsidP="00001C7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</w:pPr>
      <w:r>
        <w:t xml:space="preserve">По факту загрузки, Проект функционирует в системе только в рамках процедуры </w:t>
      </w:r>
      <w:r>
        <w:rPr>
          <w:lang w:val="en-US"/>
        </w:rPr>
        <w:t>DD</w:t>
      </w:r>
      <w:r>
        <w:t xml:space="preserve">, до момента </w:t>
      </w:r>
      <w:r w:rsidR="00FD0581">
        <w:t xml:space="preserve">установки </w:t>
      </w:r>
      <w:proofErr w:type="spellStart"/>
      <w:r w:rsidR="00FD0581">
        <w:t>Подстатуса</w:t>
      </w:r>
      <w:proofErr w:type="spellEnd"/>
      <w:r w:rsidR="002D06F6">
        <w:t xml:space="preserve"> 1</w:t>
      </w:r>
      <w:r w:rsidR="00FD0581">
        <w:t xml:space="preserve"> «</w:t>
      </w:r>
      <w:proofErr w:type="spellStart"/>
      <w:r w:rsidR="00FD0581">
        <w:t>Корп.</w:t>
      </w:r>
      <w:r w:rsidR="005865DB">
        <w:t>договор</w:t>
      </w:r>
      <w:proofErr w:type="spellEnd"/>
      <w:r w:rsidR="005865DB">
        <w:t xml:space="preserve"> подписан». После чего Проект начинает функционировать в рамках процедур мониторинга.</w:t>
      </w:r>
    </w:p>
    <w:p w14:paraId="53F8DD5F" w14:textId="2EFD44F6" w:rsidR="00EF006C" w:rsidRPr="00EF006C" w:rsidRDefault="009155BF" w:rsidP="00EF006C">
      <w:pPr>
        <w:pStyle w:val="1"/>
        <w:numPr>
          <w:ilvl w:val="0"/>
          <w:numId w:val="1"/>
        </w:numPr>
        <w:ind w:firstLine="113"/>
        <w:rPr>
          <w:lang w:val="en-US"/>
        </w:rPr>
      </w:pPr>
      <w:bookmarkStart w:id="6" w:name="_Toc347493967"/>
      <w:r>
        <w:lastRenderedPageBreak/>
        <w:t xml:space="preserve">Закладка </w:t>
      </w:r>
      <w:r w:rsidR="003F091B">
        <w:t>«</w:t>
      </w:r>
      <w:r w:rsidR="003F091B">
        <w:rPr>
          <w:lang w:val="en-US"/>
        </w:rPr>
        <w:t>DD</w:t>
      </w:r>
      <w:r w:rsidR="003F091B">
        <w:t>»</w:t>
      </w:r>
      <w:r>
        <w:rPr>
          <w:lang w:val="en-US"/>
        </w:rPr>
        <w:t xml:space="preserve"> </w:t>
      </w:r>
      <w:r>
        <w:t>Карточки Проекта</w:t>
      </w:r>
      <w:bookmarkEnd w:id="6"/>
    </w:p>
    <w:p w14:paraId="6677CECC" w14:textId="77777777" w:rsidR="009E2A71" w:rsidRPr="005F3EF8" w:rsidRDefault="009E2A71" w:rsidP="00D94988"/>
    <w:p w14:paraId="0CC0CAA7" w14:textId="30C82141" w:rsidR="008060A5" w:rsidRDefault="00F91C57" w:rsidP="006E2A8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Закладка «</w:t>
      </w:r>
      <w:r w:rsidRPr="00A96B34">
        <w:t>DD</w:t>
      </w:r>
      <w:r w:rsidR="00CE369D">
        <w:t>»</w:t>
      </w:r>
      <w:r w:rsidR="003662B9">
        <w:t xml:space="preserve"> расположена</w:t>
      </w:r>
      <w:r w:rsidR="00C13A14">
        <w:t xml:space="preserve"> в</w:t>
      </w:r>
      <w:r w:rsidR="00DF2AB6">
        <w:t xml:space="preserve"> Карточке П</w:t>
      </w:r>
      <w:r w:rsidR="008060A5">
        <w:t xml:space="preserve">роекта </w:t>
      </w:r>
      <w:r w:rsidR="003662B9">
        <w:t xml:space="preserve">и </w:t>
      </w:r>
      <w:r w:rsidR="007D0AE8">
        <w:t>представляет из себя некое пространство</w:t>
      </w:r>
      <w:r w:rsidR="008060A5">
        <w:t>, состоящ</w:t>
      </w:r>
      <w:r w:rsidR="007D0AE8">
        <w:t>ее</w:t>
      </w:r>
      <w:r w:rsidR="008060A5">
        <w:t xml:space="preserve"> из с</w:t>
      </w:r>
      <w:r w:rsidR="007D0AE8">
        <w:t xml:space="preserve">ледующих </w:t>
      </w:r>
      <w:r w:rsidR="00CC5E19">
        <w:t>блоков</w:t>
      </w:r>
      <w:r w:rsidR="008060A5">
        <w:t>:</w:t>
      </w:r>
    </w:p>
    <w:p w14:paraId="595BC8B3" w14:textId="1CB5DB6F" w:rsidR="00CF301C" w:rsidRDefault="008060A5" w:rsidP="00FC3F06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134" w:firstLine="113"/>
        <w:jc w:val="both"/>
      </w:pPr>
      <w:r>
        <w:t>Область, в которой отображается пе</w:t>
      </w:r>
      <w:r w:rsidR="00BA6BAA">
        <w:t>речень запр</w:t>
      </w:r>
      <w:r w:rsidR="00275592">
        <w:t>ашиваемой</w:t>
      </w:r>
      <w:r w:rsidR="00D2679A">
        <w:t xml:space="preserve"> документации.</w:t>
      </w:r>
    </w:p>
    <w:p w14:paraId="2487FCE9" w14:textId="2B5C6CEE" w:rsidR="002C0A63" w:rsidRDefault="00BA6BAA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Данная область</w:t>
      </w:r>
      <w:r w:rsidR="00A14DEE">
        <w:t xml:space="preserve"> представляет из себя некую </w:t>
      </w:r>
      <w:r w:rsidR="00D9270C">
        <w:t>таблицу со следующими полями</w:t>
      </w:r>
      <w:r w:rsidR="00CF301C">
        <w:t>:</w:t>
      </w:r>
      <w:r w:rsidR="00D9270C">
        <w:t xml:space="preserve"> </w:t>
      </w:r>
    </w:p>
    <w:p w14:paraId="18E346B1" w14:textId="21025DA0" w:rsidR="005C15AE" w:rsidRDefault="00D9270C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№</w:t>
      </w:r>
      <w:r>
        <w:t>»</w:t>
      </w:r>
      <w:r w:rsidR="002C0A63">
        <w:t xml:space="preserve"> - поле, в котором отображается порядковый номер каждой строки таблицы в формате </w:t>
      </w:r>
      <w:proofErr w:type="gramStart"/>
      <w:r w:rsidR="002C0A63">
        <w:t>1.1.</w:t>
      </w:r>
      <w:r w:rsidR="00E04072">
        <w:t>,</w:t>
      </w:r>
      <w:proofErr w:type="gramEnd"/>
      <w:r w:rsidR="00D17BEC">
        <w:t xml:space="preserve"> где первая цифра, до точки</w:t>
      </w:r>
      <w:r>
        <w:t xml:space="preserve"> </w:t>
      </w:r>
      <w:r w:rsidR="00D17BEC">
        <w:t xml:space="preserve">– это вид </w:t>
      </w:r>
      <w:r w:rsidR="00D17BEC">
        <w:rPr>
          <w:lang w:val="en-US"/>
        </w:rPr>
        <w:t>DD</w:t>
      </w:r>
      <w:r w:rsidR="00D17BEC" w:rsidRPr="006B6801">
        <w:t xml:space="preserve"> (</w:t>
      </w:r>
      <w:r w:rsidR="00D17BEC" w:rsidRPr="00D17BEC">
        <w:t>юридический – 1, финансовый – 2, налоговый</w:t>
      </w:r>
      <w:r w:rsidR="00D17BEC" w:rsidRPr="006B6801">
        <w:t xml:space="preserve"> – 3, СБ – 4)</w:t>
      </w:r>
      <w:r w:rsidR="00D17BEC">
        <w:t xml:space="preserve">, </w:t>
      </w:r>
      <w:r w:rsidR="005C15AE">
        <w:t xml:space="preserve">а вторая порядковый номер документа в каждом </w:t>
      </w:r>
      <w:r w:rsidR="005C15AE">
        <w:rPr>
          <w:lang w:val="en-US"/>
        </w:rPr>
        <w:t>DD</w:t>
      </w:r>
      <w:r w:rsidR="00B1428A">
        <w:t>.</w:t>
      </w:r>
    </w:p>
    <w:p w14:paraId="2338FC5E" w14:textId="13036C54" w:rsidR="005C15AE" w:rsidRDefault="00D9270C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Тип запроса</w:t>
      </w:r>
      <w:r>
        <w:t>»</w:t>
      </w:r>
      <w:r w:rsidR="005C15AE">
        <w:t xml:space="preserve"> - данное поле может иметь два значения, «Первичный» и «Дополнительный»</w:t>
      </w:r>
      <w:r w:rsidR="00097665">
        <w:t xml:space="preserve"> (</w:t>
      </w:r>
      <w:r w:rsidR="005D20EF">
        <w:t xml:space="preserve">подробнее </w:t>
      </w:r>
      <w:r w:rsidR="00097665">
        <w:t>рассмотрено ниже)</w:t>
      </w:r>
      <w:r w:rsidR="005C15AE">
        <w:t>.</w:t>
      </w:r>
    </w:p>
    <w:p w14:paraId="3E8390C3" w14:textId="46DE9619" w:rsidR="00143040" w:rsidRDefault="00D9270C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Дата последнего запроса (от ФРИИ)</w:t>
      </w:r>
      <w:r>
        <w:t>»</w:t>
      </w:r>
      <w:r w:rsidR="00143040">
        <w:t xml:space="preserve"> -</w:t>
      </w:r>
      <w:r w:rsidR="005D20EF">
        <w:t xml:space="preserve"> </w:t>
      </w:r>
      <w:r w:rsidR="005656E8">
        <w:t>дата, когда был направлен запрос Проекту, а именно, когда у строки таблицы был сменен статус, отображаемый в поле «Состояние»,  на «Запрошено» или «На доработке».</w:t>
      </w:r>
    </w:p>
    <w:p w14:paraId="3E6D90E3" w14:textId="68AC89FC" w:rsidR="00143040" w:rsidRDefault="00E04072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="00E05FDE" w:rsidRPr="00714AAA">
        <w:rPr>
          <w:i/>
        </w:rPr>
        <w:t>Дата последнего ответа (от Проекта)</w:t>
      </w:r>
      <w:r>
        <w:t>»</w:t>
      </w:r>
      <w:r w:rsidR="00143040">
        <w:t xml:space="preserve"> - </w:t>
      </w:r>
      <w:r w:rsidR="005656E8">
        <w:t xml:space="preserve">дата, когда Проектом были направлены документы на проверку, а именно, </w:t>
      </w:r>
      <w:r w:rsidR="006111FD">
        <w:t>когда у строки таблицы был сменен статус, отображаемый в поле «Состояние»,  на «На проверке».</w:t>
      </w:r>
    </w:p>
    <w:p w14:paraId="7DA0E5D3" w14:textId="00F340C1" w:rsidR="00143040" w:rsidRDefault="00E05FDE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Дата исполнения</w:t>
      </w:r>
      <w:r>
        <w:t>»</w:t>
      </w:r>
      <w:r w:rsidR="00143040">
        <w:t xml:space="preserve"> - </w:t>
      </w:r>
      <w:r w:rsidR="00FB08EA">
        <w:t xml:space="preserve">дата, </w:t>
      </w:r>
      <w:r w:rsidR="004B7B03">
        <w:t>рассчитываемая</w:t>
      </w:r>
      <w:r w:rsidR="00156CD1">
        <w:t xml:space="preserve"> исходя из срока, отвед</w:t>
      </w:r>
      <w:r w:rsidR="00B844E2">
        <w:t>енного Проекту на предоставление</w:t>
      </w:r>
      <w:r w:rsidR="00156CD1">
        <w:t xml:space="preserve"> з</w:t>
      </w:r>
      <w:r w:rsidR="001766A7">
        <w:t>апрошенных документов/</w:t>
      </w:r>
      <w:r w:rsidR="009550B9">
        <w:t>доработку</w:t>
      </w:r>
      <w:r w:rsidR="00156CD1">
        <w:t xml:space="preserve"> направленных ранее, а также срока, отведенного </w:t>
      </w:r>
      <w:proofErr w:type="gramStart"/>
      <w:r w:rsidR="00156CD1">
        <w:t xml:space="preserve">эксперту  </w:t>
      </w:r>
      <w:r w:rsidR="00156CD1">
        <w:rPr>
          <w:lang w:val="en-US"/>
        </w:rPr>
        <w:t>DD</w:t>
      </w:r>
      <w:proofErr w:type="gramEnd"/>
      <w:r w:rsidR="00156CD1" w:rsidRPr="006B6801">
        <w:t xml:space="preserve"> </w:t>
      </w:r>
      <w:r w:rsidR="00156CD1">
        <w:t xml:space="preserve">на проверку направленных ему документов. Эта дата устанавливается </w:t>
      </w:r>
      <w:r w:rsidR="00FB08EA">
        <w:t>автоматически,</w:t>
      </w:r>
      <w:r w:rsidR="00156CD1">
        <w:t xml:space="preserve"> исходя из дат смены статусов «Запрошено»/«На доработке»/</w:t>
      </w:r>
      <w:r w:rsidR="00AC7AE1">
        <w:t xml:space="preserve">«На проверке» и </w:t>
      </w:r>
      <w:r w:rsidR="001766A7">
        <w:t>указанного</w:t>
      </w:r>
      <w:r w:rsidR="00AC7AE1">
        <w:t xml:space="preserve"> выше срока</w:t>
      </w:r>
      <w:r w:rsidR="00156CD1">
        <w:t xml:space="preserve"> </w:t>
      </w:r>
      <w:r w:rsidR="00C02DB4">
        <w:t>(д</w:t>
      </w:r>
      <w:r w:rsidR="00AC7AE1">
        <w:t>анные сроки мо</w:t>
      </w:r>
      <w:r w:rsidR="0053656B">
        <w:t>гут быть изменены в Панели</w:t>
      </w:r>
      <w:r w:rsidR="00AC7AE1">
        <w:t xml:space="preserve"> Администратора</w:t>
      </w:r>
      <w:r w:rsidR="009C372F">
        <w:t xml:space="preserve">, либо быть изменены, путем </w:t>
      </w:r>
      <w:r w:rsidR="0062309D">
        <w:t xml:space="preserve">назначения </w:t>
      </w:r>
      <w:r w:rsidR="009C372F">
        <w:t xml:space="preserve">индивидуальной даты предоставления документов для Проекта, устанавливаемой вручную, в поле «Предполагаемая </w:t>
      </w:r>
      <w:r w:rsidR="00EF7FDA">
        <w:t>дата предоставления документов</w:t>
      </w:r>
      <w:r w:rsidR="009C372F">
        <w:t>»</w:t>
      </w:r>
      <w:r w:rsidR="00EF7FDA">
        <w:t xml:space="preserve"> (см. Примечание №</w:t>
      </w:r>
      <w:r w:rsidR="00AA536A">
        <w:t>2.4.1</w:t>
      </w:r>
      <w:r w:rsidR="00EF7FDA">
        <w:t xml:space="preserve"> к Приложению №</w:t>
      </w:r>
      <w:r w:rsidR="00AA536A">
        <w:t>2.4</w:t>
      </w:r>
      <w:r w:rsidR="00BB063C">
        <w:t xml:space="preserve"> к настояще</w:t>
      </w:r>
      <w:r w:rsidR="00C01C38">
        <w:t>й</w:t>
      </w:r>
      <w:r w:rsidR="00BB063C">
        <w:t xml:space="preserve"> </w:t>
      </w:r>
      <w:r w:rsidR="00C01C38">
        <w:t>П</w:t>
      </w:r>
      <w:r w:rsidR="00BB063C">
        <w:t>З</w:t>
      </w:r>
      <w:r w:rsidR="00EF7FDA">
        <w:t>)</w:t>
      </w:r>
      <w:r w:rsidR="00C02DB4">
        <w:t>)</w:t>
      </w:r>
      <w:r w:rsidR="00B6128E">
        <w:t xml:space="preserve">, после чего </w:t>
      </w:r>
      <w:r w:rsidR="00590367">
        <w:t xml:space="preserve">логика </w:t>
      </w:r>
      <w:r w:rsidR="00B6128E">
        <w:t>систем</w:t>
      </w:r>
      <w:r w:rsidR="00590367">
        <w:t>ы</w:t>
      </w:r>
      <w:r w:rsidR="00B6128E">
        <w:t xml:space="preserve"> напоминаний и уведомлений, приведенная в Приложение</w:t>
      </w:r>
      <w:r w:rsidR="00590367">
        <w:t xml:space="preserve"> №1 отключается и включается иная логика (см</w:t>
      </w:r>
      <w:r w:rsidR="00AC7AE1">
        <w:t>.</w:t>
      </w:r>
      <w:r w:rsidR="00590367">
        <w:t xml:space="preserve"> </w:t>
      </w:r>
      <w:r w:rsidR="00BB063C">
        <w:t>Раздел</w:t>
      </w:r>
      <w:r w:rsidR="00590367">
        <w:t xml:space="preserve"> 8). </w:t>
      </w:r>
    </w:p>
    <w:p w14:paraId="38FA0C7A" w14:textId="2D96746E" w:rsidR="00143040" w:rsidRDefault="00E05FDE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Раздел проверки</w:t>
      </w:r>
      <w:r>
        <w:t>»</w:t>
      </w:r>
      <w:r w:rsidR="00143040">
        <w:t xml:space="preserve"> - </w:t>
      </w:r>
      <w:r w:rsidR="00C02DB4">
        <w:t xml:space="preserve">в данном поле отображается раздел документов в каждом из </w:t>
      </w:r>
      <w:r w:rsidR="00C02DB4">
        <w:rPr>
          <w:lang w:val="en-US"/>
        </w:rPr>
        <w:t>DD</w:t>
      </w:r>
      <w:r w:rsidR="00C02DB4" w:rsidRPr="006B6801">
        <w:t xml:space="preserve"> (</w:t>
      </w:r>
      <w:r w:rsidR="00C02DB4">
        <w:t>см. Приложение №</w:t>
      </w:r>
      <w:r w:rsidR="00642C82">
        <w:t>3</w:t>
      </w:r>
      <w:r w:rsidR="00C02DB4">
        <w:t xml:space="preserve"> к настояще</w:t>
      </w:r>
      <w:r w:rsidR="00C01C38">
        <w:t>й</w:t>
      </w:r>
      <w:r w:rsidR="00C02DB4">
        <w:t xml:space="preserve"> </w:t>
      </w:r>
      <w:r w:rsidR="00C01C38">
        <w:t>П</w:t>
      </w:r>
      <w:r w:rsidR="00C02DB4">
        <w:t>З</w:t>
      </w:r>
      <w:r w:rsidR="00C02DB4">
        <w:rPr>
          <w:lang w:val="en-US"/>
        </w:rPr>
        <w:t>).</w:t>
      </w:r>
    </w:p>
    <w:p w14:paraId="182BF650" w14:textId="2CD45630" w:rsidR="00143040" w:rsidRDefault="00E05FDE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lastRenderedPageBreak/>
        <w:t>«</w:t>
      </w:r>
      <w:r w:rsidRPr="00714AAA">
        <w:rPr>
          <w:i/>
        </w:rPr>
        <w:t>Наименование запр</w:t>
      </w:r>
      <w:r w:rsidR="00425D7A">
        <w:rPr>
          <w:i/>
        </w:rPr>
        <w:t>ашиваемого</w:t>
      </w:r>
      <w:r w:rsidRPr="00714AAA">
        <w:rPr>
          <w:i/>
        </w:rPr>
        <w:t xml:space="preserve"> документа</w:t>
      </w:r>
      <w:r>
        <w:t>»</w:t>
      </w:r>
      <w:r w:rsidR="00143040">
        <w:t xml:space="preserve"> - </w:t>
      </w:r>
      <w:r w:rsidR="00B73D8F">
        <w:t>в данном поле отображается наименование запр</w:t>
      </w:r>
      <w:r w:rsidR="00897916">
        <w:t>а</w:t>
      </w:r>
      <w:r w:rsidR="00B73D8F">
        <w:t>ш</w:t>
      </w:r>
      <w:r w:rsidR="00897916">
        <w:t>иваемого</w:t>
      </w:r>
      <w:r w:rsidR="00B73D8F">
        <w:t xml:space="preserve"> документа</w:t>
      </w:r>
      <w:r w:rsidR="00EC1378">
        <w:t xml:space="preserve"> + в конце наименования документа </w:t>
      </w:r>
      <w:r w:rsidR="000276E6">
        <w:t>оранжевым</w:t>
      </w:r>
      <w:r w:rsidR="00EC1378">
        <w:t xml:space="preserve"> цветом в скобках добавляется формат представления документов</w:t>
      </w:r>
      <w:r w:rsidR="00B73D8F">
        <w:t xml:space="preserve"> </w:t>
      </w:r>
      <w:r w:rsidR="00B73D8F" w:rsidRPr="006B6801">
        <w:t>(</w:t>
      </w:r>
      <w:r w:rsidR="00B73D8F">
        <w:t>см. Приложение №</w:t>
      </w:r>
      <w:r w:rsidR="006701C5">
        <w:t>3</w:t>
      </w:r>
      <w:r w:rsidR="00B73D8F">
        <w:t xml:space="preserve"> к настояще</w:t>
      </w:r>
      <w:r w:rsidR="00C01C38">
        <w:t>й</w:t>
      </w:r>
      <w:r w:rsidR="00B73D8F">
        <w:t xml:space="preserve"> </w:t>
      </w:r>
      <w:r w:rsidR="00C01C38">
        <w:t>П</w:t>
      </w:r>
      <w:r w:rsidR="00B73D8F">
        <w:t>З</w:t>
      </w:r>
      <w:r w:rsidR="00B73D8F">
        <w:rPr>
          <w:lang w:val="en-US"/>
        </w:rPr>
        <w:t>).</w:t>
      </w:r>
    </w:p>
    <w:p w14:paraId="7552EC31" w14:textId="2B0BFAB7" w:rsidR="00143040" w:rsidRDefault="00E05FDE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Вид DD</w:t>
      </w:r>
      <w:r>
        <w:t>»</w:t>
      </w:r>
      <w:r w:rsidR="00143040">
        <w:t xml:space="preserve"> -</w:t>
      </w:r>
      <w:r w:rsidR="00C02DB4">
        <w:t xml:space="preserve"> в данном поле отображается вид </w:t>
      </w:r>
      <w:r w:rsidR="00C02DB4">
        <w:rPr>
          <w:lang w:val="en-US"/>
        </w:rPr>
        <w:t>DD</w:t>
      </w:r>
      <w:r w:rsidR="00C02DB4" w:rsidRPr="006B6801">
        <w:t xml:space="preserve"> (</w:t>
      </w:r>
      <w:r w:rsidR="00C02DB4">
        <w:t>юридический, финансовый, налоговый, СБ)</w:t>
      </w:r>
      <w:r w:rsidR="00C02DB4" w:rsidRPr="006B6801">
        <w:t xml:space="preserve"> (</w:t>
      </w:r>
      <w:r w:rsidR="00C02DB4">
        <w:t>см. Приложение №</w:t>
      </w:r>
      <w:r w:rsidR="006701C5">
        <w:t>3</w:t>
      </w:r>
      <w:r w:rsidR="00C02DB4">
        <w:t xml:space="preserve"> к настояще</w:t>
      </w:r>
      <w:r w:rsidR="00C01C38">
        <w:t>й</w:t>
      </w:r>
      <w:r w:rsidR="00C02DB4">
        <w:t xml:space="preserve"> </w:t>
      </w:r>
      <w:r w:rsidR="00C01C38">
        <w:t>П</w:t>
      </w:r>
      <w:r w:rsidR="00C02DB4">
        <w:t>З</w:t>
      </w:r>
      <w:r w:rsidR="00C02DB4">
        <w:rPr>
          <w:lang w:val="en-US"/>
        </w:rPr>
        <w:t>).</w:t>
      </w:r>
      <w:r w:rsidR="00C02DB4">
        <w:t xml:space="preserve">  </w:t>
      </w:r>
    </w:p>
    <w:p w14:paraId="36F46181" w14:textId="0780E7DD" w:rsidR="00D9270C" w:rsidRDefault="00E05FDE" w:rsidP="00097665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«</w:t>
      </w:r>
      <w:r w:rsidRPr="00714AAA">
        <w:rPr>
          <w:i/>
        </w:rPr>
        <w:t>Состояние</w:t>
      </w:r>
      <w:r>
        <w:t>»</w:t>
      </w:r>
      <w:r w:rsidR="00143040">
        <w:t xml:space="preserve"> - </w:t>
      </w:r>
      <w:r w:rsidR="00B73D8F">
        <w:t>да</w:t>
      </w:r>
      <w:r w:rsidR="00DF70C3">
        <w:t>нное поле имеет четыре статуса</w:t>
      </w:r>
      <w:r w:rsidR="00B73D8F">
        <w:t xml:space="preserve">: «Запрошено», «На проверке», «На доработке», </w:t>
      </w:r>
      <w:r w:rsidR="00EB1C18">
        <w:t>«Принято» (подробнее рассмотрено</w:t>
      </w:r>
      <w:r w:rsidR="00B73D8F">
        <w:t xml:space="preserve"> ниже)</w:t>
      </w:r>
      <w:r>
        <w:t>.</w:t>
      </w:r>
    </w:p>
    <w:p w14:paraId="4D42DD40" w14:textId="1683BC96" w:rsidR="00B56BA1" w:rsidRDefault="00B56BA1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По каждому из полей должна быть предусмотрена возможность сортировки и фильтрации</w:t>
      </w:r>
      <w:r w:rsidR="009A2DF8">
        <w:t>, путем нажатия на само поле</w:t>
      </w:r>
      <w:r>
        <w:t>. Причем фильтрация должна быть предусмотрена, как по одному, так и по нескольким значениям.</w:t>
      </w:r>
    </w:p>
    <w:p w14:paraId="4D220C5A" w14:textId="61FB6083" w:rsidR="00466A05" w:rsidRDefault="00284A73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Каждая из строк  этой</w:t>
      </w:r>
      <w:r w:rsidR="00285982">
        <w:t xml:space="preserve"> таблицы </w:t>
      </w:r>
      <w:r w:rsidR="0078435F">
        <w:t xml:space="preserve">представляет собой документ/группу документов, объединенную по общей тематике. </w:t>
      </w:r>
      <w:r w:rsidR="00466A05">
        <w:t>Данные документы запрашиваются Фондом у Проекта для проведения проверки (</w:t>
      </w:r>
      <w:r w:rsidR="00466A05" w:rsidRPr="00F53D81">
        <w:t>DD</w:t>
      </w:r>
      <w:r w:rsidR="00466A05">
        <w:t xml:space="preserve">). </w:t>
      </w:r>
      <w:r w:rsidR="00CF301C">
        <w:t>Запросы таких документов могут быть двух типов: первичные и дополнительные.</w:t>
      </w:r>
    </w:p>
    <w:p w14:paraId="0EA367CE" w14:textId="7A146BB3" w:rsidR="00285982" w:rsidRDefault="00CF301C" w:rsidP="00784A08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>П</w:t>
      </w:r>
      <w:r w:rsidR="0078435F">
        <w:t>еречень документов</w:t>
      </w:r>
      <w:r w:rsidR="00272382">
        <w:t>, входящий в первичный запрос</w:t>
      </w:r>
      <w:r w:rsidR="000B0663">
        <w:t>,</w:t>
      </w:r>
      <w:r w:rsidR="00272382">
        <w:t xml:space="preserve"> </w:t>
      </w:r>
      <w:r w:rsidR="0078435F">
        <w:t xml:space="preserve">зависит от раунда финансирования, для которого проводится </w:t>
      </w:r>
      <w:r w:rsidR="0078435F">
        <w:rPr>
          <w:lang w:val="en-US"/>
        </w:rPr>
        <w:t>DD</w:t>
      </w:r>
      <w:r w:rsidR="0078435F" w:rsidRPr="006B6801">
        <w:t xml:space="preserve"> (</w:t>
      </w:r>
      <w:r w:rsidR="0078435F">
        <w:rPr>
          <w:lang w:val="en-US"/>
        </w:rPr>
        <w:t>mini</w:t>
      </w:r>
      <w:r w:rsidR="0078435F" w:rsidRPr="006B6801">
        <w:t>-</w:t>
      </w:r>
      <w:r w:rsidR="0078435F">
        <w:rPr>
          <w:lang w:val="en-US"/>
        </w:rPr>
        <w:t>seed</w:t>
      </w:r>
      <w:r w:rsidR="0078435F" w:rsidRPr="006B6801">
        <w:t xml:space="preserve">, </w:t>
      </w:r>
      <w:r w:rsidR="0078435F">
        <w:rPr>
          <w:lang w:val="en-US"/>
        </w:rPr>
        <w:t>seed</w:t>
      </w:r>
      <w:r w:rsidR="0078435F" w:rsidRPr="006B6801">
        <w:t xml:space="preserve">, </w:t>
      </w:r>
      <w:r w:rsidR="0078435F">
        <w:rPr>
          <w:lang w:val="en-US"/>
        </w:rPr>
        <w:t>round</w:t>
      </w:r>
      <w:r w:rsidR="0078435F" w:rsidRPr="006B6801">
        <w:t>)</w:t>
      </w:r>
      <w:r w:rsidR="00434DA5" w:rsidRPr="006B6801">
        <w:t>,</w:t>
      </w:r>
      <w:r w:rsidR="00466A05">
        <w:t xml:space="preserve"> и </w:t>
      </w:r>
      <w:r w:rsidR="00272382">
        <w:t xml:space="preserve">формируется автоматически, при </w:t>
      </w:r>
      <w:r w:rsidR="0010501C">
        <w:t>формировании</w:t>
      </w:r>
      <w:r w:rsidR="00272382">
        <w:t>/активации закладки «</w:t>
      </w:r>
      <w:r w:rsidR="00272382">
        <w:rPr>
          <w:lang w:val="en-US"/>
        </w:rPr>
        <w:t>DD</w:t>
      </w:r>
      <w:r w:rsidR="00272382">
        <w:t>» (см. Приложение №</w:t>
      </w:r>
      <w:r w:rsidR="009538F6">
        <w:t>3</w:t>
      </w:r>
      <w:r w:rsidR="00272382">
        <w:t xml:space="preserve"> к настояще</w:t>
      </w:r>
      <w:r w:rsidR="00C01C38">
        <w:t>й</w:t>
      </w:r>
      <w:r w:rsidR="00272382">
        <w:t xml:space="preserve"> </w:t>
      </w:r>
      <w:r w:rsidR="00C01C38">
        <w:t>П</w:t>
      </w:r>
      <w:r w:rsidR="00272382">
        <w:t>З).</w:t>
      </w:r>
    </w:p>
    <w:p w14:paraId="004DD6EF" w14:textId="62BECA92" w:rsidR="00106ABE" w:rsidRDefault="00F55CD3" w:rsidP="00784A08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 xml:space="preserve">Перечень </w:t>
      </w:r>
      <w:r w:rsidR="00866EFD">
        <w:t>документов, входящий в дополнительный</w:t>
      </w:r>
      <w:r>
        <w:t xml:space="preserve"> запрос, зависит от хода проверки и индивидуален для каждого Проекта. </w:t>
      </w:r>
      <w:r w:rsidR="00866EFD">
        <w:t xml:space="preserve">Наличие таких дополнительных запросов вовсе не обязательно, и они могут создаваться в процессе </w:t>
      </w:r>
      <w:r w:rsidR="00866EFD">
        <w:rPr>
          <w:lang w:val="en-US"/>
        </w:rPr>
        <w:t>DD</w:t>
      </w:r>
      <w:r w:rsidR="004C4D96">
        <w:t xml:space="preserve"> </w:t>
      </w:r>
      <w:r w:rsidR="00866EFD" w:rsidRPr="00866EFD">
        <w:t xml:space="preserve">любым </w:t>
      </w:r>
      <w:r w:rsidR="00866EFD">
        <w:t xml:space="preserve">из экспертов </w:t>
      </w:r>
      <w:r w:rsidR="00866EFD">
        <w:rPr>
          <w:lang w:val="en-US"/>
        </w:rPr>
        <w:t>DD</w:t>
      </w:r>
      <w:r w:rsidR="00866EFD" w:rsidRPr="006B6801">
        <w:t xml:space="preserve">, </w:t>
      </w:r>
      <w:r w:rsidR="00866EFD">
        <w:t>администратором П</w:t>
      </w:r>
      <w:r w:rsidR="00866EFD" w:rsidRPr="00866EFD">
        <w:t>роекта</w:t>
      </w:r>
      <w:r w:rsidR="00866EFD">
        <w:t xml:space="preserve"> или Координатором </w:t>
      </w:r>
      <w:r w:rsidR="00866EFD">
        <w:rPr>
          <w:lang w:val="en-US"/>
        </w:rPr>
        <w:t>DD</w:t>
      </w:r>
      <w:r w:rsidR="00866EFD">
        <w:t>.</w:t>
      </w:r>
      <w:r w:rsidR="005C29B5">
        <w:t xml:space="preserve"> Для создания </w:t>
      </w:r>
      <w:r w:rsidR="00900BCE">
        <w:t xml:space="preserve">и направления </w:t>
      </w:r>
      <w:r w:rsidR="00106ABE">
        <w:t xml:space="preserve">Проекту </w:t>
      </w:r>
      <w:r w:rsidR="00900BCE">
        <w:t>дополнительного запроса</w:t>
      </w:r>
      <w:r w:rsidR="00106ABE">
        <w:t xml:space="preserve"> необходимо нажать на кнопку «Создать </w:t>
      </w:r>
      <w:proofErr w:type="spellStart"/>
      <w:r w:rsidR="00106ABE">
        <w:t>доп.запрос</w:t>
      </w:r>
      <w:proofErr w:type="spellEnd"/>
      <w:r w:rsidR="00106ABE">
        <w:t xml:space="preserve">», после чего </w:t>
      </w:r>
      <w:r w:rsidR="009D39E7">
        <w:t>появится окно с вопросом «Вы планируете создать более одно</w:t>
      </w:r>
      <w:r w:rsidR="00A10099">
        <w:t>й</w:t>
      </w:r>
      <w:r w:rsidR="009D39E7">
        <w:t xml:space="preserve"> </w:t>
      </w:r>
      <w:r w:rsidR="00A10099">
        <w:t>строки</w:t>
      </w:r>
      <w:r w:rsidR="009D39E7">
        <w:t xml:space="preserve">?». В случае, если ответить «нет», </w:t>
      </w:r>
      <w:r w:rsidR="00106ABE">
        <w:t>появится окно со следующими полями</w:t>
      </w:r>
      <w:r w:rsidR="00A1704F">
        <w:t xml:space="preserve"> (см. Примечание №2.4.5 к Приложению №2.4 к настояще</w:t>
      </w:r>
      <w:r w:rsidR="00C01C38">
        <w:t>й</w:t>
      </w:r>
      <w:r w:rsidR="00A1704F">
        <w:t xml:space="preserve"> </w:t>
      </w:r>
      <w:r w:rsidR="00C01C38">
        <w:t>П</w:t>
      </w:r>
      <w:r w:rsidR="00A1704F">
        <w:t>З)</w:t>
      </w:r>
      <w:r w:rsidR="00106ABE">
        <w:t>:</w:t>
      </w:r>
    </w:p>
    <w:p w14:paraId="6498CE23" w14:textId="42033B21" w:rsidR="00106ABE" w:rsidRDefault="00106ABE" w:rsidP="00352E0F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410" w:firstLine="284"/>
        <w:jc w:val="both"/>
      </w:pPr>
      <w:r>
        <w:t xml:space="preserve">«Вид </w:t>
      </w:r>
      <w:r>
        <w:rPr>
          <w:lang w:val="en-US"/>
        </w:rPr>
        <w:t>DD</w:t>
      </w:r>
      <w:r>
        <w:t xml:space="preserve">» - в случае, если запрос создает эксперт или руководитель </w:t>
      </w:r>
      <w:r>
        <w:rPr>
          <w:lang w:val="en-US"/>
        </w:rPr>
        <w:t>DD</w:t>
      </w:r>
      <w:r>
        <w:t xml:space="preserve">, в данном поле должен </w:t>
      </w:r>
      <w:r w:rsidR="002C559D">
        <w:t xml:space="preserve">по умолчанию </w:t>
      </w:r>
      <w:r>
        <w:t xml:space="preserve">отображаться </w:t>
      </w:r>
      <w:r w:rsidR="00C219B2">
        <w:t>соответствующий их направлению</w:t>
      </w:r>
      <w:r w:rsidR="00226CF1">
        <w:t xml:space="preserve"> вид </w:t>
      </w:r>
      <w:r w:rsidR="00226CF1">
        <w:rPr>
          <w:lang w:val="en-US"/>
        </w:rPr>
        <w:t>DD</w:t>
      </w:r>
      <w:r w:rsidR="00226CF1" w:rsidRPr="006B6801">
        <w:t xml:space="preserve"> (</w:t>
      </w:r>
      <w:r w:rsidR="00226CF1">
        <w:t>юридический</w:t>
      </w:r>
      <w:r w:rsidR="00170D9B">
        <w:t>/</w:t>
      </w:r>
      <w:r w:rsidR="00226CF1">
        <w:t>финансовый</w:t>
      </w:r>
      <w:r w:rsidR="00170D9B">
        <w:t xml:space="preserve">/налоговый/СБ) и изменить его нельзя. </w:t>
      </w:r>
      <w:r w:rsidR="00170D9B">
        <w:lastRenderedPageBreak/>
        <w:t xml:space="preserve">В случае, если дополнительный запрос создается Координатором </w:t>
      </w:r>
      <w:r w:rsidR="00170D9B">
        <w:rPr>
          <w:lang w:val="en-US"/>
        </w:rPr>
        <w:t>DD</w:t>
      </w:r>
      <w:r w:rsidR="00170D9B" w:rsidRPr="006B6801">
        <w:t xml:space="preserve"> </w:t>
      </w:r>
      <w:r w:rsidR="00170D9B" w:rsidRPr="006A21B1">
        <w:t xml:space="preserve">или </w:t>
      </w:r>
      <w:r w:rsidR="00170D9B" w:rsidRPr="00170D9B">
        <w:t>администратором</w:t>
      </w:r>
      <w:r w:rsidR="00170D9B" w:rsidRPr="006B6801">
        <w:t xml:space="preserve"> </w:t>
      </w:r>
      <w:r w:rsidR="00170D9B" w:rsidRPr="00170D9B">
        <w:t>Проекта,</w:t>
      </w:r>
      <w:r w:rsidR="00170D9B">
        <w:t xml:space="preserve"> </w:t>
      </w:r>
      <w:r w:rsidR="000667A4">
        <w:t xml:space="preserve">возможно </w:t>
      </w:r>
      <w:r w:rsidR="00170D9B">
        <w:t xml:space="preserve">выбрать любой из видов </w:t>
      </w:r>
      <w:r w:rsidR="00170D9B">
        <w:rPr>
          <w:lang w:val="en-US"/>
        </w:rPr>
        <w:t>DD</w:t>
      </w:r>
      <w:r w:rsidR="00170D9B">
        <w:t>.</w:t>
      </w:r>
    </w:p>
    <w:p w14:paraId="61C1599E" w14:textId="54D0990F" w:rsidR="00106ABE" w:rsidRDefault="00106ABE" w:rsidP="00352E0F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410" w:firstLine="284"/>
        <w:jc w:val="both"/>
      </w:pPr>
      <w:r>
        <w:t>«Раздел проверки»</w:t>
      </w:r>
      <w:r w:rsidR="008A52AF">
        <w:t xml:space="preserve"> - в данном поле можно выбрать один из шаблонных разделов проверки</w:t>
      </w:r>
      <w:r w:rsidR="00DD6072">
        <w:t xml:space="preserve">, в зависимости от выбранного вида </w:t>
      </w:r>
      <w:r w:rsidR="00DD6072">
        <w:rPr>
          <w:lang w:val="en-US"/>
        </w:rPr>
        <w:t>DD</w:t>
      </w:r>
      <w:r w:rsidR="00DD6072">
        <w:t>, а также в свободной форме ввести название своего Раздела проверки.</w:t>
      </w:r>
    </w:p>
    <w:p w14:paraId="72CBE4BC" w14:textId="03E30C7D" w:rsidR="00DC03F5" w:rsidRDefault="00106ABE" w:rsidP="00352E0F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410" w:firstLine="284"/>
        <w:jc w:val="both"/>
      </w:pPr>
      <w:r>
        <w:t>«Название запрашиваемого документа/группы документов»</w:t>
      </w:r>
      <w:r w:rsidR="00DC03F5">
        <w:t xml:space="preserve"> - в данном поле можно ввести в свободной форме название запрашиваемых документов.</w:t>
      </w:r>
    </w:p>
    <w:p w14:paraId="3862CD6F" w14:textId="40CC968F" w:rsidR="00DC03F5" w:rsidRDefault="00106ABE" w:rsidP="00352E0F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410" w:firstLine="284"/>
        <w:jc w:val="both"/>
      </w:pPr>
      <w:r>
        <w:t>«Дата пред</w:t>
      </w:r>
      <w:r w:rsidR="003715CE">
        <w:t>о</w:t>
      </w:r>
      <w:r>
        <w:t>ставления (дата исполнения)»</w:t>
      </w:r>
      <w:r w:rsidR="00DC03F5">
        <w:t xml:space="preserve"> - в данном поле устанавливается дата, к которой запрашиваемые документы требуется Проекту предоставить.</w:t>
      </w:r>
    </w:p>
    <w:p w14:paraId="5CCD7AF1" w14:textId="0465B9AA" w:rsidR="00F55CD3" w:rsidRDefault="005078D7" w:rsidP="00784A08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 xml:space="preserve">После заполнения всех полей, необходимо нажать на кнопку </w:t>
      </w:r>
      <w:r w:rsidR="00DC242F">
        <w:t>создать, после чего созда</w:t>
      </w:r>
      <w:r w:rsidR="00CC28E7">
        <w:t>ст</w:t>
      </w:r>
      <w:r w:rsidR="00DC242F">
        <w:t>ся новая строчка в области запрашиваемых документов, с соответствующим порядковым номером и типом запроса «Дополнительный»</w:t>
      </w:r>
      <w:r w:rsidR="00810226">
        <w:t>, а также Проекту будет направлено соответствующее уведомление о необходимости предоставления новой группы документов.</w:t>
      </w:r>
    </w:p>
    <w:p w14:paraId="2236D70B" w14:textId="19905643" w:rsidR="00CE05B8" w:rsidRDefault="00CE05B8" w:rsidP="00784A08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>При создании дополнительного запроса, должна быть предусмотрена возможность прикрепления файла, при необх</w:t>
      </w:r>
      <w:r w:rsidR="002373C0">
        <w:t>одимости, например, донести до П</w:t>
      </w:r>
      <w:r>
        <w:t xml:space="preserve">роекта форму какого-либо документа. </w:t>
      </w:r>
    </w:p>
    <w:p w14:paraId="54987EA5" w14:textId="34C9EE0F" w:rsidR="002072C5" w:rsidRDefault="002072C5" w:rsidP="002072C5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 xml:space="preserve">В случае, если предполагается создать более одного </w:t>
      </w:r>
      <w:proofErr w:type="spellStart"/>
      <w:r>
        <w:t>доп.запроса</w:t>
      </w:r>
      <w:proofErr w:type="spellEnd"/>
      <w:r>
        <w:t xml:space="preserve">, и на вопрос «Вы планируете создать более одной строки?» последует ответ «Да», откроется окно, в котором в табличном виде должна быть возможность создать несколько </w:t>
      </w:r>
      <w:proofErr w:type="spellStart"/>
      <w:r>
        <w:t>доп.запросов</w:t>
      </w:r>
      <w:proofErr w:type="spellEnd"/>
      <w:r>
        <w:t xml:space="preserve"> с возможность прикрепить файлы.</w:t>
      </w:r>
    </w:p>
    <w:p w14:paraId="08DABB16" w14:textId="2D83ADC2" w:rsidR="0054682C" w:rsidRPr="00654F73" w:rsidRDefault="0054682C" w:rsidP="002072C5">
      <w:pPr>
        <w:pStyle w:val="a4"/>
        <w:tabs>
          <w:tab w:val="left" w:pos="1276"/>
        </w:tabs>
        <w:spacing w:line="360" w:lineRule="auto"/>
        <w:ind w:left="1560" w:firstLine="981"/>
        <w:jc w:val="both"/>
      </w:pPr>
      <w:r>
        <w:t xml:space="preserve">При необходимости, </w:t>
      </w:r>
      <w:r w:rsidR="00654F73">
        <w:t xml:space="preserve">у эксперта </w:t>
      </w:r>
      <w:r w:rsidR="00654F73">
        <w:rPr>
          <w:lang w:val="en-US"/>
        </w:rPr>
        <w:t>DD</w:t>
      </w:r>
      <w:r w:rsidR="00654F73">
        <w:t xml:space="preserve">, Координатора </w:t>
      </w:r>
      <w:r w:rsidR="00654F73">
        <w:rPr>
          <w:lang w:val="en-US"/>
        </w:rPr>
        <w:t>DD</w:t>
      </w:r>
      <w:r w:rsidR="00654F73" w:rsidRPr="006B6801">
        <w:t xml:space="preserve"> </w:t>
      </w:r>
      <w:r w:rsidR="00654F73">
        <w:t xml:space="preserve">или администратора Проекта, создавшего </w:t>
      </w:r>
      <w:proofErr w:type="spellStart"/>
      <w:r w:rsidR="00654F73">
        <w:t>доп.запрос</w:t>
      </w:r>
      <w:proofErr w:type="spellEnd"/>
      <w:r w:rsidR="00654F73">
        <w:t>, должна быть предусмотрена возможность его редактирования или удаления, до момента смены статуса на «Принят</w:t>
      </w:r>
      <w:r w:rsidR="008A1E25">
        <w:t>о</w:t>
      </w:r>
      <w:r w:rsidR="00654F73">
        <w:t>».</w:t>
      </w:r>
    </w:p>
    <w:p w14:paraId="3131809C" w14:textId="22B95639" w:rsidR="008E379B" w:rsidRDefault="008E379B" w:rsidP="00B216E2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В случае, если количество и объем запрашиваемой документации слишком большой (на усмотрение Исполнителя, с согласованием с Заказчиком)</w:t>
      </w:r>
      <w:r w:rsidR="00B216E2">
        <w:t xml:space="preserve">, т.е. имеется слишком большое количество строк, область, в которой данные строки содержатся, должна быть снабжена </w:t>
      </w:r>
      <w:proofErr w:type="spellStart"/>
      <w:r w:rsidR="00B216E2">
        <w:t>скроллером</w:t>
      </w:r>
      <w:proofErr w:type="spellEnd"/>
      <w:r w:rsidR="00B216E2">
        <w:t xml:space="preserve">, для </w:t>
      </w:r>
      <w:r w:rsidR="00B216E2">
        <w:lastRenderedPageBreak/>
        <w:t>прокручивания списка. Причем шапка</w:t>
      </w:r>
      <w:r w:rsidR="00FD0581">
        <w:t>, содержащая перечисленные в п.6</w:t>
      </w:r>
      <w:r w:rsidR="00B216E2">
        <w:t xml:space="preserve">.1.1.1. поля, при прокручивании списка должна оставаться неподвижной.  </w:t>
      </w:r>
    </w:p>
    <w:p w14:paraId="6D74B951" w14:textId="6C2C4C7C" w:rsidR="006B2DEF" w:rsidRDefault="00387E85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Для каждой из строк (каждого/ой</w:t>
      </w:r>
      <w:r w:rsidR="00684B3F">
        <w:t xml:space="preserve"> из документов/группы документов) должна быть предусмотрена возможность удаления, в период, с момента формирования закладки </w:t>
      </w:r>
      <w:r w:rsidR="00684B3F" w:rsidRPr="00F53D81">
        <w:t>DD</w:t>
      </w:r>
      <w:r w:rsidR="00684B3F">
        <w:t xml:space="preserve"> и, соответственно самого списка </w:t>
      </w:r>
      <w:r w:rsidR="00A107B6">
        <w:t xml:space="preserve">документов, входящих в первичный запрос, и </w:t>
      </w:r>
      <w:r w:rsidR="00684B3F">
        <w:t xml:space="preserve">до момента запуска процесса </w:t>
      </w:r>
      <w:r w:rsidR="00684B3F" w:rsidRPr="00F53D81">
        <w:t>DD</w:t>
      </w:r>
      <w:r w:rsidR="000E64E4">
        <w:t xml:space="preserve"> </w:t>
      </w:r>
      <w:r w:rsidR="000F46EB">
        <w:t xml:space="preserve">через </w:t>
      </w:r>
      <w:proofErr w:type="spellStart"/>
      <w:r w:rsidR="000F46EB">
        <w:t>Подстатус</w:t>
      </w:r>
      <w:proofErr w:type="spellEnd"/>
      <w:r w:rsidR="000F46EB">
        <w:t xml:space="preserve"> 2 </w:t>
      </w:r>
      <w:r w:rsidR="000E64E4">
        <w:t>(</w:t>
      </w:r>
      <w:r w:rsidR="00684B3F">
        <w:t xml:space="preserve">т.е. данная опция доступна только Координатору </w:t>
      </w:r>
      <w:r w:rsidR="00684B3F" w:rsidRPr="00F53D81">
        <w:t>DD</w:t>
      </w:r>
      <w:r w:rsidR="000E64E4" w:rsidRPr="00F53D81">
        <w:t>)</w:t>
      </w:r>
      <w:r w:rsidR="006B2DEF">
        <w:t>.</w:t>
      </w:r>
    </w:p>
    <w:p w14:paraId="7070E177" w14:textId="59D503EF" w:rsidR="00CE5DDE" w:rsidRDefault="006456E5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Каждая</w:t>
      </w:r>
      <w:r w:rsidR="006B2DEF">
        <w:t xml:space="preserve"> строка</w:t>
      </w:r>
      <w:r w:rsidR="00C7442D">
        <w:t xml:space="preserve"> с запрашиваемой группой</w:t>
      </w:r>
      <w:r>
        <w:t xml:space="preserve"> документов</w:t>
      </w:r>
      <w:r w:rsidR="006B2DEF">
        <w:t xml:space="preserve"> должна иметь возможность раскрываться</w:t>
      </w:r>
      <w:r w:rsidR="00CE5DDE">
        <w:t>/разворачиваться</w:t>
      </w:r>
      <w:r w:rsidR="006B2DEF">
        <w:t xml:space="preserve"> и сворачиваться</w:t>
      </w:r>
      <w:r w:rsidR="00BF04AD">
        <w:t xml:space="preserve"> (см. Примечание №2.4.</w:t>
      </w:r>
      <w:r w:rsidR="00ED16F0">
        <w:t>2</w:t>
      </w:r>
      <w:r w:rsidR="00BF04AD">
        <w:t xml:space="preserve"> к Приложению №2.4 к настояще</w:t>
      </w:r>
      <w:r w:rsidR="00C01C38">
        <w:t>й</w:t>
      </w:r>
      <w:r w:rsidR="00BF04AD">
        <w:t xml:space="preserve"> </w:t>
      </w:r>
      <w:r w:rsidR="00C01C38">
        <w:t>П</w:t>
      </w:r>
      <w:r w:rsidR="00BF04AD">
        <w:t>З)</w:t>
      </w:r>
      <w:r w:rsidR="006B2DEF">
        <w:t xml:space="preserve">. При раскрытии </w:t>
      </w:r>
      <w:r w:rsidR="00CE5DDE">
        <w:t>строки открывается область, которая состоит из:</w:t>
      </w:r>
    </w:p>
    <w:p w14:paraId="1A090483" w14:textId="01E9244E" w:rsidR="00CE5DDE" w:rsidRDefault="008A0F6A" w:rsidP="00A60982">
      <w:pPr>
        <w:pStyle w:val="a4"/>
        <w:tabs>
          <w:tab w:val="left" w:pos="1276"/>
        </w:tabs>
        <w:spacing w:line="360" w:lineRule="auto"/>
        <w:ind w:left="2127"/>
        <w:jc w:val="both"/>
      </w:pPr>
      <w:r>
        <w:t>(1) пространство</w:t>
      </w:r>
      <w:r w:rsidR="00CE5DDE">
        <w:t xml:space="preserve"> для отображения при</w:t>
      </w:r>
      <w:r w:rsidR="00EB2CFC">
        <w:t xml:space="preserve">крепленных файлов любого расширения, в </w:t>
      </w:r>
      <w:proofErr w:type="spellStart"/>
      <w:r w:rsidR="00EB2CFC">
        <w:t>т.ч</w:t>
      </w:r>
      <w:proofErr w:type="spellEnd"/>
      <w:r w:rsidR="00EB2CFC">
        <w:t>. заархивированны</w:t>
      </w:r>
      <w:r w:rsidR="003D3A60">
        <w:t>х</w:t>
      </w:r>
      <w:r w:rsidR="00A60982">
        <w:t>.</w:t>
      </w:r>
    </w:p>
    <w:p w14:paraId="7F689FFD" w14:textId="0F0D44B6" w:rsidR="00CE5DDE" w:rsidRDefault="00A60982" w:rsidP="00A60982">
      <w:pPr>
        <w:pStyle w:val="a4"/>
        <w:tabs>
          <w:tab w:val="left" w:pos="1276"/>
        </w:tabs>
        <w:spacing w:line="360" w:lineRule="auto"/>
        <w:ind w:left="2127"/>
        <w:jc w:val="both"/>
      </w:pPr>
      <w:r>
        <w:t xml:space="preserve">(2) </w:t>
      </w:r>
      <w:r w:rsidR="008A0F6A">
        <w:t>набор</w:t>
      </w:r>
      <w:r w:rsidR="00CE5DDE">
        <w:t xml:space="preserve"> кнопок со следующим функционалом:</w:t>
      </w:r>
    </w:p>
    <w:p w14:paraId="43475281" w14:textId="0BFE81F7" w:rsidR="006B2DEF" w:rsidRDefault="00CE5DDE" w:rsidP="00BC3DC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552" w:firstLine="0"/>
        <w:jc w:val="both"/>
      </w:pPr>
      <w:r>
        <w:t>«</w:t>
      </w:r>
      <w:r w:rsidRPr="00F02CE2">
        <w:rPr>
          <w:i/>
        </w:rPr>
        <w:t>Прикрепить файл(ы)</w:t>
      </w:r>
      <w:r>
        <w:t xml:space="preserve">» – при нажатии открывается окно с доступом к дисковому пространству участника </w:t>
      </w:r>
      <w:r>
        <w:rPr>
          <w:lang w:val="en-US"/>
        </w:rPr>
        <w:t>DD</w:t>
      </w:r>
      <w:r w:rsidRPr="006B6801">
        <w:t xml:space="preserve"> </w:t>
      </w:r>
      <w:r w:rsidR="0090266E" w:rsidRPr="006B6801">
        <w:t xml:space="preserve">с </w:t>
      </w:r>
      <w:r>
        <w:t>возможностью прикрепить один или несколько</w:t>
      </w:r>
      <w:r w:rsidR="00BC3DCD">
        <w:t xml:space="preserve"> файлов, объемом до 4 Гб каждый</w:t>
      </w:r>
      <w:r w:rsidR="00F86552">
        <w:t xml:space="preserve">. Данная кнопка используется при добавлении Проектом файлов с </w:t>
      </w:r>
      <w:r w:rsidR="00204D63">
        <w:t>документами, у него запрошенных</w:t>
      </w:r>
      <w:r w:rsidR="00F86552">
        <w:t xml:space="preserve">, либо экспертом </w:t>
      </w:r>
      <w:r w:rsidR="00F86552">
        <w:rPr>
          <w:lang w:val="en-US"/>
        </w:rPr>
        <w:t>DD</w:t>
      </w:r>
      <w:r w:rsidR="00F86552">
        <w:t xml:space="preserve">, при необходимости </w:t>
      </w:r>
      <w:r w:rsidR="00A82D23">
        <w:t>донести</w:t>
      </w:r>
      <w:r w:rsidR="00F86552">
        <w:t xml:space="preserve"> </w:t>
      </w:r>
      <w:r w:rsidR="00A82D23">
        <w:t>до Проекта какую-либо форму или иной документ</w:t>
      </w:r>
      <w:r w:rsidR="0090266E">
        <w:t>. Прикрепленные документы можно удалять, до момента смены статуса строки на «Принято»</w:t>
      </w:r>
      <w:r w:rsidR="00BC3DCD">
        <w:t>;</w:t>
      </w:r>
    </w:p>
    <w:p w14:paraId="6D7A11C5" w14:textId="5036003F" w:rsidR="00BC3DCD" w:rsidRDefault="00BC3DCD" w:rsidP="00BC3DC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552" w:firstLine="0"/>
        <w:jc w:val="both"/>
      </w:pPr>
      <w:r>
        <w:t>«</w:t>
      </w:r>
      <w:r w:rsidRPr="00F02CE2">
        <w:rPr>
          <w:i/>
        </w:rPr>
        <w:t>Направить на проверку</w:t>
      </w:r>
      <w:r>
        <w:t>» - данная кнопка доступна только Проекту и используется тогда, когда Проект загрузил все необходимые файлы с документами, запрашиваемые у него в рамках данной конкретной строки (группы документов)</w:t>
      </w:r>
      <w:r w:rsidR="00EB2CFC">
        <w:t xml:space="preserve">. При ее нажатии открывается окно с предложением ввести комментарий к направляемым документам (комментарий не является обязательным) и кнопками «Отменить» и «Отправить». При нажатии на кнопку «Отправить», файлы с комментариями поступают (становятся доступны) </w:t>
      </w:r>
      <w:proofErr w:type="gramStart"/>
      <w:r w:rsidR="00EB2CFC">
        <w:t xml:space="preserve">эксперту  </w:t>
      </w:r>
      <w:r w:rsidR="00EB2CFC">
        <w:rPr>
          <w:lang w:val="en-US"/>
        </w:rPr>
        <w:t>DD</w:t>
      </w:r>
      <w:proofErr w:type="gramEnd"/>
      <w:r w:rsidR="00F932DF" w:rsidRPr="006B6801">
        <w:t xml:space="preserve"> (</w:t>
      </w:r>
      <w:r w:rsidR="00F932DF" w:rsidRPr="00F932DF">
        <w:t>дата и время поступления документов должно отображаться</w:t>
      </w:r>
      <w:r w:rsidR="00F932DF" w:rsidRPr="006B6801">
        <w:t>)</w:t>
      </w:r>
      <w:r w:rsidR="006A12B5">
        <w:t>, в чей раздел прове</w:t>
      </w:r>
      <w:r w:rsidR="00D6600F">
        <w:t>р</w:t>
      </w:r>
      <w:r w:rsidR="00A85ADB">
        <w:t>ки входит запрошенный документ</w:t>
      </w:r>
      <w:r w:rsidR="00C66EE7">
        <w:t xml:space="preserve"> (остальным участникам </w:t>
      </w:r>
      <w:r w:rsidR="00C66EE7">
        <w:rPr>
          <w:lang w:val="en-US"/>
        </w:rPr>
        <w:t>DD</w:t>
      </w:r>
      <w:r w:rsidR="00C66EE7" w:rsidRPr="006B6801">
        <w:t xml:space="preserve"> </w:t>
      </w:r>
      <w:r w:rsidR="00C66EE7">
        <w:t>пришедшие документы становятся видны в режиме чтения)</w:t>
      </w:r>
      <w:r w:rsidR="00A85ADB">
        <w:t>.</w:t>
      </w:r>
      <w:r w:rsidR="00F932DF">
        <w:t xml:space="preserve"> </w:t>
      </w:r>
      <w:r w:rsidR="00A85ADB">
        <w:lastRenderedPageBreak/>
        <w:t>С</w:t>
      </w:r>
      <w:r w:rsidR="00D6600F">
        <w:t>татус строки (документов) меняется на «На проверке» и строка окрашивается в синий цвет.</w:t>
      </w:r>
      <w:r w:rsidR="008772D8">
        <w:t xml:space="preserve"> При этом данному эксперту на почту </w:t>
      </w:r>
      <w:r w:rsidR="000D07B6">
        <w:t>направляется уведомление о том, что по определенной группе документов</w:t>
      </w:r>
      <w:r w:rsidR="00A85ADB">
        <w:t xml:space="preserve"> пришли на проверку документы. </w:t>
      </w:r>
      <w:r w:rsidR="00F02CE2">
        <w:t>У Проекта после отправки документов на проверку кнопка «Направить на проверку» становится недоступна/перестает отображаться</w:t>
      </w:r>
      <w:r w:rsidR="00202F35">
        <w:t>,</w:t>
      </w:r>
      <w:r w:rsidR="00202F35" w:rsidRPr="00202F35">
        <w:t xml:space="preserve"> </w:t>
      </w:r>
      <w:r w:rsidR="00202F35">
        <w:t xml:space="preserve">до момента, пока статус </w:t>
      </w:r>
      <w:r w:rsidR="00267404">
        <w:t>строки</w:t>
      </w:r>
      <w:r w:rsidR="00202F35">
        <w:t xml:space="preserve"> не сменится на «</w:t>
      </w:r>
      <w:r w:rsidR="00267404">
        <w:t>Требует уточнения</w:t>
      </w:r>
      <w:r w:rsidR="00202F35">
        <w:t>»</w:t>
      </w:r>
      <w:r w:rsidR="00F02CE2">
        <w:t>.</w:t>
      </w:r>
    </w:p>
    <w:p w14:paraId="22B06FCE" w14:textId="680F30C6" w:rsidR="00BC3DCD" w:rsidRDefault="00BC3DCD" w:rsidP="00BC3DC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552" w:firstLine="0"/>
        <w:jc w:val="both"/>
      </w:pPr>
      <w:r>
        <w:t>«</w:t>
      </w:r>
      <w:r w:rsidR="00F02CE2" w:rsidRPr="00F02CE2">
        <w:rPr>
          <w:i/>
        </w:rPr>
        <w:t>Добавить сообщение</w:t>
      </w:r>
      <w:r>
        <w:t>»</w:t>
      </w:r>
      <w:r w:rsidR="00A85ADB">
        <w:t xml:space="preserve"> - данная кнопка </w:t>
      </w:r>
      <w:r w:rsidR="005579CB">
        <w:t xml:space="preserve">используется при необходимости отправки сообщения от Проекта эксперту и наоборот. </w:t>
      </w:r>
      <w:r w:rsidR="00F64359">
        <w:t>При ее нажатии всплывает окно, в котором необходимое сообщение можно забить и отправить.</w:t>
      </w:r>
      <w:r w:rsidR="00AC782D">
        <w:t xml:space="preserve"> Получатель видит сообщение не только в Системе</w:t>
      </w:r>
      <w:r w:rsidR="004F7414">
        <w:t xml:space="preserve">, но и получает его по </w:t>
      </w:r>
      <w:proofErr w:type="spellStart"/>
      <w:r w:rsidR="004F7414">
        <w:t>эл.почте</w:t>
      </w:r>
      <w:proofErr w:type="spellEnd"/>
      <w:r w:rsidR="00291569">
        <w:t>.</w:t>
      </w:r>
    </w:p>
    <w:p w14:paraId="2C8FB242" w14:textId="006EEB80" w:rsidR="00BC3DCD" w:rsidRDefault="00BC3DCD" w:rsidP="00BC3DC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552" w:firstLine="0"/>
        <w:jc w:val="both"/>
      </w:pPr>
      <w:r>
        <w:t>«</w:t>
      </w:r>
      <w:r w:rsidR="00143495" w:rsidRPr="00143495">
        <w:rPr>
          <w:i/>
        </w:rPr>
        <w:t>Требует уточнения</w:t>
      </w:r>
      <w:r>
        <w:t>»</w:t>
      </w:r>
      <w:r w:rsidR="00143495">
        <w:t xml:space="preserve"> - данная кнопка используется экспертом  </w:t>
      </w:r>
      <w:r w:rsidR="00143495">
        <w:rPr>
          <w:lang w:val="en-US"/>
        </w:rPr>
        <w:t>DD</w:t>
      </w:r>
      <w:r w:rsidR="00143495">
        <w:t>, в случае, если он не удовлетворен направленными Проектом документами или предоставленной информацией и ему необходимы разъяснен</w:t>
      </w:r>
      <w:r w:rsidR="001917AA">
        <w:t xml:space="preserve">ия или дополнительные документы. Кнопка доступна только эксперту </w:t>
      </w:r>
      <w:r w:rsidR="001917AA">
        <w:rPr>
          <w:lang w:val="en-US"/>
        </w:rPr>
        <w:t>DD</w:t>
      </w:r>
      <w:r w:rsidR="001917AA">
        <w:t>, ответственному за</w:t>
      </w:r>
      <w:r w:rsidR="00C30D76">
        <w:t xml:space="preserve"> конкретный раздел проверки, приче</w:t>
      </w:r>
      <w:r w:rsidR="00E01987">
        <w:t xml:space="preserve">м </w:t>
      </w:r>
      <w:r w:rsidR="00291569">
        <w:t xml:space="preserve">она </w:t>
      </w:r>
      <w:r w:rsidR="00E01987">
        <w:t xml:space="preserve">становится доступной, только </w:t>
      </w:r>
      <w:r w:rsidR="00C30D76">
        <w:t xml:space="preserve">когда документы присланы Проектом на проверку и строка имеет статус «На проверке». </w:t>
      </w:r>
      <w:r w:rsidR="00FB0EF1">
        <w:t xml:space="preserve">При нажатии на кнопку, всплывает окно, в котором эксперт </w:t>
      </w:r>
      <w:r w:rsidR="00FB0EF1">
        <w:rPr>
          <w:lang w:val="en-US"/>
        </w:rPr>
        <w:t>DD</w:t>
      </w:r>
      <w:r w:rsidR="00FB0EF1" w:rsidRPr="006B6801">
        <w:t xml:space="preserve"> </w:t>
      </w:r>
      <w:r w:rsidR="00FB0EF1">
        <w:t>имеет возможность изложить, что Проекту нео</w:t>
      </w:r>
      <w:r w:rsidR="00291569">
        <w:t>бходимо изменить или дополнить с</w:t>
      </w:r>
      <w:r w:rsidR="00FB0EF1">
        <w:t xml:space="preserve"> кнопками «Отменить», «Отправить». При нажатии на кнопку «Отправить», Проекту поступает соответствующее сообщение в Системе, которое</w:t>
      </w:r>
      <w:r w:rsidR="005C32DB">
        <w:t xml:space="preserve"> дублируется по электронной почт</w:t>
      </w:r>
      <w:r w:rsidR="00291569">
        <w:t>е.</w:t>
      </w:r>
      <w:r w:rsidR="00E11900">
        <w:t xml:space="preserve"> При этом статус строки меняется на «На доработке» и строка окрашивается в желтый цвет.</w:t>
      </w:r>
      <w:r w:rsidR="00032F51">
        <w:t xml:space="preserve"> У эксперта </w:t>
      </w:r>
      <w:r w:rsidR="00032F51">
        <w:rPr>
          <w:lang w:val="en-US"/>
        </w:rPr>
        <w:t>DD</w:t>
      </w:r>
      <w:r w:rsidR="00032F51">
        <w:t>, после отправки документов на доработку, кнопка «Требует уточнения» становится недоступна/перестает отображаться</w:t>
      </w:r>
      <w:r w:rsidR="00202F35">
        <w:t>, до момента, пока статус опять не сменится на «На проверке»</w:t>
      </w:r>
      <w:r w:rsidR="00032F51">
        <w:t>.</w:t>
      </w:r>
    </w:p>
    <w:p w14:paraId="06BCE1E6" w14:textId="7543B768" w:rsidR="00143495" w:rsidRDefault="00143495" w:rsidP="00BC3DCD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2552" w:firstLine="0"/>
        <w:jc w:val="both"/>
      </w:pPr>
      <w:r>
        <w:t>«</w:t>
      </w:r>
      <w:r w:rsidRPr="00143495">
        <w:rPr>
          <w:i/>
        </w:rPr>
        <w:t>Принять</w:t>
      </w:r>
      <w:r>
        <w:t>»</w:t>
      </w:r>
      <w:r w:rsidR="00E11900">
        <w:t xml:space="preserve"> - данная кнопка используется экспертом </w:t>
      </w:r>
      <w:r w:rsidR="00E11900">
        <w:rPr>
          <w:lang w:val="en-US"/>
        </w:rPr>
        <w:t>DD</w:t>
      </w:r>
      <w:r w:rsidR="00E11900">
        <w:t xml:space="preserve">, </w:t>
      </w:r>
      <w:r w:rsidR="00A76FFD">
        <w:t xml:space="preserve">в случае, если он считает присланные ему документы по конкретной группе документов (строке) удовлетворяющими запросу. При нажатии на кнопку, статус строки меняется на «Принято» и она окрашивается </w:t>
      </w:r>
      <w:r w:rsidR="00A76FFD">
        <w:lastRenderedPageBreak/>
        <w:t>в зеленый цвет.</w:t>
      </w:r>
      <w:r w:rsidR="008F0EA2">
        <w:t xml:space="preserve"> Проекту на </w:t>
      </w:r>
      <w:proofErr w:type="spellStart"/>
      <w:r w:rsidR="008F0EA2">
        <w:t>эл.почту</w:t>
      </w:r>
      <w:proofErr w:type="spellEnd"/>
      <w:r w:rsidR="008F0EA2">
        <w:t xml:space="preserve"> направляется уведомление о том, что данная конкретная группа документов принята.</w:t>
      </w:r>
      <w:r w:rsidR="00032F51">
        <w:t xml:space="preserve"> У эксперта </w:t>
      </w:r>
      <w:r w:rsidR="00032F51">
        <w:rPr>
          <w:lang w:val="en-US"/>
        </w:rPr>
        <w:t>DD</w:t>
      </w:r>
      <w:r w:rsidR="00032F51">
        <w:t>, после принятия документов, кнопка «</w:t>
      </w:r>
      <w:r w:rsidR="00202F35">
        <w:t>Принять</w:t>
      </w:r>
      <w:r w:rsidR="00032F51">
        <w:t>» становится недоступна/перестает отображаться</w:t>
      </w:r>
      <w:r w:rsidR="00D92A2C">
        <w:t>.</w:t>
      </w:r>
      <w:r w:rsidR="009A2DF8">
        <w:t xml:space="preserve"> После нажатия кнопки «Принять» удаление прикрепленных ранее файлов становится невозможным.</w:t>
      </w:r>
    </w:p>
    <w:p w14:paraId="37566E6D" w14:textId="23A42EB5" w:rsidR="00765DDA" w:rsidRDefault="008A0F6A" w:rsidP="0097793B">
      <w:pPr>
        <w:pStyle w:val="a4"/>
        <w:tabs>
          <w:tab w:val="left" w:pos="1276"/>
        </w:tabs>
        <w:spacing w:line="360" w:lineRule="auto"/>
        <w:ind w:left="2127"/>
        <w:jc w:val="both"/>
      </w:pPr>
      <w:r>
        <w:t>(3) мини-форум</w:t>
      </w:r>
      <w:r w:rsidR="00A60982">
        <w:t xml:space="preserve"> для ведения диалога между участниками </w:t>
      </w:r>
      <w:r w:rsidR="00A60982" w:rsidRPr="00A60982">
        <w:t xml:space="preserve">DD </w:t>
      </w:r>
      <w:r w:rsidR="00A31DB1">
        <w:t>со стороны Фонда и Проекта</w:t>
      </w:r>
      <w:r w:rsidR="001C71CB">
        <w:t xml:space="preserve"> (см. Примечание №</w:t>
      </w:r>
      <w:r w:rsidR="00B56C27">
        <w:t>2.4.</w:t>
      </w:r>
      <w:r w:rsidR="00ED16F0">
        <w:t>3</w:t>
      </w:r>
      <w:r w:rsidR="001C71CB">
        <w:t xml:space="preserve"> к Приложению №</w:t>
      </w:r>
      <w:r w:rsidR="00B56C27">
        <w:t>2.4 к настояще</w:t>
      </w:r>
      <w:r w:rsidR="00C01C38">
        <w:t>й</w:t>
      </w:r>
      <w:r w:rsidR="00B56C27">
        <w:t xml:space="preserve"> </w:t>
      </w:r>
      <w:r w:rsidR="00C01C38">
        <w:t>П</w:t>
      </w:r>
      <w:r w:rsidR="00B56C27">
        <w:t>З</w:t>
      </w:r>
      <w:r w:rsidR="001C71CB">
        <w:t>)</w:t>
      </w:r>
      <w:r w:rsidR="00A60982">
        <w:t>.</w:t>
      </w:r>
      <w:r w:rsidR="00A31DB1">
        <w:t xml:space="preserve"> </w:t>
      </w:r>
      <w:r w:rsidR="001C71CB">
        <w:t>Структура данного форума должна включать в себя пространство для отображения даты и времени сообщения, отправителя, темы и пространства для самого текста сообщения. Визуально сообщения должны четко отделяться друг от друга и быть предста</w:t>
      </w:r>
      <w:r w:rsidR="001470C6">
        <w:t>влены в хронологическом порядке</w:t>
      </w:r>
      <w:r w:rsidR="00E8185C">
        <w:t>.</w:t>
      </w:r>
      <w:r w:rsidR="008F0EA2">
        <w:t xml:space="preserve"> В данный мини-форум должны попадать все сообщения, возникающие в результате использования кнопок «Направить на проверку», «Добавить сообщение», «Требует уточнения».</w:t>
      </w:r>
    </w:p>
    <w:p w14:paraId="4DF88192" w14:textId="407DD038" w:rsidR="0048417E" w:rsidRDefault="00765DDA" w:rsidP="0048417E">
      <w:pPr>
        <w:pStyle w:val="a4"/>
        <w:tabs>
          <w:tab w:val="left" w:pos="1276"/>
        </w:tabs>
        <w:spacing w:line="360" w:lineRule="auto"/>
        <w:ind w:left="2127"/>
        <w:jc w:val="both"/>
      </w:pPr>
      <w:r>
        <w:t xml:space="preserve">(4) </w:t>
      </w:r>
      <w:r w:rsidR="001C71CB">
        <w:t xml:space="preserve"> </w:t>
      </w:r>
      <w:r w:rsidR="008A0F6A">
        <w:t>поле с предполагаемой датой</w:t>
      </w:r>
      <w:r>
        <w:t xml:space="preserve"> предоставления документов – в данном поле выбирается дата, к которой необходимо предоставить документы, в случае, если эксперт х</w:t>
      </w:r>
      <w:r w:rsidR="0048417E">
        <w:t xml:space="preserve">очет, чтобы это произошло не </w:t>
      </w:r>
      <w:proofErr w:type="gramStart"/>
      <w:r w:rsidR="0048417E">
        <w:t xml:space="preserve">в </w:t>
      </w:r>
      <w:r>
        <w:t xml:space="preserve"> стандартные</w:t>
      </w:r>
      <w:proofErr w:type="gramEnd"/>
      <w:r>
        <w:t xml:space="preserve"> сроки, заложенные в алгоритме, в соответствии с Приложением №1 к настояще</w:t>
      </w:r>
      <w:r w:rsidR="00C01C38">
        <w:t>й</w:t>
      </w:r>
      <w:r>
        <w:t xml:space="preserve"> </w:t>
      </w:r>
      <w:r w:rsidR="00C01C38">
        <w:t>П4</w:t>
      </w:r>
      <w:r>
        <w:t xml:space="preserve">З. </w:t>
      </w:r>
      <w:r w:rsidR="00241C49">
        <w:t xml:space="preserve">По группе документов (строке) по которой установлена такая предполагаемая дата </w:t>
      </w:r>
      <w:r w:rsidR="00E074BA">
        <w:t xml:space="preserve">в индивидуальном порядке, </w:t>
      </w:r>
      <w:r w:rsidR="009D4D2B">
        <w:t>в поле «Дата исполнения» отображается именно она.</w:t>
      </w:r>
    </w:p>
    <w:p w14:paraId="74978ABB" w14:textId="669722A0" w:rsidR="00C40FC0" w:rsidRDefault="00C40FC0" w:rsidP="0048417E">
      <w:pPr>
        <w:pStyle w:val="a4"/>
        <w:tabs>
          <w:tab w:val="left" w:pos="1276"/>
        </w:tabs>
        <w:spacing w:line="360" w:lineRule="auto"/>
        <w:ind w:left="2127"/>
        <w:jc w:val="both"/>
      </w:pPr>
      <w:r>
        <w:t>По умолчанию, в поле с предполагаемой датой отображается дата,</w:t>
      </w:r>
      <w:r w:rsidR="005C07E2">
        <w:t xml:space="preserve"> рассчитанная исходя из сроков </w:t>
      </w:r>
      <w:r w:rsidR="008A0F6A">
        <w:t>в соответствии с Приложениями</w:t>
      </w:r>
      <w:r>
        <w:t xml:space="preserve"> </w:t>
      </w:r>
      <w:r w:rsidR="008A0F6A">
        <w:t>№</w:t>
      </w:r>
      <w:r>
        <w:t>№</w:t>
      </w:r>
      <w:r w:rsidR="008A0F6A">
        <w:t xml:space="preserve">1 и </w:t>
      </w:r>
      <w:r w:rsidR="005C07E2">
        <w:t>4</w:t>
      </w:r>
      <w:r>
        <w:t xml:space="preserve"> к настояще</w:t>
      </w:r>
      <w:r w:rsidR="00C01C38">
        <w:t>й</w:t>
      </w:r>
      <w:r>
        <w:t xml:space="preserve"> </w:t>
      </w:r>
      <w:r w:rsidR="00C01C38">
        <w:t>П</w:t>
      </w:r>
      <w:r>
        <w:t xml:space="preserve">З. </w:t>
      </w:r>
    </w:p>
    <w:p w14:paraId="5B450754" w14:textId="0BEC207C" w:rsidR="00C40FC0" w:rsidRDefault="0048417E" w:rsidP="00C40FC0">
      <w:pPr>
        <w:pStyle w:val="a4"/>
        <w:tabs>
          <w:tab w:val="left" w:pos="1276"/>
        </w:tabs>
        <w:spacing w:line="360" w:lineRule="auto"/>
        <w:ind w:left="2127"/>
        <w:jc w:val="both"/>
      </w:pPr>
      <w:r w:rsidRPr="0048417E">
        <w:t>При выборе даты в этом поле, должно выскакивать предложение установить такую же дату на все документы.</w:t>
      </w:r>
      <w:r w:rsidR="00F628AD">
        <w:t xml:space="preserve"> В случае, если по каким-</w:t>
      </w:r>
      <w:r w:rsidRPr="0048417E">
        <w:t>либо документам установлены более поздние даты, должен выпасть запрос о необходимости уменьшить дату по каждому из документов</w:t>
      </w:r>
      <w:r w:rsidR="00661B82">
        <w:t xml:space="preserve"> (в  виде удобного меню, с учетом большого количества документов)</w:t>
      </w:r>
      <w:r w:rsidRPr="0048417E">
        <w:t>.</w:t>
      </w:r>
    </w:p>
    <w:p w14:paraId="54C30CB9" w14:textId="303BF988" w:rsidR="00D50AE3" w:rsidRDefault="00C33768" w:rsidP="00F53D81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Как было описано выше, строки таблицы с перечнем запрошенной документации могут иметь различные цвета. Рассмо</w:t>
      </w:r>
      <w:r w:rsidR="000C6947">
        <w:t>трим возможные вариации еще раз:</w:t>
      </w:r>
    </w:p>
    <w:p w14:paraId="4B02E93E" w14:textId="2A52CD2D" w:rsidR="00C33768" w:rsidRDefault="00C33768" w:rsidP="00A32BCF">
      <w:pPr>
        <w:pStyle w:val="a4"/>
        <w:numPr>
          <w:ilvl w:val="0"/>
          <w:numId w:val="19"/>
        </w:numPr>
        <w:tabs>
          <w:tab w:val="left" w:pos="1276"/>
        </w:tabs>
        <w:spacing w:line="360" w:lineRule="auto"/>
        <w:ind w:left="2268" w:hanging="708"/>
        <w:jc w:val="both"/>
      </w:pPr>
      <w:r>
        <w:lastRenderedPageBreak/>
        <w:t xml:space="preserve">Изначально, когда </w:t>
      </w:r>
      <w:proofErr w:type="gramStart"/>
      <w:r>
        <w:t xml:space="preserve">закладка  </w:t>
      </w:r>
      <w:r>
        <w:rPr>
          <w:lang w:val="en-US"/>
        </w:rPr>
        <w:t>DD</w:t>
      </w:r>
      <w:proofErr w:type="gramEnd"/>
      <w:r w:rsidRPr="006B6801">
        <w:t xml:space="preserve"> </w:t>
      </w:r>
      <w:r>
        <w:t>только что создана и в ней сформировался список первичных запра</w:t>
      </w:r>
      <w:r w:rsidR="001077B7">
        <w:t>шиваемых документов, либо когда</w:t>
      </w:r>
      <w:r>
        <w:t xml:space="preserve"> </w:t>
      </w:r>
      <w:r w:rsidR="000C6947">
        <w:t xml:space="preserve">только что был создан документ с типом запроса «Дополнительный», т.е. когда статус строки, отраженный в поле «Состояние» имеет значение «Запрошено», строка имеет </w:t>
      </w:r>
      <w:r w:rsidR="000C6947" w:rsidRPr="000C6947">
        <w:rPr>
          <w:i/>
        </w:rPr>
        <w:t>белый цвет</w:t>
      </w:r>
      <w:r w:rsidR="000C6947">
        <w:t>.</w:t>
      </w:r>
    </w:p>
    <w:p w14:paraId="13D037D4" w14:textId="4551C090" w:rsidR="000C6947" w:rsidRDefault="000C6947" w:rsidP="00A32BCF">
      <w:pPr>
        <w:pStyle w:val="a4"/>
        <w:numPr>
          <w:ilvl w:val="0"/>
          <w:numId w:val="19"/>
        </w:numPr>
        <w:tabs>
          <w:tab w:val="left" w:pos="1276"/>
        </w:tabs>
        <w:spacing w:line="360" w:lineRule="auto"/>
        <w:ind w:left="2268" w:hanging="708"/>
        <w:jc w:val="both"/>
      </w:pPr>
      <w:r>
        <w:t xml:space="preserve">Когда статус строки меняется на «На проверке», цвет строки меняется на </w:t>
      </w:r>
      <w:r w:rsidRPr="000C6947">
        <w:rPr>
          <w:i/>
        </w:rPr>
        <w:t>синий цвет</w:t>
      </w:r>
      <w:r>
        <w:t>.</w:t>
      </w:r>
    </w:p>
    <w:p w14:paraId="53EF6C2E" w14:textId="3D2D5849" w:rsidR="00175504" w:rsidRDefault="00175504" w:rsidP="00A32BCF">
      <w:pPr>
        <w:pStyle w:val="a4"/>
        <w:numPr>
          <w:ilvl w:val="0"/>
          <w:numId w:val="19"/>
        </w:numPr>
        <w:tabs>
          <w:tab w:val="left" w:pos="1276"/>
        </w:tabs>
        <w:spacing w:line="360" w:lineRule="auto"/>
        <w:ind w:left="2268" w:hanging="708"/>
        <w:jc w:val="both"/>
      </w:pPr>
      <w:r>
        <w:t>Когда статус строк</w:t>
      </w:r>
      <w:r w:rsidR="00C0064B">
        <w:t>»</w:t>
      </w:r>
      <w:r>
        <w:t xml:space="preserve">и меняется на «На доработке», цвет строки меняется на </w:t>
      </w:r>
      <w:r>
        <w:rPr>
          <w:i/>
        </w:rPr>
        <w:t>желтый</w:t>
      </w:r>
      <w:r w:rsidRPr="000C6947">
        <w:rPr>
          <w:i/>
        </w:rPr>
        <w:t xml:space="preserve"> цвет</w:t>
      </w:r>
      <w:r>
        <w:t>.</w:t>
      </w:r>
    </w:p>
    <w:p w14:paraId="6C5540E2" w14:textId="7C712842" w:rsidR="000C6947" w:rsidRDefault="00175504" w:rsidP="00A32BCF">
      <w:pPr>
        <w:pStyle w:val="a4"/>
        <w:numPr>
          <w:ilvl w:val="0"/>
          <w:numId w:val="19"/>
        </w:numPr>
        <w:tabs>
          <w:tab w:val="left" w:pos="1276"/>
        </w:tabs>
        <w:spacing w:line="360" w:lineRule="auto"/>
        <w:ind w:left="2268" w:hanging="708"/>
        <w:jc w:val="both"/>
      </w:pPr>
      <w:r>
        <w:t xml:space="preserve">Когда статус строки меняется на «Принято», цвет строки меняется на </w:t>
      </w:r>
      <w:r>
        <w:rPr>
          <w:i/>
        </w:rPr>
        <w:t>зеленый</w:t>
      </w:r>
      <w:r w:rsidRPr="000C6947">
        <w:rPr>
          <w:i/>
        </w:rPr>
        <w:t xml:space="preserve"> цвет</w:t>
      </w:r>
      <w:r>
        <w:t>.</w:t>
      </w:r>
    </w:p>
    <w:p w14:paraId="1C225DB8" w14:textId="6A0A25AB" w:rsidR="00175504" w:rsidRPr="00C33768" w:rsidRDefault="00C0064B" w:rsidP="00A32BCF">
      <w:pPr>
        <w:pStyle w:val="a4"/>
        <w:numPr>
          <w:ilvl w:val="0"/>
          <w:numId w:val="19"/>
        </w:numPr>
        <w:tabs>
          <w:tab w:val="left" w:pos="1276"/>
        </w:tabs>
        <w:spacing w:line="360" w:lineRule="auto"/>
        <w:ind w:left="2268" w:hanging="708"/>
        <w:jc w:val="both"/>
      </w:pPr>
      <w:r>
        <w:t xml:space="preserve">Когда текущая дата больше даты, установленной в поле «Дата исполнения», часть строки, расположенной в границах поля «Состояние» </w:t>
      </w:r>
      <w:r w:rsidR="00472378">
        <w:t xml:space="preserve">и «Дата исполнения» </w:t>
      </w:r>
      <w:r>
        <w:t xml:space="preserve">окрашивается в </w:t>
      </w:r>
      <w:r w:rsidRPr="00C0064B">
        <w:rPr>
          <w:i/>
        </w:rPr>
        <w:t>красный цвет</w:t>
      </w:r>
      <w:r>
        <w:t>.</w:t>
      </w:r>
    </w:p>
    <w:p w14:paraId="29CF0AC0" w14:textId="173D1EB2" w:rsidR="00291569" w:rsidRPr="00BC3DCD" w:rsidRDefault="00291569" w:rsidP="000C70A4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 xml:space="preserve">Дополнительным индикатором </w:t>
      </w:r>
      <w:r w:rsidR="00736E95">
        <w:t xml:space="preserve">появления </w:t>
      </w:r>
      <w:r>
        <w:t>новых сообщений</w:t>
      </w:r>
      <w:r w:rsidR="00736E95">
        <w:t xml:space="preserve"> (</w:t>
      </w:r>
      <w:r w:rsidR="000B7183">
        <w:t>возникающих</w:t>
      </w:r>
      <w:r w:rsidR="00736E95">
        <w:t xml:space="preserve"> при использовании кнопок «Направить на проверку», «Добавить сообщение», «Требует уточнение»)</w:t>
      </w:r>
      <w:r>
        <w:t>, как</w:t>
      </w:r>
      <w:r w:rsidR="00736E95">
        <w:t xml:space="preserve"> для Проекта</w:t>
      </w:r>
      <w:r>
        <w:t xml:space="preserve">, так и </w:t>
      </w:r>
      <w:r w:rsidR="00736E95">
        <w:t>для экспертов</w:t>
      </w:r>
      <w:r>
        <w:t xml:space="preserve"> </w:t>
      </w:r>
      <w:r w:rsidRPr="000C70A4">
        <w:t>DD</w:t>
      </w:r>
      <w:r>
        <w:t>,</w:t>
      </w:r>
      <w:r w:rsidR="00736E95">
        <w:t xml:space="preserve"> </w:t>
      </w:r>
      <w:r>
        <w:t xml:space="preserve">должно являться появление некого значка, расположенного на </w:t>
      </w:r>
      <w:r w:rsidR="00736E95">
        <w:t xml:space="preserve">каждой </w:t>
      </w:r>
      <w:r w:rsidR="00D52863">
        <w:t xml:space="preserve">из </w:t>
      </w:r>
      <w:r w:rsidR="00736E95">
        <w:t>строк</w:t>
      </w:r>
      <w:r w:rsidR="00B36F29">
        <w:t>/рядом с каждой из строк</w:t>
      </w:r>
      <w:r>
        <w:t>, с указанием количества поступивших сообщений (см. Примечание №</w:t>
      </w:r>
      <w:r w:rsidR="0072424C">
        <w:t>2.4.4</w:t>
      </w:r>
      <w:r>
        <w:t xml:space="preserve"> к Приложению №</w:t>
      </w:r>
      <w:r w:rsidR="0072424C">
        <w:t>2.4 к настояще</w:t>
      </w:r>
      <w:r w:rsidR="00C01C38">
        <w:t>й</w:t>
      </w:r>
      <w:r w:rsidR="0072424C">
        <w:t xml:space="preserve"> </w:t>
      </w:r>
      <w:r w:rsidR="00C01C38">
        <w:t>П</w:t>
      </w:r>
      <w:r w:rsidR="0072424C">
        <w:t>З</w:t>
      </w:r>
      <w:r>
        <w:t>).</w:t>
      </w:r>
    </w:p>
    <w:p w14:paraId="221665EC" w14:textId="081882DC" w:rsidR="00BC3DCD" w:rsidRPr="000A7179" w:rsidRDefault="00291569" w:rsidP="000A7179">
      <w:pPr>
        <w:pStyle w:val="a4"/>
        <w:numPr>
          <w:ilvl w:val="3"/>
          <w:numId w:val="1"/>
        </w:numPr>
        <w:tabs>
          <w:tab w:val="left" w:pos="1276"/>
          <w:tab w:val="left" w:pos="2552"/>
        </w:tabs>
        <w:spacing w:line="360" w:lineRule="auto"/>
        <w:ind w:firstLine="54"/>
        <w:jc w:val="both"/>
      </w:pPr>
      <w:r>
        <w:t>При направлении уведомлений Проекту, они направляются на все адреса, закрепленные за Проектом</w:t>
      </w:r>
      <w:r w:rsidR="00433E87">
        <w:t>,</w:t>
      </w:r>
      <w:r>
        <w:t xml:space="preserve"> и по которым не снята галочка для отправки</w:t>
      </w:r>
      <w:r w:rsidR="000A7179">
        <w:t xml:space="preserve"> на закладке «Базовая информация» Карточки Проекта.</w:t>
      </w:r>
      <w:r>
        <w:t xml:space="preserve">  </w:t>
      </w:r>
    </w:p>
    <w:p w14:paraId="0B065C9C" w14:textId="68B77845" w:rsidR="000878F1" w:rsidRDefault="007543A0" w:rsidP="0054764E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Пол</w:t>
      </w:r>
      <w:r w:rsidR="00686ED9">
        <w:t>е</w:t>
      </w:r>
      <w:r>
        <w:t xml:space="preserve"> для поиска среди</w:t>
      </w:r>
      <w:r w:rsidR="00DD04E7">
        <w:t xml:space="preserve"> данных, содержащихся в области, описанной в п.</w:t>
      </w:r>
      <w:r w:rsidR="006677C6">
        <w:t>6</w:t>
      </w:r>
      <w:r w:rsidR="00DD04E7">
        <w:t>.</w:t>
      </w:r>
      <w:r w:rsidR="00686ED9">
        <w:t>1</w:t>
      </w:r>
      <w:r w:rsidR="00DD04E7">
        <w:t>.1</w:t>
      </w:r>
      <w:r w:rsidR="000878F1">
        <w:t>.</w:t>
      </w:r>
      <w:r w:rsidR="00A6641F">
        <w:t xml:space="preserve"> настояще</w:t>
      </w:r>
      <w:r w:rsidR="00C01C38">
        <w:t>й</w:t>
      </w:r>
      <w:r w:rsidR="00A6641F">
        <w:t xml:space="preserve"> </w:t>
      </w:r>
      <w:r w:rsidR="00C01C38">
        <w:t>П</w:t>
      </w:r>
      <w:r w:rsidR="00A6641F">
        <w:t>З</w:t>
      </w:r>
      <w:r w:rsidR="00DD04E7">
        <w:t xml:space="preserve">. </w:t>
      </w:r>
      <w:r w:rsidR="003004E5">
        <w:t>Поиск до</w:t>
      </w:r>
      <w:r w:rsidR="005C69FE">
        <w:t>лжен происходить по фразе, слову или его части. Поиск должен происх</w:t>
      </w:r>
      <w:r w:rsidR="003B6F29">
        <w:t>одить, как среди названий строк (документов), так и среди сообщений, содержащихся в чатах. Результатом пои</w:t>
      </w:r>
      <w:r w:rsidR="00BF7151">
        <w:t xml:space="preserve">ска должно являться отображение </w:t>
      </w:r>
      <w:r w:rsidR="003B6F29">
        <w:t>строк</w:t>
      </w:r>
      <w:r w:rsidR="00BF7151">
        <w:t xml:space="preserve"> в области, описанной в п.</w:t>
      </w:r>
      <w:r w:rsidR="006677C6">
        <w:t>6</w:t>
      </w:r>
      <w:r w:rsidR="00BF7151">
        <w:t>.1.1.</w:t>
      </w:r>
      <w:r w:rsidR="003B6F29">
        <w:t>, в которых содер</w:t>
      </w:r>
      <w:r w:rsidR="00BF7151">
        <w:t xml:space="preserve">жится запрашиваемая информация, т.е. они должны быть отфильтрованы, а остальные строки </w:t>
      </w:r>
      <w:r w:rsidR="00D66604">
        <w:t xml:space="preserve">из области </w:t>
      </w:r>
      <w:r w:rsidR="00BF7151">
        <w:t xml:space="preserve">с запрошенными документами видны быть не должны. </w:t>
      </w:r>
    </w:p>
    <w:p w14:paraId="19D16E86" w14:textId="6ECE135C" w:rsidR="00AF1A6E" w:rsidRDefault="00B36A8F" w:rsidP="00FC3F06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Поле</w:t>
      </w:r>
      <w:r w:rsidR="00AF1A6E">
        <w:t xml:space="preserve"> для установки, так называемых локальных статусов прохождения </w:t>
      </w:r>
      <w:r w:rsidR="00AF1A6E">
        <w:rPr>
          <w:lang w:val="en-US"/>
        </w:rPr>
        <w:t>DD</w:t>
      </w:r>
      <w:r w:rsidR="00AF1A6E">
        <w:t>:</w:t>
      </w:r>
    </w:p>
    <w:p w14:paraId="72440780" w14:textId="3E4CCAD2" w:rsidR="00AF1A6E" w:rsidRPr="003376EC" w:rsidRDefault="00D81874" w:rsidP="00D81874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lastRenderedPageBreak/>
        <w:t xml:space="preserve"> </w:t>
      </w:r>
      <w:r w:rsidR="00AF1A6E">
        <w:t>«</w:t>
      </w:r>
      <w:r w:rsidR="003D6C7A">
        <w:t>Юр</w:t>
      </w:r>
      <w:r w:rsidR="00AF1A6E">
        <w:t xml:space="preserve">идический </w:t>
      </w:r>
      <w:r w:rsidR="00AF1A6E" w:rsidRPr="003564CA">
        <w:t>DD</w:t>
      </w:r>
      <w:r w:rsidR="00AF1A6E">
        <w:t>»</w:t>
      </w:r>
      <w:r w:rsidR="00614FC8">
        <w:t xml:space="preserve">, «Финансовый </w:t>
      </w:r>
      <w:r w:rsidR="00614FC8" w:rsidRPr="003564CA">
        <w:t>DD</w:t>
      </w:r>
      <w:r w:rsidR="00614FC8">
        <w:t xml:space="preserve">», «Налоговый </w:t>
      </w:r>
      <w:r w:rsidR="00614FC8" w:rsidRPr="003564CA">
        <w:t>DD</w:t>
      </w:r>
      <w:r w:rsidR="00614FC8">
        <w:t xml:space="preserve">», «СБ </w:t>
      </w:r>
      <w:r w:rsidR="00614FC8" w:rsidRPr="003564CA">
        <w:t>DD</w:t>
      </w:r>
      <w:r w:rsidR="00614FC8">
        <w:t xml:space="preserve">» </w:t>
      </w:r>
      <w:r w:rsidR="00AF1A6E" w:rsidRPr="003564CA">
        <w:t xml:space="preserve">- </w:t>
      </w:r>
      <w:r w:rsidR="00614FC8">
        <w:t>изменение каждого из этих</w:t>
      </w:r>
      <w:r w:rsidR="003376EC">
        <w:t xml:space="preserve"> статусов возможно только экспертом и руководителем соответствующего </w:t>
      </w:r>
      <w:r w:rsidR="003376EC" w:rsidRPr="00D81874">
        <w:t xml:space="preserve">DD, </w:t>
      </w:r>
      <w:r w:rsidR="003376EC" w:rsidRPr="003376EC">
        <w:t>а также</w:t>
      </w:r>
      <w:r w:rsidR="003376EC">
        <w:t xml:space="preserve"> Координатором </w:t>
      </w:r>
      <w:r w:rsidR="003376EC" w:rsidRPr="00D81874">
        <w:t>DD</w:t>
      </w:r>
      <w:r w:rsidR="003376EC">
        <w:t>. В случае установки статуса «</w:t>
      </w:r>
      <w:r w:rsidR="003376EC" w:rsidRPr="00D81874">
        <w:t xml:space="preserve">DD </w:t>
      </w:r>
      <w:r w:rsidR="003376EC">
        <w:t>завершен» одновременно по всем четырем</w:t>
      </w:r>
      <w:r w:rsidR="00B073CB">
        <w:t xml:space="preserve"> </w:t>
      </w:r>
      <w:r w:rsidR="00591BCB">
        <w:t xml:space="preserve">локальным </w:t>
      </w:r>
      <w:r w:rsidR="00B073CB">
        <w:t>статусам</w:t>
      </w:r>
      <w:r w:rsidR="00E2192B">
        <w:t xml:space="preserve"> (установка локального статуса «</w:t>
      </w:r>
      <w:r w:rsidR="00E2192B" w:rsidRPr="00D81874">
        <w:t xml:space="preserve">DD </w:t>
      </w:r>
      <w:r w:rsidR="00E2192B">
        <w:t>завершен» невозможно, если не все запрошенные документы (строки) имеют статус «Принято»</w:t>
      </w:r>
      <w:r w:rsidR="00D3174C">
        <w:t>, в слу</w:t>
      </w:r>
      <w:r w:rsidR="003D5DC1">
        <w:t>чае та</w:t>
      </w:r>
      <w:r w:rsidR="00D3174C">
        <w:t>к</w:t>
      </w:r>
      <w:r w:rsidR="003D5DC1">
        <w:t>ого конфликта должно выскакивать соответствующее предупреждение</w:t>
      </w:r>
      <w:r w:rsidR="00E2192B">
        <w:t>)</w:t>
      </w:r>
      <w:r w:rsidR="00B073CB">
        <w:t>,</w:t>
      </w:r>
      <w:r w:rsidR="001E4F3F">
        <w:t xml:space="preserve"> автоматически устанавливается </w:t>
      </w:r>
      <w:proofErr w:type="spellStart"/>
      <w:r w:rsidR="001E4F3F">
        <w:t>П</w:t>
      </w:r>
      <w:r w:rsidR="00B073CB">
        <w:t>одстатус</w:t>
      </w:r>
      <w:proofErr w:type="spellEnd"/>
      <w:r w:rsidR="001E4F3F">
        <w:t xml:space="preserve"> 2</w:t>
      </w:r>
      <w:r w:rsidR="00B073CB">
        <w:t xml:space="preserve"> «</w:t>
      </w:r>
      <w:r w:rsidR="00B073CB" w:rsidRPr="00D81874">
        <w:t xml:space="preserve">DD </w:t>
      </w:r>
      <w:r w:rsidR="00B073CB">
        <w:t>завершен» на закладке «Базовая информация».</w:t>
      </w:r>
      <w:r w:rsidR="00E2192B">
        <w:t xml:space="preserve"> </w:t>
      </w:r>
    </w:p>
    <w:p w14:paraId="0EAAF591" w14:textId="298683FD" w:rsidR="00AF1A6E" w:rsidRDefault="00AF1A6E" w:rsidP="003564CA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 w:rsidRPr="003376EC">
        <w:t>«</w:t>
      </w:r>
      <w:r w:rsidR="007E5D34">
        <w:rPr>
          <w:i/>
        </w:rPr>
        <w:t>Статус</w:t>
      </w:r>
      <w:r w:rsidRPr="003376EC">
        <w:rPr>
          <w:i/>
        </w:rPr>
        <w:t xml:space="preserve"> </w:t>
      </w:r>
      <w:proofErr w:type="spellStart"/>
      <w:r w:rsidRPr="003376EC">
        <w:rPr>
          <w:i/>
        </w:rPr>
        <w:t>корп.договор</w:t>
      </w:r>
      <w:r w:rsidR="007E5D34">
        <w:rPr>
          <w:i/>
        </w:rPr>
        <w:t>а</w:t>
      </w:r>
      <w:proofErr w:type="spellEnd"/>
      <w:r w:rsidRPr="003376EC">
        <w:t>»</w:t>
      </w:r>
      <w:r w:rsidR="003D6C7A" w:rsidRPr="003376EC">
        <w:t xml:space="preserve"> - </w:t>
      </w:r>
      <w:r w:rsidR="00FD2ACB" w:rsidRPr="003376EC">
        <w:t>изменени</w:t>
      </w:r>
      <w:r w:rsidR="00FD2ACB">
        <w:t>е данного</w:t>
      </w:r>
      <w:r w:rsidR="003D6C7A">
        <w:t xml:space="preserve"> статус</w:t>
      </w:r>
      <w:r w:rsidR="00FD2ACB">
        <w:t>а</w:t>
      </w:r>
      <w:r w:rsidR="003D6C7A">
        <w:t xml:space="preserve"> </w:t>
      </w:r>
      <w:r w:rsidR="00FD2ACB">
        <w:t>доступ</w:t>
      </w:r>
      <w:r w:rsidR="003564CA">
        <w:t>н</w:t>
      </w:r>
      <w:r w:rsidR="00FD2ACB">
        <w:t>о</w:t>
      </w:r>
      <w:r w:rsidR="003564CA">
        <w:t xml:space="preserve"> только эксперту юридического </w:t>
      </w:r>
      <w:r w:rsidR="003564CA">
        <w:rPr>
          <w:lang w:val="en-US"/>
        </w:rPr>
        <w:t>DD</w:t>
      </w:r>
      <w:r w:rsidR="003564CA">
        <w:t xml:space="preserve">, руководителю юридического DD и координатору </w:t>
      </w:r>
      <w:r w:rsidR="003564CA">
        <w:rPr>
          <w:lang w:val="en-US"/>
        </w:rPr>
        <w:t>DD</w:t>
      </w:r>
      <w:r w:rsidR="003564CA">
        <w:t xml:space="preserve">. </w:t>
      </w:r>
      <w:r w:rsidR="00FD2ACB">
        <w:t>В данном поле</w:t>
      </w:r>
      <w:r w:rsidR="003564CA">
        <w:t xml:space="preserve"> </w:t>
      </w:r>
      <w:r w:rsidR="00FD2ACB">
        <w:t xml:space="preserve">отображается шаблонный набор значений, представляющий из себя все стадии разработки </w:t>
      </w:r>
      <w:proofErr w:type="spellStart"/>
      <w:r w:rsidR="00FD2ACB">
        <w:t>корп.договора</w:t>
      </w:r>
      <w:proofErr w:type="spellEnd"/>
      <w:r w:rsidR="00FD2ACB">
        <w:t>, его согласования и подписания. В случае установки в данном поле значения «</w:t>
      </w:r>
      <w:proofErr w:type="spellStart"/>
      <w:r w:rsidR="00FD2ACB">
        <w:t>Корп.договор</w:t>
      </w:r>
      <w:proofErr w:type="spellEnd"/>
      <w:r w:rsidR="00FD2ACB">
        <w:t xml:space="preserve"> подписан», автоматически устанавливается </w:t>
      </w:r>
      <w:proofErr w:type="spellStart"/>
      <w:r w:rsidR="00FD2ACB">
        <w:t>Подстатус</w:t>
      </w:r>
      <w:proofErr w:type="spellEnd"/>
      <w:r w:rsidR="001E4F3F">
        <w:t xml:space="preserve"> 1</w:t>
      </w:r>
      <w:r w:rsidR="00FD2ACB">
        <w:t xml:space="preserve"> с аналогичным </w:t>
      </w:r>
      <w:r w:rsidR="00C37D15">
        <w:t>названием на закладке «Базовая информация»</w:t>
      </w:r>
      <w:r w:rsidR="00C37D15" w:rsidRPr="006B6801">
        <w:t>.</w:t>
      </w:r>
      <w:r w:rsidR="00C51163" w:rsidRPr="006B6801">
        <w:t xml:space="preserve"> </w:t>
      </w:r>
      <w:r w:rsidR="00C51163" w:rsidRPr="00C51163">
        <w:t>Важно заметить</w:t>
      </w:r>
      <w:r w:rsidR="00C51163">
        <w:t xml:space="preserve">, что возможность изменения </w:t>
      </w:r>
      <w:r w:rsidR="00C51163" w:rsidRPr="00C51163">
        <w:t xml:space="preserve">данного статуса имеется даже после того, как все четыре локальные статуса DD имеют значение </w:t>
      </w:r>
      <w:r w:rsidR="001D1F85">
        <w:t>«</w:t>
      </w:r>
      <w:r w:rsidR="00C51163" w:rsidRPr="00C51163">
        <w:t>DD завершен</w:t>
      </w:r>
      <w:r w:rsidR="001E4F3F">
        <w:t xml:space="preserve">» и, соответственно, по </w:t>
      </w:r>
      <w:proofErr w:type="spellStart"/>
      <w:r w:rsidR="001E4F3F">
        <w:t>П</w:t>
      </w:r>
      <w:r w:rsidR="001D1F85">
        <w:t>одстатусу</w:t>
      </w:r>
      <w:proofErr w:type="spellEnd"/>
      <w:r w:rsidR="001D1F85">
        <w:t xml:space="preserve"> </w:t>
      </w:r>
      <w:r w:rsidR="001E4F3F">
        <w:t xml:space="preserve">2 </w:t>
      </w:r>
      <w:r w:rsidR="001D1F85">
        <w:t>Статуса ФРИИ, установлено значение «</w:t>
      </w:r>
      <w:r w:rsidR="001D1F85">
        <w:rPr>
          <w:lang w:val="en-US"/>
        </w:rPr>
        <w:t>DD</w:t>
      </w:r>
      <w:r w:rsidR="001D1F85" w:rsidRPr="006B6801">
        <w:t xml:space="preserve"> </w:t>
      </w:r>
      <w:r w:rsidR="001D1F85">
        <w:t>завершен».</w:t>
      </w:r>
    </w:p>
    <w:p w14:paraId="365AE44F" w14:textId="631311E9" w:rsidR="004B1B26" w:rsidRPr="00C51163" w:rsidRDefault="002465E4" w:rsidP="0062003F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>Напротив каждого из полей со статусами, необходимо</w:t>
      </w:r>
      <w:r w:rsidR="0053383B">
        <w:t xml:space="preserve"> разместить поле, в котором будет фиксироваться дата последнего изменения</w:t>
      </w:r>
      <w:r w:rsidR="0062003F">
        <w:t>, а также в системе должны сохраняться данные по всем таким изменениям и тому, кто их произвел</w:t>
      </w:r>
      <w:r w:rsidR="0053383B">
        <w:t>.</w:t>
      </w:r>
      <w:r>
        <w:t xml:space="preserve"> </w:t>
      </w:r>
    </w:p>
    <w:p w14:paraId="57F56E49" w14:textId="7A4994E8" w:rsidR="004B1B26" w:rsidRDefault="00686ED9" w:rsidP="005C10A7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Ссылка на так называемую Карту прохождения </w:t>
      </w:r>
      <w:r>
        <w:rPr>
          <w:lang w:val="en-US"/>
        </w:rPr>
        <w:t>DD</w:t>
      </w:r>
      <w:r w:rsidR="00B94DBE">
        <w:t xml:space="preserve">, при нажатии на которую отображается область </w:t>
      </w:r>
      <w:r w:rsidR="005C07E2">
        <w:t xml:space="preserve">самой </w:t>
      </w:r>
      <w:r w:rsidR="00B94DBE">
        <w:t xml:space="preserve">Карты прохождения </w:t>
      </w:r>
      <w:r w:rsidR="00B94DBE">
        <w:rPr>
          <w:lang w:val="en-US"/>
        </w:rPr>
        <w:t>DD</w:t>
      </w:r>
      <w:r w:rsidR="00B94DBE">
        <w:t xml:space="preserve">, которая представляет собой некое графическое представление прохождения процесса </w:t>
      </w:r>
      <w:r w:rsidR="00B94DBE">
        <w:rPr>
          <w:lang w:val="en-US"/>
        </w:rPr>
        <w:t>DD</w:t>
      </w:r>
      <w:r w:rsidR="005C10A7" w:rsidRPr="006B6801">
        <w:t xml:space="preserve"> с </w:t>
      </w:r>
      <w:r w:rsidR="005C10A7" w:rsidRPr="005C10A7">
        <w:t xml:space="preserve">возможностью установки контрольных дат </w:t>
      </w:r>
      <w:r w:rsidR="005C10A7">
        <w:t xml:space="preserve">исполнения процедур, внутри процесса </w:t>
      </w:r>
      <w:r w:rsidR="005C10A7">
        <w:rPr>
          <w:lang w:val="en-US"/>
        </w:rPr>
        <w:t>DD</w:t>
      </w:r>
      <w:r w:rsidR="00B94DBE" w:rsidRPr="005C10A7">
        <w:t>. Более подробное описание приведено в Приложении №</w:t>
      </w:r>
      <w:r w:rsidR="009A7F0D">
        <w:t>5.1</w:t>
      </w:r>
      <w:r w:rsidR="00B94DBE" w:rsidRPr="005C10A7">
        <w:t xml:space="preserve"> к настояще</w:t>
      </w:r>
      <w:r w:rsidR="00C01C38">
        <w:t>й</w:t>
      </w:r>
      <w:r w:rsidR="00B94DBE" w:rsidRPr="005C10A7">
        <w:t xml:space="preserve"> </w:t>
      </w:r>
      <w:r w:rsidR="00C01C38">
        <w:t>П</w:t>
      </w:r>
      <w:r w:rsidR="00B94DBE" w:rsidRPr="005C10A7">
        <w:t>З.</w:t>
      </w:r>
    </w:p>
    <w:p w14:paraId="6583D458" w14:textId="5349AA9D" w:rsidR="00DD04E7" w:rsidRDefault="00DD04E7" w:rsidP="00FC3F06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 w:rsidRPr="00C51163">
        <w:t>Област</w:t>
      </w:r>
      <w:r w:rsidR="00686ED9">
        <w:t>ь</w:t>
      </w:r>
      <w:r w:rsidRPr="00C51163">
        <w:t xml:space="preserve"> для общения с Проектом, которая представляет</w:t>
      </w:r>
      <w:r>
        <w:t xml:space="preserve"> из себя некий </w:t>
      </w:r>
      <w:r w:rsidR="0070638F">
        <w:t xml:space="preserve">общий </w:t>
      </w:r>
      <w:r>
        <w:t>форум, в котором содержатся сообщения двух типов:</w:t>
      </w:r>
    </w:p>
    <w:p w14:paraId="58BF6D41" w14:textId="38A38F55" w:rsidR="00CC4C70" w:rsidRDefault="00DD04E7" w:rsidP="00FC3F0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113"/>
        <w:jc w:val="both"/>
      </w:pPr>
      <w:r>
        <w:t>в него дублируются все сообщения из мини-форумов</w:t>
      </w:r>
      <w:r w:rsidR="00AD58FE">
        <w:t>,</w:t>
      </w:r>
      <w:r>
        <w:t xml:space="preserve"> </w:t>
      </w:r>
      <w:r w:rsidR="0070638F">
        <w:t xml:space="preserve">расположенных в каждой группе </w:t>
      </w:r>
      <w:r w:rsidR="00BA0B7C">
        <w:t xml:space="preserve">запрошенных </w:t>
      </w:r>
      <w:r w:rsidR="0070638F">
        <w:t xml:space="preserve">документов, причем из мини-форумов в общий </w:t>
      </w:r>
      <w:r w:rsidR="0070638F">
        <w:lastRenderedPageBreak/>
        <w:t>они дублируются с присвоением номера той группы документов</w:t>
      </w:r>
      <w:r w:rsidR="00DE7F73">
        <w:t xml:space="preserve"> (строки)</w:t>
      </w:r>
      <w:r w:rsidR="0070638F">
        <w:t>, которой они принадлежат (например, 1.1, 1.2 и т.д., номера из поля «№» из шапки таблицы с перечнем запрошенной документации). При желании, переписки, продублированные из мини-форумов</w:t>
      </w:r>
      <w:r w:rsidR="008F605B">
        <w:t>,</w:t>
      </w:r>
      <w:r w:rsidR="0070638F">
        <w:t xml:space="preserve"> можно отфильтровать или свернуть. Отфильтровать можно по Виду </w:t>
      </w:r>
      <w:r w:rsidR="0070638F">
        <w:rPr>
          <w:lang w:val="en-US"/>
        </w:rPr>
        <w:t>DD</w:t>
      </w:r>
      <w:r w:rsidR="0070638F" w:rsidRPr="006B6801">
        <w:t xml:space="preserve"> </w:t>
      </w:r>
      <w:r w:rsidR="0070638F">
        <w:t>и номеру группы документов</w:t>
      </w:r>
      <w:r w:rsidR="00F06E71">
        <w:t xml:space="preserve"> (номеру строки)</w:t>
      </w:r>
      <w:r w:rsidR="0070638F">
        <w:t xml:space="preserve">, чтобы видеть переписку только по ним. Свернуть переписки можно также по Виду </w:t>
      </w:r>
      <w:r w:rsidR="0070638F">
        <w:rPr>
          <w:lang w:val="en-US"/>
        </w:rPr>
        <w:t>DD</w:t>
      </w:r>
      <w:r w:rsidR="0070638F" w:rsidRPr="006B6801">
        <w:t xml:space="preserve"> </w:t>
      </w:r>
      <w:r w:rsidR="0070638F">
        <w:t xml:space="preserve">и по </w:t>
      </w:r>
      <w:r w:rsidR="00A11C24">
        <w:t>номеру группы, причем</w:t>
      </w:r>
      <w:r w:rsidR="00CC4C70">
        <w:t xml:space="preserve">, как по одному Виду </w:t>
      </w:r>
      <w:r w:rsidR="00CC4C70">
        <w:rPr>
          <w:lang w:val="en-US"/>
        </w:rPr>
        <w:t>DD</w:t>
      </w:r>
      <w:r w:rsidR="00CC4C70" w:rsidRPr="006B6801">
        <w:t xml:space="preserve"> </w:t>
      </w:r>
      <w:r w:rsidR="00CC4C70">
        <w:t>или номеру группы, так и по всем сразу.</w:t>
      </w:r>
    </w:p>
    <w:p w14:paraId="454E14F7" w14:textId="74221748" w:rsidR="00D7710D" w:rsidRDefault="00A11C24" w:rsidP="00FC3F0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113"/>
        <w:jc w:val="both"/>
      </w:pPr>
      <w:r>
        <w:t xml:space="preserve"> </w:t>
      </w:r>
      <w:r w:rsidR="00CC4C70">
        <w:t xml:space="preserve">сообщения, которые проходят </w:t>
      </w:r>
      <w:r w:rsidR="00AA2D11">
        <w:t>в</w:t>
      </w:r>
      <w:r w:rsidR="00CC4C70">
        <w:t xml:space="preserve">не рамок переписки в мини-форумах в группах документов, но которые необходимы </w:t>
      </w:r>
      <w:r w:rsidR="00D7710D">
        <w:t>для получения какой-либо информации более общего порядка, как от Проектов, так и Проектам от Фонда.</w:t>
      </w:r>
    </w:p>
    <w:p w14:paraId="30735B69" w14:textId="70DD60E8" w:rsidR="00442942" w:rsidRDefault="00D7710D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 xml:space="preserve">В итоге, в общем форуме будут чередоваться </w:t>
      </w:r>
      <w:r w:rsidR="00A25E50">
        <w:t xml:space="preserve">сообщения из мини-форумов из различных Видов </w:t>
      </w:r>
      <w:r w:rsidR="00A25E50">
        <w:rPr>
          <w:lang w:val="en-US"/>
        </w:rPr>
        <w:t>DD</w:t>
      </w:r>
      <w:r w:rsidR="00A25E50" w:rsidRPr="006B6801">
        <w:t xml:space="preserve"> </w:t>
      </w:r>
      <w:r w:rsidR="00ED16F0">
        <w:t>и групп документов</w:t>
      </w:r>
      <w:r w:rsidR="00442942">
        <w:t xml:space="preserve">. </w:t>
      </w:r>
    </w:p>
    <w:p w14:paraId="5E8BECC9" w14:textId="512D76B3" w:rsidR="00BB025D" w:rsidRDefault="00442942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 xml:space="preserve">Сообщения в общем форуме должны отображаться вместе с датой и временем, а также именем того, кто данное сообщение написал, </w:t>
      </w:r>
      <w:r w:rsidR="00BB025D">
        <w:t>как со стороны Проекта, так и со стороны Фонда.</w:t>
      </w:r>
    </w:p>
    <w:p w14:paraId="030B5FB5" w14:textId="25E917F7" w:rsidR="00BD2607" w:rsidRDefault="00BD2607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>В общем чате тему сообщения можно забивать самому, в отлич</w:t>
      </w:r>
      <w:r w:rsidR="00393EFD">
        <w:t>и</w:t>
      </w:r>
      <w:r>
        <w:t>е от мини-чатов, и по темам можно сообщения фильтровать и сворачивать.</w:t>
      </w:r>
    </w:p>
    <w:p w14:paraId="2BF9B71A" w14:textId="506C4BCB" w:rsidR="00BB025D" w:rsidRDefault="00BB025D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>При этом, структура общего форума должна быть организована таким образом, чтобы среди всех</w:t>
      </w:r>
      <w:r w:rsidR="008F0A09">
        <w:t xml:space="preserve"> сообщений было ясно видно, что</w:t>
      </w:r>
      <w:r>
        <w:t xml:space="preserve"> какое-либо сообщение является ответом на другое, т.е. можно было визуально от</w:t>
      </w:r>
      <w:r w:rsidR="000C431C">
        <w:t>слеживать ветку переписки по конкретной</w:t>
      </w:r>
      <w:r>
        <w:t xml:space="preserve"> т</w:t>
      </w:r>
      <w:r w:rsidR="000C431C">
        <w:t>еме</w:t>
      </w:r>
      <w:r>
        <w:t>.</w:t>
      </w:r>
    </w:p>
    <w:p w14:paraId="59070DFF" w14:textId="5A8338B7" w:rsidR="00BD2607" w:rsidRDefault="00BD2607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>В общем чате должен быть предусмотрен пои</w:t>
      </w:r>
      <w:r w:rsidR="00000FDD">
        <w:t>ск по темам и тексту сообщений.</w:t>
      </w:r>
    </w:p>
    <w:p w14:paraId="2238BEBE" w14:textId="353906A2" w:rsidR="00686ED9" w:rsidRPr="006B6801" w:rsidRDefault="002514A6" w:rsidP="00FC0DB5">
      <w:pPr>
        <w:pStyle w:val="a4"/>
        <w:tabs>
          <w:tab w:val="left" w:pos="1276"/>
        </w:tabs>
        <w:spacing w:line="360" w:lineRule="auto"/>
        <w:ind w:left="1276" w:firstLine="851"/>
        <w:jc w:val="both"/>
      </w:pPr>
      <w:r>
        <w:t>При написании кем-либо сообщения, оно должно дублироваться на почту тому лицу, которому данное сообщение адресовано</w:t>
      </w:r>
      <w:r w:rsidR="00C15371">
        <w:t>, а также всем участникам группы</w:t>
      </w:r>
      <w:r w:rsidR="00751E65">
        <w:t xml:space="preserve"> (участникам </w:t>
      </w:r>
      <w:r w:rsidR="00751E65">
        <w:rPr>
          <w:lang w:val="en-US"/>
        </w:rPr>
        <w:t>DD</w:t>
      </w:r>
      <w:r w:rsidR="00751E65">
        <w:t>)</w:t>
      </w:r>
      <w:r>
        <w:t>.</w:t>
      </w:r>
      <w:r w:rsidR="00F609B9">
        <w:t xml:space="preserve"> При необходимости, кого-то из участников группы можно отключить.</w:t>
      </w:r>
      <w:r>
        <w:t xml:space="preserve"> При этом, если тот, кому письмо адресовано отвечает на него непосредственно из почты, оно также должно дублироваться в общий форум.</w:t>
      </w:r>
    </w:p>
    <w:p w14:paraId="40CFBA87" w14:textId="323F57AC" w:rsidR="00D71399" w:rsidRPr="00D71399" w:rsidRDefault="00D71399" w:rsidP="00D71399">
      <w:pPr>
        <w:pStyle w:val="a4"/>
        <w:tabs>
          <w:tab w:val="left" w:pos="1276"/>
        </w:tabs>
        <w:spacing w:line="360" w:lineRule="auto"/>
        <w:ind w:left="1506" w:firstLine="113"/>
        <w:jc w:val="both"/>
      </w:pPr>
      <w:r>
        <w:t xml:space="preserve">В общем чате должна быть предусмотрена возможность прикрепления файлов </w:t>
      </w:r>
      <w:r>
        <w:rPr>
          <w:lang w:val="en-US"/>
        </w:rPr>
        <w:t>MS</w:t>
      </w:r>
      <w:r w:rsidRPr="006B6801">
        <w:t xml:space="preserve"> </w:t>
      </w:r>
      <w:r>
        <w:rPr>
          <w:lang w:val="en-US"/>
        </w:rPr>
        <w:t>Word</w:t>
      </w:r>
      <w:r>
        <w:t xml:space="preserve">, для целей согласования </w:t>
      </w:r>
      <w:proofErr w:type="spellStart"/>
      <w:r>
        <w:t>корп.договора</w:t>
      </w:r>
      <w:proofErr w:type="spellEnd"/>
      <w:r>
        <w:t xml:space="preserve">.  </w:t>
      </w:r>
    </w:p>
    <w:p w14:paraId="677ADC53" w14:textId="334D4485" w:rsidR="00F778FD" w:rsidRDefault="003628DB" w:rsidP="003628DB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lastRenderedPageBreak/>
        <w:t>Поля для зак</w:t>
      </w:r>
      <w:r w:rsidR="00172710">
        <w:t xml:space="preserve">репления экспертов по всем направлениям </w:t>
      </w:r>
      <w:r w:rsidR="00172710">
        <w:rPr>
          <w:lang w:val="en-US"/>
        </w:rPr>
        <w:t>DD</w:t>
      </w:r>
      <w:r w:rsidR="00172710" w:rsidRPr="006B6801">
        <w:t xml:space="preserve"> (</w:t>
      </w:r>
      <w:r w:rsidR="00172710">
        <w:t>юридическому, финансовому, налоговому и СБ)</w:t>
      </w:r>
      <w:r w:rsidR="001866DC">
        <w:t xml:space="preserve"> и закрепления администратора Проекта</w:t>
      </w:r>
      <w:r w:rsidR="00172710">
        <w:t>.</w:t>
      </w:r>
    </w:p>
    <w:p w14:paraId="214DC65E" w14:textId="5A54EC19" w:rsidR="00172710" w:rsidRDefault="00172710" w:rsidP="003628DB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Область, в которой прикрепляются файлы с различными </w:t>
      </w:r>
      <w:proofErr w:type="gramStart"/>
      <w:r>
        <w:t xml:space="preserve">версиями  </w:t>
      </w:r>
      <w:proofErr w:type="spellStart"/>
      <w:r>
        <w:t>корп.договора</w:t>
      </w:r>
      <w:proofErr w:type="spellEnd"/>
      <w:proofErr w:type="gramEnd"/>
      <w:r>
        <w:t xml:space="preserve">, а также </w:t>
      </w:r>
      <w:r w:rsidRPr="00172710">
        <w:t>заключения по всем видам DD.</w:t>
      </w:r>
      <w:r w:rsidR="00B833A7">
        <w:t xml:space="preserve"> Прикрепление происходит в момент смены соответствующих локальных статусов (см. Приложение №</w:t>
      </w:r>
      <w:r w:rsidR="00A81C45">
        <w:t xml:space="preserve">6 </w:t>
      </w:r>
      <w:r w:rsidR="00B833A7">
        <w:t>к настояще</w:t>
      </w:r>
      <w:r w:rsidR="00C01C38">
        <w:t>й</w:t>
      </w:r>
      <w:r w:rsidR="00B833A7">
        <w:t xml:space="preserve"> </w:t>
      </w:r>
      <w:r w:rsidR="00C01C38">
        <w:t>П</w:t>
      </w:r>
      <w:r w:rsidR="00B833A7">
        <w:t>З).</w:t>
      </w:r>
      <w:r w:rsidR="006E13D8">
        <w:t xml:space="preserve"> В случае необходимости удалить прикрепленные файлы, статус откатывается на предыдущий, а информация, отображенная в Карте прохождения </w:t>
      </w:r>
      <w:r w:rsidR="006E13D8">
        <w:rPr>
          <w:lang w:val="en-US"/>
        </w:rPr>
        <w:t>DD</w:t>
      </w:r>
      <w:r w:rsidR="000D7FBA" w:rsidRPr="006B6801">
        <w:t xml:space="preserve">, в </w:t>
      </w:r>
      <w:r w:rsidR="000D7FBA" w:rsidRPr="000D7FBA">
        <w:t>данной части,</w:t>
      </w:r>
      <w:r w:rsidR="006E13D8" w:rsidRPr="000D7FBA">
        <w:t xml:space="preserve"> затирается</w:t>
      </w:r>
      <w:r w:rsidR="006E13D8">
        <w:t>.</w:t>
      </w:r>
      <w:r w:rsidR="00382E17">
        <w:t xml:space="preserve"> </w:t>
      </w:r>
    </w:p>
    <w:p w14:paraId="0A2CD63C" w14:textId="59C4E9D8" w:rsidR="00382E17" w:rsidRDefault="00382E17" w:rsidP="00382E17">
      <w:pPr>
        <w:pStyle w:val="a4"/>
        <w:tabs>
          <w:tab w:val="left" w:pos="1276"/>
        </w:tabs>
        <w:spacing w:line="360" w:lineRule="auto"/>
        <w:ind w:left="1259" w:firstLine="868"/>
        <w:jc w:val="both"/>
      </w:pPr>
      <w:r>
        <w:t>После того, как произойдет смена Статуса ФРИИ на «</w:t>
      </w:r>
      <w:proofErr w:type="spellStart"/>
      <w:r w:rsidRPr="00382E17">
        <w:t>Mini-seed</w:t>
      </w:r>
      <w:proofErr w:type="spellEnd"/>
      <w:r>
        <w:t>»</w:t>
      </w:r>
      <w:r w:rsidRPr="00382E17">
        <w:t>/</w:t>
      </w:r>
      <w:r>
        <w:t xml:space="preserve"> «</w:t>
      </w:r>
      <w:proofErr w:type="spellStart"/>
      <w:r w:rsidRPr="00382E17">
        <w:t>Seed</w:t>
      </w:r>
      <w:proofErr w:type="spellEnd"/>
      <w:r>
        <w:t>»</w:t>
      </w:r>
      <w:r w:rsidRPr="00382E17">
        <w:t>/</w:t>
      </w:r>
      <w:r>
        <w:t>«</w:t>
      </w:r>
      <w:proofErr w:type="spellStart"/>
      <w:r w:rsidRPr="00382E17">
        <w:t>Round</w:t>
      </w:r>
      <w:proofErr w:type="spellEnd"/>
      <w:r w:rsidRPr="00382E17">
        <w:t xml:space="preserve"> A</w:t>
      </w:r>
      <w:r>
        <w:t>»</w:t>
      </w:r>
      <w:r w:rsidRPr="00382E17">
        <w:t>/</w:t>
      </w:r>
      <w:r>
        <w:t>«</w:t>
      </w:r>
      <w:proofErr w:type="spellStart"/>
      <w:r w:rsidRPr="00382E17">
        <w:t>Round</w:t>
      </w:r>
      <w:proofErr w:type="spellEnd"/>
      <w:r w:rsidRPr="00382E17">
        <w:t xml:space="preserve"> B</w:t>
      </w:r>
      <w:r>
        <w:t>»</w:t>
      </w:r>
      <w:r w:rsidRPr="00382E17">
        <w:t>/</w:t>
      </w:r>
      <w:r>
        <w:t>«</w:t>
      </w:r>
      <w:proofErr w:type="spellStart"/>
      <w:r w:rsidRPr="00382E17">
        <w:t>Round</w:t>
      </w:r>
      <w:proofErr w:type="spellEnd"/>
      <w:r w:rsidRPr="00382E17">
        <w:t xml:space="preserve"> C</w:t>
      </w:r>
      <w:r>
        <w:t xml:space="preserve">» с </w:t>
      </w:r>
      <w:proofErr w:type="spellStart"/>
      <w:r>
        <w:t>Подстатусом</w:t>
      </w:r>
      <w:proofErr w:type="spellEnd"/>
      <w:r>
        <w:t xml:space="preserve"> 1 «</w:t>
      </w:r>
      <w:r w:rsidRPr="00382E17">
        <w:t>Транш предоставлен: мониторинг в рамках текущего раунда</w:t>
      </w:r>
      <w:r>
        <w:t>»</w:t>
      </w:r>
      <w:r w:rsidRPr="00382E17">
        <w:t>/</w:t>
      </w:r>
      <w:r>
        <w:t>«</w:t>
      </w:r>
      <w:proofErr w:type="spellStart"/>
      <w:r w:rsidRPr="00382E17">
        <w:t>Доп.финансирование</w:t>
      </w:r>
      <w:proofErr w:type="spellEnd"/>
      <w:r w:rsidRPr="00382E17">
        <w:t xml:space="preserve"> предоставлено: мониторинг в рамках текущего раунда</w:t>
      </w:r>
      <w:r>
        <w:t>»</w:t>
      </w:r>
      <w:r w:rsidR="00B83062">
        <w:t>, прикрепленные файлы с заключениями удалить будет невозможно, только добавить дополнительный файл в один из разделов.</w:t>
      </w:r>
    </w:p>
    <w:p w14:paraId="5AE578B7" w14:textId="6E280A45" w:rsidR="00B66355" w:rsidRPr="00AD6A31" w:rsidRDefault="00B66355" w:rsidP="00B66355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Закладка DD </w:t>
      </w:r>
      <w:r w:rsidR="00A25323">
        <w:t>Карточки Проекта формируется</w:t>
      </w:r>
      <w:r>
        <w:t>, в соответствии с п.1.6. настояще</w:t>
      </w:r>
      <w:r w:rsidR="00C01C38">
        <w:t>й</w:t>
      </w:r>
      <w:r>
        <w:t xml:space="preserve"> </w:t>
      </w:r>
      <w:r w:rsidR="00C01C38">
        <w:t>П</w:t>
      </w:r>
      <w:r w:rsidRPr="00B66355">
        <w:t>З</w:t>
      </w:r>
      <w:r w:rsidR="00884A26">
        <w:t>,</w:t>
      </w:r>
      <w:r w:rsidRPr="00B66355">
        <w:t xml:space="preserve"> </w:t>
      </w:r>
      <w:r w:rsidRPr="00AD6A31">
        <w:t xml:space="preserve">и </w:t>
      </w:r>
      <w:r>
        <w:t>«гаснет»</w:t>
      </w:r>
      <w:r w:rsidR="00A25323">
        <w:t xml:space="preserve"> с установкой на закладке даты завершения </w:t>
      </w:r>
      <w:r w:rsidR="00A25323">
        <w:rPr>
          <w:lang w:val="en-US"/>
        </w:rPr>
        <w:t>DD</w:t>
      </w:r>
      <w:r w:rsidRPr="00AD6A31">
        <w:t xml:space="preserve">, </w:t>
      </w:r>
      <w:r>
        <w:t xml:space="preserve">по факту смены значения </w:t>
      </w:r>
      <w:proofErr w:type="spellStart"/>
      <w:r>
        <w:t>Подстатуса</w:t>
      </w:r>
      <w:proofErr w:type="spellEnd"/>
      <w:r>
        <w:t xml:space="preserve"> 1 на «</w:t>
      </w:r>
      <w:proofErr w:type="spellStart"/>
      <w:r>
        <w:t>Корп.договор</w:t>
      </w:r>
      <w:proofErr w:type="spellEnd"/>
      <w:r>
        <w:t xml:space="preserve"> подписан».</w:t>
      </w:r>
    </w:p>
    <w:p w14:paraId="0BA5AB2A" w14:textId="36974446" w:rsidR="00F16F08" w:rsidRDefault="00376E1A" w:rsidP="00F16F08">
      <w:pPr>
        <w:pStyle w:val="1"/>
        <w:numPr>
          <w:ilvl w:val="0"/>
          <w:numId w:val="1"/>
        </w:numPr>
        <w:ind w:firstLine="113"/>
        <w:rPr>
          <w:lang w:val="en-US"/>
        </w:rPr>
      </w:pPr>
      <w:bookmarkStart w:id="7" w:name="_Toc347493968"/>
      <w:r>
        <w:t xml:space="preserve">Карта прохождения </w:t>
      </w:r>
      <w:r>
        <w:rPr>
          <w:lang w:val="en-US"/>
        </w:rPr>
        <w:t>DD</w:t>
      </w:r>
      <w:bookmarkEnd w:id="7"/>
    </w:p>
    <w:p w14:paraId="6422F4B7" w14:textId="77777777" w:rsidR="00F16F08" w:rsidRPr="00F16F08" w:rsidRDefault="00F16F08" w:rsidP="00F16F08"/>
    <w:p w14:paraId="1179E0EB" w14:textId="3471A15B" w:rsidR="003425B0" w:rsidRDefault="00F16F08" w:rsidP="00F16F0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Карта прохождения </w:t>
      </w:r>
      <w:r>
        <w:rPr>
          <w:lang w:val="en-US"/>
        </w:rPr>
        <w:t>DD</w:t>
      </w:r>
      <w:r w:rsidRPr="006B6801">
        <w:t xml:space="preserve"> </w:t>
      </w:r>
      <w:r>
        <w:t xml:space="preserve">представляет </w:t>
      </w:r>
      <w:r w:rsidR="005E1D8F">
        <w:t xml:space="preserve">из себя </w:t>
      </w:r>
      <w:r>
        <w:t xml:space="preserve">некую область, в которой </w:t>
      </w:r>
      <w:r w:rsidR="005E1D8F">
        <w:t xml:space="preserve">графически </w:t>
      </w:r>
      <w:r w:rsidRPr="00F16F08">
        <w:t xml:space="preserve">отражается процесс прохождения DD, на основе </w:t>
      </w:r>
      <w:r>
        <w:t>статусов</w:t>
      </w:r>
      <w:r w:rsidR="00704D09">
        <w:t>/</w:t>
      </w:r>
      <w:proofErr w:type="spellStart"/>
      <w:r w:rsidR="00704D09">
        <w:t>подстатусов</w:t>
      </w:r>
      <w:proofErr w:type="spellEnd"/>
      <w:r>
        <w:t>, устанавливаемых в Системе</w:t>
      </w:r>
      <w:r w:rsidR="00350991">
        <w:t>, а также</w:t>
      </w:r>
      <w:r w:rsidRPr="00F16F08">
        <w:t xml:space="preserve"> </w:t>
      </w:r>
      <w:r w:rsidR="003425B0">
        <w:t>назначаются</w:t>
      </w:r>
      <w:r>
        <w:t xml:space="preserve"> </w:t>
      </w:r>
      <w:r>
        <w:rPr>
          <w:lang w:val="en-US"/>
        </w:rPr>
        <w:t>deadlines</w:t>
      </w:r>
      <w:r w:rsidR="003425B0" w:rsidRPr="006B6801">
        <w:t xml:space="preserve">, </w:t>
      </w:r>
      <w:r w:rsidR="003425B0">
        <w:t xml:space="preserve">для обозначения крайнего срока выполнения по процедурам </w:t>
      </w:r>
      <w:r w:rsidR="00CB3CA1">
        <w:t xml:space="preserve">процесса </w:t>
      </w:r>
      <w:r w:rsidR="003425B0">
        <w:rPr>
          <w:lang w:val="en-US"/>
        </w:rPr>
        <w:t>DD</w:t>
      </w:r>
      <w:r w:rsidR="003425B0">
        <w:t>.</w:t>
      </w:r>
    </w:p>
    <w:p w14:paraId="6FAB0ED7" w14:textId="1DC593A4" w:rsidR="0029197B" w:rsidRDefault="0029197B" w:rsidP="00F16F0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Вход в Карту прохождения </w:t>
      </w:r>
      <w:r>
        <w:rPr>
          <w:lang w:val="en-US"/>
        </w:rPr>
        <w:t>DD</w:t>
      </w:r>
      <w:r w:rsidRPr="006B6801">
        <w:t xml:space="preserve"> </w:t>
      </w:r>
      <w:r>
        <w:t xml:space="preserve">может происходить, как с Главного листа </w:t>
      </w:r>
      <w:r>
        <w:rPr>
          <w:lang w:val="en-US"/>
        </w:rPr>
        <w:t>DD</w:t>
      </w:r>
      <w:r>
        <w:t>, так и с закладки «</w:t>
      </w:r>
      <w:r>
        <w:rPr>
          <w:lang w:val="en-US"/>
        </w:rPr>
        <w:t>DD</w:t>
      </w:r>
      <w:r>
        <w:t>» Карточки Проекта.</w:t>
      </w:r>
    </w:p>
    <w:p w14:paraId="21A4519A" w14:textId="0EB8788F" w:rsidR="003425B0" w:rsidRPr="0093223F" w:rsidRDefault="003425B0" w:rsidP="00F16F0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Карта прохождения </w:t>
      </w:r>
      <w:r>
        <w:rPr>
          <w:lang w:val="en-US"/>
        </w:rPr>
        <w:t>DD</w:t>
      </w:r>
      <w:r w:rsidRPr="006B6801">
        <w:t xml:space="preserve"> </w:t>
      </w:r>
      <w:r>
        <w:t>в</w:t>
      </w:r>
      <w:r w:rsidR="00704D09">
        <w:t>ыглядит в виде графического поля</w:t>
      </w:r>
      <w:r>
        <w:t xml:space="preserve">, где горизонтальная ось – это время, измеряемое в днях, с шагом в один день, а вертикальная ось – это перечень процедур </w:t>
      </w:r>
      <w:r>
        <w:rPr>
          <w:lang w:val="en-US"/>
        </w:rPr>
        <w:t>DD</w:t>
      </w:r>
      <w:r w:rsidR="0093223F" w:rsidRPr="0093223F">
        <w:t xml:space="preserve">. Таким образом, </w:t>
      </w:r>
      <w:r w:rsidR="0093223F">
        <w:t>получается сетка, вертикальные линии которой разбивают графическое поле по дням, а горизонтальные по процедурам</w:t>
      </w:r>
      <w:r w:rsidR="008A5D03">
        <w:t>,</w:t>
      </w:r>
      <w:r w:rsidR="0093223F">
        <w:t xml:space="preserve"> и каждая клетка такой сетки, это один день</w:t>
      </w:r>
      <w:r w:rsidR="00887D8E">
        <w:t xml:space="preserve"> прохождения</w:t>
      </w:r>
      <w:r w:rsidR="0093223F">
        <w:t xml:space="preserve"> </w:t>
      </w:r>
      <w:proofErr w:type="gramStart"/>
      <w:r w:rsidR="0093223F">
        <w:t xml:space="preserve">процедуры </w:t>
      </w:r>
      <w:r w:rsidRPr="0093223F">
        <w:t xml:space="preserve"> (</w:t>
      </w:r>
      <w:proofErr w:type="gramEnd"/>
      <w:r w:rsidRPr="0093223F">
        <w:t>см. Приложение №</w:t>
      </w:r>
      <w:r w:rsidR="004A6DC7">
        <w:t>5.</w:t>
      </w:r>
      <w:r w:rsidR="00D12568">
        <w:t>1</w:t>
      </w:r>
      <w:r w:rsidRPr="0093223F">
        <w:t xml:space="preserve"> к настояще</w:t>
      </w:r>
      <w:r w:rsidR="00C01C38">
        <w:t>й</w:t>
      </w:r>
      <w:r w:rsidRPr="0093223F">
        <w:t xml:space="preserve"> </w:t>
      </w:r>
      <w:r w:rsidR="00C01C38">
        <w:t>П</w:t>
      </w:r>
      <w:r w:rsidRPr="0093223F">
        <w:t>З).</w:t>
      </w:r>
    </w:p>
    <w:p w14:paraId="2C1305AB" w14:textId="5A5FA49B" w:rsidR="00F16F08" w:rsidRDefault="003425B0" w:rsidP="00F16F0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lastRenderedPageBreak/>
        <w:t xml:space="preserve">Каждая процедура, обозначенная на вертикальной оси, имеет свое начало, </w:t>
      </w:r>
      <w:r>
        <w:rPr>
          <w:lang w:val="en-US"/>
        </w:rPr>
        <w:t>deadline</w:t>
      </w:r>
      <w:r w:rsidRPr="006B6801">
        <w:t xml:space="preserve"> </w:t>
      </w:r>
      <w:r>
        <w:t>и конец. Начинается и заканчивается процедура</w:t>
      </w:r>
      <w:r w:rsidR="00704D09">
        <w:t xml:space="preserve"> </w:t>
      </w:r>
      <w:r>
        <w:t xml:space="preserve">в момент установки </w:t>
      </w:r>
      <w:r w:rsidR="008528CB">
        <w:t>в Системе (закладки</w:t>
      </w:r>
      <w:r w:rsidR="00851813">
        <w:t xml:space="preserve"> Карточки Проекта: «Базовая информация» и «</w:t>
      </w:r>
      <w:r w:rsidR="00851813">
        <w:rPr>
          <w:lang w:val="en-US"/>
        </w:rPr>
        <w:t>DD</w:t>
      </w:r>
      <w:r w:rsidR="00851813">
        <w:t xml:space="preserve">») </w:t>
      </w:r>
      <w:r>
        <w:t xml:space="preserve">определенного </w:t>
      </w:r>
      <w:r w:rsidR="00704D09">
        <w:t xml:space="preserve">значения </w:t>
      </w:r>
      <w:r>
        <w:t>статуса/</w:t>
      </w:r>
      <w:proofErr w:type="spellStart"/>
      <w:r>
        <w:t>подстатуса</w:t>
      </w:r>
      <w:proofErr w:type="spellEnd"/>
      <w:r w:rsidR="00704D09">
        <w:t>, для каждо</w:t>
      </w:r>
      <w:r w:rsidR="0079078B">
        <w:t>й</w:t>
      </w:r>
      <w:r w:rsidR="00704D09">
        <w:t xml:space="preserve"> своего</w:t>
      </w:r>
      <w:r w:rsidR="006F73BD">
        <w:t xml:space="preserve"> </w:t>
      </w:r>
      <w:r w:rsidR="006F73BD" w:rsidRPr="0093223F">
        <w:t>(см. Приложение №</w:t>
      </w:r>
      <w:r w:rsidR="006F73BD">
        <w:t>5.2</w:t>
      </w:r>
      <w:r w:rsidR="006F73BD" w:rsidRPr="0093223F">
        <w:t xml:space="preserve"> к настояще</w:t>
      </w:r>
      <w:r w:rsidR="00C01C38">
        <w:t>й</w:t>
      </w:r>
      <w:r w:rsidR="006F73BD" w:rsidRPr="0093223F">
        <w:t xml:space="preserve"> </w:t>
      </w:r>
      <w:r w:rsidR="00C01C38">
        <w:t>П</w:t>
      </w:r>
      <w:r w:rsidR="006F73BD" w:rsidRPr="0093223F">
        <w:t>З)</w:t>
      </w:r>
      <w:r w:rsidR="00704D09">
        <w:t xml:space="preserve">. </w:t>
      </w:r>
      <w:r w:rsidR="00704D09">
        <w:rPr>
          <w:lang w:val="en-US"/>
        </w:rPr>
        <w:t>Deadline</w:t>
      </w:r>
      <w:r w:rsidR="00704D09" w:rsidRPr="006B6801">
        <w:t xml:space="preserve"> </w:t>
      </w:r>
      <w:r w:rsidR="00704D09">
        <w:t>устанавливается и может переустанавливаться в специальном поле/окне, выплывающим при нажатии на название процедуры</w:t>
      </w:r>
      <w:r w:rsidR="00D54C11">
        <w:t xml:space="preserve"> (</w:t>
      </w:r>
      <w:r w:rsidR="00101131">
        <w:t>доступ к</w:t>
      </w:r>
      <w:r w:rsidR="00D54C11">
        <w:t xml:space="preserve"> открытию поля для изменения </w:t>
      </w:r>
      <w:r w:rsidR="00D54C11">
        <w:rPr>
          <w:lang w:val="en-US"/>
        </w:rPr>
        <w:t>Deadline</w:t>
      </w:r>
      <w:r w:rsidR="00101131">
        <w:t xml:space="preserve"> имеет только Координатор </w:t>
      </w:r>
      <w:r w:rsidR="00101131">
        <w:rPr>
          <w:lang w:val="en-US"/>
        </w:rPr>
        <w:t>DD</w:t>
      </w:r>
      <w:r w:rsidR="00D54C11" w:rsidRPr="006B6801">
        <w:t>)</w:t>
      </w:r>
      <w:r w:rsidR="00704D09">
        <w:t>.</w:t>
      </w:r>
    </w:p>
    <w:p w14:paraId="152E1CBB" w14:textId="22C0AE5D" w:rsidR="0076367B" w:rsidRPr="0076367B" w:rsidRDefault="00D54C11" w:rsidP="0076367B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Когда ка</w:t>
      </w:r>
      <w:r w:rsidR="00E547E1">
        <w:t>кая-либо из процедур начинается, по факту установки необходимого статуса, первый день ее окрашивается в определенный цвет, закрепленный за данной конкретной процедурой. Далее окрашивается второй день, третий и т.д., пок</w:t>
      </w:r>
      <w:r w:rsidR="0076367B">
        <w:t>а процедура не будет завершена.</w:t>
      </w:r>
      <w:r w:rsidR="00D62321">
        <w:t xml:space="preserve"> Таким образом</w:t>
      </w:r>
      <w:r w:rsidR="00AA5438">
        <w:t>,</w:t>
      </w:r>
      <w:r w:rsidR="00D62321">
        <w:t xml:space="preserve"> получается </w:t>
      </w:r>
      <w:r w:rsidR="00AA5438">
        <w:t xml:space="preserve">полоса </w:t>
      </w:r>
      <w:r w:rsidR="004C687D">
        <w:t>определенного цвета по каждой из</w:t>
      </w:r>
      <w:r w:rsidR="00D62321">
        <w:t xml:space="preserve"> процедур.</w:t>
      </w:r>
    </w:p>
    <w:p w14:paraId="35D251E0" w14:textId="2BFE4AD0" w:rsidR="00E547E1" w:rsidRDefault="009606F0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случае, если </w:t>
      </w:r>
      <w:proofErr w:type="spellStart"/>
      <w:r w:rsidR="00E547E1" w:rsidRPr="00312ECE">
        <w:t>dea</w:t>
      </w:r>
      <w:r w:rsidR="0076367B" w:rsidRPr="00312ECE">
        <w:t>dline</w:t>
      </w:r>
      <w:proofErr w:type="spellEnd"/>
      <w:r w:rsidRPr="00312ECE">
        <w:t xml:space="preserve"> по какой-либо </w:t>
      </w:r>
      <w:r w:rsidR="0002761E">
        <w:t xml:space="preserve">процедуре </w:t>
      </w:r>
      <w:r w:rsidRPr="00312ECE">
        <w:t>был установлен на вчерашнюю дату</w:t>
      </w:r>
      <w:r w:rsidR="0002761E">
        <w:t>, и</w:t>
      </w:r>
      <w:r w:rsidR="0076367B" w:rsidRPr="00312ECE">
        <w:t xml:space="preserve"> она до сих пор не завершена, </w:t>
      </w:r>
      <w:r w:rsidR="00537715" w:rsidRPr="00312ECE">
        <w:t>с сегодняшнего</w:t>
      </w:r>
      <w:r w:rsidR="00537715">
        <w:t xml:space="preserve"> дня</w:t>
      </w:r>
      <w:r w:rsidR="0002761E">
        <w:t>, включительно,</w:t>
      </w:r>
      <w:r w:rsidR="00537715">
        <w:t xml:space="preserve"> цвет процедуры будет каждый день отображаться красным. Даже когда такая </w:t>
      </w:r>
      <w:r w:rsidR="00561F6B">
        <w:t>«</w:t>
      </w:r>
      <w:r w:rsidR="00537715">
        <w:t>просроченная</w:t>
      </w:r>
      <w:r w:rsidR="00561F6B">
        <w:t>»</w:t>
      </w:r>
      <w:r w:rsidR="00E46917">
        <w:t xml:space="preserve"> процедура завершиться, она все</w:t>
      </w:r>
      <w:r w:rsidR="00F41D57">
        <w:t xml:space="preserve"> </w:t>
      </w:r>
      <w:r w:rsidR="00537715">
        <w:t>равно останется двух цветов, спе</w:t>
      </w:r>
      <w:r w:rsidR="005327DB">
        <w:t>ц. цвета процедуры и красного.</w:t>
      </w:r>
    </w:p>
    <w:p w14:paraId="3C22813B" w14:textId="0FA7E9E2" w:rsidR="002943AC" w:rsidRPr="002943AC" w:rsidRDefault="00AE77D4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rPr>
          <w:lang w:val="en-US"/>
        </w:rPr>
        <w:t>Deadline</w:t>
      </w:r>
      <w:r w:rsidRPr="00AE77D4">
        <w:t xml:space="preserve"> на</w:t>
      </w:r>
      <w:r w:rsidRPr="006B6801">
        <w:t xml:space="preserve"> </w:t>
      </w:r>
      <w:r>
        <w:t xml:space="preserve">Карте прохождения </w:t>
      </w:r>
      <w:r>
        <w:rPr>
          <w:lang w:val="en-US"/>
        </w:rPr>
        <w:t>DD</w:t>
      </w:r>
      <w:r w:rsidRPr="006B6801">
        <w:t xml:space="preserve"> </w:t>
      </w:r>
      <w:r w:rsidRPr="00AE77D4">
        <w:t xml:space="preserve">графически </w:t>
      </w:r>
      <w:r>
        <w:t>изображается в виде вертикальных пунктирных линий</w:t>
      </w:r>
      <w:r w:rsidR="0076367B">
        <w:t xml:space="preserve"> </w:t>
      </w:r>
      <w:proofErr w:type="spellStart"/>
      <w:r w:rsidR="0076367B" w:rsidRPr="00564487">
        <w:t>deadline</w:t>
      </w:r>
      <w:proofErr w:type="spellEnd"/>
      <w:r>
        <w:t>, которые</w:t>
      </w:r>
      <w:r w:rsidR="0076367B" w:rsidRPr="00564487">
        <w:t xml:space="preserve"> </w:t>
      </w:r>
      <w:r w:rsidR="0076367B">
        <w:t>имеют такой же цвет, как и цвет процедуры.</w:t>
      </w:r>
      <w:r w:rsidR="002943AC">
        <w:t xml:space="preserve"> Линии начинают отображаться в момент установки </w:t>
      </w:r>
      <w:proofErr w:type="spellStart"/>
      <w:r w:rsidR="002943AC" w:rsidRPr="00564487">
        <w:t>deadline</w:t>
      </w:r>
      <w:proofErr w:type="spellEnd"/>
      <w:r w:rsidR="002943AC" w:rsidRPr="00564487">
        <w:t xml:space="preserve"> и </w:t>
      </w:r>
      <w:r w:rsidR="002943AC" w:rsidRPr="002943AC">
        <w:t xml:space="preserve">перестают отображаться, когда </w:t>
      </w:r>
      <w:r w:rsidR="002943AC">
        <w:t>процедура становится завершенной</w:t>
      </w:r>
      <w:r w:rsidR="00507E69">
        <w:t xml:space="preserve">, или дата </w:t>
      </w:r>
      <w:r w:rsidR="00507E69">
        <w:rPr>
          <w:lang w:val="en-US"/>
        </w:rPr>
        <w:t>deadline</w:t>
      </w:r>
      <w:r w:rsidR="00507E69" w:rsidRPr="006B6801">
        <w:t xml:space="preserve"> </w:t>
      </w:r>
      <w:r w:rsidR="00507E69">
        <w:t>удаляется</w:t>
      </w:r>
      <w:r w:rsidR="002943AC">
        <w:t>.</w:t>
      </w:r>
    </w:p>
    <w:p w14:paraId="637B8EDA" w14:textId="3A935DC4" w:rsidR="0076367B" w:rsidRDefault="0076367B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 w:rsidRPr="002943AC">
        <w:t xml:space="preserve">Если на одну дату попадают </w:t>
      </w:r>
      <w:proofErr w:type="spellStart"/>
      <w:r w:rsidRPr="002943AC">
        <w:t>deadline</w:t>
      </w:r>
      <w:proofErr w:type="spellEnd"/>
      <w:r w:rsidRPr="002943AC">
        <w:t xml:space="preserve"> сразу по нескольким процедурам</w:t>
      </w:r>
      <w:r>
        <w:t xml:space="preserve">, цвет линии </w:t>
      </w:r>
      <w:r w:rsidR="00D81671">
        <w:t xml:space="preserve">устанавливается </w:t>
      </w:r>
      <w:r>
        <w:t xml:space="preserve">такой, как у процедуры, по которой </w:t>
      </w:r>
      <w:proofErr w:type="spellStart"/>
      <w:r w:rsidR="005E4006" w:rsidRPr="00564487">
        <w:t>deadline</w:t>
      </w:r>
      <w:proofErr w:type="spellEnd"/>
      <w:r w:rsidR="005E4006">
        <w:t xml:space="preserve"> </w:t>
      </w:r>
      <w:r>
        <w:t xml:space="preserve">был </w:t>
      </w:r>
      <w:r w:rsidR="00A5606A">
        <w:t>установлен раньше</w:t>
      </w:r>
      <w:r>
        <w:t xml:space="preserve">. Если </w:t>
      </w:r>
      <w:proofErr w:type="spellStart"/>
      <w:r w:rsidRPr="00564487">
        <w:t>deadline</w:t>
      </w:r>
      <w:proofErr w:type="spellEnd"/>
      <w:r w:rsidRPr="00564487">
        <w:t xml:space="preserve"> </w:t>
      </w:r>
      <w:r w:rsidRPr="0076367B">
        <w:t xml:space="preserve">установлен, </w:t>
      </w:r>
      <w:r>
        <w:t>а процедура еще не установлена, цвет линии будет серым и далее изменится при запуске процедуры.</w:t>
      </w:r>
    </w:p>
    <w:p w14:paraId="527BED99" w14:textId="77777777" w:rsidR="00684E96" w:rsidRDefault="002943AC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Когда процедура завершается, клетки процедуры перестают закрашиваться </w:t>
      </w:r>
      <w:r w:rsidR="000C48BC">
        <w:t>и на закрашенных ра</w:t>
      </w:r>
      <w:r w:rsidR="00E81B31">
        <w:t xml:space="preserve">нее клетках </w:t>
      </w:r>
      <w:r w:rsidR="00B57317">
        <w:t>(</w:t>
      </w:r>
      <w:r w:rsidR="00684E96">
        <w:t>полосе процедуры), появляется определенная надпись, визуально подтверждающая, что данная конкретная процедура завершена.</w:t>
      </w:r>
    </w:p>
    <w:p w14:paraId="5D3F6622" w14:textId="301DD082" w:rsidR="00684E96" w:rsidRDefault="00684E96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Перечень всех процедур с определенными для каждой из них параметрами</w:t>
      </w:r>
      <w:r w:rsidR="00D12568">
        <w:t xml:space="preserve"> (</w:t>
      </w:r>
      <w:r>
        <w:t>цвет, статус/</w:t>
      </w:r>
      <w:proofErr w:type="spellStart"/>
      <w:r>
        <w:t>под</w:t>
      </w:r>
      <w:r w:rsidR="00D12568">
        <w:t>статус</w:t>
      </w:r>
      <w:proofErr w:type="spellEnd"/>
      <w:r w:rsidR="00D12568">
        <w:t xml:space="preserve"> для начала и завершения</w:t>
      </w:r>
      <w:r w:rsidR="00417FF3">
        <w:t xml:space="preserve">, надпись, </w:t>
      </w:r>
      <w:r w:rsidR="00417FF3">
        <w:lastRenderedPageBreak/>
        <w:t>отображаемая после завершения процедуры</w:t>
      </w:r>
      <w:r w:rsidR="00D12568">
        <w:t>) представлен в Приложении №</w:t>
      </w:r>
      <w:r w:rsidR="00417FF3">
        <w:t>5.</w:t>
      </w:r>
      <w:r w:rsidR="00D12568">
        <w:t>2 к настояще</w:t>
      </w:r>
      <w:r w:rsidR="00C01C38">
        <w:t>й</w:t>
      </w:r>
      <w:r w:rsidR="00D12568">
        <w:t xml:space="preserve"> </w:t>
      </w:r>
      <w:r w:rsidR="00C01C38">
        <w:t>П</w:t>
      </w:r>
      <w:r w:rsidR="00D12568">
        <w:t>З).</w:t>
      </w:r>
    </w:p>
    <w:p w14:paraId="18F61244" w14:textId="38653CE3" w:rsidR="00E926D7" w:rsidRDefault="00E926D7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 Карте про</w:t>
      </w:r>
      <w:r w:rsidR="001827E0">
        <w:t xml:space="preserve">хождения </w:t>
      </w:r>
      <w:r>
        <w:t>DD</w:t>
      </w:r>
      <w:r w:rsidR="001827E0">
        <w:t>, в случае проведения процедуры, в рамках доп. финансирования в рамках текущего раунда (см. п.</w:t>
      </w:r>
      <w:r w:rsidR="003616C6">
        <w:t>11.2.</w:t>
      </w:r>
      <w:r w:rsidR="001827E0">
        <w:t xml:space="preserve"> </w:t>
      </w:r>
      <w:r w:rsidR="00C01C38">
        <w:t>настоящей ПЗ</w:t>
      </w:r>
      <w:r w:rsidR="001827E0">
        <w:t>)</w:t>
      </w:r>
      <w:r w:rsidR="006D500B">
        <w:t xml:space="preserve">, по процедурам, по которым проведение </w:t>
      </w:r>
      <w:r w:rsidR="006D500B">
        <w:rPr>
          <w:lang w:val="en-US"/>
        </w:rPr>
        <w:t>DD</w:t>
      </w:r>
      <w:r w:rsidR="006D500B" w:rsidRPr="006B6801">
        <w:t xml:space="preserve"> </w:t>
      </w:r>
      <w:r w:rsidR="006D500B">
        <w:t xml:space="preserve">не требуется, сразу отражается надпись «Проведение </w:t>
      </w:r>
      <w:r w:rsidR="006D500B">
        <w:rPr>
          <w:lang w:val="en-US"/>
        </w:rPr>
        <w:t>DD</w:t>
      </w:r>
      <w:r w:rsidR="006D500B" w:rsidRPr="006B6801">
        <w:t xml:space="preserve"> </w:t>
      </w:r>
      <w:r w:rsidR="006D500B">
        <w:t xml:space="preserve">не требуется», и цветная полоса процедуры не формируется. </w:t>
      </w:r>
    </w:p>
    <w:p w14:paraId="0489FDF4" w14:textId="7A92BF6B" w:rsidR="00D12568" w:rsidRPr="00125125" w:rsidRDefault="00D12568" w:rsidP="00564487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области, в которой отображается </w:t>
      </w:r>
      <w:r w:rsidR="00862522">
        <w:t xml:space="preserve">Карта прохождения </w:t>
      </w:r>
      <w:r w:rsidR="00862522">
        <w:rPr>
          <w:lang w:val="en-US"/>
        </w:rPr>
        <w:t>DD</w:t>
      </w:r>
      <w:r w:rsidR="006E4D16" w:rsidRPr="006B6801">
        <w:t>,</w:t>
      </w:r>
      <w:r w:rsidR="00862522">
        <w:t xml:space="preserve"> должен быть предусмотрен экспорт в форматы .</w:t>
      </w:r>
      <w:r w:rsidR="00862522">
        <w:rPr>
          <w:lang w:val="en-US"/>
        </w:rPr>
        <w:t>PDF</w:t>
      </w:r>
      <w:r w:rsidR="00862522" w:rsidRPr="006B6801">
        <w:t xml:space="preserve"> </w:t>
      </w:r>
      <w:r w:rsidR="00862522">
        <w:t>и .</w:t>
      </w:r>
      <w:proofErr w:type="spellStart"/>
      <w:r w:rsidR="00862522">
        <w:rPr>
          <w:lang w:val="en-US"/>
        </w:rPr>
        <w:t>xls</w:t>
      </w:r>
      <w:proofErr w:type="spellEnd"/>
      <w:r w:rsidR="00862522" w:rsidRPr="006B6801">
        <w:t>.</w:t>
      </w:r>
    </w:p>
    <w:p w14:paraId="0EC91F6D" w14:textId="1312C7F8" w:rsidR="00926D68" w:rsidRDefault="00927828" w:rsidP="00FC3F06">
      <w:pPr>
        <w:pStyle w:val="1"/>
        <w:numPr>
          <w:ilvl w:val="0"/>
          <w:numId w:val="1"/>
        </w:numPr>
        <w:ind w:firstLine="113"/>
        <w:rPr>
          <w:lang w:val="en-US"/>
        </w:rPr>
      </w:pPr>
      <w:bookmarkStart w:id="8" w:name="_Toc347493969"/>
      <w:r>
        <w:t>Система напоминаний и уведомлений</w:t>
      </w:r>
      <w:bookmarkEnd w:id="8"/>
    </w:p>
    <w:p w14:paraId="3C4CC19D" w14:textId="77777777" w:rsidR="00D9618D" w:rsidRPr="00D9618D" w:rsidRDefault="00D9618D" w:rsidP="00D9618D"/>
    <w:p w14:paraId="603AAFCA" w14:textId="55F05353" w:rsidR="0047269C" w:rsidRDefault="0047269C" w:rsidP="0047269C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 рамках действующих процедур DD, необходимо регулярное соблюдение установленных сроков и выполнение определенных действий, как представителями Проекта, так и сотрудниками ФРИИ. Для повышения качества реализации выше</w:t>
      </w:r>
      <w:r w:rsidR="00B76DE1">
        <w:t xml:space="preserve"> обозначенного</w:t>
      </w:r>
      <w:r w:rsidR="00DC1391">
        <w:t>,</w:t>
      </w:r>
      <w:r>
        <w:t xml:space="preserve"> </w:t>
      </w:r>
      <w:r w:rsidR="00B76DE1">
        <w:t xml:space="preserve">в Системе </w:t>
      </w:r>
      <w:r>
        <w:t xml:space="preserve">необходимо </w:t>
      </w:r>
      <w:r w:rsidR="00B76DE1">
        <w:t>разработать</w:t>
      </w:r>
      <w:r>
        <w:t xml:space="preserve"> определенный набор инструментов</w:t>
      </w:r>
      <w:r w:rsidR="004E0747">
        <w:t>, призванных упорядочить и скоординировать работу</w:t>
      </w:r>
      <w:r w:rsidR="007948C2">
        <w:t xml:space="preserve"> участников </w:t>
      </w:r>
      <w:r w:rsidR="007948C2">
        <w:rPr>
          <w:lang w:val="en-US"/>
        </w:rPr>
        <w:t>DD</w:t>
      </w:r>
      <w:r>
        <w:t>.</w:t>
      </w:r>
    </w:p>
    <w:p w14:paraId="285E4687" w14:textId="62AF1913" w:rsidR="003764A6" w:rsidRDefault="004E0747" w:rsidP="005C37A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Такой н</w:t>
      </w:r>
      <w:r w:rsidR="00867480">
        <w:t>абор инструментов</w:t>
      </w:r>
      <w:r w:rsidR="003764A6">
        <w:t xml:space="preserve"> </w:t>
      </w:r>
      <w:r w:rsidR="000553D5">
        <w:t>должен включа</w:t>
      </w:r>
      <w:r w:rsidR="00867480">
        <w:t>т</w:t>
      </w:r>
      <w:r w:rsidR="000553D5">
        <w:t>ь</w:t>
      </w:r>
      <w:r w:rsidR="003764A6">
        <w:t xml:space="preserve"> </w:t>
      </w:r>
      <w:r w:rsidR="00867480">
        <w:t>в</w:t>
      </w:r>
      <w:r w:rsidR="003764A6">
        <w:t xml:space="preserve"> себя систему напоминаний и уведомлений, направляемых, как на </w:t>
      </w:r>
      <w:proofErr w:type="spellStart"/>
      <w:r w:rsidR="003764A6">
        <w:t>эл.почту</w:t>
      </w:r>
      <w:proofErr w:type="spellEnd"/>
      <w:r w:rsidR="003764A6">
        <w:t xml:space="preserve"> участников </w:t>
      </w:r>
      <w:r w:rsidR="003764A6">
        <w:rPr>
          <w:lang w:val="en-US"/>
        </w:rPr>
        <w:t>DD</w:t>
      </w:r>
      <w:r w:rsidR="003764A6">
        <w:t>, так и возникающих в</w:t>
      </w:r>
      <w:r w:rsidR="004B7FCA">
        <w:t xml:space="preserve"> виде индикации в</w:t>
      </w:r>
      <w:r w:rsidR="003764A6">
        <w:t xml:space="preserve"> Системе, а также раздел с</w:t>
      </w:r>
      <w:r w:rsidR="006D22D5">
        <w:t>о сводными</w:t>
      </w:r>
      <w:r w:rsidR="003764A6">
        <w:t xml:space="preserve"> данными </w:t>
      </w:r>
      <w:r w:rsidR="003B2206">
        <w:t>по Проектам</w:t>
      </w:r>
      <w:r w:rsidR="00172F7B">
        <w:t>, предоставляющий возможности для анализа</w:t>
      </w:r>
      <w:r w:rsidR="00D1753F">
        <w:t xml:space="preserve"> портфеля </w:t>
      </w:r>
      <w:r w:rsidR="00D1753F">
        <w:rPr>
          <w:lang w:val="en-US"/>
        </w:rPr>
        <w:t>DD</w:t>
      </w:r>
      <w:r w:rsidR="003B2206">
        <w:t>.</w:t>
      </w:r>
    </w:p>
    <w:p w14:paraId="2DB1D203" w14:textId="62B103BC" w:rsidR="003474E1" w:rsidRDefault="00867480" w:rsidP="005C37A8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Указанная</w:t>
      </w:r>
      <w:r w:rsidR="00947350">
        <w:t xml:space="preserve"> система</w:t>
      </w:r>
      <w:r w:rsidR="00F86722">
        <w:t xml:space="preserve"> </w:t>
      </w:r>
      <w:r w:rsidR="00726849">
        <w:t xml:space="preserve">напоминаний и уведомлений </w:t>
      </w:r>
      <w:r w:rsidR="00F86722">
        <w:t>делится на несколько направлений</w:t>
      </w:r>
      <w:r w:rsidR="00356933">
        <w:t>:</w:t>
      </w:r>
    </w:p>
    <w:p w14:paraId="69297750" w14:textId="4582FAB7" w:rsidR="00356933" w:rsidRDefault="00356933" w:rsidP="00356933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действующая в рамках </w:t>
      </w:r>
      <w:r w:rsidR="00395324">
        <w:t xml:space="preserve">запуска процесса </w:t>
      </w:r>
      <w:r w:rsidR="00395324">
        <w:rPr>
          <w:lang w:val="en-US"/>
        </w:rPr>
        <w:t>DD</w:t>
      </w:r>
      <w:r w:rsidR="00395324" w:rsidRPr="006B6801">
        <w:t xml:space="preserve"> </w:t>
      </w:r>
      <w:r w:rsidR="00395324">
        <w:t>по новому Проекту</w:t>
      </w:r>
      <w:r w:rsidR="0033577E">
        <w:t>, либо по портфельному Проекту</w:t>
      </w:r>
      <w:r w:rsidR="00AF4F4B">
        <w:t xml:space="preserve">. </w:t>
      </w:r>
      <w:r w:rsidR="00CB7379">
        <w:t>Она о</w:t>
      </w:r>
      <w:r w:rsidR="00F00387">
        <w:t>хватывает участок с</w:t>
      </w:r>
      <w:r w:rsidR="00AF4F4B">
        <w:t xml:space="preserve"> момента установки Статуса ФРИИ «</w:t>
      </w:r>
      <w:r w:rsidR="00AF4F4B" w:rsidRPr="00813F64">
        <w:t xml:space="preserve">Подготовка на </w:t>
      </w:r>
      <w:proofErr w:type="spellStart"/>
      <w:r w:rsidR="00AF4F4B" w:rsidRPr="00813F64">
        <w:t>mini-</w:t>
      </w:r>
      <w:proofErr w:type="gramStart"/>
      <w:r w:rsidR="00AF4F4B" w:rsidRPr="00813F64">
        <w:t>seed</w:t>
      </w:r>
      <w:proofErr w:type="spellEnd"/>
      <w:r w:rsidR="00AF4F4B">
        <w:t>»</w:t>
      </w:r>
      <w:r w:rsidR="00AF4F4B" w:rsidRPr="00813F64">
        <w:t>/</w:t>
      </w:r>
      <w:proofErr w:type="gramEnd"/>
      <w:r w:rsidR="00AF4F4B">
        <w:t>«</w:t>
      </w:r>
      <w:r w:rsidR="00AF4F4B" w:rsidRPr="00813F64">
        <w:t xml:space="preserve">Подготовка на </w:t>
      </w:r>
      <w:proofErr w:type="spellStart"/>
      <w:r w:rsidR="00AF4F4B" w:rsidRPr="00813F64">
        <w:t>seed</w:t>
      </w:r>
      <w:proofErr w:type="spellEnd"/>
      <w:r w:rsidR="00AF4F4B">
        <w:t>»</w:t>
      </w:r>
      <w:r w:rsidR="00AF4F4B" w:rsidRPr="00813F64">
        <w:t>/</w:t>
      </w:r>
      <w:r w:rsidR="00AF4F4B">
        <w:t xml:space="preserve">«Подготовка на </w:t>
      </w:r>
      <w:proofErr w:type="spellStart"/>
      <w:r w:rsidR="00AF4F4B">
        <w:t>round</w:t>
      </w:r>
      <w:proofErr w:type="spellEnd"/>
      <w:r w:rsidR="00AF4F4B">
        <w:t xml:space="preserve">» с </w:t>
      </w:r>
      <w:proofErr w:type="spellStart"/>
      <w:r w:rsidR="00AF4F4B">
        <w:t>Подстатусом</w:t>
      </w:r>
      <w:proofErr w:type="spellEnd"/>
      <w:r w:rsidR="00AF4F4B">
        <w:t xml:space="preserve"> 2 «</w:t>
      </w:r>
      <w:r w:rsidR="00AF4F4B">
        <w:rPr>
          <w:lang w:val="en-US"/>
        </w:rPr>
        <w:t>DD</w:t>
      </w:r>
      <w:r w:rsidR="00AF4F4B" w:rsidRPr="006B6801">
        <w:t xml:space="preserve"> </w:t>
      </w:r>
      <w:r w:rsidR="00AF4F4B">
        <w:t xml:space="preserve">не запущен», </w:t>
      </w:r>
      <w:r w:rsidR="00EA1B47">
        <w:t xml:space="preserve">и </w:t>
      </w:r>
      <w:r w:rsidR="00AF4F4B">
        <w:t xml:space="preserve">до момента установки локального статуса </w:t>
      </w:r>
      <w:r w:rsidR="00AF4F4B">
        <w:rPr>
          <w:lang w:val="en-US"/>
        </w:rPr>
        <w:t>DD</w:t>
      </w:r>
      <w:r w:rsidR="00AF4F4B" w:rsidRPr="006B6801">
        <w:t xml:space="preserve"> </w:t>
      </w:r>
      <w:r w:rsidR="00AF4F4B">
        <w:t>«</w:t>
      </w:r>
      <w:r w:rsidR="00AF4F4B">
        <w:rPr>
          <w:lang w:val="en-US"/>
        </w:rPr>
        <w:t>DD</w:t>
      </w:r>
      <w:r w:rsidR="00AF4F4B" w:rsidRPr="006B6801">
        <w:t xml:space="preserve"> </w:t>
      </w:r>
      <w:r w:rsidR="00AF4F4B">
        <w:t xml:space="preserve">запущен». </w:t>
      </w:r>
      <w:r w:rsidR="00395324">
        <w:t xml:space="preserve">Алгоритм такой системы представлен в Приложении №1 к </w:t>
      </w:r>
      <w:r w:rsidR="00C01C38">
        <w:t>настоящей ПЗ</w:t>
      </w:r>
      <w:r w:rsidR="00CE49A3">
        <w:t xml:space="preserve">, в той </w:t>
      </w:r>
      <w:r w:rsidR="00542D9E">
        <w:t>его части, которая находится в р</w:t>
      </w:r>
      <w:r w:rsidR="00CE49A3">
        <w:t>амках зеленых пунктирных границ.</w:t>
      </w:r>
    </w:p>
    <w:p w14:paraId="5C4F4794" w14:textId="715CB5DA" w:rsidR="00356933" w:rsidRDefault="00356933" w:rsidP="00356933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</w:t>
      </w:r>
      <w:r w:rsidR="005B2BE5">
        <w:t xml:space="preserve">координирующая действия участников </w:t>
      </w:r>
      <w:r w:rsidR="005B2BE5">
        <w:rPr>
          <w:lang w:val="en-US"/>
        </w:rPr>
        <w:t>DD</w:t>
      </w:r>
      <w:r w:rsidR="005B2BE5">
        <w:t xml:space="preserve">, в части предоставления и проверки запрошенных документов/информации, и </w:t>
      </w:r>
      <w:r>
        <w:t xml:space="preserve">действующая в рамках, так называемой базовой логики. </w:t>
      </w:r>
      <w:r w:rsidR="008A2377">
        <w:t>Она о</w:t>
      </w:r>
      <w:r w:rsidR="00F00387">
        <w:t xml:space="preserve">хватывает участок с </w:t>
      </w:r>
      <w:r w:rsidR="00127F97">
        <w:t xml:space="preserve">момента установки локального статуса </w:t>
      </w:r>
      <w:r w:rsidR="00127F97">
        <w:rPr>
          <w:lang w:val="en-US"/>
        </w:rPr>
        <w:t>DD</w:t>
      </w:r>
      <w:r w:rsidR="00127F97" w:rsidRPr="006B6801">
        <w:t xml:space="preserve"> </w:t>
      </w:r>
      <w:r w:rsidR="00127F97">
        <w:t>«</w:t>
      </w:r>
      <w:r w:rsidR="00127F97">
        <w:rPr>
          <w:lang w:val="en-US"/>
        </w:rPr>
        <w:t>DD</w:t>
      </w:r>
      <w:r w:rsidR="00127F97" w:rsidRPr="006B6801">
        <w:t xml:space="preserve"> </w:t>
      </w:r>
      <w:r w:rsidR="00127F97" w:rsidRPr="00127F97">
        <w:t>запущен»</w:t>
      </w:r>
      <w:r w:rsidR="00EA1B47">
        <w:t xml:space="preserve">, и до </w:t>
      </w:r>
      <w:r w:rsidR="00EA1B47">
        <w:lastRenderedPageBreak/>
        <w:t>момента</w:t>
      </w:r>
      <w:r w:rsidR="00127F97" w:rsidRPr="00127F97">
        <w:t xml:space="preserve"> </w:t>
      </w:r>
      <w:r w:rsidR="00EA1B47">
        <w:t xml:space="preserve">установки </w:t>
      </w:r>
      <w:proofErr w:type="spellStart"/>
      <w:r w:rsidR="00EA1B47">
        <w:t>Подстатуса</w:t>
      </w:r>
      <w:proofErr w:type="spellEnd"/>
      <w:r w:rsidR="00EA1B47">
        <w:t xml:space="preserve"> 2 «</w:t>
      </w:r>
      <w:r w:rsidR="00EA1B47">
        <w:rPr>
          <w:lang w:val="en-US"/>
        </w:rPr>
        <w:t>DD</w:t>
      </w:r>
      <w:r w:rsidR="00EA1B47" w:rsidRPr="006B6801">
        <w:t xml:space="preserve"> </w:t>
      </w:r>
      <w:r w:rsidR="00EA1B47">
        <w:t>завершен»</w:t>
      </w:r>
      <w:r w:rsidR="00127F97" w:rsidRPr="00127F97">
        <w:t xml:space="preserve">. </w:t>
      </w:r>
      <w:r w:rsidRPr="00127F97">
        <w:t>Алгоритм</w:t>
      </w:r>
      <w:r>
        <w:t xml:space="preserve"> такой системы представлен в Приложении №1 к </w:t>
      </w:r>
      <w:r w:rsidR="00C01C38">
        <w:t>настоящей ПЗ</w:t>
      </w:r>
      <w:r w:rsidR="00735647">
        <w:t>, в той его ча</w:t>
      </w:r>
      <w:r w:rsidR="00CE49A3">
        <w:t>сти, которая находится за рамками зеленых пунктирных границ</w:t>
      </w:r>
      <w:r>
        <w:t>.</w:t>
      </w:r>
    </w:p>
    <w:p w14:paraId="439D2B42" w14:textId="3A2E8BC0" w:rsidR="0047269C" w:rsidRDefault="005D602D" w:rsidP="005D602D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координирующая действия участников </w:t>
      </w:r>
      <w:r w:rsidRPr="005D602D">
        <w:t>DD</w:t>
      </w:r>
      <w:r>
        <w:t>, в части предоставления и проверки запрошенных документов/информации</w:t>
      </w:r>
      <w:r w:rsidR="00375A7B">
        <w:t xml:space="preserve"> </w:t>
      </w:r>
      <w:r w:rsidR="00384D2A">
        <w:t>с момента</w:t>
      </w:r>
      <w:r>
        <w:t>, когда устанавливается</w:t>
      </w:r>
      <w:r w:rsidR="00375A7B">
        <w:t xml:space="preserve"> </w:t>
      </w:r>
      <w:r w:rsidR="00384D2A">
        <w:t>индивидуальная дата предоставления документов</w:t>
      </w:r>
      <w:r w:rsidR="00495D28">
        <w:t>.</w:t>
      </w:r>
      <w:r w:rsidR="00384D2A">
        <w:t xml:space="preserve"> </w:t>
      </w:r>
      <w:r w:rsidR="00495D28">
        <w:t xml:space="preserve">В </w:t>
      </w:r>
      <w:r w:rsidR="00715BCF">
        <w:t>данном</w:t>
      </w:r>
      <w:r w:rsidR="00495D28">
        <w:t xml:space="preserve"> случае</w:t>
      </w:r>
      <w:r w:rsidR="00384D2A">
        <w:t xml:space="preserve"> </w:t>
      </w:r>
      <w:r w:rsidR="003F6379">
        <w:t>сроки</w:t>
      </w:r>
      <w:r w:rsidR="00A91971">
        <w:t xml:space="preserve"> предоставления</w:t>
      </w:r>
      <w:r w:rsidR="003F6379">
        <w:t xml:space="preserve">, </w:t>
      </w:r>
      <w:r w:rsidR="001F48EE">
        <w:t>действующие</w:t>
      </w:r>
      <w:r w:rsidR="003F6379">
        <w:t xml:space="preserve"> </w:t>
      </w:r>
      <w:r w:rsidR="00D33D1A">
        <w:t xml:space="preserve">в соответствии с </w:t>
      </w:r>
      <w:r w:rsidR="00A9149F">
        <w:t>п.8.</w:t>
      </w:r>
      <w:r w:rsidR="0077707A">
        <w:t>3</w:t>
      </w:r>
      <w:r w:rsidR="00A9149F">
        <w:t xml:space="preserve">.2. </w:t>
      </w:r>
      <w:r w:rsidR="00C01C38">
        <w:t>настоящей ПЗ</w:t>
      </w:r>
      <w:r w:rsidR="001F48EE">
        <w:t>,</w:t>
      </w:r>
      <w:r w:rsidR="00384D2A">
        <w:t xml:space="preserve"> </w:t>
      </w:r>
      <w:r w:rsidR="009D04F2">
        <w:t xml:space="preserve">начинают </w:t>
      </w:r>
      <w:r w:rsidR="008C2EAD">
        <w:t>исчисляться</w:t>
      </w:r>
      <w:r w:rsidR="0089611C">
        <w:t>, исходя</w:t>
      </w:r>
      <w:r w:rsidR="009D04F2">
        <w:t xml:space="preserve"> </w:t>
      </w:r>
      <w:r w:rsidR="0089611C">
        <w:t>из</w:t>
      </w:r>
      <w:r w:rsidR="009D04F2">
        <w:t xml:space="preserve"> новой даты исполнения, при этом логика напомин</w:t>
      </w:r>
      <w:r w:rsidR="00715BCF">
        <w:t xml:space="preserve">аний и уведомлений остается той </w:t>
      </w:r>
      <w:r w:rsidR="009D04F2">
        <w:t>же</w:t>
      </w:r>
      <w:r w:rsidR="005B6CF6">
        <w:t>.</w:t>
      </w:r>
    </w:p>
    <w:p w14:paraId="54712A69" w14:textId="6776737B" w:rsidR="002754D0" w:rsidRDefault="002754D0" w:rsidP="005D602D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координирующая действия </w:t>
      </w:r>
      <w:r w:rsidR="004B7B3B">
        <w:t xml:space="preserve">участников DD, рамках подготовки, согласования и заключения </w:t>
      </w:r>
      <w:proofErr w:type="spellStart"/>
      <w:r w:rsidR="004B7B3B">
        <w:t>корп.договора</w:t>
      </w:r>
      <w:proofErr w:type="spellEnd"/>
      <w:r w:rsidR="004B7B3B">
        <w:t>.</w:t>
      </w:r>
      <w:r w:rsidR="00FF1500">
        <w:t xml:space="preserve"> В данном случае напоминания и уведомлен</w:t>
      </w:r>
      <w:r w:rsidR="00AF31DF">
        <w:t xml:space="preserve">ия реализуются в рамках системы, описанной в п.8.4.6 </w:t>
      </w:r>
      <w:r w:rsidR="00C01C38">
        <w:t>настоящей ПЗ</w:t>
      </w:r>
      <w:r w:rsidR="00AF31DF">
        <w:t>.</w:t>
      </w:r>
    </w:p>
    <w:p w14:paraId="267C9132" w14:textId="21C95C27" w:rsidR="008F0ADB" w:rsidRDefault="00AA16FB" w:rsidP="00A620E3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действующая в рамках запуска процесса </w:t>
      </w:r>
      <w:r>
        <w:rPr>
          <w:lang w:val="en-US"/>
        </w:rPr>
        <w:t>DD</w:t>
      </w:r>
      <w:r w:rsidRPr="006B6801">
        <w:t xml:space="preserve"> </w:t>
      </w:r>
      <w:r>
        <w:t xml:space="preserve">по портфельному Проекту, когда требуется </w:t>
      </w:r>
      <w:r w:rsidR="006C10FF">
        <w:t>доп. финансирование</w:t>
      </w:r>
      <w:r w:rsidRPr="006B6801">
        <w:t xml:space="preserve"> </w:t>
      </w:r>
      <w:r w:rsidR="00C3613D">
        <w:t>в текуще</w:t>
      </w:r>
      <w:r w:rsidR="008C2EAD">
        <w:t>м</w:t>
      </w:r>
      <w:r w:rsidR="00C3613D">
        <w:t xml:space="preserve"> раунд</w:t>
      </w:r>
      <w:r w:rsidR="008C2EAD">
        <w:t>е</w:t>
      </w:r>
      <w:r w:rsidR="00B96B51">
        <w:t xml:space="preserve"> или финансирование в следующем раунде</w:t>
      </w:r>
      <w:r w:rsidR="00C3613D">
        <w:t>.</w:t>
      </w:r>
      <w:r w:rsidR="0001394B">
        <w:t xml:space="preserve"> В данном случае</w:t>
      </w:r>
      <w:r w:rsidR="00243667">
        <w:t xml:space="preserve"> применяется такая же логика, </w:t>
      </w:r>
      <w:r w:rsidR="008157AD">
        <w:t>что и в п.8.</w:t>
      </w:r>
      <w:r w:rsidR="0077707A">
        <w:t>3</w:t>
      </w:r>
      <w:r w:rsidR="008157AD">
        <w:t xml:space="preserve">.2 </w:t>
      </w:r>
      <w:r w:rsidR="00C01C38">
        <w:t>настоящей ПЗ</w:t>
      </w:r>
      <w:r w:rsidR="00243667">
        <w:t xml:space="preserve">, но с учетом </w:t>
      </w:r>
      <w:r w:rsidR="00B96B51">
        <w:t>особенностей, изложенных в</w:t>
      </w:r>
      <w:r w:rsidR="00E80636" w:rsidRPr="00E80636">
        <w:t xml:space="preserve"> п.11.2 </w:t>
      </w:r>
      <w:r w:rsidR="00C01C38">
        <w:t>настоящей ПЗ</w:t>
      </w:r>
      <w:r w:rsidR="005778A3">
        <w:t>.</w:t>
      </w:r>
    </w:p>
    <w:p w14:paraId="24FB8E43" w14:textId="60C06326" w:rsidR="005241FC" w:rsidRPr="00E80636" w:rsidRDefault="005241FC" w:rsidP="00A620E3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Система, действующая в рамках запуска процесса </w:t>
      </w:r>
      <w:r>
        <w:rPr>
          <w:lang w:val="en-US"/>
        </w:rPr>
        <w:t>DD</w:t>
      </w:r>
      <w:r w:rsidRPr="006B6801">
        <w:t xml:space="preserve"> </w:t>
      </w:r>
      <w:r>
        <w:t xml:space="preserve">по портфельному Проекту, когда требуется проведение проверки нового инвестора. В данном случае применяется такая же логика, что и в п.8.3.2 </w:t>
      </w:r>
      <w:r w:rsidR="00C01C38">
        <w:t>настоящей ПЗ</w:t>
      </w:r>
      <w:r>
        <w:t>, но с учетом особенностей, изложенных в</w:t>
      </w:r>
      <w:r w:rsidRPr="00E80636">
        <w:t xml:space="preserve"> п.11.</w:t>
      </w:r>
      <w:r>
        <w:t>3</w:t>
      </w:r>
      <w:r w:rsidRPr="00E80636">
        <w:t xml:space="preserve"> </w:t>
      </w:r>
      <w:r w:rsidR="00C01C38">
        <w:t>настоящей ПЗ</w:t>
      </w:r>
      <w:r>
        <w:t>.</w:t>
      </w:r>
    </w:p>
    <w:p w14:paraId="211D7CA9" w14:textId="3C084A46" w:rsidR="0041590E" w:rsidRDefault="007D2426" w:rsidP="00A620E3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 w:rsidRPr="00E80636">
        <w:t>Система, действующая в рамках</w:t>
      </w:r>
      <w:r>
        <w:t xml:space="preserve"> </w:t>
      </w:r>
      <w:r w:rsidR="000B4A53">
        <w:t xml:space="preserve">установленных </w:t>
      </w:r>
      <w:r>
        <w:rPr>
          <w:lang w:val="en-US"/>
        </w:rPr>
        <w:t>deadline</w:t>
      </w:r>
      <w:r>
        <w:t xml:space="preserve"> в Карте прохождения </w:t>
      </w:r>
      <w:r>
        <w:rPr>
          <w:lang w:val="en-US"/>
        </w:rPr>
        <w:t>DD</w:t>
      </w:r>
      <w:r>
        <w:t xml:space="preserve">. В </w:t>
      </w:r>
      <w:r w:rsidR="00D77F5B">
        <w:t xml:space="preserve">данном случае </w:t>
      </w:r>
      <w:r w:rsidR="00FF1500">
        <w:t>реализована система индикации (см. Приложен</w:t>
      </w:r>
      <w:r w:rsidR="00D27E7F">
        <w:t xml:space="preserve">ия №№5.1 и 5.2 к </w:t>
      </w:r>
      <w:r w:rsidR="00C01C38">
        <w:t>настоящей ПЗ</w:t>
      </w:r>
      <w:r w:rsidR="00B4680E">
        <w:t xml:space="preserve"> и Раздел 7</w:t>
      </w:r>
      <w:r w:rsidR="00D27E7F">
        <w:t>)</w:t>
      </w:r>
      <w:r>
        <w:t xml:space="preserve">, </w:t>
      </w:r>
      <w:r w:rsidR="00D27E7F">
        <w:t xml:space="preserve">а также </w:t>
      </w:r>
      <w:r w:rsidR="001550D7">
        <w:t xml:space="preserve">система </w:t>
      </w:r>
      <w:r w:rsidR="0041590E">
        <w:t>направле</w:t>
      </w:r>
      <w:r w:rsidR="001550D7">
        <w:t>ния</w:t>
      </w:r>
      <w:r w:rsidR="00FF1500">
        <w:t xml:space="preserve"> </w:t>
      </w:r>
      <w:r w:rsidR="001550D7">
        <w:t xml:space="preserve">сообщений </w:t>
      </w:r>
      <w:r w:rsidR="00FF1500">
        <w:t xml:space="preserve">по </w:t>
      </w:r>
      <w:proofErr w:type="spellStart"/>
      <w:r w:rsidR="00FF1500">
        <w:t>эл.почте</w:t>
      </w:r>
      <w:proofErr w:type="spellEnd"/>
      <w:r w:rsidR="001550D7">
        <w:t xml:space="preserve"> участникам </w:t>
      </w:r>
      <w:r w:rsidR="001550D7">
        <w:rPr>
          <w:lang w:val="en-US"/>
        </w:rPr>
        <w:t>DD</w:t>
      </w:r>
      <w:r w:rsidR="0041590E">
        <w:t>:</w:t>
      </w:r>
    </w:p>
    <w:p w14:paraId="35A5B959" w14:textId="5644BC56" w:rsidR="0041590E" w:rsidRDefault="0041590E" w:rsidP="0041590E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firstLine="479"/>
        <w:jc w:val="both"/>
      </w:pPr>
      <w:r>
        <w:t xml:space="preserve">напоминание за 5 дней до </w:t>
      </w:r>
      <w:r>
        <w:rPr>
          <w:lang w:val="en-US"/>
        </w:rPr>
        <w:t>deadline</w:t>
      </w:r>
      <w:r>
        <w:t>;</w:t>
      </w:r>
    </w:p>
    <w:p w14:paraId="6D3088F4" w14:textId="77777777" w:rsidR="0041590E" w:rsidRPr="0041590E" w:rsidRDefault="0041590E" w:rsidP="0041590E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firstLine="479"/>
        <w:jc w:val="both"/>
      </w:pPr>
      <w:r>
        <w:t xml:space="preserve">напоминание в день </w:t>
      </w:r>
      <w:r>
        <w:rPr>
          <w:lang w:val="en-US"/>
        </w:rPr>
        <w:t>deadline;</w:t>
      </w:r>
    </w:p>
    <w:p w14:paraId="50AF6159" w14:textId="77777777" w:rsidR="00FF1500" w:rsidRDefault="0041590E" w:rsidP="002932F8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985" w:firstLine="0"/>
        <w:jc w:val="both"/>
      </w:pPr>
      <w:r w:rsidRPr="0041590E">
        <w:t xml:space="preserve">уведомление </w:t>
      </w:r>
      <w:r>
        <w:t xml:space="preserve">о просрочке </w:t>
      </w:r>
      <w:r w:rsidRPr="0041590E">
        <w:rPr>
          <w:lang w:val="ar-SA"/>
        </w:rPr>
        <w:t>deadline</w:t>
      </w:r>
      <w:r w:rsidRPr="0041590E">
        <w:t xml:space="preserve"> на ежедневной основе, </w:t>
      </w:r>
      <w:r w:rsidR="00531B57">
        <w:t>до момента завершения процедуры.</w:t>
      </w:r>
    </w:p>
    <w:p w14:paraId="3B6ED411" w14:textId="20050C63" w:rsidR="00DB62FD" w:rsidRDefault="00DB62FD" w:rsidP="00E0524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При направлении сообщений, в соответствии с </w:t>
      </w:r>
      <w:r w:rsidR="00467C77">
        <w:t>логикой</w:t>
      </w:r>
      <w:r>
        <w:t xml:space="preserve"> описанной выше системы, должен </w:t>
      </w:r>
      <w:r w:rsidR="00467C77">
        <w:t>быть предусмотрен ряд правил</w:t>
      </w:r>
      <w:r>
        <w:t xml:space="preserve">: </w:t>
      </w:r>
    </w:p>
    <w:p w14:paraId="34FA3EA1" w14:textId="77777777" w:rsidR="00E05246" w:rsidRDefault="00E05246" w:rsidP="00DB62FD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 w:rsidRPr="005778A3">
        <w:lastRenderedPageBreak/>
        <w:t>В случае необходимости</w:t>
      </w:r>
      <w:r w:rsidRPr="0041590E">
        <w:t xml:space="preserve"> направления</w:t>
      </w:r>
      <w:r w:rsidRPr="0082495C">
        <w:t xml:space="preserve"> н</w:t>
      </w:r>
      <w:r>
        <w:t>апоминания/уведомления сразу по нескольким событиям</w:t>
      </w:r>
      <w:r w:rsidRPr="00433D08">
        <w:t xml:space="preserve">, </w:t>
      </w:r>
      <w:r>
        <w:t xml:space="preserve">сообщения, направляемые по </w:t>
      </w:r>
      <w:proofErr w:type="spellStart"/>
      <w:r>
        <w:t>эл.почте</w:t>
      </w:r>
      <w:proofErr w:type="spellEnd"/>
      <w:r>
        <w:t>, как сотрудникам, так и Проекту, должны аккумулироваться в одном письме нарастающим итогом, а не направляться по отдельности.</w:t>
      </w:r>
    </w:p>
    <w:p w14:paraId="7F4166D9" w14:textId="77777777" w:rsidR="00E05246" w:rsidRDefault="00E05246" w:rsidP="00467C77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В направляемых на </w:t>
      </w:r>
      <w:proofErr w:type="spellStart"/>
      <w:r>
        <w:t>эл.почту</w:t>
      </w:r>
      <w:proofErr w:type="spellEnd"/>
      <w:r>
        <w:t xml:space="preserve"> напоминаниях/уведомлениях, необходимо вставлять ссылку для входа в Систему (для сотрудников на Главный лист </w:t>
      </w:r>
      <w:r w:rsidRPr="00E05246">
        <w:t>DD</w:t>
      </w:r>
      <w:r>
        <w:t xml:space="preserve">, а для Проектов на закладку </w:t>
      </w:r>
      <w:r w:rsidRPr="00E05246">
        <w:t xml:space="preserve">DD </w:t>
      </w:r>
      <w:r>
        <w:t>Карточки Проекта).</w:t>
      </w:r>
    </w:p>
    <w:p w14:paraId="02D34AAD" w14:textId="53CAEE7A" w:rsidR="00E05246" w:rsidRDefault="00E05246" w:rsidP="00467C77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Всем участникам  </w:t>
      </w:r>
      <w:r w:rsidRPr="00467C77">
        <w:t xml:space="preserve">DD, </w:t>
      </w:r>
      <w:r w:rsidRPr="007C3D14">
        <w:t>кроме Проекта</w:t>
      </w:r>
      <w:r w:rsidRPr="00467C77">
        <w:t xml:space="preserve">, </w:t>
      </w:r>
      <w:r>
        <w:t xml:space="preserve">на </w:t>
      </w:r>
      <w:proofErr w:type="spellStart"/>
      <w:r>
        <w:t>эл.почту</w:t>
      </w:r>
      <w:proofErr w:type="spellEnd"/>
      <w:r>
        <w:t xml:space="preserve"> направляются уведомления при смене в Системе значений Статуса ФРИИ, </w:t>
      </w:r>
      <w:proofErr w:type="spellStart"/>
      <w:r>
        <w:t>Подстатуса</w:t>
      </w:r>
      <w:proofErr w:type="spellEnd"/>
      <w:r>
        <w:t xml:space="preserve"> 1,2 и локальных статусов </w:t>
      </w:r>
      <w:r w:rsidRPr="00467C77">
        <w:t>DD</w:t>
      </w:r>
      <w:r>
        <w:t>,</w:t>
      </w:r>
      <w:r w:rsidRPr="00467C77">
        <w:t xml:space="preserve"> </w:t>
      </w:r>
      <w:r>
        <w:t>с указанием лица, произведшим изменение.</w:t>
      </w:r>
    </w:p>
    <w:p w14:paraId="4170BA77" w14:textId="4D9C162A" w:rsidR="00E05246" w:rsidRDefault="00E05246" w:rsidP="00467C77">
      <w:pPr>
        <w:pStyle w:val="a4"/>
        <w:numPr>
          <w:ilvl w:val="2"/>
          <w:numId w:val="1"/>
        </w:numPr>
        <w:tabs>
          <w:tab w:val="left" w:pos="1276"/>
        </w:tabs>
        <w:spacing w:line="360" w:lineRule="auto"/>
        <w:ind w:left="1418" w:firstLine="567"/>
        <w:jc w:val="both"/>
      </w:pPr>
      <w:r>
        <w:t xml:space="preserve">С момента установки </w:t>
      </w:r>
      <w:proofErr w:type="spellStart"/>
      <w:r>
        <w:t>Подстатуса</w:t>
      </w:r>
      <w:proofErr w:type="spellEnd"/>
      <w:r>
        <w:t xml:space="preserve"> 1 «</w:t>
      </w:r>
      <w:proofErr w:type="spellStart"/>
      <w:r>
        <w:t>Корп.договор</w:t>
      </w:r>
      <w:proofErr w:type="spellEnd"/>
      <w:r>
        <w:t xml:space="preserve">» подписан, все участники </w:t>
      </w:r>
      <w:r w:rsidRPr="00467C77">
        <w:t xml:space="preserve">DD </w:t>
      </w:r>
      <w:r>
        <w:t xml:space="preserve">отключаются от рассылок, в рамках процесса </w:t>
      </w:r>
      <w:r w:rsidRPr="00467C77">
        <w:t>DD</w:t>
      </w:r>
      <w:r>
        <w:t>.</w:t>
      </w:r>
    </w:p>
    <w:p w14:paraId="0C8BFF94" w14:textId="602FC2C8" w:rsidR="00D27E7F" w:rsidRDefault="008C2EAD" w:rsidP="008C2EA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Дополнительно к системе напоминаний и уведомл</w:t>
      </w:r>
      <w:r w:rsidR="008A0C0E">
        <w:t xml:space="preserve">ений, как было упомянуто в </w:t>
      </w:r>
      <w:proofErr w:type="gramStart"/>
      <w:r w:rsidR="008A0C0E">
        <w:t>п.8.2</w:t>
      </w:r>
      <w:r>
        <w:t>.,</w:t>
      </w:r>
      <w:proofErr w:type="gramEnd"/>
      <w:r>
        <w:t xml:space="preserve"> в Системе должны быть реализованы и</w:t>
      </w:r>
      <w:r w:rsidR="005778A3">
        <w:t xml:space="preserve">нструменты </w:t>
      </w:r>
      <w:r w:rsidR="00CB39E4">
        <w:t xml:space="preserve">для </w:t>
      </w:r>
      <w:r w:rsidR="005778A3">
        <w:t>анализа</w:t>
      </w:r>
      <w:r w:rsidR="00CB39E4">
        <w:t xml:space="preserve"> сводных данных по Проектам, находящимся в процессе </w:t>
      </w:r>
      <w:r w:rsidR="00CB39E4">
        <w:rPr>
          <w:lang w:val="en-US"/>
        </w:rPr>
        <w:t>DD</w:t>
      </w:r>
      <w:r w:rsidR="005778A3">
        <w:t xml:space="preserve"> (</w:t>
      </w:r>
      <w:r w:rsidR="00D27E7F">
        <w:t xml:space="preserve">Главный лист </w:t>
      </w:r>
      <w:r w:rsidR="00D27E7F" w:rsidRPr="008C2EAD">
        <w:t>DD</w:t>
      </w:r>
      <w:r w:rsidR="005778A3" w:rsidRPr="008C2EAD">
        <w:t xml:space="preserve"> </w:t>
      </w:r>
      <w:r w:rsidR="005778A3">
        <w:t>и Блок сводной отчетности</w:t>
      </w:r>
      <w:r w:rsidR="005778A3" w:rsidRPr="005778A3">
        <w:t>)</w:t>
      </w:r>
      <w:r w:rsidR="005778A3">
        <w:t xml:space="preserve">, призванные донести </w:t>
      </w:r>
      <w:r w:rsidR="00C46AF9">
        <w:t xml:space="preserve">онлайн </w:t>
      </w:r>
      <w:r w:rsidR="005778A3">
        <w:t xml:space="preserve">срез по текущему общему состоянию процесса </w:t>
      </w:r>
      <w:r w:rsidR="005778A3" w:rsidRPr="008C2EAD">
        <w:t xml:space="preserve">DD </w:t>
      </w:r>
      <w:r w:rsidR="005778A3">
        <w:t>по всем Проектам (см. Приложения №№2.1, 7.1 –</w:t>
      </w:r>
      <w:r w:rsidR="006D42DC">
        <w:t xml:space="preserve"> 7.3 к </w:t>
      </w:r>
      <w:r w:rsidR="00C01C38">
        <w:t>настоящей ПЗ</w:t>
      </w:r>
      <w:r w:rsidR="005778A3">
        <w:t>)</w:t>
      </w:r>
      <w:r w:rsidR="00D27E7F" w:rsidRPr="005778A3">
        <w:t>.</w:t>
      </w:r>
    </w:p>
    <w:p w14:paraId="51C8700F" w14:textId="7AC3567C" w:rsidR="00CB3F7A" w:rsidRDefault="00CB3F7A" w:rsidP="00FC3F06">
      <w:pPr>
        <w:pStyle w:val="1"/>
        <w:numPr>
          <w:ilvl w:val="0"/>
          <w:numId w:val="1"/>
        </w:numPr>
        <w:ind w:firstLine="113"/>
      </w:pPr>
      <w:bookmarkStart w:id="9" w:name="_Toc347493970"/>
      <w:r>
        <w:t>Панель Администратора</w:t>
      </w:r>
      <w:bookmarkEnd w:id="9"/>
    </w:p>
    <w:p w14:paraId="4C41B66A" w14:textId="77777777" w:rsidR="00672417" w:rsidRDefault="00672417" w:rsidP="00FC3F06">
      <w:pPr>
        <w:pStyle w:val="a4"/>
        <w:ind w:left="786" w:firstLine="113"/>
      </w:pPr>
    </w:p>
    <w:p w14:paraId="4E58C836" w14:textId="5B990A0A" w:rsidR="005166B1" w:rsidRDefault="00672417" w:rsidP="005166B1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</w:t>
      </w:r>
      <w:r w:rsidR="00D41494">
        <w:t>имеющейся</w:t>
      </w:r>
      <w:r w:rsidR="00CA7D0C">
        <w:t xml:space="preserve"> </w:t>
      </w:r>
      <w:r w:rsidR="00D41494">
        <w:t xml:space="preserve">в </w:t>
      </w:r>
      <w:r w:rsidR="00CA7D0C">
        <w:t xml:space="preserve">Системе </w:t>
      </w:r>
      <w:r w:rsidR="00EB7446">
        <w:t>Панел</w:t>
      </w:r>
      <w:r w:rsidR="00CA7D0C">
        <w:t>и</w:t>
      </w:r>
      <w:r w:rsidR="00C37A8C">
        <w:t xml:space="preserve"> Администратора необходимо прои</w:t>
      </w:r>
      <w:r w:rsidR="005166B1">
        <w:t>звести деление на закладки, в каждой из которых буд</w:t>
      </w:r>
      <w:r w:rsidR="009E595F">
        <w:t>у</w:t>
      </w:r>
      <w:r w:rsidR="005166B1">
        <w:t xml:space="preserve">т отражаться </w:t>
      </w:r>
      <w:r w:rsidR="009E595F">
        <w:t xml:space="preserve">настройки </w:t>
      </w:r>
      <w:r w:rsidR="0048476F">
        <w:t xml:space="preserve">по </w:t>
      </w:r>
      <w:r w:rsidR="009E595F">
        <w:t>отдельному</w:t>
      </w:r>
      <w:r w:rsidR="00E46893">
        <w:t xml:space="preserve"> направлению</w:t>
      </w:r>
      <w:r w:rsidR="009E595F">
        <w:t xml:space="preserve"> (мониторинг, </w:t>
      </w:r>
      <w:r w:rsidR="009E595F">
        <w:rPr>
          <w:lang w:val="en-US"/>
        </w:rPr>
        <w:t>DD</w:t>
      </w:r>
      <w:r w:rsidR="005C02C1" w:rsidRPr="006B6801">
        <w:t xml:space="preserve">, </w:t>
      </w:r>
      <w:r w:rsidR="005C02C1" w:rsidRPr="005C02C1">
        <w:t>сотрудники</w:t>
      </w:r>
      <w:r w:rsidR="009E595F" w:rsidRPr="005C02C1">
        <w:t xml:space="preserve"> и</w:t>
      </w:r>
      <w:r w:rsidR="009E595F">
        <w:t xml:space="preserve"> т.д.)</w:t>
      </w:r>
      <w:r w:rsidR="00C313A6">
        <w:t xml:space="preserve"> (см. Приложение</w:t>
      </w:r>
      <w:r w:rsidR="00C313A6" w:rsidRPr="006B6801">
        <w:t xml:space="preserve"> </w:t>
      </w:r>
      <w:r w:rsidR="00C313A6">
        <w:t xml:space="preserve">№2.5 к </w:t>
      </w:r>
      <w:r w:rsidR="00C01C38">
        <w:t>настоящей ПЗ</w:t>
      </w:r>
      <w:r w:rsidR="00C313A6">
        <w:t>)</w:t>
      </w:r>
      <w:r w:rsidR="005166B1">
        <w:t>.</w:t>
      </w:r>
    </w:p>
    <w:p w14:paraId="53759F57" w14:textId="7B3ED038" w:rsidR="005166B1" w:rsidRDefault="007212F6" w:rsidP="005166B1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</w:t>
      </w:r>
      <w:r w:rsidR="005166B1">
        <w:t xml:space="preserve">се, что </w:t>
      </w:r>
      <w:r>
        <w:t>на настоящий момент</w:t>
      </w:r>
      <w:r w:rsidR="005166B1">
        <w:t xml:space="preserve"> входит в Панель Администратора</w:t>
      </w:r>
      <w:r>
        <w:t>,</w:t>
      </w:r>
      <w:r w:rsidR="005166B1">
        <w:t xml:space="preserve"> необходимо перенести на закладку «Мониторинг» и создать закладк</w:t>
      </w:r>
      <w:r w:rsidR="00B279CC">
        <w:t>и</w:t>
      </w:r>
      <w:r w:rsidR="005166B1">
        <w:t xml:space="preserve"> «</w:t>
      </w:r>
      <w:r w:rsidR="005166B1">
        <w:rPr>
          <w:lang w:val="en-US"/>
        </w:rPr>
        <w:t>DD</w:t>
      </w:r>
      <w:r w:rsidR="00B279CC">
        <w:t>» и</w:t>
      </w:r>
      <w:r w:rsidR="005166B1">
        <w:t xml:space="preserve"> </w:t>
      </w:r>
      <w:r w:rsidR="00B279CC">
        <w:t>«Сотрудники», в которых</w:t>
      </w:r>
      <w:r w:rsidR="005166B1">
        <w:t xml:space="preserve"> необходимо реализовать требования, изложенные в данном Разделе.</w:t>
      </w:r>
    </w:p>
    <w:p w14:paraId="79707A81" w14:textId="3C790E01" w:rsidR="009D5A0D" w:rsidRDefault="00C55176" w:rsidP="009D5A0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На закладке </w:t>
      </w:r>
      <w:r w:rsidR="00BE597B">
        <w:t>«</w:t>
      </w:r>
      <w:r>
        <w:rPr>
          <w:lang w:val="en-US"/>
        </w:rPr>
        <w:t>DD</w:t>
      </w:r>
      <w:r w:rsidR="00BE597B">
        <w:t>»</w:t>
      </w:r>
      <w:r w:rsidRPr="006B6801">
        <w:t xml:space="preserve"> </w:t>
      </w:r>
      <w:r>
        <w:t>пользователь с ролью Администратор</w:t>
      </w:r>
      <w:r w:rsidR="00672417">
        <w:t xml:space="preserve"> може</w:t>
      </w:r>
      <w:r w:rsidR="00DB086E">
        <w:t xml:space="preserve">т производить настройки Системы, в рамках процесса </w:t>
      </w:r>
      <w:r w:rsidR="00DB086E">
        <w:rPr>
          <w:lang w:val="en-US"/>
        </w:rPr>
        <w:t>DD</w:t>
      </w:r>
      <w:r w:rsidR="00DB086E">
        <w:t>, без обращения к внутреннему IT</w:t>
      </w:r>
      <w:r w:rsidR="00672417" w:rsidRPr="00672417">
        <w:t xml:space="preserve"> </w:t>
      </w:r>
      <w:r w:rsidR="0060028B">
        <w:t>или разработчику</w:t>
      </w:r>
      <w:r w:rsidR="009D5A0D">
        <w:t>.</w:t>
      </w:r>
    </w:p>
    <w:p w14:paraId="5352905F" w14:textId="48E5245D" w:rsidR="009D5A0D" w:rsidRDefault="009D5A0D" w:rsidP="009D5A0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Ниже представлены настройки, которые пользователь может менять на закладке </w:t>
      </w:r>
      <w:r>
        <w:rPr>
          <w:lang w:val="en-US"/>
        </w:rPr>
        <w:t>DD</w:t>
      </w:r>
      <w:r w:rsidRPr="006B6801">
        <w:t xml:space="preserve"> </w:t>
      </w:r>
      <w:r>
        <w:t>в Панели администратора:</w:t>
      </w:r>
    </w:p>
    <w:p w14:paraId="6F14972A" w14:textId="6F4F7488" w:rsidR="00672417" w:rsidRDefault="00992D3A" w:rsidP="00173CF7">
      <w:pPr>
        <w:pStyle w:val="a4"/>
        <w:numPr>
          <w:ilvl w:val="0"/>
          <w:numId w:val="21"/>
        </w:numPr>
        <w:tabs>
          <w:tab w:val="left" w:pos="1276"/>
          <w:tab w:val="left" w:pos="1418"/>
        </w:tabs>
        <w:spacing w:line="360" w:lineRule="auto"/>
        <w:ind w:left="1560" w:firstLine="425"/>
        <w:jc w:val="both"/>
      </w:pPr>
      <w:r>
        <w:lastRenderedPageBreak/>
        <w:t>Настройка сроков отправки напоминаний и уведомлений</w:t>
      </w:r>
      <w:r w:rsidR="00386302">
        <w:t xml:space="preserve"> (см. Приложение №4 к </w:t>
      </w:r>
      <w:r w:rsidR="00C01C38">
        <w:t>настоящей ПЗ</w:t>
      </w:r>
      <w:r w:rsidR="00386302">
        <w:t>)</w:t>
      </w:r>
      <w:r>
        <w:t>;</w:t>
      </w:r>
    </w:p>
    <w:p w14:paraId="47C63520" w14:textId="008BD338" w:rsidR="00992D3A" w:rsidRDefault="00992D3A" w:rsidP="00173CF7">
      <w:pPr>
        <w:pStyle w:val="a4"/>
        <w:numPr>
          <w:ilvl w:val="0"/>
          <w:numId w:val="21"/>
        </w:numPr>
        <w:tabs>
          <w:tab w:val="left" w:pos="1276"/>
          <w:tab w:val="left" w:pos="1418"/>
        </w:tabs>
        <w:spacing w:line="360" w:lineRule="auto"/>
        <w:ind w:left="1560" w:firstLine="425"/>
        <w:jc w:val="both"/>
      </w:pPr>
      <w:r>
        <w:t xml:space="preserve">Настройка </w:t>
      </w:r>
      <w:proofErr w:type="gramStart"/>
      <w:r>
        <w:t>шаблонов</w:t>
      </w:r>
      <w:proofErr w:type="gramEnd"/>
      <w:r>
        <w:t xml:space="preserve"> отправляемых напоминай и уведомлений</w:t>
      </w:r>
      <w:r w:rsidR="00386302">
        <w:t xml:space="preserve"> (см. Приложение №4 к </w:t>
      </w:r>
      <w:r w:rsidR="00C01C38">
        <w:t>настоящей ПЗ</w:t>
      </w:r>
      <w:r w:rsidR="00386302">
        <w:t>)</w:t>
      </w:r>
      <w:r>
        <w:t>;</w:t>
      </w:r>
    </w:p>
    <w:p w14:paraId="2EFB85F8" w14:textId="28C0F09C" w:rsidR="00A723DE" w:rsidRDefault="00173CF7" w:rsidP="00173CF7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>Возможность отключения от рассылки определенных участников DD</w:t>
      </w:r>
      <w:r w:rsidR="00B2351F">
        <w:t xml:space="preserve"> (см. Приложение №4 к </w:t>
      </w:r>
      <w:r w:rsidR="00C01C38">
        <w:t>настоящей ПЗ</w:t>
      </w:r>
      <w:r w:rsidR="00B2351F">
        <w:t>)</w:t>
      </w:r>
      <w:r w:rsidR="00A723DE">
        <w:t>;</w:t>
      </w:r>
    </w:p>
    <w:p w14:paraId="6A25C917" w14:textId="5790B0D6" w:rsidR="006E5274" w:rsidRDefault="00A56BC3" w:rsidP="00173CF7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 xml:space="preserve">Возможность отключения рассылки определенных сообщений (см. Приложение №4 к </w:t>
      </w:r>
      <w:r w:rsidR="00C01C38">
        <w:t>настоящей ПЗ</w:t>
      </w:r>
      <w:r>
        <w:t>);</w:t>
      </w:r>
    </w:p>
    <w:p w14:paraId="46A06D11" w14:textId="08779DFA" w:rsidR="006E5274" w:rsidRDefault="00A56BC3" w:rsidP="00173CF7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 xml:space="preserve">Возможность отключения индикации в Системе (см. Приложение №4 к </w:t>
      </w:r>
      <w:r w:rsidR="00C01C38">
        <w:t>настоящей ПЗ</w:t>
      </w:r>
      <w:r>
        <w:t>);</w:t>
      </w:r>
    </w:p>
    <w:p w14:paraId="4AC08D18" w14:textId="07DC2B37" w:rsidR="00C4623F" w:rsidRDefault="00631CAD" w:rsidP="00631D58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>Создание/у</w:t>
      </w:r>
      <w:r w:rsidR="00DC33F2">
        <w:t>д</w:t>
      </w:r>
      <w:r>
        <w:t>аление/р</w:t>
      </w:r>
      <w:r w:rsidR="00DC33F2">
        <w:t xml:space="preserve">едактирование процедур </w:t>
      </w:r>
      <w:r w:rsidR="00DC33F2">
        <w:rPr>
          <w:lang w:val="en-US"/>
        </w:rPr>
        <w:t>DD</w:t>
      </w:r>
      <w:r w:rsidR="00DC33F2" w:rsidRPr="006B6801">
        <w:t xml:space="preserve"> </w:t>
      </w:r>
      <w:r w:rsidR="00DC33F2">
        <w:t xml:space="preserve">в Карте прохождения </w:t>
      </w:r>
      <w:r w:rsidR="00DC33F2">
        <w:rPr>
          <w:lang w:val="en-US"/>
        </w:rPr>
        <w:t>DD</w:t>
      </w:r>
      <w:r w:rsidR="00600D41" w:rsidRPr="006B6801">
        <w:t>,</w:t>
      </w:r>
      <w:r w:rsidR="00696213" w:rsidRPr="006B6801">
        <w:t xml:space="preserve"> с </w:t>
      </w:r>
      <w:r w:rsidR="00696213" w:rsidRPr="00696213">
        <w:t>возможностью</w:t>
      </w:r>
      <w:r w:rsidR="00600D41">
        <w:t xml:space="preserve"> привязки начала/окончания процедур к определенным значениям статусов, установки надписей</w:t>
      </w:r>
      <w:r w:rsidR="006A6B60">
        <w:t xml:space="preserve"> (</w:t>
      </w:r>
      <w:r w:rsidR="00070DAF">
        <w:t>надпись вводится произвольно</w:t>
      </w:r>
      <w:r w:rsidR="006A6B60">
        <w:t>)</w:t>
      </w:r>
      <w:r w:rsidR="00600D41">
        <w:t>, отображаемых при завершении процедуры, а также</w:t>
      </w:r>
      <w:r w:rsidR="00696213" w:rsidRPr="00696213">
        <w:t xml:space="preserve"> установки цветов</w:t>
      </w:r>
      <w:r w:rsidR="008E2B54">
        <w:t xml:space="preserve"> (по еще не созданным Картам прохождения Проекта, по старым подобные изменения невозможны)</w:t>
      </w:r>
      <w:r w:rsidR="001B5809">
        <w:t xml:space="preserve"> (см. Приложения</w:t>
      </w:r>
      <w:r w:rsidR="00631D58">
        <w:rPr>
          <w:lang w:val="en-US"/>
        </w:rPr>
        <w:t xml:space="preserve"> </w:t>
      </w:r>
      <w:r w:rsidR="00631D58">
        <w:t>№</w:t>
      </w:r>
      <w:r w:rsidR="001B5809">
        <w:t>№</w:t>
      </w:r>
      <w:r w:rsidR="00631D58">
        <w:t>2.5</w:t>
      </w:r>
      <w:r w:rsidR="001B5809">
        <w:t>, 5.2</w:t>
      </w:r>
      <w:r w:rsidR="00631D58">
        <w:t xml:space="preserve"> к </w:t>
      </w:r>
      <w:r w:rsidR="00C01C38">
        <w:t>настоящей ПЗ</w:t>
      </w:r>
      <w:r w:rsidR="00631D58">
        <w:t>)</w:t>
      </w:r>
      <w:r w:rsidR="00C20FB6">
        <w:t>.</w:t>
      </w:r>
    </w:p>
    <w:p w14:paraId="193591A9" w14:textId="5908B697" w:rsidR="00A45396" w:rsidRDefault="00631CAD" w:rsidP="00631CAD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>Д</w:t>
      </w:r>
      <w:r w:rsidR="00B2351F">
        <w:t>обавл</w:t>
      </w:r>
      <w:r>
        <w:t>ение</w:t>
      </w:r>
      <w:r w:rsidR="00B2351F">
        <w:t>/</w:t>
      </w:r>
      <w:r>
        <w:t>переименование/удаление</w:t>
      </w:r>
      <w:r w:rsidR="00A45396">
        <w:t xml:space="preserve"> значений </w:t>
      </w:r>
      <w:r w:rsidR="00B2351F">
        <w:t xml:space="preserve">локальных статусов: юридический </w:t>
      </w:r>
      <w:r w:rsidR="00B2351F" w:rsidRPr="00631CAD">
        <w:t>DD</w:t>
      </w:r>
      <w:r w:rsidR="00B2351F">
        <w:t xml:space="preserve">, финансовый </w:t>
      </w:r>
      <w:r w:rsidR="00B2351F" w:rsidRPr="00631CAD">
        <w:t xml:space="preserve">DD, </w:t>
      </w:r>
      <w:r w:rsidR="00631D58" w:rsidRPr="00631D58">
        <w:t xml:space="preserve">налоговый </w:t>
      </w:r>
      <w:r w:rsidR="00B2351F" w:rsidRPr="00631D58">
        <w:t>DD</w:t>
      </w:r>
      <w:r w:rsidR="00631D58" w:rsidRPr="00631D58">
        <w:t xml:space="preserve">, </w:t>
      </w:r>
      <w:r w:rsidR="00631D58">
        <w:t xml:space="preserve">СБ </w:t>
      </w:r>
      <w:r w:rsidR="00B2351F" w:rsidRPr="00631D58">
        <w:t>DD</w:t>
      </w:r>
      <w:r w:rsidR="00631D58">
        <w:t>,</w:t>
      </w:r>
      <w:r w:rsidR="00B2351F" w:rsidRPr="00631D58">
        <w:t xml:space="preserve"> </w:t>
      </w:r>
      <w:r w:rsidR="00631D58">
        <w:t xml:space="preserve">Статус </w:t>
      </w:r>
      <w:proofErr w:type="spellStart"/>
      <w:r w:rsidR="00631D58">
        <w:t>корп.договора</w:t>
      </w:r>
      <w:proofErr w:type="spellEnd"/>
      <w:r w:rsidR="00631D58">
        <w:t xml:space="preserve"> (см. Приложение</w:t>
      </w:r>
      <w:r w:rsidR="00631D58" w:rsidRPr="00631CAD">
        <w:t xml:space="preserve"> </w:t>
      </w:r>
      <w:r w:rsidR="00631D58">
        <w:t xml:space="preserve">№2.5 к </w:t>
      </w:r>
      <w:r w:rsidR="00C01C38">
        <w:t>настоящей ПЗ</w:t>
      </w:r>
      <w:r w:rsidR="00631D58">
        <w:t>)</w:t>
      </w:r>
      <w:r w:rsidR="00A45396" w:rsidRPr="00631D58">
        <w:t>.</w:t>
      </w:r>
      <w:r>
        <w:t xml:space="preserve"> При удалении значений локальных статусов по Проектам, где удаляемые статусы </w:t>
      </w:r>
      <w:r w:rsidR="003C57AB">
        <w:t xml:space="preserve">уже </w:t>
      </w:r>
      <w:r>
        <w:t>заведены</w:t>
      </w:r>
      <w:r w:rsidR="00D7137A">
        <w:t xml:space="preserve"> (</w:t>
      </w:r>
      <w:r w:rsidR="00F52E7A">
        <w:t>используются</w:t>
      </w:r>
      <w:r w:rsidR="00D7137A">
        <w:t>)</w:t>
      </w:r>
      <w:r>
        <w:t>, удаление невозможно. Также данные процедуры невозможны, если они «ло</w:t>
      </w:r>
      <w:r w:rsidR="00F52E7A">
        <w:t>мают» логику процессов Системы.</w:t>
      </w:r>
    </w:p>
    <w:p w14:paraId="40328F3C" w14:textId="7BAE864D" w:rsidR="00D763A7" w:rsidRDefault="00D763A7" w:rsidP="00631CAD">
      <w:pPr>
        <w:pStyle w:val="a4"/>
        <w:numPr>
          <w:ilvl w:val="0"/>
          <w:numId w:val="21"/>
        </w:numPr>
        <w:tabs>
          <w:tab w:val="left" w:pos="1276"/>
          <w:tab w:val="left" w:pos="1418"/>
          <w:tab w:val="left" w:pos="2835"/>
        </w:tabs>
        <w:spacing w:line="360" w:lineRule="auto"/>
        <w:ind w:left="1985" w:firstLine="0"/>
        <w:jc w:val="both"/>
      </w:pPr>
      <w:r>
        <w:t>Настройка перечня</w:t>
      </w:r>
      <w:r w:rsidRPr="00D763A7">
        <w:t xml:space="preserve"> документов/групп документов для первичного запроса</w:t>
      </w:r>
      <w:r>
        <w:t xml:space="preserve"> (см. Приложения</w:t>
      </w:r>
      <w:r w:rsidRPr="00631CAD">
        <w:t xml:space="preserve"> </w:t>
      </w:r>
      <w:r>
        <w:t xml:space="preserve">№№2.5 и 3 к </w:t>
      </w:r>
      <w:r w:rsidR="00C01C38">
        <w:t>настоящей ПЗ</w:t>
      </w:r>
      <w:r>
        <w:t>).</w:t>
      </w:r>
      <w:r w:rsidR="00596E27">
        <w:t xml:space="preserve"> При настройке шаблонов должна быть предусмотрена подстановка в текст переменной, описывающей период предоставления документов: 3 года/3 года + (см. Примечание к Приложению №3 к </w:t>
      </w:r>
      <w:r w:rsidR="00C01C38">
        <w:t>настоящей ПЗ</w:t>
      </w:r>
      <w:r w:rsidR="00596E27">
        <w:t>).</w:t>
      </w:r>
    </w:p>
    <w:p w14:paraId="032DF6AC" w14:textId="11046A75" w:rsidR="008318C2" w:rsidRDefault="00BD7C57" w:rsidP="00C4623F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Выполнение подпунктов (1), (2)</w:t>
      </w:r>
      <w:r w:rsidR="006E5274">
        <w:t>, (3), (4) и (5</w:t>
      </w:r>
      <w:r>
        <w:t xml:space="preserve">) п.9.4 </w:t>
      </w:r>
      <w:r w:rsidR="00C01C38">
        <w:t>настоящей ПЗ</w:t>
      </w:r>
      <w:r w:rsidR="00D46294">
        <w:t xml:space="preserve"> </w:t>
      </w:r>
      <w:proofErr w:type="gramStart"/>
      <w:r w:rsidR="00D46294">
        <w:t>в</w:t>
      </w:r>
      <w:r w:rsidR="002373C0">
        <w:t>озможно</w:t>
      </w:r>
      <w:proofErr w:type="gramEnd"/>
      <w:r w:rsidR="002373C0">
        <w:t xml:space="preserve"> как по всем П</w:t>
      </w:r>
      <w:r w:rsidR="00D46294">
        <w:t xml:space="preserve">роектам системы, так и индивидуально по одному или нескольким. Для этого необходимо совершить выбор в Поле 2.5.1, </w:t>
      </w:r>
      <w:r w:rsidR="00631CAD">
        <w:t xml:space="preserve"> </w:t>
      </w:r>
      <w:r w:rsidR="002373C0">
        <w:t>отметив все Проекты</w:t>
      </w:r>
      <w:r w:rsidR="00D46294">
        <w:t xml:space="preserve"> или отметив необходимые.</w:t>
      </w:r>
    </w:p>
    <w:p w14:paraId="082F71B3" w14:textId="72C79366" w:rsidR="006674C9" w:rsidRPr="00474371" w:rsidRDefault="005C02C1" w:rsidP="006674C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На закладке «</w:t>
      </w:r>
      <w:r w:rsidR="00BE597B">
        <w:t>Сотрудники</w:t>
      </w:r>
      <w:r>
        <w:t xml:space="preserve">» необходимо </w:t>
      </w:r>
      <w:r w:rsidR="00BE597B">
        <w:t>реализовать возможность</w:t>
      </w:r>
      <w:r>
        <w:t xml:space="preserve"> добавления</w:t>
      </w:r>
      <w:r w:rsidR="00BE597B">
        <w:t>/удаления</w:t>
      </w:r>
      <w:r>
        <w:t xml:space="preserve"> сотрудников и присваивания им </w:t>
      </w:r>
      <w:r w:rsidR="00BE597B">
        <w:t xml:space="preserve">шаблонных ролей с </w:t>
      </w:r>
      <w:r w:rsidR="00D47D05">
        <w:lastRenderedPageBreak/>
        <w:t xml:space="preserve">соответствующими </w:t>
      </w:r>
      <w:r w:rsidR="00BE597B" w:rsidRPr="00474371">
        <w:t>уровнями доступа</w:t>
      </w:r>
      <w:r w:rsidR="00D47D05">
        <w:t>:</w:t>
      </w:r>
      <w:r w:rsidR="00BE597B" w:rsidRPr="00474371">
        <w:t xml:space="preserve"> </w:t>
      </w:r>
      <w:r w:rsidR="00902A13" w:rsidRPr="00474371">
        <w:t xml:space="preserve">Координатор DD, руководители DD,  эксперты DD, </w:t>
      </w:r>
      <w:r w:rsidR="00396E25" w:rsidRPr="00474371">
        <w:t xml:space="preserve">администратор Проекта </w:t>
      </w:r>
      <w:r w:rsidR="00D47D05">
        <w:t>и т.д</w:t>
      </w:r>
      <w:r w:rsidRPr="00474371">
        <w:t>.</w:t>
      </w:r>
      <w:r w:rsidR="00396E25" w:rsidRPr="00474371">
        <w:t xml:space="preserve"> Доступ к данной закладке должен быть то</w:t>
      </w:r>
      <w:r w:rsidR="00474371">
        <w:t>лько у пользователя с ролью Адм</w:t>
      </w:r>
      <w:r w:rsidR="00396E25" w:rsidRPr="00474371">
        <w:t>ин</w:t>
      </w:r>
      <w:r w:rsidR="00474371">
        <w:t>и</w:t>
      </w:r>
      <w:r w:rsidR="00396E25" w:rsidRPr="00474371">
        <w:t>стратор.</w:t>
      </w:r>
    </w:p>
    <w:p w14:paraId="09AFEFB3" w14:textId="37AB4012" w:rsidR="00926D68" w:rsidRPr="00474371" w:rsidRDefault="00926D68" w:rsidP="00FC3F06">
      <w:pPr>
        <w:pStyle w:val="1"/>
        <w:numPr>
          <w:ilvl w:val="0"/>
          <w:numId w:val="1"/>
        </w:numPr>
        <w:ind w:firstLine="113"/>
      </w:pPr>
      <w:bookmarkStart w:id="10" w:name="_Toc347493971"/>
      <w:r w:rsidRPr="00474371">
        <w:t>Конструктор отчетности</w:t>
      </w:r>
      <w:bookmarkEnd w:id="10"/>
    </w:p>
    <w:p w14:paraId="21735105" w14:textId="77777777" w:rsidR="00BC6C25" w:rsidRPr="00BC6C25" w:rsidRDefault="00BC6C25" w:rsidP="00BC6C25"/>
    <w:p w14:paraId="662CABA2" w14:textId="194442F2" w:rsidR="00946F4C" w:rsidRPr="00946F4C" w:rsidRDefault="00BC6C25" w:rsidP="00BC6C25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 блоке сводной отчетности (Конструктор отчетности), необходимо</w:t>
      </w:r>
      <w:r w:rsidR="00FB48F4">
        <w:t xml:space="preserve"> выделить область</w:t>
      </w:r>
      <w:r w:rsidR="00946F4C">
        <w:t xml:space="preserve">, в которой будет размещаться Блок с шаблонными отчетами </w:t>
      </w:r>
      <w:r w:rsidR="00946F4C">
        <w:rPr>
          <w:lang w:val="en-US"/>
        </w:rPr>
        <w:t>DD</w:t>
      </w:r>
      <w:r w:rsidR="00946F4C" w:rsidRPr="006B6801">
        <w:t>.</w:t>
      </w:r>
    </w:p>
    <w:p w14:paraId="5004C25F" w14:textId="03894977" w:rsidR="005266C6" w:rsidRDefault="00946F4C" w:rsidP="00BC6C25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указанном выше Блоке </w:t>
      </w:r>
      <w:r>
        <w:rPr>
          <w:lang w:val="en-US"/>
        </w:rPr>
        <w:t>DD</w:t>
      </w:r>
      <w:r w:rsidR="00FB48F4">
        <w:t xml:space="preserve"> </w:t>
      </w:r>
      <w:r>
        <w:t xml:space="preserve">необходимо разместить </w:t>
      </w:r>
      <w:r w:rsidR="00BC6C25">
        <w:t>шаблонны</w:t>
      </w:r>
      <w:r w:rsidR="000425E3">
        <w:t>е</w:t>
      </w:r>
      <w:r w:rsidR="00BC6C25">
        <w:t xml:space="preserve"> отчет</w:t>
      </w:r>
      <w:r w:rsidR="000425E3">
        <w:t>ы</w:t>
      </w:r>
      <w:r w:rsidR="00BC6C25">
        <w:t>, представленны</w:t>
      </w:r>
      <w:r w:rsidR="000425E3">
        <w:t>е</w:t>
      </w:r>
      <w:r w:rsidR="00BC6C25">
        <w:t xml:space="preserve"> в Приложени</w:t>
      </w:r>
      <w:r w:rsidR="000425E3">
        <w:t>ях</w:t>
      </w:r>
      <w:r w:rsidR="00BC6C25">
        <w:t xml:space="preserve"> </w:t>
      </w:r>
      <w:r w:rsidR="000425E3">
        <w:t>№</w:t>
      </w:r>
      <w:r>
        <w:t>№7</w:t>
      </w:r>
      <w:r w:rsidR="000425E3">
        <w:t>.1 – 7.3.</w:t>
      </w:r>
      <w:r w:rsidR="005266C6">
        <w:t xml:space="preserve"> к </w:t>
      </w:r>
      <w:r w:rsidR="00C01C38">
        <w:t>настоящей ПЗ</w:t>
      </w:r>
      <w:r w:rsidR="005266C6">
        <w:t>.</w:t>
      </w:r>
    </w:p>
    <w:p w14:paraId="26EE6054" w14:textId="568FE726" w:rsidR="00EE5F2E" w:rsidRDefault="004B32EF" w:rsidP="00BC6C25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Данные по указанн</w:t>
      </w:r>
      <w:r w:rsidR="000425E3">
        <w:t>ым</w:t>
      </w:r>
      <w:r>
        <w:t xml:space="preserve"> выше отчет</w:t>
      </w:r>
      <w:r w:rsidR="000425E3">
        <w:t>ам</w:t>
      </w:r>
      <w:r w:rsidR="005266C6">
        <w:t xml:space="preserve"> должны сводится по всем Проектам, находящимся в Процессе </w:t>
      </w:r>
      <w:r w:rsidR="005266C6">
        <w:rPr>
          <w:lang w:val="en-US"/>
        </w:rPr>
        <w:t>DD</w:t>
      </w:r>
      <w:r w:rsidR="005266C6">
        <w:t>,</w:t>
      </w:r>
      <w:r w:rsidR="0088681C">
        <w:t xml:space="preserve"> или завершившим его,</w:t>
      </w:r>
      <w:r w:rsidR="005266C6">
        <w:t xml:space="preserve"> исходя из данных,</w:t>
      </w:r>
      <w:r w:rsidR="0088681C">
        <w:t xml:space="preserve"> фиксируемых в </w:t>
      </w:r>
      <w:r w:rsidR="00552050">
        <w:t>Системе по каждому из Проектов.</w:t>
      </w:r>
    </w:p>
    <w:p w14:paraId="632C7113" w14:textId="47ACCB4F" w:rsidR="00414B9C" w:rsidRDefault="00F63A4B" w:rsidP="00BC6C25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По данным отчетам должна</w:t>
      </w:r>
      <w:r w:rsidR="00414B9C">
        <w:t xml:space="preserve"> </w:t>
      </w:r>
      <w:r>
        <w:t>быть предусмотрена</w:t>
      </w:r>
      <w:r w:rsidR="00414B9C">
        <w:t xml:space="preserve"> возможность экспорта в форматы .</w:t>
      </w:r>
      <w:proofErr w:type="spellStart"/>
      <w:r>
        <w:t>xls</w:t>
      </w:r>
      <w:proofErr w:type="spellEnd"/>
      <w:r>
        <w:t xml:space="preserve"> и </w:t>
      </w:r>
      <w:r w:rsidR="00414B9C">
        <w:t>.</w:t>
      </w:r>
      <w:proofErr w:type="spellStart"/>
      <w:r>
        <w:t>pdf</w:t>
      </w:r>
      <w:proofErr w:type="spellEnd"/>
      <w:r>
        <w:t>.</w:t>
      </w:r>
    </w:p>
    <w:p w14:paraId="3A0A3B52" w14:textId="65ABA933" w:rsidR="000222F7" w:rsidRPr="000222F7" w:rsidRDefault="00845E12" w:rsidP="00FC3F06">
      <w:pPr>
        <w:pStyle w:val="1"/>
        <w:numPr>
          <w:ilvl w:val="0"/>
          <w:numId w:val="1"/>
        </w:numPr>
        <w:ind w:firstLine="113"/>
      </w:pPr>
      <w:bookmarkStart w:id="11" w:name="_Toc347493972"/>
      <w:r>
        <w:t>Заключительные положения</w:t>
      </w:r>
      <w:bookmarkEnd w:id="11"/>
    </w:p>
    <w:p w14:paraId="537B3E1A" w14:textId="77777777" w:rsidR="000222F7" w:rsidRDefault="000222F7" w:rsidP="00FC3F06">
      <w:pPr>
        <w:ind w:firstLine="113"/>
        <w:rPr>
          <w:rFonts w:ascii="Times New Roman" w:hAnsi="Times New Roman" w:cs="Times New Roman"/>
          <w:color w:val="000000"/>
          <w:lang w:val="en-US"/>
        </w:rPr>
      </w:pPr>
    </w:p>
    <w:p w14:paraId="72829ECF" w14:textId="08EF4A58" w:rsidR="004374F1" w:rsidRDefault="00845E12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 рамках существующего бизнес-процесса может возн</w:t>
      </w:r>
      <w:r w:rsidR="00316A23">
        <w:t>икнуть необходимость проведения</w:t>
      </w:r>
      <w:r>
        <w:t xml:space="preserve"> </w:t>
      </w:r>
      <w:r>
        <w:rPr>
          <w:lang w:val="en-US"/>
        </w:rPr>
        <w:t>DD</w:t>
      </w:r>
      <w:r w:rsidRPr="006B6801">
        <w:t xml:space="preserve"> </w:t>
      </w:r>
      <w:r>
        <w:t>повторно</w:t>
      </w:r>
      <w:r w:rsidR="00023C73">
        <w:t xml:space="preserve"> по одному и тому же Проекту</w:t>
      </w:r>
      <w:r>
        <w:t xml:space="preserve">. В таком случае необходимо предусмотреть возможность сохранения результатов предыдущего </w:t>
      </w:r>
      <w:r>
        <w:rPr>
          <w:lang w:val="en-US"/>
        </w:rPr>
        <w:t>DD</w:t>
      </w:r>
      <w:r>
        <w:t xml:space="preserve"> и запуска нового. Как вариант, возможно для каждого </w:t>
      </w:r>
      <w:r>
        <w:rPr>
          <w:lang w:val="en-US"/>
        </w:rPr>
        <w:t>DD</w:t>
      </w:r>
      <w:r w:rsidRPr="006B6801">
        <w:t xml:space="preserve"> </w:t>
      </w:r>
      <w:r>
        <w:t xml:space="preserve">предусмотреть </w:t>
      </w:r>
      <w:r w:rsidR="00023C73">
        <w:t>сохранение отдельной</w:t>
      </w:r>
      <w:r>
        <w:t xml:space="preserve"> закладки </w:t>
      </w:r>
      <w:r w:rsidR="00023C73">
        <w:t xml:space="preserve">по каждому </w:t>
      </w:r>
      <w:r>
        <w:t>«</w:t>
      </w:r>
      <w:r>
        <w:rPr>
          <w:lang w:val="en-US"/>
        </w:rPr>
        <w:t>DD</w:t>
      </w:r>
      <w:r>
        <w:t>»</w:t>
      </w:r>
      <w:r w:rsidR="00BE7FA7">
        <w:t xml:space="preserve">, помечаемой датой завершения каждого </w:t>
      </w:r>
      <w:r w:rsidR="00BE7FA7">
        <w:rPr>
          <w:lang w:val="en-US"/>
        </w:rPr>
        <w:t>DD</w:t>
      </w:r>
      <w:r w:rsidR="00891BD3">
        <w:t>.</w:t>
      </w:r>
    </w:p>
    <w:p w14:paraId="7FF780A1" w14:textId="7403D441" w:rsidR="008E201E" w:rsidRPr="008E201E" w:rsidRDefault="002539DC" w:rsidP="0071460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Возможны два варианта проведения </w:t>
      </w:r>
      <w:r>
        <w:rPr>
          <w:lang w:val="en-US"/>
        </w:rPr>
        <w:t>DD</w:t>
      </w:r>
      <w:r w:rsidRPr="006B6801">
        <w:t xml:space="preserve"> </w:t>
      </w:r>
      <w:r>
        <w:t>повторно</w:t>
      </w:r>
      <w:r w:rsidR="009D69EC">
        <w:t>: (1)</w:t>
      </w:r>
      <w:r>
        <w:t xml:space="preserve"> предоставление финансирование </w:t>
      </w:r>
      <w:r w:rsidR="009D69EC">
        <w:t xml:space="preserve">в рамках следующего раунда; (2) </w:t>
      </w:r>
      <w:proofErr w:type="spellStart"/>
      <w:r w:rsidR="0071460D">
        <w:t>доп</w:t>
      </w:r>
      <w:r w:rsidR="009D69EC">
        <w:t>.финансирование</w:t>
      </w:r>
      <w:proofErr w:type="spellEnd"/>
      <w:r w:rsidR="0071460D">
        <w:t>, в рамках текущего раунда</w:t>
      </w:r>
      <w:r w:rsidR="005C5348">
        <w:t xml:space="preserve">. </w:t>
      </w:r>
      <w:r w:rsidR="009D69EC">
        <w:t xml:space="preserve">В обоих случаях </w:t>
      </w:r>
      <w:r w:rsidR="0071460D">
        <w:t xml:space="preserve">проведение полноценного </w:t>
      </w:r>
      <w:r w:rsidR="0071460D">
        <w:rPr>
          <w:lang w:val="en-US"/>
        </w:rPr>
        <w:t>DD</w:t>
      </w:r>
      <w:r w:rsidR="0071460D" w:rsidRPr="006B6801">
        <w:t xml:space="preserve"> </w:t>
      </w:r>
      <w:r w:rsidR="0071460D">
        <w:t>может быть не обязательным</w:t>
      </w:r>
      <w:r w:rsidR="00A27F16">
        <w:t>.</w:t>
      </w:r>
      <w:r w:rsidR="0071460D">
        <w:t xml:space="preserve"> </w:t>
      </w:r>
      <w:r w:rsidR="00AB7FB7">
        <w:t>Данный</w:t>
      </w:r>
      <w:r w:rsidR="005C5348">
        <w:t xml:space="preserve"> процесс запускается</w:t>
      </w:r>
      <w:r w:rsidR="0071460D">
        <w:t xml:space="preserve">, путем смены Статуса ФРИИ на </w:t>
      </w:r>
      <w:r w:rsidR="003A3CEF">
        <w:t xml:space="preserve">«Подготовка на </w:t>
      </w:r>
      <w:proofErr w:type="spellStart"/>
      <w:r w:rsidR="003A3CEF">
        <w:t>Seed</w:t>
      </w:r>
      <w:proofErr w:type="spellEnd"/>
      <w:r w:rsidR="003A3CEF">
        <w:t>/</w:t>
      </w:r>
      <w:proofErr w:type="spellStart"/>
      <w:proofErr w:type="gramStart"/>
      <w:r w:rsidR="003A3CEF">
        <w:t>Round</w:t>
      </w:r>
      <w:proofErr w:type="spellEnd"/>
      <w:r w:rsidR="003A3CEF">
        <w:t>»/</w:t>
      </w:r>
      <w:proofErr w:type="gramEnd"/>
      <w:r w:rsidR="0071460D">
        <w:t>«</w:t>
      </w:r>
      <w:proofErr w:type="spellStart"/>
      <w:r w:rsidR="0071460D" w:rsidRPr="00C20339">
        <w:t>Доп.финансирование</w:t>
      </w:r>
      <w:proofErr w:type="spellEnd"/>
      <w:r w:rsidR="0071460D" w:rsidRPr="00C20339">
        <w:t xml:space="preserve"> в рамках текущего раунд</w:t>
      </w:r>
      <w:r w:rsidR="0071460D">
        <w:t>а</w:t>
      </w:r>
      <w:r w:rsidR="003A3CEF">
        <w:t>»</w:t>
      </w:r>
      <w:r w:rsidR="0071460D">
        <w:t>,</w:t>
      </w:r>
      <w:r w:rsidR="005C5348">
        <w:t xml:space="preserve"> после чего </w:t>
      </w:r>
      <w:r w:rsidR="0071460D">
        <w:t>появля</w:t>
      </w:r>
      <w:r w:rsidR="00A27F16">
        <w:t>ет</w:t>
      </w:r>
      <w:r w:rsidR="0071460D">
        <w:t>с</w:t>
      </w:r>
      <w:r w:rsidR="00AB7FB7">
        <w:t>я окно с вопросом, требуется ли</w:t>
      </w:r>
      <w:r w:rsidR="0071460D">
        <w:t xml:space="preserve"> </w:t>
      </w:r>
      <w:r w:rsidR="0071460D">
        <w:rPr>
          <w:lang w:val="en-US"/>
        </w:rPr>
        <w:t>DD</w:t>
      </w:r>
      <w:r w:rsidR="0071460D" w:rsidRPr="006B6801">
        <w:t xml:space="preserve"> </w:t>
      </w:r>
      <w:r w:rsidR="0071460D">
        <w:t>или нет</w:t>
      </w:r>
      <w:r w:rsidR="003A3CEF">
        <w:t xml:space="preserve"> (Система должна различать Проект, по которому меняется статус «Подготовка на </w:t>
      </w:r>
      <w:proofErr w:type="spellStart"/>
      <w:r w:rsidR="003A3CEF">
        <w:t>Seed</w:t>
      </w:r>
      <w:proofErr w:type="spellEnd"/>
      <w:r w:rsidR="003A3CEF">
        <w:t>/</w:t>
      </w:r>
      <w:proofErr w:type="spellStart"/>
      <w:r w:rsidR="003A3CEF">
        <w:t>Round</w:t>
      </w:r>
      <w:proofErr w:type="spellEnd"/>
      <w:r w:rsidR="003A3CEF">
        <w:t xml:space="preserve">», проводился ли ранее по нему </w:t>
      </w:r>
      <w:r w:rsidR="003A3CEF">
        <w:rPr>
          <w:lang w:val="en-US"/>
        </w:rPr>
        <w:t>DD</w:t>
      </w:r>
      <w:r w:rsidR="0005726E" w:rsidRPr="006B6801">
        <w:t xml:space="preserve"> </w:t>
      </w:r>
      <w:r w:rsidR="0005726E">
        <w:t>или нет</w:t>
      </w:r>
      <w:r w:rsidR="003A3CEF">
        <w:t>)</w:t>
      </w:r>
      <w:r w:rsidR="0071460D">
        <w:t xml:space="preserve">. В случае выбора, что </w:t>
      </w:r>
      <w:r w:rsidR="0071460D">
        <w:rPr>
          <w:lang w:val="en-US"/>
        </w:rPr>
        <w:t>DD</w:t>
      </w:r>
      <w:r w:rsidR="0071460D" w:rsidRPr="006B6801">
        <w:t xml:space="preserve"> </w:t>
      </w:r>
      <w:r w:rsidR="0071460D">
        <w:t>требуется, появляется следующее окно</w:t>
      </w:r>
      <w:r w:rsidR="00AB7FB7">
        <w:t>,</w:t>
      </w:r>
      <w:r w:rsidR="0071460D">
        <w:t xml:space="preserve"> в котором происходит выбор того </w:t>
      </w:r>
      <w:r w:rsidR="0071460D">
        <w:rPr>
          <w:lang w:val="en-US"/>
        </w:rPr>
        <w:t>DD</w:t>
      </w:r>
      <w:r w:rsidR="0071460D" w:rsidRPr="006B6801">
        <w:t xml:space="preserve"> (</w:t>
      </w:r>
      <w:r w:rsidR="0071460D">
        <w:t>юридический, финансовый, налоговый, СБ</w:t>
      </w:r>
      <w:r w:rsidR="0071460D" w:rsidRPr="006B6801">
        <w:t xml:space="preserve">), </w:t>
      </w:r>
      <w:r w:rsidR="0071460D" w:rsidRPr="00C20339">
        <w:t>который требуется</w:t>
      </w:r>
      <w:r w:rsidR="0071460D">
        <w:t xml:space="preserve">. По факту </w:t>
      </w:r>
      <w:r w:rsidR="0071460D">
        <w:lastRenderedPageBreak/>
        <w:t xml:space="preserve">произведенного выбора, на закладке </w:t>
      </w:r>
      <w:r w:rsidR="0071460D">
        <w:rPr>
          <w:lang w:val="en-US"/>
        </w:rPr>
        <w:t>DD</w:t>
      </w:r>
      <w:r w:rsidR="0071460D">
        <w:t xml:space="preserve"> формируется соответствующий перечень запрашиваемой документации</w:t>
      </w:r>
      <w:r w:rsidR="00431C5B">
        <w:t>, в соответствии с Приложением №3</w:t>
      </w:r>
      <w:r w:rsidR="0030512F">
        <w:t xml:space="preserve"> (</w:t>
      </w:r>
      <w:r w:rsidR="0030512F" w:rsidRPr="007E44E0">
        <w:t xml:space="preserve">в случае </w:t>
      </w:r>
      <w:proofErr w:type="spellStart"/>
      <w:r w:rsidR="0030512F" w:rsidRPr="007E44E0">
        <w:t>доп.финансирования</w:t>
      </w:r>
      <w:proofErr w:type="spellEnd"/>
      <w:r w:rsidR="0030512F" w:rsidRPr="007E44E0">
        <w:t xml:space="preserve"> в рамках текущего транша </w:t>
      </w:r>
      <w:r w:rsidR="0030512F" w:rsidRPr="007E44E0">
        <w:rPr>
          <w:lang w:val="en-US"/>
        </w:rPr>
        <w:t>mini</w:t>
      </w:r>
      <w:r w:rsidR="0030512F" w:rsidRPr="006B6801">
        <w:t>-</w:t>
      </w:r>
      <w:r w:rsidR="0030512F" w:rsidRPr="007E44E0">
        <w:rPr>
          <w:lang w:val="en-US"/>
        </w:rPr>
        <w:t>seed</w:t>
      </w:r>
      <w:r w:rsidR="0030512F" w:rsidRPr="006B6801">
        <w:t xml:space="preserve">, </w:t>
      </w:r>
      <w:r w:rsidR="0030512F" w:rsidRPr="007E44E0">
        <w:t>стандартный список = списку на первичный запрос</w:t>
      </w:r>
      <w:r w:rsidR="0030512F" w:rsidRPr="006B6801">
        <w:t xml:space="preserve"> </w:t>
      </w:r>
      <w:r w:rsidR="0030512F" w:rsidRPr="007E44E0">
        <w:rPr>
          <w:lang w:val="en-US"/>
        </w:rPr>
        <w:t>seed</w:t>
      </w:r>
      <w:r w:rsidR="0030512F" w:rsidRPr="007E44E0">
        <w:t>)</w:t>
      </w:r>
      <w:r w:rsidR="00532485">
        <w:t xml:space="preserve">. </w:t>
      </w:r>
      <w:r w:rsidR="0071460D">
        <w:t xml:space="preserve">При выборе, что </w:t>
      </w:r>
      <w:r w:rsidR="0071460D">
        <w:rPr>
          <w:lang w:val="en-US"/>
        </w:rPr>
        <w:t>DD</w:t>
      </w:r>
      <w:r w:rsidR="0071460D" w:rsidRPr="006B6801">
        <w:t xml:space="preserve"> </w:t>
      </w:r>
      <w:r w:rsidR="0071460D">
        <w:t xml:space="preserve">не требуется вообще или не требуется какой-то определенный </w:t>
      </w:r>
      <w:r w:rsidR="0071460D">
        <w:rPr>
          <w:lang w:val="en-US"/>
        </w:rPr>
        <w:t>DD</w:t>
      </w:r>
      <w:r w:rsidR="0071460D">
        <w:t xml:space="preserve">, устанавливается соответствующий </w:t>
      </w:r>
      <w:proofErr w:type="spellStart"/>
      <w:r w:rsidR="0071460D">
        <w:t>Подстатус</w:t>
      </w:r>
      <w:proofErr w:type="spellEnd"/>
      <w:r w:rsidR="0071460D">
        <w:t xml:space="preserve"> 2/локальный статус</w:t>
      </w:r>
      <w:r w:rsidR="001173EB">
        <w:t xml:space="preserve"> </w:t>
      </w:r>
      <w:r w:rsidR="001173EB">
        <w:rPr>
          <w:lang w:val="en-US"/>
        </w:rPr>
        <w:t>DD</w:t>
      </w:r>
      <w:r w:rsidR="0071460D">
        <w:t xml:space="preserve"> – «</w:t>
      </w:r>
      <w:r w:rsidR="0071460D">
        <w:rPr>
          <w:lang w:val="en-US"/>
        </w:rPr>
        <w:t>DD</w:t>
      </w:r>
      <w:r w:rsidR="0071460D" w:rsidRPr="006B6801">
        <w:t xml:space="preserve"> </w:t>
      </w:r>
      <w:r w:rsidR="0071460D">
        <w:t>не требуется». По тем направлениям</w:t>
      </w:r>
      <w:r w:rsidR="00026FB6">
        <w:t>,</w:t>
      </w:r>
      <w:r w:rsidR="0071460D">
        <w:t xml:space="preserve"> </w:t>
      </w:r>
      <w:r w:rsidR="00026FB6">
        <w:t xml:space="preserve">по которым проведение </w:t>
      </w:r>
      <w:r w:rsidR="00026FB6">
        <w:rPr>
          <w:lang w:val="en-US"/>
        </w:rPr>
        <w:t>DD</w:t>
      </w:r>
      <w:r w:rsidR="00026FB6">
        <w:t xml:space="preserve"> необходимо</w:t>
      </w:r>
      <w:r w:rsidR="0071460D">
        <w:t xml:space="preserve">, применима та же логика, что и при проведении обычного процесса </w:t>
      </w:r>
      <w:r w:rsidR="0071460D">
        <w:rPr>
          <w:lang w:val="en-US"/>
        </w:rPr>
        <w:t>DD</w:t>
      </w:r>
      <w:r w:rsidR="008E201E">
        <w:t xml:space="preserve">, за исключением того, что когда Координатор </w:t>
      </w:r>
      <w:r w:rsidR="008E201E">
        <w:rPr>
          <w:lang w:val="en-US"/>
        </w:rPr>
        <w:t>DD</w:t>
      </w:r>
      <w:r w:rsidR="008E201E" w:rsidRPr="006B6801">
        <w:t xml:space="preserve"> </w:t>
      </w:r>
      <w:r w:rsidR="008E201E">
        <w:t xml:space="preserve">запускает процесс </w:t>
      </w:r>
      <w:r w:rsidR="008E201E">
        <w:rPr>
          <w:lang w:val="en-US"/>
        </w:rPr>
        <w:t>DD</w:t>
      </w:r>
      <w:r w:rsidR="00AC3265">
        <w:t>,</w:t>
      </w:r>
      <w:r w:rsidR="008E201E" w:rsidRPr="006B6801">
        <w:t xml:space="preserve"> </w:t>
      </w:r>
      <w:r w:rsidR="008E201E">
        <w:t xml:space="preserve">закладка </w:t>
      </w:r>
      <w:r w:rsidR="008E201E">
        <w:rPr>
          <w:lang w:val="en-US"/>
        </w:rPr>
        <w:t>DD</w:t>
      </w:r>
      <w:r w:rsidR="008E201E" w:rsidRPr="006B6801">
        <w:t xml:space="preserve"> </w:t>
      </w:r>
      <w:r w:rsidR="008E201E" w:rsidRPr="008E201E">
        <w:t xml:space="preserve">в Карточке Проекта не </w:t>
      </w:r>
      <w:proofErr w:type="gramStart"/>
      <w:r w:rsidR="008E201E" w:rsidRPr="008E201E">
        <w:t xml:space="preserve">становится  </w:t>
      </w:r>
      <w:r w:rsidR="008E201E">
        <w:t>доступна</w:t>
      </w:r>
      <w:proofErr w:type="gramEnd"/>
      <w:r w:rsidR="008E201E">
        <w:t xml:space="preserve"> Проекту, а только экспертам </w:t>
      </w:r>
      <w:r w:rsidR="008E201E">
        <w:rPr>
          <w:lang w:val="en-US"/>
        </w:rPr>
        <w:t>DD</w:t>
      </w:r>
      <w:r w:rsidR="008E201E" w:rsidRPr="006B6801">
        <w:t xml:space="preserve"> </w:t>
      </w:r>
      <w:r w:rsidR="008E201E">
        <w:t>и администратору Проекта</w:t>
      </w:r>
      <w:r w:rsidR="00DE58F6">
        <w:t xml:space="preserve"> (минуя Руководителей </w:t>
      </w:r>
      <w:r w:rsidR="00DE58F6">
        <w:rPr>
          <w:lang w:val="en-US"/>
        </w:rPr>
        <w:t>DD</w:t>
      </w:r>
      <w:r w:rsidR="00DE58F6">
        <w:t>)</w:t>
      </w:r>
      <w:r w:rsidR="008E201E">
        <w:t>, которые за ним закреплены.</w:t>
      </w:r>
      <w:r w:rsidR="00D63EAD">
        <w:t xml:space="preserve"> Проекту же доступ открывается после проверки экспертами </w:t>
      </w:r>
      <w:r w:rsidR="00D63EAD">
        <w:rPr>
          <w:lang w:val="en-US"/>
        </w:rPr>
        <w:t>DD</w:t>
      </w:r>
      <w:r w:rsidR="00D63EAD" w:rsidRPr="006B6801">
        <w:t xml:space="preserve"> </w:t>
      </w:r>
      <w:r w:rsidR="00D63EAD">
        <w:t>перечня запрашиваемых документов</w:t>
      </w:r>
      <w:r w:rsidR="00AC3265">
        <w:t xml:space="preserve"> (в данный период эксперты </w:t>
      </w:r>
      <w:r w:rsidR="00AC3265">
        <w:rPr>
          <w:lang w:val="en-US"/>
        </w:rPr>
        <w:t>DD</w:t>
      </w:r>
      <w:r w:rsidR="00AC3265">
        <w:t xml:space="preserve">, Координатор </w:t>
      </w:r>
      <w:proofErr w:type="gramStart"/>
      <w:r w:rsidR="00AC3265">
        <w:rPr>
          <w:lang w:val="en-US"/>
        </w:rPr>
        <w:t>DD</w:t>
      </w:r>
      <w:proofErr w:type="gramEnd"/>
      <w:r w:rsidR="00AC3265" w:rsidRPr="006B6801">
        <w:t xml:space="preserve"> </w:t>
      </w:r>
      <w:r w:rsidR="00AC3265">
        <w:t xml:space="preserve">и </w:t>
      </w:r>
      <w:r w:rsidR="00AC3265" w:rsidRPr="00AC3265">
        <w:t xml:space="preserve">администратор Проекта </w:t>
      </w:r>
      <w:r w:rsidR="00431C5B">
        <w:t>имею</w:t>
      </w:r>
      <w:r w:rsidR="00AC3265">
        <w:t>т возможность удалять строчки с документами</w:t>
      </w:r>
      <w:r w:rsidR="00AC3265" w:rsidRPr="00AC3265">
        <w:t>)</w:t>
      </w:r>
      <w:r w:rsidR="00D63EAD">
        <w:t xml:space="preserve"> и ручного запуска </w:t>
      </w:r>
      <w:r w:rsidR="00431C5B">
        <w:t xml:space="preserve">экспертом </w:t>
      </w:r>
      <w:r w:rsidR="00431C5B">
        <w:rPr>
          <w:lang w:val="en-US"/>
        </w:rPr>
        <w:t>DD</w:t>
      </w:r>
      <w:r w:rsidR="00431C5B">
        <w:t xml:space="preserve"> </w:t>
      </w:r>
      <w:r w:rsidR="00D63EAD">
        <w:t xml:space="preserve">локального статуса </w:t>
      </w:r>
      <w:r w:rsidR="00D63EAD">
        <w:rPr>
          <w:lang w:val="en-US"/>
        </w:rPr>
        <w:t>DD</w:t>
      </w:r>
      <w:r w:rsidR="00D63EAD">
        <w:t>.</w:t>
      </w:r>
      <w:r w:rsidR="00750922">
        <w:t xml:space="preserve"> В период, с момента смены </w:t>
      </w:r>
      <w:proofErr w:type="spellStart"/>
      <w:r w:rsidR="00750922">
        <w:t>Подстатуса</w:t>
      </w:r>
      <w:proofErr w:type="spellEnd"/>
      <w:r w:rsidR="00AA7C01">
        <w:t xml:space="preserve"> </w:t>
      </w:r>
      <w:r w:rsidR="00750922">
        <w:t>2 «</w:t>
      </w:r>
      <w:r w:rsidR="00750922">
        <w:rPr>
          <w:lang w:val="en-US"/>
        </w:rPr>
        <w:t>DD</w:t>
      </w:r>
      <w:r w:rsidR="00750922" w:rsidRPr="006B6801">
        <w:t xml:space="preserve"> </w:t>
      </w:r>
      <w:r w:rsidR="00750922">
        <w:t>запущен» и до смены локального статуса</w:t>
      </w:r>
      <w:r w:rsidR="00462513">
        <w:t xml:space="preserve"> </w:t>
      </w:r>
      <w:r w:rsidR="00462513">
        <w:rPr>
          <w:lang w:val="en-US"/>
        </w:rPr>
        <w:t>DD</w:t>
      </w:r>
      <w:r w:rsidR="00750922">
        <w:t xml:space="preserve"> </w:t>
      </w:r>
      <w:r w:rsidR="00462513">
        <w:t xml:space="preserve">на </w:t>
      </w:r>
      <w:r w:rsidR="00750922">
        <w:t>«</w:t>
      </w:r>
      <w:r w:rsidR="00750922">
        <w:rPr>
          <w:lang w:val="en-US"/>
        </w:rPr>
        <w:t>DD</w:t>
      </w:r>
      <w:r w:rsidR="00750922" w:rsidRPr="006B6801">
        <w:t xml:space="preserve"> </w:t>
      </w:r>
      <w:r w:rsidR="00750922">
        <w:t xml:space="preserve">запущен», </w:t>
      </w:r>
      <w:r w:rsidR="00462513">
        <w:t xml:space="preserve">строчка с Проектом на Главном листе </w:t>
      </w:r>
      <w:r w:rsidR="00462513">
        <w:rPr>
          <w:lang w:val="en-US"/>
        </w:rPr>
        <w:t>DD</w:t>
      </w:r>
      <w:r w:rsidR="00462513" w:rsidRPr="006B6801">
        <w:t xml:space="preserve"> у </w:t>
      </w:r>
      <w:r w:rsidR="00462513" w:rsidRPr="00462513">
        <w:t xml:space="preserve">эксперта </w:t>
      </w:r>
      <w:r w:rsidR="00462513">
        <w:rPr>
          <w:lang w:val="en-US"/>
        </w:rPr>
        <w:t>DD</w:t>
      </w:r>
      <w:r w:rsidR="00462513" w:rsidRPr="006B6801">
        <w:t xml:space="preserve"> </w:t>
      </w:r>
      <w:r w:rsidR="00462513">
        <w:t xml:space="preserve">подсвечивается зеленым, а напоминания эксперту </w:t>
      </w:r>
      <w:r w:rsidR="00462513">
        <w:rPr>
          <w:lang w:val="en-US"/>
        </w:rPr>
        <w:t>DD</w:t>
      </w:r>
      <w:r w:rsidR="00462513">
        <w:t xml:space="preserve"> шлются с той же периодичностью, что и при первом входе в Карточку </w:t>
      </w:r>
      <w:r w:rsidR="00462513">
        <w:rPr>
          <w:lang w:val="en-US"/>
        </w:rPr>
        <w:t>DD</w:t>
      </w:r>
      <w:r w:rsidR="00462513">
        <w:t xml:space="preserve">, при первой проверке. </w:t>
      </w:r>
      <w:r w:rsidR="00D63EAD">
        <w:t xml:space="preserve"> </w:t>
      </w:r>
      <w:r w:rsidR="008E201E">
        <w:t xml:space="preserve"> </w:t>
      </w:r>
    </w:p>
    <w:p w14:paraId="16B28828" w14:textId="2DD870CF" w:rsidR="0071460D" w:rsidRDefault="00875B3E" w:rsidP="008E201E">
      <w:pPr>
        <w:pStyle w:val="a4"/>
        <w:tabs>
          <w:tab w:val="left" w:pos="1276"/>
        </w:tabs>
        <w:spacing w:line="360" w:lineRule="auto"/>
        <w:ind w:left="1259" w:firstLine="868"/>
        <w:jc w:val="both"/>
      </w:pPr>
      <w:r w:rsidRPr="008E201E">
        <w:t>В</w:t>
      </w:r>
      <w:r w:rsidR="0071460D" w:rsidRPr="008E201E">
        <w:t xml:space="preserve"> случае, если</w:t>
      </w:r>
      <w:r w:rsidR="0071460D" w:rsidRPr="0080437D">
        <w:t xml:space="preserve"> DD не  требуется ни по одному направлению, при смене </w:t>
      </w:r>
      <w:proofErr w:type="spellStart"/>
      <w:r w:rsidR="0071460D" w:rsidRPr="0080437D">
        <w:t>Подстатуса</w:t>
      </w:r>
      <w:proofErr w:type="spellEnd"/>
      <w:r w:rsidR="0071460D" w:rsidRPr="0080437D">
        <w:t xml:space="preserve"> 2 на «DD </w:t>
      </w:r>
      <w:r w:rsidR="00376629">
        <w:t>не требуется</w:t>
      </w:r>
      <w:r w:rsidR="0071460D" w:rsidRPr="0080437D">
        <w:t xml:space="preserve">», </w:t>
      </w:r>
      <w:r w:rsidR="0071460D">
        <w:t xml:space="preserve">открывается доступ </w:t>
      </w:r>
      <w:r w:rsidR="00D11077">
        <w:t>руководителю</w:t>
      </w:r>
      <w:r w:rsidR="0071460D">
        <w:t xml:space="preserve"> юридического направления</w:t>
      </w:r>
      <w:r w:rsidR="001E308F">
        <w:t xml:space="preserve"> (аналогичный доступу проведения </w:t>
      </w:r>
      <w:r w:rsidR="001E308F">
        <w:rPr>
          <w:lang w:val="en-US"/>
        </w:rPr>
        <w:t>DD</w:t>
      </w:r>
      <w:r w:rsidR="001E308F" w:rsidRPr="00D11077">
        <w:t xml:space="preserve">), </w:t>
      </w:r>
      <w:r w:rsidR="0071460D" w:rsidRPr="00D11077">
        <w:t>с</w:t>
      </w:r>
      <w:r w:rsidR="0071460D">
        <w:t xml:space="preserve"> целью отражения информации по прохождению процесса подготовки, согласования и заключения </w:t>
      </w:r>
      <w:proofErr w:type="spellStart"/>
      <w:r w:rsidR="0071460D">
        <w:t>корп.договора</w:t>
      </w:r>
      <w:proofErr w:type="spellEnd"/>
      <w:r w:rsidR="0071460D">
        <w:t>.</w:t>
      </w:r>
    </w:p>
    <w:p w14:paraId="1BCBF67B" w14:textId="1577F1EE" w:rsidR="0000743B" w:rsidRPr="001617D8" w:rsidRDefault="0000743B" w:rsidP="0000743B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рамках существующего бизнес-процесса может возникнуть необходимость проверки нового инвестора. </w:t>
      </w:r>
      <w:r w:rsidR="008F1900">
        <w:t xml:space="preserve">В </w:t>
      </w:r>
      <w:r w:rsidR="006863B5">
        <w:t>ходе</w:t>
      </w:r>
      <w:r w:rsidR="008F1900">
        <w:t xml:space="preserve"> этой процедуры происходит проверка со стороны СБ, с соответствующим заключением и подготовка/согласование/подписание </w:t>
      </w:r>
      <w:proofErr w:type="spellStart"/>
      <w:r w:rsidR="008F1900">
        <w:t>корп.договора</w:t>
      </w:r>
      <w:proofErr w:type="spellEnd"/>
      <w:r w:rsidR="008F1900">
        <w:t xml:space="preserve"> со стороны юриста</w:t>
      </w:r>
      <w:r w:rsidR="00DD0E03">
        <w:t>, также с обязательным заключением</w:t>
      </w:r>
      <w:r w:rsidR="008F1900">
        <w:t xml:space="preserve">. </w:t>
      </w:r>
      <w:r>
        <w:t>В случае возникновения потребности</w:t>
      </w:r>
      <w:r w:rsidR="00DD0E03">
        <w:t xml:space="preserve"> проверки нового инвестора</w:t>
      </w:r>
      <w:r>
        <w:t>, необходимо выбрать Стат</w:t>
      </w:r>
      <w:r w:rsidR="00457DD7">
        <w:t>ус ФРИИ «Вход нового инвестора» (п</w:t>
      </w:r>
      <w:r w:rsidR="005241FC">
        <w:t xml:space="preserve">раво на смену данного статуса имеет только Координатор </w:t>
      </w:r>
      <w:r w:rsidR="005241FC">
        <w:rPr>
          <w:lang w:val="en-US"/>
        </w:rPr>
        <w:t>DD</w:t>
      </w:r>
      <w:r w:rsidR="00457DD7" w:rsidRPr="006B6801">
        <w:t>)</w:t>
      </w:r>
      <w:r w:rsidR="005241FC" w:rsidRPr="006B6801">
        <w:t>.</w:t>
      </w:r>
      <w:r w:rsidR="005241FC">
        <w:t xml:space="preserve"> При установке данного статуса, </w:t>
      </w:r>
      <w:proofErr w:type="spellStart"/>
      <w:r w:rsidR="005241FC">
        <w:t>Подстатус</w:t>
      </w:r>
      <w:proofErr w:type="spellEnd"/>
      <w:r w:rsidR="005241FC">
        <w:t xml:space="preserve"> 2 = «</w:t>
      </w:r>
      <w:r w:rsidR="00E8180E">
        <w:t xml:space="preserve">DD не </w:t>
      </w:r>
      <w:r w:rsidR="001617D8">
        <w:t>запущен</w:t>
      </w:r>
      <w:r w:rsidR="00E8180E">
        <w:t xml:space="preserve">», </w:t>
      </w:r>
      <w:proofErr w:type="spellStart"/>
      <w:r w:rsidR="00E8180E">
        <w:t>Подстатус</w:t>
      </w:r>
      <w:proofErr w:type="spellEnd"/>
      <w:r w:rsidR="00E8180E">
        <w:t xml:space="preserve"> 1 = пусто</w:t>
      </w:r>
      <w:r w:rsidR="005241FC">
        <w:t>.</w:t>
      </w:r>
      <w:r>
        <w:t xml:space="preserve"> При</w:t>
      </w:r>
      <w:r w:rsidR="005241FC">
        <w:t xml:space="preserve"> смене статуса, </w:t>
      </w:r>
      <w:r w:rsidR="001617D8">
        <w:t xml:space="preserve">создается новая </w:t>
      </w:r>
      <w:r w:rsidR="001617D8" w:rsidRPr="001617D8">
        <w:t>закладка</w:t>
      </w:r>
      <w:r w:rsidR="005241FC" w:rsidRPr="001617D8">
        <w:t xml:space="preserve"> DD</w:t>
      </w:r>
      <w:r w:rsidR="001617D8" w:rsidRPr="001617D8">
        <w:t xml:space="preserve"> с пометкой “новый инвестор”</w:t>
      </w:r>
      <w:r w:rsidR="004A1B16">
        <w:t xml:space="preserve">. Далее Координатор </w:t>
      </w:r>
      <w:r w:rsidR="004A1B16">
        <w:rPr>
          <w:lang w:val="en-US"/>
        </w:rPr>
        <w:t>DD</w:t>
      </w:r>
      <w:r w:rsidR="004A1B16" w:rsidRPr="006B6801">
        <w:t xml:space="preserve"> </w:t>
      </w:r>
      <w:r w:rsidR="004A1B16">
        <w:t xml:space="preserve">выбирает </w:t>
      </w:r>
      <w:proofErr w:type="spellStart"/>
      <w:r w:rsidR="004A1B16">
        <w:t>Подстатус</w:t>
      </w:r>
      <w:proofErr w:type="spellEnd"/>
      <w:r w:rsidR="004A1B16">
        <w:t xml:space="preserve"> 2 «</w:t>
      </w:r>
      <w:r w:rsidR="004A1B16">
        <w:rPr>
          <w:lang w:val="en-US"/>
        </w:rPr>
        <w:t>DD</w:t>
      </w:r>
      <w:r w:rsidR="004A1B16" w:rsidRPr="006B6801">
        <w:t xml:space="preserve"> </w:t>
      </w:r>
      <w:r w:rsidR="005E1130">
        <w:t>запущен», после чего П</w:t>
      </w:r>
      <w:r w:rsidR="004A1B16">
        <w:t xml:space="preserve">роект </w:t>
      </w:r>
      <w:r w:rsidR="004A1B16">
        <w:lastRenderedPageBreak/>
        <w:t xml:space="preserve">становится доступен </w:t>
      </w:r>
      <w:r w:rsidR="00A70355">
        <w:t xml:space="preserve">Проекту, </w:t>
      </w:r>
      <w:r w:rsidR="004A1B16">
        <w:t xml:space="preserve">закрепленным эксперту СБ </w:t>
      </w:r>
      <w:r w:rsidR="004A1B16">
        <w:rPr>
          <w:lang w:val="en-US"/>
        </w:rPr>
        <w:t>DD</w:t>
      </w:r>
      <w:r w:rsidR="004A1B16">
        <w:t xml:space="preserve">, юридического DD и администратору Проекта. Список документов формируется только для </w:t>
      </w:r>
      <w:r w:rsidR="00493856">
        <w:t xml:space="preserve">СБ </w:t>
      </w:r>
      <w:r w:rsidR="00493856">
        <w:rPr>
          <w:lang w:val="en-US"/>
        </w:rPr>
        <w:t>DD</w:t>
      </w:r>
      <w:r w:rsidR="00A70355" w:rsidRPr="006B6801">
        <w:t xml:space="preserve"> (</w:t>
      </w:r>
      <w:r w:rsidR="00A70355" w:rsidRPr="00A70355">
        <w:t xml:space="preserve">см. Приложение №3 к </w:t>
      </w:r>
      <w:r w:rsidR="00C01C38">
        <w:t>настоящей ПЗ</w:t>
      </w:r>
      <w:r w:rsidR="00A70355" w:rsidRPr="006B6801">
        <w:t>)</w:t>
      </w:r>
      <w:r w:rsidR="00493856" w:rsidRPr="006B6801">
        <w:t xml:space="preserve">, </w:t>
      </w:r>
      <w:r w:rsidR="00493856" w:rsidRPr="00493856">
        <w:t>для эксперта юридического</w:t>
      </w:r>
      <w:r w:rsidR="00493856">
        <w:t xml:space="preserve"> DD список будет пустой, с возможностью формирования </w:t>
      </w:r>
      <w:proofErr w:type="spellStart"/>
      <w:r w:rsidR="00493856">
        <w:t>доп.запросов</w:t>
      </w:r>
      <w:proofErr w:type="spellEnd"/>
      <w:r w:rsidR="00493856">
        <w:t>.</w:t>
      </w:r>
      <w:r w:rsidR="00493856" w:rsidRPr="006B6801">
        <w:t xml:space="preserve"> </w:t>
      </w:r>
      <w:r w:rsidR="00FA665C" w:rsidRPr="00FA665C">
        <w:t>Далее процесс аналогичен базовой логике.</w:t>
      </w:r>
    </w:p>
    <w:p w14:paraId="6D13BCD2" w14:textId="1D63E16E" w:rsidR="006B11D6" w:rsidRDefault="00BC53C3" w:rsidP="0000743B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Процесс </w:t>
      </w:r>
      <w:r w:rsidRPr="0000743B">
        <w:rPr>
          <w:lang w:val="en-US"/>
        </w:rPr>
        <w:t>DD</w:t>
      </w:r>
      <w:r w:rsidRPr="006B6801">
        <w:t xml:space="preserve"> </w:t>
      </w:r>
      <w:r>
        <w:t xml:space="preserve">в любой момент может быть приостановлен, для этого необходимо </w:t>
      </w:r>
      <w:r w:rsidR="00315782">
        <w:t xml:space="preserve">установить </w:t>
      </w:r>
      <w:proofErr w:type="spellStart"/>
      <w:r w:rsidR="00315782">
        <w:t>Продстатус</w:t>
      </w:r>
      <w:proofErr w:type="spellEnd"/>
      <w:r w:rsidR="00315782">
        <w:t xml:space="preserve"> 2 «</w:t>
      </w:r>
      <w:r w:rsidR="00315782" w:rsidRPr="0000743B">
        <w:rPr>
          <w:lang w:val="en-US"/>
        </w:rPr>
        <w:t>DD</w:t>
      </w:r>
      <w:r w:rsidR="00315782" w:rsidRPr="006B6801">
        <w:t xml:space="preserve"> </w:t>
      </w:r>
      <w:r w:rsidR="00315782">
        <w:t xml:space="preserve">приостановлен». При приостановке процесса </w:t>
      </w:r>
      <w:r w:rsidR="00315782" w:rsidRPr="0000743B">
        <w:rPr>
          <w:lang w:val="en-US"/>
        </w:rPr>
        <w:t>DD</w:t>
      </w:r>
      <w:r w:rsidR="006B11D6">
        <w:t>:</w:t>
      </w:r>
    </w:p>
    <w:p w14:paraId="3B58DB05" w14:textId="6EC0A0C6" w:rsidR="006B11D6" w:rsidRDefault="006B11D6" w:rsidP="006B11D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н</w:t>
      </w:r>
      <w:r w:rsidR="00315782">
        <w:t xml:space="preserve">а ярлычке закладки </w:t>
      </w:r>
      <w:r w:rsidR="00315782">
        <w:rPr>
          <w:lang w:val="en-US"/>
        </w:rPr>
        <w:t>DD</w:t>
      </w:r>
      <w:r w:rsidR="00315782" w:rsidRPr="006B6801">
        <w:t xml:space="preserve"> в </w:t>
      </w:r>
      <w:r w:rsidR="00315782" w:rsidRPr="00315782">
        <w:t>Карточке Проекта</w:t>
      </w:r>
      <w:r w:rsidR="00315782">
        <w:t xml:space="preserve"> проставляется надпись «Приостановлен» + дата приостановки</w:t>
      </w:r>
      <w:r>
        <w:t>;</w:t>
      </w:r>
    </w:p>
    <w:p w14:paraId="4E3CA65F" w14:textId="5A8F0510" w:rsidR="006B11D6" w:rsidRDefault="00DB013E" w:rsidP="006B11D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 xml:space="preserve"> </w:t>
      </w:r>
      <w:r w:rsidR="006B11D6">
        <w:t>н</w:t>
      </w:r>
      <w:r>
        <w:t xml:space="preserve">а Карте прохождения </w:t>
      </w:r>
      <w:r w:rsidRPr="006B11D6">
        <w:t xml:space="preserve">DD </w:t>
      </w:r>
      <w:r>
        <w:t>под надписью «</w:t>
      </w:r>
      <w:r w:rsidRPr="006B11D6">
        <w:t>К А Р Т А   П Р О Х О Ж Д Е Н И Я   DD   ( I D   0 0 0 0 0 0   Н а з в а н и е   П р о е к т а )</w:t>
      </w:r>
      <w:r>
        <w:t>»</w:t>
      </w:r>
      <w:r w:rsidR="00315782" w:rsidRPr="00315782">
        <w:t xml:space="preserve"> </w:t>
      </w:r>
      <w:r>
        <w:t>, красным шрифтом появляется надпись «Приостановлен»</w:t>
      </w:r>
      <w:r w:rsidRPr="00DB013E">
        <w:t xml:space="preserve"> </w:t>
      </w:r>
      <w:r w:rsidR="006B11D6">
        <w:t xml:space="preserve">+ дата приостановки; </w:t>
      </w:r>
    </w:p>
    <w:p w14:paraId="231A1981" w14:textId="77777777" w:rsidR="006B11D6" w:rsidRDefault="006B11D6" w:rsidP="006B11D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н</w:t>
      </w:r>
      <w:r w:rsidR="00DB013E">
        <w:t xml:space="preserve">а Главном листе  </w:t>
      </w:r>
      <w:r w:rsidR="00DB013E" w:rsidRPr="006B11D6">
        <w:t xml:space="preserve">DD </w:t>
      </w:r>
      <w:r w:rsidR="00DB013E">
        <w:t xml:space="preserve">строчка </w:t>
      </w:r>
      <w:r>
        <w:t>с Проектом «гаснет»;</w:t>
      </w:r>
    </w:p>
    <w:p w14:paraId="0C010454" w14:textId="77777777" w:rsidR="00294DFF" w:rsidRDefault="006B11D6" w:rsidP="006B11D6">
      <w:pPr>
        <w:pStyle w:val="a4"/>
        <w:numPr>
          <w:ilvl w:val="0"/>
          <w:numId w:val="12"/>
        </w:numPr>
        <w:tabs>
          <w:tab w:val="left" w:pos="1276"/>
        </w:tabs>
        <w:spacing w:line="360" w:lineRule="auto"/>
        <w:ind w:left="1276" w:firstLine="0"/>
        <w:jc w:val="both"/>
      </w:pPr>
      <w:r>
        <w:t>система напоминаний и уведомлений отключается</w:t>
      </w:r>
      <w:r w:rsidR="00294DFF">
        <w:t>.</w:t>
      </w:r>
      <w:r>
        <w:t xml:space="preserve"> </w:t>
      </w:r>
    </w:p>
    <w:p w14:paraId="70A93516" w14:textId="739F90EB" w:rsidR="00BC53C3" w:rsidRPr="00315782" w:rsidRDefault="00294DFF" w:rsidP="00294DFF">
      <w:pPr>
        <w:pStyle w:val="a4"/>
        <w:tabs>
          <w:tab w:val="left" w:pos="1276"/>
        </w:tabs>
        <w:spacing w:line="360" w:lineRule="auto"/>
        <w:ind w:left="1276"/>
        <w:jc w:val="both"/>
      </w:pPr>
      <w:r>
        <w:t xml:space="preserve">Все вышеописанные ограничения действуют, </w:t>
      </w:r>
      <w:r w:rsidR="006B11D6">
        <w:t>до момента смены</w:t>
      </w:r>
      <w:r>
        <w:t xml:space="preserve"> значения</w:t>
      </w:r>
      <w:r w:rsidR="006B11D6">
        <w:t xml:space="preserve"> </w:t>
      </w:r>
      <w:proofErr w:type="spellStart"/>
      <w:r w:rsidR="006B11D6">
        <w:t>Подстатуса</w:t>
      </w:r>
      <w:proofErr w:type="spellEnd"/>
      <w:r w:rsidR="006B11D6">
        <w:t xml:space="preserve"> 2 </w:t>
      </w:r>
      <w:r>
        <w:t xml:space="preserve">на </w:t>
      </w:r>
      <w:r w:rsidR="006B11D6">
        <w:t>«</w:t>
      </w:r>
      <w:r w:rsidR="006B11D6">
        <w:rPr>
          <w:lang w:val="en-US"/>
        </w:rPr>
        <w:t>DD</w:t>
      </w:r>
      <w:r w:rsidR="006B11D6" w:rsidRPr="006B6801">
        <w:t xml:space="preserve"> </w:t>
      </w:r>
      <w:r>
        <w:t>запущен после приостановки». После смены значения</w:t>
      </w:r>
      <w:r w:rsidR="006B11D6">
        <w:t xml:space="preserve"> </w:t>
      </w:r>
      <w:proofErr w:type="spellStart"/>
      <w:r>
        <w:t>Подстатуса</w:t>
      </w:r>
      <w:proofErr w:type="spellEnd"/>
      <w:r>
        <w:t xml:space="preserve"> 2, </w:t>
      </w:r>
      <w:r w:rsidR="006B11D6">
        <w:t xml:space="preserve">процесс </w:t>
      </w:r>
      <w:r w:rsidR="006B11D6">
        <w:rPr>
          <w:lang w:val="en-US"/>
        </w:rPr>
        <w:t>DD</w:t>
      </w:r>
      <w:r w:rsidR="006B11D6" w:rsidRPr="006B6801">
        <w:t xml:space="preserve"> </w:t>
      </w:r>
      <w:r w:rsidR="006B11D6">
        <w:t>возвращается к той точке, в которой он был приостановлен.</w:t>
      </w:r>
      <w:r w:rsidR="008E39A8">
        <w:t xml:space="preserve"> </w:t>
      </w:r>
      <w:proofErr w:type="spellStart"/>
      <w:r w:rsidR="008E39A8">
        <w:t>Подстатус</w:t>
      </w:r>
      <w:proofErr w:type="spellEnd"/>
      <w:r w:rsidR="008E39A8">
        <w:t xml:space="preserve"> 2 «</w:t>
      </w:r>
      <w:r w:rsidR="008E39A8">
        <w:rPr>
          <w:lang w:val="en-US"/>
        </w:rPr>
        <w:t>DD</w:t>
      </w:r>
      <w:r w:rsidR="008E39A8" w:rsidRPr="006B6801">
        <w:t xml:space="preserve"> </w:t>
      </w:r>
      <w:r w:rsidR="008E39A8">
        <w:t>запущен после приостановки» является вспомогательным</w:t>
      </w:r>
      <w:r w:rsidR="00CF004B">
        <w:t xml:space="preserve"> и работает</w:t>
      </w:r>
      <w:r>
        <w:t xml:space="preserve"> просто, как включатель</w:t>
      </w:r>
      <w:r w:rsidR="008E39A8">
        <w:t xml:space="preserve">, т.е. при его выборе выпадает стандартный запрос, уверен ли пользователь в смене статуса, и если </w:t>
      </w:r>
      <w:r w:rsidR="000825CD">
        <w:t xml:space="preserve">смена подтверждается, автоматом появляется </w:t>
      </w:r>
      <w:proofErr w:type="spellStart"/>
      <w:r w:rsidR="000825CD">
        <w:t>Подстатус</w:t>
      </w:r>
      <w:proofErr w:type="spellEnd"/>
      <w:r w:rsidR="000825CD">
        <w:t xml:space="preserve"> 2, который был установлен до момента приостановки процесса </w:t>
      </w:r>
      <w:r w:rsidR="000825CD">
        <w:rPr>
          <w:lang w:val="en-US"/>
        </w:rPr>
        <w:t>DD</w:t>
      </w:r>
      <w:r w:rsidR="000825CD">
        <w:t>.</w:t>
      </w:r>
    </w:p>
    <w:p w14:paraId="2B32F095" w14:textId="048A10C3" w:rsidR="00863D87" w:rsidRDefault="00863D87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Описание способов автоматизации процесса </w:t>
      </w:r>
      <w:r>
        <w:rPr>
          <w:lang w:val="en-US"/>
        </w:rPr>
        <w:t>DD</w:t>
      </w:r>
      <w:r>
        <w:t>, представленное в данном документе</w:t>
      </w:r>
      <w:r w:rsidR="0053440D">
        <w:t>,</w:t>
      </w:r>
      <w:r>
        <w:t xml:space="preserve"> в некоторой части носит примерный характер</w:t>
      </w:r>
      <w:r w:rsidR="005B1758">
        <w:t xml:space="preserve"> и является видением Заказчика</w:t>
      </w:r>
      <w:r>
        <w:t xml:space="preserve">, </w:t>
      </w:r>
      <w:r w:rsidR="00693149">
        <w:t>особенно, в части визуализации частей Системы</w:t>
      </w:r>
      <w:r w:rsidR="005B1758">
        <w:t>,</w:t>
      </w:r>
      <w:r>
        <w:t xml:space="preserve"> и может иметь иную реализацию, предложенную Исполнителем, с условием обязательного согласования с Заказчиком.</w:t>
      </w:r>
    </w:p>
    <w:p w14:paraId="31367603" w14:textId="09E87A31" w:rsidR="002465E4" w:rsidRDefault="002465E4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Все действия в системе должны </w:t>
      </w:r>
      <w:r w:rsidR="009E6E10">
        <w:t>сохраняться</w:t>
      </w:r>
      <w:r>
        <w:t>, с возможностью дальнейшего просмотра, кем и когда было произведено то или иное изменение.</w:t>
      </w:r>
    </w:p>
    <w:p w14:paraId="516CFE5A" w14:textId="5F9D7EAF" w:rsidR="00F13B4A" w:rsidRDefault="00F13B4A" w:rsidP="00FC3F06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В случае, если из Системы удаляется исполнитель </w:t>
      </w:r>
      <w:r>
        <w:rPr>
          <w:lang w:val="en-US"/>
        </w:rPr>
        <w:t>DD</w:t>
      </w:r>
      <w:r>
        <w:t xml:space="preserve">, а алгоритм требует закрепления за ним, такие Проекты попадают на руководителя </w:t>
      </w:r>
      <w:r>
        <w:rPr>
          <w:lang w:val="en-US"/>
        </w:rPr>
        <w:t>DD</w:t>
      </w:r>
      <w:r>
        <w:t>.</w:t>
      </w:r>
    </w:p>
    <w:p w14:paraId="3AD08792" w14:textId="0BED637F" w:rsidR="006C13D2" w:rsidRDefault="00727F55" w:rsidP="00482A59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Все файлы, прикрепленные в системе, должны располагаться на дисковом пространстве с ра</w:t>
      </w:r>
      <w:r w:rsidR="00376EB0">
        <w:t xml:space="preserve">збивкой по папкам с названиями, </w:t>
      </w:r>
      <w:r>
        <w:lastRenderedPageBreak/>
        <w:t>соответствующим</w:t>
      </w:r>
      <w:r w:rsidR="00376EB0">
        <w:t xml:space="preserve">и виду </w:t>
      </w:r>
      <w:r w:rsidR="00376EB0">
        <w:rPr>
          <w:lang w:val="en-US"/>
        </w:rPr>
        <w:t>DD</w:t>
      </w:r>
      <w:r w:rsidR="00376EB0">
        <w:t>, и подпапками</w:t>
      </w:r>
      <w:r w:rsidR="00D332DE">
        <w:t xml:space="preserve"> с названиями разделов проверки</w:t>
      </w:r>
      <w:r w:rsidR="00376EB0">
        <w:t xml:space="preserve">, соответствующими </w:t>
      </w:r>
      <w:r>
        <w:t>названиям строк (документов/групп документов).</w:t>
      </w:r>
    </w:p>
    <w:p w14:paraId="613F558C" w14:textId="361CA7D1" w:rsidR="00B84955" w:rsidRDefault="00482A59" w:rsidP="00D624D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 xml:space="preserve">Та часть Системы, которая относится к процессу </w:t>
      </w:r>
      <w:r>
        <w:rPr>
          <w:lang w:val="en-US"/>
        </w:rPr>
        <w:t>DD</w:t>
      </w:r>
      <w:r>
        <w:t xml:space="preserve">, </w:t>
      </w:r>
      <w:r w:rsidR="006C13D2">
        <w:t xml:space="preserve"> должна поддерживать одновременную работу не менее, чем </w:t>
      </w:r>
      <w:r>
        <w:t>30 пользователей.</w:t>
      </w:r>
      <w:r w:rsidR="006C13D2">
        <w:t xml:space="preserve"> Время отклика пользовательского интерфейса должно составлять не более 2-х секунд</w:t>
      </w:r>
      <w:r w:rsidR="004B4FC5">
        <w:t>.</w:t>
      </w:r>
    </w:p>
    <w:p w14:paraId="0A9F1643" w14:textId="1325248B" w:rsidR="00202F62" w:rsidRDefault="00202F62" w:rsidP="00D624D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firstLine="113"/>
        <w:jc w:val="both"/>
      </w:pPr>
      <w:r>
        <w:t>При изменении пользователем каких-либо значений в Системе (статусы, закрепление, параметры панели администратора и т.д.), должно выпадать уведомление, с уточнением, уверен ли пользо</w:t>
      </w:r>
      <w:r w:rsidR="00364E72">
        <w:t>ватель в совершаемом действии.</w:t>
      </w:r>
    </w:p>
    <w:p w14:paraId="6203DDB7" w14:textId="77777777" w:rsidR="00422C40" w:rsidRPr="000C43F0" w:rsidRDefault="00422C40" w:rsidP="00422C40">
      <w:pPr>
        <w:pStyle w:val="a4"/>
        <w:tabs>
          <w:tab w:val="left" w:pos="1276"/>
        </w:tabs>
        <w:spacing w:line="360" w:lineRule="auto"/>
        <w:ind w:left="1146"/>
        <w:jc w:val="both"/>
        <w:rPr>
          <w:rFonts w:ascii="Times New Roman" w:hAnsi="Times New Roman" w:cs="Times New Roman"/>
          <w:b/>
        </w:rPr>
      </w:pPr>
      <w:bookmarkStart w:id="12" w:name="_GoBack"/>
      <w:bookmarkEnd w:id="12"/>
    </w:p>
    <w:p w14:paraId="0E994CFB" w14:textId="77777777" w:rsidR="00422C40" w:rsidRDefault="00422C40" w:rsidP="00422C40"/>
    <w:p w14:paraId="2A2AF248" w14:textId="77777777" w:rsidR="00422C40" w:rsidRPr="00422C40" w:rsidRDefault="00422C40" w:rsidP="00422C40"/>
    <w:p w14:paraId="3AB5F67D" w14:textId="61EBBC60" w:rsidR="00D624DD" w:rsidRPr="00D624DD" w:rsidRDefault="00D624DD" w:rsidP="00D624DD">
      <w:pPr>
        <w:pStyle w:val="1"/>
        <w:ind w:left="899"/>
      </w:pPr>
      <w:bookmarkStart w:id="13" w:name="_Toc347493974"/>
      <w:r>
        <w:t>П</w:t>
      </w:r>
      <w:r w:rsidR="00D8710F">
        <w:t>еречень приложений</w:t>
      </w:r>
      <w:r w:rsidRPr="00C01C38">
        <w:t xml:space="preserve"> </w:t>
      </w:r>
      <w:r>
        <w:t xml:space="preserve">к </w:t>
      </w:r>
      <w:r w:rsidR="00C01C38">
        <w:t>настоящей ПЗ</w:t>
      </w:r>
      <w:bookmarkEnd w:id="13"/>
    </w:p>
    <w:p w14:paraId="71BDF50B" w14:textId="77777777" w:rsidR="00D624DD" w:rsidRPr="00C01C38" w:rsidRDefault="00D624DD" w:rsidP="00D624DD">
      <w:pPr>
        <w:ind w:firstLine="113"/>
        <w:rPr>
          <w:rFonts w:ascii="Times New Roman" w:hAnsi="Times New Roman" w:cs="Times New Roman"/>
          <w:color w:val="000000"/>
        </w:rPr>
      </w:pPr>
    </w:p>
    <w:p w14:paraId="6C19F417" w14:textId="6991B7A9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 xml:space="preserve">Приложение №1. </w:t>
      </w:r>
      <w:r w:rsidR="00046BB0">
        <w:t xml:space="preserve">Алгоритм автоматизации процесса </w:t>
      </w:r>
      <w:r w:rsidR="00046BB0">
        <w:rPr>
          <w:lang w:val="en-US"/>
        </w:rPr>
        <w:t>DD</w:t>
      </w:r>
      <w:r w:rsidR="00046BB0" w:rsidRPr="006B6801">
        <w:t xml:space="preserve"> (</w:t>
      </w:r>
      <w:r w:rsidR="00046BB0">
        <w:t>базовый процесс);</w:t>
      </w:r>
    </w:p>
    <w:p w14:paraId="3CA1D5B2" w14:textId="66943180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№2.</w:t>
      </w:r>
      <w:r w:rsidR="009304C7">
        <w:t xml:space="preserve">1. Визуализация Главного листа </w:t>
      </w:r>
      <w:r w:rsidR="009304C7">
        <w:rPr>
          <w:lang w:val="en-US"/>
        </w:rPr>
        <w:t>DD</w:t>
      </w:r>
      <w:r w:rsidR="00046BB0">
        <w:t>;</w:t>
      </w:r>
    </w:p>
    <w:p w14:paraId="278FE927" w14:textId="554FBBEC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>2.2.</w:t>
      </w:r>
      <w:r>
        <w:t xml:space="preserve"> </w:t>
      </w:r>
      <w:r w:rsidR="009304C7">
        <w:t>Визуализация закладки «Базовая информация» Карточки Проекта</w:t>
      </w:r>
      <w:r w:rsidR="00046BB0">
        <w:t>;</w:t>
      </w:r>
    </w:p>
    <w:p w14:paraId="56F04EB0" w14:textId="62859661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>2.3. Визуализация закладки «</w:t>
      </w:r>
      <w:r w:rsidR="00CB2753">
        <w:t>Контактная информация</w:t>
      </w:r>
      <w:r w:rsidR="009304C7">
        <w:t>» Карточки Проекта</w:t>
      </w:r>
      <w:r w:rsidR="00046BB0">
        <w:t>;</w:t>
      </w:r>
    </w:p>
    <w:p w14:paraId="5C07A7C1" w14:textId="4AD06C52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>2.4. Визуализация закладки «</w:t>
      </w:r>
      <w:r w:rsidR="00CB2753">
        <w:t>DD</w:t>
      </w:r>
      <w:r w:rsidR="009304C7">
        <w:t>» Карточки Проекта</w:t>
      </w:r>
      <w:r w:rsidR="00046BB0">
        <w:t>;</w:t>
      </w:r>
    </w:p>
    <w:p w14:paraId="2CBB6D95" w14:textId="382FB290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 xml:space="preserve">2.5. Визуализация </w:t>
      </w:r>
      <w:r w:rsidR="00CB2753">
        <w:t>закладки «</w:t>
      </w:r>
      <w:r w:rsidR="00CB2753">
        <w:rPr>
          <w:lang w:val="en-US"/>
        </w:rPr>
        <w:t>DD</w:t>
      </w:r>
      <w:r w:rsidR="00CB2753">
        <w:t>» Панели Администратора</w:t>
      </w:r>
      <w:r w:rsidR="00046BB0">
        <w:t>;</w:t>
      </w:r>
    </w:p>
    <w:p w14:paraId="2D67B822" w14:textId="18E21588" w:rsidR="00D624DD" w:rsidRPr="00D624DD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  <w:rPr>
          <w:lang w:val="en-US"/>
        </w:rPr>
      </w:pPr>
      <w:r>
        <w:t>Приложение №</w:t>
      </w:r>
      <w:r w:rsidR="009304C7">
        <w:t xml:space="preserve">2.6. </w:t>
      </w:r>
      <w:r w:rsidR="00CB2753">
        <w:t>Описание полей</w:t>
      </w:r>
      <w:r w:rsidR="00046BB0">
        <w:t>;</w:t>
      </w:r>
    </w:p>
    <w:p w14:paraId="7F0FC35E" w14:textId="7AF107FC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>3</w:t>
      </w:r>
      <w:r>
        <w:t xml:space="preserve">. </w:t>
      </w:r>
      <w:r w:rsidR="00C21B6E">
        <w:t xml:space="preserve">Перечень документов/групп документов для </w:t>
      </w:r>
      <w:r w:rsidR="00797A45">
        <w:t>первичного</w:t>
      </w:r>
      <w:r w:rsidR="00C21B6E">
        <w:t xml:space="preserve"> </w:t>
      </w:r>
      <w:r w:rsidR="00797A45">
        <w:t>запроса</w:t>
      </w:r>
      <w:r w:rsidR="00046BB0">
        <w:t>;</w:t>
      </w:r>
    </w:p>
    <w:p w14:paraId="43F5A6E4" w14:textId="73A568D1" w:rsidR="00433C22" w:rsidRPr="006B6801" w:rsidRDefault="00433C22" w:rsidP="00433C22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№3.1. Форма Согласия на обработку персональных данных;</w:t>
      </w:r>
    </w:p>
    <w:p w14:paraId="42104A34" w14:textId="309CD5BD" w:rsidR="00433C22" w:rsidRPr="006B6801" w:rsidRDefault="00433C22" w:rsidP="00433C22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№3.2. Форма Согласия субъекта кредитной истории;</w:t>
      </w:r>
    </w:p>
    <w:p w14:paraId="525E314A" w14:textId="7849B0F6" w:rsidR="00433C22" w:rsidRPr="006B6801" w:rsidRDefault="00433C22" w:rsidP="00433C22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 xml:space="preserve">Приложение №3.3. </w:t>
      </w:r>
      <w:r w:rsidR="006F1B33" w:rsidRPr="006F1B33">
        <w:t>Форма для заполнения информации по объектам IP</w:t>
      </w:r>
      <w:r>
        <w:t>;</w:t>
      </w:r>
    </w:p>
    <w:p w14:paraId="1AC6F73E" w14:textId="2DFAF3B8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9304C7">
        <w:t>4</w:t>
      </w:r>
      <w:r>
        <w:t xml:space="preserve">. </w:t>
      </w:r>
      <w:r w:rsidR="0000011F">
        <w:t>Таблица переменных Панели администратора</w:t>
      </w:r>
      <w:r w:rsidR="00046BB0">
        <w:t>;</w:t>
      </w:r>
    </w:p>
    <w:p w14:paraId="567A0CF7" w14:textId="4D382BD2" w:rsidR="005F4840" w:rsidRPr="005F4840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  <w:rPr>
          <w:lang w:val="en-US"/>
        </w:rPr>
      </w:pPr>
      <w:r>
        <w:t>Приложение №</w:t>
      </w:r>
      <w:r w:rsidR="009304C7">
        <w:t>5</w:t>
      </w:r>
      <w:r w:rsidR="005F4840">
        <w:t>.1. Визуализация Карты прохождения</w:t>
      </w:r>
      <w:r w:rsidR="005F4840">
        <w:rPr>
          <w:lang w:val="en-US"/>
        </w:rPr>
        <w:t>DD</w:t>
      </w:r>
      <w:r w:rsidR="00046BB0">
        <w:t>;</w:t>
      </w:r>
    </w:p>
    <w:p w14:paraId="6DB7D3F9" w14:textId="46EAAE84" w:rsidR="00D624DD" w:rsidRPr="006B6801" w:rsidRDefault="00D624DD" w:rsidP="005F4840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>
        <w:t>Приложение №</w:t>
      </w:r>
      <w:r w:rsidR="005F4840">
        <w:t>5</w:t>
      </w:r>
      <w:r>
        <w:t>.</w:t>
      </w:r>
      <w:r w:rsidR="005F4840">
        <w:t>2.</w:t>
      </w:r>
      <w:r>
        <w:t xml:space="preserve"> </w:t>
      </w:r>
      <w:r w:rsidR="005F4840">
        <w:t xml:space="preserve">Параметры для Карты прохождения </w:t>
      </w:r>
      <w:r w:rsidR="005F4840">
        <w:rPr>
          <w:lang w:val="en-US"/>
        </w:rPr>
        <w:t>DD</w:t>
      </w:r>
      <w:r w:rsidR="00046BB0">
        <w:t>;</w:t>
      </w:r>
    </w:p>
    <w:p w14:paraId="5F1CB0CF" w14:textId="77777777" w:rsidR="00C47E63" w:rsidRPr="00C47E63" w:rsidRDefault="00D624DD" w:rsidP="00A9086A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  <w:rPr>
          <w:lang w:val="en-US"/>
        </w:rPr>
      </w:pPr>
      <w:r>
        <w:t>Приложение №</w:t>
      </w:r>
      <w:r w:rsidR="000D0DD5">
        <w:t>6</w:t>
      </w:r>
      <w:r>
        <w:t xml:space="preserve">. </w:t>
      </w:r>
      <w:r w:rsidR="005F4840">
        <w:t>Карта статусов</w:t>
      </w:r>
      <w:r w:rsidR="00C47E63">
        <w:t>;</w:t>
      </w:r>
    </w:p>
    <w:p w14:paraId="06542229" w14:textId="77777777" w:rsidR="00627A8E" w:rsidRPr="006B6801" w:rsidRDefault="00C47E63" w:rsidP="00A9086A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 w:rsidRPr="004D1E40">
        <w:t>Приложение №7.</w:t>
      </w:r>
      <w:r w:rsidR="00627A8E">
        <w:t>1.</w:t>
      </w:r>
      <w:r w:rsidRPr="004D1E40">
        <w:t xml:space="preserve"> </w:t>
      </w:r>
      <w:r w:rsidR="004D1E40">
        <w:t xml:space="preserve">Форма сводного отчета по процессу </w:t>
      </w:r>
      <w:r w:rsidR="004D1E40">
        <w:rPr>
          <w:lang w:val="en-US"/>
        </w:rPr>
        <w:t>DD</w:t>
      </w:r>
      <w:r w:rsidR="00627A8E">
        <w:t>;</w:t>
      </w:r>
    </w:p>
    <w:p w14:paraId="2DD794F5" w14:textId="1B4056E9" w:rsidR="00627A8E" w:rsidRPr="006B6801" w:rsidRDefault="00627A8E" w:rsidP="00A9086A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 w:rsidRPr="004D1E40">
        <w:lastRenderedPageBreak/>
        <w:t>Приложение №7.</w:t>
      </w:r>
      <w:r>
        <w:t>2.</w:t>
      </w:r>
      <w:r w:rsidRPr="004D1E40">
        <w:t xml:space="preserve"> </w:t>
      </w:r>
      <w:r>
        <w:t xml:space="preserve">Форма сводного отчета </w:t>
      </w:r>
      <w:r w:rsidR="00520FED">
        <w:t xml:space="preserve">по </w:t>
      </w:r>
      <w:r>
        <w:t xml:space="preserve">Картам прохождения </w:t>
      </w:r>
      <w:r>
        <w:rPr>
          <w:lang w:val="en-US"/>
        </w:rPr>
        <w:t>DD</w:t>
      </w:r>
      <w:r w:rsidRPr="006B6801">
        <w:t xml:space="preserve"> (</w:t>
      </w:r>
      <w:r>
        <w:t>Проекты);</w:t>
      </w:r>
    </w:p>
    <w:p w14:paraId="01AC9079" w14:textId="153F01D2" w:rsidR="00B76C65" w:rsidRPr="006B6801" w:rsidRDefault="00627A8E" w:rsidP="00A60008">
      <w:pPr>
        <w:pStyle w:val="a4"/>
        <w:numPr>
          <w:ilvl w:val="0"/>
          <w:numId w:val="22"/>
        </w:numPr>
        <w:tabs>
          <w:tab w:val="left" w:pos="1276"/>
        </w:tabs>
        <w:spacing w:line="360" w:lineRule="auto"/>
        <w:ind w:left="1134" w:hanging="283"/>
      </w:pPr>
      <w:r w:rsidRPr="004D1E40">
        <w:t>Приложение №7.</w:t>
      </w:r>
      <w:r>
        <w:t>3.</w:t>
      </w:r>
      <w:r w:rsidRPr="004D1E40">
        <w:t xml:space="preserve"> </w:t>
      </w:r>
      <w:r>
        <w:t xml:space="preserve">Форма сводного отчета </w:t>
      </w:r>
      <w:r w:rsidR="00520FED">
        <w:t xml:space="preserve">по </w:t>
      </w:r>
      <w:r>
        <w:t xml:space="preserve">Картам прохождения </w:t>
      </w:r>
      <w:r>
        <w:rPr>
          <w:lang w:val="en-US"/>
        </w:rPr>
        <w:t>DD</w:t>
      </w:r>
      <w:r w:rsidRPr="006B6801">
        <w:t xml:space="preserve"> (</w:t>
      </w:r>
      <w:r w:rsidR="00367734">
        <w:t xml:space="preserve">календарь участников </w:t>
      </w:r>
      <w:r w:rsidR="00367734">
        <w:rPr>
          <w:lang w:val="en-US"/>
        </w:rPr>
        <w:t>DD</w:t>
      </w:r>
      <w:r>
        <w:t>)</w:t>
      </w:r>
      <w:r w:rsidR="00A9086A" w:rsidRPr="004D1E40">
        <w:t>.</w:t>
      </w:r>
    </w:p>
    <w:p w14:paraId="39493A57" w14:textId="5C3FF439" w:rsidR="002827B0" w:rsidRPr="003800EA" w:rsidRDefault="002827B0" w:rsidP="00F17221">
      <w:pPr>
        <w:ind w:firstLine="113"/>
      </w:pPr>
    </w:p>
    <w:sectPr w:rsidR="002827B0" w:rsidRPr="003800EA" w:rsidSect="00180716">
      <w:footerReference w:type="even" r:id="rId9"/>
      <w:footerReference w:type="default" r:id="rId10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A9444" w14:textId="77777777" w:rsidR="001C0E3E" w:rsidRDefault="001C0E3E" w:rsidP="00AB115C">
      <w:r>
        <w:separator/>
      </w:r>
    </w:p>
  </w:endnote>
  <w:endnote w:type="continuationSeparator" w:id="0">
    <w:p w14:paraId="55E2082E" w14:textId="77777777" w:rsidR="001C0E3E" w:rsidRDefault="001C0E3E" w:rsidP="00A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D19A" w14:textId="77777777" w:rsidR="00422C40" w:rsidRDefault="00422C40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618713" w14:textId="77777777" w:rsidR="00422C40" w:rsidRDefault="00422C40" w:rsidP="00F5419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7196" w14:textId="77777777" w:rsidR="00422C40" w:rsidRDefault="00422C40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24C8A">
      <w:rPr>
        <w:rStyle w:val="af2"/>
        <w:noProof/>
      </w:rPr>
      <w:t>35</w:t>
    </w:r>
    <w:r>
      <w:rPr>
        <w:rStyle w:val="af2"/>
      </w:rPr>
      <w:fldChar w:fldCharType="end"/>
    </w:r>
  </w:p>
  <w:p w14:paraId="65236A14" w14:textId="77777777" w:rsidR="00422C40" w:rsidRDefault="00422C40" w:rsidP="00F541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27F57" w14:textId="77777777" w:rsidR="001C0E3E" w:rsidRDefault="001C0E3E" w:rsidP="00AB115C">
      <w:r>
        <w:separator/>
      </w:r>
    </w:p>
  </w:footnote>
  <w:footnote w:type="continuationSeparator" w:id="0">
    <w:p w14:paraId="45EC7885" w14:textId="77777777" w:rsidR="001C0E3E" w:rsidRDefault="001C0E3E" w:rsidP="00AB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EE9"/>
    <w:multiLevelType w:val="hybridMultilevel"/>
    <w:tmpl w:val="A71C6F6E"/>
    <w:lvl w:ilvl="0" w:tplc="E67A98BA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6E014C"/>
    <w:multiLevelType w:val="hybridMultilevel"/>
    <w:tmpl w:val="FAC86B72"/>
    <w:lvl w:ilvl="0" w:tplc="90881B20">
      <w:start w:val="2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4B81A35"/>
    <w:multiLevelType w:val="hybridMultilevel"/>
    <w:tmpl w:val="045A626A"/>
    <w:lvl w:ilvl="0" w:tplc="34A8A106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390906"/>
    <w:multiLevelType w:val="hybridMultilevel"/>
    <w:tmpl w:val="20FA8636"/>
    <w:lvl w:ilvl="0" w:tplc="EF701D6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34174DF"/>
    <w:multiLevelType w:val="hybridMultilevel"/>
    <w:tmpl w:val="C934459C"/>
    <w:lvl w:ilvl="0" w:tplc="6AD6FB92">
      <w:start w:val="3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49A3327"/>
    <w:multiLevelType w:val="hybridMultilevel"/>
    <w:tmpl w:val="AB2AD978"/>
    <w:lvl w:ilvl="0" w:tplc="1D8CD7F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59250ED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6B04172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7434E19"/>
    <w:multiLevelType w:val="hybridMultilevel"/>
    <w:tmpl w:val="C5282F26"/>
    <w:lvl w:ilvl="0" w:tplc="2FC85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2656D"/>
    <w:multiLevelType w:val="hybridMultilevel"/>
    <w:tmpl w:val="028E5006"/>
    <w:lvl w:ilvl="0" w:tplc="4B9AB778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3B6E2581"/>
    <w:multiLevelType w:val="hybridMultilevel"/>
    <w:tmpl w:val="E098CDD2"/>
    <w:lvl w:ilvl="0" w:tplc="7722E88C">
      <w:start w:val="2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74601D3"/>
    <w:multiLevelType w:val="multilevel"/>
    <w:tmpl w:val="028E5006"/>
    <w:lvl w:ilvl="0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48134708"/>
    <w:multiLevelType w:val="hybridMultilevel"/>
    <w:tmpl w:val="420C58F8"/>
    <w:lvl w:ilvl="0" w:tplc="A5AAF414"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4D1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BE3B79"/>
    <w:multiLevelType w:val="hybridMultilevel"/>
    <w:tmpl w:val="82D484E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5F2E3B99"/>
    <w:multiLevelType w:val="hybridMultilevel"/>
    <w:tmpl w:val="2ECEE9EC"/>
    <w:lvl w:ilvl="0" w:tplc="76C24C50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0340343"/>
    <w:multiLevelType w:val="hybridMultilevel"/>
    <w:tmpl w:val="19C62D66"/>
    <w:lvl w:ilvl="0" w:tplc="245410E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0B84F11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64AE221F"/>
    <w:multiLevelType w:val="hybridMultilevel"/>
    <w:tmpl w:val="5FC0C64E"/>
    <w:lvl w:ilvl="0" w:tplc="F54CF472">
      <w:start w:val="1"/>
      <w:numFmt w:val="decimal"/>
      <w:lvlText w:val="(%1)"/>
      <w:lvlJc w:val="left"/>
      <w:pPr>
        <w:ind w:left="356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68BE161C"/>
    <w:multiLevelType w:val="hybridMultilevel"/>
    <w:tmpl w:val="09149662"/>
    <w:lvl w:ilvl="0" w:tplc="74A67FE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CF047FC"/>
    <w:multiLevelType w:val="hybridMultilevel"/>
    <w:tmpl w:val="AC18C138"/>
    <w:lvl w:ilvl="0" w:tplc="491E862C">
      <w:start w:val="1"/>
      <w:numFmt w:val="decimal"/>
      <w:lvlText w:val="(%1)"/>
      <w:lvlJc w:val="left"/>
      <w:pPr>
        <w:ind w:left="1526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E7C232A"/>
    <w:multiLevelType w:val="hybridMultilevel"/>
    <w:tmpl w:val="BAF4AC14"/>
    <w:lvl w:ilvl="0" w:tplc="59DA7430">
      <w:start w:val="2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8"/>
  </w:num>
  <w:num w:numId="5">
    <w:abstractNumId w:val="10"/>
  </w:num>
  <w:num w:numId="6">
    <w:abstractNumId w:val="21"/>
  </w:num>
  <w:num w:numId="7">
    <w:abstractNumId w:val="13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6"/>
    <w:rsid w:val="0000011F"/>
    <w:rsid w:val="000007BF"/>
    <w:rsid w:val="00000FDD"/>
    <w:rsid w:val="000011DA"/>
    <w:rsid w:val="00001557"/>
    <w:rsid w:val="000016C3"/>
    <w:rsid w:val="00001C7C"/>
    <w:rsid w:val="00001CAA"/>
    <w:rsid w:val="00003FDF"/>
    <w:rsid w:val="00006345"/>
    <w:rsid w:val="0000743B"/>
    <w:rsid w:val="00007539"/>
    <w:rsid w:val="000127AB"/>
    <w:rsid w:val="0001394B"/>
    <w:rsid w:val="00016049"/>
    <w:rsid w:val="00016210"/>
    <w:rsid w:val="00017048"/>
    <w:rsid w:val="00017241"/>
    <w:rsid w:val="00020223"/>
    <w:rsid w:val="000222F7"/>
    <w:rsid w:val="000227CA"/>
    <w:rsid w:val="00023535"/>
    <w:rsid w:val="00023BC3"/>
    <w:rsid w:val="00023C73"/>
    <w:rsid w:val="000246FD"/>
    <w:rsid w:val="00025995"/>
    <w:rsid w:val="00026DEB"/>
    <w:rsid w:val="00026FB6"/>
    <w:rsid w:val="0002761E"/>
    <w:rsid w:val="000276E6"/>
    <w:rsid w:val="000317F3"/>
    <w:rsid w:val="00031B62"/>
    <w:rsid w:val="0003285C"/>
    <w:rsid w:val="00032B66"/>
    <w:rsid w:val="00032C22"/>
    <w:rsid w:val="00032F51"/>
    <w:rsid w:val="0003302C"/>
    <w:rsid w:val="000336FC"/>
    <w:rsid w:val="000348BB"/>
    <w:rsid w:val="000349CA"/>
    <w:rsid w:val="000350DA"/>
    <w:rsid w:val="000404F8"/>
    <w:rsid w:val="00040BBD"/>
    <w:rsid w:val="00040FD4"/>
    <w:rsid w:val="00041BF5"/>
    <w:rsid w:val="00041C8A"/>
    <w:rsid w:val="000422E0"/>
    <w:rsid w:val="000425E3"/>
    <w:rsid w:val="00043A4F"/>
    <w:rsid w:val="00045903"/>
    <w:rsid w:val="00045B8C"/>
    <w:rsid w:val="00046B05"/>
    <w:rsid w:val="00046BB0"/>
    <w:rsid w:val="00047117"/>
    <w:rsid w:val="0004718B"/>
    <w:rsid w:val="000507DA"/>
    <w:rsid w:val="00052F69"/>
    <w:rsid w:val="00053695"/>
    <w:rsid w:val="000547A6"/>
    <w:rsid w:val="0005515A"/>
    <w:rsid w:val="000553D5"/>
    <w:rsid w:val="00056176"/>
    <w:rsid w:val="00056806"/>
    <w:rsid w:val="000570C9"/>
    <w:rsid w:val="0005726E"/>
    <w:rsid w:val="0006193F"/>
    <w:rsid w:val="0006239A"/>
    <w:rsid w:val="00062697"/>
    <w:rsid w:val="000628AF"/>
    <w:rsid w:val="0006323D"/>
    <w:rsid w:val="00063F24"/>
    <w:rsid w:val="00063FBC"/>
    <w:rsid w:val="0006582C"/>
    <w:rsid w:val="00065B87"/>
    <w:rsid w:val="000667A4"/>
    <w:rsid w:val="00067623"/>
    <w:rsid w:val="00070DAF"/>
    <w:rsid w:val="000720DE"/>
    <w:rsid w:val="00072211"/>
    <w:rsid w:val="000733C1"/>
    <w:rsid w:val="000735D3"/>
    <w:rsid w:val="0007478E"/>
    <w:rsid w:val="0007518B"/>
    <w:rsid w:val="00075F44"/>
    <w:rsid w:val="000763FE"/>
    <w:rsid w:val="00077037"/>
    <w:rsid w:val="00077FC0"/>
    <w:rsid w:val="000802B5"/>
    <w:rsid w:val="0008037B"/>
    <w:rsid w:val="000815D6"/>
    <w:rsid w:val="000825CD"/>
    <w:rsid w:val="000834F4"/>
    <w:rsid w:val="00084F4A"/>
    <w:rsid w:val="00085F8E"/>
    <w:rsid w:val="000863B7"/>
    <w:rsid w:val="0008699F"/>
    <w:rsid w:val="000878F1"/>
    <w:rsid w:val="00091480"/>
    <w:rsid w:val="000929D6"/>
    <w:rsid w:val="00092B58"/>
    <w:rsid w:val="00092D37"/>
    <w:rsid w:val="000930CE"/>
    <w:rsid w:val="0009449D"/>
    <w:rsid w:val="00095E1E"/>
    <w:rsid w:val="00097665"/>
    <w:rsid w:val="00097DA8"/>
    <w:rsid w:val="000A040C"/>
    <w:rsid w:val="000A5114"/>
    <w:rsid w:val="000A7179"/>
    <w:rsid w:val="000A7BB3"/>
    <w:rsid w:val="000B0663"/>
    <w:rsid w:val="000B16B6"/>
    <w:rsid w:val="000B2D29"/>
    <w:rsid w:val="000B4A53"/>
    <w:rsid w:val="000B502E"/>
    <w:rsid w:val="000B50D5"/>
    <w:rsid w:val="000B531A"/>
    <w:rsid w:val="000B5570"/>
    <w:rsid w:val="000B7183"/>
    <w:rsid w:val="000B7B1C"/>
    <w:rsid w:val="000C192D"/>
    <w:rsid w:val="000C1E0D"/>
    <w:rsid w:val="000C2C91"/>
    <w:rsid w:val="000C36C8"/>
    <w:rsid w:val="000C431C"/>
    <w:rsid w:val="000C43BC"/>
    <w:rsid w:val="000C48BC"/>
    <w:rsid w:val="000C4935"/>
    <w:rsid w:val="000C4E7A"/>
    <w:rsid w:val="000C519D"/>
    <w:rsid w:val="000C6947"/>
    <w:rsid w:val="000C70A4"/>
    <w:rsid w:val="000C7FE2"/>
    <w:rsid w:val="000D0726"/>
    <w:rsid w:val="000D07B6"/>
    <w:rsid w:val="000D0DD5"/>
    <w:rsid w:val="000D142C"/>
    <w:rsid w:val="000D2F09"/>
    <w:rsid w:val="000D2FAC"/>
    <w:rsid w:val="000D33E1"/>
    <w:rsid w:val="000D3BAE"/>
    <w:rsid w:val="000D46F7"/>
    <w:rsid w:val="000D4735"/>
    <w:rsid w:val="000D5240"/>
    <w:rsid w:val="000D6019"/>
    <w:rsid w:val="000D6604"/>
    <w:rsid w:val="000D6835"/>
    <w:rsid w:val="000D7FBA"/>
    <w:rsid w:val="000E0402"/>
    <w:rsid w:val="000E0708"/>
    <w:rsid w:val="000E12CC"/>
    <w:rsid w:val="000E1962"/>
    <w:rsid w:val="000E1B1D"/>
    <w:rsid w:val="000E319F"/>
    <w:rsid w:val="000E380A"/>
    <w:rsid w:val="000E4CD5"/>
    <w:rsid w:val="000E4EB0"/>
    <w:rsid w:val="000E64E4"/>
    <w:rsid w:val="000E6A43"/>
    <w:rsid w:val="000E6B66"/>
    <w:rsid w:val="000E6D66"/>
    <w:rsid w:val="000E6EA9"/>
    <w:rsid w:val="000E7B6D"/>
    <w:rsid w:val="000F13D6"/>
    <w:rsid w:val="000F1F8A"/>
    <w:rsid w:val="000F20A7"/>
    <w:rsid w:val="000F20E9"/>
    <w:rsid w:val="000F3BD8"/>
    <w:rsid w:val="000F46EB"/>
    <w:rsid w:val="000F4D30"/>
    <w:rsid w:val="000F5610"/>
    <w:rsid w:val="0010041E"/>
    <w:rsid w:val="00101131"/>
    <w:rsid w:val="0010114B"/>
    <w:rsid w:val="00101443"/>
    <w:rsid w:val="00103AA5"/>
    <w:rsid w:val="001046E0"/>
    <w:rsid w:val="0010501C"/>
    <w:rsid w:val="00106ABE"/>
    <w:rsid w:val="001073F7"/>
    <w:rsid w:val="001077B7"/>
    <w:rsid w:val="0010782E"/>
    <w:rsid w:val="00107B78"/>
    <w:rsid w:val="00113B02"/>
    <w:rsid w:val="00114B84"/>
    <w:rsid w:val="001150D0"/>
    <w:rsid w:val="001173EB"/>
    <w:rsid w:val="00117B83"/>
    <w:rsid w:val="00117CC5"/>
    <w:rsid w:val="0012021F"/>
    <w:rsid w:val="001210BC"/>
    <w:rsid w:val="00121B2D"/>
    <w:rsid w:val="001222DB"/>
    <w:rsid w:val="00122B27"/>
    <w:rsid w:val="00122CDF"/>
    <w:rsid w:val="00122DAC"/>
    <w:rsid w:val="00123022"/>
    <w:rsid w:val="00123CC5"/>
    <w:rsid w:val="00124D62"/>
    <w:rsid w:val="00124E73"/>
    <w:rsid w:val="00125125"/>
    <w:rsid w:val="00125224"/>
    <w:rsid w:val="001255B6"/>
    <w:rsid w:val="0012576A"/>
    <w:rsid w:val="001262EC"/>
    <w:rsid w:val="00126545"/>
    <w:rsid w:val="00126F74"/>
    <w:rsid w:val="00126FC0"/>
    <w:rsid w:val="00127378"/>
    <w:rsid w:val="00127406"/>
    <w:rsid w:val="00127F97"/>
    <w:rsid w:val="00130CEE"/>
    <w:rsid w:val="00131175"/>
    <w:rsid w:val="00131C2F"/>
    <w:rsid w:val="001339B8"/>
    <w:rsid w:val="00134AE4"/>
    <w:rsid w:val="00134C83"/>
    <w:rsid w:val="001369FA"/>
    <w:rsid w:val="00136C5B"/>
    <w:rsid w:val="001371AA"/>
    <w:rsid w:val="001372CA"/>
    <w:rsid w:val="00137387"/>
    <w:rsid w:val="00137E95"/>
    <w:rsid w:val="001407A7"/>
    <w:rsid w:val="0014080E"/>
    <w:rsid w:val="00142AC2"/>
    <w:rsid w:val="00143040"/>
    <w:rsid w:val="00143495"/>
    <w:rsid w:val="0014361A"/>
    <w:rsid w:val="001441DC"/>
    <w:rsid w:val="00144451"/>
    <w:rsid w:val="00144B2B"/>
    <w:rsid w:val="001453DC"/>
    <w:rsid w:val="0014674A"/>
    <w:rsid w:val="001470C6"/>
    <w:rsid w:val="00150ECE"/>
    <w:rsid w:val="0015100F"/>
    <w:rsid w:val="0015193D"/>
    <w:rsid w:val="00151EE3"/>
    <w:rsid w:val="00152802"/>
    <w:rsid w:val="00152F52"/>
    <w:rsid w:val="00153197"/>
    <w:rsid w:val="00153244"/>
    <w:rsid w:val="00153EF2"/>
    <w:rsid w:val="001550D7"/>
    <w:rsid w:val="00155B65"/>
    <w:rsid w:val="00156CD1"/>
    <w:rsid w:val="0015758E"/>
    <w:rsid w:val="0016083A"/>
    <w:rsid w:val="001617D8"/>
    <w:rsid w:val="0016192F"/>
    <w:rsid w:val="00162355"/>
    <w:rsid w:val="00164000"/>
    <w:rsid w:val="001647CF"/>
    <w:rsid w:val="00164B90"/>
    <w:rsid w:val="00164BBE"/>
    <w:rsid w:val="00165729"/>
    <w:rsid w:val="001657FE"/>
    <w:rsid w:val="00166A89"/>
    <w:rsid w:val="00166B89"/>
    <w:rsid w:val="001679AE"/>
    <w:rsid w:val="00170D9B"/>
    <w:rsid w:val="00170F73"/>
    <w:rsid w:val="00171E5F"/>
    <w:rsid w:val="00172710"/>
    <w:rsid w:val="00172B24"/>
    <w:rsid w:val="00172F7B"/>
    <w:rsid w:val="00173115"/>
    <w:rsid w:val="00173CF7"/>
    <w:rsid w:val="001742BE"/>
    <w:rsid w:val="00174318"/>
    <w:rsid w:val="00174849"/>
    <w:rsid w:val="00175504"/>
    <w:rsid w:val="001766A7"/>
    <w:rsid w:val="00180167"/>
    <w:rsid w:val="001804C3"/>
    <w:rsid w:val="00180716"/>
    <w:rsid w:val="00181B56"/>
    <w:rsid w:val="001827E0"/>
    <w:rsid w:val="001854E9"/>
    <w:rsid w:val="001866DC"/>
    <w:rsid w:val="001868C8"/>
    <w:rsid w:val="001876BB"/>
    <w:rsid w:val="00190088"/>
    <w:rsid w:val="00190C65"/>
    <w:rsid w:val="001916FE"/>
    <w:rsid w:val="001917AA"/>
    <w:rsid w:val="00191F41"/>
    <w:rsid w:val="0019322C"/>
    <w:rsid w:val="00193840"/>
    <w:rsid w:val="001954A3"/>
    <w:rsid w:val="001965FC"/>
    <w:rsid w:val="00197488"/>
    <w:rsid w:val="00197544"/>
    <w:rsid w:val="001A0439"/>
    <w:rsid w:val="001A1B14"/>
    <w:rsid w:val="001A1BBC"/>
    <w:rsid w:val="001A242A"/>
    <w:rsid w:val="001A405D"/>
    <w:rsid w:val="001B041F"/>
    <w:rsid w:val="001B0868"/>
    <w:rsid w:val="001B32E7"/>
    <w:rsid w:val="001B4151"/>
    <w:rsid w:val="001B474F"/>
    <w:rsid w:val="001B5482"/>
    <w:rsid w:val="001B5809"/>
    <w:rsid w:val="001B6D8A"/>
    <w:rsid w:val="001B7230"/>
    <w:rsid w:val="001B7BE9"/>
    <w:rsid w:val="001B7E98"/>
    <w:rsid w:val="001C059C"/>
    <w:rsid w:val="001C0639"/>
    <w:rsid w:val="001C0B92"/>
    <w:rsid w:val="001C0E3E"/>
    <w:rsid w:val="001C1A39"/>
    <w:rsid w:val="001C4B9C"/>
    <w:rsid w:val="001C62D5"/>
    <w:rsid w:val="001C6DE3"/>
    <w:rsid w:val="001C71CB"/>
    <w:rsid w:val="001C7E5C"/>
    <w:rsid w:val="001D0208"/>
    <w:rsid w:val="001D05C0"/>
    <w:rsid w:val="001D0777"/>
    <w:rsid w:val="001D0E99"/>
    <w:rsid w:val="001D15C1"/>
    <w:rsid w:val="001D190E"/>
    <w:rsid w:val="001D1F85"/>
    <w:rsid w:val="001D304A"/>
    <w:rsid w:val="001D523E"/>
    <w:rsid w:val="001D6036"/>
    <w:rsid w:val="001D6B67"/>
    <w:rsid w:val="001D717F"/>
    <w:rsid w:val="001D74E6"/>
    <w:rsid w:val="001E08F9"/>
    <w:rsid w:val="001E172F"/>
    <w:rsid w:val="001E22CE"/>
    <w:rsid w:val="001E2434"/>
    <w:rsid w:val="001E280D"/>
    <w:rsid w:val="001E2F22"/>
    <w:rsid w:val="001E2F5D"/>
    <w:rsid w:val="001E308F"/>
    <w:rsid w:val="001E4A5B"/>
    <w:rsid w:val="001E4F3F"/>
    <w:rsid w:val="001E50C8"/>
    <w:rsid w:val="001E5291"/>
    <w:rsid w:val="001E751E"/>
    <w:rsid w:val="001E7D24"/>
    <w:rsid w:val="001F14AA"/>
    <w:rsid w:val="001F3CF2"/>
    <w:rsid w:val="001F48EE"/>
    <w:rsid w:val="001F4ECA"/>
    <w:rsid w:val="001F5D5F"/>
    <w:rsid w:val="001F6531"/>
    <w:rsid w:val="001F663F"/>
    <w:rsid w:val="0020004F"/>
    <w:rsid w:val="00201CBE"/>
    <w:rsid w:val="00202C1D"/>
    <w:rsid w:val="00202F35"/>
    <w:rsid w:val="00202F62"/>
    <w:rsid w:val="00203677"/>
    <w:rsid w:val="00203B59"/>
    <w:rsid w:val="00204D63"/>
    <w:rsid w:val="002068BD"/>
    <w:rsid w:val="00206BCB"/>
    <w:rsid w:val="002072C5"/>
    <w:rsid w:val="002078A1"/>
    <w:rsid w:val="002079D4"/>
    <w:rsid w:val="0021029E"/>
    <w:rsid w:val="00210DDA"/>
    <w:rsid w:val="00211154"/>
    <w:rsid w:val="00213D51"/>
    <w:rsid w:val="002146C2"/>
    <w:rsid w:val="00214E1B"/>
    <w:rsid w:val="00220FC0"/>
    <w:rsid w:val="002215CE"/>
    <w:rsid w:val="00225A54"/>
    <w:rsid w:val="0022657F"/>
    <w:rsid w:val="00226CF1"/>
    <w:rsid w:val="00226F98"/>
    <w:rsid w:val="00227E9F"/>
    <w:rsid w:val="00230B5C"/>
    <w:rsid w:val="00231889"/>
    <w:rsid w:val="00231E2F"/>
    <w:rsid w:val="00231E88"/>
    <w:rsid w:val="00232363"/>
    <w:rsid w:val="00232EF9"/>
    <w:rsid w:val="00233319"/>
    <w:rsid w:val="002333C3"/>
    <w:rsid w:val="00234AD2"/>
    <w:rsid w:val="002353E4"/>
    <w:rsid w:val="002357F1"/>
    <w:rsid w:val="002363B9"/>
    <w:rsid w:val="0023664B"/>
    <w:rsid w:val="002369C3"/>
    <w:rsid w:val="00236F09"/>
    <w:rsid w:val="002373C0"/>
    <w:rsid w:val="00237683"/>
    <w:rsid w:val="0024128B"/>
    <w:rsid w:val="00241A4A"/>
    <w:rsid w:val="00241C49"/>
    <w:rsid w:val="00243667"/>
    <w:rsid w:val="00243AEF"/>
    <w:rsid w:val="00244540"/>
    <w:rsid w:val="002445FD"/>
    <w:rsid w:val="002465E4"/>
    <w:rsid w:val="00246F39"/>
    <w:rsid w:val="00247934"/>
    <w:rsid w:val="002514A6"/>
    <w:rsid w:val="00251BF0"/>
    <w:rsid w:val="00251CBE"/>
    <w:rsid w:val="00252BB9"/>
    <w:rsid w:val="00253381"/>
    <w:rsid w:val="002539DC"/>
    <w:rsid w:val="00254794"/>
    <w:rsid w:val="00254AEC"/>
    <w:rsid w:val="00255469"/>
    <w:rsid w:val="00256E24"/>
    <w:rsid w:val="00257A8E"/>
    <w:rsid w:val="002604B7"/>
    <w:rsid w:val="00260D18"/>
    <w:rsid w:val="00264279"/>
    <w:rsid w:val="00264A41"/>
    <w:rsid w:val="00264E41"/>
    <w:rsid w:val="002673C3"/>
    <w:rsid w:val="00267404"/>
    <w:rsid w:val="00270849"/>
    <w:rsid w:val="00270CA0"/>
    <w:rsid w:val="00270D35"/>
    <w:rsid w:val="0027209D"/>
    <w:rsid w:val="00272382"/>
    <w:rsid w:val="0027458B"/>
    <w:rsid w:val="00274939"/>
    <w:rsid w:val="002754D0"/>
    <w:rsid w:val="00275592"/>
    <w:rsid w:val="00275FE3"/>
    <w:rsid w:val="00276B5D"/>
    <w:rsid w:val="0027701F"/>
    <w:rsid w:val="002823BE"/>
    <w:rsid w:val="002827B0"/>
    <w:rsid w:val="0028334B"/>
    <w:rsid w:val="00284079"/>
    <w:rsid w:val="00284A73"/>
    <w:rsid w:val="00284A98"/>
    <w:rsid w:val="00284B05"/>
    <w:rsid w:val="00284B2E"/>
    <w:rsid w:val="00285982"/>
    <w:rsid w:val="002877ED"/>
    <w:rsid w:val="00287914"/>
    <w:rsid w:val="00290EFF"/>
    <w:rsid w:val="00291569"/>
    <w:rsid w:val="0029197B"/>
    <w:rsid w:val="0029259D"/>
    <w:rsid w:val="00292696"/>
    <w:rsid w:val="00292C3F"/>
    <w:rsid w:val="002932F8"/>
    <w:rsid w:val="002943AC"/>
    <w:rsid w:val="00294DFF"/>
    <w:rsid w:val="0029523C"/>
    <w:rsid w:val="00295D40"/>
    <w:rsid w:val="002A2A3E"/>
    <w:rsid w:val="002A2D73"/>
    <w:rsid w:val="002A408F"/>
    <w:rsid w:val="002A4DBD"/>
    <w:rsid w:val="002A6AB6"/>
    <w:rsid w:val="002A7539"/>
    <w:rsid w:val="002B0068"/>
    <w:rsid w:val="002B04D6"/>
    <w:rsid w:val="002B0A80"/>
    <w:rsid w:val="002B3AF6"/>
    <w:rsid w:val="002B504F"/>
    <w:rsid w:val="002B5652"/>
    <w:rsid w:val="002B65B4"/>
    <w:rsid w:val="002B7A35"/>
    <w:rsid w:val="002C0A63"/>
    <w:rsid w:val="002C1FC2"/>
    <w:rsid w:val="002C1FE9"/>
    <w:rsid w:val="002C2640"/>
    <w:rsid w:val="002C33F7"/>
    <w:rsid w:val="002C3BF1"/>
    <w:rsid w:val="002C45BE"/>
    <w:rsid w:val="002C559D"/>
    <w:rsid w:val="002C7D74"/>
    <w:rsid w:val="002D06F6"/>
    <w:rsid w:val="002D0E58"/>
    <w:rsid w:val="002D1BB5"/>
    <w:rsid w:val="002D3A59"/>
    <w:rsid w:val="002D5063"/>
    <w:rsid w:val="002D50BF"/>
    <w:rsid w:val="002D72E2"/>
    <w:rsid w:val="002D7655"/>
    <w:rsid w:val="002E252B"/>
    <w:rsid w:val="002E26FB"/>
    <w:rsid w:val="002E7AC8"/>
    <w:rsid w:val="002F0311"/>
    <w:rsid w:val="002F06C4"/>
    <w:rsid w:val="002F164B"/>
    <w:rsid w:val="002F3288"/>
    <w:rsid w:val="002F3315"/>
    <w:rsid w:val="002F4264"/>
    <w:rsid w:val="002F4408"/>
    <w:rsid w:val="002F498A"/>
    <w:rsid w:val="002F615E"/>
    <w:rsid w:val="002F6A9B"/>
    <w:rsid w:val="002F7079"/>
    <w:rsid w:val="002F7422"/>
    <w:rsid w:val="003001D6"/>
    <w:rsid w:val="003004E5"/>
    <w:rsid w:val="00300735"/>
    <w:rsid w:val="00300CF5"/>
    <w:rsid w:val="00301BE0"/>
    <w:rsid w:val="00302060"/>
    <w:rsid w:val="0030285B"/>
    <w:rsid w:val="00302997"/>
    <w:rsid w:val="003040C0"/>
    <w:rsid w:val="0030512F"/>
    <w:rsid w:val="00305419"/>
    <w:rsid w:val="00305892"/>
    <w:rsid w:val="00310086"/>
    <w:rsid w:val="003122DA"/>
    <w:rsid w:val="00312ECE"/>
    <w:rsid w:val="00313DB4"/>
    <w:rsid w:val="00315782"/>
    <w:rsid w:val="00316886"/>
    <w:rsid w:val="00316A23"/>
    <w:rsid w:val="00316F9C"/>
    <w:rsid w:val="003173C5"/>
    <w:rsid w:val="00317778"/>
    <w:rsid w:val="003178F4"/>
    <w:rsid w:val="00317D35"/>
    <w:rsid w:val="0032009C"/>
    <w:rsid w:val="0032131C"/>
    <w:rsid w:val="0032143B"/>
    <w:rsid w:val="003219E8"/>
    <w:rsid w:val="00322BD7"/>
    <w:rsid w:val="00323FF5"/>
    <w:rsid w:val="003244D2"/>
    <w:rsid w:val="00324FCD"/>
    <w:rsid w:val="003267D3"/>
    <w:rsid w:val="00327433"/>
    <w:rsid w:val="0032760E"/>
    <w:rsid w:val="00331DC2"/>
    <w:rsid w:val="00332CCA"/>
    <w:rsid w:val="003336E9"/>
    <w:rsid w:val="00333807"/>
    <w:rsid w:val="0033451B"/>
    <w:rsid w:val="0033577E"/>
    <w:rsid w:val="00336DDE"/>
    <w:rsid w:val="00336E24"/>
    <w:rsid w:val="003376EC"/>
    <w:rsid w:val="00340761"/>
    <w:rsid w:val="00340833"/>
    <w:rsid w:val="0034099A"/>
    <w:rsid w:val="00340C70"/>
    <w:rsid w:val="0034195E"/>
    <w:rsid w:val="00341A51"/>
    <w:rsid w:val="00341A89"/>
    <w:rsid w:val="003425B0"/>
    <w:rsid w:val="00342D7C"/>
    <w:rsid w:val="00342F36"/>
    <w:rsid w:val="00343CAC"/>
    <w:rsid w:val="00344F69"/>
    <w:rsid w:val="00345493"/>
    <w:rsid w:val="00345CAB"/>
    <w:rsid w:val="0034617D"/>
    <w:rsid w:val="00346841"/>
    <w:rsid w:val="00346B89"/>
    <w:rsid w:val="003474E1"/>
    <w:rsid w:val="00350539"/>
    <w:rsid w:val="003506CE"/>
    <w:rsid w:val="0035095E"/>
    <w:rsid w:val="00350991"/>
    <w:rsid w:val="00352429"/>
    <w:rsid w:val="00352E0F"/>
    <w:rsid w:val="00353E34"/>
    <w:rsid w:val="0035440A"/>
    <w:rsid w:val="00354C66"/>
    <w:rsid w:val="00354F1E"/>
    <w:rsid w:val="003561CD"/>
    <w:rsid w:val="00356444"/>
    <w:rsid w:val="00356487"/>
    <w:rsid w:val="003564CA"/>
    <w:rsid w:val="003565C9"/>
    <w:rsid w:val="00356933"/>
    <w:rsid w:val="0035772D"/>
    <w:rsid w:val="003612F6"/>
    <w:rsid w:val="00361320"/>
    <w:rsid w:val="003616C6"/>
    <w:rsid w:val="003621CC"/>
    <w:rsid w:val="003628DB"/>
    <w:rsid w:val="00363428"/>
    <w:rsid w:val="00363691"/>
    <w:rsid w:val="0036370E"/>
    <w:rsid w:val="00364CDA"/>
    <w:rsid w:val="00364D4A"/>
    <w:rsid w:val="00364E72"/>
    <w:rsid w:val="0036591E"/>
    <w:rsid w:val="00365E2F"/>
    <w:rsid w:val="003662B9"/>
    <w:rsid w:val="00366E9B"/>
    <w:rsid w:val="00367021"/>
    <w:rsid w:val="00367161"/>
    <w:rsid w:val="00367734"/>
    <w:rsid w:val="0037006F"/>
    <w:rsid w:val="00370495"/>
    <w:rsid w:val="00370DC4"/>
    <w:rsid w:val="003715CE"/>
    <w:rsid w:val="00372A03"/>
    <w:rsid w:val="00373641"/>
    <w:rsid w:val="0037449B"/>
    <w:rsid w:val="00374B3B"/>
    <w:rsid w:val="00375A7B"/>
    <w:rsid w:val="00375D7B"/>
    <w:rsid w:val="0037640B"/>
    <w:rsid w:val="003764A6"/>
    <w:rsid w:val="00376629"/>
    <w:rsid w:val="00376E1A"/>
    <w:rsid w:val="00376EB0"/>
    <w:rsid w:val="00377E4F"/>
    <w:rsid w:val="003800EA"/>
    <w:rsid w:val="003805B3"/>
    <w:rsid w:val="0038087E"/>
    <w:rsid w:val="003811E3"/>
    <w:rsid w:val="00381D01"/>
    <w:rsid w:val="00381F52"/>
    <w:rsid w:val="003822F6"/>
    <w:rsid w:val="00382DBF"/>
    <w:rsid w:val="00382E17"/>
    <w:rsid w:val="003835D9"/>
    <w:rsid w:val="003841BC"/>
    <w:rsid w:val="00384D2A"/>
    <w:rsid w:val="00384D9E"/>
    <w:rsid w:val="00384DFB"/>
    <w:rsid w:val="003860FD"/>
    <w:rsid w:val="00386302"/>
    <w:rsid w:val="0038721F"/>
    <w:rsid w:val="003873B6"/>
    <w:rsid w:val="00387E85"/>
    <w:rsid w:val="00390CE6"/>
    <w:rsid w:val="00390E7B"/>
    <w:rsid w:val="00392DF2"/>
    <w:rsid w:val="00393395"/>
    <w:rsid w:val="00393EFD"/>
    <w:rsid w:val="00394DF0"/>
    <w:rsid w:val="00395324"/>
    <w:rsid w:val="00395638"/>
    <w:rsid w:val="00395EE7"/>
    <w:rsid w:val="0039639F"/>
    <w:rsid w:val="00396E25"/>
    <w:rsid w:val="003A03BD"/>
    <w:rsid w:val="003A1316"/>
    <w:rsid w:val="003A1B5D"/>
    <w:rsid w:val="003A1D3C"/>
    <w:rsid w:val="003A2591"/>
    <w:rsid w:val="003A3CEF"/>
    <w:rsid w:val="003A577F"/>
    <w:rsid w:val="003A6633"/>
    <w:rsid w:val="003A6938"/>
    <w:rsid w:val="003A6BEE"/>
    <w:rsid w:val="003A7EA0"/>
    <w:rsid w:val="003B0877"/>
    <w:rsid w:val="003B127D"/>
    <w:rsid w:val="003B2206"/>
    <w:rsid w:val="003B3FB6"/>
    <w:rsid w:val="003B4C32"/>
    <w:rsid w:val="003B5576"/>
    <w:rsid w:val="003B5D32"/>
    <w:rsid w:val="003B6F29"/>
    <w:rsid w:val="003B7D71"/>
    <w:rsid w:val="003C197F"/>
    <w:rsid w:val="003C19C5"/>
    <w:rsid w:val="003C2656"/>
    <w:rsid w:val="003C26F0"/>
    <w:rsid w:val="003C2E00"/>
    <w:rsid w:val="003C305D"/>
    <w:rsid w:val="003C3434"/>
    <w:rsid w:val="003C395A"/>
    <w:rsid w:val="003C3FB2"/>
    <w:rsid w:val="003C41BF"/>
    <w:rsid w:val="003C498A"/>
    <w:rsid w:val="003C4F72"/>
    <w:rsid w:val="003C547E"/>
    <w:rsid w:val="003C57AB"/>
    <w:rsid w:val="003C6005"/>
    <w:rsid w:val="003C6690"/>
    <w:rsid w:val="003C687F"/>
    <w:rsid w:val="003C73A6"/>
    <w:rsid w:val="003C7FA1"/>
    <w:rsid w:val="003D2FAB"/>
    <w:rsid w:val="003D314F"/>
    <w:rsid w:val="003D3A60"/>
    <w:rsid w:val="003D3E28"/>
    <w:rsid w:val="003D5DC1"/>
    <w:rsid w:val="003D67F2"/>
    <w:rsid w:val="003D6C7A"/>
    <w:rsid w:val="003D7922"/>
    <w:rsid w:val="003D7F40"/>
    <w:rsid w:val="003E09EE"/>
    <w:rsid w:val="003E1784"/>
    <w:rsid w:val="003E19FB"/>
    <w:rsid w:val="003E361C"/>
    <w:rsid w:val="003E3841"/>
    <w:rsid w:val="003E6614"/>
    <w:rsid w:val="003E676D"/>
    <w:rsid w:val="003E6793"/>
    <w:rsid w:val="003E782B"/>
    <w:rsid w:val="003E7E8D"/>
    <w:rsid w:val="003F056A"/>
    <w:rsid w:val="003F091B"/>
    <w:rsid w:val="003F0E1F"/>
    <w:rsid w:val="003F1152"/>
    <w:rsid w:val="003F2255"/>
    <w:rsid w:val="003F242F"/>
    <w:rsid w:val="003F2732"/>
    <w:rsid w:val="003F2825"/>
    <w:rsid w:val="003F2B4A"/>
    <w:rsid w:val="003F5F5A"/>
    <w:rsid w:val="003F6379"/>
    <w:rsid w:val="003F6A02"/>
    <w:rsid w:val="0040340A"/>
    <w:rsid w:val="0040350B"/>
    <w:rsid w:val="004052C4"/>
    <w:rsid w:val="00406C23"/>
    <w:rsid w:val="00407B0F"/>
    <w:rsid w:val="00410788"/>
    <w:rsid w:val="00410F61"/>
    <w:rsid w:val="004110C0"/>
    <w:rsid w:val="004126E3"/>
    <w:rsid w:val="0041279C"/>
    <w:rsid w:val="0041288C"/>
    <w:rsid w:val="0041444A"/>
    <w:rsid w:val="00414B9C"/>
    <w:rsid w:val="0041590E"/>
    <w:rsid w:val="00417FF3"/>
    <w:rsid w:val="00420583"/>
    <w:rsid w:val="004206DE"/>
    <w:rsid w:val="00421D37"/>
    <w:rsid w:val="0042279A"/>
    <w:rsid w:val="00422C40"/>
    <w:rsid w:val="00424291"/>
    <w:rsid w:val="00425997"/>
    <w:rsid w:val="00425C05"/>
    <w:rsid w:val="00425D7A"/>
    <w:rsid w:val="00426657"/>
    <w:rsid w:val="00426BF1"/>
    <w:rsid w:val="00426F0B"/>
    <w:rsid w:val="00426F27"/>
    <w:rsid w:val="00427D5A"/>
    <w:rsid w:val="004301E6"/>
    <w:rsid w:val="00430AD6"/>
    <w:rsid w:val="00430C37"/>
    <w:rsid w:val="00431C5B"/>
    <w:rsid w:val="00431CDF"/>
    <w:rsid w:val="00433222"/>
    <w:rsid w:val="00433C22"/>
    <w:rsid w:val="00433D08"/>
    <w:rsid w:val="00433E87"/>
    <w:rsid w:val="0043472D"/>
    <w:rsid w:val="00434929"/>
    <w:rsid w:val="00434DA5"/>
    <w:rsid w:val="0043533A"/>
    <w:rsid w:val="004357ED"/>
    <w:rsid w:val="00436214"/>
    <w:rsid w:val="00436F94"/>
    <w:rsid w:val="00437267"/>
    <w:rsid w:val="004374AB"/>
    <w:rsid w:val="004374F1"/>
    <w:rsid w:val="00437640"/>
    <w:rsid w:val="004400C3"/>
    <w:rsid w:val="0044112A"/>
    <w:rsid w:val="00442942"/>
    <w:rsid w:val="00443F5C"/>
    <w:rsid w:val="004456CB"/>
    <w:rsid w:val="00445CBD"/>
    <w:rsid w:val="00446CF9"/>
    <w:rsid w:val="00446F36"/>
    <w:rsid w:val="00447A61"/>
    <w:rsid w:val="00450A30"/>
    <w:rsid w:val="00450FE6"/>
    <w:rsid w:val="00452673"/>
    <w:rsid w:val="00452AD7"/>
    <w:rsid w:val="004537A9"/>
    <w:rsid w:val="00454781"/>
    <w:rsid w:val="00456507"/>
    <w:rsid w:val="0045682B"/>
    <w:rsid w:val="00456AD7"/>
    <w:rsid w:val="00456BCD"/>
    <w:rsid w:val="00456F04"/>
    <w:rsid w:val="00457DD7"/>
    <w:rsid w:val="00457DF3"/>
    <w:rsid w:val="0046028E"/>
    <w:rsid w:val="0046051B"/>
    <w:rsid w:val="004609D4"/>
    <w:rsid w:val="00461015"/>
    <w:rsid w:val="00461694"/>
    <w:rsid w:val="004621BA"/>
    <w:rsid w:val="00462513"/>
    <w:rsid w:val="00464E9E"/>
    <w:rsid w:val="00465092"/>
    <w:rsid w:val="00465841"/>
    <w:rsid w:val="004665DB"/>
    <w:rsid w:val="00466A05"/>
    <w:rsid w:val="00467C77"/>
    <w:rsid w:val="0047065A"/>
    <w:rsid w:val="0047152F"/>
    <w:rsid w:val="004716ED"/>
    <w:rsid w:val="00471799"/>
    <w:rsid w:val="00471AF5"/>
    <w:rsid w:val="00472086"/>
    <w:rsid w:val="00472378"/>
    <w:rsid w:val="0047269C"/>
    <w:rsid w:val="004734B7"/>
    <w:rsid w:val="00474371"/>
    <w:rsid w:val="00474537"/>
    <w:rsid w:val="00474B08"/>
    <w:rsid w:val="00474CB0"/>
    <w:rsid w:val="00474E96"/>
    <w:rsid w:val="004753F3"/>
    <w:rsid w:val="0047617B"/>
    <w:rsid w:val="004761DF"/>
    <w:rsid w:val="004762EB"/>
    <w:rsid w:val="00476CF0"/>
    <w:rsid w:val="004770AD"/>
    <w:rsid w:val="0047717F"/>
    <w:rsid w:val="00477288"/>
    <w:rsid w:val="004774A4"/>
    <w:rsid w:val="004801F9"/>
    <w:rsid w:val="0048138B"/>
    <w:rsid w:val="0048177C"/>
    <w:rsid w:val="00482A59"/>
    <w:rsid w:val="00482C15"/>
    <w:rsid w:val="00482EC0"/>
    <w:rsid w:val="0048417E"/>
    <w:rsid w:val="0048476F"/>
    <w:rsid w:val="0048639F"/>
    <w:rsid w:val="004868E2"/>
    <w:rsid w:val="004877B1"/>
    <w:rsid w:val="00490D39"/>
    <w:rsid w:val="00492218"/>
    <w:rsid w:val="00492606"/>
    <w:rsid w:val="0049343E"/>
    <w:rsid w:val="00493856"/>
    <w:rsid w:val="00494DDD"/>
    <w:rsid w:val="0049591F"/>
    <w:rsid w:val="00495D28"/>
    <w:rsid w:val="00495F82"/>
    <w:rsid w:val="004963B7"/>
    <w:rsid w:val="00496AC1"/>
    <w:rsid w:val="00496C35"/>
    <w:rsid w:val="00496F82"/>
    <w:rsid w:val="00497E1A"/>
    <w:rsid w:val="004A134C"/>
    <w:rsid w:val="004A1B16"/>
    <w:rsid w:val="004A1C1C"/>
    <w:rsid w:val="004A482D"/>
    <w:rsid w:val="004A62C0"/>
    <w:rsid w:val="004A69B0"/>
    <w:rsid w:val="004A6DC7"/>
    <w:rsid w:val="004A6FB1"/>
    <w:rsid w:val="004A74AB"/>
    <w:rsid w:val="004B0F73"/>
    <w:rsid w:val="004B1177"/>
    <w:rsid w:val="004B1B26"/>
    <w:rsid w:val="004B32EF"/>
    <w:rsid w:val="004B3BE0"/>
    <w:rsid w:val="004B4487"/>
    <w:rsid w:val="004B4FC5"/>
    <w:rsid w:val="004B5730"/>
    <w:rsid w:val="004B5F94"/>
    <w:rsid w:val="004B6620"/>
    <w:rsid w:val="004B678E"/>
    <w:rsid w:val="004B7B03"/>
    <w:rsid w:val="004B7B3B"/>
    <w:rsid w:val="004B7FCA"/>
    <w:rsid w:val="004C13F3"/>
    <w:rsid w:val="004C16FB"/>
    <w:rsid w:val="004C1FC6"/>
    <w:rsid w:val="004C20A5"/>
    <w:rsid w:val="004C24F8"/>
    <w:rsid w:val="004C329A"/>
    <w:rsid w:val="004C3684"/>
    <w:rsid w:val="004C400F"/>
    <w:rsid w:val="004C4486"/>
    <w:rsid w:val="004C48A5"/>
    <w:rsid w:val="004C4D96"/>
    <w:rsid w:val="004C51A8"/>
    <w:rsid w:val="004C5478"/>
    <w:rsid w:val="004C687D"/>
    <w:rsid w:val="004C7253"/>
    <w:rsid w:val="004C76DA"/>
    <w:rsid w:val="004D0689"/>
    <w:rsid w:val="004D13EF"/>
    <w:rsid w:val="004D1A37"/>
    <w:rsid w:val="004D1E40"/>
    <w:rsid w:val="004D34D0"/>
    <w:rsid w:val="004D4F70"/>
    <w:rsid w:val="004D5241"/>
    <w:rsid w:val="004D565B"/>
    <w:rsid w:val="004D56C3"/>
    <w:rsid w:val="004D639B"/>
    <w:rsid w:val="004D645A"/>
    <w:rsid w:val="004D65A4"/>
    <w:rsid w:val="004E0747"/>
    <w:rsid w:val="004E0A8C"/>
    <w:rsid w:val="004E0ABF"/>
    <w:rsid w:val="004E12C1"/>
    <w:rsid w:val="004E27D4"/>
    <w:rsid w:val="004E3C1B"/>
    <w:rsid w:val="004E67A6"/>
    <w:rsid w:val="004E7780"/>
    <w:rsid w:val="004F000C"/>
    <w:rsid w:val="004F1F3F"/>
    <w:rsid w:val="004F1FA9"/>
    <w:rsid w:val="004F291A"/>
    <w:rsid w:val="004F4E27"/>
    <w:rsid w:val="004F50D8"/>
    <w:rsid w:val="004F59B8"/>
    <w:rsid w:val="004F5A53"/>
    <w:rsid w:val="004F7414"/>
    <w:rsid w:val="004F75CB"/>
    <w:rsid w:val="0050017F"/>
    <w:rsid w:val="00500422"/>
    <w:rsid w:val="005032DF"/>
    <w:rsid w:val="00503C56"/>
    <w:rsid w:val="005062A6"/>
    <w:rsid w:val="005067A2"/>
    <w:rsid w:val="00506E6F"/>
    <w:rsid w:val="00507096"/>
    <w:rsid w:val="005075C8"/>
    <w:rsid w:val="005078D7"/>
    <w:rsid w:val="005079AF"/>
    <w:rsid w:val="00507E69"/>
    <w:rsid w:val="00507F04"/>
    <w:rsid w:val="005127C1"/>
    <w:rsid w:val="00514A5B"/>
    <w:rsid w:val="00514A7D"/>
    <w:rsid w:val="00515DC3"/>
    <w:rsid w:val="00516557"/>
    <w:rsid w:val="005166B1"/>
    <w:rsid w:val="00520640"/>
    <w:rsid w:val="00520911"/>
    <w:rsid w:val="00520FED"/>
    <w:rsid w:val="005219EB"/>
    <w:rsid w:val="005221F2"/>
    <w:rsid w:val="005241FC"/>
    <w:rsid w:val="00524919"/>
    <w:rsid w:val="005266C6"/>
    <w:rsid w:val="00527FF8"/>
    <w:rsid w:val="005308F3"/>
    <w:rsid w:val="00531B57"/>
    <w:rsid w:val="00532028"/>
    <w:rsid w:val="00532485"/>
    <w:rsid w:val="005327DB"/>
    <w:rsid w:val="00532924"/>
    <w:rsid w:val="0053383B"/>
    <w:rsid w:val="0053440D"/>
    <w:rsid w:val="0053656B"/>
    <w:rsid w:val="00537071"/>
    <w:rsid w:val="0053721D"/>
    <w:rsid w:val="00537557"/>
    <w:rsid w:val="00537715"/>
    <w:rsid w:val="00541402"/>
    <w:rsid w:val="00542910"/>
    <w:rsid w:val="00542D9E"/>
    <w:rsid w:val="005441CF"/>
    <w:rsid w:val="00544518"/>
    <w:rsid w:val="00544B24"/>
    <w:rsid w:val="005455C7"/>
    <w:rsid w:val="0054682C"/>
    <w:rsid w:val="0054764E"/>
    <w:rsid w:val="005513FD"/>
    <w:rsid w:val="0055154E"/>
    <w:rsid w:val="0055176A"/>
    <w:rsid w:val="00552050"/>
    <w:rsid w:val="0055479E"/>
    <w:rsid w:val="00554BC0"/>
    <w:rsid w:val="005554A2"/>
    <w:rsid w:val="00555556"/>
    <w:rsid w:val="00555FA7"/>
    <w:rsid w:val="0055666F"/>
    <w:rsid w:val="005567D6"/>
    <w:rsid w:val="0055759F"/>
    <w:rsid w:val="005579CB"/>
    <w:rsid w:val="00560037"/>
    <w:rsid w:val="00560156"/>
    <w:rsid w:val="00561A54"/>
    <w:rsid w:val="00561A93"/>
    <w:rsid w:val="00561D27"/>
    <w:rsid w:val="00561F6B"/>
    <w:rsid w:val="00564487"/>
    <w:rsid w:val="005652D7"/>
    <w:rsid w:val="005656E8"/>
    <w:rsid w:val="00567696"/>
    <w:rsid w:val="00567FF7"/>
    <w:rsid w:val="00570686"/>
    <w:rsid w:val="00570996"/>
    <w:rsid w:val="00570C7C"/>
    <w:rsid w:val="00570F8D"/>
    <w:rsid w:val="0057253A"/>
    <w:rsid w:val="00572859"/>
    <w:rsid w:val="00573BE1"/>
    <w:rsid w:val="005758A7"/>
    <w:rsid w:val="00575C68"/>
    <w:rsid w:val="005778A3"/>
    <w:rsid w:val="00580412"/>
    <w:rsid w:val="00580DD1"/>
    <w:rsid w:val="00580F5C"/>
    <w:rsid w:val="005819F3"/>
    <w:rsid w:val="00583454"/>
    <w:rsid w:val="0058357C"/>
    <w:rsid w:val="005857AF"/>
    <w:rsid w:val="00585DA2"/>
    <w:rsid w:val="005861A5"/>
    <w:rsid w:val="0058623C"/>
    <w:rsid w:val="005865DB"/>
    <w:rsid w:val="00587CB2"/>
    <w:rsid w:val="00587CD6"/>
    <w:rsid w:val="00590367"/>
    <w:rsid w:val="00591BCB"/>
    <w:rsid w:val="00592570"/>
    <w:rsid w:val="0059310A"/>
    <w:rsid w:val="00593972"/>
    <w:rsid w:val="00594030"/>
    <w:rsid w:val="005948ED"/>
    <w:rsid w:val="0059501A"/>
    <w:rsid w:val="005966BA"/>
    <w:rsid w:val="005966D1"/>
    <w:rsid w:val="00596E27"/>
    <w:rsid w:val="00597DA0"/>
    <w:rsid w:val="005A043E"/>
    <w:rsid w:val="005A09B9"/>
    <w:rsid w:val="005A111F"/>
    <w:rsid w:val="005A2436"/>
    <w:rsid w:val="005A2786"/>
    <w:rsid w:val="005A42A6"/>
    <w:rsid w:val="005A554E"/>
    <w:rsid w:val="005A5746"/>
    <w:rsid w:val="005A74AA"/>
    <w:rsid w:val="005B0305"/>
    <w:rsid w:val="005B1758"/>
    <w:rsid w:val="005B2488"/>
    <w:rsid w:val="005B2BE5"/>
    <w:rsid w:val="005B5270"/>
    <w:rsid w:val="005B5EF0"/>
    <w:rsid w:val="005B5FC9"/>
    <w:rsid w:val="005B64F3"/>
    <w:rsid w:val="005B6CF6"/>
    <w:rsid w:val="005B701B"/>
    <w:rsid w:val="005B74E1"/>
    <w:rsid w:val="005C0182"/>
    <w:rsid w:val="005C01A5"/>
    <w:rsid w:val="005C02C1"/>
    <w:rsid w:val="005C057C"/>
    <w:rsid w:val="005C07E2"/>
    <w:rsid w:val="005C07F9"/>
    <w:rsid w:val="005C1002"/>
    <w:rsid w:val="005C10A7"/>
    <w:rsid w:val="005C15AE"/>
    <w:rsid w:val="005C1706"/>
    <w:rsid w:val="005C29B5"/>
    <w:rsid w:val="005C3068"/>
    <w:rsid w:val="005C32DB"/>
    <w:rsid w:val="005C37A8"/>
    <w:rsid w:val="005C3F88"/>
    <w:rsid w:val="005C4B5D"/>
    <w:rsid w:val="005C5348"/>
    <w:rsid w:val="005C5374"/>
    <w:rsid w:val="005C69FE"/>
    <w:rsid w:val="005D1330"/>
    <w:rsid w:val="005D20EF"/>
    <w:rsid w:val="005D271E"/>
    <w:rsid w:val="005D44F1"/>
    <w:rsid w:val="005D478D"/>
    <w:rsid w:val="005D5EF2"/>
    <w:rsid w:val="005D602D"/>
    <w:rsid w:val="005D65F5"/>
    <w:rsid w:val="005D7545"/>
    <w:rsid w:val="005D76E6"/>
    <w:rsid w:val="005E000C"/>
    <w:rsid w:val="005E0D36"/>
    <w:rsid w:val="005E1130"/>
    <w:rsid w:val="005E1C75"/>
    <w:rsid w:val="005E1D8F"/>
    <w:rsid w:val="005E36C6"/>
    <w:rsid w:val="005E4006"/>
    <w:rsid w:val="005E50F3"/>
    <w:rsid w:val="005E517A"/>
    <w:rsid w:val="005F03B7"/>
    <w:rsid w:val="005F04F6"/>
    <w:rsid w:val="005F1983"/>
    <w:rsid w:val="005F19DF"/>
    <w:rsid w:val="005F1BE6"/>
    <w:rsid w:val="005F1C65"/>
    <w:rsid w:val="005F2273"/>
    <w:rsid w:val="005F292B"/>
    <w:rsid w:val="005F363B"/>
    <w:rsid w:val="005F3EF8"/>
    <w:rsid w:val="005F4840"/>
    <w:rsid w:val="005F50C6"/>
    <w:rsid w:val="005F581E"/>
    <w:rsid w:val="005F59F2"/>
    <w:rsid w:val="005F6B33"/>
    <w:rsid w:val="005F7416"/>
    <w:rsid w:val="005F7437"/>
    <w:rsid w:val="005F7A53"/>
    <w:rsid w:val="0060028B"/>
    <w:rsid w:val="00600D41"/>
    <w:rsid w:val="006020FF"/>
    <w:rsid w:val="0060266B"/>
    <w:rsid w:val="0060295D"/>
    <w:rsid w:val="006039B8"/>
    <w:rsid w:val="00603D23"/>
    <w:rsid w:val="00604076"/>
    <w:rsid w:val="00604332"/>
    <w:rsid w:val="00604CA7"/>
    <w:rsid w:val="00604E28"/>
    <w:rsid w:val="006058E7"/>
    <w:rsid w:val="006066D2"/>
    <w:rsid w:val="00607205"/>
    <w:rsid w:val="0060756E"/>
    <w:rsid w:val="00607922"/>
    <w:rsid w:val="00610048"/>
    <w:rsid w:val="006111FD"/>
    <w:rsid w:val="006131A9"/>
    <w:rsid w:val="00613221"/>
    <w:rsid w:val="0061324B"/>
    <w:rsid w:val="00614FC8"/>
    <w:rsid w:val="006150C8"/>
    <w:rsid w:val="00615721"/>
    <w:rsid w:val="006162B2"/>
    <w:rsid w:val="0062003F"/>
    <w:rsid w:val="00621268"/>
    <w:rsid w:val="0062309D"/>
    <w:rsid w:val="006231A1"/>
    <w:rsid w:val="006236D5"/>
    <w:rsid w:val="00623A05"/>
    <w:rsid w:val="00624035"/>
    <w:rsid w:val="00624B7E"/>
    <w:rsid w:val="00626D26"/>
    <w:rsid w:val="006274C7"/>
    <w:rsid w:val="0062792A"/>
    <w:rsid w:val="00627A8E"/>
    <w:rsid w:val="00630A52"/>
    <w:rsid w:val="006310BB"/>
    <w:rsid w:val="00631BCA"/>
    <w:rsid w:val="00631CAD"/>
    <w:rsid w:val="00631D58"/>
    <w:rsid w:val="00631FF9"/>
    <w:rsid w:val="0063219C"/>
    <w:rsid w:val="00632996"/>
    <w:rsid w:val="00632FAD"/>
    <w:rsid w:val="006332E2"/>
    <w:rsid w:val="006340D1"/>
    <w:rsid w:val="00635AAF"/>
    <w:rsid w:val="00640196"/>
    <w:rsid w:val="006410A5"/>
    <w:rsid w:val="006412C8"/>
    <w:rsid w:val="00642970"/>
    <w:rsid w:val="00642C82"/>
    <w:rsid w:val="00643954"/>
    <w:rsid w:val="00644786"/>
    <w:rsid w:val="00644C38"/>
    <w:rsid w:val="006456E5"/>
    <w:rsid w:val="00645865"/>
    <w:rsid w:val="006470C3"/>
    <w:rsid w:val="00647391"/>
    <w:rsid w:val="00650C3C"/>
    <w:rsid w:val="00652B24"/>
    <w:rsid w:val="00653271"/>
    <w:rsid w:val="006547E9"/>
    <w:rsid w:val="006548AA"/>
    <w:rsid w:val="00654997"/>
    <w:rsid w:val="00654B8D"/>
    <w:rsid w:val="00654F73"/>
    <w:rsid w:val="00655505"/>
    <w:rsid w:val="00655F1B"/>
    <w:rsid w:val="00657873"/>
    <w:rsid w:val="00660075"/>
    <w:rsid w:val="00660385"/>
    <w:rsid w:val="00660791"/>
    <w:rsid w:val="006608F6"/>
    <w:rsid w:val="006618B4"/>
    <w:rsid w:val="00661B82"/>
    <w:rsid w:val="00662237"/>
    <w:rsid w:val="00662D97"/>
    <w:rsid w:val="0066389C"/>
    <w:rsid w:val="00663916"/>
    <w:rsid w:val="00664054"/>
    <w:rsid w:val="006647DC"/>
    <w:rsid w:val="006674C9"/>
    <w:rsid w:val="006677C6"/>
    <w:rsid w:val="006701C5"/>
    <w:rsid w:val="006709C2"/>
    <w:rsid w:val="00671B90"/>
    <w:rsid w:val="00671FF4"/>
    <w:rsid w:val="00672417"/>
    <w:rsid w:val="00672FDF"/>
    <w:rsid w:val="00677F61"/>
    <w:rsid w:val="00680556"/>
    <w:rsid w:val="00681968"/>
    <w:rsid w:val="0068242A"/>
    <w:rsid w:val="00682AC7"/>
    <w:rsid w:val="00682B79"/>
    <w:rsid w:val="00682C3E"/>
    <w:rsid w:val="006830AA"/>
    <w:rsid w:val="00684A16"/>
    <w:rsid w:val="00684B3F"/>
    <w:rsid w:val="00684E96"/>
    <w:rsid w:val="0068503C"/>
    <w:rsid w:val="006863B5"/>
    <w:rsid w:val="006866B4"/>
    <w:rsid w:val="006867DB"/>
    <w:rsid w:val="00686DEA"/>
    <w:rsid w:val="00686EA9"/>
    <w:rsid w:val="00686ED9"/>
    <w:rsid w:val="0068702A"/>
    <w:rsid w:val="0068717E"/>
    <w:rsid w:val="0069031B"/>
    <w:rsid w:val="0069155B"/>
    <w:rsid w:val="006930B8"/>
    <w:rsid w:val="00693149"/>
    <w:rsid w:val="006949B0"/>
    <w:rsid w:val="006952C6"/>
    <w:rsid w:val="00696213"/>
    <w:rsid w:val="00696334"/>
    <w:rsid w:val="006A12B5"/>
    <w:rsid w:val="006A1EAD"/>
    <w:rsid w:val="006A21B1"/>
    <w:rsid w:val="006A29C1"/>
    <w:rsid w:val="006A2A9F"/>
    <w:rsid w:val="006A3D01"/>
    <w:rsid w:val="006A3E8A"/>
    <w:rsid w:val="006A41D9"/>
    <w:rsid w:val="006A464B"/>
    <w:rsid w:val="006A5093"/>
    <w:rsid w:val="006A6B60"/>
    <w:rsid w:val="006A736D"/>
    <w:rsid w:val="006A780D"/>
    <w:rsid w:val="006B0128"/>
    <w:rsid w:val="006B11D6"/>
    <w:rsid w:val="006B1F0A"/>
    <w:rsid w:val="006B260F"/>
    <w:rsid w:val="006B2CCB"/>
    <w:rsid w:val="006B2DEF"/>
    <w:rsid w:val="006B373C"/>
    <w:rsid w:val="006B3B7C"/>
    <w:rsid w:val="006B3E2E"/>
    <w:rsid w:val="006B5247"/>
    <w:rsid w:val="006B53B5"/>
    <w:rsid w:val="006B58BC"/>
    <w:rsid w:val="006B5DE2"/>
    <w:rsid w:val="006B6801"/>
    <w:rsid w:val="006B6BF3"/>
    <w:rsid w:val="006B6D35"/>
    <w:rsid w:val="006B6DBF"/>
    <w:rsid w:val="006C0335"/>
    <w:rsid w:val="006C055C"/>
    <w:rsid w:val="006C0AF2"/>
    <w:rsid w:val="006C10FF"/>
    <w:rsid w:val="006C13D2"/>
    <w:rsid w:val="006C1A5E"/>
    <w:rsid w:val="006C1B1C"/>
    <w:rsid w:val="006C2876"/>
    <w:rsid w:val="006C33E2"/>
    <w:rsid w:val="006C39B6"/>
    <w:rsid w:val="006C4518"/>
    <w:rsid w:val="006C499F"/>
    <w:rsid w:val="006C4E96"/>
    <w:rsid w:val="006C5B57"/>
    <w:rsid w:val="006C6485"/>
    <w:rsid w:val="006D1483"/>
    <w:rsid w:val="006D1B02"/>
    <w:rsid w:val="006D22D5"/>
    <w:rsid w:val="006D31D1"/>
    <w:rsid w:val="006D38ED"/>
    <w:rsid w:val="006D398E"/>
    <w:rsid w:val="006D42DC"/>
    <w:rsid w:val="006D4EB1"/>
    <w:rsid w:val="006D500B"/>
    <w:rsid w:val="006D5BE1"/>
    <w:rsid w:val="006D662C"/>
    <w:rsid w:val="006D6A03"/>
    <w:rsid w:val="006E08CD"/>
    <w:rsid w:val="006E1035"/>
    <w:rsid w:val="006E13D8"/>
    <w:rsid w:val="006E2A8D"/>
    <w:rsid w:val="006E46D7"/>
    <w:rsid w:val="006E4D16"/>
    <w:rsid w:val="006E5274"/>
    <w:rsid w:val="006E56DE"/>
    <w:rsid w:val="006E61B5"/>
    <w:rsid w:val="006E74A6"/>
    <w:rsid w:val="006E78BF"/>
    <w:rsid w:val="006E7BA4"/>
    <w:rsid w:val="006F1564"/>
    <w:rsid w:val="006F15B8"/>
    <w:rsid w:val="006F19C7"/>
    <w:rsid w:val="006F1B33"/>
    <w:rsid w:val="006F1B43"/>
    <w:rsid w:val="006F311C"/>
    <w:rsid w:val="006F3770"/>
    <w:rsid w:val="006F37C8"/>
    <w:rsid w:val="006F489C"/>
    <w:rsid w:val="006F4F80"/>
    <w:rsid w:val="006F58C1"/>
    <w:rsid w:val="006F60CE"/>
    <w:rsid w:val="006F64CA"/>
    <w:rsid w:val="006F73BD"/>
    <w:rsid w:val="006F7421"/>
    <w:rsid w:val="006F7B8C"/>
    <w:rsid w:val="007006D4"/>
    <w:rsid w:val="00700B66"/>
    <w:rsid w:val="00701CA9"/>
    <w:rsid w:val="007021F9"/>
    <w:rsid w:val="00702F36"/>
    <w:rsid w:val="007038EF"/>
    <w:rsid w:val="00704D09"/>
    <w:rsid w:val="00704E4D"/>
    <w:rsid w:val="0070638F"/>
    <w:rsid w:val="00707130"/>
    <w:rsid w:val="00707A82"/>
    <w:rsid w:val="00707C2D"/>
    <w:rsid w:val="00707E8F"/>
    <w:rsid w:val="00710D82"/>
    <w:rsid w:val="007116DC"/>
    <w:rsid w:val="00711D6B"/>
    <w:rsid w:val="00713172"/>
    <w:rsid w:val="007145A2"/>
    <w:rsid w:val="0071460D"/>
    <w:rsid w:val="00714AAA"/>
    <w:rsid w:val="007152D9"/>
    <w:rsid w:val="00715BCF"/>
    <w:rsid w:val="00720BE1"/>
    <w:rsid w:val="00721037"/>
    <w:rsid w:val="007212F6"/>
    <w:rsid w:val="0072158A"/>
    <w:rsid w:val="00722B1E"/>
    <w:rsid w:val="0072348B"/>
    <w:rsid w:val="00723F0F"/>
    <w:rsid w:val="0072424C"/>
    <w:rsid w:val="00724C8A"/>
    <w:rsid w:val="0072513A"/>
    <w:rsid w:val="00726849"/>
    <w:rsid w:val="00727F55"/>
    <w:rsid w:val="00730994"/>
    <w:rsid w:val="00731015"/>
    <w:rsid w:val="00731220"/>
    <w:rsid w:val="00731608"/>
    <w:rsid w:val="00732893"/>
    <w:rsid w:val="007333D9"/>
    <w:rsid w:val="0073392F"/>
    <w:rsid w:val="007339D2"/>
    <w:rsid w:val="00735239"/>
    <w:rsid w:val="00735647"/>
    <w:rsid w:val="00736E95"/>
    <w:rsid w:val="00736FB0"/>
    <w:rsid w:val="00737D61"/>
    <w:rsid w:val="007413B6"/>
    <w:rsid w:val="00742B6B"/>
    <w:rsid w:val="00744BBD"/>
    <w:rsid w:val="007455F3"/>
    <w:rsid w:val="00745920"/>
    <w:rsid w:val="00745A44"/>
    <w:rsid w:val="00746AAD"/>
    <w:rsid w:val="00747CD7"/>
    <w:rsid w:val="00750518"/>
    <w:rsid w:val="00750922"/>
    <w:rsid w:val="0075103B"/>
    <w:rsid w:val="00751700"/>
    <w:rsid w:val="00751D3A"/>
    <w:rsid w:val="00751E65"/>
    <w:rsid w:val="007520AD"/>
    <w:rsid w:val="0075269F"/>
    <w:rsid w:val="007530C5"/>
    <w:rsid w:val="007543A0"/>
    <w:rsid w:val="00754D8C"/>
    <w:rsid w:val="00754F13"/>
    <w:rsid w:val="00755397"/>
    <w:rsid w:val="007565ED"/>
    <w:rsid w:val="0075743B"/>
    <w:rsid w:val="0075757F"/>
    <w:rsid w:val="00757A9E"/>
    <w:rsid w:val="00757DF1"/>
    <w:rsid w:val="0076032D"/>
    <w:rsid w:val="00761235"/>
    <w:rsid w:val="00761E43"/>
    <w:rsid w:val="0076249A"/>
    <w:rsid w:val="007626C6"/>
    <w:rsid w:val="00762E70"/>
    <w:rsid w:val="00763011"/>
    <w:rsid w:val="0076318F"/>
    <w:rsid w:val="0076367B"/>
    <w:rsid w:val="007647DD"/>
    <w:rsid w:val="00765DDA"/>
    <w:rsid w:val="00765E77"/>
    <w:rsid w:val="00766ABC"/>
    <w:rsid w:val="0076799B"/>
    <w:rsid w:val="00767CE5"/>
    <w:rsid w:val="0077173E"/>
    <w:rsid w:val="00771BE0"/>
    <w:rsid w:val="00774F57"/>
    <w:rsid w:val="00775E53"/>
    <w:rsid w:val="007769B5"/>
    <w:rsid w:val="0077707A"/>
    <w:rsid w:val="007800CF"/>
    <w:rsid w:val="0078028E"/>
    <w:rsid w:val="0078060E"/>
    <w:rsid w:val="0078119F"/>
    <w:rsid w:val="0078150B"/>
    <w:rsid w:val="00782119"/>
    <w:rsid w:val="00782B0B"/>
    <w:rsid w:val="0078435F"/>
    <w:rsid w:val="007844B2"/>
    <w:rsid w:val="00784A08"/>
    <w:rsid w:val="00787212"/>
    <w:rsid w:val="007876DA"/>
    <w:rsid w:val="007903A9"/>
    <w:rsid w:val="0079078B"/>
    <w:rsid w:val="00790CCB"/>
    <w:rsid w:val="00791627"/>
    <w:rsid w:val="0079174A"/>
    <w:rsid w:val="00792554"/>
    <w:rsid w:val="00792F13"/>
    <w:rsid w:val="00793234"/>
    <w:rsid w:val="00793AB3"/>
    <w:rsid w:val="007948C2"/>
    <w:rsid w:val="007949BB"/>
    <w:rsid w:val="00796331"/>
    <w:rsid w:val="00796792"/>
    <w:rsid w:val="00796BFF"/>
    <w:rsid w:val="007973C9"/>
    <w:rsid w:val="007973EC"/>
    <w:rsid w:val="00797A45"/>
    <w:rsid w:val="007A0CA8"/>
    <w:rsid w:val="007A152C"/>
    <w:rsid w:val="007A1E41"/>
    <w:rsid w:val="007A2C22"/>
    <w:rsid w:val="007A390F"/>
    <w:rsid w:val="007A44AA"/>
    <w:rsid w:val="007A4598"/>
    <w:rsid w:val="007A5551"/>
    <w:rsid w:val="007A5C8E"/>
    <w:rsid w:val="007A7277"/>
    <w:rsid w:val="007A7824"/>
    <w:rsid w:val="007B0A12"/>
    <w:rsid w:val="007B21A1"/>
    <w:rsid w:val="007B3954"/>
    <w:rsid w:val="007B3F88"/>
    <w:rsid w:val="007B4280"/>
    <w:rsid w:val="007B4409"/>
    <w:rsid w:val="007B6636"/>
    <w:rsid w:val="007B77F7"/>
    <w:rsid w:val="007B7C22"/>
    <w:rsid w:val="007C013D"/>
    <w:rsid w:val="007C116D"/>
    <w:rsid w:val="007C128D"/>
    <w:rsid w:val="007C2900"/>
    <w:rsid w:val="007C3D14"/>
    <w:rsid w:val="007C4C8E"/>
    <w:rsid w:val="007C6440"/>
    <w:rsid w:val="007C7502"/>
    <w:rsid w:val="007D0AE8"/>
    <w:rsid w:val="007D0FFE"/>
    <w:rsid w:val="007D1C09"/>
    <w:rsid w:val="007D2004"/>
    <w:rsid w:val="007D23E4"/>
    <w:rsid w:val="007D2426"/>
    <w:rsid w:val="007D2595"/>
    <w:rsid w:val="007D2D0E"/>
    <w:rsid w:val="007D41B6"/>
    <w:rsid w:val="007D6215"/>
    <w:rsid w:val="007D696B"/>
    <w:rsid w:val="007D6C65"/>
    <w:rsid w:val="007D7136"/>
    <w:rsid w:val="007D71C3"/>
    <w:rsid w:val="007D756D"/>
    <w:rsid w:val="007D7D54"/>
    <w:rsid w:val="007E0CD3"/>
    <w:rsid w:val="007E1A6C"/>
    <w:rsid w:val="007E27A8"/>
    <w:rsid w:val="007E28A5"/>
    <w:rsid w:val="007E3461"/>
    <w:rsid w:val="007E44E0"/>
    <w:rsid w:val="007E5D34"/>
    <w:rsid w:val="007F02DB"/>
    <w:rsid w:val="007F0C67"/>
    <w:rsid w:val="007F2019"/>
    <w:rsid w:val="007F2ACD"/>
    <w:rsid w:val="007F3227"/>
    <w:rsid w:val="007F3FDE"/>
    <w:rsid w:val="007F40D2"/>
    <w:rsid w:val="007F4A09"/>
    <w:rsid w:val="007F55DA"/>
    <w:rsid w:val="007F7E9B"/>
    <w:rsid w:val="0080095C"/>
    <w:rsid w:val="00800EFA"/>
    <w:rsid w:val="0080102A"/>
    <w:rsid w:val="00801603"/>
    <w:rsid w:val="00803131"/>
    <w:rsid w:val="00803416"/>
    <w:rsid w:val="008036A7"/>
    <w:rsid w:val="0080437D"/>
    <w:rsid w:val="00805095"/>
    <w:rsid w:val="0080537B"/>
    <w:rsid w:val="00805AD6"/>
    <w:rsid w:val="008060A5"/>
    <w:rsid w:val="008064C5"/>
    <w:rsid w:val="00810226"/>
    <w:rsid w:val="008102B0"/>
    <w:rsid w:val="008110A9"/>
    <w:rsid w:val="00811397"/>
    <w:rsid w:val="008120EB"/>
    <w:rsid w:val="00813F64"/>
    <w:rsid w:val="0081551F"/>
    <w:rsid w:val="0081558D"/>
    <w:rsid w:val="008157AD"/>
    <w:rsid w:val="00816B9D"/>
    <w:rsid w:val="00820199"/>
    <w:rsid w:val="00820B90"/>
    <w:rsid w:val="00821B4C"/>
    <w:rsid w:val="00821DD3"/>
    <w:rsid w:val="00821E85"/>
    <w:rsid w:val="00823687"/>
    <w:rsid w:val="00823FDE"/>
    <w:rsid w:val="008245C8"/>
    <w:rsid w:val="0082495C"/>
    <w:rsid w:val="00826F36"/>
    <w:rsid w:val="008305CF"/>
    <w:rsid w:val="008318C2"/>
    <w:rsid w:val="00831C39"/>
    <w:rsid w:val="00833528"/>
    <w:rsid w:val="00833785"/>
    <w:rsid w:val="00833DC1"/>
    <w:rsid w:val="00834C0E"/>
    <w:rsid w:val="00836C72"/>
    <w:rsid w:val="00837CA0"/>
    <w:rsid w:val="00841240"/>
    <w:rsid w:val="00842F75"/>
    <w:rsid w:val="00842F9E"/>
    <w:rsid w:val="008433DE"/>
    <w:rsid w:val="008446A0"/>
    <w:rsid w:val="00844A6A"/>
    <w:rsid w:val="00844CE8"/>
    <w:rsid w:val="00845E12"/>
    <w:rsid w:val="00847938"/>
    <w:rsid w:val="00850BB3"/>
    <w:rsid w:val="00851813"/>
    <w:rsid w:val="008528CB"/>
    <w:rsid w:val="00852E85"/>
    <w:rsid w:val="008533DE"/>
    <w:rsid w:val="00853D52"/>
    <w:rsid w:val="00855359"/>
    <w:rsid w:val="00855435"/>
    <w:rsid w:val="00855CB4"/>
    <w:rsid w:val="00856851"/>
    <w:rsid w:val="00857178"/>
    <w:rsid w:val="0085761E"/>
    <w:rsid w:val="00857E9C"/>
    <w:rsid w:val="00861B36"/>
    <w:rsid w:val="00862347"/>
    <w:rsid w:val="00862522"/>
    <w:rsid w:val="00862AC9"/>
    <w:rsid w:val="00862B3B"/>
    <w:rsid w:val="0086396E"/>
    <w:rsid w:val="00863D87"/>
    <w:rsid w:val="00864710"/>
    <w:rsid w:val="00864D5B"/>
    <w:rsid w:val="0086516A"/>
    <w:rsid w:val="0086518A"/>
    <w:rsid w:val="00865683"/>
    <w:rsid w:val="00865BD1"/>
    <w:rsid w:val="00866CA4"/>
    <w:rsid w:val="00866EFD"/>
    <w:rsid w:val="00867480"/>
    <w:rsid w:val="0087154F"/>
    <w:rsid w:val="008716C3"/>
    <w:rsid w:val="008720B9"/>
    <w:rsid w:val="0087228B"/>
    <w:rsid w:val="008734FF"/>
    <w:rsid w:val="00873E90"/>
    <w:rsid w:val="0087401E"/>
    <w:rsid w:val="00874BC1"/>
    <w:rsid w:val="00875723"/>
    <w:rsid w:val="008758CF"/>
    <w:rsid w:val="00875B3E"/>
    <w:rsid w:val="00875B43"/>
    <w:rsid w:val="00876160"/>
    <w:rsid w:val="00876196"/>
    <w:rsid w:val="008772D8"/>
    <w:rsid w:val="008779CB"/>
    <w:rsid w:val="008814FD"/>
    <w:rsid w:val="0088220B"/>
    <w:rsid w:val="008822B7"/>
    <w:rsid w:val="00882D65"/>
    <w:rsid w:val="0088473F"/>
    <w:rsid w:val="00884A26"/>
    <w:rsid w:val="008860E5"/>
    <w:rsid w:val="008862DB"/>
    <w:rsid w:val="0088681C"/>
    <w:rsid w:val="00886B63"/>
    <w:rsid w:val="00887B43"/>
    <w:rsid w:val="00887CFA"/>
    <w:rsid w:val="00887D8E"/>
    <w:rsid w:val="0089029E"/>
    <w:rsid w:val="008907E0"/>
    <w:rsid w:val="00891BD3"/>
    <w:rsid w:val="00891D13"/>
    <w:rsid w:val="00892292"/>
    <w:rsid w:val="008931A8"/>
    <w:rsid w:val="00893934"/>
    <w:rsid w:val="00894687"/>
    <w:rsid w:val="00894A3B"/>
    <w:rsid w:val="008952A6"/>
    <w:rsid w:val="0089574E"/>
    <w:rsid w:val="0089611C"/>
    <w:rsid w:val="00896332"/>
    <w:rsid w:val="00896402"/>
    <w:rsid w:val="00896937"/>
    <w:rsid w:val="00897916"/>
    <w:rsid w:val="008A0C0E"/>
    <w:rsid w:val="008A0F6A"/>
    <w:rsid w:val="008A1927"/>
    <w:rsid w:val="008A1E25"/>
    <w:rsid w:val="008A2377"/>
    <w:rsid w:val="008A26DA"/>
    <w:rsid w:val="008A3275"/>
    <w:rsid w:val="008A42A6"/>
    <w:rsid w:val="008A45FA"/>
    <w:rsid w:val="008A52AF"/>
    <w:rsid w:val="008A55AB"/>
    <w:rsid w:val="008A5D03"/>
    <w:rsid w:val="008A63D5"/>
    <w:rsid w:val="008B00D2"/>
    <w:rsid w:val="008B08DD"/>
    <w:rsid w:val="008B16A7"/>
    <w:rsid w:val="008B3F63"/>
    <w:rsid w:val="008B5B86"/>
    <w:rsid w:val="008B5EEA"/>
    <w:rsid w:val="008B7542"/>
    <w:rsid w:val="008C0365"/>
    <w:rsid w:val="008C1E11"/>
    <w:rsid w:val="008C29A5"/>
    <w:rsid w:val="008C2EAD"/>
    <w:rsid w:val="008C30C4"/>
    <w:rsid w:val="008C6A7E"/>
    <w:rsid w:val="008C6C64"/>
    <w:rsid w:val="008C6DBE"/>
    <w:rsid w:val="008C7C14"/>
    <w:rsid w:val="008D0685"/>
    <w:rsid w:val="008D0CA6"/>
    <w:rsid w:val="008D0D3B"/>
    <w:rsid w:val="008D15D0"/>
    <w:rsid w:val="008D2EE4"/>
    <w:rsid w:val="008D4044"/>
    <w:rsid w:val="008D4B62"/>
    <w:rsid w:val="008D6096"/>
    <w:rsid w:val="008D6120"/>
    <w:rsid w:val="008D61D3"/>
    <w:rsid w:val="008E1FD5"/>
    <w:rsid w:val="008E201E"/>
    <w:rsid w:val="008E242D"/>
    <w:rsid w:val="008E28E2"/>
    <w:rsid w:val="008E2B54"/>
    <w:rsid w:val="008E379B"/>
    <w:rsid w:val="008E39A8"/>
    <w:rsid w:val="008E3F3A"/>
    <w:rsid w:val="008E404F"/>
    <w:rsid w:val="008E472F"/>
    <w:rsid w:val="008E4BDE"/>
    <w:rsid w:val="008E683C"/>
    <w:rsid w:val="008E743C"/>
    <w:rsid w:val="008F0A09"/>
    <w:rsid w:val="008F0ADB"/>
    <w:rsid w:val="008F0EA2"/>
    <w:rsid w:val="008F1900"/>
    <w:rsid w:val="008F25C8"/>
    <w:rsid w:val="008F2B84"/>
    <w:rsid w:val="008F2C38"/>
    <w:rsid w:val="008F3120"/>
    <w:rsid w:val="008F4460"/>
    <w:rsid w:val="008F605B"/>
    <w:rsid w:val="008F64A3"/>
    <w:rsid w:val="008F688C"/>
    <w:rsid w:val="00900BCE"/>
    <w:rsid w:val="00900C77"/>
    <w:rsid w:val="0090140A"/>
    <w:rsid w:val="00901B7E"/>
    <w:rsid w:val="0090266E"/>
    <w:rsid w:val="00902A13"/>
    <w:rsid w:val="00902CC8"/>
    <w:rsid w:val="00903150"/>
    <w:rsid w:val="0090387B"/>
    <w:rsid w:val="00903A98"/>
    <w:rsid w:val="00904DFE"/>
    <w:rsid w:val="00904FF6"/>
    <w:rsid w:val="00906CE9"/>
    <w:rsid w:val="00907458"/>
    <w:rsid w:val="00910B5A"/>
    <w:rsid w:val="009122F8"/>
    <w:rsid w:val="00912502"/>
    <w:rsid w:val="00913057"/>
    <w:rsid w:val="009148C2"/>
    <w:rsid w:val="00914CDB"/>
    <w:rsid w:val="009155BF"/>
    <w:rsid w:val="00917047"/>
    <w:rsid w:val="00917B4A"/>
    <w:rsid w:val="00920151"/>
    <w:rsid w:val="00920A1F"/>
    <w:rsid w:val="00921174"/>
    <w:rsid w:val="0092155F"/>
    <w:rsid w:val="0092230E"/>
    <w:rsid w:val="009224E3"/>
    <w:rsid w:val="00922F96"/>
    <w:rsid w:val="00925A55"/>
    <w:rsid w:val="009264D8"/>
    <w:rsid w:val="00926CA5"/>
    <w:rsid w:val="00926CC5"/>
    <w:rsid w:val="00926D68"/>
    <w:rsid w:val="009270DB"/>
    <w:rsid w:val="00927828"/>
    <w:rsid w:val="00927AA8"/>
    <w:rsid w:val="00927C33"/>
    <w:rsid w:val="009304C7"/>
    <w:rsid w:val="009305C9"/>
    <w:rsid w:val="00931FDB"/>
    <w:rsid w:val="0093223F"/>
    <w:rsid w:val="009337CD"/>
    <w:rsid w:val="00935569"/>
    <w:rsid w:val="009361B4"/>
    <w:rsid w:val="0093645C"/>
    <w:rsid w:val="009367F9"/>
    <w:rsid w:val="00937CB4"/>
    <w:rsid w:val="00937D7D"/>
    <w:rsid w:val="009402B8"/>
    <w:rsid w:val="009405CF"/>
    <w:rsid w:val="009414D3"/>
    <w:rsid w:val="0094176F"/>
    <w:rsid w:val="0094179C"/>
    <w:rsid w:val="00942220"/>
    <w:rsid w:val="00946F4C"/>
    <w:rsid w:val="00947350"/>
    <w:rsid w:val="009477E0"/>
    <w:rsid w:val="0094788C"/>
    <w:rsid w:val="0095004D"/>
    <w:rsid w:val="00950E98"/>
    <w:rsid w:val="0095152A"/>
    <w:rsid w:val="00952A4B"/>
    <w:rsid w:val="00953069"/>
    <w:rsid w:val="009538F6"/>
    <w:rsid w:val="009550B9"/>
    <w:rsid w:val="00955A95"/>
    <w:rsid w:val="009563E1"/>
    <w:rsid w:val="00960216"/>
    <w:rsid w:val="009606F0"/>
    <w:rsid w:val="00960729"/>
    <w:rsid w:val="00962053"/>
    <w:rsid w:val="00962E57"/>
    <w:rsid w:val="009631EF"/>
    <w:rsid w:val="0096329D"/>
    <w:rsid w:val="00963BB3"/>
    <w:rsid w:val="00964A29"/>
    <w:rsid w:val="00964FC0"/>
    <w:rsid w:val="00965725"/>
    <w:rsid w:val="00966B76"/>
    <w:rsid w:val="009674E0"/>
    <w:rsid w:val="00967BAC"/>
    <w:rsid w:val="009711B7"/>
    <w:rsid w:val="0097151E"/>
    <w:rsid w:val="00972549"/>
    <w:rsid w:val="00972A99"/>
    <w:rsid w:val="009730BB"/>
    <w:rsid w:val="0097744B"/>
    <w:rsid w:val="0097774F"/>
    <w:rsid w:val="00977800"/>
    <w:rsid w:val="0097793B"/>
    <w:rsid w:val="00981A4C"/>
    <w:rsid w:val="009820F7"/>
    <w:rsid w:val="00982C21"/>
    <w:rsid w:val="00983BA8"/>
    <w:rsid w:val="00984ED1"/>
    <w:rsid w:val="00986D36"/>
    <w:rsid w:val="00986D52"/>
    <w:rsid w:val="00986F16"/>
    <w:rsid w:val="00990232"/>
    <w:rsid w:val="0099055B"/>
    <w:rsid w:val="00990C69"/>
    <w:rsid w:val="00991285"/>
    <w:rsid w:val="00991858"/>
    <w:rsid w:val="00992D3A"/>
    <w:rsid w:val="00993B5C"/>
    <w:rsid w:val="00994967"/>
    <w:rsid w:val="00994A6D"/>
    <w:rsid w:val="00994DB0"/>
    <w:rsid w:val="00996909"/>
    <w:rsid w:val="00997F44"/>
    <w:rsid w:val="009A1634"/>
    <w:rsid w:val="009A2DF8"/>
    <w:rsid w:val="009A3436"/>
    <w:rsid w:val="009A5B54"/>
    <w:rsid w:val="009A68DD"/>
    <w:rsid w:val="009A6A1C"/>
    <w:rsid w:val="009A762A"/>
    <w:rsid w:val="009A7F0D"/>
    <w:rsid w:val="009B1AE9"/>
    <w:rsid w:val="009B1E51"/>
    <w:rsid w:val="009B20E4"/>
    <w:rsid w:val="009B2408"/>
    <w:rsid w:val="009B3109"/>
    <w:rsid w:val="009B3467"/>
    <w:rsid w:val="009B3AC3"/>
    <w:rsid w:val="009B42B7"/>
    <w:rsid w:val="009B48B0"/>
    <w:rsid w:val="009B4CB1"/>
    <w:rsid w:val="009B4E06"/>
    <w:rsid w:val="009B50BA"/>
    <w:rsid w:val="009B5574"/>
    <w:rsid w:val="009B5DD2"/>
    <w:rsid w:val="009C01B4"/>
    <w:rsid w:val="009C30D3"/>
    <w:rsid w:val="009C32C3"/>
    <w:rsid w:val="009C35C8"/>
    <w:rsid w:val="009C372F"/>
    <w:rsid w:val="009C5CB4"/>
    <w:rsid w:val="009C5CDA"/>
    <w:rsid w:val="009C7F79"/>
    <w:rsid w:val="009D0102"/>
    <w:rsid w:val="009D02F9"/>
    <w:rsid w:val="009D04F2"/>
    <w:rsid w:val="009D07B8"/>
    <w:rsid w:val="009D09FC"/>
    <w:rsid w:val="009D1D06"/>
    <w:rsid w:val="009D34FA"/>
    <w:rsid w:val="009D38FF"/>
    <w:rsid w:val="009D39E7"/>
    <w:rsid w:val="009D4A9F"/>
    <w:rsid w:val="009D4D2B"/>
    <w:rsid w:val="009D575B"/>
    <w:rsid w:val="009D5A0D"/>
    <w:rsid w:val="009D6206"/>
    <w:rsid w:val="009D6662"/>
    <w:rsid w:val="009D6885"/>
    <w:rsid w:val="009D69EC"/>
    <w:rsid w:val="009D7FF2"/>
    <w:rsid w:val="009E0168"/>
    <w:rsid w:val="009E0444"/>
    <w:rsid w:val="009E0B87"/>
    <w:rsid w:val="009E1EE3"/>
    <w:rsid w:val="009E2960"/>
    <w:rsid w:val="009E2A71"/>
    <w:rsid w:val="009E2CAC"/>
    <w:rsid w:val="009E2D39"/>
    <w:rsid w:val="009E2F9D"/>
    <w:rsid w:val="009E34BA"/>
    <w:rsid w:val="009E41F5"/>
    <w:rsid w:val="009E589E"/>
    <w:rsid w:val="009E595F"/>
    <w:rsid w:val="009E5E60"/>
    <w:rsid w:val="009E6A09"/>
    <w:rsid w:val="009E6DE4"/>
    <w:rsid w:val="009E6E10"/>
    <w:rsid w:val="009E70F4"/>
    <w:rsid w:val="009E7751"/>
    <w:rsid w:val="009F0DF3"/>
    <w:rsid w:val="009F1081"/>
    <w:rsid w:val="009F18FB"/>
    <w:rsid w:val="009F287E"/>
    <w:rsid w:val="009F3478"/>
    <w:rsid w:val="009F36B6"/>
    <w:rsid w:val="009F4BA5"/>
    <w:rsid w:val="009F5A54"/>
    <w:rsid w:val="009F632D"/>
    <w:rsid w:val="009F6A68"/>
    <w:rsid w:val="009F6A8B"/>
    <w:rsid w:val="009F6C32"/>
    <w:rsid w:val="009F6DAF"/>
    <w:rsid w:val="009F6F55"/>
    <w:rsid w:val="009F7607"/>
    <w:rsid w:val="00A0020D"/>
    <w:rsid w:val="00A006B8"/>
    <w:rsid w:val="00A06FDD"/>
    <w:rsid w:val="00A07932"/>
    <w:rsid w:val="00A10099"/>
    <w:rsid w:val="00A106B0"/>
    <w:rsid w:val="00A107B6"/>
    <w:rsid w:val="00A10BB4"/>
    <w:rsid w:val="00A11C24"/>
    <w:rsid w:val="00A12263"/>
    <w:rsid w:val="00A128AB"/>
    <w:rsid w:val="00A13100"/>
    <w:rsid w:val="00A133E9"/>
    <w:rsid w:val="00A14B3D"/>
    <w:rsid w:val="00A14DEE"/>
    <w:rsid w:val="00A15000"/>
    <w:rsid w:val="00A152F3"/>
    <w:rsid w:val="00A1566E"/>
    <w:rsid w:val="00A165C0"/>
    <w:rsid w:val="00A1704F"/>
    <w:rsid w:val="00A1714F"/>
    <w:rsid w:val="00A17432"/>
    <w:rsid w:val="00A179FA"/>
    <w:rsid w:val="00A200CE"/>
    <w:rsid w:val="00A20A05"/>
    <w:rsid w:val="00A20DCD"/>
    <w:rsid w:val="00A215BB"/>
    <w:rsid w:val="00A216B2"/>
    <w:rsid w:val="00A22307"/>
    <w:rsid w:val="00A22850"/>
    <w:rsid w:val="00A25323"/>
    <w:rsid w:val="00A25951"/>
    <w:rsid w:val="00A25E50"/>
    <w:rsid w:val="00A27F16"/>
    <w:rsid w:val="00A31383"/>
    <w:rsid w:val="00A317D1"/>
    <w:rsid w:val="00A31DB1"/>
    <w:rsid w:val="00A32767"/>
    <w:rsid w:val="00A32BCF"/>
    <w:rsid w:val="00A340BB"/>
    <w:rsid w:val="00A3449F"/>
    <w:rsid w:val="00A34E94"/>
    <w:rsid w:val="00A352B7"/>
    <w:rsid w:val="00A35F99"/>
    <w:rsid w:val="00A40614"/>
    <w:rsid w:val="00A40665"/>
    <w:rsid w:val="00A40E78"/>
    <w:rsid w:val="00A40FB1"/>
    <w:rsid w:val="00A42223"/>
    <w:rsid w:val="00A427AC"/>
    <w:rsid w:val="00A428CA"/>
    <w:rsid w:val="00A431C9"/>
    <w:rsid w:val="00A43DC0"/>
    <w:rsid w:val="00A45396"/>
    <w:rsid w:val="00A45FFD"/>
    <w:rsid w:val="00A46BC8"/>
    <w:rsid w:val="00A47078"/>
    <w:rsid w:val="00A472FD"/>
    <w:rsid w:val="00A52EDE"/>
    <w:rsid w:val="00A53ED8"/>
    <w:rsid w:val="00A5606A"/>
    <w:rsid w:val="00A56BC3"/>
    <w:rsid w:val="00A60008"/>
    <w:rsid w:val="00A60982"/>
    <w:rsid w:val="00A620E3"/>
    <w:rsid w:val="00A63026"/>
    <w:rsid w:val="00A63E2E"/>
    <w:rsid w:val="00A6418C"/>
    <w:rsid w:val="00A6451E"/>
    <w:rsid w:val="00A645B7"/>
    <w:rsid w:val="00A64CAD"/>
    <w:rsid w:val="00A6579D"/>
    <w:rsid w:val="00A65AC5"/>
    <w:rsid w:val="00A6641F"/>
    <w:rsid w:val="00A676DD"/>
    <w:rsid w:val="00A70355"/>
    <w:rsid w:val="00A70B1A"/>
    <w:rsid w:val="00A7196C"/>
    <w:rsid w:val="00A723DE"/>
    <w:rsid w:val="00A72ADA"/>
    <w:rsid w:val="00A74FFE"/>
    <w:rsid w:val="00A75521"/>
    <w:rsid w:val="00A75A31"/>
    <w:rsid w:val="00A75C05"/>
    <w:rsid w:val="00A75DEB"/>
    <w:rsid w:val="00A76FFD"/>
    <w:rsid w:val="00A815ED"/>
    <w:rsid w:val="00A81C45"/>
    <w:rsid w:val="00A82D23"/>
    <w:rsid w:val="00A83AD0"/>
    <w:rsid w:val="00A84163"/>
    <w:rsid w:val="00A85ADB"/>
    <w:rsid w:val="00A86121"/>
    <w:rsid w:val="00A86247"/>
    <w:rsid w:val="00A867E2"/>
    <w:rsid w:val="00A8725F"/>
    <w:rsid w:val="00A87373"/>
    <w:rsid w:val="00A8741B"/>
    <w:rsid w:val="00A879F0"/>
    <w:rsid w:val="00A9086A"/>
    <w:rsid w:val="00A91056"/>
    <w:rsid w:val="00A912A4"/>
    <w:rsid w:val="00A9149F"/>
    <w:rsid w:val="00A914E5"/>
    <w:rsid w:val="00A91971"/>
    <w:rsid w:val="00A927D1"/>
    <w:rsid w:val="00A9289C"/>
    <w:rsid w:val="00A92A05"/>
    <w:rsid w:val="00A95B1A"/>
    <w:rsid w:val="00A968E8"/>
    <w:rsid w:val="00A96A7E"/>
    <w:rsid w:val="00A96B34"/>
    <w:rsid w:val="00A96FC3"/>
    <w:rsid w:val="00AA16FB"/>
    <w:rsid w:val="00AA292A"/>
    <w:rsid w:val="00AA2D11"/>
    <w:rsid w:val="00AA3033"/>
    <w:rsid w:val="00AA4CC1"/>
    <w:rsid w:val="00AA536A"/>
    <w:rsid w:val="00AA5438"/>
    <w:rsid w:val="00AA54FA"/>
    <w:rsid w:val="00AA6178"/>
    <w:rsid w:val="00AA6712"/>
    <w:rsid w:val="00AA7C01"/>
    <w:rsid w:val="00AA7E11"/>
    <w:rsid w:val="00AB08F3"/>
    <w:rsid w:val="00AB115C"/>
    <w:rsid w:val="00AB3E88"/>
    <w:rsid w:val="00AB5663"/>
    <w:rsid w:val="00AB6C52"/>
    <w:rsid w:val="00AB6D4F"/>
    <w:rsid w:val="00AB79CA"/>
    <w:rsid w:val="00AB7B6F"/>
    <w:rsid w:val="00AB7DB0"/>
    <w:rsid w:val="00AB7FB7"/>
    <w:rsid w:val="00AC1735"/>
    <w:rsid w:val="00AC1E0E"/>
    <w:rsid w:val="00AC3265"/>
    <w:rsid w:val="00AC3EBF"/>
    <w:rsid w:val="00AC3F3F"/>
    <w:rsid w:val="00AC50BA"/>
    <w:rsid w:val="00AC6E89"/>
    <w:rsid w:val="00AC782D"/>
    <w:rsid w:val="00AC7AE1"/>
    <w:rsid w:val="00AC7C54"/>
    <w:rsid w:val="00AC7EC7"/>
    <w:rsid w:val="00AD156B"/>
    <w:rsid w:val="00AD1C9C"/>
    <w:rsid w:val="00AD58FE"/>
    <w:rsid w:val="00AD6716"/>
    <w:rsid w:val="00AD6A31"/>
    <w:rsid w:val="00AD79BD"/>
    <w:rsid w:val="00AD7C1B"/>
    <w:rsid w:val="00AE0359"/>
    <w:rsid w:val="00AE279A"/>
    <w:rsid w:val="00AE27BC"/>
    <w:rsid w:val="00AE2E2B"/>
    <w:rsid w:val="00AE2EC8"/>
    <w:rsid w:val="00AE3ADA"/>
    <w:rsid w:val="00AE52EA"/>
    <w:rsid w:val="00AE6E2D"/>
    <w:rsid w:val="00AE77D4"/>
    <w:rsid w:val="00AF1186"/>
    <w:rsid w:val="00AF1859"/>
    <w:rsid w:val="00AF1A6E"/>
    <w:rsid w:val="00AF2186"/>
    <w:rsid w:val="00AF31DF"/>
    <w:rsid w:val="00AF4CA6"/>
    <w:rsid w:val="00AF4F0A"/>
    <w:rsid w:val="00AF4F4B"/>
    <w:rsid w:val="00AF5A66"/>
    <w:rsid w:val="00AF7577"/>
    <w:rsid w:val="00AF7F8A"/>
    <w:rsid w:val="00B0001E"/>
    <w:rsid w:val="00B00565"/>
    <w:rsid w:val="00B0346C"/>
    <w:rsid w:val="00B0459B"/>
    <w:rsid w:val="00B04A0F"/>
    <w:rsid w:val="00B04A51"/>
    <w:rsid w:val="00B04B1F"/>
    <w:rsid w:val="00B0573F"/>
    <w:rsid w:val="00B0593E"/>
    <w:rsid w:val="00B06772"/>
    <w:rsid w:val="00B073CB"/>
    <w:rsid w:val="00B07C54"/>
    <w:rsid w:val="00B1002C"/>
    <w:rsid w:val="00B10311"/>
    <w:rsid w:val="00B103E2"/>
    <w:rsid w:val="00B10554"/>
    <w:rsid w:val="00B108E2"/>
    <w:rsid w:val="00B116CA"/>
    <w:rsid w:val="00B116D7"/>
    <w:rsid w:val="00B12C2F"/>
    <w:rsid w:val="00B12E53"/>
    <w:rsid w:val="00B1428A"/>
    <w:rsid w:val="00B142A7"/>
    <w:rsid w:val="00B15CC1"/>
    <w:rsid w:val="00B166E6"/>
    <w:rsid w:val="00B16DA0"/>
    <w:rsid w:val="00B17ABD"/>
    <w:rsid w:val="00B20D5B"/>
    <w:rsid w:val="00B216E2"/>
    <w:rsid w:val="00B21EF4"/>
    <w:rsid w:val="00B2351F"/>
    <w:rsid w:val="00B23848"/>
    <w:rsid w:val="00B238E2"/>
    <w:rsid w:val="00B240A4"/>
    <w:rsid w:val="00B242DF"/>
    <w:rsid w:val="00B25C14"/>
    <w:rsid w:val="00B26BE9"/>
    <w:rsid w:val="00B26F2D"/>
    <w:rsid w:val="00B26F83"/>
    <w:rsid w:val="00B279CC"/>
    <w:rsid w:val="00B325D4"/>
    <w:rsid w:val="00B332B2"/>
    <w:rsid w:val="00B34EAE"/>
    <w:rsid w:val="00B35679"/>
    <w:rsid w:val="00B3573F"/>
    <w:rsid w:val="00B35F02"/>
    <w:rsid w:val="00B36A8F"/>
    <w:rsid w:val="00B36B08"/>
    <w:rsid w:val="00B36F29"/>
    <w:rsid w:val="00B37A90"/>
    <w:rsid w:val="00B37F65"/>
    <w:rsid w:val="00B40344"/>
    <w:rsid w:val="00B4109C"/>
    <w:rsid w:val="00B410D8"/>
    <w:rsid w:val="00B41776"/>
    <w:rsid w:val="00B42F78"/>
    <w:rsid w:val="00B42FDB"/>
    <w:rsid w:val="00B43559"/>
    <w:rsid w:val="00B43D22"/>
    <w:rsid w:val="00B44E27"/>
    <w:rsid w:val="00B45F50"/>
    <w:rsid w:val="00B4680E"/>
    <w:rsid w:val="00B46B18"/>
    <w:rsid w:val="00B46CEA"/>
    <w:rsid w:val="00B46D7C"/>
    <w:rsid w:val="00B47EBC"/>
    <w:rsid w:val="00B506B4"/>
    <w:rsid w:val="00B5145E"/>
    <w:rsid w:val="00B518EE"/>
    <w:rsid w:val="00B51BE0"/>
    <w:rsid w:val="00B52A26"/>
    <w:rsid w:val="00B52B28"/>
    <w:rsid w:val="00B52F5E"/>
    <w:rsid w:val="00B53008"/>
    <w:rsid w:val="00B53285"/>
    <w:rsid w:val="00B533F8"/>
    <w:rsid w:val="00B53AC7"/>
    <w:rsid w:val="00B53FD8"/>
    <w:rsid w:val="00B5456F"/>
    <w:rsid w:val="00B55556"/>
    <w:rsid w:val="00B5698F"/>
    <w:rsid w:val="00B56BA1"/>
    <w:rsid w:val="00B56C27"/>
    <w:rsid w:val="00B57317"/>
    <w:rsid w:val="00B60744"/>
    <w:rsid w:val="00B6128E"/>
    <w:rsid w:val="00B618B7"/>
    <w:rsid w:val="00B61A71"/>
    <w:rsid w:val="00B63C7F"/>
    <w:rsid w:val="00B64BBB"/>
    <w:rsid w:val="00B66355"/>
    <w:rsid w:val="00B72AB2"/>
    <w:rsid w:val="00B7332F"/>
    <w:rsid w:val="00B73D8F"/>
    <w:rsid w:val="00B742F2"/>
    <w:rsid w:val="00B76922"/>
    <w:rsid w:val="00B76C65"/>
    <w:rsid w:val="00B76DE1"/>
    <w:rsid w:val="00B77202"/>
    <w:rsid w:val="00B77D45"/>
    <w:rsid w:val="00B809CA"/>
    <w:rsid w:val="00B80DB0"/>
    <w:rsid w:val="00B83062"/>
    <w:rsid w:val="00B833A7"/>
    <w:rsid w:val="00B83A97"/>
    <w:rsid w:val="00B844E2"/>
    <w:rsid w:val="00B84732"/>
    <w:rsid w:val="00B84955"/>
    <w:rsid w:val="00B87900"/>
    <w:rsid w:val="00B9048D"/>
    <w:rsid w:val="00B9269A"/>
    <w:rsid w:val="00B9276A"/>
    <w:rsid w:val="00B92FE8"/>
    <w:rsid w:val="00B93A77"/>
    <w:rsid w:val="00B94DBE"/>
    <w:rsid w:val="00B95325"/>
    <w:rsid w:val="00B95483"/>
    <w:rsid w:val="00B96123"/>
    <w:rsid w:val="00B964FB"/>
    <w:rsid w:val="00B96B51"/>
    <w:rsid w:val="00B97CD5"/>
    <w:rsid w:val="00BA0223"/>
    <w:rsid w:val="00BA045E"/>
    <w:rsid w:val="00BA0B7C"/>
    <w:rsid w:val="00BA1A85"/>
    <w:rsid w:val="00BA213A"/>
    <w:rsid w:val="00BA2D47"/>
    <w:rsid w:val="00BA3D0B"/>
    <w:rsid w:val="00BA402D"/>
    <w:rsid w:val="00BA4D34"/>
    <w:rsid w:val="00BA5125"/>
    <w:rsid w:val="00BA6BAA"/>
    <w:rsid w:val="00BA751C"/>
    <w:rsid w:val="00BB0195"/>
    <w:rsid w:val="00BB025D"/>
    <w:rsid w:val="00BB063C"/>
    <w:rsid w:val="00BB07C3"/>
    <w:rsid w:val="00BB136E"/>
    <w:rsid w:val="00BB31B0"/>
    <w:rsid w:val="00BB31B2"/>
    <w:rsid w:val="00BB3B57"/>
    <w:rsid w:val="00BB3B9B"/>
    <w:rsid w:val="00BB4075"/>
    <w:rsid w:val="00BB48A5"/>
    <w:rsid w:val="00BB4DA5"/>
    <w:rsid w:val="00BB514A"/>
    <w:rsid w:val="00BB5809"/>
    <w:rsid w:val="00BB5D20"/>
    <w:rsid w:val="00BB5E17"/>
    <w:rsid w:val="00BB621A"/>
    <w:rsid w:val="00BB6E59"/>
    <w:rsid w:val="00BB74B2"/>
    <w:rsid w:val="00BC0195"/>
    <w:rsid w:val="00BC362A"/>
    <w:rsid w:val="00BC3DCD"/>
    <w:rsid w:val="00BC53C3"/>
    <w:rsid w:val="00BC555D"/>
    <w:rsid w:val="00BC6A20"/>
    <w:rsid w:val="00BC6AD4"/>
    <w:rsid w:val="00BC6C25"/>
    <w:rsid w:val="00BC78A0"/>
    <w:rsid w:val="00BC78C5"/>
    <w:rsid w:val="00BD112F"/>
    <w:rsid w:val="00BD12B0"/>
    <w:rsid w:val="00BD157A"/>
    <w:rsid w:val="00BD172A"/>
    <w:rsid w:val="00BD2607"/>
    <w:rsid w:val="00BD4F4E"/>
    <w:rsid w:val="00BD523F"/>
    <w:rsid w:val="00BD5685"/>
    <w:rsid w:val="00BD6355"/>
    <w:rsid w:val="00BD7C57"/>
    <w:rsid w:val="00BE0347"/>
    <w:rsid w:val="00BE03A2"/>
    <w:rsid w:val="00BE09FD"/>
    <w:rsid w:val="00BE0EE8"/>
    <w:rsid w:val="00BE26D2"/>
    <w:rsid w:val="00BE2EB0"/>
    <w:rsid w:val="00BE3B20"/>
    <w:rsid w:val="00BE45CA"/>
    <w:rsid w:val="00BE597B"/>
    <w:rsid w:val="00BE6E2A"/>
    <w:rsid w:val="00BE7F2B"/>
    <w:rsid w:val="00BE7FA7"/>
    <w:rsid w:val="00BF04AD"/>
    <w:rsid w:val="00BF125E"/>
    <w:rsid w:val="00BF275F"/>
    <w:rsid w:val="00BF30CF"/>
    <w:rsid w:val="00BF31B3"/>
    <w:rsid w:val="00BF3CA9"/>
    <w:rsid w:val="00BF48E8"/>
    <w:rsid w:val="00BF4FB0"/>
    <w:rsid w:val="00BF5152"/>
    <w:rsid w:val="00BF6298"/>
    <w:rsid w:val="00BF7151"/>
    <w:rsid w:val="00C001A0"/>
    <w:rsid w:val="00C00627"/>
    <w:rsid w:val="00C0064B"/>
    <w:rsid w:val="00C00A4E"/>
    <w:rsid w:val="00C00C10"/>
    <w:rsid w:val="00C01904"/>
    <w:rsid w:val="00C01C38"/>
    <w:rsid w:val="00C01CF0"/>
    <w:rsid w:val="00C02C39"/>
    <w:rsid w:val="00C02DB4"/>
    <w:rsid w:val="00C031CE"/>
    <w:rsid w:val="00C034F9"/>
    <w:rsid w:val="00C04CD5"/>
    <w:rsid w:val="00C055BD"/>
    <w:rsid w:val="00C0589B"/>
    <w:rsid w:val="00C05E60"/>
    <w:rsid w:val="00C060A6"/>
    <w:rsid w:val="00C06416"/>
    <w:rsid w:val="00C06597"/>
    <w:rsid w:val="00C06EAD"/>
    <w:rsid w:val="00C114EF"/>
    <w:rsid w:val="00C13218"/>
    <w:rsid w:val="00C13A14"/>
    <w:rsid w:val="00C14959"/>
    <w:rsid w:val="00C15371"/>
    <w:rsid w:val="00C1674B"/>
    <w:rsid w:val="00C1697F"/>
    <w:rsid w:val="00C175C4"/>
    <w:rsid w:val="00C17E9B"/>
    <w:rsid w:val="00C20339"/>
    <w:rsid w:val="00C207BD"/>
    <w:rsid w:val="00C20FB6"/>
    <w:rsid w:val="00C219B2"/>
    <w:rsid w:val="00C21B6E"/>
    <w:rsid w:val="00C23B41"/>
    <w:rsid w:val="00C25646"/>
    <w:rsid w:val="00C27CBA"/>
    <w:rsid w:val="00C30540"/>
    <w:rsid w:val="00C30D76"/>
    <w:rsid w:val="00C313A6"/>
    <w:rsid w:val="00C31877"/>
    <w:rsid w:val="00C32A3D"/>
    <w:rsid w:val="00C32A4D"/>
    <w:rsid w:val="00C33231"/>
    <w:rsid w:val="00C33768"/>
    <w:rsid w:val="00C3405B"/>
    <w:rsid w:val="00C34295"/>
    <w:rsid w:val="00C347AB"/>
    <w:rsid w:val="00C35957"/>
    <w:rsid w:val="00C35CB1"/>
    <w:rsid w:val="00C35E4C"/>
    <w:rsid w:val="00C3613D"/>
    <w:rsid w:val="00C36B71"/>
    <w:rsid w:val="00C372D4"/>
    <w:rsid w:val="00C377A1"/>
    <w:rsid w:val="00C37A8C"/>
    <w:rsid w:val="00C37D15"/>
    <w:rsid w:val="00C40261"/>
    <w:rsid w:val="00C404D9"/>
    <w:rsid w:val="00C40FC0"/>
    <w:rsid w:val="00C41ACF"/>
    <w:rsid w:val="00C41C6F"/>
    <w:rsid w:val="00C43813"/>
    <w:rsid w:val="00C44607"/>
    <w:rsid w:val="00C448B2"/>
    <w:rsid w:val="00C4513F"/>
    <w:rsid w:val="00C4555F"/>
    <w:rsid w:val="00C4590C"/>
    <w:rsid w:val="00C4623F"/>
    <w:rsid w:val="00C468BA"/>
    <w:rsid w:val="00C46AF9"/>
    <w:rsid w:val="00C472A1"/>
    <w:rsid w:val="00C478AC"/>
    <w:rsid w:val="00C47E63"/>
    <w:rsid w:val="00C50906"/>
    <w:rsid w:val="00C51163"/>
    <w:rsid w:val="00C5178B"/>
    <w:rsid w:val="00C52745"/>
    <w:rsid w:val="00C52847"/>
    <w:rsid w:val="00C53647"/>
    <w:rsid w:val="00C54C58"/>
    <w:rsid w:val="00C55176"/>
    <w:rsid w:val="00C55A4B"/>
    <w:rsid w:val="00C57001"/>
    <w:rsid w:val="00C579D0"/>
    <w:rsid w:val="00C57DC3"/>
    <w:rsid w:val="00C60A18"/>
    <w:rsid w:val="00C6214C"/>
    <w:rsid w:val="00C63B41"/>
    <w:rsid w:val="00C656AA"/>
    <w:rsid w:val="00C65968"/>
    <w:rsid w:val="00C66909"/>
    <w:rsid w:val="00C66C64"/>
    <w:rsid w:val="00C66EE7"/>
    <w:rsid w:val="00C70190"/>
    <w:rsid w:val="00C7030A"/>
    <w:rsid w:val="00C705A2"/>
    <w:rsid w:val="00C719D5"/>
    <w:rsid w:val="00C7285C"/>
    <w:rsid w:val="00C7442D"/>
    <w:rsid w:val="00C74E46"/>
    <w:rsid w:val="00C75957"/>
    <w:rsid w:val="00C75E3A"/>
    <w:rsid w:val="00C769CE"/>
    <w:rsid w:val="00C77C79"/>
    <w:rsid w:val="00C83252"/>
    <w:rsid w:val="00C83546"/>
    <w:rsid w:val="00C8396E"/>
    <w:rsid w:val="00C84475"/>
    <w:rsid w:val="00C84D93"/>
    <w:rsid w:val="00C86D7D"/>
    <w:rsid w:val="00C8745C"/>
    <w:rsid w:val="00C90884"/>
    <w:rsid w:val="00C92584"/>
    <w:rsid w:val="00C9310A"/>
    <w:rsid w:val="00C93778"/>
    <w:rsid w:val="00C942D3"/>
    <w:rsid w:val="00C94717"/>
    <w:rsid w:val="00C94A9F"/>
    <w:rsid w:val="00C94AEF"/>
    <w:rsid w:val="00C95247"/>
    <w:rsid w:val="00C957A8"/>
    <w:rsid w:val="00C9648F"/>
    <w:rsid w:val="00C96AE4"/>
    <w:rsid w:val="00C96DA1"/>
    <w:rsid w:val="00C96EA7"/>
    <w:rsid w:val="00CA0168"/>
    <w:rsid w:val="00CA2202"/>
    <w:rsid w:val="00CA384C"/>
    <w:rsid w:val="00CA4D9B"/>
    <w:rsid w:val="00CA4DB2"/>
    <w:rsid w:val="00CA5A8E"/>
    <w:rsid w:val="00CA7657"/>
    <w:rsid w:val="00CA7D0C"/>
    <w:rsid w:val="00CB09D9"/>
    <w:rsid w:val="00CB14AE"/>
    <w:rsid w:val="00CB2753"/>
    <w:rsid w:val="00CB39E4"/>
    <w:rsid w:val="00CB3CA1"/>
    <w:rsid w:val="00CB3F7A"/>
    <w:rsid w:val="00CB421D"/>
    <w:rsid w:val="00CB4994"/>
    <w:rsid w:val="00CB4F9A"/>
    <w:rsid w:val="00CB5A22"/>
    <w:rsid w:val="00CB5BB2"/>
    <w:rsid w:val="00CB66B5"/>
    <w:rsid w:val="00CB7379"/>
    <w:rsid w:val="00CB765E"/>
    <w:rsid w:val="00CB7A9B"/>
    <w:rsid w:val="00CC0BFD"/>
    <w:rsid w:val="00CC0C7D"/>
    <w:rsid w:val="00CC28E7"/>
    <w:rsid w:val="00CC4682"/>
    <w:rsid w:val="00CC4C70"/>
    <w:rsid w:val="00CC5855"/>
    <w:rsid w:val="00CC5E19"/>
    <w:rsid w:val="00CC6579"/>
    <w:rsid w:val="00CD1849"/>
    <w:rsid w:val="00CD1CB1"/>
    <w:rsid w:val="00CD4E22"/>
    <w:rsid w:val="00CD5477"/>
    <w:rsid w:val="00CD6D76"/>
    <w:rsid w:val="00CD77F1"/>
    <w:rsid w:val="00CE0120"/>
    <w:rsid w:val="00CE05B8"/>
    <w:rsid w:val="00CE062E"/>
    <w:rsid w:val="00CE0BBE"/>
    <w:rsid w:val="00CE12F8"/>
    <w:rsid w:val="00CE237B"/>
    <w:rsid w:val="00CE2A7B"/>
    <w:rsid w:val="00CE2BA6"/>
    <w:rsid w:val="00CE2ED8"/>
    <w:rsid w:val="00CE369D"/>
    <w:rsid w:val="00CE3E25"/>
    <w:rsid w:val="00CE49A3"/>
    <w:rsid w:val="00CE5B2B"/>
    <w:rsid w:val="00CE5DDE"/>
    <w:rsid w:val="00CE62C8"/>
    <w:rsid w:val="00CE6F78"/>
    <w:rsid w:val="00CE7AAE"/>
    <w:rsid w:val="00CF004B"/>
    <w:rsid w:val="00CF086F"/>
    <w:rsid w:val="00CF0E76"/>
    <w:rsid w:val="00CF0F65"/>
    <w:rsid w:val="00CF1067"/>
    <w:rsid w:val="00CF1BF2"/>
    <w:rsid w:val="00CF301C"/>
    <w:rsid w:val="00CF32FE"/>
    <w:rsid w:val="00CF375D"/>
    <w:rsid w:val="00CF3CE5"/>
    <w:rsid w:val="00CF4C33"/>
    <w:rsid w:val="00CF58AA"/>
    <w:rsid w:val="00CF5AD2"/>
    <w:rsid w:val="00CF6AB8"/>
    <w:rsid w:val="00D00960"/>
    <w:rsid w:val="00D00FEE"/>
    <w:rsid w:val="00D01159"/>
    <w:rsid w:val="00D0176B"/>
    <w:rsid w:val="00D0194C"/>
    <w:rsid w:val="00D0287A"/>
    <w:rsid w:val="00D033CE"/>
    <w:rsid w:val="00D03EFC"/>
    <w:rsid w:val="00D04121"/>
    <w:rsid w:val="00D0581E"/>
    <w:rsid w:val="00D05E23"/>
    <w:rsid w:val="00D076CA"/>
    <w:rsid w:val="00D07A19"/>
    <w:rsid w:val="00D07C19"/>
    <w:rsid w:val="00D07F72"/>
    <w:rsid w:val="00D10D57"/>
    <w:rsid w:val="00D11077"/>
    <w:rsid w:val="00D11246"/>
    <w:rsid w:val="00D112FF"/>
    <w:rsid w:val="00D11D24"/>
    <w:rsid w:val="00D12568"/>
    <w:rsid w:val="00D13DF7"/>
    <w:rsid w:val="00D14B10"/>
    <w:rsid w:val="00D15295"/>
    <w:rsid w:val="00D16822"/>
    <w:rsid w:val="00D1753F"/>
    <w:rsid w:val="00D17A3D"/>
    <w:rsid w:val="00D17B08"/>
    <w:rsid w:val="00D17BEC"/>
    <w:rsid w:val="00D201A7"/>
    <w:rsid w:val="00D202DF"/>
    <w:rsid w:val="00D20B63"/>
    <w:rsid w:val="00D21CF1"/>
    <w:rsid w:val="00D22F34"/>
    <w:rsid w:val="00D2341D"/>
    <w:rsid w:val="00D2380E"/>
    <w:rsid w:val="00D23C2A"/>
    <w:rsid w:val="00D23F8B"/>
    <w:rsid w:val="00D2679A"/>
    <w:rsid w:val="00D272F0"/>
    <w:rsid w:val="00D279F5"/>
    <w:rsid w:val="00D27E7F"/>
    <w:rsid w:val="00D30ABB"/>
    <w:rsid w:val="00D3174C"/>
    <w:rsid w:val="00D32467"/>
    <w:rsid w:val="00D326F9"/>
    <w:rsid w:val="00D332DE"/>
    <w:rsid w:val="00D33D1A"/>
    <w:rsid w:val="00D343DD"/>
    <w:rsid w:val="00D34809"/>
    <w:rsid w:val="00D356A7"/>
    <w:rsid w:val="00D360DD"/>
    <w:rsid w:val="00D36290"/>
    <w:rsid w:val="00D36978"/>
    <w:rsid w:val="00D40B2F"/>
    <w:rsid w:val="00D40C8A"/>
    <w:rsid w:val="00D40FD9"/>
    <w:rsid w:val="00D41494"/>
    <w:rsid w:val="00D4291D"/>
    <w:rsid w:val="00D44C15"/>
    <w:rsid w:val="00D45738"/>
    <w:rsid w:val="00D46294"/>
    <w:rsid w:val="00D465E6"/>
    <w:rsid w:val="00D467DF"/>
    <w:rsid w:val="00D46E41"/>
    <w:rsid w:val="00D46EEF"/>
    <w:rsid w:val="00D47047"/>
    <w:rsid w:val="00D4775D"/>
    <w:rsid w:val="00D47D05"/>
    <w:rsid w:val="00D47EFB"/>
    <w:rsid w:val="00D47F4C"/>
    <w:rsid w:val="00D502C2"/>
    <w:rsid w:val="00D50AE3"/>
    <w:rsid w:val="00D510FC"/>
    <w:rsid w:val="00D52596"/>
    <w:rsid w:val="00D52863"/>
    <w:rsid w:val="00D5288B"/>
    <w:rsid w:val="00D52BEC"/>
    <w:rsid w:val="00D54C11"/>
    <w:rsid w:val="00D555D1"/>
    <w:rsid w:val="00D55B27"/>
    <w:rsid w:val="00D55C78"/>
    <w:rsid w:val="00D56D46"/>
    <w:rsid w:val="00D57C8E"/>
    <w:rsid w:val="00D57EE3"/>
    <w:rsid w:val="00D60268"/>
    <w:rsid w:val="00D6183C"/>
    <w:rsid w:val="00D61FE2"/>
    <w:rsid w:val="00D62321"/>
    <w:rsid w:val="00D624DD"/>
    <w:rsid w:val="00D63C3E"/>
    <w:rsid w:val="00D63EAD"/>
    <w:rsid w:val="00D64E00"/>
    <w:rsid w:val="00D64E3A"/>
    <w:rsid w:val="00D6600F"/>
    <w:rsid w:val="00D66077"/>
    <w:rsid w:val="00D66604"/>
    <w:rsid w:val="00D67C2E"/>
    <w:rsid w:val="00D70B17"/>
    <w:rsid w:val="00D7137A"/>
    <w:rsid w:val="00D71399"/>
    <w:rsid w:val="00D71759"/>
    <w:rsid w:val="00D7188F"/>
    <w:rsid w:val="00D71DD4"/>
    <w:rsid w:val="00D7531D"/>
    <w:rsid w:val="00D75ADF"/>
    <w:rsid w:val="00D763A7"/>
    <w:rsid w:val="00D7710D"/>
    <w:rsid w:val="00D77F5B"/>
    <w:rsid w:val="00D80366"/>
    <w:rsid w:val="00D804E3"/>
    <w:rsid w:val="00D81129"/>
    <w:rsid w:val="00D81671"/>
    <w:rsid w:val="00D81874"/>
    <w:rsid w:val="00D822C6"/>
    <w:rsid w:val="00D82B6D"/>
    <w:rsid w:val="00D83706"/>
    <w:rsid w:val="00D83FFC"/>
    <w:rsid w:val="00D8528A"/>
    <w:rsid w:val="00D856FB"/>
    <w:rsid w:val="00D8585E"/>
    <w:rsid w:val="00D86B1B"/>
    <w:rsid w:val="00D8710F"/>
    <w:rsid w:val="00D87325"/>
    <w:rsid w:val="00D9068B"/>
    <w:rsid w:val="00D911E4"/>
    <w:rsid w:val="00D9270C"/>
    <w:rsid w:val="00D92A2C"/>
    <w:rsid w:val="00D94988"/>
    <w:rsid w:val="00D955C0"/>
    <w:rsid w:val="00D9618D"/>
    <w:rsid w:val="00D964CF"/>
    <w:rsid w:val="00D970B9"/>
    <w:rsid w:val="00D97E8A"/>
    <w:rsid w:val="00D97F1D"/>
    <w:rsid w:val="00DA2CC0"/>
    <w:rsid w:val="00DA3141"/>
    <w:rsid w:val="00DA3C89"/>
    <w:rsid w:val="00DA4312"/>
    <w:rsid w:val="00DA53E1"/>
    <w:rsid w:val="00DA7668"/>
    <w:rsid w:val="00DB013E"/>
    <w:rsid w:val="00DB0266"/>
    <w:rsid w:val="00DB086E"/>
    <w:rsid w:val="00DB23A6"/>
    <w:rsid w:val="00DB2680"/>
    <w:rsid w:val="00DB26B8"/>
    <w:rsid w:val="00DB3938"/>
    <w:rsid w:val="00DB3B27"/>
    <w:rsid w:val="00DB47F6"/>
    <w:rsid w:val="00DB5AD4"/>
    <w:rsid w:val="00DB62FD"/>
    <w:rsid w:val="00DB6601"/>
    <w:rsid w:val="00DB6CBF"/>
    <w:rsid w:val="00DC03F5"/>
    <w:rsid w:val="00DC0DFC"/>
    <w:rsid w:val="00DC1129"/>
    <w:rsid w:val="00DC11BA"/>
    <w:rsid w:val="00DC1391"/>
    <w:rsid w:val="00DC15AC"/>
    <w:rsid w:val="00DC1644"/>
    <w:rsid w:val="00DC242F"/>
    <w:rsid w:val="00DC33F2"/>
    <w:rsid w:val="00DC3637"/>
    <w:rsid w:val="00DC3CAC"/>
    <w:rsid w:val="00DC41F1"/>
    <w:rsid w:val="00DC602C"/>
    <w:rsid w:val="00DC6ED9"/>
    <w:rsid w:val="00DC702F"/>
    <w:rsid w:val="00DD04CF"/>
    <w:rsid w:val="00DD04E7"/>
    <w:rsid w:val="00DD0998"/>
    <w:rsid w:val="00DD0D50"/>
    <w:rsid w:val="00DD0E03"/>
    <w:rsid w:val="00DD2249"/>
    <w:rsid w:val="00DD3359"/>
    <w:rsid w:val="00DD3491"/>
    <w:rsid w:val="00DD388C"/>
    <w:rsid w:val="00DD43DB"/>
    <w:rsid w:val="00DD4575"/>
    <w:rsid w:val="00DD4ED6"/>
    <w:rsid w:val="00DD5F58"/>
    <w:rsid w:val="00DD6072"/>
    <w:rsid w:val="00DE010E"/>
    <w:rsid w:val="00DE1689"/>
    <w:rsid w:val="00DE27AD"/>
    <w:rsid w:val="00DE319E"/>
    <w:rsid w:val="00DE42CC"/>
    <w:rsid w:val="00DE58F6"/>
    <w:rsid w:val="00DE681A"/>
    <w:rsid w:val="00DE6EDA"/>
    <w:rsid w:val="00DE7DC5"/>
    <w:rsid w:val="00DE7F73"/>
    <w:rsid w:val="00DF118E"/>
    <w:rsid w:val="00DF2AB6"/>
    <w:rsid w:val="00DF32C9"/>
    <w:rsid w:val="00DF5277"/>
    <w:rsid w:val="00DF56CC"/>
    <w:rsid w:val="00DF6F3F"/>
    <w:rsid w:val="00DF70C3"/>
    <w:rsid w:val="00DF7A35"/>
    <w:rsid w:val="00DF7D7E"/>
    <w:rsid w:val="00E01987"/>
    <w:rsid w:val="00E01A99"/>
    <w:rsid w:val="00E03377"/>
    <w:rsid w:val="00E03F95"/>
    <w:rsid w:val="00E04072"/>
    <w:rsid w:val="00E04570"/>
    <w:rsid w:val="00E04D6E"/>
    <w:rsid w:val="00E05246"/>
    <w:rsid w:val="00E0533E"/>
    <w:rsid w:val="00E05FDE"/>
    <w:rsid w:val="00E066E4"/>
    <w:rsid w:val="00E074BA"/>
    <w:rsid w:val="00E10989"/>
    <w:rsid w:val="00E10BDA"/>
    <w:rsid w:val="00E114B9"/>
    <w:rsid w:val="00E11900"/>
    <w:rsid w:val="00E11B1D"/>
    <w:rsid w:val="00E123C7"/>
    <w:rsid w:val="00E12445"/>
    <w:rsid w:val="00E13F94"/>
    <w:rsid w:val="00E16035"/>
    <w:rsid w:val="00E164D0"/>
    <w:rsid w:val="00E16CD6"/>
    <w:rsid w:val="00E20ED0"/>
    <w:rsid w:val="00E2192B"/>
    <w:rsid w:val="00E21A5A"/>
    <w:rsid w:val="00E239D5"/>
    <w:rsid w:val="00E25E9E"/>
    <w:rsid w:val="00E30917"/>
    <w:rsid w:val="00E30E59"/>
    <w:rsid w:val="00E314F1"/>
    <w:rsid w:val="00E31B74"/>
    <w:rsid w:val="00E33EA0"/>
    <w:rsid w:val="00E3449E"/>
    <w:rsid w:val="00E34F39"/>
    <w:rsid w:val="00E356BA"/>
    <w:rsid w:val="00E35B8B"/>
    <w:rsid w:val="00E35CD0"/>
    <w:rsid w:val="00E36BFA"/>
    <w:rsid w:val="00E3796F"/>
    <w:rsid w:val="00E37F79"/>
    <w:rsid w:val="00E407A5"/>
    <w:rsid w:val="00E408C4"/>
    <w:rsid w:val="00E421E1"/>
    <w:rsid w:val="00E4258D"/>
    <w:rsid w:val="00E425F0"/>
    <w:rsid w:val="00E43621"/>
    <w:rsid w:val="00E441AA"/>
    <w:rsid w:val="00E44E19"/>
    <w:rsid w:val="00E46893"/>
    <w:rsid w:val="00E46917"/>
    <w:rsid w:val="00E471B2"/>
    <w:rsid w:val="00E52198"/>
    <w:rsid w:val="00E52238"/>
    <w:rsid w:val="00E536D3"/>
    <w:rsid w:val="00E53810"/>
    <w:rsid w:val="00E53C98"/>
    <w:rsid w:val="00E53E43"/>
    <w:rsid w:val="00E53EEA"/>
    <w:rsid w:val="00E5424B"/>
    <w:rsid w:val="00E547E1"/>
    <w:rsid w:val="00E555EC"/>
    <w:rsid w:val="00E56C96"/>
    <w:rsid w:val="00E57133"/>
    <w:rsid w:val="00E5713D"/>
    <w:rsid w:val="00E57A8F"/>
    <w:rsid w:val="00E57C7D"/>
    <w:rsid w:val="00E61A9D"/>
    <w:rsid w:val="00E61F4D"/>
    <w:rsid w:val="00E624C7"/>
    <w:rsid w:val="00E6395C"/>
    <w:rsid w:val="00E63B9D"/>
    <w:rsid w:val="00E647BC"/>
    <w:rsid w:val="00E67787"/>
    <w:rsid w:val="00E7304F"/>
    <w:rsid w:val="00E74551"/>
    <w:rsid w:val="00E7484F"/>
    <w:rsid w:val="00E74AB8"/>
    <w:rsid w:val="00E76D9D"/>
    <w:rsid w:val="00E7753C"/>
    <w:rsid w:val="00E80636"/>
    <w:rsid w:val="00E8180E"/>
    <w:rsid w:val="00E8185C"/>
    <w:rsid w:val="00E81B31"/>
    <w:rsid w:val="00E81D1E"/>
    <w:rsid w:val="00E81D42"/>
    <w:rsid w:val="00E81FC3"/>
    <w:rsid w:val="00E83288"/>
    <w:rsid w:val="00E83A83"/>
    <w:rsid w:val="00E83B8F"/>
    <w:rsid w:val="00E83C69"/>
    <w:rsid w:val="00E83E91"/>
    <w:rsid w:val="00E840C0"/>
    <w:rsid w:val="00E84AA0"/>
    <w:rsid w:val="00E853F1"/>
    <w:rsid w:val="00E856CB"/>
    <w:rsid w:val="00E86268"/>
    <w:rsid w:val="00E901C1"/>
    <w:rsid w:val="00E916BF"/>
    <w:rsid w:val="00E926D7"/>
    <w:rsid w:val="00E92F06"/>
    <w:rsid w:val="00E93C38"/>
    <w:rsid w:val="00E93E94"/>
    <w:rsid w:val="00E93EC4"/>
    <w:rsid w:val="00E9452C"/>
    <w:rsid w:val="00E949B7"/>
    <w:rsid w:val="00E94FE0"/>
    <w:rsid w:val="00E950F8"/>
    <w:rsid w:val="00E95594"/>
    <w:rsid w:val="00E96B23"/>
    <w:rsid w:val="00E97074"/>
    <w:rsid w:val="00EA1B47"/>
    <w:rsid w:val="00EA1C5B"/>
    <w:rsid w:val="00EA1D6A"/>
    <w:rsid w:val="00EA3133"/>
    <w:rsid w:val="00EA32A3"/>
    <w:rsid w:val="00EA39C4"/>
    <w:rsid w:val="00EA470B"/>
    <w:rsid w:val="00EA47E1"/>
    <w:rsid w:val="00EA5714"/>
    <w:rsid w:val="00EA5AB3"/>
    <w:rsid w:val="00EA657C"/>
    <w:rsid w:val="00EB1366"/>
    <w:rsid w:val="00EB1549"/>
    <w:rsid w:val="00EB1A26"/>
    <w:rsid w:val="00EB1C18"/>
    <w:rsid w:val="00EB2CFC"/>
    <w:rsid w:val="00EB4380"/>
    <w:rsid w:val="00EB4B6E"/>
    <w:rsid w:val="00EB4EDE"/>
    <w:rsid w:val="00EB5041"/>
    <w:rsid w:val="00EB580A"/>
    <w:rsid w:val="00EB6EF8"/>
    <w:rsid w:val="00EB6FCF"/>
    <w:rsid w:val="00EB7149"/>
    <w:rsid w:val="00EB7446"/>
    <w:rsid w:val="00EC0103"/>
    <w:rsid w:val="00EC053A"/>
    <w:rsid w:val="00EC097E"/>
    <w:rsid w:val="00EC09D3"/>
    <w:rsid w:val="00EC1378"/>
    <w:rsid w:val="00ED0D23"/>
    <w:rsid w:val="00ED0FFD"/>
    <w:rsid w:val="00ED16F0"/>
    <w:rsid w:val="00ED27A3"/>
    <w:rsid w:val="00ED3A3C"/>
    <w:rsid w:val="00ED4AF0"/>
    <w:rsid w:val="00ED5CC3"/>
    <w:rsid w:val="00ED63E5"/>
    <w:rsid w:val="00ED6834"/>
    <w:rsid w:val="00ED6BAC"/>
    <w:rsid w:val="00ED760E"/>
    <w:rsid w:val="00ED79CC"/>
    <w:rsid w:val="00EE5764"/>
    <w:rsid w:val="00EE5F2E"/>
    <w:rsid w:val="00EF006C"/>
    <w:rsid w:val="00EF0AC0"/>
    <w:rsid w:val="00EF1AA4"/>
    <w:rsid w:val="00EF1D88"/>
    <w:rsid w:val="00EF28AA"/>
    <w:rsid w:val="00EF3EC6"/>
    <w:rsid w:val="00EF3FEC"/>
    <w:rsid w:val="00EF4427"/>
    <w:rsid w:val="00EF48AC"/>
    <w:rsid w:val="00EF7252"/>
    <w:rsid w:val="00EF74A2"/>
    <w:rsid w:val="00EF7FDA"/>
    <w:rsid w:val="00F00387"/>
    <w:rsid w:val="00F00CB3"/>
    <w:rsid w:val="00F01A86"/>
    <w:rsid w:val="00F0228A"/>
    <w:rsid w:val="00F0284B"/>
    <w:rsid w:val="00F02CE2"/>
    <w:rsid w:val="00F038F6"/>
    <w:rsid w:val="00F039AF"/>
    <w:rsid w:val="00F03AB9"/>
    <w:rsid w:val="00F03C97"/>
    <w:rsid w:val="00F0553A"/>
    <w:rsid w:val="00F06E71"/>
    <w:rsid w:val="00F07796"/>
    <w:rsid w:val="00F07BF6"/>
    <w:rsid w:val="00F1106F"/>
    <w:rsid w:val="00F1145F"/>
    <w:rsid w:val="00F13285"/>
    <w:rsid w:val="00F135C1"/>
    <w:rsid w:val="00F1373C"/>
    <w:rsid w:val="00F139B1"/>
    <w:rsid w:val="00F13B4A"/>
    <w:rsid w:val="00F14AB3"/>
    <w:rsid w:val="00F14F05"/>
    <w:rsid w:val="00F15623"/>
    <w:rsid w:val="00F1683E"/>
    <w:rsid w:val="00F16BC1"/>
    <w:rsid w:val="00F16F08"/>
    <w:rsid w:val="00F17221"/>
    <w:rsid w:val="00F2018D"/>
    <w:rsid w:val="00F2084C"/>
    <w:rsid w:val="00F20AED"/>
    <w:rsid w:val="00F20C9C"/>
    <w:rsid w:val="00F2314D"/>
    <w:rsid w:val="00F23DE7"/>
    <w:rsid w:val="00F23F29"/>
    <w:rsid w:val="00F244A8"/>
    <w:rsid w:val="00F25AAA"/>
    <w:rsid w:val="00F26DCE"/>
    <w:rsid w:val="00F27C14"/>
    <w:rsid w:val="00F303D6"/>
    <w:rsid w:val="00F30CBA"/>
    <w:rsid w:val="00F31763"/>
    <w:rsid w:val="00F3598F"/>
    <w:rsid w:val="00F3622B"/>
    <w:rsid w:val="00F364FE"/>
    <w:rsid w:val="00F36FCF"/>
    <w:rsid w:val="00F37515"/>
    <w:rsid w:val="00F37D29"/>
    <w:rsid w:val="00F4124C"/>
    <w:rsid w:val="00F41AEE"/>
    <w:rsid w:val="00F41D57"/>
    <w:rsid w:val="00F4323B"/>
    <w:rsid w:val="00F437F8"/>
    <w:rsid w:val="00F439DB"/>
    <w:rsid w:val="00F44CAF"/>
    <w:rsid w:val="00F458E5"/>
    <w:rsid w:val="00F46B2B"/>
    <w:rsid w:val="00F47AE6"/>
    <w:rsid w:val="00F50F64"/>
    <w:rsid w:val="00F51953"/>
    <w:rsid w:val="00F52E00"/>
    <w:rsid w:val="00F52E7A"/>
    <w:rsid w:val="00F53D81"/>
    <w:rsid w:val="00F54193"/>
    <w:rsid w:val="00F543E3"/>
    <w:rsid w:val="00F54D8D"/>
    <w:rsid w:val="00F554A0"/>
    <w:rsid w:val="00F55AB9"/>
    <w:rsid w:val="00F55CD3"/>
    <w:rsid w:val="00F56111"/>
    <w:rsid w:val="00F5683B"/>
    <w:rsid w:val="00F570A5"/>
    <w:rsid w:val="00F57920"/>
    <w:rsid w:val="00F57F88"/>
    <w:rsid w:val="00F609B9"/>
    <w:rsid w:val="00F61341"/>
    <w:rsid w:val="00F617A3"/>
    <w:rsid w:val="00F61DE1"/>
    <w:rsid w:val="00F61F64"/>
    <w:rsid w:val="00F628AD"/>
    <w:rsid w:val="00F63A4B"/>
    <w:rsid w:val="00F63F97"/>
    <w:rsid w:val="00F64359"/>
    <w:rsid w:val="00F64EF2"/>
    <w:rsid w:val="00F67C05"/>
    <w:rsid w:val="00F703AB"/>
    <w:rsid w:val="00F7061D"/>
    <w:rsid w:val="00F710F4"/>
    <w:rsid w:val="00F7188E"/>
    <w:rsid w:val="00F71F5B"/>
    <w:rsid w:val="00F7284F"/>
    <w:rsid w:val="00F739ED"/>
    <w:rsid w:val="00F73C9E"/>
    <w:rsid w:val="00F73D94"/>
    <w:rsid w:val="00F74368"/>
    <w:rsid w:val="00F75668"/>
    <w:rsid w:val="00F758B3"/>
    <w:rsid w:val="00F75B8B"/>
    <w:rsid w:val="00F76BF7"/>
    <w:rsid w:val="00F7779C"/>
    <w:rsid w:val="00F778FD"/>
    <w:rsid w:val="00F80C9A"/>
    <w:rsid w:val="00F80FED"/>
    <w:rsid w:val="00F83188"/>
    <w:rsid w:val="00F83DDA"/>
    <w:rsid w:val="00F8449C"/>
    <w:rsid w:val="00F84840"/>
    <w:rsid w:val="00F85D4C"/>
    <w:rsid w:val="00F85DCC"/>
    <w:rsid w:val="00F85EC5"/>
    <w:rsid w:val="00F86552"/>
    <w:rsid w:val="00F86722"/>
    <w:rsid w:val="00F87294"/>
    <w:rsid w:val="00F90724"/>
    <w:rsid w:val="00F9075F"/>
    <w:rsid w:val="00F9095D"/>
    <w:rsid w:val="00F910F6"/>
    <w:rsid w:val="00F91C57"/>
    <w:rsid w:val="00F925D2"/>
    <w:rsid w:val="00F92B16"/>
    <w:rsid w:val="00F93138"/>
    <w:rsid w:val="00F932A7"/>
    <w:rsid w:val="00F932DF"/>
    <w:rsid w:val="00F94D02"/>
    <w:rsid w:val="00F966C0"/>
    <w:rsid w:val="00FA1698"/>
    <w:rsid w:val="00FA1705"/>
    <w:rsid w:val="00FA1CED"/>
    <w:rsid w:val="00FA1F08"/>
    <w:rsid w:val="00FA3045"/>
    <w:rsid w:val="00FA47E9"/>
    <w:rsid w:val="00FA4885"/>
    <w:rsid w:val="00FA5042"/>
    <w:rsid w:val="00FA5BE7"/>
    <w:rsid w:val="00FA6447"/>
    <w:rsid w:val="00FA665C"/>
    <w:rsid w:val="00FA6A55"/>
    <w:rsid w:val="00FA6E78"/>
    <w:rsid w:val="00FA7FAD"/>
    <w:rsid w:val="00FB08B8"/>
    <w:rsid w:val="00FB08EA"/>
    <w:rsid w:val="00FB0EF1"/>
    <w:rsid w:val="00FB14EC"/>
    <w:rsid w:val="00FB48F4"/>
    <w:rsid w:val="00FB5405"/>
    <w:rsid w:val="00FB60D1"/>
    <w:rsid w:val="00FB651E"/>
    <w:rsid w:val="00FB66BD"/>
    <w:rsid w:val="00FB685A"/>
    <w:rsid w:val="00FC0132"/>
    <w:rsid w:val="00FC0DB5"/>
    <w:rsid w:val="00FC1054"/>
    <w:rsid w:val="00FC24A0"/>
    <w:rsid w:val="00FC262E"/>
    <w:rsid w:val="00FC3D50"/>
    <w:rsid w:val="00FC3F06"/>
    <w:rsid w:val="00FC4809"/>
    <w:rsid w:val="00FC4B0A"/>
    <w:rsid w:val="00FC4E5D"/>
    <w:rsid w:val="00FC5F24"/>
    <w:rsid w:val="00FC6B9D"/>
    <w:rsid w:val="00FC6DD8"/>
    <w:rsid w:val="00FC7231"/>
    <w:rsid w:val="00FC7550"/>
    <w:rsid w:val="00FC786E"/>
    <w:rsid w:val="00FD0146"/>
    <w:rsid w:val="00FD01BA"/>
    <w:rsid w:val="00FD0581"/>
    <w:rsid w:val="00FD0CFE"/>
    <w:rsid w:val="00FD285D"/>
    <w:rsid w:val="00FD2ACB"/>
    <w:rsid w:val="00FD2D06"/>
    <w:rsid w:val="00FD2FD8"/>
    <w:rsid w:val="00FD34B0"/>
    <w:rsid w:val="00FD46DD"/>
    <w:rsid w:val="00FD541D"/>
    <w:rsid w:val="00FD5C4A"/>
    <w:rsid w:val="00FD72A8"/>
    <w:rsid w:val="00FE0456"/>
    <w:rsid w:val="00FE13EF"/>
    <w:rsid w:val="00FE1AC7"/>
    <w:rsid w:val="00FE27A4"/>
    <w:rsid w:val="00FE2A06"/>
    <w:rsid w:val="00FE2A7B"/>
    <w:rsid w:val="00FE3901"/>
    <w:rsid w:val="00FE41D4"/>
    <w:rsid w:val="00FE4545"/>
    <w:rsid w:val="00FE4F99"/>
    <w:rsid w:val="00FE60BC"/>
    <w:rsid w:val="00FE6E90"/>
    <w:rsid w:val="00FE71D4"/>
    <w:rsid w:val="00FF0F96"/>
    <w:rsid w:val="00FF10F7"/>
    <w:rsid w:val="00FF1500"/>
    <w:rsid w:val="00FF2952"/>
    <w:rsid w:val="00FF29FC"/>
    <w:rsid w:val="00FF3D0D"/>
    <w:rsid w:val="00FF41FC"/>
    <w:rsid w:val="00FF4CBE"/>
    <w:rsid w:val="00FF4D63"/>
    <w:rsid w:val="00FF533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8C010"/>
  <w14:defaultImageDpi w14:val="300"/>
  <w15:docId w15:val="{D3C94CD4-4F88-4E90-AC86-D33B38D1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51D3A"/>
    <w:pPr>
      <w:tabs>
        <w:tab w:val="left" w:pos="438"/>
        <w:tab w:val="right" w:leader="dot" w:pos="9339"/>
      </w:tabs>
      <w:spacing w:before="120"/>
    </w:pPr>
    <w:rPr>
      <w:rFonts w:asciiTheme="majorHAnsi" w:hAnsiTheme="majorHAnsi"/>
      <w:b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42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iid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AA1814-7494-43FB-89E7-6454A7C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9758</Words>
  <Characters>55626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Пташинский</dc:creator>
  <cp:keywords/>
  <dc:description/>
  <cp:lastModifiedBy>Подосенин Алексей Александрович</cp:lastModifiedBy>
  <cp:revision>5</cp:revision>
  <cp:lastPrinted>2016-11-24T18:09:00Z</cp:lastPrinted>
  <dcterms:created xsi:type="dcterms:W3CDTF">2017-03-03T14:51:00Z</dcterms:created>
  <dcterms:modified xsi:type="dcterms:W3CDTF">2017-03-06T08:14:00Z</dcterms:modified>
</cp:coreProperties>
</file>