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6FE1E97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A239C6">
        <w:rPr>
          <w:b/>
        </w:rPr>
        <w:t>К1/5</w:t>
      </w:r>
      <w:r w:rsidR="00431C89">
        <w:rPr>
          <w:b/>
        </w:rPr>
        <w:t>-16</w:t>
      </w:r>
      <w:r w:rsidR="00407B69">
        <w:rPr>
          <w:b/>
          <w:lang w:val="en-US"/>
        </w:rPr>
        <w:t>/</w:t>
      </w:r>
      <w:r w:rsidR="00A239C6">
        <w:rPr>
          <w:b/>
        </w:rPr>
        <w:t>4</w:t>
      </w:r>
    </w:p>
    <w:p w14:paraId="19AD9830" w14:textId="094C6903" w:rsidR="00BB1536" w:rsidRPr="00407B69" w:rsidRDefault="007C3111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  <w:lang w:val="en-US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A239C6" w:rsidRPr="00856916">
        <w:rPr>
          <w:b/>
          <w:szCs w:val="24"/>
        </w:rPr>
        <w:t xml:space="preserve">на право заключения договора </w:t>
      </w:r>
      <w:r w:rsidR="00A239C6" w:rsidRPr="000A632E">
        <w:rPr>
          <w:b/>
          <w:szCs w:val="24"/>
        </w:rPr>
        <w:t>на оказание услуг по уборке помещений офиса Фонда развития интернет-инициатив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3"/>
        <w:gridCol w:w="4639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B0E0D95" w:rsidR="00D82764" w:rsidRPr="00D82764" w:rsidRDefault="00EE3A84" w:rsidP="00CD2B5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39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2B5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D25DD" w14:textId="77777777" w:rsidR="00565160" w:rsidRPr="00BB075E" w:rsidRDefault="00565160" w:rsidP="0056516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75E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BB075E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по уборке помещений офиса Фонда развития интернет-инициатив было опубликовано на сайте Заказчика «29</w:t>
      </w:r>
      <w:r w:rsidRPr="00BB075E">
        <w:rPr>
          <w:rFonts w:ascii="Times New Roman" w:hAnsi="Times New Roman" w:cs="Times New Roman"/>
          <w:bCs/>
          <w:sz w:val="24"/>
          <w:szCs w:val="24"/>
        </w:rPr>
        <w:t>» февраля 2016 года.</w:t>
      </w:r>
    </w:p>
    <w:p w14:paraId="24327052" w14:textId="77777777" w:rsidR="00565160" w:rsidRPr="00BB075E" w:rsidRDefault="00565160" w:rsidP="0056516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75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BB075E">
        <w:rPr>
          <w:rFonts w:ascii="Times New Roman" w:hAnsi="Times New Roman" w:cs="Times New Roman"/>
          <w:sz w:val="24"/>
          <w:szCs w:val="24"/>
        </w:rPr>
        <w:t xml:space="preserve">: </w:t>
      </w:r>
      <w:r w:rsidRPr="00BB07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B075E">
        <w:rPr>
          <w:rFonts w:ascii="Times New Roman" w:hAnsi="Times New Roman" w:cs="Times New Roman"/>
          <w:sz w:val="24"/>
          <w:szCs w:val="24"/>
        </w:rPr>
        <w:t>оказание услуг по уборке помещений офиса Фонда развития интернет-инициатив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BB5E2" w14:textId="77777777" w:rsidR="00565160" w:rsidRPr="00BB075E" w:rsidRDefault="00565160" w:rsidP="0056516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075E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договора </w:t>
      </w:r>
      <w:r w:rsidRPr="00BB075E">
        <w:rPr>
          <w:rFonts w:ascii="Times New Roman" w:hAnsi="Times New Roman" w:cs="Times New Roman"/>
          <w:sz w:val="24"/>
          <w:szCs w:val="24"/>
        </w:rPr>
        <w:t xml:space="preserve"> – 3 200 000 (три миллиона двести тысяч) руб., в т.ч. НДС-18%.</w:t>
      </w:r>
    </w:p>
    <w:p w14:paraId="0569CC3C" w14:textId="77777777" w:rsidR="00565160" w:rsidRPr="00565160" w:rsidRDefault="00565160" w:rsidP="00565160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160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5C1EB5E8" w14:textId="05DCF0B2" w:rsidR="00565160" w:rsidRPr="00305E91" w:rsidRDefault="00565160" w:rsidP="0056516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4 (четыре) конверта с заявками на участие в закупке. Вскрытие конвертов с заявками на участие в закупке осуществлялось по адресу: </w:t>
      </w:r>
      <w:r w:rsidRPr="00305E91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"14"  марта 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12 часов 01 минуту по московскому времени и завершена в 12 часов 18 минут по московскому времени. </w:t>
      </w:r>
    </w:p>
    <w:p w14:paraId="21355C33" w14:textId="77777777" w:rsidR="00565160" w:rsidRPr="00305E91" w:rsidRDefault="00565160" w:rsidP="0056516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171EDEFB" w14:textId="2A167A7F" w:rsidR="00565160" w:rsidRDefault="00565160" w:rsidP="0056516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 каб. 54, с 13 часов 00 минут  14 марта 2016 года до 15 часов 00 минут  по московскому времени 21 марта 2016 года. </w:t>
      </w:r>
      <w:r>
        <w:rPr>
          <w:rFonts w:ascii="Times New Roman" w:hAnsi="Times New Roman" w:cs="Times New Roman"/>
          <w:sz w:val="24"/>
          <w:szCs w:val="24"/>
        </w:rPr>
        <w:t xml:space="preserve"> По итогам рассмотрения Комиссией</w:t>
      </w:r>
      <w:r w:rsidR="00315BE1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принято решение о проведении дополнительной конкурентной процедуры – переторжки.</w:t>
      </w:r>
    </w:p>
    <w:p w14:paraId="73C10845" w14:textId="77777777" w:rsidR="00565160" w:rsidRDefault="00565160" w:rsidP="0056516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452ED4" w14:textId="6A401F23" w:rsidR="00565160" w:rsidRPr="00305E91" w:rsidRDefault="00565160" w:rsidP="00565160">
      <w:pPr>
        <w:pStyle w:val="a7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Pr="00315BE1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 с заявками на участие в переторжке.</w:t>
      </w:r>
    </w:p>
    <w:p w14:paraId="1ABC5A5B" w14:textId="4A225BB7" w:rsidR="00565160" w:rsidRPr="00CB70A6" w:rsidRDefault="00565160" w:rsidP="0056516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75E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BB075E">
        <w:rPr>
          <w:rFonts w:ascii="Times New Roman" w:hAnsi="Times New Roman" w:cs="Times New Roman"/>
          <w:sz w:val="24"/>
          <w:szCs w:val="24"/>
        </w:rPr>
        <w:t xml:space="preserve"> было подано </w:t>
      </w:r>
      <w:r>
        <w:rPr>
          <w:rFonts w:ascii="Times New Roman" w:hAnsi="Times New Roman" w:cs="Times New Roman"/>
          <w:sz w:val="24"/>
          <w:szCs w:val="24"/>
        </w:rPr>
        <w:t>4 (четыре)</w:t>
      </w:r>
      <w:r w:rsidRPr="00BB075E">
        <w:rPr>
          <w:rFonts w:ascii="Times New Roman" w:hAnsi="Times New Roman" w:cs="Times New Roman"/>
          <w:sz w:val="24"/>
          <w:szCs w:val="24"/>
        </w:rPr>
        <w:t xml:space="preserve"> конверта с заявками на участие </w:t>
      </w:r>
      <w:r>
        <w:rPr>
          <w:rFonts w:ascii="Times New Roman" w:hAnsi="Times New Roman" w:cs="Times New Roman"/>
          <w:sz w:val="24"/>
          <w:szCs w:val="24"/>
        </w:rPr>
        <w:t>в процедуре</w:t>
      </w:r>
      <w:r w:rsidRPr="00BB075E">
        <w:rPr>
          <w:rFonts w:ascii="Times New Roman" w:hAnsi="Times New Roman" w:cs="Times New Roman"/>
          <w:sz w:val="24"/>
          <w:szCs w:val="24"/>
        </w:rPr>
        <w:t xml:space="preserve">. Вскрытие конвертов с заявками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процедуре переторжки </w:t>
      </w:r>
      <w:r w:rsidRPr="00BB075E">
        <w:rPr>
          <w:rFonts w:ascii="Times New Roman" w:hAnsi="Times New Roman" w:cs="Times New Roman"/>
          <w:sz w:val="24"/>
          <w:szCs w:val="24"/>
        </w:rPr>
        <w:t>осуществлялос</w:t>
      </w:r>
      <w:r>
        <w:rPr>
          <w:rFonts w:ascii="Times New Roman" w:hAnsi="Times New Roman" w:cs="Times New Roman"/>
          <w:sz w:val="24"/>
          <w:szCs w:val="24"/>
        </w:rPr>
        <w:t xml:space="preserve">ь по адресу: </w:t>
      </w:r>
      <w:r w:rsidRPr="00BB075E">
        <w:rPr>
          <w:rFonts w:ascii="Times New Roman" w:hAnsi="Times New Roman" w:cs="Times New Roman"/>
          <w:sz w:val="24"/>
          <w:szCs w:val="24"/>
        </w:rPr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B075E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BB075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075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75E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B075E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B075E">
        <w:rPr>
          <w:rFonts w:ascii="Times New Roman" w:hAnsi="Times New Roman" w:cs="Times New Roman"/>
          <w:sz w:val="24"/>
          <w:szCs w:val="24"/>
        </w:rPr>
        <w:t xml:space="preserve"> минуту по московскому времени и</w:t>
      </w:r>
      <w:r w:rsidRPr="00CB70A6">
        <w:rPr>
          <w:rFonts w:ascii="Times New Roman" w:hAnsi="Times New Roman" w:cs="Times New Roman"/>
          <w:sz w:val="24"/>
          <w:szCs w:val="24"/>
        </w:rPr>
        <w:t xml:space="preserve">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12 </w:t>
      </w:r>
      <w:r w:rsidRPr="00CB70A6">
        <w:rPr>
          <w:rFonts w:ascii="Times New Roman" w:hAnsi="Times New Roman" w:cs="Times New Roman"/>
          <w:sz w:val="24"/>
          <w:szCs w:val="24"/>
        </w:rPr>
        <w:t xml:space="preserve">часов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B70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3FD12D1" w14:textId="77777777" w:rsidR="00CD2B53" w:rsidRPr="003807EC" w:rsidRDefault="00CD2B53" w:rsidP="00315BE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1F03D982" w:rsidR="004A315E" w:rsidRPr="00012758" w:rsidRDefault="00B97CB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13:00 (ч/мин) до </w:t>
      </w:r>
      <w:r w:rsidR="00565160">
        <w:rPr>
          <w:rFonts w:ascii="Times New Roman" w:hAnsi="Times New Roman" w:cs="Times New Roman"/>
          <w:bCs/>
          <w:sz w:val="24"/>
          <w:szCs w:val="24"/>
        </w:rPr>
        <w:t>17</w:t>
      </w:r>
      <w:r w:rsidR="00B13FAE">
        <w:rPr>
          <w:rFonts w:ascii="Times New Roman" w:hAnsi="Times New Roman" w:cs="Times New Roman"/>
          <w:bCs/>
          <w:sz w:val="24"/>
          <w:szCs w:val="24"/>
        </w:rPr>
        <w:t>:0</w:t>
      </w:r>
      <w:r w:rsidR="00565160">
        <w:rPr>
          <w:rFonts w:ascii="Times New Roman" w:hAnsi="Times New Roman" w:cs="Times New Roman"/>
          <w:bCs/>
          <w:sz w:val="24"/>
          <w:szCs w:val="24"/>
        </w:rPr>
        <w:t>0 (ч/мин) 24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марта 2016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59539137" w14:textId="77777777" w:rsidR="00407B69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Плаксина Мария Эдгаровна;</w:t>
      </w:r>
    </w:p>
    <w:p w14:paraId="75F6CC62" w14:textId="77777777" w:rsidR="00407B69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lastRenderedPageBreak/>
        <w:t>Василевская Ольга Григорьевна;</w:t>
      </w:r>
    </w:p>
    <w:p w14:paraId="6B33F3E6" w14:textId="77777777" w:rsidR="000C0948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356FDF00" w14:textId="3A5AAA9D" w:rsidR="0054635E" w:rsidRPr="00565160" w:rsidRDefault="00565160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Колесников Евгений</w:t>
      </w:r>
      <w:r w:rsidR="00407B69" w:rsidRPr="00565160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Pr="00565160">
        <w:rPr>
          <w:rFonts w:ascii="Times New Roman" w:hAnsi="Times New Roman" w:cs="Times New Roman"/>
          <w:sz w:val="24"/>
          <w:szCs w:val="24"/>
        </w:rPr>
        <w:t>;</w:t>
      </w:r>
    </w:p>
    <w:p w14:paraId="5414BB1A" w14:textId="4152BE4A" w:rsidR="00565160" w:rsidRPr="00565160" w:rsidRDefault="00565160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 xml:space="preserve">Андреева Ирина Владимировна. </w:t>
      </w:r>
    </w:p>
    <w:p w14:paraId="417BB770" w14:textId="2383FFB3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565160">
        <w:rPr>
          <w:sz w:val="24"/>
          <w:szCs w:val="24"/>
        </w:rPr>
        <w:t>пятеро</w:t>
      </w:r>
      <w:r w:rsidR="000C0948">
        <w:rPr>
          <w:sz w:val="24"/>
          <w:szCs w:val="24"/>
        </w:rPr>
        <w:t xml:space="preserve">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4659067D" w:rsidR="004A315E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A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565160">
        <w:rPr>
          <w:rFonts w:ascii="Times New Roman" w:hAnsi="Times New Roman" w:cs="Times New Roman"/>
          <w:sz w:val="24"/>
          <w:szCs w:val="24"/>
        </w:rPr>
        <w:t>колами заседания комиссии № К1/5</w:t>
      </w:r>
      <w:r w:rsidR="00CD2B53">
        <w:rPr>
          <w:rFonts w:ascii="Times New Roman" w:hAnsi="Times New Roman" w:cs="Times New Roman"/>
          <w:sz w:val="24"/>
          <w:szCs w:val="24"/>
        </w:rPr>
        <w:t>-16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565160">
        <w:rPr>
          <w:rFonts w:ascii="Times New Roman" w:hAnsi="Times New Roman" w:cs="Times New Roman"/>
          <w:noProof/>
          <w:sz w:val="24"/>
          <w:szCs w:val="24"/>
        </w:rPr>
        <w:t>14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марта  2016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565160">
        <w:rPr>
          <w:rFonts w:ascii="Times New Roman" w:hAnsi="Times New Roman" w:cs="Times New Roman"/>
          <w:sz w:val="24"/>
          <w:szCs w:val="24"/>
        </w:rPr>
        <w:t>, № К1/5</w:t>
      </w:r>
      <w:r w:rsidR="00CD2B53">
        <w:rPr>
          <w:rFonts w:ascii="Times New Roman" w:hAnsi="Times New Roman" w:cs="Times New Roman"/>
          <w:sz w:val="24"/>
          <w:szCs w:val="24"/>
        </w:rPr>
        <w:t>-16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565160">
        <w:rPr>
          <w:rFonts w:ascii="Times New Roman" w:hAnsi="Times New Roman" w:cs="Times New Roman"/>
          <w:sz w:val="24"/>
          <w:szCs w:val="24"/>
        </w:rPr>
        <w:t>21</w:t>
      </w:r>
      <w:r w:rsidR="00CD2B53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 2016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 </w:t>
      </w:r>
      <w:r w:rsidR="00565160">
        <w:rPr>
          <w:rFonts w:ascii="Times New Roman" w:hAnsi="Times New Roman" w:cs="Times New Roman"/>
          <w:sz w:val="24"/>
          <w:szCs w:val="24"/>
        </w:rPr>
        <w:t>№ К1/5-16</w:t>
      </w:r>
      <w:r w:rsidR="00565160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5160">
        <w:rPr>
          <w:rFonts w:ascii="Times New Roman" w:hAnsi="Times New Roman" w:cs="Times New Roman"/>
          <w:sz w:val="24"/>
          <w:szCs w:val="24"/>
        </w:rPr>
        <w:t xml:space="preserve">3 </w:t>
      </w:r>
      <w:r w:rsidR="00565160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565160">
        <w:rPr>
          <w:rFonts w:ascii="Times New Roman" w:hAnsi="Times New Roman" w:cs="Times New Roman"/>
          <w:sz w:val="24"/>
          <w:szCs w:val="24"/>
        </w:rPr>
        <w:t>24 марта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  2016</w:t>
      </w:r>
      <w:r w:rsidR="00565160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F3481B">
        <w:rPr>
          <w:rFonts w:ascii="Times New Roman" w:hAnsi="Times New Roman" w:cs="Times New Roman"/>
          <w:sz w:val="24"/>
          <w:szCs w:val="24"/>
        </w:rPr>
        <w:t xml:space="preserve"> </w:t>
      </w:r>
      <w:r w:rsidR="00565160">
        <w:rPr>
          <w:rFonts w:ascii="Times New Roman" w:hAnsi="Times New Roman" w:cs="Times New Roman"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и переторжке </w:t>
      </w:r>
      <w:r w:rsidR="009A1730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21F56F53" w14:textId="5B0029B5" w:rsidR="004C03D7" w:rsidRPr="00390C0F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2693"/>
        <w:gridCol w:w="2835"/>
        <w:gridCol w:w="1418"/>
      </w:tblGrid>
      <w:tr w:rsidR="00E02F0D" w:rsidRPr="004C03D7" w14:paraId="09F8623B" w14:textId="5369C490" w:rsidTr="00E02F0D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5A1615" w:rsidRPr="004C03D7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5A1615" w:rsidRPr="004C03D7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27D027DA" w14:textId="77777777" w:rsidR="005A1615" w:rsidRPr="000C0948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693" w:type="dxa"/>
            <w:vAlign w:val="center"/>
          </w:tcPr>
          <w:p w14:paraId="447AFBD9" w14:textId="68935909" w:rsidR="005A1615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Цена участника</w:t>
            </w:r>
          </w:p>
        </w:tc>
        <w:tc>
          <w:tcPr>
            <w:tcW w:w="2835" w:type="dxa"/>
            <w:vAlign w:val="center"/>
          </w:tcPr>
          <w:p w14:paraId="3D1C83C8" w14:textId="440DA859" w:rsidR="005A1615" w:rsidRPr="004C03D7" w:rsidRDefault="005A1615" w:rsidP="00E02F0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 по</w:t>
            </w:r>
            <w:r w:rsidR="00E02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переторжки</w:t>
            </w:r>
          </w:p>
        </w:tc>
        <w:tc>
          <w:tcPr>
            <w:tcW w:w="1418" w:type="dxa"/>
            <w:vAlign w:val="center"/>
          </w:tcPr>
          <w:p w14:paraId="1BA6B0B1" w14:textId="0062D88E" w:rsidR="005A1615" w:rsidRPr="00F3481B" w:rsidRDefault="005A1615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 w:rsidR="006A5C4F"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 w:rsidR="006A5C4F"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E02F0D" w:rsidRPr="00E14FCF" w14:paraId="7CBAD07B" w14:textId="64D52AC0" w:rsidTr="00E02F0D">
        <w:trPr>
          <w:trHeight w:val="1409"/>
        </w:trPr>
        <w:tc>
          <w:tcPr>
            <w:tcW w:w="852" w:type="dxa"/>
            <w:vAlign w:val="center"/>
          </w:tcPr>
          <w:p w14:paraId="18DD2B5B" w14:textId="77777777" w:rsidR="005A1615" w:rsidRPr="00D92EE0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5936A65" w14:textId="77777777" w:rsidR="005A1615" w:rsidRPr="003807EC" w:rsidRDefault="005A1615" w:rsidP="00B13FAE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549ECE46" w:rsidR="005A1615" w:rsidRPr="000C0948" w:rsidRDefault="005A1615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Лэндмарк Клининг</w:t>
            </w: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0B02EDAB" w14:textId="68E83D4E" w:rsidR="005A1615" w:rsidRPr="00D92EE0" w:rsidRDefault="00E02F0D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3 192 000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(Три миллиона сто девяносто две  тысячи)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2835" w:type="dxa"/>
            <w:vAlign w:val="center"/>
          </w:tcPr>
          <w:p w14:paraId="4931208E" w14:textId="667851A1" w:rsidR="005A1615" w:rsidRPr="00D92EE0" w:rsidRDefault="005A1615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3 182 000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 xml:space="preserve">(Три миллиона 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восемьдесят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две  тысячи)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418" w:type="dxa"/>
            <w:vAlign w:val="center"/>
          </w:tcPr>
          <w:p w14:paraId="60D5E748" w14:textId="79E6FD90" w:rsidR="005A1615" w:rsidRPr="00A45C7D" w:rsidRDefault="005A1615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2F0D" w:rsidRPr="00E14FCF" w14:paraId="1A951946" w14:textId="0916A5B4" w:rsidTr="00E02F0D">
        <w:trPr>
          <w:trHeight w:val="1409"/>
        </w:trPr>
        <w:tc>
          <w:tcPr>
            <w:tcW w:w="852" w:type="dxa"/>
            <w:vAlign w:val="center"/>
          </w:tcPr>
          <w:p w14:paraId="7967E92E" w14:textId="4B4F2F08" w:rsidR="005A1615" w:rsidRPr="00D92EE0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22698F16" w14:textId="248A5891" w:rsidR="005A1615" w:rsidRPr="000C0948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«Современные технологии комфорта и сервиса»</w:t>
            </w:r>
          </w:p>
        </w:tc>
        <w:tc>
          <w:tcPr>
            <w:tcW w:w="2693" w:type="dxa"/>
            <w:vAlign w:val="center"/>
          </w:tcPr>
          <w:p w14:paraId="7614220E" w14:textId="4AC5A181" w:rsidR="005A1615" w:rsidRDefault="00E02F0D" w:rsidP="00E02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2 325 012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(Два миллиона триста двадцать пять тысяч двенадцать) </w:t>
            </w:r>
            <w:r w:rsidRPr="00E02F0D">
              <w:rPr>
                <w:rFonts w:ascii="Times New Roman" w:hAnsi="Times New Roman" w:cs="Times New Roman"/>
                <w:b/>
                <w:sz w:val="24"/>
                <w:szCs w:val="24"/>
              </w:rPr>
              <w:t>рублей 24 копейки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D6B5B28" w14:textId="5C191D7E" w:rsidR="005A1615" w:rsidRPr="004D70C9" w:rsidRDefault="005A1615" w:rsidP="005A1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2 297 127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миллиона двести девяносто семь тысяч сто двадцать семь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418" w:type="dxa"/>
            <w:vAlign w:val="center"/>
          </w:tcPr>
          <w:p w14:paraId="44DF971F" w14:textId="4630C29A" w:rsidR="005A1615" w:rsidRPr="00F3481B" w:rsidRDefault="005A1615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02F0D" w:rsidRPr="00E14FCF" w14:paraId="11ACE54E" w14:textId="50B56AF5" w:rsidTr="00E02F0D">
        <w:trPr>
          <w:trHeight w:val="1409"/>
        </w:trPr>
        <w:tc>
          <w:tcPr>
            <w:tcW w:w="852" w:type="dxa"/>
            <w:vAlign w:val="center"/>
          </w:tcPr>
          <w:p w14:paraId="26CFC684" w14:textId="0FB0877F" w:rsidR="005A1615" w:rsidRPr="00D92EE0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BFF786B" w14:textId="7D284899" w:rsidR="005A1615" w:rsidRPr="000C0948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-Центр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14:paraId="48494460" w14:textId="62804149" w:rsidR="005A1615" w:rsidRDefault="00E02F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2 871 876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(Два миллиона восемьсот семьдесят одна тысяча восемьсот семьдесят шесть) </w:t>
            </w:r>
            <w:r w:rsidRPr="00E02F0D">
              <w:rPr>
                <w:rFonts w:ascii="Times New Roman" w:hAnsi="Times New Roman" w:cs="Times New Roman"/>
                <w:b/>
                <w:sz w:val="24"/>
                <w:szCs w:val="24"/>
              </w:rPr>
              <w:t>рублей 00 копеек</w:t>
            </w:r>
          </w:p>
        </w:tc>
        <w:tc>
          <w:tcPr>
            <w:tcW w:w="2835" w:type="dxa"/>
            <w:vAlign w:val="center"/>
          </w:tcPr>
          <w:p w14:paraId="3DD0E34D" w14:textId="37C0ABDC" w:rsidR="005A1615" w:rsidRPr="004D70C9" w:rsidRDefault="005A1615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2 760 000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миллиона семьсот шестьдесят тысяч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418" w:type="dxa"/>
            <w:vAlign w:val="center"/>
          </w:tcPr>
          <w:p w14:paraId="5AD52C04" w14:textId="57A6628A" w:rsidR="005A1615" w:rsidRPr="00F3481B" w:rsidRDefault="005A1615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02F0D" w:rsidRPr="00E14FCF" w14:paraId="69FFCBF9" w14:textId="77777777" w:rsidTr="00E02F0D">
        <w:trPr>
          <w:trHeight w:val="1409"/>
        </w:trPr>
        <w:tc>
          <w:tcPr>
            <w:tcW w:w="852" w:type="dxa"/>
            <w:vAlign w:val="center"/>
          </w:tcPr>
          <w:p w14:paraId="1A033F6A" w14:textId="3A100462" w:rsidR="005A1615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09A475D7" w14:textId="772DF6CD" w:rsidR="005A1615" w:rsidRPr="000C0948" w:rsidRDefault="005A1615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 Гарант»</w:t>
            </w:r>
          </w:p>
        </w:tc>
        <w:tc>
          <w:tcPr>
            <w:tcW w:w="2693" w:type="dxa"/>
            <w:vAlign w:val="center"/>
          </w:tcPr>
          <w:p w14:paraId="6DC03753" w14:textId="4236C8E4" w:rsidR="005A1615" w:rsidRDefault="00E02F0D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3 175 752 (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Три миллиона сто семьдесят пять тысяч семьсот пятьдесят два)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рубля 00 копеек</w:t>
            </w:r>
          </w:p>
        </w:tc>
        <w:tc>
          <w:tcPr>
            <w:tcW w:w="2835" w:type="dxa"/>
            <w:vAlign w:val="center"/>
          </w:tcPr>
          <w:p w14:paraId="02175003" w14:textId="7E495AA2" w:rsidR="005A1615" w:rsidRDefault="005A1615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2 575 920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миллиона пятьсот семьдесят пять тысяч девятьсот двадцать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418" w:type="dxa"/>
            <w:vAlign w:val="center"/>
          </w:tcPr>
          <w:p w14:paraId="53652315" w14:textId="36D17A58" w:rsidR="005A1615" w:rsidRDefault="005A1615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E2678C" w:rsidRDefault="00E2678C" w:rsidP="00E2678C">
      <w:pPr>
        <w:tabs>
          <w:tab w:val="left" w:pos="1134"/>
        </w:tabs>
      </w:pPr>
      <w:r>
        <w:tab/>
      </w: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701"/>
        <w:gridCol w:w="2410"/>
        <w:gridCol w:w="851"/>
        <w:gridCol w:w="1275"/>
        <w:gridCol w:w="1134"/>
        <w:gridCol w:w="993"/>
      </w:tblGrid>
      <w:tr w:rsidR="00A46886" w:rsidRPr="006201ED" w14:paraId="5E47A13D" w14:textId="77777777" w:rsidTr="0051001C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851" w:type="dxa"/>
          </w:tcPr>
          <w:p w14:paraId="4DC82817" w14:textId="6ABA7D9F" w:rsidR="00A46886" w:rsidRPr="00214048" w:rsidRDefault="00A46886" w:rsidP="007C146D">
            <w:pPr>
              <w:pStyle w:val="af2"/>
              <w:rPr>
                <w:noProof/>
              </w:rPr>
            </w:pPr>
            <w:r>
              <w:rPr>
                <w:bCs/>
                <w:sz w:val="22"/>
                <w:szCs w:val="22"/>
              </w:rPr>
              <w:t>ООО «Лэндмарк Клининг»</w:t>
            </w:r>
          </w:p>
        </w:tc>
        <w:tc>
          <w:tcPr>
            <w:tcW w:w="1275" w:type="dxa"/>
          </w:tcPr>
          <w:p w14:paraId="793380BE" w14:textId="5711DED0" w:rsidR="00A46886" w:rsidRPr="006A5C4F" w:rsidRDefault="006A5C4F" w:rsidP="007C146D">
            <w:pPr>
              <w:pStyle w:val="af2"/>
            </w:pPr>
            <w:r w:rsidRPr="006A5C4F">
              <w:rPr>
                <w:rFonts w:cs="Times New Roman"/>
                <w:sz w:val="24"/>
                <w:szCs w:val="24"/>
              </w:rPr>
              <w:t>ООО «Современные технологии комфорта и сервиса»</w:t>
            </w:r>
          </w:p>
        </w:tc>
        <w:tc>
          <w:tcPr>
            <w:tcW w:w="1134" w:type="dxa"/>
          </w:tcPr>
          <w:p w14:paraId="0E1C591E" w14:textId="29C541FE" w:rsidR="00A46886" w:rsidRPr="006201ED" w:rsidRDefault="00A46886" w:rsidP="007C146D">
            <w:pPr>
              <w:pStyle w:val="af2"/>
            </w:pPr>
            <w:r>
              <w:rPr>
                <w:bCs/>
                <w:sz w:val="22"/>
                <w:szCs w:val="22"/>
              </w:rPr>
              <w:t>ООО «ОМС-Центр»</w:t>
            </w:r>
          </w:p>
        </w:tc>
        <w:tc>
          <w:tcPr>
            <w:tcW w:w="993" w:type="dxa"/>
          </w:tcPr>
          <w:p w14:paraId="12B6E62E" w14:textId="0F81895D" w:rsidR="00A46886" w:rsidRPr="006201ED" w:rsidRDefault="00A46886" w:rsidP="007C146D">
            <w:pPr>
              <w:pStyle w:val="af2"/>
              <w:rPr>
                <w:rFonts w:cs="Times New Roman"/>
                <w:lang w:val="ru-RU" w:eastAsia="ru-RU"/>
              </w:rPr>
            </w:pPr>
            <w:r>
              <w:rPr>
                <w:bCs/>
                <w:sz w:val="22"/>
                <w:szCs w:val="22"/>
              </w:rPr>
              <w:t>ООО «Клининг Гарант»</w:t>
            </w:r>
          </w:p>
        </w:tc>
      </w:tr>
      <w:tr w:rsidR="00A46886" w:rsidRPr="008143F8" w14:paraId="54AF1977" w14:textId="77777777" w:rsidTr="0051001C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</w:tcPr>
          <w:p w14:paraId="7D16AB20" w14:textId="44C855A7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4C7700FF" w14:textId="77777777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842BE05" w14:textId="47DEE153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69AFF397" w14:textId="1D1EE1C7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A46886" w:rsidRPr="006201ED" w14:paraId="3A0DADF9" w14:textId="77777777" w:rsidTr="0051001C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77777777" w:rsidR="00A46886" w:rsidRPr="006201ED" w:rsidRDefault="00A46886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4F62B32D" w:rsidR="00A46886" w:rsidRPr="006201ED" w:rsidRDefault="00530F40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=0,70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77777777" w:rsidR="00A46886" w:rsidRPr="006201ED" w:rsidRDefault="00530F40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10" o:title="" chromakey="white"/>
                </v:shape>
              </w:pict>
            </w:r>
          </w:p>
        </w:tc>
        <w:tc>
          <w:tcPr>
            <w:tcW w:w="851" w:type="dxa"/>
            <w:shd w:val="clear" w:color="auto" w:fill="DBE5F1"/>
          </w:tcPr>
          <w:p w14:paraId="4C9D1156" w14:textId="777F7153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0,39</w:t>
            </w:r>
          </w:p>
        </w:tc>
        <w:tc>
          <w:tcPr>
            <w:tcW w:w="1275" w:type="dxa"/>
            <w:shd w:val="clear" w:color="auto" w:fill="DBE5F1"/>
          </w:tcPr>
          <w:p w14:paraId="76F3790C" w14:textId="6F2B745C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19,74</w:t>
            </w:r>
          </w:p>
        </w:tc>
        <w:tc>
          <w:tcPr>
            <w:tcW w:w="1134" w:type="dxa"/>
            <w:shd w:val="clear" w:color="auto" w:fill="DBE5F1"/>
          </w:tcPr>
          <w:p w14:paraId="5DD7C3E2" w14:textId="711BED52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9,62</w:t>
            </w:r>
          </w:p>
        </w:tc>
        <w:tc>
          <w:tcPr>
            <w:tcW w:w="993" w:type="dxa"/>
            <w:shd w:val="clear" w:color="auto" w:fill="DBE5F1"/>
          </w:tcPr>
          <w:p w14:paraId="40AEFEC3" w14:textId="576C6563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13,65</w:t>
            </w:r>
          </w:p>
        </w:tc>
      </w:tr>
      <w:tr w:rsidR="00A46886" w:rsidRPr="006201ED" w14:paraId="2F6A1204" w14:textId="77777777" w:rsidTr="0051001C">
        <w:trPr>
          <w:cantSplit/>
          <w:trHeight w:val="659"/>
        </w:trPr>
        <w:tc>
          <w:tcPr>
            <w:tcW w:w="9180" w:type="dxa"/>
            <w:gridSpan w:val="3"/>
            <w:shd w:val="clear" w:color="auto" w:fill="auto"/>
            <w:vAlign w:val="center"/>
            <w:hideMark/>
          </w:tcPr>
          <w:p w14:paraId="39D80EB0" w14:textId="77777777" w:rsidR="00A46886" w:rsidRPr="006201ED" w:rsidRDefault="00A46886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77777777" w:rsidR="00A46886" w:rsidRPr="006201ED" w:rsidRDefault="00530F40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 id="_x0000_i1026" type="#_x0000_t75" style="width:115pt;height:29pt" equationxml="&lt;">
                  <v:imagedata r:id="rId11" o:title="" chromakey="white"/>
                </v:shape>
              </w:pict>
            </w:r>
          </w:p>
        </w:tc>
        <w:tc>
          <w:tcPr>
            <w:tcW w:w="851" w:type="dxa"/>
          </w:tcPr>
          <w:p w14:paraId="26611EEE" w14:textId="09366897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0,56</w:t>
            </w:r>
          </w:p>
        </w:tc>
        <w:tc>
          <w:tcPr>
            <w:tcW w:w="1275" w:type="dxa"/>
          </w:tcPr>
          <w:p w14:paraId="0DCDE88C" w14:textId="07573151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28,21</w:t>
            </w:r>
          </w:p>
        </w:tc>
        <w:tc>
          <w:tcPr>
            <w:tcW w:w="1134" w:type="dxa"/>
          </w:tcPr>
          <w:p w14:paraId="64615ACD" w14:textId="4D4A3553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13,75</w:t>
            </w:r>
          </w:p>
        </w:tc>
        <w:tc>
          <w:tcPr>
            <w:tcW w:w="993" w:type="dxa"/>
          </w:tcPr>
          <w:p w14:paraId="76EC4AE7" w14:textId="3A1B273C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19,50</w:t>
            </w:r>
          </w:p>
        </w:tc>
      </w:tr>
      <w:tr w:rsidR="00A46886" w:rsidRPr="006201ED" w14:paraId="4D744602" w14:textId="77777777" w:rsidTr="0051001C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28652612" w:rsidR="00A46886" w:rsidRPr="006201ED" w:rsidRDefault="00A46886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3082CAA6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Кс = 0,30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A46886" w:rsidRPr="006201ED" w:rsidRDefault="00530F40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27" type="#_x0000_t75" style="width:90pt;height:18pt" equationxml="&lt;">
                  <v:imagedata r:id="rId12" o:title="" chromakey="white"/>
                </v:shape>
              </w:pic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153839B8" w14:textId="0822F81A" w:rsidR="00A46886" w:rsidRPr="006201ED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9,00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6C9DEA90" w14:textId="360F6859" w:rsidR="00A46886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2,70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BD010D0" w14:textId="4A6C413C" w:rsidR="00A46886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19,50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290AF614" w14:textId="7CFE7F72" w:rsidR="00A46886" w:rsidRPr="006201ED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10,20</w:t>
            </w:r>
          </w:p>
        </w:tc>
      </w:tr>
      <w:tr w:rsidR="00A46886" w:rsidRPr="006201ED" w14:paraId="04338AA2" w14:textId="77777777" w:rsidTr="0051001C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7E9A763C" w14:textId="66BB76EC" w:rsidR="00A46886" w:rsidRPr="00CD2B53" w:rsidRDefault="00A46886" w:rsidP="00A46886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CD2B53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CD2B53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CD2B53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</w:t>
            </w:r>
            <w:r w:rsidRPr="00CD2B53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4A6AD6D7" w14:textId="0B99C741" w:rsidR="00A46886" w:rsidRPr="00A46886" w:rsidRDefault="00530F40" w:rsidP="00A46886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  <w:p w14:paraId="06B6C560" w14:textId="0AD1E35E" w:rsidR="00A46886" w:rsidRPr="006201ED" w:rsidRDefault="00A46886" w:rsidP="00A46886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shd w:val="clear" w:color="000000" w:fill="DBEEF3"/>
            <w:vAlign w:val="center"/>
          </w:tcPr>
          <w:p w14:paraId="2CBEA4CE" w14:textId="4E01E983" w:rsidR="00A46886" w:rsidRPr="006746C4" w:rsidRDefault="00A46886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746C4">
              <w:rPr>
                <w:sz w:val="20"/>
                <w:szCs w:val="20"/>
                <w:lang w:val="ru-RU"/>
              </w:rPr>
              <w:t>30,00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095EFA9F" w14:textId="6F7DF3E1" w:rsidR="00A46886" w:rsidRPr="006746C4" w:rsidRDefault="00A46886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746C4">
              <w:rPr>
                <w:sz w:val="20"/>
                <w:szCs w:val="20"/>
                <w:lang w:val="ru-RU"/>
              </w:rPr>
              <w:t>9,00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1957D4F5" w14:textId="170B4E36" w:rsidR="00A46886" w:rsidRPr="006746C4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746C4">
              <w:rPr>
                <w:sz w:val="20"/>
                <w:szCs w:val="20"/>
                <w:lang w:val="ru-RU"/>
              </w:rPr>
              <w:t>65,00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28C53DC4" w14:textId="27C41D20" w:rsidR="00A46886" w:rsidRPr="006746C4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6746C4">
              <w:rPr>
                <w:sz w:val="20"/>
                <w:szCs w:val="20"/>
                <w:lang w:val="ru-RU"/>
              </w:rPr>
              <w:t>34,00</w:t>
            </w:r>
          </w:p>
        </w:tc>
      </w:tr>
      <w:tr w:rsidR="00A46886" w:rsidRPr="006201ED" w14:paraId="453F496C" w14:textId="77777777" w:rsidTr="0051001C">
        <w:trPr>
          <w:cantSplit/>
          <w:trHeight w:val="54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hideMark/>
          </w:tcPr>
          <w:p w14:paraId="24BF13E1" w14:textId="77777777" w:rsidR="00A46886" w:rsidRPr="000E2FE5" w:rsidRDefault="00A46886" w:rsidP="000E2FE5">
            <w:pPr>
              <w:tabs>
                <w:tab w:val="left" w:pos="601"/>
              </w:tabs>
              <w:spacing w:after="60"/>
              <w:ind w:left="34" w:firstLine="28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E911D" w14:textId="7A34E24C" w:rsidR="00A46886" w:rsidRPr="000E2FE5" w:rsidRDefault="00A46886" w:rsidP="00A46886">
            <w:pPr>
              <w:tabs>
                <w:tab w:val="left" w:pos="1985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E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0E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0E2FE5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опыта</w:t>
            </w:r>
            <w:r w:rsidRPr="000E2F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участника закупки </w:t>
            </w:r>
            <w:r w:rsidRPr="000E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уборке помещений офисов, класса не ниже «</w:t>
            </w:r>
            <w:r w:rsidRPr="000E2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0E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за 2013-2015 гг.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E2FE5">
              <w:rPr>
                <w:rFonts w:ascii="Times New Roman" w:hAnsi="Times New Roman" w:cs="Times New Roman"/>
                <w:b/>
                <w:sz w:val="24"/>
                <w:szCs w:val="24"/>
              </w:rPr>
              <w:t>и выставляют от 0 до 100 баллов.</w:t>
            </w:r>
          </w:p>
          <w:p w14:paraId="436AFAC8" w14:textId="193201D8" w:rsidR="00A46886" w:rsidRPr="000E2FE5" w:rsidRDefault="00A46886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2FE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 в случае предоставления большего количества контрактов/договоров, закрытых актами выполненных работ/оказанных услуг, благодарственных писем и отзывов, подтверждающих наличие </w:t>
            </w:r>
            <w:r w:rsidRPr="000E2F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опыта участника закупки </w:t>
            </w:r>
            <w:r w:rsidRPr="000E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уборке помещений офисов, класса не ниже «</w:t>
            </w:r>
            <w:r w:rsidRPr="000E2F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0E2F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за 2013-2015 гг.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5EB73CBE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851" w:type="dxa"/>
            <w:vAlign w:val="center"/>
          </w:tcPr>
          <w:p w14:paraId="47196EE6" w14:textId="2754D94A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275" w:type="dxa"/>
            <w:vAlign w:val="center"/>
          </w:tcPr>
          <w:p w14:paraId="64892AD2" w14:textId="7D20A8A5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vAlign w:val="center"/>
          </w:tcPr>
          <w:p w14:paraId="3B763449" w14:textId="68F2CE0E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05388" w14:textId="45D7E2B3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A46886" w:rsidRPr="006201ED" w14:paraId="19D4931C" w14:textId="77777777" w:rsidTr="0051001C">
        <w:trPr>
          <w:cantSplit/>
          <w:trHeight w:val="56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37540BB0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851" w:type="dxa"/>
            <w:vAlign w:val="center"/>
          </w:tcPr>
          <w:p w14:paraId="7829A13B" w14:textId="052EEC4F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275" w:type="dxa"/>
            <w:vAlign w:val="center"/>
          </w:tcPr>
          <w:p w14:paraId="1CB30205" w14:textId="742C4C64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3C7A7F3F" w14:textId="627B9349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B4E31" w14:textId="39CE3435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A46886" w:rsidRPr="006201ED" w14:paraId="57A8B5FF" w14:textId="77777777" w:rsidTr="0051001C">
        <w:trPr>
          <w:cantSplit/>
          <w:trHeight w:val="507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2E512B11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851" w:type="dxa"/>
            <w:vAlign w:val="center"/>
          </w:tcPr>
          <w:p w14:paraId="74035773" w14:textId="2FD27D36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  <w:vAlign w:val="center"/>
          </w:tcPr>
          <w:p w14:paraId="1F3B4F17" w14:textId="391A5510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F1FBF60" w14:textId="423E157D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EC167" w14:textId="62CB2B9C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A46886" w:rsidRPr="00F91148" w14:paraId="5CDE1ED0" w14:textId="77777777" w:rsidTr="0051001C">
        <w:trPr>
          <w:cantSplit/>
          <w:trHeight w:val="60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A46886" w:rsidRPr="00867BD8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A46886" w:rsidRPr="00F54287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170D41" w14:textId="6D1ECDEA" w:rsidR="00A46886" w:rsidRPr="00F54287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Е.В.Колесников</w:t>
            </w:r>
          </w:p>
        </w:tc>
        <w:tc>
          <w:tcPr>
            <w:tcW w:w="851" w:type="dxa"/>
            <w:vAlign w:val="center"/>
          </w:tcPr>
          <w:p w14:paraId="28645B3E" w14:textId="3EBD0808" w:rsidR="00A46886" w:rsidRPr="00A45C7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75" w:type="dxa"/>
            <w:vAlign w:val="center"/>
          </w:tcPr>
          <w:p w14:paraId="1782DD00" w14:textId="74E9EF93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14:paraId="35710157" w14:textId="4D98BDFB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D3144" w14:textId="77BD2F74" w:rsidR="00A46886" w:rsidRPr="00A45C7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A46886" w:rsidRPr="00F91148" w14:paraId="5DB496E3" w14:textId="77777777" w:rsidTr="0051001C">
        <w:trPr>
          <w:cantSplit/>
          <w:trHeight w:val="267"/>
        </w:trPr>
        <w:tc>
          <w:tcPr>
            <w:tcW w:w="534" w:type="dxa"/>
            <w:vMerge/>
            <w:shd w:val="clear" w:color="auto" w:fill="auto"/>
            <w:vAlign w:val="center"/>
          </w:tcPr>
          <w:p w14:paraId="419DBBD2" w14:textId="77777777" w:rsidR="00A46886" w:rsidRPr="00867BD8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5B3B3CDB" w14:textId="77777777" w:rsidR="00A46886" w:rsidRPr="00F54287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9A8809" w14:textId="32933279" w:rsidR="00A46886" w:rsidRPr="00F54287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И.В.Андреева</w:t>
            </w:r>
          </w:p>
        </w:tc>
        <w:tc>
          <w:tcPr>
            <w:tcW w:w="851" w:type="dxa"/>
            <w:vAlign w:val="center"/>
          </w:tcPr>
          <w:p w14:paraId="65617904" w14:textId="0620D149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275" w:type="dxa"/>
            <w:vAlign w:val="center"/>
          </w:tcPr>
          <w:p w14:paraId="4742257A" w14:textId="34099258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76C6DAF" w14:textId="6E4015FA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8CD9B" w14:textId="2B981A1F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A46886" w:rsidRPr="006201ED" w14:paraId="102B98C1" w14:textId="77777777" w:rsidTr="0051001C">
        <w:trPr>
          <w:cantSplit/>
          <w:trHeight w:val="625"/>
        </w:trPr>
        <w:tc>
          <w:tcPr>
            <w:tcW w:w="9180" w:type="dxa"/>
            <w:gridSpan w:val="3"/>
            <w:shd w:val="clear" w:color="auto" w:fill="DBE5F1"/>
            <w:vAlign w:val="center"/>
            <w:hideMark/>
          </w:tcPr>
          <w:p w14:paraId="7C1372F1" w14:textId="77777777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A46886" w:rsidRPr="006201ED" w:rsidRDefault="00530F40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A46886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1DB98414" w14:textId="26547018" w:rsidR="00A46886" w:rsidRPr="006201ED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9,39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7524BACB" w14:textId="105D124D" w:rsidR="00A46886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22,44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9C4997A" w14:textId="5D93D5AF" w:rsidR="00A46886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29,12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710CB93F" w14:textId="0B797FE1" w:rsidR="00A46886" w:rsidRPr="006201ED" w:rsidRDefault="006746C4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23,85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1148A967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>на оказание услуг по уборке помещений офиса Фонда развития интернет-инициатив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977"/>
        <w:gridCol w:w="2835"/>
      </w:tblGrid>
      <w:tr w:rsidR="00D11F3A" w:rsidRPr="00D11F3A" w14:paraId="068B1E8D" w14:textId="77777777" w:rsidTr="00372089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2977" w:type="dxa"/>
            <w:vAlign w:val="center"/>
          </w:tcPr>
          <w:p w14:paraId="74293F70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835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372089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D11F3A" w:rsidRPr="00D11F3A" w14:paraId="3D8F2348" w14:textId="77777777" w:rsidTr="00372089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7C8D74B0" w:rsidR="00D11F3A" w:rsidRPr="00D11F3A" w:rsidRDefault="006746C4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4CB86CB8" w14:textId="100CB4FA" w:rsidR="00D11F3A" w:rsidRPr="00D11F3A" w:rsidRDefault="006746C4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6E60FC">
              <w:rPr>
                <w:b/>
              </w:rPr>
              <w:t>ООО «ОМС</w:t>
            </w:r>
            <w:r>
              <w:rPr>
                <w:b/>
              </w:rPr>
              <w:t>-Центр</w:t>
            </w:r>
            <w:r w:rsidRPr="006E60FC">
              <w:rPr>
                <w:b/>
              </w:rPr>
              <w:t>»</w:t>
            </w:r>
          </w:p>
        </w:tc>
        <w:tc>
          <w:tcPr>
            <w:tcW w:w="2977" w:type="dxa"/>
            <w:vAlign w:val="center"/>
          </w:tcPr>
          <w:p w14:paraId="5A2FB246" w14:textId="0F45CD6D" w:rsidR="00D11F3A" w:rsidRPr="00D11F3A" w:rsidRDefault="006746C4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305E91">
              <w:t>143441,  МО, Красногорский район, п/о Путилково, 69 км МКАД, Офисно-производственный комплекс «Гринвуд», строение 15</w:t>
            </w:r>
          </w:p>
        </w:tc>
        <w:tc>
          <w:tcPr>
            <w:tcW w:w="2835" w:type="dxa"/>
            <w:vAlign w:val="center"/>
          </w:tcPr>
          <w:p w14:paraId="72D702B1" w14:textId="3C28B724" w:rsidR="00D11F3A" w:rsidRPr="00D11F3A" w:rsidRDefault="00D4348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46C4" w:rsidRPr="00D11F3A" w14:paraId="504E27E9" w14:textId="77777777" w:rsidTr="00372089">
        <w:trPr>
          <w:cantSplit/>
          <w:trHeight w:val="557"/>
        </w:trPr>
        <w:tc>
          <w:tcPr>
            <w:tcW w:w="851" w:type="dxa"/>
            <w:vAlign w:val="center"/>
          </w:tcPr>
          <w:p w14:paraId="5627A206" w14:textId="77777777" w:rsidR="006746C4" w:rsidRDefault="006746C4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</w:p>
          <w:p w14:paraId="02151701" w14:textId="5D921500" w:rsidR="006746C4" w:rsidRPr="00D11F3A" w:rsidRDefault="006746C4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7E202A6C" w14:textId="620F35BD" w:rsidR="006746C4" w:rsidRPr="000C0948" w:rsidRDefault="006746C4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6E60FC">
              <w:rPr>
                <w:b/>
              </w:rPr>
              <w:t>ООО «Клининг Гарант»</w:t>
            </w:r>
          </w:p>
        </w:tc>
        <w:tc>
          <w:tcPr>
            <w:tcW w:w="2977" w:type="dxa"/>
            <w:vAlign w:val="center"/>
          </w:tcPr>
          <w:p w14:paraId="33085FC2" w14:textId="1C6C07EE" w:rsidR="006746C4" w:rsidRDefault="006746C4" w:rsidP="00D11F3A">
            <w:pPr>
              <w:pStyle w:val="af1"/>
              <w:spacing w:before="120" w:after="120"/>
              <w:jc w:val="center"/>
            </w:pPr>
            <w:r w:rsidRPr="00305E91">
              <w:t>129085, г. Москва, Звездный бульвар, д. 21, стр.2</w:t>
            </w:r>
          </w:p>
        </w:tc>
        <w:tc>
          <w:tcPr>
            <w:tcW w:w="2835" w:type="dxa"/>
            <w:vAlign w:val="center"/>
          </w:tcPr>
          <w:p w14:paraId="634E5CE2" w14:textId="0106A3AB" w:rsidR="006746C4" w:rsidRDefault="006746C4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18263E69" w14:textId="00681E5E" w:rsidR="00D32D18" w:rsidRPr="006746C4" w:rsidRDefault="00D11F3A" w:rsidP="0067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8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D4348E">
        <w:rPr>
          <w:rFonts w:ascii="Times New Roman" w:hAnsi="Times New Roman" w:cs="Times New Roman"/>
          <w:sz w:val="24"/>
          <w:szCs w:val="24"/>
        </w:rPr>
        <w:t>пяти</w:t>
      </w:r>
      <w:r w:rsidRPr="00D4348E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>
        <w:rPr>
          <w:rFonts w:ascii="Times New Roman" w:hAnsi="Times New Roman" w:cs="Times New Roman"/>
          <w:sz w:val="24"/>
          <w:szCs w:val="24"/>
        </w:rPr>
        <w:t>закупки</w:t>
      </w:r>
      <w:r w:rsidRPr="00D4348E">
        <w:rPr>
          <w:rFonts w:ascii="Times New Roman" w:hAnsi="Times New Roman" w:cs="Times New Roman"/>
          <w:sz w:val="24"/>
          <w:szCs w:val="24"/>
        </w:rPr>
        <w:t xml:space="preserve"> </w:t>
      </w:r>
      <w:r w:rsidR="006746C4" w:rsidRPr="006E60FC">
        <w:rPr>
          <w:rFonts w:ascii="Times New Roman" w:hAnsi="Times New Roman" w:cs="Times New Roman"/>
          <w:b/>
          <w:sz w:val="24"/>
          <w:szCs w:val="24"/>
        </w:rPr>
        <w:t>ООО «ОМС</w:t>
      </w:r>
      <w:r w:rsidR="006746C4">
        <w:rPr>
          <w:rFonts w:ascii="Times New Roman" w:hAnsi="Times New Roman" w:cs="Times New Roman"/>
          <w:b/>
          <w:sz w:val="24"/>
          <w:szCs w:val="24"/>
        </w:rPr>
        <w:t>-Центр</w:t>
      </w:r>
      <w:r w:rsidR="006746C4" w:rsidRPr="006E60FC">
        <w:rPr>
          <w:rFonts w:ascii="Times New Roman" w:hAnsi="Times New Roman" w:cs="Times New Roman"/>
          <w:b/>
          <w:sz w:val="24"/>
          <w:szCs w:val="24"/>
        </w:rPr>
        <w:t>»</w:t>
      </w:r>
      <w:r w:rsidR="00D4348E" w:rsidRPr="00D434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4348E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уборке помещений офиса Фонда развития интернет-инициатив </w:t>
      </w:r>
      <w:r w:rsidRPr="00D4348E">
        <w:rPr>
          <w:rFonts w:ascii="Times New Roman" w:hAnsi="Times New Roman" w:cs="Times New Roman"/>
          <w:sz w:val="24"/>
          <w:szCs w:val="24"/>
        </w:rPr>
        <w:t>с ценой</w:t>
      </w:r>
      <w:r w:rsidR="006746C4">
        <w:rPr>
          <w:rFonts w:ascii="Times New Roman" w:hAnsi="Times New Roman" w:cs="Times New Roman"/>
          <w:sz w:val="24"/>
          <w:szCs w:val="24"/>
        </w:rPr>
        <w:t xml:space="preserve"> Договора - </w:t>
      </w:r>
      <w:r w:rsidRPr="00D4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6C4">
        <w:rPr>
          <w:rFonts w:ascii="Times New Roman" w:hAnsi="Times New Roman" w:cs="Times New Roman"/>
          <w:b/>
          <w:sz w:val="24"/>
          <w:szCs w:val="24"/>
        </w:rPr>
        <w:t>2 760 000</w:t>
      </w:r>
      <w:r w:rsidR="006746C4" w:rsidRPr="00A66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6C4" w:rsidRPr="006E60FC">
        <w:rPr>
          <w:rFonts w:ascii="Times New Roman" w:hAnsi="Times New Roman" w:cs="Times New Roman"/>
          <w:sz w:val="24"/>
          <w:szCs w:val="24"/>
        </w:rPr>
        <w:t>(</w:t>
      </w:r>
      <w:r w:rsidR="006746C4">
        <w:rPr>
          <w:rFonts w:ascii="Times New Roman" w:hAnsi="Times New Roman" w:cs="Times New Roman"/>
          <w:sz w:val="24"/>
          <w:szCs w:val="24"/>
        </w:rPr>
        <w:t>Два миллиона семьсот шестьдесят тысяч</w:t>
      </w:r>
      <w:r w:rsidR="006746C4" w:rsidRPr="006E60FC">
        <w:rPr>
          <w:rFonts w:ascii="Times New Roman" w:hAnsi="Times New Roman" w:cs="Times New Roman"/>
          <w:sz w:val="24"/>
          <w:szCs w:val="24"/>
        </w:rPr>
        <w:t>)</w:t>
      </w:r>
      <w:r w:rsidR="006746C4" w:rsidRPr="00A666B8">
        <w:rPr>
          <w:rFonts w:ascii="Times New Roman" w:hAnsi="Times New Roman" w:cs="Times New Roman"/>
          <w:b/>
          <w:sz w:val="24"/>
          <w:szCs w:val="24"/>
        </w:rPr>
        <w:t xml:space="preserve"> рублей 00 копеек</w:t>
      </w:r>
      <w:r w:rsidR="006746C4">
        <w:rPr>
          <w:rFonts w:ascii="Times New Roman" w:hAnsi="Times New Roman" w:cs="Times New Roman"/>
          <w:sz w:val="24"/>
          <w:szCs w:val="24"/>
        </w:rPr>
        <w:t xml:space="preserve"> </w:t>
      </w:r>
      <w:r w:rsidR="006A5C4F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D32D18" w:rsidRPr="00D32D18">
        <w:rPr>
          <w:rFonts w:ascii="Times New Roman" w:hAnsi="Times New Roman" w:cs="Times New Roman"/>
          <w:sz w:val="24"/>
          <w:szCs w:val="24"/>
        </w:rPr>
        <w:t xml:space="preserve">НДС </w:t>
      </w:r>
      <w:r w:rsidR="006A5C4F">
        <w:rPr>
          <w:rFonts w:ascii="Times New Roman" w:hAnsi="Times New Roman" w:cs="Times New Roman"/>
          <w:sz w:val="24"/>
          <w:szCs w:val="24"/>
        </w:rPr>
        <w:t>18</w:t>
      </w:r>
      <w:r w:rsidR="006A5C4F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D32D1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23B0D00E" w14:textId="1DD7B9E0" w:rsidR="00D32D18" w:rsidRPr="00D4348E" w:rsidRDefault="00D32D18" w:rsidP="006746C4">
      <w:pPr>
        <w:pStyle w:val="a5"/>
        <w:outlineLvl w:val="0"/>
        <w:rPr>
          <w:sz w:val="24"/>
          <w:szCs w:val="24"/>
        </w:rPr>
      </w:pPr>
      <w:r w:rsidRPr="00D32D18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D11F3A" w:rsidRPr="00D4348E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D9D2FA6" w14:textId="512A6537" w:rsidR="00D654F0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D4348E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6B1F4FF" w14:textId="77777777" w:rsidR="00D32D18" w:rsidRPr="00D4348E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654F0" w:rsidRPr="00D4348E" w:rsidSect="00B97CBE">
      <w:footerReference w:type="even" r:id="rId13"/>
      <w:footerReference w:type="default" r:id="rId14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A5C4F" w:rsidRDefault="006A5C4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A5C4F" w:rsidRDefault="006A5C4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6A5C4F" w:rsidRDefault="006A5C4F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0F4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A5C4F" w:rsidRDefault="006A5C4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A5C4F" w:rsidRDefault="006A5C4F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A5C4F" w:rsidRDefault="006A5C4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30F40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6A5C4F" w:rsidRDefault="006A5C4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A5C4F" w:rsidRDefault="006A5C4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A5C4F" w:rsidRDefault="006A5C4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A8D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E2FE5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15BE1"/>
    <w:rsid w:val="00330D4A"/>
    <w:rsid w:val="003344BF"/>
    <w:rsid w:val="0035180A"/>
    <w:rsid w:val="00367D5E"/>
    <w:rsid w:val="00372089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31C8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1437"/>
    <w:rsid w:val="004C7079"/>
    <w:rsid w:val="004E4082"/>
    <w:rsid w:val="004E7A27"/>
    <w:rsid w:val="00501327"/>
    <w:rsid w:val="0051001C"/>
    <w:rsid w:val="00512D96"/>
    <w:rsid w:val="00514CB5"/>
    <w:rsid w:val="0052019A"/>
    <w:rsid w:val="005264DC"/>
    <w:rsid w:val="00530F40"/>
    <w:rsid w:val="00532478"/>
    <w:rsid w:val="00534439"/>
    <w:rsid w:val="00535EA6"/>
    <w:rsid w:val="00540F12"/>
    <w:rsid w:val="0054635E"/>
    <w:rsid w:val="00565160"/>
    <w:rsid w:val="00581CA7"/>
    <w:rsid w:val="005825A8"/>
    <w:rsid w:val="005A1615"/>
    <w:rsid w:val="005A285A"/>
    <w:rsid w:val="005C529B"/>
    <w:rsid w:val="00611F62"/>
    <w:rsid w:val="00612B02"/>
    <w:rsid w:val="00617DEB"/>
    <w:rsid w:val="006201ED"/>
    <w:rsid w:val="006263A7"/>
    <w:rsid w:val="00633068"/>
    <w:rsid w:val="006342E4"/>
    <w:rsid w:val="00641AE9"/>
    <w:rsid w:val="00646F33"/>
    <w:rsid w:val="006746C4"/>
    <w:rsid w:val="00677A7A"/>
    <w:rsid w:val="00680461"/>
    <w:rsid w:val="0068339A"/>
    <w:rsid w:val="0069271A"/>
    <w:rsid w:val="006A3DA8"/>
    <w:rsid w:val="006A5C4F"/>
    <w:rsid w:val="006B4FB8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A1730"/>
    <w:rsid w:val="009A4FD4"/>
    <w:rsid w:val="009D3873"/>
    <w:rsid w:val="009E4BDD"/>
    <w:rsid w:val="009F6FBC"/>
    <w:rsid w:val="00A00C30"/>
    <w:rsid w:val="00A11C10"/>
    <w:rsid w:val="00A134F5"/>
    <w:rsid w:val="00A239C6"/>
    <w:rsid w:val="00A418E9"/>
    <w:rsid w:val="00A45C7D"/>
    <w:rsid w:val="00A46886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E62A3"/>
    <w:rsid w:val="00C05534"/>
    <w:rsid w:val="00C17D53"/>
    <w:rsid w:val="00C24289"/>
    <w:rsid w:val="00C32EE3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2B53"/>
    <w:rsid w:val="00CD3B9D"/>
    <w:rsid w:val="00D0485A"/>
    <w:rsid w:val="00D11F3A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F7CC9"/>
    <w:rsid w:val="00E02F0D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E3A84"/>
    <w:rsid w:val="00EF0D8D"/>
    <w:rsid w:val="00F02BCD"/>
    <w:rsid w:val="00F268F3"/>
    <w:rsid w:val="00F3481B"/>
    <w:rsid w:val="00F45677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7A7AC-766D-3B44-890C-65BF8F68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6441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2016-03-24T14:31:00Z</cp:lastPrinted>
  <dcterms:created xsi:type="dcterms:W3CDTF">2016-03-29T08:48:00Z</dcterms:created>
  <dcterms:modified xsi:type="dcterms:W3CDTF">2016-03-29T08:48:00Z</dcterms:modified>
</cp:coreProperties>
</file>