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835AB7E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407B69">
        <w:rPr>
          <w:b/>
        </w:rPr>
        <w:t>К4/1-15</w:t>
      </w:r>
      <w:r w:rsidR="00407B69">
        <w:rPr>
          <w:b/>
          <w:lang w:val="en-US"/>
        </w:rPr>
        <w:t>/</w:t>
      </w:r>
      <w:r w:rsidR="00C81EC9">
        <w:rPr>
          <w:b/>
        </w:rPr>
        <w:t>3</w:t>
      </w:r>
      <w:bookmarkStart w:id="0" w:name="_GoBack"/>
      <w:bookmarkEnd w:id="0"/>
    </w:p>
    <w:p w14:paraId="749465DE" w14:textId="788C2D6A" w:rsidR="00407B69" w:rsidRPr="007C3111" w:rsidRDefault="007C3111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7C3111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B93A0B" w:rsidRPr="007C311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в запросе </w:t>
      </w:r>
      <w:r w:rsidR="00F9251E" w:rsidRPr="007C311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 на право заключения</w:t>
      </w:r>
      <w:r w:rsidR="00F9251E" w:rsidRPr="007C311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9251E" w:rsidRPr="007C311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договора </w:t>
      </w:r>
      <w:r w:rsidR="00407B69" w:rsidRPr="007C31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7B69" w:rsidRPr="007C3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9" w:history="1">
        <w:r w:rsidR="00407B69" w:rsidRPr="007C3111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http://edu.iidf.ru</w:t>
        </w:r>
      </w:hyperlink>
    </w:p>
    <w:p w14:paraId="19AD9830" w14:textId="4CD3CE0B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6"/>
        <w:gridCol w:w="4646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85657C7" w:rsidR="00D82764" w:rsidRPr="00D82764" w:rsidRDefault="00EE3A84" w:rsidP="00407B6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февраля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40389" w14:textId="77777777" w:rsidR="00407B69" w:rsidRPr="00996232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C7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EE1678">
        <w:rPr>
          <w:rFonts w:ascii="Times New Roman" w:hAnsi="Times New Roman" w:cs="Times New Roman"/>
          <w:sz w:val="24"/>
          <w:szCs w:val="24"/>
        </w:rPr>
        <w:t xml:space="preserve"> о проведении закупки на </w:t>
      </w:r>
      <w:r w:rsidRPr="00BD0BF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0" w:history="1">
        <w:r w:rsidRPr="00BD0BF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http://edu.iidf.ru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D0BF7">
        <w:rPr>
          <w:rFonts w:ascii="Times New Roman" w:hAnsi="Times New Roman" w:cs="Times New Roman"/>
          <w:sz w:val="24"/>
          <w:szCs w:val="24"/>
        </w:rPr>
        <w:t>было</w:t>
      </w:r>
      <w:r w:rsidRPr="00996232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C685EC1" w14:textId="77777777" w:rsidR="00407B69" w:rsidRPr="00166185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F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D0BF7">
        <w:rPr>
          <w:rFonts w:ascii="Times New Roman" w:hAnsi="Times New Roman" w:cs="Times New Roman"/>
          <w:sz w:val="24"/>
          <w:szCs w:val="24"/>
        </w:rPr>
        <w:t xml:space="preserve">: </w:t>
      </w:r>
      <w:r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1" w:history="1">
        <w:r w:rsidRPr="00920776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4B0816F6" w14:textId="77777777" w:rsidR="00407B69" w:rsidRPr="00166185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  за единицу услуги </w:t>
      </w:r>
      <w:r w:rsidRPr="00A45C7D">
        <w:rPr>
          <w:rFonts w:ascii="Times New Roman" w:hAnsi="Times New Roman" w:cs="Times New Roman"/>
          <w:sz w:val="24"/>
          <w:szCs w:val="24"/>
        </w:rPr>
        <w:t>(стоимость нормо-часа) составляет 1200 (одна тысяча двести) рублей, в том числе НДС 18</w:t>
      </w:r>
      <w:r w:rsidRPr="00A45C7D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45C7D">
        <w:rPr>
          <w:rFonts w:ascii="Times New Roman" w:hAnsi="Times New Roman" w:cs="Times New Roman"/>
          <w:sz w:val="24"/>
          <w:szCs w:val="24"/>
        </w:rPr>
        <w:t xml:space="preserve">. </w:t>
      </w:r>
      <w:r w:rsidRPr="00A45C7D">
        <w:rPr>
          <w:rFonts w:ascii="Times New Roman" w:hAnsi="Times New Roman" w:cs="Times New Roman"/>
          <w:color w:val="000000"/>
          <w:sz w:val="24"/>
          <w:szCs w:val="24"/>
        </w:rPr>
        <w:t>Максимальный бюджет закупки 6 500 00 (Шесть миллионов пятьсот тысяч)  рублей.</w:t>
      </w:r>
    </w:p>
    <w:p w14:paraId="4C4AF5C1" w14:textId="1CEEB626" w:rsidR="00407B69" w:rsidRPr="00407B69" w:rsidRDefault="00407B69" w:rsidP="00407B6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B69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="00A45C7D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EE1678">
        <w:rPr>
          <w:rFonts w:ascii="Times New Roman" w:hAnsi="Times New Roman" w:cs="Times New Roman"/>
          <w:sz w:val="24"/>
          <w:szCs w:val="24"/>
        </w:rPr>
        <w:t>г. Москва,  Серебряническая н</w:t>
      </w:r>
      <w:r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Pr="00EE167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E167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EE16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167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6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30 минут по московскому времени и завершена в 11 часов 55 минут по московскому времени. </w:t>
      </w:r>
    </w:p>
    <w:p w14:paraId="4D811272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81AB" w14:textId="193AE1FB" w:rsidR="00514CB5" w:rsidRPr="004A315E" w:rsidRDefault="00B97CBE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6E67A1C" w:rsidR="004A315E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407B69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>
        <w:rPr>
          <w:rFonts w:ascii="Times New Roman" w:hAnsi="Times New Roman" w:cs="Times New Roman"/>
          <w:sz w:val="24"/>
          <w:szCs w:val="24"/>
        </w:rPr>
        <w:t>0</w:t>
      </w:r>
      <w:r w:rsidR="0054635E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7B69">
        <w:rPr>
          <w:rFonts w:ascii="Times New Roman" w:hAnsi="Times New Roman" w:cs="Times New Roman"/>
          <w:sz w:val="24"/>
          <w:szCs w:val="24"/>
        </w:rPr>
        <w:t xml:space="preserve"> 02 февраля 2015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407B69">
        <w:rPr>
          <w:rFonts w:ascii="Times New Roman" w:hAnsi="Times New Roman" w:cs="Times New Roman"/>
          <w:sz w:val="24"/>
          <w:szCs w:val="24"/>
        </w:rPr>
        <w:t>18</w:t>
      </w:r>
      <w:r w:rsidR="00304986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407B69">
        <w:rPr>
          <w:rFonts w:ascii="Times New Roman" w:hAnsi="Times New Roman" w:cs="Times New Roman"/>
          <w:sz w:val="24"/>
          <w:szCs w:val="24"/>
        </w:rPr>
        <w:t xml:space="preserve"> 10 февраля 2015 года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2FC227E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59539137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75F6CC62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6B33F3E6" w14:textId="77777777" w:rsid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356FDF00" w14:textId="4320AFC5" w:rsidR="0054635E" w:rsidRP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0948">
        <w:rPr>
          <w:sz w:val="24"/>
          <w:szCs w:val="24"/>
        </w:rPr>
        <w:t>Калаев Дмитрий Владимирович</w:t>
      </w:r>
    </w:p>
    <w:p w14:paraId="417BB770" w14:textId="75AA920E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0C0948">
        <w:rPr>
          <w:sz w:val="24"/>
          <w:szCs w:val="24"/>
        </w:rPr>
        <w:t xml:space="preserve">четверо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2C1A0E89" w:rsidR="004A315E" w:rsidRDefault="00F3481B" w:rsidP="001726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81B">
        <w:rPr>
          <w:rFonts w:ascii="Times New Roman" w:hAnsi="Times New Roman" w:cs="Times New Roman"/>
          <w:sz w:val="24"/>
          <w:szCs w:val="24"/>
        </w:rPr>
        <w:t>В соответствии с Протоколами заседания комиссии № К4/1-15</w:t>
      </w:r>
      <w:r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Pr="00F3481B">
        <w:rPr>
          <w:rFonts w:ascii="Times New Roman" w:hAnsi="Times New Roman" w:cs="Times New Roman"/>
          <w:noProof/>
          <w:sz w:val="24"/>
          <w:szCs w:val="24"/>
        </w:rPr>
        <w:t>02 февраля  2015 года</w:t>
      </w:r>
      <w:r w:rsidRPr="00F3481B">
        <w:rPr>
          <w:rFonts w:ascii="Times New Roman" w:hAnsi="Times New Roman" w:cs="Times New Roman"/>
          <w:sz w:val="24"/>
          <w:szCs w:val="24"/>
        </w:rPr>
        <w:t xml:space="preserve"> и № К4/1-15</w:t>
      </w:r>
      <w:r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3481B">
        <w:rPr>
          <w:rFonts w:ascii="Times New Roman" w:hAnsi="Times New Roman" w:cs="Times New Roman"/>
          <w:noProof/>
          <w:sz w:val="24"/>
          <w:szCs w:val="24"/>
        </w:rPr>
        <w:t xml:space="preserve"> февраля  2015 года</w:t>
      </w:r>
      <w:r w:rsidRPr="00F3481B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="009A1730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1F56F53" w14:textId="6A5E2984" w:rsidR="004C03D7" w:rsidRPr="00390C0F" w:rsidRDefault="00B97CB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1842"/>
        <w:gridCol w:w="1701"/>
        <w:gridCol w:w="1560"/>
      </w:tblGrid>
      <w:tr w:rsidR="00B97CBE" w:rsidRPr="004C03D7" w14:paraId="09F8623B" w14:textId="5369C490" w:rsidTr="00B97CBE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3" w:type="dxa"/>
            <w:vAlign w:val="center"/>
          </w:tcPr>
          <w:p w14:paraId="27D027DA" w14:textId="77777777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7795AF82" w14:textId="77777777" w:rsidR="00F3481B" w:rsidRPr="004C03D7" w:rsidRDefault="00F3481B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F3481B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1701" w:type="dxa"/>
            <w:vAlign w:val="center"/>
          </w:tcPr>
          <w:p w14:paraId="3D1C83C8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560" w:type="dxa"/>
            <w:vAlign w:val="center"/>
          </w:tcPr>
          <w:p w14:paraId="1BA6B0B1" w14:textId="1B7CD78A" w:rsidR="00F3481B" w:rsidRPr="00F3481B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конкурсе и признан участником конкурса</w:t>
            </w:r>
          </w:p>
        </w:tc>
      </w:tr>
      <w:tr w:rsidR="00B97CBE" w:rsidRPr="00E14FCF" w14:paraId="7CBAD07B" w14:textId="64D52AC0" w:rsidTr="00B97CBE">
        <w:trPr>
          <w:trHeight w:val="1409"/>
        </w:trPr>
        <w:tc>
          <w:tcPr>
            <w:tcW w:w="993" w:type="dxa"/>
            <w:vAlign w:val="center"/>
          </w:tcPr>
          <w:p w14:paraId="18DD2B5B" w14:textId="77777777" w:rsidR="00F3481B" w:rsidRPr="00D92EE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7D50531" w14:textId="7C726A2B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1985" w:type="dxa"/>
            <w:vAlign w:val="center"/>
          </w:tcPr>
          <w:p w14:paraId="42351F6A" w14:textId="560A60B7" w:rsidR="00F3481B" w:rsidRPr="00D92EE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141986,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Дубна Московской области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Понтекорво Б.М., дом. 4, кв. 11</w:t>
            </w:r>
          </w:p>
        </w:tc>
        <w:tc>
          <w:tcPr>
            <w:tcW w:w="1842" w:type="dxa"/>
            <w:vAlign w:val="center"/>
          </w:tcPr>
          <w:p w14:paraId="0B02EDAB" w14:textId="77777777" w:rsidR="00F3481B" w:rsidRPr="00D92EE0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1701" w:type="dxa"/>
            <w:vAlign w:val="center"/>
          </w:tcPr>
          <w:p w14:paraId="4931208E" w14:textId="544347F0" w:rsidR="00F3481B" w:rsidRPr="00D92EE0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девяносто восемь) рублей 00 копеек НДС не облагается в связи с применением УСН</w:t>
            </w:r>
          </w:p>
        </w:tc>
        <w:tc>
          <w:tcPr>
            <w:tcW w:w="1560" w:type="dxa"/>
            <w:vAlign w:val="center"/>
          </w:tcPr>
          <w:p w14:paraId="60D5E748" w14:textId="79E6FD90" w:rsidR="00F3481B" w:rsidRPr="00A45C7D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97CBE" w:rsidRPr="00E14FCF" w14:paraId="1A951946" w14:textId="0916A5B4" w:rsidTr="00B97CBE">
        <w:trPr>
          <w:trHeight w:val="1409"/>
        </w:trPr>
        <w:tc>
          <w:tcPr>
            <w:tcW w:w="993" w:type="dxa"/>
            <w:vAlign w:val="center"/>
          </w:tcPr>
          <w:p w14:paraId="7967E92E" w14:textId="396B9089" w:rsidR="00F3481B" w:rsidRPr="00D92EE0" w:rsidRDefault="00A45C7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2698F16" w14:textId="708B8178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«ЭВРОНЕ.ру»</w:t>
            </w:r>
          </w:p>
        </w:tc>
        <w:tc>
          <w:tcPr>
            <w:tcW w:w="1985" w:type="dxa"/>
            <w:vAlign w:val="center"/>
          </w:tcPr>
          <w:p w14:paraId="46A2FEC2" w14:textId="7CCBDC32" w:rsidR="00F3481B" w:rsidRPr="004D70C9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394004, 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проспект, д. 43а, оф. 602</w:t>
            </w:r>
          </w:p>
        </w:tc>
        <w:tc>
          <w:tcPr>
            <w:tcW w:w="1842" w:type="dxa"/>
            <w:vAlign w:val="center"/>
          </w:tcPr>
          <w:p w14:paraId="7614220E" w14:textId="7FB22C09" w:rsidR="00F3481B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1701" w:type="dxa"/>
            <w:vAlign w:val="center"/>
          </w:tcPr>
          <w:p w14:paraId="7D6B5B28" w14:textId="7FDCBAA3" w:rsidR="00F3481B" w:rsidRPr="004D70C9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НДС не облагается в связи с применением УСН</w:t>
            </w:r>
          </w:p>
        </w:tc>
        <w:tc>
          <w:tcPr>
            <w:tcW w:w="1560" w:type="dxa"/>
            <w:vAlign w:val="center"/>
          </w:tcPr>
          <w:p w14:paraId="44DF971F" w14:textId="68E94544" w:rsidR="00F3481B" w:rsidRPr="00F3481B" w:rsidRDefault="00A45C7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97CBE" w:rsidRPr="00E14FCF" w14:paraId="11ACE54E" w14:textId="50B56AF5" w:rsidTr="00B97CBE">
        <w:trPr>
          <w:trHeight w:val="1409"/>
        </w:trPr>
        <w:tc>
          <w:tcPr>
            <w:tcW w:w="993" w:type="dxa"/>
            <w:vAlign w:val="center"/>
          </w:tcPr>
          <w:p w14:paraId="26CFC684" w14:textId="6E949A9A" w:rsidR="00F3481B" w:rsidRPr="00D92EE0" w:rsidRDefault="00A45C7D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BFF786B" w14:textId="75C2D630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  <w:tc>
          <w:tcPr>
            <w:tcW w:w="1985" w:type="dxa"/>
            <w:vAlign w:val="center"/>
          </w:tcPr>
          <w:p w14:paraId="62BB58C4" w14:textId="463EF0AA" w:rsidR="00F3481B" w:rsidRPr="004D70C9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109386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22/31, к. 50</w:t>
            </w:r>
          </w:p>
        </w:tc>
        <w:tc>
          <w:tcPr>
            <w:tcW w:w="1842" w:type="dxa"/>
            <w:vAlign w:val="center"/>
          </w:tcPr>
          <w:p w14:paraId="48494460" w14:textId="71505AB7" w:rsidR="00F3481B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1701" w:type="dxa"/>
            <w:vAlign w:val="center"/>
          </w:tcPr>
          <w:p w14:paraId="3DD0E34D" w14:textId="685428E8" w:rsidR="00F3481B" w:rsidRPr="004D70C9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НДС не облагается в связи с применением УСН</w:t>
            </w:r>
          </w:p>
        </w:tc>
        <w:tc>
          <w:tcPr>
            <w:tcW w:w="1560" w:type="dxa"/>
            <w:vAlign w:val="center"/>
          </w:tcPr>
          <w:p w14:paraId="5AD52C04" w14:textId="0A304C2D" w:rsidR="00F3481B" w:rsidRPr="00F3481B" w:rsidRDefault="00F3481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E2678C" w:rsidRDefault="00E2678C" w:rsidP="00E2678C">
      <w:pPr>
        <w:tabs>
          <w:tab w:val="left" w:pos="1134"/>
        </w:tabs>
      </w:pPr>
      <w:r>
        <w:tab/>
      </w: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12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1D5D4CD4" w:rsidR="00E93204" w:rsidRDefault="00E93204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 w:rsidRPr="008143F8">
        <w:rPr>
          <w:b/>
          <w:u w:val="single"/>
          <w:lang w:val="ru-RU"/>
        </w:rPr>
        <w:t xml:space="preserve">Решение каждого члена Единой комиссии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Pr="008143F8">
        <w:rPr>
          <w:b/>
          <w:u w:val="single"/>
          <w:lang w:val="ru-RU"/>
        </w:rPr>
        <w:t xml:space="preserve"> значений (балов) </w:t>
      </w:r>
      <w:r w:rsidRPr="008143F8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01"/>
        <w:gridCol w:w="2268"/>
        <w:gridCol w:w="2268"/>
        <w:gridCol w:w="2127"/>
      </w:tblGrid>
      <w:tr w:rsidR="00F61537" w:rsidRPr="006201ED" w14:paraId="5E47A13D" w14:textId="77777777" w:rsidTr="00F54287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8B72D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2268" w:type="dxa"/>
            <w:vAlign w:val="center"/>
          </w:tcPr>
          <w:p w14:paraId="4DC82817" w14:textId="49D2A4C5" w:rsidR="00F61537" w:rsidRPr="006201ED" w:rsidRDefault="00F61537" w:rsidP="007C146D">
            <w:pPr>
              <w:pStyle w:val="af2"/>
              <w:rPr>
                <w:noProof/>
              </w:rPr>
            </w:pPr>
            <w:r w:rsidRPr="006201ED">
              <w:rPr>
                <w:bCs/>
              </w:rPr>
              <w:t>ИП Орел Александр Сергеевич</w:t>
            </w:r>
          </w:p>
        </w:tc>
        <w:tc>
          <w:tcPr>
            <w:tcW w:w="2127" w:type="dxa"/>
            <w:vAlign w:val="center"/>
          </w:tcPr>
          <w:p w14:paraId="12B6E62E" w14:textId="5C1A0310" w:rsidR="00F61537" w:rsidRPr="006201ED" w:rsidRDefault="00F61537" w:rsidP="007C146D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t>ООО «ЭВРОНЕ.ру»</w:t>
            </w:r>
          </w:p>
        </w:tc>
      </w:tr>
      <w:tr w:rsidR="00F61537" w:rsidRPr="008143F8" w14:paraId="54AF1977" w14:textId="77777777" w:rsidTr="00F54287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22E0CB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D16AB20" w14:textId="77777777" w:rsidR="00F61537" w:rsidRPr="008143F8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69AFF397" w14:textId="77777777" w:rsidR="00F61537" w:rsidRPr="008143F8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61537" w:rsidRPr="006201ED" w14:paraId="3A0DADF9" w14:textId="77777777" w:rsidTr="00F54287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39728FFB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=0,30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E4C3513" w14:textId="77777777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3" o:title="" chromakey="white"/>
                </v:shape>
              </w:pic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C9D1156" w14:textId="2E40BE2B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5,05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0AEFEC3" w14:textId="4CAC4F1C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F61537" w:rsidRPr="006201ED" w14:paraId="2F6A1204" w14:textId="77777777" w:rsidTr="00F54287">
        <w:trPr>
          <w:cantSplit/>
          <w:trHeight w:val="659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39D80EB0" w14:textId="7777777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838A0" w14:textId="77777777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26" type="#_x0000_t75" style="width:115pt;height:29pt" equationxml="&lt;">
                  <v:imagedata r:id="rId14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14:paraId="26611EEE" w14:textId="0963C070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16,83</w:t>
            </w:r>
          </w:p>
        </w:tc>
        <w:tc>
          <w:tcPr>
            <w:tcW w:w="2127" w:type="dxa"/>
            <w:vAlign w:val="center"/>
          </w:tcPr>
          <w:p w14:paraId="76EC4AE7" w14:textId="2B754387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0,0</w:t>
            </w:r>
          </w:p>
        </w:tc>
      </w:tr>
      <w:tr w:rsidR="00F61537" w:rsidRPr="006201ED" w14:paraId="4D744602" w14:textId="77777777" w:rsidTr="00F54287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60A1E8F4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=0,70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960E4D8" w14:textId="15BAFFCB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7" type="#_x0000_t75" style="width:90pt;height:18pt" equationxml="&lt;">
                  <v:imagedata r:id="rId15" o:title="" chromakey="white"/>
                </v:shape>
              </w:pic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153839B8" w14:textId="1ECE9957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69,30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290AF614" w14:textId="76DD6BEE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59,50</w:t>
            </w:r>
          </w:p>
        </w:tc>
      </w:tr>
      <w:tr w:rsidR="00F61537" w:rsidRPr="006201ED" w14:paraId="35F4CE10" w14:textId="77777777" w:rsidTr="001726D5">
        <w:trPr>
          <w:cantSplit/>
          <w:trHeight w:val="836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00AE96D1" w14:textId="58E7579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 xml:space="preserve">рейтинг, присуждаемый заявке по критерию  «качество работ и квалификация участника </w:t>
            </w:r>
            <w:r w:rsidR="006201ED" w:rsidRPr="006201ED">
              <w:rPr>
                <w:i/>
                <w:iCs/>
                <w:sz w:val="20"/>
                <w:szCs w:val="20"/>
                <w:lang w:val="ru-RU" w:eastAsia="ru-RU"/>
              </w:rPr>
              <w:t>закупки</w:t>
            </w: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DC8C78" w14:textId="0EBA06C6" w:rsidR="00F61537" w:rsidRPr="006201ED" w:rsidRDefault="00C81EC9" w:rsidP="007178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14:paraId="5C05A871" w14:textId="62BD2A50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99.00</w:t>
            </w:r>
          </w:p>
        </w:tc>
        <w:tc>
          <w:tcPr>
            <w:tcW w:w="2127" w:type="dxa"/>
            <w:vAlign w:val="center"/>
          </w:tcPr>
          <w:p w14:paraId="601BDBFA" w14:textId="0E0D2A5D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85,00</w:t>
            </w:r>
          </w:p>
        </w:tc>
      </w:tr>
      <w:tr w:rsidR="00F61537" w:rsidRPr="006201ED" w14:paraId="04338AA2" w14:textId="77777777" w:rsidTr="00F5428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E9A763C" w14:textId="646F3A11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6201ED">
              <w:rPr>
                <w:b/>
                <w:sz w:val="20"/>
                <w:szCs w:val="20"/>
                <w:lang w:val="ru-RU"/>
              </w:rPr>
              <w:t>обеспеченность кадровыми ресурсами</w:t>
            </w:r>
            <w:r w:rsidRPr="006201ED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06B6C560" w14:textId="40965810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=30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2CBEA4CE" w14:textId="0409E26D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29,50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8C53DC4" w14:textId="0A401A3C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20,00</w:t>
            </w:r>
          </w:p>
        </w:tc>
      </w:tr>
      <w:tr w:rsidR="00F61537" w:rsidRPr="006201ED" w14:paraId="453F496C" w14:textId="77777777" w:rsidTr="001726D5">
        <w:trPr>
          <w:cantSplit/>
          <w:trHeight w:val="100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12DD6AEC" w14:textId="77777777" w:rsidR="00F61537" w:rsidRPr="006201ED" w:rsidRDefault="00F61537" w:rsidP="00E4613A">
            <w:pPr>
              <w:tabs>
                <w:tab w:val="left" w:pos="459"/>
              </w:tabs>
              <w:spacing w:after="6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обеспеченность кадровыми ресурсами, а именно:  </w:t>
            </w:r>
          </w:p>
          <w:p w14:paraId="535B99CE" w14:textId="77777777" w:rsidR="00F61537" w:rsidRPr="006201ED" w:rsidRDefault="00F61537" w:rsidP="00E4613A">
            <w:pPr>
              <w:pStyle w:val="a7"/>
              <w:numPr>
                <w:ilvl w:val="0"/>
                <w:numId w:val="12"/>
              </w:numPr>
              <w:tabs>
                <w:tab w:val="left" w:pos="459"/>
              </w:tabs>
              <w:spacing w:after="6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</w:t>
            </w: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менее одного программиста с опытом работы в сфере разработки программного обеспечения более 7-ми лет;</w:t>
            </w:r>
          </w:p>
          <w:p w14:paraId="7C2844E8" w14:textId="77777777" w:rsidR="00F61537" w:rsidRPr="006201ED" w:rsidRDefault="00F61537" w:rsidP="00E4613A">
            <w:pPr>
              <w:numPr>
                <w:ilvl w:val="0"/>
                <w:numId w:val="12"/>
              </w:numPr>
              <w:tabs>
                <w:tab w:val="left" w:pos="459"/>
              </w:tabs>
              <w:spacing w:after="6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менее одного программиста, с опытом работы в сфере разработки программного обеспечения более 3-х лет;</w:t>
            </w:r>
          </w:p>
          <w:p w14:paraId="2FE866A7" w14:textId="77777777" w:rsidR="00F61537" w:rsidRPr="006201ED" w:rsidRDefault="00F61537" w:rsidP="00E4613A">
            <w:pPr>
              <w:numPr>
                <w:ilvl w:val="0"/>
                <w:numId w:val="12"/>
              </w:numPr>
              <w:tabs>
                <w:tab w:val="left" w:pos="459"/>
              </w:tabs>
              <w:spacing w:after="6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менее одного специалиста тестировщика для ручного и автоматизированного тестирования, с опытом работы в сфере тестирования программного обеспечения не менее 3-х лет;</w:t>
            </w:r>
            <w:r w:rsidRPr="00620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36AFAC8" w14:textId="2D54F0A0" w:rsidR="00F61537" w:rsidRPr="006201ED" w:rsidRDefault="00F61537" w:rsidP="00BA5AEB">
            <w:pPr>
              <w:pStyle w:val="af1"/>
              <w:tabs>
                <w:tab w:val="left" w:pos="459"/>
              </w:tabs>
              <w:spacing w:before="100" w:beforeAutospacing="1" w:after="100" w:afterAutospacing="1"/>
              <w:ind w:left="34" w:firstLine="283"/>
              <w:jc w:val="both"/>
              <w:rPr>
                <w:i/>
                <w:sz w:val="20"/>
                <w:szCs w:val="20"/>
                <w:lang w:val="ru-RU"/>
              </w:rPr>
            </w:pPr>
            <w:r w:rsidRPr="006201ED">
              <w:rPr>
                <w:i/>
                <w:sz w:val="20"/>
                <w:szCs w:val="20"/>
                <w:lang w:val="ru-RU"/>
              </w:rPr>
              <w:t>и выставляют от 0 до 30 баллов. Максимальное количество баллов выставляется лучшему предложению в случае наличия у участника закупки всех затребованных Заказчиком специалистов с подтвержденным опытом работы.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23B666" w14:textId="5EB73CBE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2268" w:type="dxa"/>
            <w:vAlign w:val="center"/>
          </w:tcPr>
          <w:p w14:paraId="47196EE6" w14:textId="48ED8E53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30.00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C05388" w14:textId="5C79D6EC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25,00</w:t>
            </w:r>
          </w:p>
        </w:tc>
      </w:tr>
      <w:tr w:rsidR="00F61537" w:rsidRPr="006201ED" w14:paraId="19D4931C" w14:textId="77777777" w:rsidTr="00F54287">
        <w:trPr>
          <w:cantSplit/>
          <w:trHeight w:val="55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36AA22" w14:textId="37540BB0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7829A13B" w14:textId="49371498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1B4E31" w14:textId="611DE488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61537" w:rsidRPr="006201ED" w14:paraId="57A8B5FF" w14:textId="77777777" w:rsidTr="00F54287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004928" w14:textId="2E512B11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74035773" w14:textId="52D52307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28,00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3EC167" w14:textId="55AD936A" w:rsidR="00F61537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15,00</w:t>
            </w:r>
          </w:p>
        </w:tc>
      </w:tr>
      <w:tr w:rsidR="00F61537" w:rsidRPr="00F91148" w14:paraId="5CDE1ED0" w14:textId="77777777" w:rsidTr="00F54287">
        <w:trPr>
          <w:cantSplit/>
          <w:trHeight w:val="48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F61537" w:rsidRPr="00867BD8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F61537" w:rsidRPr="00F54287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170D41" w14:textId="7AEDF3A1" w:rsidR="00F61537" w:rsidRPr="00F54287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F54287">
              <w:rPr>
                <w:sz w:val="20"/>
                <w:szCs w:val="20"/>
                <w:lang w:val="ru-RU" w:eastAsia="ru-RU"/>
              </w:rPr>
              <w:t>Д.В. Калаев</w:t>
            </w:r>
          </w:p>
        </w:tc>
        <w:tc>
          <w:tcPr>
            <w:tcW w:w="2268" w:type="dxa"/>
            <w:vAlign w:val="center"/>
          </w:tcPr>
          <w:p w14:paraId="28645B3E" w14:textId="16DB224D" w:rsidR="00F61537" w:rsidRPr="00A45C7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A45C7D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D3144" w14:textId="6FBFA036" w:rsidR="00F61537" w:rsidRPr="00A45C7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A45C7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61537" w:rsidRPr="006201ED" w14:paraId="623AD001" w14:textId="77777777" w:rsidTr="00F54287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313373A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4D99E69D" w14:textId="721B82E6" w:rsidR="00F61537" w:rsidRPr="006201ED" w:rsidRDefault="00F61537" w:rsidP="006201E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6201ED">
              <w:rPr>
                <w:b/>
                <w:sz w:val="20"/>
                <w:szCs w:val="20"/>
                <w:lang w:val="ru-RU" w:eastAsia="ru-RU"/>
              </w:rPr>
              <w:t xml:space="preserve">наличие </w:t>
            </w:r>
            <w:r w:rsidRPr="006201ED">
              <w:rPr>
                <w:b/>
                <w:sz w:val="20"/>
                <w:szCs w:val="20"/>
                <w:lang w:val="ru-RU"/>
              </w:rPr>
              <w:t>положительного опыта выполнения аналогичных проектов</w:t>
            </w:r>
            <w:r w:rsidRPr="006201ED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2430E835" w14:textId="0C927E46" w:rsidR="00F61537" w:rsidRPr="006201ED" w:rsidRDefault="00C81EC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=50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03490490" w14:textId="0E241A8E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49,50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340AA7B" w14:textId="1A1B783B" w:rsidR="00F6153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45,00</w:t>
            </w:r>
          </w:p>
        </w:tc>
      </w:tr>
      <w:tr w:rsidR="00F91148" w:rsidRPr="006201ED" w14:paraId="2463E6ED" w14:textId="77777777" w:rsidTr="00867BD8">
        <w:trPr>
          <w:cantSplit/>
          <w:trHeight w:val="85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2380F5DF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16D82061" w14:textId="77777777" w:rsidR="00F91148" w:rsidRPr="006201ED" w:rsidRDefault="00F91148" w:rsidP="00E4613A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оценки члены Комиссии по закупкам анализируют наличие у участника закупки </w:t>
            </w: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положительного опыта выполнения аналогичных проектов, а именно: </w:t>
            </w:r>
          </w:p>
          <w:p w14:paraId="7C5ED691" w14:textId="77777777" w:rsidR="00F91148" w:rsidRPr="006201ED" w:rsidRDefault="00F91148" w:rsidP="00E4613A">
            <w:pPr>
              <w:numPr>
                <w:ilvl w:val="0"/>
                <w:numId w:val="13"/>
              </w:numPr>
              <w:tabs>
                <w:tab w:val="left" w:pos="601"/>
              </w:tabs>
              <w:spacing w:after="60"/>
              <w:ind w:left="0" w:firstLine="317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опыт разработки на платформе RubyOnRails; </w:t>
            </w:r>
          </w:p>
          <w:p w14:paraId="5D5A74C1" w14:textId="77777777" w:rsidR="00F91148" w:rsidRPr="006201ED" w:rsidRDefault="00F91148" w:rsidP="00E4613A">
            <w:pPr>
              <w:numPr>
                <w:ilvl w:val="0"/>
                <w:numId w:val="13"/>
              </w:numPr>
              <w:tabs>
                <w:tab w:val="left" w:pos="601"/>
              </w:tabs>
              <w:spacing w:after="60"/>
              <w:ind w:left="0" w:firstLine="317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опыт разработки CRM-систем;</w:t>
            </w:r>
          </w:p>
          <w:p w14:paraId="723E0885" w14:textId="77777777" w:rsidR="00F91148" w:rsidRPr="006201ED" w:rsidRDefault="00F91148" w:rsidP="00E4613A">
            <w:pPr>
              <w:numPr>
                <w:ilvl w:val="0"/>
                <w:numId w:val="13"/>
              </w:numPr>
              <w:tabs>
                <w:tab w:val="left" w:pos="601"/>
              </w:tabs>
              <w:spacing w:after="60"/>
              <w:ind w:left="0" w:firstLine="317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опыт разработки в сфере User Experience (UX) и User Interface (UI);</w:t>
            </w:r>
          </w:p>
          <w:p w14:paraId="50D9D28C" w14:textId="77777777" w:rsidR="00F91148" w:rsidRPr="006201ED" w:rsidRDefault="00F91148" w:rsidP="00E4613A">
            <w:pPr>
              <w:numPr>
                <w:ilvl w:val="0"/>
                <w:numId w:val="13"/>
              </w:numPr>
              <w:tabs>
                <w:tab w:val="left" w:pos="601"/>
              </w:tabs>
              <w:spacing w:after="60"/>
              <w:ind w:left="0" w:firstLine="317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опыт разработки пользовательской части на стороне клиента (frontend) с использованием AngularJS;</w:t>
            </w:r>
          </w:p>
          <w:p w14:paraId="1B2E6E2C" w14:textId="24799E48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sz w:val="20"/>
                <w:szCs w:val="20"/>
                <w:lang w:val="ru-RU"/>
              </w:rPr>
              <w:t>и выставляют от 0 до 50 баллов. Максимальное количество баллов выставляется лучшему предложению в случае наличия у участника закупки полностью подтвержденного (копиями договоров и актов выполненных работ) положительного опыта выполнения аналогичных (предмету закупки) проект</w:t>
            </w:r>
            <w:r w:rsidR="006201ED">
              <w:rPr>
                <w:i/>
                <w:sz w:val="20"/>
                <w:szCs w:val="20"/>
                <w:lang w:val="ru-RU"/>
              </w:rPr>
              <w:t>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455E02" w14:textId="0D37B8FF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2268" w:type="dxa"/>
            <w:vAlign w:val="center"/>
          </w:tcPr>
          <w:p w14:paraId="03344C45" w14:textId="25723952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EA8DE" w14:textId="2A0DC273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50,00</w:t>
            </w:r>
          </w:p>
        </w:tc>
      </w:tr>
      <w:tr w:rsidR="00F91148" w:rsidRPr="006201ED" w14:paraId="58DA1B3B" w14:textId="77777777" w:rsidTr="00867BD8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3BF961D8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CE15B65" w14:textId="7D199FC5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7C0862" w14:textId="2DC0C7F5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4D5A7782" w14:textId="6CE99070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A7A340" w14:textId="575710A6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45,00</w:t>
            </w:r>
          </w:p>
        </w:tc>
      </w:tr>
      <w:tr w:rsidR="00F91148" w:rsidRPr="006201ED" w14:paraId="79C13EAE" w14:textId="77777777" w:rsidTr="00867BD8">
        <w:trPr>
          <w:cantSplit/>
          <w:trHeight w:val="693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198F220B" w14:textId="6C5EB118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19B8CB" w14:textId="57C3DA1E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2CD31173" w14:textId="422682CD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48,00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512A1E" w14:textId="5A74CBC9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35,00</w:t>
            </w:r>
          </w:p>
        </w:tc>
      </w:tr>
      <w:tr w:rsidR="00F91148" w:rsidRPr="006201ED" w14:paraId="16415E68" w14:textId="77777777" w:rsidTr="00867BD8">
        <w:trPr>
          <w:cantSplit/>
          <w:trHeight w:val="419"/>
        </w:trPr>
        <w:tc>
          <w:tcPr>
            <w:tcW w:w="534" w:type="dxa"/>
            <w:vMerge/>
            <w:shd w:val="clear" w:color="auto" w:fill="auto"/>
            <w:vAlign w:val="center"/>
          </w:tcPr>
          <w:p w14:paraId="07332F9C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673D2CF9" w14:textId="557EC791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277F" w14:textId="0F93A21E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eastAsia="ru-RU"/>
              </w:rPr>
              <w:t>Д.В. Калаев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135" w14:textId="4DBACBA4" w:rsidR="00F91148" w:rsidRPr="006201ED" w:rsidRDefault="007C146D" w:rsidP="007C146D">
            <w:pPr>
              <w:tabs>
                <w:tab w:val="left" w:pos="601"/>
              </w:tabs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01E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8CC" w14:textId="12232274" w:rsidR="00F91148" w:rsidRPr="006201ED" w:rsidRDefault="007C146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50,00</w:t>
            </w:r>
          </w:p>
        </w:tc>
      </w:tr>
      <w:tr w:rsidR="00B35E13" w:rsidRPr="006201ED" w14:paraId="15F06A4C" w14:textId="77777777" w:rsidTr="00F5428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52EE9F4" w14:textId="448B11F4" w:rsidR="00B35E13" w:rsidRPr="006201ED" w:rsidRDefault="00B35E13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</w:t>
            </w:r>
            <w:r w:rsidR="00867BD8" w:rsidRPr="006201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3D1F7CD" w14:textId="7472BCD0" w:rsidR="00B35E13" w:rsidRPr="006201ED" w:rsidRDefault="00B35E13" w:rsidP="006201E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6201ED">
              <w:rPr>
                <w:b/>
                <w:sz w:val="20"/>
                <w:szCs w:val="20"/>
                <w:lang w:val="ru-RU" w:eastAsia="ru-RU"/>
              </w:rPr>
              <w:t xml:space="preserve">наличие </w:t>
            </w:r>
            <w:r w:rsidR="006201ED" w:rsidRPr="006201ED">
              <w:rPr>
                <w:b/>
                <w:sz w:val="20"/>
                <w:szCs w:val="20"/>
                <w:lang w:val="ru-RU" w:eastAsia="ru-RU"/>
              </w:rPr>
              <w:t>копий отзывов и благодарственных писем</w:t>
            </w:r>
            <w:r w:rsidR="006201ED" w:rsidRPr="006201ED">
              <w:rPr>
                <w:sz w:val="20"/>
                <w:szCs w:val="20"/>
                <w:lang w:val="ru-RU" w:eastAsia="ru-RU"/>
              </w:rPr>
              <w:t xml:space="preserve"> </w:t>
            </w:r>
            <w:r w:rsidR="006201ED" w:rsidRPr="006201ED">
              <w:rPr>
                <w:b/>
                <w:sz w:val="20"/>
                <w:szCs w:val="20"/>
                <w:lang w:val="ru-RU" w:eastAsia="ru-RU"/>
              </w:rPr>
              <w:t>по предмету закупки</w:t>
            </w:r>
            <w:r w:rsidRPr="006201ED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591C5C39" w14:textId="261D2230" w:rsidR="00B35E13" w:rsidRPr="006201ED" w:rsidRDefault="00C81EC9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=20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300ACE26" w14:textId="44D7651E" w:rsidR="00B35E13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20,00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99360AC" w14:textId="164F1428" w:rsidR="00B35E13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20,00</w:t>
            </w:r>
          </w:p>
        </w:tc>
      </w:tr>
      <w:tr w:rsidR="00F91148" w:rsidRPr="006201ED" w14:paraId="28A04C71" w14:textId="77777777" w:rsidTr="00F54287">
        <w:trPr>
          <w:cantSplit/>
          <w:trHeight w:val="33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32AA7D9" w14:textId="7B80F2E4" w:rsidR="00F91148" w:rsidRPr="006201ED" w:rsidRDefault="00867BD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eastAsia="ru-RU"/>
              </w:rPr>
              <w:t>2</w:t>
            </w:r>
            <w:r w:rsidRPr="006201ED">
              <w:rPr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1EC3B9E6" w14:textId="5902D6FC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sz w:val="20"/>
                <w:szCs w:val="20"/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6201ED">
              <w:rPr>
                <w:b/>
                <w:i/>
                <w:sz w:val="20"/>
                <w:szCs w:val="20"/>
                <w:lang w:val="ru-RU" w:eastAsia="ru-RU"/>
              </w:rPr>
              <w:t>копий отзывов и благодарственных писем</w:t>
            </w:r>
            <w:r w:rsidRPr="006201ED">
              <w:rPr>
                <w:i/>
                <w:sz w:val="20"/>
                <w:szCs w:val="20"/>
                <w:lang w:val="ru-RU" w:eastAsia="ru-RU"/>
              </w:rPr>
              <w:t xml:space="preserve"> </w:t>
            </w:r>
            <w:r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по предмету закупки </w:t>
            </w:r>
            <w:r w:rsidRPr="006201ED">
              <w:rPr>
                <w:i/>
                <w:sz w:val="20"/>
                <w:szCs w:val="20"/>
                <w:lang w:val="ru-RU" w:eastAsia="ru-RU"/>
              </w:rPr>
              <w:t xml:space="preserve">от заказчиков и выставляют от 0 до 20 баллов. Максимальное количество баллов выставляется  при наличии не менее, чем одного отзыва (благодарственного письма) от Заказчика по предмету закупки.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BF77EE" w14:textId="233B588F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2268" w:type="dxa"/>
            <w:vAlign w:val="center"/>
          </w:tcPr>
          <w:p w14:paraId="2D68DB53" w14:textId="033E7748" w:rsidR="00F91148" w:rsidRPr="006201ED" w:rsidRDefault="007C146D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2CE47" w14:textId="0E72B8DC" w:rsidR="00F91148" w:rsidRPr="006201ED" w:rsidRDefault="007C146D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91148" w:rsidRPr="006201ED" w14:paraId="23E33D09" w14:textId="77777777" w:rsidTr="00F54287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16E70D57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38F773AF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1DD971" w14:textId="437054E5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7C2B87DC" w14:textId="622A9023" w:rsidR="00F91148" w:rsidRPr="006201ED" w:rsidRDefault="007C146D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7EB86" w14:textId="15E872BF" w:rsidR="00F91148" w:rsidRPr="006201ED" w:rsidRDefault="007C146D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91148" w:rsidRPr="006201ED" w14:paraId="58458841" w14:textId="77777777" w:rsidTr="00F54287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5FA95570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7E3F9B5A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37BA96" w14:textId="4775A1EB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19FE061A" w14:textId="1A0B7B7B" w:rsidR="00F91148" w:rsidRPr="006201ED" w:rsidRDefault="00867BD8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CE5B8" w14:textId="458CE9A9" w:rsidR="00F91148" w:rsidRPr="006201ED" w:rsidRDefault="00867BD8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91148" w:rsidRPr="006201ED" w14:paraId="3CCC021B" w14:textId="77777777" w:rsidTr="00F54287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7E88F93B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67CE418B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56E19" w14:textId="06D18E37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Д.В. Калаев</w:t>
            </w:r>
          </w:p>
        </w:tc>
        <w:tc>
          <w:tcPr>
            <w:tcW w:w="2268" w:type="dxa"/>
            <w:vAlign w:val="center"/>
          </w:tcPr>
          <w:p w14:paraId="414DB7E8" w14:textId="6AFAD1F3" w:rsidR="00F91148" w:rsidRPr="006201ED" w:rsidRDefault="00867BD8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951ED0" w14:textId="335536D0" w:rsidR="00F91148" w:rsidRPr="006201ED" w:rsidRDefault="00867BD8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F54287" w:rsidRPr="006201ED" w14:paraId="102B98C1" w14:textId="77777777" w:rsidTr="00F54287">
        <w:trPr>
          <w:cantSplit/>
          <w:trHeight w:val="625"/>
        </w:trPr>
        <w:tc>
          <w:tcPr>
            <w:tcW w:w="9180" w:type="dxa"/>
            <w:gridSpan w:val="3"/>
            <w:shd w:val="clear" w:color="auto" w:fill="DBE5F1"/>
            <w:vAlign w:val="center"/>
            <w:hideMark/>
          </w:tcPr>
          <w:p w14:paraId="7C1372F1" w14:textId="77777777" w:rsidR="00F5428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112D8D9A" w14:textId="19FA1863" w:rsidR="00F54287" w:rsidRPr="006201ED" w:rsidRDefault="00C81EC9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F54287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1DB98414" w14:textId="7B0A5065" w:rsidR="00F5428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74,35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710CB93F" w14:textId="55BB2614" w:rsidR="00F54287" w:rsidRPr="006201ED" w:rsidRDefault="00867BD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59,50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1C9B837D" w:rsidR="00D11F3A" w:rsidRPr="00D11F3A" w:rsidRDefault="00D11F3A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на право заключения договора на </w:t>
      </w:r>
      <w:r w:rsidRPr="00D11F3A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6" w:history="1">
        <w:r w:rsidRPr="00D11F3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http://edu.iidf.ru</w:t>
        </w:r>
      </w:hyperlink>
      <w:r w:rsidRPr="00D11F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2410"/>
      </w:tblGrid>
      <w:tr w:rsidR="00D11F3A" w:rsidRPr="00D11F3A" w14:paraId="068B1E8D" w14:textId="77777777" w:rsidTr="00B97CBE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>(для физического лица) участника размещения заказа</w:t>
            </w:r>
          </w:p>
        </w:tc>
        <w:tc>
          <w:tcPr>
            <w:tcW w:w="3402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B97CBE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D11F3A" w:rsidRPr="00D11F3A" w14:paraId="5E0D4ECC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5AB9A899" w:rsidR="00D11F3A" w:rsidRPr="00D11F3A" w:rsidRDefault="00D11F3A" w:rsidP="00D11F3A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6BD3BBC1" w14:textId="78C7043B" w:rsidR="00D11F3A" w:rsidRPr="00D11F3A" w:rsidRDefault="00D11F3A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0C0948">
              <w:rPr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3402" w:type="dxa"/>
            <w:vAlign w:val="center"/>
          </w:tcPr>
          <w:p w14:paraId="34D6DB18" w14:textId="728CEE4D" w:rsidR="00D11F3A" w:rsidRPr="00D11F3A" w:rsidRDefault="00D11F3A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141986,</w:t>
            </w:r>
            <w:r w:rsidRPr="00110CBF">
              <w:rPr>
                <w:sz w:val="24"/>
                <w:szCs w:val="24"/>
              </w:rPr>
              <w:t xml:space="preserve"> РФ, г. </w:t>
            </w:r>
            <w:r>
              <w:rPr>
                <w:sz w:val="24"/>
                <w:szCs w:val="24"/>
              </w:rPr>
              <w:t>Дубна Московской области</w:t>
            </w:r>
            <w:r w:rsidRPr="00110C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Понтекорво Б.М., дом. 4, кв. 11</w:t>
            </w:r>
          </w:p>
        </w:tc>
        <w:tc>
          <w:tcPr>
            <w:tcW w:w="2410" w:type="dxa"/>
            <w:vAlign w:val="center"/>
          </w:tcPr>
          <w:p w14:paraId="319FE47D" w14:textId="53F6398C" w:rsidR="00D11F3A" w:rsidRPr="00D11F3A" w:rsidRDefault="00D11F3A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F3A" w:rsidRPr="00D11F3A" w14:paraId="3D8F2348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77777777" w:rsidR="00D11F3A" w:rsidRPr="00D11F3A" w:rsidRDefault="00D11F3A" w:rsidP="00D11F3A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B86CB8" w14:textId="6D208A60" w:rsidR="00D11F3A" w:rsidRPr="00D11F3A" w:rsidRDefault="00D11F3A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C0948">
              <w:rPr>
                <w:b/>
              </w:rPr>
              <w:t>ООО «ЭВРОНЕ.ру»</w:t>
            </w:r>
          </w:p>
        </w:tc>
        <w:tc>
          <w:tcPr>
            <w:tcW w:w="3402" w:type="dxa"/>
            <w:vAlign w:val="center"/>
          </w:tcPr>
          <w:p w14:paraId="5A2FB246" w14:textId="261E6CCA" w:rsidR="00D11F3A" w:rsidRPr="00D11F3A" w:rsidRDefault="00D11F3A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 xml:space="preserve">394004, </w:t>
            </w:r>
            <w:r w:rsidRPr="00FE6DCF">
              <w:t xml:space="preserve">РФ, г. </w:t>
            </w:r>
            <w:r>
              <w:t>Воронеж</w:t>
            </w:r>
            <w:r w:rsidRPr="00FE6DCF">
              <w:t xml:space="preserve">, </w:t>
            </w:r>
            <w:r>
              <w:t>Ленинский проспект, д. 43а, оф. 602</w:t>
            </w:r>
          </w:p>
        </w:tc>
        <w:tc>
          <w:tcPr>
            <w:tcW w:w="2410" w:type="dxa"/>
            <w:vAlign w:val="center"/>
          </w:tcPr>
          <w:p w14:paraId="72D702B1" w14:textId="39459332" w:rsidR="00D11F3A" w:rsidRPr="00D11F3A" w:rsidRDefault="00D11F3A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7777777" w:rsidR="00D11F3A" w:rsidRPr="00FE7490" w:rsidRDefault="00D11F3A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 w:rsidRPr="00FE7490">
        <w:rPr>
          <w:b/>
          <w:sz w:val="24"/>
          <w:szCs w:val="24"/>
        </w:rPr>
        <w:t>Принятое решение:</w:t>
      </w:r>
    </w:p>
    <w:p w14:paraId="49F334F5" w14:textId="7E3D650C" w:rsidR="00D11F3A" w:rsidRPr="00FE7490" w:rsidRDefault="00D11F3A" w:rsidP="00B97C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749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FE7490">
        <w:rPr>
          <w:rFonts w:ascii="Times New Roman" w:hAnsi="Times New Roman" w:cs="Times New Roman"/>
          <w:sz w:val="24"/>
          <w:szCs w:val="24"/>
        </w:rPr>
        <w:t>пяти</w:t>
      </w:r>
      <w:r w:rsidRPr="00FE7490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конкурса </w:t>
      </w:r>
      <w:r w:rsidRPr="00FE7490">
        <w:rPr>
          <w:rFonts w:ascii="Times New Roman" w:hAnsi="Times New Roman" w:cs="Times New Roman"/>
          <w:b/>
          <w:bCs/>
          <w:sz w:val="24"/>
          <w:szCs w:val="24"/>
        </w:rPr>
        <w:t>ИП Орел Александр Сергеевич</w:t>
      </w:r>
      <w:r w:rsidRPr="00FE749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Pr="00FE7490">
        <w:rPr>
          <w:rFonts w:ascii="Times New Roman" w:hAnsi="Times New Roman" w:cs="Times New Roman"/>
          <w:color w:val="3F4046"/>
          <w:sz w:val="24"/>
          <w:szCs w:val="24"/>
        </w:rPr>
        <w:t xml:space="preserve">на </w:t>
      </w:r>
      <w:r w:rsidRPr="00FE7490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7" w:history="1">
        <w:r w:rsidRPr="00FE7490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Pr="00FE7490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FE7490">
        <w:rPr>
          <w:rFonts w:ascii="Times New Roman" w:hAnsi="Times New Roman" w:cs="Times New Roman"/>
          <w:sz w:val="24"/>
          <w:szCs w:val="24"/>
        </w:rPr>
        <w:t xml:space="preserve"> с ценой</w:t>
      </w:r>
      <w:r w:rsidRPr="00FE7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490">
        <w:rPr>
          <w:rFonts w:ascii="Times New Roman" w:hAnsi="Times New Roman" w:cs="Times New Roman"/>
          <w:sz w:val="24"/>
          <w:szCs w:val="24"/>
        </w:rPr>
        <w:t>за единицу услуги (стоимость нормо-часа)</w:t>
      </w:r>
      <w:r w:rsidRPr="00FE7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490">
        <w:rPr>
          <w:rFonts w:ascii="Times New Roman" w:hAnsi="Times New Roman" w:cs="Times New Roman"/>
          <w:sz w:val="24"/>
          <w:szCs w:val="24"/>
        </w:rPr>
        <w:t xml:space="preserve"> </w:t>
      </w:r>
      <w:r w:rsidRPr="00FE7490">
        <w:rPr>
          <w:rFonts w:ascii="Times New Roman" w:hAnsi="Times New Roman" w:cs="Times New Roman"/>
          <w:b/>
          <w:sz w:val="24"/>
          <w:szCs w:val="24"/>
        </w:rPr>
        <w:t xml:space="preserve">998 (девятьсот девяносто восемь) рублей 00 копеек </w:t>
      </w:r>
      <w:r w:rsidR="00FE7490" w:rsidRPr="00FE7490">
        <w:rPr>
          <w:rFonts w:ascii="Times New Roman" w:hAnsi="Times New Roman" w:cs="Times New Roman"/>
          <w:b/>
          <w:sz w:val="24"/>
          <w:szCs w:val="24"/>
        </w:rPr>
        <w:t>(</w:t>
      </w:r>
      <w:r w:rsidRPr="00FE7490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FE7490" w:rsidRPr="00FE7490">
        <w:rPr>
          <w:rFonts w:ascii="Times New Roman" w:hAnsi="Times New Roman" w:cs="Times New Roman"/>
          <w:sz w:val="24"/>
          <w:szCs w:val="24"/>
        </w:rPr>
        <w:t>)</w:t>
      </w:r>
      <w:r w:rsidRPr="00FE7490">
        <w:rPr>
          <w:rFonts w:ascii="Times New Roman" w:hAnsi="Times New Roman" w:cs="Times New Roman"/>
          <w:sz w:val="24"/>
          <w:szCs w:val="24"/>
        </w:rPr>
        <w:t xml:space="preserve"> и 1 (один) экземпляр настоящего протокола.</w:t>
      </w:r>
    </w:p>
    <w:p w14:paraId="411A2033" w14:textId="0976A99B" w:rsidR="00D11F3A" w:rsidRPr="00FE7490" w:rsidRDefault="00D11F3A" w:rsidP="00B97CBE">
      <w:pPr>
        <w:pStyle w:val="a5"/>
        <w:outlineLvl w:val="0"/>
        <w:rPr>
          <w:sz w:val="24"/>
          <w:szCs w:val="24"/>
        </w:rPr>
      </w:pPr>
      <w:r w:rsidRPr="00FE7490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0E16E77C" w:rsidR="00D654F0" w:rsidRPr="008A4461" w:rsidRDefault="00D654F0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90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1C2975B" w14:textId="77777777" w:rsidR="00D654F0" w:rsidRPr="00D82764" w:rsidRDefault="00D654F0" w:rsidP="00B97C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82764" w:rsidSect="00B97CBE">
      <w:footerReference w:type="even" r:id="rId18"/>
      <w:footerReference w:type="default" r:id="rId19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201ED" w:rsidRDefault="006201E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201ED" w:rsidRDefault="006201E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6201ED" w:rsidRDefault="006201ED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EC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201ED" w:rsidRDefault="006201E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201ED" w:rsidRDefault="006201ED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201ED" w:rsidRDefault="006201E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81EC9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6201ED" w:rsidRDefault="006201E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201ED" w:rsidRDefault="006201E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201ED" w:rsidRDefault="006201E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C8C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67D5E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D3873"/>
    <w:rsid w:val="009E4BDD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3B9D"/>
    <w:rsid w:val="00D11F3A"/>
    <w:rsid w:val="00D25AA1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F02BCD"/>
    <w:rsid w:val="00F268F3"/>
    <w:rsid w:val="00F3481B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du.iidf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11" Type="http://schemas.openxmlformats.org/officeDocument/2006/relationships/hyperlink" Target="http://edu.iidf.ru" TargetMode="External"/><Relationship Id="rId12" Type="http://schemas.openxmlformats.org/officeDocument/2006/relationships/footer" Target="footer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://edu.iidf.ru" TargetMode="External"/><Relationship Id="rId17" Type="http://schemas.openxmlformats.org/officeDocument/2006/relationships/hyperlink" Target="http://edu.iidf.ru" TargetMode="Externa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522CD-5B1C-F849-BB41-2ABC7776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7298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2015-02-11T15:40:00Z</cp:lastPrinted>
  <dcterms:created xsi:type="dcterms:W3CDTF">2015-02-12T07:55:00Z</dcterms:created>
  <dcterms:modified xsi:type="dcterms:W3CDTF">2015-02-12T07:58:00Z</dcterms:modified>
</cp:coreProperties>
</file>