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E60F3" w14:textId="77777777" w:rsidR="00851946" w:rsidRPr="00F15188" w:rsidRDefault="00851946" w:rsidP="00F15188">
      <w:pPr>
        <w:pStyle w:val="afff6"/>
        <w:numPr>
          <w:ilvl w:val="0"/>
          <w:numId w:val="48"/>
        </w:numPr>
        <w:tabs>
          <w:tab w:val="num" w:pos="1134"/>
        </w:tabs>
        <w:jc w:val="center"/>
        <w:rPr>
          <w:rFonts w:ascii="Times New Roman" w:hAnsi="Times New Roman"/>
          <w:b/>
          <w:color w:val="5B9BD5" w:themeColor="accent1"/>
        </w:rPr>
      </w:pPr>
      <w:bookmarkStart w:id="0" w:name="_GoBack"/>
      <w:bookmarkEnd w:id="0"/>
      <w:r w:rsidRPr="00F15188">
        <w:rPr>
          <w:rFonts w:ascii="Times New Roman" w:hAnsi="Times New Roman"/>
          <w:b/>
          <w:color w:val="5B9BD5" w:themeColor="accent1"/>
        </w:rPr>
        <w:t>Часть  VI ТЕХНИЧЕСКАЯ ЧАСТЬ ЗАКУПОЧНОЙ ДОКУМЕНТАЦИИ</w:t>
      </w:r>
    </w:p>
    <w:p w14:paraId="5CBB2BFF" w14:textId="77777777" w:rsidR="00364A58" w:rsidRPr="00CC4459" w:rsidRDefault="00364A58" w:rsidP="00364A58">
      <w:pPr>
        <w:pStyle w:val="phtitlepageother"/>
        <w:rPr>
          <w:rFonts w:ascii="Times New Roman" w:eastAsia="MS Mincho" w:hAnsi="Times New Roman" w:cs="Times New Roman"/>
          <w:b/>
          <w:color w:val="000000" w:themeColor="text1"/>
          <w:sz w:val="28"/>
          <w:lang w:eastAsia="ru-RU"/>
        </w:rPr>
      </w:pPr>
      <w:r w:rsidRPr="00CC4459">
        <w:rPr>
          <w:rFonts w:ascii="Times New Roman" w:eastAsia="MS Mincho" w:hAnsi="Times New Roman" w:cs="Times New Roman"/>
          <w:b/>
          <w:color w:val="000000" w:themeColor="text1"/>
          <w:sz w:val="28"/>
          <w:lang w:eastAsia="ru-RU"/>
        </w:rPr>
        <w:t>Фонд развития интернет-инициатив</w:t>
      </w:r>
    </w:p>
    <w:tbl>
      <w:tblPr>
        <w:tblW w:w="9158" w:type="dxa"/>
        <w:tblLayout w:type="fixed"/>
        <w:tblLook w:val="01E0" w:firstRow="1" w:lastRow="1" w:firstColumn="1" w:lastColumn="1" w:noHBand="0" w:noVBand="0"/>
      </w:tblPr>
      <w:tblGrid>
        <w:gridCol w:w="4063"/>
        <w:gridCol w:w="691"/>
        <w:gridCol w:w="4404"/>
      </w:tblGrid>
      <w:tr w:rsidR="00A76FDA" w:rsidRPr="00CC4459" w14:paraId="325A54FA" w14:textId="77777777" w:rsidTr="00E93127">
        <w:trPr>
          <w:trHeight w:val="363"/>
        </w:trPr>
        <w:tc>
          <w:tcPr>
            <w:tcW w:w="4063" w:type="dxa"/>
          </w:tcPr>
          <w:p w14:paraId="12C61FB4" w14:textId="77777777" w:rsidR="00A76FDA" w:rsidRPr="00CC4459" w:rsidRDefault="00A76FDA" w:rsidP="00533E85">
            <w:pPr>
              <w:spacing w:before="360" w:after="120"/>
              <w:ind w:right="136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91" w:type="dxa"/>
          </w:tcPr>
          <w:p w14:paraId="55BAF0B1" w14:textId="77777777" w:rsidR="00A76FDA" w:rsidRPr="00CC4459" w:rsidRDefault="00A76FDA" w:rsidP="00533E85">
            <w:pPr>
              <w:spacing w:before="360" w:after="120"/>
              <w:ind w:right="136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404" w:type="dxa"/>
          </w:tcPr>
          <w:p w14:paraId="7FB087E5" w14:textId="74FDD150" w:rsidR="00A76FDA" w:rsidRPr="00CC4459" w:rsidRDefault="00A76FDA" w:rsidP="00533E85">
            <w:pPr>
              <w:spacing w:before="360" w:after="120"/>
              <w:ind w:right="136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A76FDA" w:rsidRPr="00CC4459" w14:paraId="3E3316A0" w14:textId="77777777" w:rsidTr="00E93127">
        <w:trPr>
          <w:trHeight w:val="133"/>
        </w:trPr>
        <w:tc>
          <w:tcPr>
            <w:tcW w:w="4063" w:type="dxa"/>
          </w:tcPr>
          <w:p w14:paraId="4E7ACD2A" w14:textId="77777777" w:rsidR="00A76FDA" w:rsidRPr="00CC4459" w:rsidRDefault="00A76FDA" w:rsidP="00533E85">
            <w:pPr>
              <w:ind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91" w:type="dxa"/>
          </w:tcPr>
          <w:p w14:paraId="581DB5FF" w14:textId="77777777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404" w:type="dxa"/>
          </w:tcPr>
          <w:p w14:paraId="06DBED81" w14:textId="4853DC54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20E9D" w:rsidRPr="00CC4459" w14:paraId="450439F5" w14:textId="77777777" w:rsidTr="00E93127">
        <w:trPr>
          <w:trHeight w:val="252"/>
        </w:trPr>
        <w:tc>
          <w:tcPr>
            <w:tcW w:w="4063" w:type="dxa"/>
          </w:tcPr>
          <w:p w14:paraId="48F7CAC5" w14:textId="77777777" w:rsidR="00720E9D" w:rsidRPr="00CC4459" w:rsidRDefault="00720E9D" w:rsidP="00720E9D">
            <w:pPr>
              <w:spacing w:before="240"/>
              <w:ind w:right="136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91" w:type="dxa"/>
          </w:tcPr>
          <w:p w14:paraId="652ACED1" w14:textId="77777777" w:rsidR="00720E9D" w:rsidRPr="00CC4459" w:rsidRDefault="00720E9D" w:rsidP="00720E9D">
            <w:pPr>
              <w:spacing w:before="240"/>
              <w:ind w:right="136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404" w:type="dxa"/>
          </w:tcPr>
          <w:p w14:paraId="364D0D4E" w14:textId="6926F9A3" w:rsidR="00720E9D" w:rsidRPr="00CC4459" w:rsidRDefault="00720E9D" w:rsidP="00321269">
            <w:pPr>
              <w:spacing w:before="240"/>
              <w:ind w:right="136"/>
              <w:jc w:val="right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20E9D" w:rsidRPr="00CC4459" w14:paraId="34AEC70D" w14:textId="77777777" w:rsidTr="00E93127">
        <w:trPr>
          <w:trHeight w:val="252"/>
        </w:trPr>
        <w:tc>
          <w:tcPr>
            <w:tcW w:w="4063" w:type="dxa"/>
          </w:tcPr>
          <w:p w14:paraId="4E3056ED" w14:textId="77777777" w:rsidR="00720E9D" w:rsidRPr="00CC4459" w:rsidRDefault="00720E9D" w:rsidP="00720E9D">
            <w:pPr>
              <w:spacing w:before="240"/>
              <w:ind w:right="136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91" w:type="dxa"/>
          </w:tcPr>
          <w:p w14:paraId="2F83A3A8" w14:textId="77777777" w:rsidR="00720E9D" w:rsidRPr="00CC4459" w:rsidRDefault="00720E9D" w:rsidP="00720E9D">
            <w:pPr>
              <w:spacing w:before="240"/>
              <w:ind w:right="136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404" w:type="dxa"/>
          </w:tcPr>
          <w:p w14:paraId="682A2A89" w14:textId="39CDFE30" w:rsidR="00720E9D" w:rsidRPr="00CC4459" w:rsidRDefault="00720E9D" w:rsidP="00321269">
            <w:pPr>
              <w:spacing w:before="240"/>
              <w:ind w:right="136"/>
              <w:jc w:val="right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20E9D" w:rsidRPr="00CC4459" w14:paraId="792F107C" w14:textId="77777777" w:rsidTr="00E93127">
        <w:trPr>
          <w:trHeight w:val="513"/>
        </w:trPr>
        <w:tc>
          <w:tcPr>
            <w:tcW w:w="4063" w:type="dxa"/>
          </w:tcPr>
          <w:p w14:paraId="1397D62B" w14:textId="77777777" w:rsidR="00720E9D" w:rsidRPr="00CC4459" w:rsidRDefault="00720E9D" w:rsidP="00720E9D">
            <w:pPr>
              <w:spacing w:before="240"/>
              <w:ind w:right="136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91" w:type="dxa"/>
          </w:tcPr>
          <w:p w14:paraId="42FFE738" w14:textId="77777777" w:rsidR="00720E9D" w:rsidRPr="00CC4459" w:rsidRDefault="00720E9D" w:rsidP="00720E9D">
            <w:pPr>
              <w:spacing w:before="240"/>
              <w:ind w:right="136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404" w:type="dxa"/>
          </w:tcPr>
          <w:p w14:paraId="6E5620A3" w14:textId="6121E68C" w:rsidR="00720E9D" w:rsidRPr="00CC4459" w:rsidRDefault="00720E9D" w:rsidP="00321269">
            <w:pPr>
              <w:spacing w:before="240"/>
              <w:ind w:right="13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97C48D" w14:textId="665ABE98" w:rsidR="001E4495" w:rsidRPr="00E93127" w:rsidRDefault="00A76FDA" w:rsidP="001E4495">
      <w:pPr>
        <w:shd w:val="clear" w:color="auto" w:fill="FFFFFF"/>
        <w:spacing w:before="1080" w:after="360"/>
        <w:ind w:right="136"/>
        <w:jc w:val="center"/>
        <w:rPr>
          <w:rFonts w:ascii="Times New Roman" w:hAnsi="Times New Roman"/>
          <w:b/>
          <w:color w:val="000000"/>
          <w:spacing w:val="-2"/>
          <w:sz w:val="32"/>
          <w:szCs w:val="32"/>
        </w:rPr>
      </w:pPr>
      <w:r w:rsidRPr="00E93127">
        <w:rPr>
          <w:rFonts w:ascii="Times New Roman" w:hAnsi="Times New Roman"/>
          <w:b/>
          <w:color w:val="000000"/>
          <w:spacing w:val="-2"/>
          <w:sz w:val="32"/>
          <w:szCs w:val="32"/>
        </w:rPr>
        <w:t>ТЕХНИЧЕСКОЕ ЗАДАНИЕ</w:t>
      </w:r>
      <w:bookmarkStart w:id="1" w:name="_Toc169690490"/>
      <w:bookmarkStart w:id="2" w:name="_Toc219885802"/>
      <w:bookmarkStart w:id="3" w:name="_Toc329180733"/>
      <w:bookmarkStart w:id="4" w:name="_Toc392594119"/>
    </w:p>
    <w:p w14:paraId="7F883ED5" w14:textId="3F637CFE" w:rsidR="000C03A1" w:rsidRPr="00CC4459" w:rsidRDefault="001E4495" w:rsidP="005B5FA7">
      <w:pPr>
        <w:shd w:val="clear" w:color="auto" w:fill="FFFFFF"/>
        <w:ind w:right="136"/>
        <w:jc w:val="center"/>
        <w:rPr>
          <w:rFonts w:ascii="Times New Roman" w:hAnsi="Times New Roman"/>
          <w:b/>
          <w:color w:val="000000"/>
          <w:spacing w:val="-2"/>
        </w:rPr>
      </w:pPr>
      <w:r w:rsidRPr="00CC4459">
        <w:rPr>
          <w:rFonts w:ascii="Times New Roman" w:hAnsi="Times New Roman"/>
          <w:b/>
          <w:bCs/>
          <w:color w:val="000000"/>
          <w:spacing w:val="-2"/>
          <w:sz w:val="28"/>
          <w:szCs w:val="32"/>
        </w:rPr>
        <w:t xml:space="preserve">по разработке и внедрению программного </w:t>
      </w:r>
      <w:r w:rsidR="003902D6" w:rsidRPr="00CC4459">
        <w:rPr>
          <w:rFonts w:ascii="Times New Roman" w:hAnsi="Times New Roman"/>
          <w:b/>
          <w:bCs/>
          <w:color w:val="000000"/>
          <w:spacing w:val="-2"/>
          <w:sz w:val="28"/>
          <w:szCs w:val="32"/>
        </w:rPr>
        <w:t>обеспечения</w:t>
      </w:r>
      <w:r w:rsidRPr="00CC4459">
        <w:rPr>
          <w:rFonts w:ascii="Times New Roman" w:hAnsi="Times New Roman"/>
          <w:b/>
          <w:bCs/>
          <w:color w:val="000000"/>
          <w:spacing w:val="-2"/>
          <w:sz w:val="28"/>
          <w:szCs w:val="32"/>
        </w:rPr>
        <w:t>, обеспечивающего автоматизацию финансового планирования, бюджетирования, включая управление денежными средствами,</w:t>
      </w:r>
      <w:r w:rsidRPr="00CC4459">
        <w:rPr>
          <w:rFonts w:ascii="Times New Roman" w:hAnsi="Times New Roman"/>
        </w:rPr>
        <w:t xml:space="preserve"> </w:t>
      </w:r>
      <w:r w:rsidRPr="00CC4459">
        <w:rPr>
          <w:rFonts w:ascii="Times New Roman" w:hAnsi="Times New Roman"/>
          <w:b/>
          <w:bCs/>
          <w:color w:val="000000"/>
          <w:spacing w:val="-2"/>
          <w:sz w:val="28"/>
          <w:szCs w:val="32"/>
        </w:rPr>
        <w:t>управление договорами и управленческого учета на платформе «1С: Предприятие</w:t>
      </w:r>
      <w:r w:rsidR="00690716" w:rsidRPr="00CC4459">
        <w:rPr>
          <w:rFonts w:ascii="Times New Roman" w:hAnsi="Times New Roman"/>
          <w:b/>
          <w:bCs/>
          <w:color w:val="000000"/>
          <w:spacing w:val="-2"/>
          <w:sz w:val="28"/>
          <w:szCs w:val="32"/>
        </w:rPr>
        <w:t xml:space="preserve"> 8</w:t>
      </w:r>
      <w:r w:rsidRPr="00CC4459">
        <w:rPr>
          <w:rFonts w:ascii="Times New Roman" w:hAnsi="Times New Roman"/>
          <w:b/>
          <w:bCs/>
          <w:color w:val="000000"/>
          <w:spacing w:val="-2"/>
          <w:sz w:val="28"/>
          <w:szCs w:val="32"/>
        </w:rPr>
        <w:t>»</w:t>
      </w:r>
      <w:bookmarkStart w:id="5" w:name="_Toc329180734"/>
      <w:bookmarkEnd w:id="1"/>
      <w:bookmarkEnd w:id="2"/>
      <w:bookmarkEnd w:id="3"/>
      <w:bookmarkEnd w:id="4"/>
    </w:p>
    <w:p w14:paraId="35F15905" w14:textId="77777777" w:rsidR="000C03A1" w:rsidRPr="00CC4459" w:rsidRDefault="000C03A1" w:rsidP="005B5FA7">
      <w:pPr>
        <w:shd w:val="clear" w:color="auto" w:fill="FFFFFF"/>
        <w:ind w:right="136"/>
        <w:jc w:val="center"/>
        <w:rPr>
          <w:rFonts w:ascii="Times New Roman" w:hAnsi="Times New Roman"/>
          <w:b/>
          <w:color w:val="000000"/>
          <w:spacing w:val="-2"/>
        </w:rPr>
      </w:pPr>
    </w:p>
    <w:p w14:paraId="64F4C9B5" w14:textId="77777777" w:rsidR="000C03A1" w:rsidRPr="00CC4459" w:rsidRDefault="000C03A1" w:rsidP="005B5FA7">
      <w:pPr>
        <w:shd w:val="clear" w:color="auto" w:fill="FFFFFF"/>
        <w:ind w:right="136"/>
        <w:jc w:val="center"/>
        <w:rPr>
          <w:rFonts w:ascii="Times New Roman" w:hAnsi="Times New Roman"/>
          <w:b/>
          <w:color w:val="000000"/>
          <w:spacing w:val="-2"/>
        </w:rPr>
      </w:pPr>
    </w:p>
    <w:p w14:paraId="6023C61D" w14:textId="77777777" w:rsidR="000C03A1" w:rsidRPr="00CC4459" w:rsidRDefault="000C03A1" w:rsidP="005B5FA7">
      <w:pPr>
        <w:shd w:val="clear" w:color="auto" w:fill="FFFFFF"/>
        <w:ind w:right="136"/>
        <w:jc w:val="center"/>
        <w:rPr>
          <w:rFonts w:ascii="Times New Roman" w:hAnsi="Times New Roman"/>
          <w:b/>
          <w:color w:val="000000"/>
          <w:spacing w:val="-2"/>
        </w:rPr>
      </w:pPr>
    </w:p>
    <w:p w14:paraId="57744038" w14:textId="77777777" w:rsidR="000C03A1" w:rsidRPr="00CC4459" w:rsidRDefault="000C03A1" w:rsidP="005B5FA7">
      <w:pPr>
        <w:shd w:val="clear" w:color="auto" w:fill="FFFFFF"/>
        <w:ind w:right="136"/>
        <w:jc w:val="center"/>
        <w:rPr>
          <w:rFonts w:ascii="Times New Roman" w:hAnsi="Times New Roman"/>
          <w:b/>
          <w:color w:val="000000"/>
          <w:spacing w:val="-2"/>
        </w:rPr>
      </w:pPr>
    </w:p>
    <w:p w14:paraId="661AF90F" w14:textId="77777777" w:rsidR="000C03A1" w:rsidRPr="00CC4459" w:rsidRDefault="000C03A1" w:rsidP="005B5FA7">
      <w:pPr>
        <w:shd w:val="clear" w:color="auto" w:fill="FFFFFF"/>
        <w:ind w:right="136"/>
        <w:jc w:val="center"/>
        <w:rPr>
          <w:rFonts w:ascii="Times New Roman" w:hAnsi="Times New Roman"/>
          <w:b/>
          <w:color w:val="000000"/>
          <w:spacing w:val="-2"/>
        </w:rPr>
      </w:pPr>
    </w:p>
    <w:p w14:paraId="33D1AB83" w14:textId="77777777" w:rsidR="000C03A1" w:rsidRPr="00CC4459" w:rsidRDefault="000C03A1" w:rsidP="005B5FA7">
      <w:pPr>
        <w:shd w:val="clear" w:color="auto" w:fill="FFFFFF"/>
        <w:ind w:right="136"/>
        <w:jc w:val="center"/>
        <w:rPr>
          <w:rFonts w:ascii="Times New Roman" w:hAnsi="Times New Roman"/>
          <w:b/>
          <w:color w:val="000000"/>
          <w:spacing w:val="-2"/>
        </w:rPr>
      </w:pPr>
    </w:p>
    <w:p w14:paraId="076992AC" w14:textId="77777777" w:rsidR="00A76FDA" w:rsidRPr="00CC4459" w:rsidRDefault="00A76FDA" w:rsidP="00A76FDA">
      <w:pPr>
        <w:pStyle w:val="33"/>
        <w:ind w:left="180" w:right="192" w:firstLine="0"/>
        <w:jc w:val="center"/>
        <w:outlineLvl w:val="0"/>
        <w:rPr>
          <w:b/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48"/>
        <w:gridCol w:w="900"/>
        <w:gridCol w:w="4500"/>
      </w:tblGrid>
      <w:tr w:rsidR="00A76FDA" w:rsidRPr="00CC4459" w14:paraId="5526896F" w14:textId="77777777" w:rsidTr="00533E85">
        <w:trPr>
          <w:trHeight w:val="317"/>
        </w:trPr>
        <w:tc>
          <w:tcPr>
            <w:tcW w:w="4248" w:type="dxa"/>
          </w:tcPr>
          <w:bookmarkEnd w:id="5"/>
          <w:p w14:paraId="54C9A58B" w14:textId="77777777" w:rsidR="00A76FDA" w:rsidRPr="00CC4459" w:rsidRDefault="00A76FDA" w:rsidP="00533E85">
            <w:pPr>
              <w:spacing w:before="360" w:after="120"/>
              <w:ind w:right="136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CC4459">
              <w:rPr>
                <w:rFonts w:ascii="Times New Roman" w:hAnsi="Times New Roman"/>
                <w:b/>
                <w:color w:val="000000"/>
                <w:spacing w:val="-2"/>
              </w:rPr>
              <w:t>СОГЛАСОВАНО</w:t>
            </w:r>
          </w:p>
        </w:tc>
        <w:tc>
          <w:tcPr>
            <w:tcW w:w="900" w:type="dxa"/>
          </w:tcPr>
          <w:p w14:paraId="56E0AA46" w14:textId="77777777" w:rsidR="00A76FDA" w:rsidRPr="00CC4459" w:rsidRDefault="00A76FDA" w:rsidP="00533E85">
            <w:pPr>
              <w:spacing w:before="360" w:after="120"/>
              <w:ind w:right="136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  <w:tc>
          <w:tcPr>
            <w:tcW w:w="4500" w:type="dxa"/>
          </w:tcPr>
          <w:p w14:paraId="03F12509" w14:textId="77777777" w:rsidR="00A76FDA" w:rsidRPr="00CC4459" w:rsidRDefault="00A76FDA" w:rsidP="00533E85">
            <w:pPr>
              <w:spacing w:before="360" w:after="120"/>
              <w:ind w:right="136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CC4459">
              <w:rPr>
                <w:rFonts w:ascii="Times New Roman" w:hAnsi="Times New Roman"/>
                <w:b/>
                <w:color w:val="000000"/>
                <w:spacing w:val="-2"/>
              </w:rPr>
              <w:t>СОГЛАСОВАНО</w:t>
            </w:r>
          </w:p>
        </w:tc>
      </w:tr>
      <w:tr w:rsidR="00A76FDA" w:rsidRPr="00CC4459" w14:paraId="0D1756EF" w14:textId="77777777" w:rsidTr="00533E85">
        <w:trPr>
          <w:trHeight w:val="615"/>
        </w:trPr>
        <w:tc>
          <w:tcPr>
            <w:tcW w:w="4248" w:type="dxa"/>
          </w:tcPr>
          <w:p w14:paraId="5B4CD1C8" w14:textId="3FC8C880" w:rsidR="00A76FDA" w:rsidRPr="00CC4459" w:rsidRDefault="00321269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 w:rsidRPr="00CC4459">
              <w:rPr>
                <w:rFonts w:ascii="Times New Roman" w:hAnsi="Times New Roman"/>
                <w:color w:val="000000"/>
                <w:spacing w:val="-2"/>
              </w:rPr>
              <w:t xml:space="preserve">Заместитель директора по </w:t>
            </w:r>
            <w:r w:rsidR="00690716" w:rsidRPr="00CC4459">
              <w:rPr>
                <w:rFonts w:ascii="Times New Roman" w:hAnsi="Times New Roman"/>
                <w:color w:val="000000"/>
                <w:spacing w:val="-2"/>
              </w:rPr>
              <w:t>административным вопросам</w:t>
            </w:r>
          </w:p>
          <w:p w14:paraId="2D18C7F7" w14:textId="77777777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14:paraId="2ABC0E32" w14:textId="03A5F2DC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 w:rsidRPr="00CC4459">
              <w:rPr>
                <w:rFonts w:ascii="Times New Roman" w:hAnsi="Times New Roman"/>
                <w:color w:val="000000"/>
                <w:spacing w:val="-2"/>
              </w:rPr>
              <w:t>________________</w:t>
            </w:r>
            <w:r w:rsidR="00690716" w:rsidRPr="00CC4459">
              <w:rPr>
                <w:rFonts w:ascii="Times New Roman" w:hAnsi="Times New Roman"/>
                <w:color w:val="000000"/>
                <w:spacing w:val="-2"/>
              </w:rPr>
              <w:t>Андреева И</w:t>
            </w:r>
            <w:r w:rsidR="00321269" w:rsidRPr="00CC4459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690716" w:rsidRPr="00CC4459">
              <w:rPr>
                <w:rFonts w:ascii="Times New Roman" w:hAnsi="Times New Roman"/>
                <w:color w:val="000000"/>
                <w:spacing w:val="-2"/>
              </w:rPr>
              <w:t>В</w:t>
            </w:r>
            <w:r w:rsidR="00321269" w:rsidRPr="00CC4459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Pr="00CC445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0B79683D" w14:textId="77777777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14:paraId="4BA097FE" w14:textId="2EA9811E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 w:rsidRPr="00CC4459">
              <w:rPr>
                <w:rFonts w:ascii="Times New Roman" w:hAnsi="Times New Roman"/>
                <w:color w:val="000000"/>
                <w:spacing w:val="-2"/>
              </w:rPr>
              <w:t>«___»___________201</w:t>
            </w:r>
            <w:r w:rsidR="000C03A1" w:rsidRPr="00CC4459">
              <w:rPr>
                <w:rFonts w:ascii="Times New Roman" w:hAnsi="Times New Roman"/>
                <w:color w:val="000000"/>
                <w:spacing w:val="-2"/>
              </w:rPr>
              <w:t>7</w:t>
            </w:r>
            <w:r w:rsidRPr="00CC4459">
              <w:rPr>
                <w:rFonts w:ascii="Times New Roman" w:hAnsi="Times New Roman"/>
                <w:color w:val="000000"/>
                <w:spacing w:val="-2"/>
              </w:rPr>
              <w:t xml:space="preserve"> г.</w:t>
            </w:r>
          </w:p>
          <w:p w14:paraId="6AF3CF13" w14:textId="77777777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900" w:type="dxa"/>
          </w:tcPr>
          <w:p w14:paraId="265C0A02" w14:textId="77777777" w:rsidR="00A76FDA" w:rsidRPr="00CC4459" w:rsidRDefault="00A76FDA" w:rsidP="00533E85">
            <w:pPr>
              <w:ind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500" w:type="dxa"/>
          </w:tcPr>
          <w:p w14:paraId="33F8BD2D" w14:textId="6905E1C5" w:rsidR="00A76FDA" w:rsidRPr="00CC4459" w:rsidRDefault="00321269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 w:rsidRPr="00CC4459">
              <w:rPr>
                <w:rFonts w:ascii="Times New Roman" w:hAnsi="Times New Roman"/>
                <w:color w:val="000000"/>
                <w:spacing w:val="-2"/>
              </w:rPr>
              <w:t>Директор департамента ИТ</w:t>
            </w:r>
          </w:p>
          <w:p w14:paraId="687E4801" w14:textId="77777777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14:paraId="4F9D3457" w14:textId="77777777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14:paraId="5CEDCF9C" w14:textId="21B32FD0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 w:rsidRPr="00CC4459">
              <w:rPr>
                <w:rFonts w:ascii="Times New Roman" w:hAnsi="Times New Roman"/>
                <w:color w:val="000000"/>
                <w:spacing w:val="-2"/>
              </w:rPr>
              <w:t>________________</w:t>
            </w:r>
            <w:r w:rsidR="00321269" w:rsidRPr="00CC4459">
              <w:rPr>
                <w:rFonts w:ascii="Times New Roman" w:hAnsi="Times New Roman"/>
                <w:color w:val="000000"/>
                <w:spacing w:val="-2"/>
              </w:rPr>
              <w:t>Подосенин А.А.</w:t>
            </w:r>
          </w:p>
          <w:p w14:paraId="2A4283FE" w14:textId="77777777" w:rsidR="00A76FDA" w:rsidRPr="00CC4459" w:rsidRDefault="00A76FDA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14:paraId="54CE6577" w14:textId="69DF4D30" w:rsidR="00A76FDA" w:rsidRPr="00CC4459" w:rsidRDefault="00A76FDA" w:rsidP="000C03A1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 w:rsidRPr="00CC4459">
              <w:rPr>
                <w:rFonts w:ascii="Times New Roman" w:hAnsi="Times New Roman"/>
                <w:color w:val="000000"/>
                <w:spacing w:val="-2"/>
              </w:rPr>
              <w:t>«___»___________201</w:t>
            </w:r>
            <w:r w:rsidR="000C03A1" w:rsidRPr="00CC4459">
              <w:rPr>
                <w:rFonts w:ascii="Times New Roman" w:hAnsi="Times New Roman"/>
                <w:color w:val="000000"/>
                <w:spacing w:val="-2"/>
              </w:rPr>
              <w:t>7</w:t>
            </w:r>
            <w:r w:rsidRPr="00CC4459">
              <w:rPr>
                <w:rFonts w:ascii="Times New Roman" w:hAnsi="Times New Roman"/>
                <w:color w:val="000000"/>
                <w:spacing w:val="-2"/>
              </w:rPr>
              <w:t xml:space="preserve"> г.</w:t>
            </w:r>
          </w:p>
        </w:tc>
      </w:tr>
      <w:tr w:rsidR="00720E9D" w:rsidRPr="00CC4459" w14:paraId="5AD3F686" w14:textId="77777777" w:rsidTr="00533E85">
        <w:trPr>
          <w:trHeight w:val="615"/>
        </w:trPr>
        <w:tc>
          <w:tcPr>
            <w:tcW w:w="4248" w:type="dxa"/>
          </w:tcPr>
          <w:p w14:paraId="5702CD30" w14:textId="77777777" w:rsidR="00720E9D" w:rsidRPr="00CC4459" w:rsidRDefault="00720E9D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900" w:type="dxa"/>
          </w:tcPr>
          <w:p w14:paraId="21868507" w14:textId="77777777" w:rsidR="00720E9D" w:rsidRPr="00CC4459" w:rsidRDefault="00720E9D" w:rsidP="00533E85">
            <w:pPr>
              <w:ind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4500" w:type="dxa"/>
          </w:tcPr>
          <w:p w14:paraId="40AA282C" w14:textId="77777777" w:rsidR="00720E9D" w:rsidRPr="00CC4459" w:rsidRDefault="00720E9D" w:rsidP="00533E85">
            <w:pPr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536EB3FD" w14:textId="6D07C1C8" w:rsidR="00A76FDA" w:rsidRPr="00CC4459" w:rsidRDefault="000C03A1" w:rsidP="00A76FDA">
      <w:pPr>
        <w:shd w:val="clear" w:color="auto" w:fill="FFFFFF"/>
        <w:spacing w:before="1800"/>
        <w:ind w:right="136"/>
        <w:jc w:val="center"/>
        <w:rPr>
          <w:rFonts w:ascii="Times New Roman" w:hAnsi="Times New Roman"/>
          <w:b/>
          <w:color w:val="000000"/>
          <w:spacing w:val="-2"/>
        </w:rPr>
      </w:pPr>
      <w:r w:rsidRPr="00CC4459">
        <w:rPr>
          <w:rFonts w:ascii="Times New Roman" w:hAnsi="Times New Roman"/>
          <w:b/>
          <w:color w:val="000000"/>
          <w:spacing w:val="-2"/>
        </w:rPr>
        <w:t>Москва 2017</w:t>
      </w:r>
    </w:p>
    <w:p w14:paraId="2E8BBDD3" w14:textId="330FA473" w:rsidR="00CB06AA" w:rsidRPr="00CC4459" w:rsidRDefault="00CB06AA" w:rsidP="000C03A1">
      <w:pPr>
        <w:pStyle w:val="3"/>
        <w:ind w:left="360"/>
        <w:jc w:val="center"/>
        <w:rPr>
          <w:rFonts w:ascii="Times New Roman" w:hAnsi="Times New Roman" w:cs="Times New Roman"/>
        </w:rPr>
      </w:pPr>
    </w:p>
    <w:p w14:paraId="74750C96" w14:textId="4970D62B" w:rsidR="005B5FA7" w:rsidRPr="00CC4459" w:rsidRDefault="005B5FA7" w:rsidP="005B5FA7">
      <w:pPr>
        <w:pStyle w:val="3"/>
        <w:rPr>
          <w:rFonts w:ascii="Times New Roman" w:hAnsi="Times New Roman" w:cs="Times New Roman"/>
        </w:rPr>
      </w:pPr>
      <w:bookmarkStart w:id="6" w:name="_Toc487650275"/>
      <w:bookmarkStart w:id="7" w:name="_Toc487650390"/>
      <w:bookmarkStart w:id="8" w:name="_Toc490672134"/>
      <w:r w:rsidRPr="00CC4459">
        <w:rPr>
          <w:rFonts w:ascii="Times New Roman" w:hAnsi="Times New Roman" w:cs="Times New Roman"/>
        </w:rPr>
        <w:t>СОДЕРЖАНИЕ</w:t>
      </w:r>
      <w:bookmarkEnd w:id="6"/>
      <w:bookmarkEnd w:id="7"/>
      <w:bookmarkEnd w:id="8"/>
    </w:p>
    <w:bookmarkStart w:id="9" w:name="_Toc487650391" w:displacedByCustomXml="next"/>
    <w:bookmarkEnd w:id="9" w:displacedByCustomXml="next"/>
    <w:sdt>
      <w:sdtPr>
        <w:rPr>
          <w:rFonts w:ascii="TimesET" w:eastAsia="Times New Roman" w:hAnsi="TimesET" w:cs="Times New Roman"/>
          <w:color w:val="auto"/>
          <w:sz w:val="24"/>
          <w:szCs w:val="24"/>
        </w:rPr>
        <w:id w:val="6214311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E5C318" w14:textId="35F000A9" w:rsidR="00D13014" w:rsidRPr="001A223C" w:rsidRDefault="00D13014">
          <w:pPr>
            <w:pStyle w:val="afff8"/>
            <w:rPr>
              <w:sz w:val="20"/>
              <w:szCs w:val="20"/>
            </w:rPr>
          </w:pPr>
        </w:p>
        <w:p w14:paraId="440B31F5" w14:textId="77777777" w:rsidR="005070DC" w:rsidRDefault="00D13014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A223C">
            <w:rPr>
              <w:sz w:val="20"/>
              <w:szCs w:val="20"/>
            </w:rPr>
            <w:fldChar w:fldCharType="begin"/>
          </w:r>
          <w:r w:rsidRPr="001A223C">
            <w:rPr>
              <w:sz w:val="20"/>
              <w:szCs w:val="20"/>
            </w:rPr>
            <w:instrText xml:space="preserve"> TOC \o "1-3" \h \z \u </w:instrText>
          </w:r>
          <w:r w:rsidRPr="001A223C">
            <w:rPr>
              <w:sz w:val="20"/>
              <w:szCs w:val="20"/>
            </w:rPr>
            <w:fldChar w:fldCharType="separate"/>
          </w:r>
          <w:hyperlink w:anchor="_Toc490672134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СОДЕРЖАНИЕ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_Toc490672134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 w:rsidR="00E72B52">
              <w:rPr>
                <w:noProof/>
                <w:webHidden/>
              </w:rPr>
              <w:t>2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7C884D21" w14:textId="41130BF9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35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1.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ОБЩИЕ СВЕДЕНИЯ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_Toc490672135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1403F5FC" w14:textId="12BF2FF8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36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1.1.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Наименование работ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_Toc490672136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770075EC" w14:textId="4B9FEEC5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37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1.2.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Заказчик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_Toc490672137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67B8D378" w14:textId="5197E5D0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38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1.3.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Сведения об источниках и порядке финансирования работ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_Toc490672138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3895A2CC" w14:textId="4B584C21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39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2.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НАЗНАЧЕНИЕ И ЦЕЛИ СОЗДАНИЯ СИСТЕМЫ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_Toc490672139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5F933DC8" w14:textId="156D7997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0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2.1.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Назначение системы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_Toc490672140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2EB5FB0C" w14:textId="23DE430A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1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2.2.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Цель создания системы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_Toc490672141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166CC996" w14:textId="20BE9E6B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2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3.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ХАРАКТЕРИСТИКА ОБЪЕКТА АВТОМАТИЗАЦИИ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_Toc490672142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667E4B3E" w14:textId="4BD022CC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3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3.1.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Общие сведения о Фонде развития интернет-инициатив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_Toc490672143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16197BDE" w14:textId="0AD3C13B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4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3.2.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Описание объекта автоматизации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_Toc490672144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6AB1AE2A" w14:textId="78A8B518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5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К СИСТЕМЕ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_Toc490672145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3D737C24" w14:textId="7B38508D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6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5.1.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к системе в целом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_Toc490672146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126E46B9" w14:textId="3A7734B9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7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5.2.1.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Перспективы развития и модернизации Системы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_Toc490672147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2B9BF249" w14:textId="0A2E6EA8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8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5.2.2.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по надежности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_Toc490672148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18AAB483" w14:textId="3257E784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49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5.2.3.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по эргономике и технической эстетике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_Toc490672149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67DBBED5" w14:textId="71598D8A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0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5.2.4.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по эксплуатации и техническому обслуживанию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_Toc490672150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7434E8E3" w14:textId="1397D821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1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5.2.5.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к защите информации от несанкционированного доступа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_Toc490672151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2CD741CE" w14:textId="434B1A2B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2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5.2.6.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по сохранности информации при авариях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_Toc490672152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590440B2" w14:textId="3337B598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3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5.2.7.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по защите от влияния внешних воздействий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_Toc490672153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1332C3BC" w14:textId="7B3E571D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4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5.2.8.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по информационной безопасности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_Toc490672154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1D8BB953" w14:textId="21A0FE01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5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5.2.9.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ГАРАНТИЙНЫЕ ТРЕБОВАНИЯ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_Toc490672155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14515735" w14:textId="383D399D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6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6.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СОСТАВ, СОДЕРЖАНИЕ И СРОКИ РАБОТ ПО ВНЕДРЕНИЮ СИСТЕМЫ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_Toc490672156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0F8B4C9F" w14:textId="1FD8204B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7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6.1.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Этап первый. Поставка и установка программного обеспечения: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_Toc490672157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6E07245C" w14:textId="415B9212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8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6.2.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Этап второй. Автоматизация модуля «Бюджетирование»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_Toc490672158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230ACAE5" w14:textId="70FF988C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59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6.3.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Этап третий. Автоматизация модуля «Казначейство»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_Toc490672159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70167533" w14:textId="188C352A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60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6.4.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Этап четвертый. Автоматизация модуля «Управления договорами»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_Toc490672160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289B26B5" w14:textId="55E03AF0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61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6.5.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Этап пятый. Консультационно–техническая поддержка работы Систем.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_Toc490672161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6328A6EC" w14:textId="1641E940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62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6.6.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Сроки выполнения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_Toc490672162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29989C47" w14:textId="799DEA7A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63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7.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ПОРЯДОК ПРИЕМКИ И СДАЧИ РАБОТ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_Toc490672163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7CB38808" w14:textId="3A394D4C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76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8.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К СОСТАВУ И СОДЕРЖАНИЮ РАБОТ ПО ПОДГОТОВКЕ ОБЪЕКТА АВТОМАТИЗАЦИИ К ВВОДУ СИСТЕМЫ В ДЕЙСТВИЕ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_Toc490672176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0E768396" w14:textId="43572391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77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9.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К ДОКУМЕНТИРОВАНИЮ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_Toc490672177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73A2C9E9" w14:textId="00FC4C0B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78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9.1.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к эксплуатационной документации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_Toc490672178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4728E73B" w14:textId="69FDF7B8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79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9.2.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к форме передаваемой документации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_Toc490672179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073B9861" w14:textId="4F1530C0" w:rsidR="005070DC" w:rsidRDefault="00E72B52">
          <w:pPr>
            <w:pStyle w:val="3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0672180" w:history="1">
            <w:r w:rsidR="005070DC" w:rsidRPr="0000235B">
              <w:rPr>
                <w:rStyle w:val="afff9"/>
                <w:rFonts w:ascii="Times New Roman" w:hAnsi="Times New Roman"/>
                <w:noProof/>
              </w:rPr>
              <w:t>10.</w:t>
            </w:r>
            <w:r w:rsidR="005070D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070DC" w:rsidRPr="0000235B">
              <w:rPr>
                <w:rStyle w:val="afff9"/>
                <w:rFonts w:ascii="Times New Roman" w:hAnsi="Times New Roman"/>
                <w:noProof/>
              </w:rPr>
              <w:t>ТРЕБОВАНИЯ К УЧАСТНИКАМ ЗАКУПКИ</w:t>
            </w:r>
            <w:r w:rsidR="005070DC">
              <w:rPr>
                <w:noProof/>
                <w:webHidden/>
              </w:rPr>
              <w:tab/>
            </w:r>
            <w:r w:rsidR="005070DC">
              <w:rPr>
                <w:noProof/>
                <w:webHidden/>
              </w:rPr>
              <w:fldChar w:fldCharType="begin"/>
            </w:r>
            <w:r w:rsidR="005070DC">
              <w:rPr>
                <w:noProof/>
                <w:webHidden/>
              </w:rPr>
              <w:instrText xml:space="preserve"> PAGEREF _Toc490672180 \h </w:instrText>
            </w:r>
            <w:r w:rsidR="005070DC">
              <w:rPr>
                <w:noProof/>
                <w:webHidden/>
              </w:rPr>
            </w:r>
            <w:r w:rsidR="005070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070DC">
              <w:rPr>
                <w:noProof/>
                <w:webHidden/>
              </w:rPr>
              <w:fldChar w:fldCharType="end"/>
            </w:r>
          </w:hyperlink>
        </w:p>
        <w:p w14:paraId="2A7A1E67" w14:textId="2C686F84" w:rsidR="00D13014" w:rsidRDefault="00D13014">
          <w:r w:rsidRPr="001A223C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6341E395" w14:textId="1C4E6EB6" w:rsidR="00CB06AA" w:rsidRPr="00CC4459" w:rsidRDefault="00CB06AA" w:rsidP="003776AD">
      <w:pPr>
        <w:pStyle w:val="3"/>
        <w:numPr>
          <w:ilvl w:val="0"/>
          <w:numId w:val="13"/>
        </w:numPr>
        <w:rPr>
          <w:rFonts w:ascii="Times New Roman" w:hAnsi="Times New Roman" w:cs="Times New Roman"/>
        </w:rPr>
      </w:pPr>
      <w:r w:rsidRPr="00CC4459">
        <w:rPr>
          <w:rFonts w:ascii="Times New Roman" w:hAnsi="Times New Roman" w:cs="Times New Roman"/>
        </w:rPr>
        <w:br w:type="page"/>
      </w:r>
      <w:bookmarkStart w:id="10" w:name="_Toc394079677"/>
      <w:bookmarkStart w:id="11" w:name="_Toc487650276"/>
      <w:bookmarkStart w:id="12" w:name="_Toc487650392"/>
      <w:bookmarkStart w:id="13" w:name="_Toc490672135"/>
      <w:r w:rsidRPr="00CC4459">
        <w:rPr>
          <w:rFonts w:ascii="Times New Roman" w:hAnsi="Times New Roman" w:cs="Times New Roman"/>
        </w:rPr>
        <w:lastRenderedPageBreak/>
        <w:t>ОБЩИЕ СВЕДЕНИЯ</w:t>
      </w:r>
      <w:bookmarkEnd w:id="10"/>
      <w:bookmarkEnd w:id="11"/>
      <w:bookmarkEnd w:id="12"/>
      <w:bookmarkEnd w:id="13"/>
    </w:p>
    <w:p w14:paraId="71C4B034" w14:textId="6D8B594C" w:rsidR="00CB06AA" w:rsidRPr="00CC4459" w:rsidRDefault="00CB06AA" w:rsidP="003776AD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14" w:name="_Toc394079678"/>
      <w:bookmarkStart w:id="15" w:name="_Toc487650277"/>
      <w:bookmarkStart w:id="16" w:name="_Toc487650393"/>
      <w:bookmarkStart w:id="17" w:name="_Toc490672136"/>
      <w:r w:rsidRPr="00CC4459">
        <w:rPr>
          <w:rFonts w:ascii="Times New Roman" w:hAnsi="Times New Roman" w:cs="Times New Roman"/>
        </w:rPr>
        <w:t>Наименование работ</w:t>
      </w:r>
      <w:bookmarkEnd w:id="14"/>
      <w:bookmarkEnd w:id="15"/>
      <w:bookmarkEnd w:id="16"/>
      <w:bookmarkEnd w:id="17"/>
      <w:r w:rsidRPr="00CC4459">
        <w:rPr>
          <w:rFonts w:ascii="Times New Roman" w:hAnsi="Times New Roman" w:cs="Times New Roman"/>
        </w:rPr>
        <w:t xml:space="preserve"> </w:t>
      </w:r>
    </w:p>
    <w:p w14:paraId="21A8BC5E" w14:textId="6AD5971E" w:rsidR="00CB06AA" w:rsidRPr="00CC4459" w:rsidRDefault="00A459BF" w:rsidP="00EA5445">
      <w:pPr>
        <w:ind w:left="360" w:firstLine="2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Выполнение</w:t>
      </w:r>
      <w:r w:rsidRPr="00CC4459">
        <w:rPr>
          <w:rFonts w:ascii="Times New Roman" w:hAnsi="Times New Roman"/>
        </w:rPr>
        <w:t xml:space="preserve"> </w:t>
      </w:r>
      <w:r w:rsidR="001E4495" w:rsidRPr="00CC4459">
        <w:rPr>
          <w:rFonts w:ascii="Times New Roman" w:hAnsi="Times New Roman"/>
        </w:rPr>
        <w:t xml:space="preserve">комплекса </w:t>
      </w:r>
      <w:r w:rsidR="004A63D6">
        <w:rPr>
          <w:rFonts w:ascii="Times New Roman" w:hAnsi="Times New Roman"/>
        </w:rPr>
        <w:t>работ</w:t>
      </w:r>
      <w:r w:rsidR="001E4495" w:rsidRPr="00CC4459">
        <w:rPr>
          <w:rFonts w:ascii="Times New Roman" w:hAnsi="Times New Roman"/>
        </w:rPr>
        <w:t xml:space="preserve"> по разработке и внедрению программного </w:t>
      </w:r>
      <w:r w:rsidR="00724EBF" w:rsidRPr="00CC4459">
        <w:rPr>
          <w:rFonts w:ascii="Times New Roman" w:hAnsi="Times New Roman"/>
        </w:rPr>
        <w:t>обеспечения (далее – ПО)</w:t>
      </w:r>
      <w:r w:rsidR="001E4495" w:rsidRPr="00CC4459">
        <w:rPr>
          <w:rFonts w:ascii="Times New Roman" w:hAnsi="Times New Roman"/>
        </w:rPr>
        <w:t>, обеспечивающего автоматизацию финансового планирования, бюджетирования, включая управление денежными средствами, полнофункциональное управление договорами и управленческого учета на платформе «1С: Предприятие</w:t>
      </w:r>
      <w:r w:rsidR="00690716" w:rsidRPr="00CC4459">
        <w:rPr>
          <w:rFonts w:ascii="Times New Roman" w:hAnsi="Times New Roman"/>
        </w:rPr>
        <w:t xml:space="preserve"> 8</w:t>
      </w:r>
      <w:r w:rsidR="001E4495" w:rsidRPr="00CC4459">
        <w:rPr>
          <w:rFonts w:ascii="Times New Roman" w:hAnsi="Times New Roman"/>
        </w:rPr>
        <w:t>»</w:t>
      </w:r>
      <w:r w:rsidR="00FC607B" w:rsidRPr="00CC4459">
        <w:rPr>
          <w:rFonts w:ascii="Times New Roman" w:hAnsi="Times New Roman"/>
        </w:rPr>
        <w:t xml:space="preserve">, </w:t>
      </w:r>
      <w:r w:rsidR="00AF7EBB" w:rsidRPr="00CC4459">
        <w:rPr>
          <w:rFonts w:ascii="Times New Roman" w:hAnsi="Times New Roman"/>
        </w:rPr>
        <w:t>далее Система</w:t>
      </w:r>
      <w:r w:rsidR="000C03A1" w:rsidRPr="00CC4459">
        <w:rPr>
          <w:rFonts w:ascii="Times New Roman" w:hAnsi="Times New Roman"/>
        </w:rPr>
        <w:t xml:space="preserve">. </w:t>
      </w:r>
    </w:p>
    <w:p w14:paraId="0E8E6A12" w14:textId="6D082F99" w:rsidR="00CB06AA" w:rsidRPr="00CC4459" w:rsidRDefault="00CB06AA" w:rsidP="003776AD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18" w:name="_Toc394079681"/>
      <w:bookmarkStart w:id="19" w:name="_Toc487650278"/>
      <w:bookmarkStart w:id="20" w:name="_Toc487650394"/>
      <w:bookmarkStart w:id="21" w:name="_Toc490672137"/>
      <w:r w:rsidRPr="00CC4459">
        <w:rPr>
          <w:rFonts w:ascii="Times New Roman" w:hAnsi="Times New Roman" w:cs="Times New Roman"/>
        </w:rPr>
        <w:t>Заказчик</w:t>
      </w:r>
      <w:bookmarkEnd w:id="18"/>
      <w:bookmarkEnd w:id="19"/>
      <w:bookmarkEnd w:id="20"/>
      <w:bookmarkEnd w:id="21"/>
    </w:p>
    <w:p w14:paraId="6C2B34A3" w14:textId="1452F402" w:rsidR="00533E85" w:rsidRPr="00CC4459" w:rsidRDefault="00533E85" w:rsidP="00533E85">
      <w:pPr>
        <w:ind w:firstLine="600"/>
        <w:jc w:val="both"/>
        <w:rPr>
          <w:rFonts w:ascii="Times New Roman" w:hAnsi="Times New Roman"/>
        </w:rPr>
      </w:pPr>
      <w:bookmarkStart w:id="22" w:name="_Toc394079682"/>
      <w:r w:rsidRPr="00CC4459">
        <w:rPr>
          <w:rFonts w:ascii="Times New Roman" w:hAnsi="Times New Roman"/>
        </w:rPr>
        <w:t xml:space="preserve">Заказчиком </w:t>
      </w:r>
      <w:r w:rsidR="00364A58" w:rsidRPr="00CC4459">
        <w:rPr>
          <w:rFonts w:ascii="Times New Roman" w:hAnsi="Times New Roman"/>
        </w:rPr>
        <w:t xml:space="preserve">работ является </w:t>
      </w:r>
      <w:r w:rsidR="001E4495" w:rsidRPr="00CC4459">
        <w:rPr>
          <w:rFonts w:ascii="Times New Roman" w:hAnsi="Times New Roman"/>
        </w:rPr>
        <w:t>Административный департамент</w:t>
      </w:r>
      <w:r w:rsidR="00724EBF" w:rsidRPr="00CC4459">
        <w:rPr>
          <w:rFonts w:ascii="Times New Roman" w:hAnsi="Times New Roman"/>
        </w:rPr>
        <w:t xml:space="preserve"> ФРИИ</w:t>
      </w:r>
      <w:r w:rsidRPr="00CC4459">
        <w:rPr>
          <w:rFonts w:ascii="Times New Roman" w:hAnsi="Times New Roman"/>
        </w:rPr>
        <w:t xml:space="preserve">. </w:t>
      </w:r>
    </w:p>
    <w:p w14:paraId="6B15A802" w14:textId="6BD4A44F" w:rsidR="001A5BEE" w:rsidRPr="004A736C" w:rsidRDefault="001A5BEE" w:rsidP="003776AD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23" w:name="_Toc487650279"/>
      <w:bookmarkStart w:id="24" w:name="_Toc487650395"/>
      <w:bookmarkStart w:id="25" w:name="_Toc490672138"/>
      <w:r w:rsidRPr="004A736C">
        <w:rPr>
          <w:rFonts w:ascii="Times New Roman" w:hAnsi="Times New Roman" w:cs="Times New Roman"/>
        </w:rPr>
        <w:t>Сведения об источниках и порядке финансирования работ</w:t>
      </w:r>
      <w:bookmarkEnd w:id="23"/>
      <w:bookmarkEnd w:id="24"/>
      <w:bookmarkEnd w:id="25"/>
    </w:p>
    <w:p w14:paraId="38DA1159" w14:textId="57FDF47A" w:rsidR="001A5BEE" w:rsidRPr="00C70A6D" w:rsidRDefault="001A5BEE" w:rsidP="00533E85">
      <w:pPr>
        <w:ind w:firstLine="600"/>
        <w:jc w:val="both"/>
        <w:rPr>
          <w:rFonts w:ascii="Times New Roman" w:hAnsi="Times New Roman"/>
        </w:rPr>
      </w:pPr>
      <w:r w:rsidRPr="00C70A6D">
        <w:rPr>
          <w:rFonts w:ascii="Times New Roman" w:hAnsi="Times New Roman"/>
        </w:rPr>
        <w:t xml:space="preserve">Источник финансирования – средства </w:t>
      </w:r>
      <w:r w:rsidR="00795275" w:rsidRPr="00C70A6D">
        <w:rPr>
          <w:rFonts w:ascii="Times New Roman" w:hAnsi="Times New Roman"/>
        </w:rPr>
        <w:t>Фонда развития интернет-инициатив</w:t>
      </w:r>
      <w:r w:rsidR="00B71AC8" w:rsidRPr="00C70A6D">
        <w:rPr>
          <w:rFonts w:ascii="Times New Roman" w:hAnsi="Times New Roman"/>
        </w:rPr>
        <w:t xml:space="preserve"> (далее – Фонд)</w:t>
      </w:r>
      <w:r w:rsidRPr="00C70A6D">
        <w:rPr>
          <w:rFonts w:ascii="Times New Roman" w:hAnsi="Times New Roman"/>
        </w:rPr>
        <w:t>.</w:t>
      </w:r>
    </w:p>
    <w:p w14:paraId="3E6D1AE6" w14:textId="0D0BE552" w:rsidR="0022493A" w:rsidRPr="001A223C" w:rsidRDefault="000C596A" w:rsidP="00533E85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Стоимость данной закупки складывается из стоимости отдельных пяти этапов по поставке/установк</w:t>
      </w:r>
      <w:r w:rsidR="003E55C4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 и внедрению модулей</w:t>
      </w:r>
      <w:r w:rsidR="0022493A">
        <w:rPr>
          <w:rFonts w:ascii="Times New Roman" w:hAnsi="Times New Roman"/>
        </w:rPr>
        <w:t xml:space="preserve">: </w:t>
      </w:r>
      <w:r w:rsidR="0022493A">
        <w:rPr>
          <w:rFonts w:ascii="Times New Roman" w:hAnsi="Times New Roman"/>
          <w:lang w:val="en-US"/>
        </w:rPr>
        <w:t>S</w:t>
      </w:r>
      <w:r w:rsidR="0022493A" w:rsidRPr="001A223C">
        <w:rPr>
          <w:rFonts w:ascii="Times New Roman" w:hAnsi="Times New Roman"/>
        </w:rPr>
        <w:t>=</w:t>
      </w:r>
      <w:proofErr w:type="spellStart"/>
      <w:r w:rsidR="0022493A">
        <w:rPr>
          <w:rFonts w:ascii="Times New Roman" w:hAnsi="Times New Roman"/>
          <w:lang w:val="en-US"/>
        </w:rPr>
        <w:t>Ssw</w:t>
      </w:r>
      <w:proofErr w:type="spellEnd"/>
      <w:r w:rsidR="0022493A" w:rsidRPr="001A223C">
        <w:rPr>
          <w:rFonts w:ascii="Times New Roman" w:hAnsi="Times New Roman"/>
        </w:rPr>
        <w:t>+</w:t>
      </w:r>
      <w:proofErr w:type="spellStart"/>
      <w:r w:rsidR="0022493A">
        <w:rPr>
          <w:rFonts w:ascii="Times New Roman" w:hAnsi="Times New Roman"/>
          <w:lang w:val="en-US"/>
        </w:rPr>
        <w:t>Sb</w:t>
      </w:r>
      <w:proofErr w:type="spellEnd"/>
      <w:r w:rsidR="0022493A" w:rsidRPr="001A223C">
        <w:rPr>
          <w:rFonts w:ascii="Times New Roman" w:hAnsi="Times New Roman"/>
        </w:rPr>
        <w:t>+</w:t>
      </w:r>
      <w:proofErr w:type="spellStart"/>
      <w:r w:rsidR="0022493A">
        <w:rPr>
          <w:rFonts w:ascii="Times New Roman" w:hAnsi="Times New Roman"/>
          <w:lang w:val="en-US"/>
        </w:rPr>
        <w:t>Str</w:t>
      </w:r>
      <w:proofErr w:type="spellEnd"/>
      <w:r w:rsidR="0022493A" w:rsidRPr="001A223C">
        <w:rPr>
          <w:rFonts w:ascii="Times New Roman" w:hAnsi="Times New Roman"/>
        </w:rPr>
        <w:t>+</w:t>
      </w:r>
      <w:proofErr w:type="spellStart"/>
      <w:r w:rsidR="0022493A">
        <w:rPr>
          <w:rFonts w:ascii="Times New Roman" w:hAnsi="Times New Roman"/>
          <w:lang w:val="en-US"/>
        </w:rPr>
        <w:t>Scm</w:t>
      </w:r>
      <w:proofErr w:type="spellEnd"/>
      <w:r w:rsidR="0022493A" w:rsidRPr="001A223C">
        <w:rPr>
          <w:rFonts w:ascii="Times New Roman" w:hAnsi="Times New Roman"/>
        </w:rPr>
        <w:t>+</w:t>
      </w:r>
      <w:r w:rsidR="00862E40">
        <w:rPr>
          <w:rFonts w:ascii="Times New Roman" w:hAnsi="Times New Roman"/>
        </w:rPr>
        <w:t>2*</w:t>
      </w:r>
      <w:proofErr w:type="spellStart"/>
      <w:r w:rsidR="0022493A">
        <w:rPr>
          <w:rFonts w:ascii="Times New Roman" w:hAnsi="Times New Roman"/>
          <w:lang w:val="en-US"/>
        </w:rPr>
        <w:t>Sts</w:t>
      </w:r>
      <w:proofErr w:type="spellEnd"/>
      <w:r w:rsidR="00862E40">
        <w:rPr>
          <w:rFonts w:ascii="Times New Roman" w:hAnsi="Times New Roman"/>
        </w:rPr>
        <w:t>,</w:t>
      </w:r>
    </w:p>
    <w:p w14:paraId="36D647FD" w14:textId="77777777" w:rsidR="0022493A" w:rsidRDefault="0022493A" w:rsidP="00533E85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</w:p>
    <w:p w14:paraId="2571470E" w14:textId="69A765BD" w:rsidR="0022493A" w:rsidRDefault="0022493A" w:rsidP="00533E85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 xml:space="preserve"> –</w:t>
      </w:r>
      <w:r w:rsidR="00862E40">
        <w:rPr>
          <w:rFonts w:ascii="Times New Roman" w:hAnsi="Times New Roman"/>
        </w:rPr>
        <w:t xml:space="preserve"> общая стоимость закупки;</w:t>
      </w:r>
    </w:p>
    <w:p w14:paraId="6B6D15B5" w14:textId="1F1356BB" w:rsidR="0022493A" w:rsidRDefault="0022493A" w:rsidP="00533E85">
      <w:pPr>
        <w:ind w:firstLine="600"/>
        <w:jc w:val="both"/>
        <w:rPr>
          <w:rFonts w:ascii="Times New Roman" w:hAnsi="Times New Roman"/>
        </w:rPr>
      </w:pPr>
      <w:proofErr w:type="spellStart"/>
      <w:r w:rsidRPr="0022493A">
        <w:rPr>
          <w:rFonts w:ascii="Times New Roman" w:hAnsi="Times New Roman"/>
        </w:rPr>
        <w:t>Ssw</w:t>
      </w:r>
      <w:proofErr w:type="spellEnd"/>
      <w:r>
        <w:rPr>
          <w:rFonts w:ascii="Times New Roman" w:hAnsi="Times New Roman"/>
        </w:rPr>
        <w:t xml:space="preserve"> </w:t>
      </w:r>
      <w:r w:rsidR="00862E40" w:rsidRPr="00862E40">
        <w:rPr>
          <w:rFonts w:ascii="Times New Roman" w:hAnsi="Times New Roman"/>
        </w:rPr>
        <w:t xml:space="preserve"> – </w:t>
      </w:r>
      <w:r w:rsidR="00862E40">
        <w:rPr>
          <w:rFonts w:ascii="Times New Roman" w:hAnsi="Times New Roman"/>
        </w:rPr>
        <w:t>стоимость поставки и установки ПО (1 Этап);</w:t>
      </w:r>
    </w:p>
    <w:p w14:paraId="09DC9F12" w14:textId="43F30F16" w:rsidR="000C596A" w:rsidRDefault="0022493A" w:rsidP="00533E85">
      <w:pPr>
        <w:ind w:firstLine="600"/>
        <w:jc w:val="both"/>
        <w:rPr>
          <w:rFonts w:ascii="Times New Roman" w:hAnsi="Times New Roman"/>
        </w:rPr>
      </w:pPr>
      <w:proofErr w:type="spellStart"/>
      <w:r w:rsidRPr="0022493A">
        <w:rPr>
          <w:rFonts w:ascii="Times New Roman" w:hAnsi="Times New Roman"/>
        </w:rPr>
        <w:t>Sb</w:t>
      </w:r>
      <w:proofErr w:type="spellEnd"/>
      <w:r>
        <w:rPr>
          <w:rFonts w:ascii="Times New Roman" w:hAnsi="Times New Roman"/>
        </w:rPr>
        <w:t xml:space="preserve"> – </w:t>
      </w:r>
      <w:r w:rsidR="00862E40" w:rsidRPr="00862E40">
        <w:rPr>
          <w:rFonts w:ascii="Times New Roman" w:hAnsi="Times New Roman"/>
        </w:rPr>
        <w:t xml:space="preserve">стоимость </w:t>
      </w:r>
      <w:r w:rsidR="00862E40">
        <w:rPr>
          <w:rFonts w:ascii="Times New Roman" w:hAnsi="Times New Roman"/>
        </w:rPr>
        <w:t>внедрения модуля Системы</w:t>
      </w:r>
      <w:r w:rsidR="00862E40" w:rsidRPr="00862E40">
        <w:rPr>
          <w:rFonts w:ascii="Times New Roman" w:hAnsi="Times New Roman"/>
        </w:rPr>
        <w:t xml:space="preserve"> </w:t>
      </w:r>
      <w:r w:rsidR="00862E40">
        <w:rPr>
          <w:rFonts w:ascii="Times New Roman" w:hAnsi="Times New Roman"/>
        </w:rPr>
        <w:t>«</w:t>
      </w:r>
      <w:r w:rsidR="00862E40" w:rsidRPr="00862E40">
        <w:rPr>
          <w:rFonts w:ascii="Times New Roman" w:hAnsi="Times New Roman"/>
        </w:rPr>
        <w:t>Бюджетирование</w:t>
      </w:r>
      <w:r w:rsidR="00862E40">
        <w:rPr>
          <w:rFonts w:ascii="Times New Roman" w:hAnsi="Times New Roman"/>
        </w:rPr>
        <w:t>» (2 Этап);</w:t>
      </w:r>
      <w:r w:rsidR="00862E40" w:rsidRPr="00862E40">
        <w:rPr>
          <w:rFonts w:ascii="Times New Roman" w:hAnsi="Times New Roman"/>
        </w:rPr>
        <w:t xml:space="preserve">               </w:t>
      </w:r>
    </w:p>
    <w:p w14:paraId="67F6B3C8" w14:textId="59DB089D" w:rsidR="0022493A" w:rsidRDefault="0022493A" w:rsidP="00533E85">
      <w:pPr>
        <w:ind w:firstLine="600"/>
        <w:jc w:val="both"/>
        <w:rPr>
          <w:rFonts w:ascii="Times New Roman" w:hAnsi="Times New Roman"/>
        </w:rPr>
      </w:pPr>
      <w:proofErr w:type="spellStart"/>
      <w:r w:rsidRPr="0022493A">
        <w:rPr>
          <w:rFonts w:ascii="Times New Roman" w:hAnsi="Times New Roman"/>
        </w:rPr>
        <w:t>Str</w:t>
      </w:r>
      <w:proofErr w:type="spellEnd"/>
      <w:r>
        <w:rPr>
          <w:rFonts w:ascii="Times New Roman" w:hAnsi="Times New Roman"/>
        </w:rPr>
        <w:t xml:space="preserve"> – </w:t>
      </w:r>
      <w:r w:rsidR="00862E40" w:rsidRPr="00862E40">
        <w:rPr>
          <w:rFonts w:ascii="Times New Roman" w:hAnsi="Times New Roman"/>
        </w:rPr>
        <w:t>стоимость внедрения модуля Системы «</w:t>
      </w:r>
      <w:r w:rsidR="00862E40">
        <w:rPr>
          <w:rFonts w:ascii="Times New Roman" w:hAnsi="Times New Roman"/>
        </w:rPr>
        <w:t>Казначейство</w:t>
      </w:r>
      <w:r w:rsidR="00862E40" w:rsidRPr="00862E40">
        <w:rPr>
          <w:rFonts w:ascii="Times New Roman" w:hAnsi="Times New Roman"/>
        </w:rPr>
        <w:t>» (</w:t>
      </w:r>
      <w:r w:rsidR="00862E40">
        <w:rPr>
          <w:rFonts w:ascii="Times New Roman" w:hAnsi="Times New Roman"/>
        </w:rPr>
        <w:t>3</w:t>
      </w:r>
      <w:r w:rsidR="00862E40" w:rsidRPr="00862E40">
        <w:rPr>
          <w:rFonts w:ascii="Times New Roman" w:hAnsi="Times New Roman"/>
        </w:rPr>
        <w:t xml:space="preserve"> Этап);</w:t>
      </w:r>
    </w:p>
    <w:p w14:paraId="5DBDDE9A" w14:textId="27428414" w:rsidR="0022493A" w:rsidRDefault="0022493A" w:rsidP="00533E85">
      <w:pPr>
        <w:ind w:firstLine="600"/>
        <w:jc w:val="both"/>
        <w:rPr>
          <w:rFonts w:ascii="Times New Roman" w:hAnsi="Times New Roman"/>
        </w:rPr>
      </w:pPr>
      <w:proofErr w:type="spellStart"/>
      <w:r w:rsidRPr="0022493A">
        <w:rPr>
          <w:rFonts w:ascii="Times New Roman" w:hAnsi="Times New Roman"/>
        </w:rPr>
        <w:t>Scm</w:t>
      </w:r>
      <w:proofErr w:type="spellEnd"/>
      <w:r>
        <w:rPr>
          <w:rFonts w:ascii="Times New Roman" w:hAnsi="Times New Roman"/>
        </w:rPr>
        <w:t xml:space="preserve"> – </w:t>
      </w:r>
      <w:r w:rsidR="00862E40" w:rsidRPr="00862E40">
        <w:rPr>
          <w:rFonts w:ascii="Times New Roman" w:hAnsi="Times New Roman"/>
        </w:rPr>
        <w:t>стоимость внедрения модуля Системы «</w:t>
      </w:r>
      <w:r w:rsidR="00862E40">
        <w:rPr>
          <w:rFonts w:ascii="Times New Roman" w:hAnsi="Times New Roman"/>
        </w:rPr>
        <w:t>Управления договорами</w:t>
      </w:r>
      <w:r w:rsidR="00862E40" w:rsidRPr="00862E40">
        <w:rPr>
          <w:rFonts w:ascii="Times New Roman" w:hAnsi="Times New Roman"/>
        </w:rPr>
        <w:t>» (</w:t>
      </w:r>
      <w:r w:rsidR="00862E40">
        <w:rPr>
          <w:rFonts w:ascii="Times New Roman" w:hAnsi="Times New Roman"/>
        </w:rPr>
        <w:t>4</w:t>
      </w:r>
      <w:r w:rsidR="00862E40" w:rsidRPr="00862E40">
        <w:rPr>
          <w:rFonts w:ascii="Times New Roman" w:hAnsi="Times New Roman"/>
        </w:rPr>
        <w:t xml:space="preserve"> Этап);</w:t>
      </w:r>
    </w:p>
    <w:p w14:paraId="1D894A41" w14:textId="1BE93EDB" w:rsidR="0022493A" w:rsidRDefault="0022493A" w:rsidP="00533E85">
      <w:pPr>
        <w:ind w:firstLine="600"/>
        <w:jc w:val="both"/>
        <w:rPr>
          <w:rFonts w:ascii="Times New Roman" w:hAnsi="Times New Roman"/>
        </w:rPr>
      </w:pPr>
      <w:proofErr w:type="spellStart"/>
      <w:r w:rsidRPr="0022493A">
        <w:rPr>
          <w:rFonts w:ascii="Times New Roman" w:hAnsi="Times New Roman"/>
        </w:rPr>
        <w:t>Sts</w:t>
      </w:r>
      <w:proofErr w:type="spellEnd"/>
      <w:r>
        <w:rPr>
          <w:rFonts w:ascii="Times New Roman" w:hAnsi="Times New Roman"/>
        </w:rPr>
        <w:t xml:space="preserve"> - </w:t>
      </w:r>
      <w:r w:rsidR="00862E40" w:rsidRPr="00862E40">
        <w:rPr>
          <w:rFonts w:ascii="Times New Roman" w:hAnsi="Times New Roman"/>
        </w:rPr>
        <w:t xml:space="preserve">стоимость консультационно – технической поддержки </w:t>
      </w:r>
      <w:r w:rsidR="00862E40">
        <w:rPr>
          <w:rFonts w:ascii="Times New Roman" w:hAnsi="Times New Roman"/>
        </w:rPr>
        <w:t>С</w:t>
      </w:r>
      <w:r w:rsidR="00862E40" w:rsidRPr="00862E40">
        <w:rPr>
          <w:rFonts w:ascii="Times New Roman" w:hAnsi="Times New Roman"/>
        </w:rPr>
        <w:t>истем</w:t>
      </w:r>
      <w:r w:rsidR="00862E40">
        <w:rPr>
          <w:rFonts w:ascii="Times New Roman" w:hAnsi="Times New Roman"/>
        </w:rPr>
        <w:t>ы</w:t>
      </w:r>
      <w:r w:rsidR="00862E40" w:rsidRPr="00862E40">
        <w:rPr>
          <w:rFonts w:ascii="Times New Roman" w:hAnsi="Times New Roman"/>
        </w:rPr>
        <w:t xml:space="preserve"> в месяц (</w:t>
      </w:r>
      <w:r w:rsidR="00862E40">
        <w:rPr>
          <w:rFonts w:ascii="Times New Roman" w:hAnsi="Times New Roman"/>
        </w:rPr>
        <w:t>5</w:t>
      </w:r>
      <w:r w:rsidR="00862E40" w:rsidRPr="00862E40">
        <w:rPr>
          <w:rFonts w:ascii="Times New Roman" w:hAnsi="Times New Roman"/>
        </w:rPr>
        <w:t xml:space="preserve"> Этап)</w:t>
      </w:r>
      <w:r w:rsidR="00862E40">
        <w:rPr>
          <w:rFonts w:ascii="Times New Roman" w:hAnsi="Times New Roman"/>
        </w:rPr>
        <w:t>.</w:t>
      </w:r>
    </w:p>
    <w:p w14:paraId="1B9F50A7" w14:textId="5E969FF3" w:rsidR="001A5BEE" w:rsidRPr="00C70A6D" w:rsidRDefault="001A5BEE" w:rsidP="00533E85">
      <w:pPr>
        <w:ind w:firstLine="600"/>
        <w:jc w:val="both"/>
        <w:rPr>
          <w:rFonts w:ascii="Times New Roman" w:hAnsi="Times New Roman"/>
        </w:rPr>
      </w:pPr>
      <w:r w:rsidRPr="00C70A6D">
        <w:rPr>
          <w:rFonts w:ascii="Times New Roman" w:hAnsi="Times New Roman"/>
        </w:rPr>
        <w:t xml:space="preserve">Оплата производится </w:t>
      </w:r>
      <w:r w:rsidR="004A63D6" w:rsidRPr="00C70A6D">
        <w:rPr>
          <w:rFonts w:ascii="Times New Roman" w:hAnsi="Times New Roman"/>
        </w:rPr>
        <w:t>следующим образом</w:t>
      </w:r>
      <w:r w:rsidRPr="00C70A6D">
        <w:rPr>
          <w:rFonts w:ascii="Times New Roman" w:hAnsi="Times New Roman"/>
        </w:rPr>
        <w:t xml:space="preserve">: </w:t>
      </w:r>
    </w:p>
    <w:p w14:paraId="65A60AAD" w14:textId="2D65B4D3" w:rsidR="001A5BEE" w:rsidRPr="00C70A6D" w:rsidRDefault="00690716" w:rsidP="00266550">
      <w:pPr>
        <w:pStyle w:val="afff6"/>
        <w:numPr>
          <w:ilvl w:val="0"/>
          <w:numId w:val="16"/>
        </w:numPr>
        <w:ind w:left="0" w:firstLine="567"/>
        <w:jc w:val="both"/>
        <w:rPr>
          <w:rFonts w:ascii="Times New Roman" w:hAnsi="Times New Roman"/>
        </w:rPr>
      </w:pPr>
      <w:r w:rsidRPr="00C70A6D">
        <w:rPr>
          <w:rFonts w:ascii="Times New Roman" w:hAnsi="Times New Roman"/>
        </w:rPr>
        <w:t>Этап 1</w:t>
      </w:r>
      <w:r w:rsidRPr="004A736C">
        <w:rPr>
          <w:rFonts w:ascii="Times New Roman" w:hAnsi="Times New Roman"/>
        </w:rPr>
        <w:t xml:space="preserve">: </w:t>
      </w:r>
      <w:r w:rsidR="00B045E1" w:rsidRPr="004A736C">
        <w:rPr>
          <w:rFonts w:ascii="Times New Roman" w:hAnsi="Times New Roman"/>
        </w:rPr>
        <w:t xml:space="preserve">за поставку </w:t>
      </w:r>
      <w:r w:rsidR="00724EBF" w:rsidRPr="004A736C">
        <w:rPr>
          <w:rFonts w:ascii="Times New Roman" w:hAnsi="Times New Roman"/>
        </w:rPr>
        <w:t>лицензий ПО</w:t>
      </w:r>
      <w:r w:rsidR="00B045E1" w:rsidRPr="004A736C">
        <w:rPr>
          <w:rFonts w:ascii="Times New Roman" w:hAnsi="Times New Roman"/>
        </w:rPr>
        <w:t xml:space="preserve"> - </w:t>
      </w:r>
      <w:r w:rsidR="001A5BEE" w:rsidRPr="004A736C">
        <w:rPr>
          <w:rFonts w:ascii="Times New Roman" w:hAnsi="Times New Roman"/>
        </w:rPr>
        <w:t xml:space="preserve">аванс в размере </w:t>
      </w:r>
      <w:r w:rsidR="001C3AB2" w:rsidRPr="004A736C">
        <w:rPr>
          <w:rFonts w:ascii="Times New Roman" w:hAnsi="Times New Roman"/>
        </w:rPr>
        <w:t>100</w:t>
      </w:r>
      <w:r w:rsidR="001A5BEE" w:rsidRPr="004A736C">
        <w:rPr>
          <w:rFonts w:ascii="Times New Roman" w:hAnsi="Times New Roman"/>
        </w:rPr>
        <w:t xml:space="preserve">% </w:t>
      </w:r>
      <w:r w:rsidR="00A459BF">
        <w:rPr>
          <w:rFonts w:ascii="Times New Roman" w:hAnsi="Times New Roman"/>
        </w:rPr>
        <w:t xml:space="preserve"> от стоимости </w:t>
      </w:r>
      <w:r w:rsidR="001A223C">
        <w:rPr>
          <w:rFonts w:ascii="Times New Roman" w:hAnsi="Times New Roman"/>
        </w:rPr>
        <w:t>Этапа 1</w:t>
      </w:r>
      <w:r w:rsidR="009B7836">
        <w:rPr>
          <w:rFonts w:ascii="Times New Roman" w:hAnsi="Times New Roman"/>
        </w:rPr>
        <w:t xml:space="preserve"> (</w:t>
      </w:r>
      <w:proofErr w:type="spellStart"/>
      <w:r w:rsidR="009B7836" w:rsidRPr="009B7836">
        <w:rPr>
          <w:rFonts w:ascii="Times New Roman" w:hAnsi="Times New Roman"/>
        </w:rPr>
        <w:t>Ssw</w:t>
      </w:r>
      <w:proofErr w:type="spellEnd"/>
      <w:r w:rsidR="009B7836">
        <w:rPr>
          <w:rFonts w:ascii="Times New Roman" w:hAnsi="Times New Roman"/>
        </w:rPr>
        <w:t>)</w:t>
      </w:r>
      <w:r w:rsidR="001A223C">
        <w:rPr>
          <w:rFonts w:ascii="Times New Roman" w:hAnsi="Times New Roman"/>
        </w:rPr>
        <w:t xml:space="preserve"> </w:t>
      </w:r>
      <w:r w:rsidR="001A5BEE" w:rsidRPr="004A736C">
        <w:rPr>
          <w:rFonts w:ascii="Times New Roman" w:hAnsi="Times New Roman"/>
        </w:rPr>
        <w:t>в течение 5 рабочих дней с момента з</w:t>
      </w:r>
      <w:r w:rsidR="001A5BEE" w:rsidRPr="00C70A6D">
        <w:rPr>
          <w:rFonts w:ascii="Times New Roman" w:hAnsi="Times New Roman"/>
        </w:rPr>
        <w:t>аключения договора;</w:t>
      </w:r>
    </w:p>
    <w:p w14:paraId="31570750" w14:textId="64DDF262" w:rsidR="001A5BEE" w:rsidRPr="008648BF" w:rsidRDefault="00690716" w:rsidP="00266550">
      <w:pPr>
        <w:pStyle w:val="afff6"/>
        <w:numPr>
          <w:ilvl w:val="0"/>
          <w:numId w:val="16"/>
        </w:numPr>
        <w:ind w:left="0" w:firstLine="567"/>
        <w:jc w:val="both"/>
        <w:rPr>
          <w:rFonts w:ascii="Times New Roman" w:hAnsi="Times New Roman"/>
        </w:rPr>
      </w:pPr>
      <w:r w:rsidRPr="00C70A6D">
        <w:rPr>
          <w:rFonts w:ascii="Times New Roman" w:hAnsi="Times New Roman"/>
        </w:rPr>
        <w:t xml:space="preserve">Этап 2: </w:t>
      </w:r>
      <w:r w:rsidR="007E7D8A" w:rsidRPr="00C70A6D">
        <w:rPr>
          <w:rFonts w:ascii="Times New Roman" w:hAnsi="Times New Roman"/>
        </w:rPr>
        <w:t xml:space="preserve">за внедрение </w:t>
      </w:r>
      <w:r w:rsidR="004A63D6" w:rsidRPr="008648BF">
        <w:rPr>
          <w:rFonts w:ascii="Times New Roman" w:hAnsi="Times New Roman"/>
        </w:rPr>
        <w:t xml:space="preserve">модуля </w:t>
      </w:r>
      <w:r w:rsidR="007E7D8A" w:rsidRPr="008648BF">
        <w:rPr>
          <w:rFonts w:ascii="Times New Roman" w:hAnsi="Times New Roman"/>
        </w:rPr>
        <w:t>Системы</w:t>
      </w:r>
      <w:r w:rsidR="00B045E1" w:rsidRPr="008648BF">
        <w:rPr>
          <w:rFonts w:ascii="Times New Roman" w:hAnsi="Times New Roman"/>
        </w:rPr>
        <w:t xml:space="preserve"> </w:t>
      </w:r>
      <w:r w:rsidRPr="008648BF">
        <w:rPr>
          <w:rFonts w:ascii="Times New Roman" w:hAnsi="Times New Roman"/>
        </w:rPr>
        <w:t>«Бюджетирование</w:t>
      </w:r>
      <w:r w:rsidR="00D80B33">
        <w:rPr>
          <w:rFonts w:ascii="Times New Roman" w:hAnsi="Times New Roman"/>
        </w:rPr>
        <w:t>»</w:t>
      </w:r>
      <w:r w:rsidR="00B045E1" w:rsidRPr="008648BF">
        <w:rPr>
          <w:rFonts w:ascii="Times New Roman" w:hAnsi="Times New Roman"/>
        </w:rPr>
        <w:t>- аванс в размере 50 %</w:t>
      </w:r>
      <w:r w:rsidR="00B045E1" w:rsidRPr="004A736C">
        <w:rPr>
          <w:rFonts w:ascii="Times New Roman" w:hAnsi="Times New Roman"/>
        </w:rPr>
        <w:t xml:space="preserve"> </w:t>
      </w:r>
      <w:r w:rsidR="004A63D6" w:rsidRPr="004A736C">
        <w:rPr>
          <w:rFonts w:ascii="Times New Roman" w:hAnsi="Times New Roman"/>
        </w:rPr>
        <w:t xml:space="preserve">от стоимости внедрения данного модуля </w:t>
      </w:r>
      <w:r w:rsidR="009B7836" w:rsidRPr="009B7836">
        <w:rPr>
          <w:rFonts w:ascii="Times New Roman" w:hAnsi="Times New Roman"/>
        </w:rPr>
        <w:t>(</w:t>
      </w:r>
      <w:proofErr w:type="spellStart"/>
      <w:r w:rsidR="009B7836" w:rsidRPr="009B7836">
        <w:rPr>
          <w:rFonts w:ascii="Times New Roman" w:hAnsi="Times New Roman"/>
        </w:rPr>
        <w:t>Sb</w:t>
      </w:r>
      <w:proofErr w:type="spellEnd"/>
      <w:r w:rsidR="009B7836" w:rsidRPr="009B7836">
        <w:rPr>
          <w:rFonts w:ascii="Times New Roman" w:hAnsi="Times New Roman"/>
        </w:rPr>
        <w:t xml:space="preserve">) </w:t>
      </w:r>
      <w:r w:rsidR="00B045E1" w:rsidRPr="004A736C">
        <w:rPr>
          <w:rFonts w:ascii="Times New Roman" w:hAnsi="Times New Roman"/>
        </w:rPr>
        <w:t>с начала этапа, окончательный расчет – оставшиеся 50%</w:t>
      </w:r>
      <w:r w:rsidR="00A459BF">
        <w:rPr>
          <w:rFonts w:ascii="Times New Roman" w:hAnsi="Times New Roman"/>
        </w:rPr>
        <w:t xml:space="preserve"> от стоимости Этапа</w:t>
      </w:r>
      <w:r w:rsidR="001A223C">
        <w:rPr>
          <w:rFonts w:ascii="Times New Roman" w:hAnsi="Times New Roman"/>
        </w:rPr>
        <w:t xml:space="preserve"> 2</w:t>
      </w:r>
      <w:r w:rsidR="00B045E1" w:rsidRPr="004A736C">
        <w:rPr>
          <w:rFonts w:ascii="Times New Roman" w:hAnsi="Times New Roman"/>
        </w:rPr>
        <w:t xml:space="preserve"> - в течение 5 </w:t>
      </w:r>
      <w:r w:rsidR="004A63D6" w:rsidRPr="00C70A6D">
        <w:rPr>
          <w:rFonts w:ascii="Times New Roman" w:hAnsi="Times New Roman"/>
        </w:rPr>
        <w:t xml:space="preserve">рабочих </w:t>
      </w:r>
      <w:r w:rsidR="00B045E1" w:rsidRPr="00C70A6D">
        <w:rPr>
          <w:rFonts w:ascii="Times New Roman" w:hAnsi="Times New Roman"/>
        </w:rPr>
        <w:t xml:space="preserve">дней </w:t>
      </w:r>
      <w:r w:rsidR="001A5BEE" w:rsidRPr="00C70A6D">
        <w:rPr>
          <w:rFonts w:ascii="Times New Roman" w:hAnsi="Times New Roman"/>
        </w:rPr>
        <w:t xml:space="preserve">после подписания Акта </w:t>
      </w:r>
      <w:r w:rsidR="006D6B41" w:rsidRPr="00C70A6D">
        <w:rPr>
          <w:rFonts w:ascii="Times New Roman" w:hAnsi="Times New Roman"/>
        </w:rPr>
        <w:t>выполненных работ</w:t>
      </w:r>
      <w:r w:rsidR="00B045E1" w:rsidRPr="00C70A6D">
        <w:rPr>
          <w:rFonts w:ascii="Times New Roman" w:hAnsi="Times New Roman"/>
        </w:rPr>
        <w:t xml:space="preserve"> по этапу после</w:t>
      </w:r>
      <w:r w:rsidR="001A5BEE" w:rsidRPr="00C70A6D">
        <w:rPr>
          <w:rFonts w:ascii="Times New Roman" w:hAnsi="Times New Roman"/>
        </w:rPr>
        <w:t xml:space="preserve"> предоставления счета Поставщиком Заказчику</w:t>
      </w:r>
      <w:r w:rsidR="004A63D6" w:rsidRPr="008648BF">
        <w:rPr>
          <w:rFonts w:ascii="Times New Roman" w:hAnsi="Times New Roman"/>
        </w:rPr>
        <w:t>;</w:t>
      </w:r>
    </w:p>
    <w:p w14:paraId="305DA44C" w14:textId="50E9130F" w:rsidR="00690716" w:rsidRPr="008648BF" w:rsidRDefault="00690716" w:rsidP="00266550">
      <w:pPr>
        <w:pStyle w:val="afff6"/>
        <w:numPr>
          <w:ilvl w:val="0"/>
          <w:numId w:val="16"/>
        </w:numPr>
        <w:ind w:left="0" w:firstLine="567"/>
        <w:jc w:val="both"/>
        <w:rPr>
          <w:rFonts w:ascii="Times New Roman" w:hAnsi="Times New Roman"/>
        </w:rPr>
      </w:pPr>
      <w:r w:rsidRPr="008648BF">
        <w:rPr>
          <w:rFonts w:ascii="Times New Roman" w:hAnsi="Times New Roman"/>
        </w:rPr>
        <w:t xml:space="preserve">Этап 3: за внедрение </w:t>
      </w:r>
      <w:r w:rsidR="004A63D6" w:rsidRPr="008648BF">
        <w:rPr>
          <w:rFonts w:ascii="Times New Roman" w:hAnsi="Times New Roman"/>
        </w:rPr>
        <w:t xml:space="preserve">модуля </w:t>
      </w:r>
      <w:r w:rsidRPr="008648BF">
        <w:rPr>
          <w:rFonts w:ascii="Times New Roman" w:hAnsi="Times New Roman"/>
        </w:rPr>
        <w:t xml:space="preserve">Системы «Казначейство» - аванс в размере 50 % </w:t>
      </w:r>
      <w:r w:rsidR="004A63D6" w:rsidRPr="008648BF">
        <w:rPr>
          <w:rFonts w:ascii="Times New Roman" w:hAnsi="Times New Roman"/>
        </w:rPr>
        <w:t>от стоимости внедрения данного модуля</w:t>
      </w:r>
      <w:r w:rsidR="009B7836" w:rsidRPr="009B7836">
        <w:t xml:space="preserve"> </w:t>
      </w:r>
      <w:r w:rsidR="009B7836">
        <w:t>(</w:t>
      </w:r>
      <w:proofErr w:type="spellStart"/>
      <w:r w:rsidR="009B7836" w:rsidRPr="009B7836">
        <w:rPr>
          <w:rFonts w:ascii="Times New Roman" w:hAnsi="Times New Roman"/>
        </w:rPr>
        <w:t>Str</w:t>
      </w:r>
      <w:proofErr w:type="spellEnd"/>
      <w:r w:rsidR="009B7836">
        <w:rPr>
          <w:rFonts w:ascii="Times New Roman" w:hAnsi="Times New Roman"/>
        </w:rPr>
        <w:t xml:space="preserve">) </w:t>
      </w:r>
      <w:r w:rsidRPr="008648BF">
        <w:rPr>
          <w:rFonts w:ascii="Times New Roman" w:hAnsi="Times New Roman"/>
        </w:rPr>
        <w:t>с начала этапа, окончательный расчет – оставшиеся 50%</w:t>
      </w:r>
      <w:r w:rsidR="00A459BF" w:rsidRPr="00A459BF">
        <w:t xml:space="preserve"> </w:t>
      </w:r>
      <w:r w:rsidR="00A459BF" w:rsidRPr="00A459BF">
        <w:rPr>
          <w:rFonts w:ascii="Times New Roman" w:hAnsi="Times New Roman"/>
        </w:rPr>
        <w:t>от стоимости Этапа</w:t>
      </w:r>
      <w:r w:rsidR="001A223C">
        <w:rPr>
          <w:rFonts w:ascii="Times New Roman" w:hAnsi="Times New Roman"/>
        </w:rPr>
        <w:t xml:space="preserve"> 3</w:t>
      </w:r>
      <w:r w:rsidRPr="008648BF">
        <w:rPr>
          <w:rFonts w:ascii="Times New Roman" w:hAnsi="Times New Roman"/>
        </w:rPr>
        <w:t xml:space="preserve"> - в течение 5</w:t>
      </w:r>
      <w:r w:rsidR="004A63D6" w:rsidRPr="008648BF">
        <w:t xml:space="preserve"> </w:t>
      </w:r>
      <w:r w:rsidR="004A63D6" w:rsidRPr="008648BF">
        <w:rPr>
          <w:rFonts w:ascii="Times New Roman" w:hAnsi="Times New Roman"/>
        </w:rPr>
        <w:t>рабочих</w:t>
      </w:r>
      <w:r w:rsidRPr="008648BF">
        <w:rPr>
          <w:rFonts w:ascii="Times New Roman" w:hAnsi="Times New Roman"/>
        </w:rPr>
        <w:t xml:space="preserve"> дней после подписания Акта выполненных работ по этапу после предоставления счета Поставщиком Заказчику</w:t>
      </w:r>
      <w:r w:rsidR="004A63D6" w:rsidRPr="008648BF">
        <w:rPr>
          <w:rFonts w:ascii="Times New Roman" w:hAnsi="Times New Roman"/>
        </w:rPr>
        <w:t>;</w:t>
      </w:r>
    </w:p>
    <w:p w14:paraId="23473A27" w14:textId="66B664F0" w:rsidR="00690716" w:rsidRDefault="00690716" w:rsidP="00266550">
      <w:pPr>
        <w:pStyle w:val="afff6"/>
        <w:numPr>
          <w:ilvl w:val="0"/>
          <w:numId w:val="16"/>
        </w:numPr>
        <w:spacing w:before="240"/>
        <w:ind w:left="0" w:firstLine="567"/>
        <w:jc w:val="both"/>
        <w:rPr>
          <w:rFonts w:ascii="Times New Roman" w:hAnsi="Times New Roman"/>
        </w:rPr>
      </w:pPr>
      <w:r w:rsidRPr="008648BF">
        <w:rPr>
          <w:rFonts w:ascii="Times New Roman" w:hAnsi="Times New Roman"/>
        </w:rPr>
        <w:t xml:space="preserve">Этап 4: за внедрение </w:t>
      </w:r>
      <w:r w:rsidR="004A63D6" w:rsidRPr="008648BF">
        <w:rPr>
          <w:rFonts w:ascii="Times New Roman" w:hAnsi="Times New Roman"/>
        </w:rPr>
        <w:t xml:space="preserve">модуля </w:t>
      </w:r>
      <w:r w:rsidRPr="008648BF">
        <w:rPr>
          <w:rFonts w:ascii="Times New Roman" w:hAnsi="Times New Roman"/>
        </w:rPr>
        <w:t>Системы «Управления договорами» - аванс в размере 50 %</w:t>
      </w:r>
      <w:r w:rsidR="004A63D6" w:rsidRPr="008648BF">
        <w:t xml:space="preserve"> </w:t>
      </w:r>
      <w:r w:rsidR="004A63D6" w:rsidRPr="008648BF">
        <w:rPr>
          <w:rFonts w:ascii="Times New Roman" w:hAnsi="Times New Roman"/>
        </w:rPr>
        <w:t>от стоимости внедрения данного модуля</w:t>
      </w:r>
      <w:r w:rsidRPr="008648BF">
        <w:rPr>
          <w:rFonts w:ascii="Times New Roman" w:hAnsi="Times New Roman"/>
        </w:rPr>
        <w:t xml:space="preserve"> </w:t>
      </w:r>
      <w:r w:rsidR="009B7836">
        <w:rPr>
          <w:rFonts w:ascii="Times New Roman" w:hAnsi="Times New Roman"/>
        </w:rPr>
        <w:t>(</w:t>
      </w:r>
      <w:proofErr w:type="spellStart"/>
      <w:r w:rsidR="009B7836" w:rsidRPr="0022493A">
        <w:rPr>
          <w:rFonts w:ascii="Times New Roman" w:hAnsi="Times New Roman"/>
        </w:rPr>
        <w:t>Scm</w:t>
      </w:r>
      <w:proofErr w:type="spellEnd"/>
      <w:r w:rsidR="009B7836">
        <w:rPr>
          <w:rFonts w:ascii="Times New Roman" w:hAnsi="Times New Roman"/>
        </w:rPr>
        <w:t xml:space="preserve">) </w:t>
      </w:r>
      <w:r w:rsidRPr="008648BF">
        <w:rPr>
          <w:rFonts w:ascii="Times New Roman" w:hAnsi="Times New Roman"/>
        </w:rPr>
        <w:t>с начала этапа, окончательный расчет – оставшиеся 50%</w:t>
      </w:r>
      <w:r w:rsidR="00A459BF" w:rsidRPr="00A459BF">
        <w:t xml:space="preserve"> </w:t>
      </w:r>
      <w:r w:rsidR="00A459BF" w:rsidRPr="00A459BF">
        <w:rPr>
          <w:rFonts w:ascii="Times New Roman" w:hAnsi="Times New Roman"/>
        </w:rPr>
        <w:t>от стоимости Этапа</w:t>
      </w:r>
      <w:r w:rsidR="001A223C">
        <w:rPr>
          <w:rFonts w:ascii="Times New Roman" w:hAnsi="Times New Roman"/>
        </w:rPr>
        <w:t xml:space="preserve"> 4</w:t>
      </w:r>
      <w:r w:rsidRPr="008648BF">
        <w:rPr>
          <w:rFonts w:ascii="Times New Roman" w:hAnsi="Times New Roman"/>
        </w:rPr>
        <w:t xml:space="preserve"> - в течение 5 </w:t>
      </w:r>
      <w:r w:rsidR="004A63D6" w:rsidRPr="008648BF">
        <w:rPr>
          <w:rFonts w:ascii="Times New Roman" w:hAnsi="Times New Roman"/>
        </w:rPr>
        <w:t xml:space="preserve">рабочих </w:t>
      </w:r>
      <w:r w:rsidRPr="008648BF">
        <w:rPr>
          <w:rFonts w:ascii="Times New Roman" w:hAnsi="Times New Roman"/>
        </w:rPr>
        <w:t>дней после подписания Акта выполненных работ по этапу после предоставления счета Поставщиком Заказчику</w:t>
      </w:r>
      <w:r w:rsidR="004A63D6" w:rsidRPr="008648BF">
        <w:rPr>
          <w:rFonts w:ascii="Times New Roman" w:hAnsi="Times New Roman"/>
        </w:rPr>
        <w:t>;</w:t>
      </w:r>
    </w:p>
    <w:p w14:paraId="23AA601B" w14:textId="3DF32937" w:rsidR="00A459BF" w:rsidRDefault="00A459BF" w:rsidP="00266550">
      <w:pPr>
        <w:pStyle w:val="afff6"/>
        <w:numPr>
          <w:ilvl w:val="0"/>
          <w:numId w:val="16"/>
        </w:numPr>
        <w:ind w:left="0" w:firstLine="567"/>
        <w:jc w:val="both"/>
        <w:rPr>
          <w:rFonts w:ascii="Times New Roman" w:hAnsi="Times New Roman"/>
        </w:rPr>
      </w:pPr>
      <w:r w:rsidRPr="00A459BF">
        <w:rPr>
          <w:rFonts w:ascii="Times New Roman" w:hAnsi="Times New Roman"/>
        </w:rPr>
        <w:t>Этап 5: После окончания внедрения автоматизации всех модулей Системы оплата</w:t>
      </w:r>
      <w:r>
        <w:rPr>
          <w:rFonts w:ascii="Times New Roman" w:hAnsi="Times New Roman"/>
        </w:rPr>
        <w:t xml:space="preserve"> в размере месячной стоимости Этапа</w:t>
      </w:r>
      <w:r w:rsidRPr="00A459BF">
        <w:rPr>
          <w:rFonts w:ascii="Times New Roman" w:hAnsi="Times New Roman"/>
        </w:rPr>
        <w:t xml:space="preserve"> </w:t>
      </w:r>
      <w:r w:rsidR="001A223C">
        <w:rPr>
          <w:rFonts w:ascii="Times New Roman" w:hAnsi="Times New Roman"/>
        </w:rPr>
        <w:t>5</w:t>
      </w:r>
      <w:r w:rsidR="009B7836" w:rsidRPr="009B7836">
        <w:t xml:space="preserve"> </w:t>
      </w:r>
      <w:r w:rsidR="009B7836">
        <w:t>(</w:t>
      </w:r>
      <w:proofErr w:type="spellStart"/>
      <w:r w:rsidR="009B7836" w:rsidRPr="009B7836">
        <w:rPr>
          <w:rFonts w:ascii="Times New Roman" w:hAnsi="Times New Roman"/>
        </w:rPr>
        <w:t>Sts</w:t>
      </w:r>
      <w:proofErr w:type="spellEnd"/>
      <w:r w:rsidR="009B7836">
        <w:rPr>
          <w:rFonts w:ascii="Times New Roman" w:hAnsi="Times New Roman"/>
        </w:rPr>
        <w:t>)</w:t>
      </w:r>
      <w:r w:rsidR="001A223C">
        <w:rPr>
          <w:rFonts w:ascii="Times New Roman" w:hAnsi="Times New Roman"/>
        </w:rPr>
        <w:t xml:space="preserve"> </w:t>
      </w:r>
      <w:r w:rsidRPr="00A459BF">
        <w:rPr>
          <w:rFonts w:ascii="Times New Roman" w:hAnsi="Times New Roman"/>
        </w:rPr>
        <w:t>в течение 5 рабочих дней после подписания Акта оказанных услуг по консультационно - технической поддержке Системы.</w:t>
      </w:r>
    </w:p>
    <w:p w14:paraId="37C69BCB" w14:textId="77777777" w:rsidR="00587B0D" w:rsidRPr="00CC4459" w:rsidRDefault="00587B0D" w:rsidP="0081488F">
      <w:pPr>
        <w:ind w:firstLine="600"/>
        <w:jc w:val="both"/>
        <w:rPr>
          <w:rFonts w:ascii="Times New Roman" w:hAnsi="Times New Roman"/>
        </w:rPr>
      </w:pPr>
      <w:bookmarkStart w:id="26" w:name="_Toc394079684"/>
      <w:bookmarkEnd w:id="22"/>
    </w:p>
    <w:p w14:paraId="5911F517" w14:textId="77777777" w:rsidR="00587B0D" w:rsidRPr="00CC4459" w:rsidRDefault="00587B0D" w:rsidP="003776AD">
      <w:pPr>
        <w:pStyle w:val="3"/>
        <w:numPr>
          <w:ilvl w:val="0"/>
          <w:numId w:val="13"/>
        </w:numPr>
        <w:rPr>
          <w:rFonts w:ascii="Times New Roman" w:hAnsi="Times New Roman" w:cs="Times New Roman"/>
        </w:rPr>
      </w:pPr>
      <w:bookmarkStart w:id="27" w:name="_Toc487650280"/>
      <w:bookmarkStart w:id="28" w:name="_Toc487650396"/>
      <w:bookmarkStart w:id="29" w:name="_Toc490672139"/>
      <w:r w:rsidRPr="00CC4459">
        <w:rPr>
          <w:rFonts w:ascii="Times New Roman" w:hAnsi="Times New Roman" w:cs="Times New Roman"/>
        </w:rPr>
        <w:t>НАЗНАЧЕНИЕ И ЦЕЛИ СОЗДАНИЯ СИСТЕМЫ</w:t>
      </w:r>
      <w:bookmarkStart w:id="30" w:name="_Toc427873316"/>
      <w:bookmarkStart w:id="31" w:name="_Toc160125214"/>
      <w:bookmarkStart w:id="32" w:name="_Toc161645150"/>
      <w:bookmarkStart w:id="33" w:name="_Toc438655926"/>
      <w:bookmarkEnd w:id="27"/>
      <w:bookmarkEnd w:id="28"/>
      <w:bookmarkEnd w:id="29"/>
      <w:bookmarkEnd w:id="30"/>
      <w:bookmarkEnd w:id="31"/>
      <w:bookmarkEnd w:id="32"/>
    </w:p>
    <w:p w14:paraId="38AE3069" w14:textId="77777777" w:rsidR="00795275" w:rsidRPr="00CC4459" w:rsidRDefault="00795275" w:rsidP="003776AD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34" w:name="_Toc487650281"/>
      <w:bookmarkStart w:id="35" w:name="_Toc487650397"/>
      <w:bookmarkStart w:id="36" w:name="_Toc490672140"/>
      <w:r w:rsidRPr="00CC4459">
        <w:rPr>
          <w:rFonts w:ascii="Times New Roman" w:hAnsi="Times New Roman" w:cs="Times New Roman"/>
        </w:rPr>
        <w:t>Назначение системы</w:t>
      </w:r>
      <w:bookmarkEnd w:id="34"/>
      <w:bookmarkEnd w:id="35"/>
      <w:bookmarkEnd w:id="36"/>
    </w:p>
    <w:p w14:paraId="7717136B" w14:textId="44482F7C" w:rsidR="00B71AC8" w:rsidRPr="00CC4459" w:rsidRDefault="00795275">
      <w:pPr>
        <w:ind w:firstLine="360"/>
        <w:jc w:val="both"/>
        <w:rPr>
          <w:rFonts w:ascii="Times New Roman" w:eastAsia="Calibri" w:hAnsi="Times New Roman"/>
          <w:lang w:eastAsia="en-US"/>
        </w:rPr>
      </w:pPr>
      <w:r w:rsidRPr="00CC4459">
        <w:rPr>
          <w:rFonts w:ascii="Times New Roman" w:eastAsia="Calibri" w:hAnsi="Times New Roman"/>
          <w:lang w:eastAsia="en-US"/>
        </w:rPr>
        <w:t xml:space="preserve">Назначением </w:t>
      </w:r>
      <w:r w:rsidR="00AF7EBB" w:rsidRPr="00CC4459">
        <w:rPr>
          <w:rFonts w:ascii="Times New Roman" w:eastAsia="Calibri" w:hAnsi="Times New Roman"/>
          <w:lang w:eastAsia="en-US"/>
        </w:rPr>
        <w:t>С</w:t>
      </w:r>
      <w:r w:rsidRPr="00CC4459">
        <w:rPr>
          <w:rFonts w:ascii="Times New Roman" w:eastAsia="Calibri" w:hAnsi="Times New Roman"/>
          <w:lang w:eastAsia="en-US"/>
        </w:rPr>
        <w:t xml:space="preserve">истемы является </w:t>
      </w:r>
      <w:r w:rsidR="00B71AC8" w:rsidRPr="00CC4459">
        <w:rPr>
          <w:rFonts w:ascii="Times New Roman" w:eastAsia="Calibri" w:hAnsi="Times New Roman"/>
          <w:lang w:eastAsia="en-US"/>
        </w:rPr>
        <w:t>реализация</w:t>
      </w:r>
      <w:r w:rsidR="0088488D" w:rsidRPr="00CC4459">
        <w:rPr>
          <w:rFonts w:ascii="Times New Roman" w:hAnsi="Times New Roman"/>
        </w:rPr>
        <w:t xml:space="preserve"> на платформе </w:t>
      </w:r>
      <w:r w:rsidR="0088488D" w:rsidRPr="00CC4459">
        <w:rPr>
          <w:rFonts w:ascii="Times New Roman" w:eastAsia="Calibri" w:hAnsi="Times New Roman"/>
          <w:lang w:eastAsia="en-US"/>
        </w:rPr>
        <w:t>«1С: Предприятие</w:t>
      </w:r>
      <w:r w:rsidR="004663ED" w:rsidRPr="00CC4459">
        <w:rPr>
          <w:rFonts w:ascii="Times New Roman" w:eastAsia="Calibri" w:hAnsi="Times New Roman"/>
          <w:lang w:eastAsia="en-US"/>
        </w:rPr>
        <w:t xml:space="preserve"> 8</w:t>
      </w:r>
      <w:r w:rsidR="0088488D" w:rsidRPr="00CC4459">
        <w:rPr>
          <w:rFonts w:ascii="Times New Roman" w:eastAsia="Calibri" w:hAnsi="Times New Roman"/>
          <w:lang w:eastAsia="en-US"/>
        </w:rPr>
        <w:t>»</w:t>
      </w:r>
      <w:r w:rsidR="00B71AC8" w:rsidRPr="00CC4459">
        <w:rPr>
          <w:rFonts w:ascii="Times New Roman" w:eastAsia="Calibri" w:hAnsi="Times New Roman"/>
          <w:lang w:eastAsia="en-US"/>
        </w:rPr>
        <w:t xml:space="preserve"> автоматизации </w:t>
      </w:r>
      <w:r w:rsidR="00724EBF" w:rsidRPr="00CC4459">
        <w:rPr>
          <w:rFonts w:ascii="Times New Roman" w:eastAsia="Calibri" w:hAnsi="Times New Roman"/>
          <w:lang w:eastAsia="en-US"/>
        </w:rPr>
        <w:t xml:space="preserve">процессов </w:t>
      </w:r>
      <w:r w:rsidR="00B71AC8" w:rsidRPr="00CC4459">
        <w:rPr>
          <w:rFonts w:ascii="Times New Roman" w:eastAsia="Calibri" w:hAnsi="Times New Roman"/>
          <w:lang w:eastAsia="en-US"/>
        </w:rPr>
        <w:t xml:space="preserve">казначейства и бюджетирования для </w:t>
      </w:r>
      <w:r w:rsidR="000637CC" w:rsidRPr="00CC4459">
        <w:rPr>
          <w:rFonts w:ascii="Times New Roman" w:eastAsia="Calibri" w:hAnsi="Times New Roman"/>
          <w:lang w:eastAsia="en-US"/>
        </w:rPr>
        <w:t>обеспечени</w:t>
      </w:r>
      <w:r w:rsidR="000637CC">
        <w:rPr>
          <w:rFonts w:ascii="Times New Roman" w:eastAsia="Calibri" w:hAnsi="Times New Roman"/>
          <w:lang w:eastAsia="en-US"/>
        </w:rPr>
        <w:t>я</w:t>
      </w:r>
      <w:r w:rsidR="000637CC" w:rsidRPr="00CC4459">
        <w:rPr>
          <w:rFonts w:ascii="Times New Roman" w:eastAsia="Calibri" w:hAnsi="Times New Roman"/>
          <w:lang w:eastAsia="en-US"/>
        </w:rPr>
        <w:t xml:space="preserve"> </w:t>
      </w:r>
      <w:r w:rsidR="00B71AC8" w:rsidRPr="00CC4459">
        <w:rPr>
          <w:rFonts w:ascii="Times New Roman" w:eastAsia="Calibri" w:hAnsi="Times New Roman"/>
          <w:lang w:eastAsia="en-US"/>
        </w:rPr>
        <w:t xml:space="preserve">максимального уровня контроля расходования целевых средств Фонда и движения денежных средств, </w:t>
      </w:r>
      <w:r w:rsidR="00915E82" w:rsidRPr="00CC4459">
        <w:rPr>
          <w:rFonts w:ascii="Times New Roman" w:eastAsia="Calibri" w:hAnsi="Times New Roman"/>
          <w:lang w:eastAsia="en-US"/>
        </w:rPr>
        <w:t xml:space="preserve">полнофункциональное управление договорами для решения задачи </w:t>
      </w:r>
      <w:r w:rsidR="00915E82" w:rsidRPr="00CC4459">
        <w:rPr>
          <w:rFonts w:ascii="Times New Roman" w:eastAsia="Calibri" w:hAnsi="Times New Roman"/>
          <w:lang w:eastAsia="en-US"/>
        </w:rPr>
        <w:lastRenderedPageBreak/>
        <w:t>согласования документов, взаимодействия сотрудников, контроля и анализа дисциплины исполнения</w:t>
      </w:r>
      <w:r w:rsidR="000637CC">
        <w:rPr>
          <w:rFonts w:ascii="Times New Roman" w:eastAsia="Calibri" w:hAnsi="Times New Roman"/>
          <w:lang w:eastAsia="en-US"/>
        </w:rPr>
        <w:t xml:space="preserve"> </w:t>
      </w:r>
      <w:r w:rsidR="00511F9C">
        <w:rPr>
          <w:rFonts w:ascii="Times New Roman" w:eastAsia="Calibri" w:hAnsi="Times New Roman"/>
          <w:lang w:eastAsia="en-US"/>
        </w:rPr>
        <w:t xml:space="preserve">финансового плана (сметы) (далее – </w:t>
      </w:r>
      <w:r w:rsidR="000637CC">
        <w:rPr>
          <w:rFonts w:ascii="Times New Roman" w:eastAsia="Calibri" w:hAnsi="Times New Roman"/>
          <w:lang w:eastAsia="en-US"/>
        </w:rPr>
        <w:t>бюджета</w:t>
      </w:r>
      <w:r w:rsidR="00511F9C">
        <w:rPr>
          <w:rFonts w:ascii="Times New Roman" w:eastAsia="Calibri" w:hAnsi="Times New Roman"/>
          <w:lang w:eastAsia="en-US"/>
        </w:rPr>
        <w:t>)</w:t>
      </w:r>
      <w:r w:rsidR="00E87618" w:rsidRPr="00CC4459">
        <w:rPr>
          <w:rFonts w:ascii="Times New Roman" w:eastAsia="Calibri" w:hAnsi="Times New Roman"/>
          <w:lang w:eastAsia="en-US"/>
        </w:rPr>
        <w:t>.</w:t>
      </w:r>
    </w:p>
    <w:p w14:paraId="4B50D6D3" w14:textId="77777777" w:rsidR="00B71AC8" w:rsidRPr="00CC4459" w:rsidRDefault="00B71AC8" w:rsidP="00795275">
      <w:pPr>
        <w:ind w:firstLine="360"/>
        <w:jc w:val="both"/>
        <w:rPr>
          <w:rFonts w:ascii="Times New Roman" w:eastAsia="Calibri" w:hAnsi="Times New Roman"/>
          <w:lang w:eastAsia="en-US"/>
        </w:rPr>
      </w:pPr>
    </w:p>
    <w:p w14:paraId="28046AD4" w14:textId="3F281EA2" w:rsidR="00587B0D" w:rsidRPr="00CC4459" w:rsidRDefault="00587B0D" w:rsidP="003776AD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37" w:name="_Toc487650282"/>
      <w:bookmarkStart w:id="38" w:name="_Toc487650398"/>
      <w:bookmarkStart w:id="39" w:name="_Toc490672141"/>
      <w:r w:rsidRPr="00923753">
        <w:rPr>
          <w:rFonts w:ascii="Times New Roman" w:hAnsi="Times New Roman" w:cs="Times New Roman"/>
        </w:rPr>
        <w:t>Цель создания системы</w:t>
      </w:r>
      <w:bookmarkEnd w:id="33"/>
      <w:bookmarkEnd w:id="37"/>
      <w:bookmarkEnd w:id="38"/>
      <w:bookmarkEnd w:id="39"/>
    </w:p>
    <w:p w14:paraId="7B9FA5AD" w14:textId="21AFDCEE" w:rsidR="002D01B0" w:rsidRPr="00CC4459" w:rsidRDefault="00AF7EBB" w:rsidP="002D01B0">
      <w:pPr>
        <w:suppressAutoHyphens/>
        <w:ind w:firstLine="709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Целью создания</w:t>
      </w:r>
      <w:r w:rsidR="00915E82" w:rsidRPr="00CC4459">
        <w:rPr>
          <w:rFonts w:ascii="Times New Roman" w:hAnsi="Times New Roman"/>
        </w:rPr>
        <w:t xml:space="preserve"> и внедрения</w:t>
      </w:r>
      <w:r w:rsidRPr="00CC4459">
        <w:rPr>
          <w:rFonts w:ascii="Times New Roman" w:hAnsi="Times New Roman"/>
        </w:rPr>
        <w:t xml:space="preserve"> С</w:t>
      </w:r>
      <w:r w:rsidR="00587B0D" w:rsidRPr="00CC4459">
        <w:rPr>
          <w:rFonts w:ascii="Times New Roman" w:hAnsi="Times New Roman"/>
        </w:rPr>
        <w:t xml:space="preserve">истемы является </w:t>
      </w:r>
      <w:r w:rsidR="00E87618" w:rsidRPr="00CC4459">
        <w:rPr>
          <w:rFonts w:ascii="Times New Roman" w:hAnsi="Times New Roman"/>
        </w:rPr>
        <w:t>автоматизация процессов планирования</w:t>
      </w:r>
      <w:r w:rsidR="00B25523" w:rsidRPr="00CC4459">
        <w:rPr>
          <w:rFonts w:ascii="Times New Roman" w:hAnsi="Times New Roman"/>
        </w:rPr>
        <w:t>,</w:t>
      </w:r>
      <w:r w:rsidR="00E87618" w:rsidRPr="00CC4459">
        <w:rPr>
          <w:rFonts w:ascii="Times New Roman" w:hAnsi="Times New Roman"/>
        </w:rPr>
        <w:t xml:space="preserve"> согласования и утверждения бюджетов</w:t>
      </w:r>
      <w:r w:rsidR="00B25523" w:rsidRPr="00CC4459">
        <w:rPr>
          <w:rFonts w:ascii="Times New Roman" w:hAnsi="Times New Roman"/>
        </w:rPr>
        <w:t xml:space="preserve">, </w:t>
      </w:r>
      <w:r w:rsidR="00E87618" w:rsidRPr="00CC4459">
        <w:rPr>
          <w:rFonts w:ascii="Times New Roman" w:hAnsi="Times New Roman"/>
        </w:rPr>
        <w:t xml:space="preserve">договоров, </w:t>
      </w:r>
      <w:r w:rsidR="00B25523" w:rsidRPr="00CC4459">
        <w:rPr>
          <w:rFonts w:ascii="Times New Roman" w:hAnsi="Times New Roman"/>
        </w:rPr>
        <w:t xml:space="preserve">текущего исполнения бюджетов (ДДС, БДР), а также </w:t>
      </w:r>
      <w:r w:rsidR="002D01B0" w:rsidRPr="00CC4459">
        <w:rPr>
          <w:rFonts w:ascii="Times New Roman" w:hAnsi="Times New Roman"/>
        </w:rPr>
        <w:t>повышени</w:t>
      </w:r>
      <w:r w:rsidR="003B33B5" w:rsidRPr="00CC4459">
        <w:rPr>
          <w:rFonts w:ascii="Times New Roman" w:hAnsi="Times New Roman"/>
        </w:rPr>
        <w:t>е</w:t>
      </w:r>
      <w:r w:rsidR="002D01B0" w:rsidRPr="00CC4459">
        <w:rPr>
          <w:rFonts w:ascii="Times New Roman" w:hAnsi="Times New Roman"/>
        </w:rPr>
        <w:t xml:space="preserve"> эффективности </w:t>
      </w:r>
      <w:r w:rsidR="00B25523" w:rsidRPr="00CC4459">
        <w:rPr>
          <w:rFonts w:ascii="Times New Roman" w:hAnsi="Times New Roman"/>
        </w:rPr>
        <w:t xml:space="preserve">оперативного </w:t>
      </w:r>
      <w:r w:rsidR="00E87618" w:rsidRPr="00CC4459">
        <w:rPr>
          <w:rFonts w:ascii="Times New Roman" w:hAnsi="Times New Roman"/>
        </w:rPr>
        <w:t xml:space="preserve">контроля расходования целевых средств, сокращение времени на согласование и утверждение бюджетов департаментов, договоров, </w:t>
      </w:r>
      <w:r w:rsidR="002D01B0" w:rsidRPr="00CC4459">
        <w:rPr>
          <w:rFonts w:ascii="Times New Roman" w:hAnsi="Times New Roman"/>
        </w:rPr>
        <w:t>путем:</w:t>
      </w:r>
    </w:p>
    <w:p w14:paraId="21FAF981" w14:textId="1A68BBD0" w:rsidR="007E7D8A" w:rsidRPr="00CC4459" w:rsidRDefault="002D01B0">
      <w:pPr>
        <w:suppressAutoHyphens/>
        <w:ind w:firstLine="709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-</w:t>
      </w:r>
      <w:r w:rsidR="00B045E1" w:rsidRPr="00CC4459">
        <w:rPr>
          <w:rFonts w:ascii="Times New Roman" w:hAnsi="Times New Roman"/>
        </w:rPr>
        <w:t xml:space="preserve">  </w:t>
      </w:r>
      <w:r w:rsidR="00E87618" w:rsidRPr="00CC4459">
        <w:rPr>
          <w:rFonts w:ascii="Times New Roman" w:hAnsi="Times New Roman"/>
        </w:rPr>
        <w:t>Автоматизация процессов планирования, согласования</w:t>
      </w:r>
      <w:r w:rsidR="007E7D8A" w:rsidRPr="00CC4459">
        <w:rPr>
          <w:rFonts w:ascii="Times New Roman" w:hAnsi="Times New Roman"/>
        </w:rPr>
        <w:t xml:space="preserve"> бюджетов, регламентация бюджетного процесса и создание гибких маршрутов для согласования;</w:t>
      </w:r>
    </w:p>
    <w:p w14:paraId="0754490F" w14:textId="77777777" w:rsidR="00690716" w:rsidRPr="00CC4459" w:rsidRDefault="00B045E1">
      <w:pPr>
        <w:suppressAutoHyphens/>
        <w:ind w:firstLine="709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- </w:t>
      </w:r>
      <w:r w:rsidR="00690716" w:rsidRPr="00CC4459">
        <w:rPr>
          <w:rFonts w:ascii="Times New Roman" w:hAnsi="Times New Roman"/>
        </w:rPr>
        <w:t>Автоматизация системы казначейства, внедрение единой методики управления финансами (движение денежных средств - ДДС), учет графиков платежей по договорам, контролирование исполнения бюджета по ДДС, БДР;</w:t>
      </w:r>
    </w:p>
    <w:p w14:paraId="78D295F9" w14:textId="1C5FB0F5" w:rsidR="007E7D8A" w:rsidRPr="00CC4459" w:rsidRDefault="00690716">
      <w:pPr>
        <w:suppressAutoHyphens/>
        <w:ind w:firstLine="709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- </w:t>
      </w:r>
      <w:r w:rsidR="007E7D8A" w:rsidRPr="00CC4459">
        <w:rPr>
          <w:rFonts w:ascii="Times New Roman" w:hAnsi="Times New Roman"/>
        </w:rPr>
        <w:t>Автоматизация процессов управления (согласования) договоров</w:t>
      </w:r>
      <w:r w:rsidR="00B045E1" w:rsidRPr="00CC4459">
        <w:rPr>
          <w:rFonts w:ascii="Times New Roman" w:hAnsi="Times New Roman"/>
        </w:rPr>
        <w:t>, контроля сроков возникновения обязательств</w:t>
      </w:r>
      <w:r w:rsidR="00CD1482" w:rsidRPr="00CC4459">
        <w:rPr>
          <w:rFonts w:ascii="Times New Roman" w:hAnsi="Times New Roman"/>
        </w:rPr>
        <w:t>, формирования автоматической аналитической отчетности по договорной деятельности</w:t>
      </w:r>
      <w:r w:rsidR="007E7D8A" w:rsidRPr="00CC4459">
        <w:rPr>
          <w:rFonts w:ascii="Times New Roman" w:hAnsi="Times New Roman"/>
        </w:rPr>
        <w:t>;</w:t>
      </w:r>
    </w:p>
    <w:p w14:paraId="5215CBA3" w14:textId="77777777" w:rsidR="00364A58" w:rsidRPr="00CC4459" w:rsidRDefault="00364A58" w:rsidP="008B4F54">
      <w:pPr>
        <w:pStyle w:val="a7"/>
        <w:tabs>
          <w:tab w:val="clear" w:pos="4677"/>
          <w:tab w:val="clear" w:pos="9355"/>
          <w:tab w:val="center" w:pos="4536"/>
          <w:tab w:val="right" w:pos="10065"/>
        </w:tabs>
        <w:ind w:left="2291"/>
        <w:jc w:val="both"/>
        <w:rPr>
          <w:rFonts w:ascii="Times New Roman" w:hAnsi="Times New Roman"/>
        </w:rPr>
      </w:pPr>
      <w:bookmarkStart w:id="40" w:name="_Toc427873317"/>
      <w:bookmarkStart w:id="41" w:name="_Toc160125213"/>
      <w:bookmarkStart w:id="42" w:name="_Toc161645149"/>
      <w:bookmarkStart w:id="43" w:name="_Toc420475880"/>
      <w:bookmarkStart w:id="44" w:name="_Toc420484629"/>
      <w:bookmarkStart w:id="45" w:name="_Toc420485653"/>
      <w:bookmarkEnd w:id="40"/>
      <w:bookmarkEnd w:id="41"/>
      <w:bookmarkEnd w:id="42"/>
      <w:bookmarkEnd w:id="43"/>
      <w:bookmarkEnd w:id="44"/>
      <w:bookmarkEnd w:id="45"/>
    </w:p>
    <w:p w14:paraId="74FBB5F9" w14:textId="047AA35A" w:rsidR="006A61DA" w:rsidRPr="00CC4459" w:rsidRDefault="00CB06AA" w:rsidP="003776AD">
      <w:pPr>
        <w:pStyle w:val="3"/>
        <w:numPr>
          <w:ilvl w:val="0"/>
          <w:numId w:val="13"/>
        </w:numPr>
        <w:rPr>
          <w:rFonts w:ascii="Times New Roman" w:hAnsi="Times New Roman" w:cs="Times New Roman"/>
        </w:rPr>
      </w:pPr>
      <w:bookmarkStart w:id="46" w:name="_Toc394079685"/>
      <w:bookmarkStart w:id="47" w:name="_Toc487650283"/>
      <w:bookmarkStart w:id="48" w:name="_Toc487650399"/>
      <w:bookmarkStart w:id="49" w:name="_Toc490672142"/>
      <w:bookmarkEnd w:id="26"/>
      <w:r w:rsidRPr="00CC4459">
        <w:rPr>
          <w:rFonts w:ascii="Times New Roman" w:hAnsi="Times New Roman" w:cs="Times New Roman"/>
        </w:rPr>
        <w:t>ХАРАКТЕРИСТИКА ОБЪЕКТА</w:t>
      </w:r>
      <w:bookmarkEnd w:id="46"/>
      <w:r w:rsidR="00AA15E2" w:rsidRPr="00CC4459">
        <w:rPr>
          <w:rFonts w:ascii="Times New Roman" w:hAnsi="Times New Roman" w:cs="Times New Roman"/>
        </w:rPr>
        <w:t xml:space="preserve"> АВТОМАТИЗАЦИИ</w:t>
      </w:r>
      <w:bookmarkEnd w:id="47"/>
      <w:bookmarkEnd w:id="48"/>
      <w:bookmarkEnd w:id="49"/>
    </w:p>
    <w:p w14:paraId="68F8D891" w14:textId="77777777" w:rsidR="00AA15E2" w:rsidRPr="00CC4459" w:rsidRDefault="00AA15E2" w:rsidP="003776AD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50" w:name="_Toc426533465"/>
      <w:bookmarkStart w:id="51" w:name="_Toc487650284"/>
      <w:bookmarkStart w:id="52" w:name="_Toc487650400"/>
      <w:bookmarkStart w:id="53" w:name="_Toc490672143"/>
      <w:bookmarkStart w:id="54" w:name="_Toc394079687"/>
      <w:r w:rsidRPr="00CC4459">
        <w:rPr>
          <w:rFonts w:ascii="Times New Roman" w:hAnsi="Times New Roman" w:cs="Times New Roman"/>
        </w:rPr>
        <w:t>Общие сведения о Фонде развития интернет-инициатив</w:t>
      </w:r>
      <w:bookmarkEnd w:id="50"/>
      <w:bookmarkEnd w:id="51"/>
      <w:bookmarkEnd w:id="52"/>
      <w:bookmarkEnd w:id="53"/>
      <w:r w:rsidRPr="00CC4459">
        <w:rPr>
          <w:rFonts w:ascii="Times New Roman" w:hAnsi="Times New Roman" w:cs="Times New Roman"/>
        </w:rPr>
        <w:t xml:space="preserve"> </w:t>
      </w:r>
    </w:p>
    <w:p w14:paraId="500979ED" w14:textId="77777777" w:rsidR="00AA15E2" w:rsidRPr="00CC4459" w:rsidRDefault="00AA15E2" w:rsidP="00AA15E2">
      <w:pPr>
        <w:rPr>
          <w:rFonts w:ascii="Times New Roman" w:hAnsi="Times New Roman"/>
        </w:rPr>
      </w:pPr>
    </w:p>
    <w:p w14:paraId="2D9927DD" w14:textId="2D210A09" w:rsidR="00AA15E2" w:rsidRPr="00CC4459" w:rsidRDefault="00AA15E2" w:rsidP="00AA15E2">
      <w:pPr>
        <w:ind w:firstLine="360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Основной целью деятельности Фонда развития интернет-инициатив является формирование имущества на основе добровольных имущественных взносов и иных законных поступлений, и направление их на обеспечение процессов развития проектов,</w:t>
      </w:r>
      <w:r w:rsidR="00690716" w:rsidRPr="00CC4459">
        <w:rPr>
          <w:rFonts w:ascii="Times New Roman" w:hAnsi="Times New Roman"/>
        </w:rPr>
        <w:t xml:space="preserve"> осуществляющих деятельность в области информационных технологий, телекоммуникационных технологий, робототехники, больших данных и других, посредством</w:t>
      </w:r>
      <w:r w:rsidRPr="00CC4459">
        <w:rPr>
          <w:rFonts w:ascii="Times New Roman" w:hAnsi="Times New Roman"/>
        </w:rPr>
        <w:t xml:space="preserve"> </w:t>
      </w:r>
      <w:r w:rsidR="00690716" w:rsidRPr="00CC4459">
        <w:rPr>
          <w:rFonts w:ascii="Times New Roman" w:hAnsi="Times New Roman"/>
        </w:rPr>
        <w:t>финансирования</w:t>
      </w:r>
      <w:r w:rsidRPr="00CC4459">
        <w:rPr>
          <w:rFonts w:ascii="Times New Roman" w:hAnsi="Times New Roman"/>
        </w:rPr>
        <w:t>, в том числе в виде инвестиций</w:t>
      </w:r>
      <w:r w:rsidR="00690716" w:rsidRPr="00CC4459">
        <w:rPr>
          <w:rFonts w:ascii="Times New Roman" w:hAnsi="Times New Roman"/>
        </w:rPr>
        <w:t xml:space="preserve">. </w:t>
      </w:r>
    </w:p>
    <w:p w14:paraId="679B266B" w14:textId="77777777" w:rsidR="00AA15E2" w:rsidRPr="00CC4459" w:rsidRDefault="00AA15E2" w:rsidP="00AA15E2">
      <w:pPr>
        <w:ind w:firstLine="360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Основным предметом деятельности Фонда является достижение поставленных перед ним уставных целей, в том числе:</w:t>
      </w:r>
    </w:p>
    <w:p w14:paraId="461DCE9B" w14:textId="77777777" w:rsidR="00AA15E2" w:rsidRPr="00CC4459" w:rsidRDefault="00AA15E2" w:rsidP="00266550">
      <w:pPr>
        <w:pStyle w:val="afff6"/>
        <w:numPr>
          <w:ilvl w:val="0"/>
          <w:numId w:val="17"/>
        </w:numPr>
        <w:ind w:left="709" w:hanging="283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  <w:color w:val="000000"/>
          <w:lang w:bidi="ru-RU"/>
        </w:rPr>
        <w:t>создание и обеспечение деятельности механизмов финансовой поддержки проектов, осуществляемых посредством информационно-телекоммуникационной сети Интернет;</w:t>
      </w:r>
    </w:p>
    <w:p w14:paraId="008BF431" w14:textId="77777777" w:rsidR="00AA15E2" w:rsidRPr="00CC4459" w:rsidRDefault="00AA15E2" w:rsidP="00266550">
      <w:pPr>
        <w:pStyle w:val="afff6"/>
        <w:numPr>
          <w:ilvl w:val="0"/>
          <w:numId w:val="17"/>
        </w:numPr>
        <w:ind w:left="709" w:hanging="283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создание и/или обеспечение деятельности механизмов правовой поддержки проектов, осуществляемых посредством </w:t>
      </w:r>
      <w:r w:rsidRPr="00CC4459">
        <w:rPr>
          <w:rFonts w:ascii="Times New Roman" w:hAnsi="Times New Roman"/>
          <w:color w:val="000000"/>
          <w:lang w:bidi="ru-RU"/>
        </w:rPr>
        <w:t>информационно-телекоммуникационной сети Интернет;</w:t>
      </w:r>
    </w:p>
    <w:p w14:paraId="1423B426" w14:textId="77777777" w:rsidR="00AA15E2" w:rsidRPr="00CC4459" w:rsidRDefault="00AA15E2" w:rsidP="00266550">
      <w:pPr>
        <w:pStyle w:val="afff6"/>
        <w:numPr>
          <w:ilvl w:val="0"/>
          <w:numId w:val="17"/>
        </w:numPr>
        <w:ind w:left="709" w:hanging="283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организационная, информационная и маркетинговая поддержка проектов, осуществляемых посредством информационно телекоммуникационной сети Интернет;</w:t>
      </w:r>
    </w:p>
    <w:p w14:paraId="38C2E010" w14:textId="77777777" w:rsidR="00AA15E2" w:rsidRPr="00CC4459" w:rsidRDefault="00AA15E2" w:rsidP="00266550">
      <w:pPr>
        <w:pStyle w:val="afff6"/>
        <w:numPr>
          <w:ilvl w:val="0"/>
          <w:numId w:val="17"/>
        </w:numPr>
        <w:ind w:left="709" w:hanging="283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общее организационное руководство и координация деятельности по поддержке проектов, осуществляемых посредством информационно телекоммуникационной сети Интернет;</w:t>
      </w:r>
    </w:p>
    <w:p w14:paraId="271A8504" w14:textId="77777777" w:rsidR="00AA15E2" w:rsidRPr="00CC4459" w:rsidRDefault="00AA15E2" w:rsidP="00266550">
      <w:pPr>
        <w:pStyle w:val="afff6"/>
        <w:numPr>
          <w:ilvl w:val="0"/>
          <w:numId w:val="17"/>
        </w:numPr>
        <w:ind w:left="709" w:hanging="283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участие в создании и операционной поддержке информационно-технологического обеспечения коллективного финансирования, в том числе создание онлайн-площадки для привлечения инвестиций проектами, осуществляемыми посредством информационно телекоммуникационной сети Интернет;</w:t>
      </w:r>
    </w:p>
    <w:p w14:paraId="3F6DB947" w14:textId="77777777" w:rsidR="00AA15E2" w:rsidRPr="00CC4459" w:rsidRDefault="00AA15E2" w:rsidP="00266550">
      <w:pPr>
        <w:pStyle w:val="afff6"/>
        <w:numPr>
          <w:ilvl w:val="0"/>
          <w:numId w:val="17"/>
        </w:numPr>
        <w:ind w:left="709" w:hanging="283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обеспечение финансирования мероприятий, необходимых для реализации проектов, осуществляемых посредством информационно телекоммуникационной сети Интернет либо обеспечение привлечения (координация) финансирования указанных мероприятий за счет иных источников;</w:t>
      </w:r>
    </w:p>
    <w:p w14:paraId="6F69B5ED" w14:textId="77777777" w:rsidR="00AA15E2" w:rsidRPr="00CC4459" w:rsidRDefault="00AA15E2" w:rsidP="00266550">
      <w:pPr>
        <w:pStyle w:val="afff6"/>
        <w:numPr>
          <w:ilvl w:val="0"/>
          <w:numId w:val="17"/>
        </w:numPr>
        <w:ind w:left="709" w:hanging="283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обеспечение взаимодействия с органами государственной власти и органами местного управления по вопросам, связанным с реализацией проектов, </w:t>
      </w:r>
      <w:r w:rsidRPr="00CC4459">
        <w:rPr>
          <w:rFonts w:ascii="Times New Roman" w:hAnsi="Times New Roman"/>
        </w:rPr>
        <w:lastRenderedPageBreak/>
        <w:t>осуществляемых посредством информационно телекоммуникационной сети Интернет;</w:t>
      </w:r>
    </w:p>
    <w:p w14:paraId="45753CD5" w14:textId="77777777" w:rsidR="00AA15E2" w:rsidRPr="00CC4459" w:rsidRDefault="00AA15E2" w:rsidP="00266550">
      <w:pPr>
        <w:pStyle w:val="afff6"/>
        <w:numPr>
          <w:ilvl w:val="0"/>
          <w:numId w:val="17"/>
        </w:numPr>
        <w:ind w:left="709" w:hanging="283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организация предоставления дополнительных образовательных услуг;</w:t>
      </w:r>
    </w:p>
    <w:p w14:paraId="7DDFF519" w14:textId="77777777" w:rsidR="00AA15E2" w:rsidRPr="00CC4459" w:rsidRDefault="00AA15E2" w:rsidP="00266550">
      <w:pPr>
        <w:pStyle w:val="afff6"/>
        <w:numPr>
          <w:ilvl w:val="0"/>
          <w:numId w:val="17"/>
        </w:numPr>
        <w:ind w:left="709" w:hanging="283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организация региональной сети по поддержке проектов, осуществляемых посредством информационно-телекоммуникационной сети Интернет, в том числе путем создания хозяйственных обществ и(или) участия в них Фонда</w:t>
      </w:r>
    </w:p>
    <w:p w14:paraId="0F948059" w14:textId="3223A07A" w:rsidR="00724EBF" w:rsidRPr="00CC4459" w:rsidRDefault="00724EBF" w:rsidP="00923753">
      <w:pPr>
        <w:pStyle w:val="3"/>
        <w:numPr>
          <w:ilvl w:val="1"/>
          <w:numId w:val="13"/>
        </w:numPr>
        <w:rPr>
          <w:rFonts w:ascii="Times New Roman" w:hAnsi="Times New Roman"/>
          <w:b w:val="0"/>
          <w:bCs w:val="0"/>
        </w:rPr>
      </w:pPr>
      <w:bookmarkStart w:id="55" w:name="_Toc487650285"/>
      <w:bookmarkStart w:id="56" w:name="_Toc487650401"/>
      <w:bookmarkStart w:id="57" w:name="_Toc490672144"/>
      <w:r w:rsidRPr="00CC4459">
        <w:rPr>
          <w:rFonts w:ascii="Times New Roman" w:hAnsi="Times New Roman" w:cs="Times New Roman"/>
        </w:rPr>
        <w:t>Описание объекта автоматизации</w:t>
      </w:r>
      <w:bookmarkEnd w:id="55"/>
      <w:bookmarkEnd w:id="56"/>
      <w:bookmarkEnd w:id="57"/>
    </w:p>
    <w:p w14:paraId="4F0C8157" w14:textId="08972833" w:rsidR="00724EBF" w:rsidRPr="00CC4459" w:rsidRDefault="00724EBF" w:rsidP="00266550">
      <w:pPr>
        <w:ind w:firstLine="284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В настоящее время процесс бюджетирования выполняется при помощи файлов </w:t>
      </w:r>
      <w:proofErr w:type="spellStart"/>
      <w:r w:rsidRPr="00CC4459">
        <w:rPr>
          <w:rFonts w:ascii="Times New Roman" w:hAnsi="Times New Roman"/>
        </w:rPr>
        <w:t>Excel</w:t>
      </w:r>
      <w:proofErr w:type="spellEnd"/>
      <w:r w:rsidRPr="00CC4459">
        <w:rPr>
          <w:rFonts w:ascii="Times New Roman" w:hAnsi="Times New Roman"/>
        </w:rPr>
        <w:t>, планирование и согласование бюджетов происходит через электронную почту и бумажные документы.</w:t>
      </w:r>
    </w:p>
    <w:p w14:paraId="2DCACA7C" w14:textId="6F62A3BF" w:rsidR="00724EBF" w:rsidRPr="00CC4459" w:rsidRDefault="00724EBF" w:rsidP="00266550">
      <w:pPr>
        <w:ind w:firstLine="284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Бухгалтерский учет ведется в ПО 1С Бухгалтерия ВДГБ.</w:t>
      </w:r>
    </w:p>
    <w:p w14:paraId="57C6D5C1" w14:textId="3630C8E1" w:rsidR="00724EBF" w:rsidRPr="00CC4459" w:rsidRDefault="00724EBF" w:rsidP="00266550">
      <w:pPr>
        <w:ind w:firstLine="284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Расчет заработной платы сотрудников выполняется в ПО 1С Зарплата и управление персоналом.</w:t>
      </w:r>
    </w:p>
    <w:p w14:paraId="02033DBC" w14:textId="1C11BBE9" w:rsidR="00724EBF" w:rsidRPr="00CC4459" w:rsidRDefault="00724EBF" w:rsidP="00266550">
      <w:pPr>
        <w:ind w:firstLine="284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Для регистрации входящий документов используется ПО 1С Документооборот.</w:t>
      </w:r>
    </w:p>
    <w:p w14:paraId="497DE9C3" w14:textId="77777777" w:rsidR="00724EBF" w:rsidRPr="00CC4459" w:rsidRDefault="00724EBF" w:rsidP="00266550">
      <w:pPr>
        <w:ind w:firstLine="284"/>
        <w:jc w:val="both"/>
        <w:rPr>
          <w:rFonts w:ascii="Times New Roman" w:hAnsi="Times New Roman"/>
        </w:rPr>
      </w:pPr>
    </w:p>
    <w:p w14:paraId="06B9FDD9" w14:textId="77777777" w:rsidR="001A5BEE" w:rsidRPr="00CC4459" w:rsidRDefault="001A5BEE" w:rsidP="00266550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</w:p>
    <w:p w14:paraId="54A4E074" w14:textId="7AFC120F" w:rsidR="009B4167" w:rsidRDefault="009B4167" w:rsidP="009B4167">
      <w:pPr>
        <w:pStyle w:val="afff6"/>
        <w:numPr>
          <w:ilvl w:val="0"/>
          <w:numId w:val="13"/>
        </w:numPr>
        <w:rPr>
          <w:rFonts w:ascii="Times New Roman" w:hAnsi="Times New Roman"/>
          <w:b/>
          <w:bCs/>
          <w:sz w:val="26"/>
          <w:szCs w:val="26"/>
        </w:rPr>
      </w:pPr>
      <w:bookmarkStart w:id="58" w:name="_Toc487650286"/>
      <w:bookmarkStart w:id="59" w:name="_Toc487650402"/>
      <w:bookmarkStart w:id="60" w:name="_Toc394079688"/>
      <w:bookmarkEnd w:id="54"/>
      <w:r w:rsidRPr="009B4167">
        <w:rPr>
          <w:rFonts w:ascii="Times New Roman" w:hAnsi="Times New Roman"/>
          <w:b/>
          <w:bCs/>
          <w:sz w:val="26"/>
          <w:szCs w:val="26"/>
        </w:rPr>
        <w:t>ТРЕБОВАНИЯ</w:t>
      </w:r>
      <w:r w:rsidR="003341AF">
        <w:rPr>
          <w:rFonts w:ascii="Times New Roman" w:hAnsi="Times New Roman"/>
          <w:b/>
          <w:bCs/>
          <w:sz w:val="26"/>
          <w:szCs w:val="26"/>
        </w:rPr>
        <w:t xml:space="preserve"> К ИСПОЛНИТЕЛЮ</w:t>
      </w:r>
    </w:p>
    <w:p w14:paraId="7CCC2C7E" w14:textId="77777777" w:rsidR="009B4167" w:rsidRPr="009B4167" w:rsidRDefault="009B4167" w:rsidP="009B4167">
      <w:pPr>
        <w:pStyle w:val="afff6"/>
        <w:ind w:left="360"/>
        <w:rPr>
          <w:rFonts w:ascii="Times New Roman" w:hAnsi="Times New Roman"/>
          <w:b/>
          <w:bCs/>
          <w:sz w:val="26"/>
          <w:szCs w:val="26"/>
        </w:rPr>
      </w:pPr>
    </w:p>
    <w:bookmarkEnd w:id="58"/>
    <w:bookmarkEnd w:id="59"/>
    <w:p w14:paraId="1FAC209E" w14:textId="77777777" w:rsidR="009B4167" w:rsidRDefault="009B4167" w:rsidP="009B4167">
      <w:pPr>
        <w:ind w:firstLine="284"/>
        <w:jc w:val="both"/>
      </w:pPr>
      <w:r>
        <w:t>Участник должен представить Свидетельство о том, что организация является официальным партнером фирмы «1С».</w:t>
      </w:r>
    </w:p>
    <w:p w14:paraId="2D0BF26E" w14:textId="296BFD94" w:rsidR="009B4167" w:rsidRPr="009B4167" w:rsidRDefault="009B4167" w:rsidP="009B4167">
      <w:pPr>
        <w:ind w:firstLine="284"/>
        <w:jc w:val="both"/>
      </w:pPr>
      <w:r>
        <w:t>Участник обязан предоставить Заказчику документы, подтверждающие наличие  необходимых прав (лицензий) на использование ПО и иных результатов интеллектуальной деятельности.</w:t>
      </w:r>
    </w:p>
    <w:p w14:paraId="626CE674" w14:textId="77777777" w:rsidR="00156F44" w:rsidRPr="00784B7C" w:rsidRDefault="00156F44" w:rsidP="00784B7C"/>
    <w:p w14:paraId="4541DF26" w14:textId="77777777" w:rsidR="006B314F" w:rsidRPr="00923753" w:rsidRDefault="006B314F" w:rsidP="00EA5445">
      <w:pPr>
        <w:ind w:firstLine="284"/>
        <w:jc w:val="both"/>
        <w:rPr>
          <w:rFonts w:ascii="Times New Roman" w:hAnsi="Times New Roman"/>
        </w:rPr>
      </w:pPr>
    </w:p>
    <w:p w14:paraId="35AF3011" w14:textId="244D4608" w:rsidR="00CB06AA" w:rsidRPr="00CC4459" w:rsidRDefault="00F939F2" w:rsidP="003776AD">
      <w:pPr>
        <w:pStyle w:val="3"/>
        <w:numPr>
          <w:ilvl w:val="0"/>
          <w:numId w:val="13"/>
        </w:numPr>
        <w:rPr>
          <w:rFonts w:ascii="Times New Roman" w:hAnsi="Times New Roman" w:cs="Times New Roman"/>
        </w:rPr>
      </w:pPr>
      <w:bookmarkStart w:id="61" w:name="_Toc487650287"/>
      <w:bookmarkStart w:id="62" w:name="_Toc487650403"/>
      <w:bookmarkStart w:id="63" w:name="_Toc490672145"/>
      <w:r w:rsidRPr="00CC4459">
        <w:rPr>
          <w:rFonts w:ascii="Times New Roman" w:hAnsi="Times New Roman" w:cs="Times New Roman"/>
        </w:rPr>
        <w:t>ТРЕБОВАНИЯ К</w:t>
      </w:r>
      <w:r w:rsidR="00CB06AA" w:rsidRPr="00CC4459">
        <w:rPr>
          <w:rFonts w:ascii="Times New Roman" w:hAnsi="Times New Roman" w:cs="Times New Roman"/>
        </w:rPr>
        <w:t xml:space="preserve"> </w:t>
      </w:r>
      <w:bookmarkEnd w:id="60"/>
      <w:r w:rsidR="0044727D" w:rsidRPr="00CC4459">
        <w:rPr>
          <w:rFonts w:ascii="Times New Roman" w:hAnsi="Times New Roman" w:cs="Times New Roman"/>
        </w:rPr>
        <w:t>СИСТЕМЕ</w:t>
      </w:r>
      <w:bookmarkEnd w:id="61"/>
      <w:bookmarkEnd w:id="62"/>
      <w:bookmarkEnd w:id="63"/>
      <w:r w:rsidR="0044727D" w:rsidRPr="00CC4459">
        <w:rPr>
          <w:rFonts w:ascii="Times New Roman" w:hAnsi="Times New Roman" w:cs="Times New Roman"/>
        </w:rPr>
        <w:t xml:space="preserve"> </w:t>
      </w:r>
    </w:p>
    <w:p w14:paraId="0BFFE3DD" w14:textId="7F7F3858" w:rsidR="00F939F2" w:rsidRPr="00CC4459" w:rsidRDefault="00F939F2" w:rsidP="003776AD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64" w:name="_Toc393980759"/>
      <w:bookmarkStart w:id="65" w:name="_Toc394500712"/>
      <w:bookmarkStart w:id="66" w:name="_Toc487650288"/>
      <w:bookmarkStart w:id="67" w:name="_Toc487650404"/>
      <w:bookmarkStart w:id="68" w:name="_Toc490672146"/>
      <w:r w:rsidRPr="00CC4459">
        <w:rPr>
          <w:rFonts w:ascii="Times New Roman" w:hAnsi="Times New Roman" w:cs="Times New Roman"/>
        </w:rPr>
        <w:t xml:space="preserve">Требования </w:t>
      </w:r>
      <w:bookmarkEnd w:id="64"/>
      <w:bookmarkEnd w:id="65"/>
      <w:r w:rsidR="00AD7A2A" w:rsidRPr="00CC4459">
        <w:rPr>
          <w:rFonts w:ascii="Times New Roman" w:hAnsi="Times New Roman" w:cs="Times New Roman"/>
        </w:rPr>
        <w:t>к системе в целом</w:t>
      </w:r>
      <w:bookmarkEnd w:id="66"/>
      <w:bookmarkEnd w:id="67"/>
      <w:bookmarkEnd w:id="68"/>
    </w:p>
    <w:p w14:paraId="0B0F6307" w14:textId="77777777" w:rsidR="00BA41F5" w:rsidRPr="00CC4459" w:rsidRDefault="00BA41F5" w:rsidP="00FD6798">
      <w:pPr>
        <w:pStyle w:val="210"/>
        <w:ind w:firstLine="600"/>
        <w:rPr>
          <w:rFonts w:ascii="Times New Roman" w:hAnsi="Times New Roman"/>
        </w:rPr>
      </w:pPr>
    </w:p>
    <w:p w14:paraId="10EF311D" w14:textId="1D2F94C4" w:rsidR="0044727D" w:rsidRPr="00CC4459" w:rsidRDefault="0044727D" w:rsidP="00FD6798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Система </w:t>
      </w:r>
      <w:r w:rsidR="00AD7A2A" w:rsidRPr="00CC4459">
        <w:rPr>
          <w:rFonts w:ascii="Times New Roman" w:hAnsi="Times New Roman"/>
        </w:rPr>
        <w:t>должна обеспечивать</w:t>
      </w:r>
      <w:r w:rsidR="00CB06AA" w:rsidRPr="00CC4459">
        <w:rPr>
          <w:rFonts w:ascii="Times New Roman" w:hAnsi="Times New Roman"/>
        </w:rPr>
        <w:t xml:space="preserve"> выполнени</w:t>
      </w:r>
      <w:r w:rsidR="00AD7A2A" w:rsidRPr="00CC4459">
        <w:rPr>
          <w:rFonts w:ascii="Times New Roman" w:hAnsi="Times New Roman"/>
        </w:rPr>
        <w:t>е</w:t>
      </w:r>
      <w:r w:rsidR="00577E06" w:rsidRPr="00CC4459">
        <w:rPr>
          <w:rFonts w:ascii="Times New Roman" w:hAnsi="Times New Roman"/>
        </w:rPr>
        <w:t xml:space="preserve"> </w:t>
      </w:r>
      <w:r w:rsidRPr="00CC4459">
        <w:rPr>
          <w:rFonts w:ascii="Times New Roman" w:hAnsi="Times New Roman"/>
        </w:rPr>
        <w:t xml:space="preserve">следующих </w:t>
      </w:r>
      <w:r w:rsidR="00CB06AA" w:rsidRPr="00CC4459">
        <w:rPr>
          <w:rFonts w:ascii="Times New Roman" w:hAnsi="Times New Roman"/>
        </w:rPr>
        <w:t>требований</w:t>
      </w:r>
      <w:r w:rsidRPr="00CC4459">
        <w:rPr>
          <w:rFonts w:ascii="Times New Roman" w:hAnsi="Times New Roman"/>
        </w:rPr>
        <w:t>:</w:t>
      </w:r>
    </w:p>
    <w:p w14:paraId="5A35B731" w14:textId="6A41F932" w:rsidR="0044727D" w:rsidRPr="00CC4459" w:rsidRDefault="0044727D" w:rsidP="00FD6798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>- реализация</w:t>
      </w:r>
      <w:r w:rsidR="00D9434A" w:rsidRPr="00CC4459">
        <w:rPr>
          <w:rFonts w:ascii="Times New Roman" w:hAnsi="Times New Roman"/>
        </w:rPr>
        <w:t xml:space="preserve"> процессов </w:t>
      </w:r>
      <w:r w:rsidRPr="00CC4459">
        <w:rPr>
          <w:rFonts w:ascii="Times New Roman" w:hAnsi="Times New Roman"/>
        </w:rPr>
        <w:t>на платформе «1С: Предприятие</w:t>
      </w:r>
      <w:r w:rsidR="00690716" w:rsidRPr="00CC4459">
        <w:rPr>
          <w:rFonts w:ascii="Times New Roman" w:hAnsi="Times New Roman"/>
        </w:rPr>
        <w:t xml:space="preserve"> 8</w:t>
      </w:r>
      <w:r w:rsidRPr="00CC4459">
        <w:rPr>
          <w:rFonts w:ascii="Times New Roman" w:hAnsi="Times New Roman"/>
        </w:rPr>
        <w:t>»</w:t>
      </w:r>
      <w:r w:rsidR="00D9434A" w:rsidRPr="00CC4459">
        <w:rPr>
          <w:rFonts w:ascii="Times New Roman" w:hAnsi="Times New Roman"/>
        </w:rPr>
        <w:t>, возможность бесшовной интеграции с программным продуктом</w:t>
      </w:r>
      <w:r w:rsidRPr="00CC4459">
        <w:rPr>
          <w:rFonts w:ascii="Times New Roman" w:hAnsi="Times New Roman"/>
        </w:rPr>
        <w:t>;</w:t>
      </w:r>
    </w:p>
    <w:p w14:paraId="2D12DA62" w14:textId="456AD209" w:rsidR="000A70A3" w:rsidRPr="00CC4459" w:rsidRDefault="000A70A3" w:rsidP="00FD6798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- возможность подключения сотрудников всех подразделений организации (не менее </w:t>
      </w:r>
      <w:r w:rsidR="00690716" w:rsidRPr="00CC4459">
        <w:rPr>
          <w:rFonts w:ascii="Times New Roman" w:hAnsi="Times New Roman"/>
        </w:rPr>
        <w:t>3</w:t>
      </w:r>
      <w:r w:rsidRPr="00CC4459">
        <w:rPr>
          <w:rFonts w:ascii="Times New Roman" w:hAnsi="Times New Roman"/>
        </w:rPr>
        <w:t>0 пользователей)</w:t>
      </w:r>
    </w:p>
    <w:p w14:paraId="2D7C5CA9" w14:textId="78461C00" w:rsidR="00690716" w:rsidRPr="00CC4459" w:rsidRDefault="00690716" w:rsidP="00FD6798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- Система должна работать автономно, консолидируя данные из различных баз 1С («1С: Предприятие 8», ВДГБ) </w:t>
      </w:r>
      <w:r w:rsidR="00724EBF" w:rsidRPr="00CC4459">
        <w:rPr>
          <w:rFonts w:ascii="Times New Roman" w:hAnsi="Times New Roman"/>
        </w:rPr>
        <w:t xml:space="preserve">таким образом, чтобы </w:t>
      </w:r>
      <w:r w:rsidRPr="00CC4459">
        <w:rPr>
          <w:rFonts w:ascii="Times New Roman" w:hAnsi="Times New Roman"/>
        </w:rPr>
        <w:t>посредством обмена данными исключался двойной ввод данных в рабочих базах 1С и в Системе;</w:t>
      </w:r>
    </w:p>
    <w:p w14:paraId="08B3784F" w14:textId="2311B589" w:rsidR="00D9434A" w:rsidRPr="00CC4459" w:rsidRDefault="00D9434A" w:rsidP="00FD6798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>- автоматизации процессов казначейства и бюджетирования (планирования и исполнения)</w:t>
      </w:r>
      <w:r w:rsidR="00690716" w:rsidRPr="00CC4459">
        <w:rPr>
          <w:rFonts w:ascii="Times New Roman" w:hAnsi="Times New Roman"/>
        </w:rPr>
        <w:t>,</w:t>
      </w:r>
      <w:r w:rsidRPr="00CC4459">
        <w:rPr>
          <w:rFonts w:ascii="Times New Roman" w:hAnsi="Times New Roman"/>
        </w:rPr>
        <w:t xml:space="preserve"> управления согласования документов (договоров)</w:t>
      </w:r>
      <w:r w:rsidR="00690716" w:rsidRPr="00CC4459">
        <w:rPr>
          <w:rFonts w:ascii="Times New Roman" w:hAnsi="Times New Roman"/>
        </w:rPr>
        <w:t xml:space="preserve">, </w:t>
      </w:r>
      <w:r w:rsidRPr="00CC4459">
        <w:rPr>
          <w:rFonts w:ascii="Times New Roman" w:hAnsi="Times New Roman"/>
        </w:rPr>
        <w:t>автоматизация составления управленческой консолидированной отчетности группы компаний (консолидирует в себе данные из различных баз 1С)</w:t>
      </w:r>
    </w:p>
    <w:p w14:paraId="304D15C1" w14:textId="219F4009" w:rsidR="00D9434A" w:rsidRPr="00CC4459" w:rsidRDefault="00D9434A" w:rsidP="00FD6798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- возможность внедрения </w:t>
      </w:r>
      <w:r w:rsidR="0045712C">
        <w:rPr>
          <w:rFonts w:ascii="Times New Roman" w:hAnsi="Times New Roman"/>
        </w:rPr>
        <w:t>С</w:t>
      </w:r>
      <w:r w:rsidR="0045712C" w:rsidRPr="00CC4459">
        <w:rPr>
          <w:rFonts w:ascii="Times New Roman" w:hAnsi="Times New Roman"/>
        </w:rPr>
        <w:t xml:space="preserve">истемы </w:t>
      </w:r>
      <w:r w:rsidR="0045712C">
        <w:rPr>
          <w:rFonts w:ascii="Times New Roman" w:hAnsi="Times New Roman"/>
        </w:rPr>
        <w:t>модулями</w:t>
      </w:r>
      <w:r w:rsidR="0045712C" w:rsidRPr="00CC4459">
        <w:rPr>
          <w:rFonts w:ascii="Times New Roman" w:hAnsi="Times New Roman"/>
        </w:rPr>
        <w:t xml:space="preserve"> </w:t>
      </w:r>
      <w:r w:rsidRPr="00CC4459">
        <w:rPr>
          <w:rFonts w:ascii="Times New Roman" w:hAnsi="Times New Roman"/>
        </w:rPr>
        <w:t xml:space="preserve">(Казначейство, Бюджетирование, </w:t>
      </w:r>
      <w:r w:rsidR="00724EBF" w:rsidRPr="00CC4459">
        <w:rPr>
          <w:rFonts w:ascii="Times New Roman" w:hAnsi="Times New Roman"/>
        </w:rPr>
        <w:t xml:space="preserve">Согласование договоров (документов), </w:t>
      </w:r>
      <w:r w:rsidRPr="00CC4459">
        <w:rPr>
          <w:rFonts w:ascii="Times New Roman" w:hAnsi="Times New Roman"/>
        </w:rPr>
        <w:t>Управленческий учет)</w:t>
      </w:r>
    </w:p>
    <w:p w14:paraId="5E0745B8" w14:textId="6FDEAE35" w:rsidR="00AA50CD" w:rsidRPr="00CC4459" w:rsidRDefault="00D9434A" w:rsidP="00FD6798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>- структура Системы должна быть модульной, с возможностью  дальнейшей доработки системы в зависимости от потребностей Заказчика</w:t>
      </w:r>
      <w:r w:rsidR="00705AD0" w:rsidRPr="00CC4459">
        <w:rPr>
          <w:rFonts w:ascii="Times New Roman" w:hAnsi="Times New Roman"/>
        </w:rPr>
        <w:t>,</w:t>
      </w:r>
      <w:r w:rsidRPr="00CC4459">
        <w:rPr>
          <w:rFonts w:ascii="Times New Roman" w:hAnsi="Times New Roman"/>
        </w:rPr>
        <w:t xml:space="preserve"> обеспечивать возможность наращивания программных средств, сохраняя при этом полную преемственность по функционированию</w:t>
      </w:r>
      <w:r w:rsidR="000A70A3" w:rsidRPr="00CC4459">
        <w:rPr>
          <w:rFonts w:ascii="Times New Roman" w:hAnsi="Times New Roman"/>
        </w:rPr>
        <w:t>;</w:t>
      </w:r>
    </w:p>
    <w:p w14:paraId="3E8B949E" w14:textId="0A9FE465" w:rsidR="000A70A3" w:rsidRPr="00CC4459" w:rsidRDefault="000A70A3" w:rsidP="000A70A3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>-   производительность Системы не должна уменьшаться при пиковых нагрузках и при росте баз данных Системы;</w:t>
      </w:r>
    </w:p>
    <w:p w14:paraId="0BD13B35" w14:textId="6F388A32" w:rsidR="000A70A3" w:rsidRPr="00CC4459" w:rsidRDefault="000A70A3" w:rsidP="000A70A3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>-   Система должна функционировать на «тонком клиенте»</w:t>
      </w:r>
      <w:r w:rsidR="00724EBF" w:rsidRPr="00CC4459">
        <w:rPr>
          <w:rFonts w:ascii="Times New Roman" w:hAnsi="Times New Roman"/>
        </w:rPr>
        <w:t xml:space="preserve"> с использованием интернет браузера;</w:t>
      </w:r>
    </w:p>
    <w:p w14:paraId="12D77CE2" w14:textId="3271ADF2" w:rsidR="000A70A3" w:rsidRPr="00CC4459" w:rsidRDefault="000A70A3" w:rsidP="000A70A3">
      <w:pPr>
        <w:pStyle w:val="210"/>
        <w:ind w:firstLine="600"/>
        <w:rPr>
          <w:rFonts w:ascii="Times New Roman" w:hAnsi="Times New Roman"/>
        </w:rPr>
      </w:pPr>
      <w:r w:rsidRPr="00CC4459">
        <w:rPr>
          <w:rFonts w:ascii="Times New Roman" w:hAnsi="Times New Roman"/>
        </w:rPr>
        <w:t>-   Система должна обеспечивать простой и эффективный доступ к документам и к данным о документах для специалистов и руководителей</w:t>
      </w:r>
      <w:r w:rsidR="00AC5348" w:rsidRPr="00CC4459">
        <w:rPr>
          <w:rFonts w:ascii="Times New Roman" w:hAnsi="Times New Roman"/>
        </w:rPr>
        <w:t xml:space="preserve">, обеспечивать сохранность всех </w:t>
      </w:r>
      <w:r w:rsidR="00AC5348" w:rsidRPr="00CC4459">
        <w:rPr>
          <w:rFonts w:ascii="Times New Roman" w:hAnsi="Times New Roman"/>
        </w:rPr>
        <w:lastRenderedPageBreak/>
        <w:t>изменений, согласований и утверждений документа, обладать встроенной системой уведомлений и напоминаний</w:t>
      </w:r>
      <w:r w:rsidRPr="00CC4459">
        <w:rPr>
          <w:rFonts w:ascii="Times New Roman" w:hAnsi="Times New Roman"/>
        </w:rPr>
        <w:t>;</w:t>
      </w:r>
    </w:p>
    <w:p w14:paraId="02E33C72" w14:textId="77777777" w:rsidR="005C4E8F" w:rsidRPr="00CC4459" w:rsidRDefault="005C4E8F" w:rsidP="006F45DA">
      <w:pPr>
        <w:suppressAutoHyphens/>
        <w:ind w:firstLine="709"/>
        <w:jc w:val="both"/>
        <w:rPr>
          <w:rFonts w:ascii="Times New Roman" w:hAnsi="Times New Roman"/>
        </w:rPr>
      </w:pPr>
    </w:p>
    <w:p w14:paraId="209BEFE5" w14:textId="47E748B9" w:rsidR="00AD7A2A" w:rsidRPr="00923753" w:rsidRDefault="00AD7A2A" w:rsidP="00EA5445">
      <w:pPr>
        <w:pStyle w:val="afff6"/>
        <w:numPr>
          <w:ilvl w:val="1"/>
          <w:numId w:val="13"/>
        </w:numPr>
        <w:rPr>
          <w:rFonts w:ascii="Times New Roman" w:hAnsi="Times New Roman"/>
        </w:rPr>
      </w:pPr>
      <w:bookmarkStart w:id="69" w:name="_Toc394500716"/>
      <w:bookmarkStart w:id="70" w:name="_Toc394079693"/>
      <w:r w:rsidRPr="00923753">
        <w:rPr>
          <w:rFonts w:ascii="Times New Roman" w:hAnsi="Times New Roman"/>
          <w:b/>
        </w:rPr>
        <w:t xml:space="preserve">Требования к аппаратно-программному комплексу </w:t>
      </w:r>
      <w:bookmarkEnd w:id="69"/>
      <w:r w:rsidR="00705AD0" w:rsidRPr="00923753">
        <w:rPr>
          <w:rFonts w:ascii="Times New Roman" w:hAnsi="Times New Roman"/>
          <w:b/>
        </w:rPr>
        <w:t>Системы</w:t>
      </w:r>
    </w:p>
    <w:p w14:paraId="276EE218" w14:textId="71DC8784" w:rsidR="00724EBF" w:rsidRPr="00CC4459" w:rsidRDefault="00724EBF" w:rsidP="00923753">
      <w:pPr>
        <w:pStyle w:val="afff6"/>
        <w:ind w:left="0" w:firstLine="284"/>
        <w:rPr>
          <w:rFonts w:ascii="Times New Roman" w:hAnsi="Times New Roman"/>
        </w:rPr>
      </w:pPr>
      <w:r w:rsidRPr="00CC4459">
        <w:rPr>
          <w:rFonts w:ascii="Times New Roman" w:hAnsi="Times New Roman"/>
        </w:rPr>
        <w:t>- Аппаратно-программное обеспечение системы должно обеспечивать одновременную работу не менее 30 человек.</w:t>
      </w:r>
    </w:p>
    <w:p w14:paraId="7696BAFE" w14:textId="1D63979B" w:rsidR="00724EBF" w:rsidRPr="00CC4459" w:rsidRDefault="00724EBF" w:rsidP="00923753">
      <w:pPr>
        <w:pStyle w:val="afff6"/>
        <w:ind w:left="0" w:firstLine="284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- Сервер, включая операционную систему и платформу 1С Предприятие, предоставляется Заказчиком. </w:t>
      </w:r>
    </w:p>
    <w:p w14:paraId="0F908D20" w14:textId="41D36227" w:rsidR="00724EBF" w:rsidRPr="00CC4459" w:rsidRDefault="00724EBF" w:rsidP="00923753">
      <w:pPr>
        <w:pStyle w:val="afff6"/>
        <w:ind w:left="0" w:firstLine="284"/>
        <w:rPr>
          <w:rFonts w:ascii="Times New Roman" w:hAnsi="Times New Roman"/>
        </w:rPr>
      </w:pPr>
      <w:r w:rsidRPr="00CC4459">
        <w:rPr>
          <w:rFonts w:ascii="Times New Roman" w:hAnsi="Times New Roman"/>
        </w:rPr>
        <w:t>- Подключение к Системе с рабочих место пользователей должно производит</w:t>
      </w:r>
      <w:r w:rsidR="00945DB9">
        <w:rPr>
          <w:rFonts w:ascii="Times New Roman" w:hAnsi="Times New Roman"/>
        </w:rPr>
        <w:t>ь</w:t>
      </w:r>
      <w:r w:rsidRPr="00CC4459">
        <w:rPr>
          <w:rFonts w:ascii="Times New Roman" w:hAnsi="Times New Roman"/>
        </w:rPr>
        <w:t>ся с использованием любого из следующих интернет браузеров:</w:t>
      </w:r>
    </w:p>
    <w:p w14:paraId="3782B900" w14:textId="68818EA2" w:rsidR="00724EBF" w:rsidRPr="00923753" w:rsidRDefault="00724EBF" w:rsidP="00923753">
      <w:pPr>
        <w:pStyle w:val="afff6"/>
        <w:numPr>
          <w:ilvl w:val="0"/>
          <w:numId w:val="35"/>
        </w:numPr>
        <w:rPr>
          <w:rFonts w:ascii="Times New Roman" w:hAnsi="Times New Roman"/>
          <w:lang w:val="en-US"/>
        </w:rPr>
      </w:pPr>
      <w:r w:rsidRPr="00923753">
        <w:rPr>
          <w:rFonts w:ascii="Times New Roman" w:hAnsi="Times New Roman"/>
          <w:lang w:val="en-US"/>
        </w:rPr>
        <w:t>MS Internet Explorer (</w:t>
      </w:r>
      <w:r w:rsidRPr="00CC4459">
        <w:rPr>
          <w:rFonts w:ascii="Times New Roman" w:hAnsi="Times New Roman"/>
        </w:rPr>
        <w:t>версия</w:t>
      </w:r>
      <w:r w:rsidRPr="00923753">
        <w:rPr>
          <w:rFonts w:ascii="Times New Roman" w:hAnsi="Times New Roman"/>
          <w:lang w:val="en-US"/>
        </w:rPr>
        <w:t xml:space="preserve"> 10 </w:t>
      </w:r>
      <w:r w:rsidRPr="00CC4459">
        <w:rPr>
          <w:rFonts w:ascii="Times New Roman" w:hAnsi="Times New Roman"/>
        </w:rPr>
        <w:t>и</w:t>
      </w:r>
      <w:r w:rsidRPr="00923753">
        <w:rPr>
          <w:rFonts w:ascii="Times New Roman" w:hAnsi="Times New Roman"/>
          <w:lang w:val="en-US"/>
        </w:rPr>
        <w:t xml:space="preserve"> </w:t>
      </w:r>
      <w:r w:rsidRPr="00CC4459">
        <w:rPr>
          <w:rFonts w:ascii="Times New Roman" w:hAnsi="Times New Roman"/>
        </w:rPr>
        <w:t>выше</w:t>
      </w:r>
      <w:r w:rsidRPr="00923753">
        <w:rPr>
          <w:rFonts w:ascii="Times New Roman" w:hAnsi="Times New Roman"/>
          <w:lang w:val="en-US"/>
        </w:rPr>
        <w:t>);</w:t>
      </w:r>
    </w:p>
    <w:p w14:paraId="2D000D91" w14:textId="0B546797" w:rsidR="00724EBF" w:rsidRPr="00CC4459" w:rsidRDefault="00724EBF" w:rsidP="00923753">
      <w:pPr>
        <w:pStyle w:val="afff6"/>
        <w:numPr>
          <w:ilvl w:val="0"/>
          <w:numId w:val="35"/>
        </w:numPr>
        <w:rPr>
          <w:rFonts w:ascii="Times New Roman" w:hAnsi="Times New Roman"/>
        </w:rPr>
      </w:pPr>
      <w:proofErr w:type="spellStart"/>
      <w:r w:rsidRPr="00CC4459">
        <w:rPr>
          <w:rFonts w:ascii="Times New Roman" w:hAnsi="Times New Roman"/>
        </w:rPr>
        <w:t>Google</w:t>
      </w:r>
      <w:proofErr w:type="spellEnd"/>
      <w:r w:rsidRPr="00CC4459">
        <w:rPr>
          <w:rFonts w:ascii="Times New Roman" w:hAnsi="Times New Roman"/>
        </w:rPr>
        <w:t xml:space="preserve"> </w:t>
      </w:r>
      <w:proofErr w:type="spellStart"/>
      <w:r w:rsidRPr="00CC4459">
        <w:rPr>
          <w:rFonts w:ascii="Times New Roman" w:hAnsi="Times New Roman"/>
        </w:rPr>
        <w:t>Chrome</w:t>
      </w:r>
      <w:proofErr w:type="spellEnd"/>
      <w:r w:rsidRPr="00CC4459">
        <w:rPr>
          <w:rFonts w:ascii="Times New Roman" w:hAnsi="Times New Roman"/>
        </w:rPr>
        <w:t xml:space="preserve"> (версия 50 и выше);</w:t>
      </w:r>
    </w:p>
    <w:p w14:paraId="761541F9" w14:textId="41C2C80E" w:rsidR="00724EBF" w:rsidRPr="00CC4459" w:rsidRDefault="00724EBF" w:rsidP="00923753">
      <w:pPr>
        <w:pStyle w:val="afff6"/>
        <w:numPr>
          <w:ilvl w:val="0"/>
          <w:numId w:val="35"/>
        </w:numPr>
        <w:rPr>
          <w:rFonts w:ascii="Times New Roman" w:hAnsi="Times New Roman"/>
        </w:rPr>
      </w:pPr>
      <w:proofErr w:type="spellStart"/>
      <w:r w:rsidRPr="00CC4459">
        <w:rPr>
          <w:rFonts w:ascii="Times New Roman" w:hAnsi="Times New Roman"/>
        </w:rPr>
        <w:t>Mozilla</w:t>
      </w:r>
      <w:proofErr w:type="spellEnd"/>
      <w:r w:rsidRPr="00CC4459">
        <w:rPr>
          <w:rFonts w:ascii="Times New Roman" w:hAnsi="Times New Roman"/>
        </w:rPr>
        <w:t xml:space="preserve"> </w:t>
      </w:r>
      <w:proofErr w:type="spellStart"/>
      <w:r w:rsidRPr="00CC4459">
        <w:rPr>
          <w:rFonts w:ascii="Times New Roman" w:hAnsi="Times New Roman"/>
        </w:rPr>
        <w:t>Firefox</w:t>
      </w:r>
      <w:proofErr w:type="spellEnd"/>
      <w:r w:rsidRPr="00CC4459">
        <w:rPr>
          <w:rFonts w:ascii="Times New Roman" w:hAnsi="Times New Roman"/>
        </w:rPr>
        <w:t xml:space="preserve"> (версия 45 и выше);</w:t>
      </w:r>
    </w:p>
    <w:p w14:paraId="2890E68B" w14:textId="523208F9" w:rsidR="00724EBF" w:rsidRPr="00CC4459" w:rsidRDefault="00724EBF" w:rsidP="00923753">
      <w:pPr>
        <w:pStyle w:val="afff6"/>
        <w:numPr>
          <w:ilvl w:val="0"/>
          <w:numId w:val="35"/>
        </w:numPr>
        <w:rPr>
          <w:rFonts w:ascii="Times New Roman" w:hAnsi="Times New Roman"/>
        </w:rPr>
      </w:pPr>
      <w:proofErr w:type="spellStart"/>
      <w:r w:rsidRPr="00CC4459">
        <w:rPr>
          <w:rFonts w:ascii="Times New Roman" w:hAnsi="Times New Roman"/>
        </w:rPr>
        <w:t>Opera</w:t>
      </w:r>
      <w:proofErr w:type="spellEnd"/>
      <w:r w:rsidRPr="00CC4459">
        <w:rPr>
          <w:rFonts w:ascii="Times New Roman" w:hAnsi="Times New Roman"/>
        </w:rPr>
        <w:t xml:space="preserve"> (версия 37 и выше);</w:t>
      </w:r>
    </w:p>
    <w:p w14:paraId="2FA2D5A5" w14:textId="2E31A00F" w:rsidR="00724EBF" w:rsidRPr="00923753" w:rsidRDefault="00724EBF" w:rsidP="00923753">
      <w:pPr>
        <w:pStyle w:val="afff6"/>
        <w:numPr>
          <w:ilvl w:val="0"/>
          <w:numId w:val="35"/>
        </w:numPr>
        <w:rPr>
          <w:rFonts w:ascii="Times New Roman" w:hAnsi="Times New Roman"/>
        </w:rPr>
      </w:pPr>
      <w:proofErr w:type="spellStart"/>
      <w:r w:rsidRPr="00CC4459">
        <w:rPr>
          <w:rFonts w:ascii="Times New Roman" w:hAnsi="Times New Roman"/>
        </w:rPr>
        <w:t>Apple</w:t>
      </w:r>
      <w:proofErr w:type="spellEnd"/>
      <w:r w:rsidRPr="00CC4459">
        <w:rPr>
          <w:rFonts w:ascii="Times New Roman" w:hAnsi="Times New Roman"/>
        </w:rPr>
        <w:t xml:space="preserve"> </w:t>
      </w:r>
      <w:proofErr w:type="spellStart"/>
      <w:r w:rsidRPr="00CC4459">
        <w:rPr>
          <w:rFonts w:ascii="Times New Roman" w:hAnsi="Times New Roman"/>
        </w:rPr>
        <w:t>Safari</w:t>
      </w:r>
      <w:proofErr w:type="spellEnd"/>
      <w:r w:rsidRPr="00CC4459">
        <w:rPr>
          <w:rFonts w:ascii="Times New Roman" w:hAnsi="Times New Roman"/>
        </w:rPr>
        <w:t xml:space="preserve"> (версия 9.0 и выше);</w:t>
      </w:r>
    </w:p>
    <w:p w14:paraId="194EF677" w14:textId="77777777" w:rsidR="00AD7A2A" w:rsidRPr="00923753" w:rsidRDefault="00AD7A2A" w:rsidP="00AD7A2A">
      <w:pPr>
        <w:ind w:left="2160"/>
        <w:rPr>
          <w:rFonts w:ascii="Times New Roman" w:hAnsi="Times New Roman"/>
          <w:color w:val="222222"/>
        </w:rPr>
      </w:pPr>
    </w:p>
    <w:p w14:paraId="4CBB000C" w14:textId="32AC5613" w:rsidR="00B22D40" w:rsidRPr="00CC4459" w:rsidRDefault="00B22D40" w:rsidP="00B22D40">
      <w:pPr>
        <w:pStyle w:val="3"/>
        <w:numPr>
          <w:ilvl w:val="2"/>
          <w:numId w:val="13"/>
        </w:numPr>
        <w:rPr>
          <w:rFonts w:ascii="Times New Roman" w:hAnsi="Times New Roman" w:cs="Times New Roman"/>
        </w:rPr>
      </w:pPr>
      <w:bookmarkStart w:id="71" w:name="_Toc487650099"/>
      <w:bookmarkStart w:id="72" w:name="_Toc487650146"/>
      <w:bookmarkStart w:id="73" w:name="_Toc487650289"/>
      <w:bookmarkStart w:id="74" w:name="_Toc487650330"/>
      <w:bookmarkStart w:id="75" w:name="_Toc487650405"/>
      <w:bookmarkStart w:id="76" w:name="_Toc487650458"/>
      <w:bookmarkStart w:id="77" w:name="_Toc487650511"/>
      <w:bookmarkStart w:id="78" w:name="_Toc487650558"/>
      <w:bookmarkStart w:id="79" w:name="_Toc487650605"/>
      <w:bookmarkStart w:id="80" w:name="_Toc487650702"/>
      <w:bookmarkStart w:id="81" w:name="_Toc487650837"/>
      <w:bookmarkStart w:id="82" w:name="_Toc487650100"/>
      <w:bookmarkStart w:id="83" w:name="_Toc487650147"/>
      <w:bookmarkStart w:id="84" w:name="_Toc487650290"/>
      <w:bookmarkStart w:id="85" w:name="_Toc487650331"/>
      <w:bookmarkStart w:id="86" w:name="_Toc487650406"/>
      <w:bookmarkStart w:id="87" w:name="_Toc487650459"/>
      <w:bookmarkStart w:id="88" w:name="_Toc487650512"/>
      <w:bookmarkStart w:id="89" w:name="_Toc487650559"/>
      <w:bookmarkStart w:id="90" w:name="_Toc487650606"/>
      <w:bookmarkStart w:id="91" w:name="_Toc487650703"/>
      <w:bookmarkStart w:id="92" w:name="_Toc487650838"/>
      <w:bookmarkStart w:id="93" w:name="_Toc487650101"/>
      <w:bookmarkStart w:id="94" w:name="_Toc487650148"/>
      <w:bookmarkStart w:id="95" w:name="_Toc487650291"/>
      <w:bookmarkStart w:id="96" w:name="_Toc487650332"/>
      <w:bookmarkStart w:id="97" w:name="_Toc487650407"/>
      <w:bookmarkStart w:id="98" w:name="_Toc487650460"/>
      <w:bookmarkStart w:id="99" w:name="_Toc487650513"/>
      <w:bookmarkStart w:id="100" w:name="_Toc487650560"/>
      <w:bookmarkStart w:id="101" w:name="_Toc487650607"/>
      <w:bookmarkStart w:id="102" w:name="_Toc487650704"/>
      <w:bookmarkStart w:id="103" w:name="_Toc487650839"/>
      <w:bookmarkStart w:id="104" w:name="_Toc487650292"/>
      <w:bookmarkStart w:id="105" w:name="_Toc487650408"/>
      <w:bookmarkStart w:id="106" w:name="_Toc490672147"/>
      <w:bookmarkStart w:id="107" w:name="_Toc393980767"/>
      <w:bookmarkStart w:id="108" w:name="_Toc394518212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CC4459">
        <w:rPr>
          <w:rFonts w:ascii="Times New Roman" w:hAnsi="Times New Roman" w:cs="Times New Roman"/>
        </w:rPr>
        <w:t>Перспективы развития и модернизации Системы</w:t>
      </w:r>
      <w:bookmarkEnd w:id="104"/>
      <w:bookmarkEnd w:id="105"/>
      <w:bookmarkEnd w:id="106"/>
    </w:p>
    <w:p w14:paraId="4030A4E8" w14:textId="3B3103E3" w:rsidR="00C70562" w:rsidRPr="00636680" w:rsidRDefault="00C70562" w:rsidP="00EA5445">
      <w:pPr>
        <w:ind w:firstLine="426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При создании Системы должны быть предусмотрены перспективы развития и возможности последующей модернизации в ходе появления новых задач по автоматизации рабочих процессов.</w:t>
      </w:r>
    </w:p>
    <w:p w14:paraId="39B76E2F" w14:textId="77777777" w:rsidR="00C70562" w:rsidRPr="00923753" w:rsidRDefault="00C70562" w:rsidP="00EA5445">
      <w:pPr>
        <w:ind w:firstLine="426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Должны быть предусмотрены следующие направления развития:</w:t>
      </w:r>
    </w:p>
    <w:p w14:paraId="311BDB9C" w14:textId="05012D29" w:rsidR="00C70562" w:rsidRPr="00923753" w:rsidRDefault="00937A54" w:rsidP="00EA5445">
      <w:pPr>
        <w:ind w:firstLine="426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- </w:t>
      </w:r>
      <w:r w:rsidR="00C70562" w:rsidRPr="00923753">
        <w:rPr>
          <w:rFonts w:ascii="Times New Roman" w:hAnsi="Times New Roman"/>
        </w:rPr>
        <w:t>Система должна обеспечивать возможность расширения числа пользователей Системы;</w:t>
      </w:r>
    </w:p>
    <w:p w14:paraId="588E0523" w14:textId="09E70ED9" w:rsidR="00C70562" w:rsidRPr="00923753" w:rsidRDefault="00937A54" w:rsidP="00EA5445">
      <w:pPr>
        <w:ind w:firstLine="426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- </w:t>
      </w:r>
      <w:r w:rsidR="00C70562" w:rsidRPr="00923753">
        <w:rPr>
          <w:rFonts w:ascii="Times New Roman" w:hAnsi="Times New Roman"/>
        </w:rPr>
        <w:t>Расширение функциональности системы в процессе ее сопровождения (изменение функциональности эксплуатируемых подсистем и внедрение новых подсистем) без перепрограммирования Системы;</w:t>
      </w:r>
    </w:p>
    <w:p w14:paraId="3DFBCCCD" w14:textId="00314E2A" w:rsidR="00C70562" w:rsidRPr="00923753" w:rsidRDefault="00C70562" w:rsidP="00EA5445">
      <w:pPr>
        <w:ind w:firstLine="426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Система должна быть </w:t>
      </w:r>
      <w:r w:rsidR="00937A54" w:rsidRPr="00923753">
        <w:rPr>
          <w:rFonts w:ascii="Times New Roman" w:hAnsi="Times New Roman"/>
        </w:rPr>
        <w:t xml:space="preserve">модульной и </w:t>
      </w:r>
      <w:r w:rsidRPr="00923753">
        <w:rPr>
          <w:rFonts w:ascii="Times New Roman" w:hAnsi="Times New Roman"/>
        </w:rPr>
        <w:t>масштабируемой, с возможностью адаптации к новым требованиям заказчика;</w:t>
      </w:r>
    </w:p>
    <w:p w14:paraId="07A8E7A3" w14:textId="77777777" w:rsidR="00AD7A2A" w:rsidRPr="00923753" w:rsidRDefault="00AD7A2A" w:rsidP="003776AD">
      <w:pPr>
        <w:pStyle w:val="3"/>
        <w:numPr>
          <w:ilvl w:val="2"/>
          <w:numId w:val="13"/>
        </w:numPr>
        <w:rPr>
          <w:rFonts w:ascii="Times New Roman" w:hAnsi="Times New Roman" w:cs="Times New Roman"/>
        </w:rPr>
      </w:pPr>
      <w:bookmarkStart w:id="109" w:name="_Toc487650293"/>
      <w:bookmarkStart w:id="110" w:name="_Toc487650409"/>
      <w:bookmarkStart w:id="111" w:name="_Toc490672148"/>
      <w:r w:rsidRPr="00923753">
        <w:rPr>
          <w:rFonts w:ascii="Times New Roman" w:hAnsi="Times New Roman" w:cs="Times New Roman"/>
        </w:rPr>
        <w:t>Требования по надежности</w:t>
      </w:r>
      <w:bookmarkEnd w:id="107"/>
      <w:bookmarkEnd w:id="108"/>
      <w:bookmarkEnd w:id="109"/>
      <w:bookmarkEnd w:id="110"/>
      <w:bookmarkEnd w:id="111"/>
    </w:p>
    <w:p w14:paraId="05814EDC" w14:textId="20D460A9" w:rsidR="00B22D40" w:rsidRPr="00923753" w:rsidRDefault="00724EBF" w:rsidP="002B0923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Программные компоненты Системы должны быть рассчитаны для функционирования в режиме круглосуточной работы и позволять осуществлять выполнение процедур резервирования и восстановления Системы после сбоев средствами СУБД и операционных систем силами специалистов Заказчика.</w:t>
      </w:r>
    </w:p>
    <w:p w14:paraId="5B7B81C1" w14:textId="269D4BBE" w:rsidR="00F06E5D" w:rsidRPr="00923753" w:rsidRDefault="00F06E5D" w:rsidP="0029031E">
      <w:pPr>
        <w:shd w:val="clear" w:color="auto" w:fill="FFFFFF"/>
        <w:jc w:val="both"/>
        <w:rPr>
          <w:rStyle w:val="FontStyle28"/>
          <w:sz w:val="24"/>
        </w:rPr>
      </w:pPr>
    </w:p>
    <w:p w14:paraId="02F45AB5" w14:textId="77777777" w:rsidR="00AD7A2A" w:rsidRPr="00923753" w:rsidRDefault="00AD7A2A" w:rsidP="003776AD">
      <w:pPr>
        <w:pStyle w:val="3"/>
        <w:numPr>
          <w:ilvl w:val="2"/>
          <w:numId w:val="13"/>
        </w:numPr>
        <w:rPr>
          <w:rFonts w:ascii="Times New Roman" w:hAnsi="Times New Roman" w:cs="Times New Roman"/>
        </w:rPr>
      </w:pPr>
      <w:bookmarkStart w:id="112" w:name="_Toc394518214"/>
      <w:bookmarkStart w:id="113" w:name="_Toc487650294"/>
      <w:bookmarkStart w:id="114" w:name="_Toc487650410"/>
      <w:bookmarkStart w:id="115" w:name="_Toc490672149"/>
      <w:bookmarkStart w:id="116" w:name="_Toc394079710"/>
      <w:bookmarkEnd w:id="70"/>
      <w:r w:rsidRPr="00923753">
        <w:rPr>
          <w:rFonts w:ascii="Times New Roman" w:hAnsi="Times New Roman" w:cs="Times New Roman"/>
        </w:rPr>
        <w:t>Требования по эргономике и технической эстетике</w:t>
      </w:r>
      <w:bookmarkEnd w:id="112"/>
      <w:bookmarkEnd w:id="113"/>
      <w:bookmarkEnd w:id="114"/>
      <w:bookmarkEnd w:id="115"/>
    </w:p>
    <w:p w14:paraId="6F216532" w14:textId="4CB99554" w:rsidR="007F10DE" w:rsidRPr="00923753" w:rsidRDefault="00AD7A2A" w:rsidP="00AD7A2A">
      <w:pPr>
        <w:pStyle w:val="af8"/>
        <w:suppressAutoHyphens/>
        <w:ind w:firstLine="600"/>
        <w:rPr>
          <w:sz w:val="24"/>
          <w:szCs w:val="24"/>
        </w:rPr>
      </w:pPr>
      <w:r w:rsidRPr="00923753">
        <w:rPr>
          <w:sz w:val="24"/>
          <w:szCs w:val="24"/>
        </w:rPr>
        <w:tab/>
      </w:r>
      <w:bookmarkStart w:id="117" w:name="_Toc393980770"/>
      <w:bookmarkStart w:id="118" w:name="_Toc394518215"/>
      <w:r w:rsidRPr="00923753">
        <w:rPr>
          <w:sz w:val="24"/>
          <w:szCs w:val="24"/>
        </w:rPr>
        <w:t>Пользовательский интерфейс Системы (</w:t>
      </w:r>
      <w:proofErr w:type="spellStart"/>
      <w:r w:rsidRPr="00923753">
        <w:rPr>
          <w:sz w:val="24"/>
          <w:szCs w:val="24"/>
        </w:rPr>
        <w:t>web</w:t>
      </w:r>
      <w:proofErr w:type="spellEnd"/>
      <w:r w:rsidRPr="00923753">
        <w:rPr>
          <w:sz w:val="24"/>
          <w:szCs w:val="24"/>
        </w:rPr>
        <w:t>-интерфейс) должен быть удобным и интуитивно понятным для пользователей, не являющихся специалистами в области информационных технологий и способствовать уменьшению вероятности совершения пользователями случайных ошибочных действий</w:t>
      </w:r>
      <w:r w:rsidR="007F10DE" w:rsidRPr="00923753">
        <w:rPr>
          <w:sz w:val="24"/>
          <w:szCs w:val="24"/>
        </w:rPr>
        <w:t>, а именно:</w:t>
      </w:r>
    </w:p>
    <w:p w14:paraId="6C453C42" w14:textId="76E154B9" w:rsidR="007F10DE" w:rsidRPr="00923753" w:rsidRDefault="007F10DE" w:rsidP="003762FF">
      <w:pPr>
        <w:pStyle w:val="afff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В интерфейсе должны быть подсказки;</w:t>
      </w:r>
    </w:p>
    <w:p w14:paraId="2D3DD5DD" w14:textId="533A7C1E" w:rsidR="007F10DE" w:rsidRPr="00923753" w:rsidRDefault="00145A9B" w:rsidP="003762FF">
      <w:pPr>
        <w:pStyle w:val="afff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В интерфейсе </w:t>
      </w:r>
      <w:r w:rsidR="00252FB4" w:rsidRPr="00923753">
        <w:rPr>
          <w:rFonts w:ascii="Times New Roman" w:hAnsi="Times New Roman"/>
        </w:rPr>
        <w:t>отображаются диалоги подтверждения;</w:t>
      </w:r>
    </w:p>
    <w:p w14:paraId="05B86F62" w14:textId="34A38DFD" w:rsidR="00252FB4" w:rsidRPr="00923753" w:rsidRDefault="00252FB4" w:rsidP="003762FF">
      <w:pPr>
        <w:pStyle w:val="afff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В интерфейсе происходит валидация </w:t>
      </w:r>
      <w:proofErr w:type="spellStart"/>
      <w:r w:rsidRPr="00923753">
        <w:rPr>
          <w:rFonts w:ascii="Times New Roman" w:hAnsi="Times New Roman"/>
        </w:rPr>
        <w:t>заполненности</w:t>
      </w:r>
      <w:proofErr w:type="spellEnd"/>
      <w:r w:rsidRPr="00923753">
        <w:rPr>
          <w:rFonts w:ascii="Times New Roman" w:hAnsi="Times New Roman"/>
        </w:rPr>
        <w:t xml:space="preserve"> обязательных полей;</w:t>
      </w:r>
    </w:p>
    <w:p w14:paraId="705DE162" w14:textId="60ABB46D" w:rsidR="007F10DE" w:rsidRPr="00923753" w:rsidRDefault="007F10DE" w:rsidP="003762FF">
      <w:pPr>
        <w:pStyle w:val="afff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В интерфейсе должна быть возможность поиска и фильтрации требуемых записей</w:t>
      </w:r>
      <w:r w:rsidR="00171EE8" w:rsidRPr="00923753">
        <w:rPr>
          <w:rFonts w:ascii="Times New Roman" w:hAnsi="Times New Roman"/>
        </w:rPr>
        <w:t>.</w:t>
      </w:r>
    </w:p>
    <w:p w14:paraId="73487B56" w14:textId="36359ADB" w:rsidR="00AD7A2A" w:rsidRPr="00923753" w:rsidRDefault="00AD7A2A" w:rsidP="00AD7A2A">
      <w:pPr>
        <w:pStyle w:val="af8"/>
        <w:suppressAutoHyphens/>
        <w:ind w:firstLine="600"/>
        <w:rPr>
          <w:sz w:val="24"/>
          <w:szCs w:val="24"/>
        </w:rPr>
      </w:pPr>
    </w:p>
    <w:p w14:paraId="3EB08B2E" w14:textId="77777777" w:rsidR="00AD7A2A" w:rsidRPr="00923753" w:rsidRDefault="00AD7A2A" w:rsidP="00AD7A2A">
      <w:pPr>
        <w:pStyle w:val="af8"/>
        <w:suppressAutoHyphens/>
        <w:ind w:firstLine="600"/>
        <w:rPr>
          <w:sz w:val="24"/>
          <w:szCs w:val="24"/>
        </w:rPr>
      </w:pPr>
      <w:r w:rsidRPr="00923753">
        <w:rPr>
          <w:sz w:val="24"/>
          <w:szCs w:val="24"/>
        </w:rPr>
        <w:t>Пользовательский интерфейс должен быть реализован на русском языке.</w:t>
      </w:r>
    </w:p>
    <w:p w14:paraId="7ACC2A7B" w14:textId="77777777" w:rsidR="00AD7A2A" w:rsidRPr="00923753" w:rsidRDefault="00AD7A2A" w:rsidP="003776AD">
      <w:pPr>
        <w:pStyle w:val="3"/>
        <w:numPr>
          <w:ilvl w:val="2"/>
          <w:numId w:val="13"/>
        </w:numPr>
        <w:rPr>
          <w:rFonts w:ascii="Times New Roman" w:hAnsi="Times New Roman" w:cs="Times New Roman"/>
        </w:rPr>
      </w:pPr>
      <w:bookmarkStart w:id="119" w:name="_Toc487650295"/>
      <w:bookmarkStart w:id="120" w:name="_Toc487650411"/>
      <w:bookmarkStart w:id="121" w:name="_Toc490672150"/>
      <w:r w:rsidRPr="00923753">
        <w:rPr>
          <w:rFonts w:ascii="Times New Roman" w:hAnsi="Times New Roman" w:cs="Times New Roman"/>
        </w:rPr>
        <w:t>Требования по эксплуатации и техническому обслуживанию</w:t>
      </w:r>
      <w:bookmarkEnd w:id="117"/>
      <w:bookmarkEnd w:id="118"/>
      <w:bookmarkEnd w:id="119"/>
      <w:bookmarkEnd w:id="120"/>
      <w:bookmarkEnd w:id="121"/>
    </w:p>
    <w:p w14:paraId="05869F6E" w14:textId="77777777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Эксплуатация ИС УКП должна осуществляться обученным персоналом Заказчика в соответствии с инструкциями и технической документацией. </w:t>
      </w:r>
    </w:p>
    <w:p w14:paraId="189F046C" w14:textId="77777777" w:rsidR="00AD7A2A" w:rsidRPr="00923753" w:rsidRDefault="00AD7A2A" w:rsidP="003776AD">
      <w:pPr>
        <w:pStyle w:val="3"/>
        <w:numPr>
          <w:ilvl w:val="2"/>
          <w:numId w:val="13"/>
        </w:numPr>
        <w:rPr>
          <w:rFonts w:ascii="Times New Roman" w:hAnsi="Times New Roman" w:cs="Times New Roman"/>
        </w:rPr>
      </w:pPr>
      <w:bookmarkStart w:id="122" w:name="_Toc487650296"/>
      <w:bookmarkStart w:id="123" w:name="_Toc487650412"/>
      <w:bookmarkStart w:id="124" w:name="_Toc490672151"/>
      <w:r w:rsidRPr="00923753">
        <w:rPr>
          <w:rFonts w:ascii="Times New Roman" w:hAnsi="Times New Roman" w:cs="Times New Roman"/>
        </w:rPr>
        <w:lastRenderedPageBreak/>
        <w:t>Требования к защите информации от несанкционированного доступа</w:t>
      </w:r>
      <w:bookmarkEnd w:id="122"/>
      <w:bookmarkEnd w:id="123"/>
      <w:bookmarkEnd w:id="124"/>
    </w:p>
    <w:p w14:paraId="27796553" w14:textId="77777777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Система должна обеспечивать защиту от несанкционированного доступа (НСД). </w:t>
      </w:r>
    </w:p>
    <w:p w14:paraId="7730DC91" w14:textId="77777777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Компоненты подсистемы защиты от НСД должны обеспечивать:</w:t>
      </w:r>
    </w:p>
    <w:p w14:paraId="288AA874" w14:textId="7BDE3444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– </w:t>
      </w:r>
      <w:r w:rsidR="00171EE8" w:rsidRPr="00923753">
        <w:rPr>
          <w:rFonts w:ascii="Times New Roman" w:hAnsi="Times New Roman"/>
        </w:rPr>
        <w:t xml:space="preserve">   </w:t>
      </w:r>
      <w:r w:rsidRPr="00923753">
        <w:rPr>
          <w:rFonts w:ascii="Times New Roman" w:hAnsi="Times New Roman"/>
        </w:rPr>
        <w:t>идентификацию пользователя;</w:t>
      </w:r>
    </w:p>
    <w:p w14:paraId="6A6D34B1" w14:textId="7CD54653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–</w:t>
      </w:r>
      <w:r w:rsidR="00171EE8" w:rsidRPr="00923753">
        <w:rPr>
          <w:rFonts w:ascii="Times New Roman" w:hAnsi="Times New Roman"/>
        </w:rPr>
        <w:t xml:space="preserve">  </w:t>
      </w:r>
      <w:r w:rsidRPr="00923753">
        <w:rPr>
          <w:rFonts w:ascii="Times New Roman" w:hAnsi="Times New Roman"/>
        </w:rPr>
        <w:t xml:space="preserve"> проверку полномочий пользователя при работе с системой;</w:t>
      </w:r>
    </w:p>
    <w:p w14:paraId="7A8B603C" w14:textId="242261AD" w:rsidR="00AD7A2A" w:rsidRPr="00923753" w:rsidRDefault="002D1D8F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–</w:t>
      </w:r>
      <w:r w:rsidR="00AF7EBB" w:rsidRPr="00923753">
        <w:rPr>
          <w:rFonts w:ascii="Times New Roman" w:hAnsi="Times New Roman"/>
        </w:rPr>
        <w:t xml:space="preserve"> г</w:t>
      </w:r>
      <w:r w:rsidR="00AF7EBB" w:rsidRPr="00923753">
        <w:rPr>
          <w:rFonts w:ascii="Times New Roman" w:hAnsi="Times New Roman"/>
          <w:bCs/>
        </w:rPr>
        <w:t>ибкое разграничение администратором системы прав пользователей по функциональным ролям и уровню доступа к данным</w:t>
      </w:r>
      <w:r w:rsidR="00AD7A2A" w:rsidRPr="00923753">
        <w:rPr>
          <w:rFonts w:ascii="Times New Roman" w:hAnsi="Times New Roman"/>
        </w:rPr>
        <w:t>.</w:t>
      </w:r>
    </w:p>
    <w:p w14:paraId="2BC9CA28" w14:textId="77777777" w:rsidR="00AF7EBB" w:rsidRPr="00923753" w:rsidRDefault="00AF7EBB" w:rsidP="00AD7A2A">
      <w:pPr>
        <w:ind w:firstLine="600"/>
        <w:jc w:val="both"/>
        <w:rPr>
          <w:rFonts w:ascii="Times New Roman" w:hAnsi="Times New Roman"/>
        </w:rPr>
      </w:pPr>
    </w:p>
    <w:p w14:paraId="4FF7DA41" w14:textId="77777777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Протоколы аудита системы и приложений должны быть защищены от несанкционированного доступа как локально, так и в архиве.</w:t>
      </w:r>
    </w:p>
    <w:p w14:paraId="369A0C36" w14:textId="456D3C8F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Защищённая часть системы должна использовать "слепые" пароли (при наборе пароля его символы не показываются на экране либо заменяются одним типом символов; количество символов не соответствует длине пароля</w:t>
      </w:r>
      <w:r w:rsidR="00AC2C1B" w:rsidRPr="00923753">
        <w:rPr>
          <w:rFonts w:ascii="Times New Roman" w:hAnsi="Times New Roman"/>
        </w:rPr>
        <w:t xml:space="preserve"> при отображении поля, сохраненного в базе данных</w:t>
      </w:r>
      <w:r w:rsidRPr="00923753">
        <w:rPr>
          <w:rFonts w:ascii="Times New Roman" w:hAnsi="Times New Roman"/>
        </w:rPr>
        <w:t>).</w:t>
      </w:r>
    </w:p>
    <w:p w14:paraId="4ED3515A" w14:textId="77777777" w:rsidR="00AD7A2A" w:rsidRPr="00923753" w:rsidRDefault="00AD7A2A" w:rsidP="003776AD">
      <w:pPr>
        <w:pStyle w:val="3"/>
        <w:numPr>
          <w:ilvl w:val="2"/>
          <w:numId w:val="13"/>
        </w:numPr>
        <w:rPr>
          <w:rFonts w:ascii="Times New Roman" w:hAnsi="Times New Roman" w:cs="Times New Roman"/>
        </w:rPr>
      </w:pPr>
      <w:bookmarkStart w:id="125" w:name="_Toc487650297"/>
      <w:bookmarkStart w:id="126" w:name="_Toc487650413"/>
      <w:bookmarkStart w:id="127" w:name="_Toc490672152"/>
      <w:r w:rsidRPr="00923753">
        <w:rPr>
          <w:rFonts w:ascii="Times New Roman" w:hAnsi="Times New Roman" w:cs="Times New Roman"/>
        </w:rPr>
        <w:t>Требования по сохранности информации при авариях</w:t>
      </w:r>
      <w:bookmarkEnd w:id="116"/>
      <w:bookmarkEnd w:id="125"/>
      <w:bookmarkEnd w:id="126"/>
      <w:bookmarkEnd w:id="127"/>
    </w:p>
    <w:p w14:paraId="1BE4CC74" w14:textId="1F36319D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Программное обеспечение </w:t>
      </w:r>
      <w:r w:rsidR="004663ED" w:rsidRPr="00923753">
        <w:rPr>
          <w:rFonts w:ascii="Times New Roman" w:hAnsi="Times New Roman"/>
        </w:rPr>
        <w:t>Системы</w:t>
      </w:r>
      <w:r w:rsidRPr="00923753">
        <w:rPr>
          <w:rFonts w:ascii="Times New Roman" w:hAnsi="Times New Roman"/>
        </w:rPr>
        <w:t xml:space="preserve"> должно восстанавливать свое функционирование при корректном перезапуске аппаратных средств.</w:t>
      </w:r>
    </w:p>
    <w:p w14:paraId="3384410D" w14:textId="7D1A245B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При возникновении в </w:t>
      </w:r>
      <w:r w:rsidR="004663ED" w:rsidRPr="00923753">
        <w:rPr>
          <w:rFonts w:ascii="Times New Roman" w:hAnsi="Times New Roman"/>
        </w:rPr>
        <w:t xml:space="preserve">Системы </w:t>
      </w:r>
      <w:r w:rsidRPr="00923753">
        <w:rPr>
          <w:rFonts w:ascii="Times New Roman" w:hAnsi="Times New Roman"/>
        </w:rPr>
        <w:t xml:space="preserve">программных или аппаратных отказов, а также аварии по электропитанию </w:t>
      </w:r>
      <w:r w:rsidR="00F06E5D" w:rsidRPr="00923753">
        <w:rPr>
          <w:rFonts w:ascii="Times New Roman" w:hAnsi="Times New Roman"/>
        </w:rPr>
        <w:t xml:space="preserve">Система должна предусматривать возможность </w:t>
      </w:r>
      <w:r w:rsidRPr="00923753">
        <w:rPr>
          <w:rFonts w:ascii="Times New Roman" w:hAnsi="Times New Roman"/>
        </w:rPr>
        <w:t xml:space="preserve">восстановления работоспособности. </w:t>
      </w:r>
    </w:p>
    <w:p w14:paraId="73C0716D" w14:textId="487269B6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При сдаче </w:t>
      </w:r>
      <w:r w:rsidR="004663ED" w:rsidRPr="00923753">
        <w:rPr>
          <w:rFonts w:ascii="Times New Roman" w:hAnsi="Times New Roman"/>
        </w:rPr>
        <w:t xml:space="preserve">Системы </w:t>
      </w:r>
      <w:r w:rsidRPr="00923753">
        <w:rPr>
          <w:rFonts w:ascii="Times New Roman" w:hAnsi="Times New Roman"/>
        </w:rPr>
        <w:t xml:space="preserve">в эксплуатацию Заказчику должны быть переданы копии программного продукта системы (дистрибутивная версия) на </w:t>
      </w:r>
      <w:r w:rsidRPr="00923753">
        <w:rPr>
          <w:rFonts w:ascii="Times New Roman" w:hAnsi="Times New Roman"/>
          <w:lang w:val="en-US"/>
        </w:rPr>
        <w:t>CD</w:t>
      </w:r>
      <w:r w:rsidRPr="00923753">
        <w:rPr>
          <w:rFonts w:ascii="Times New Roman" w:hAnsi="Times New Roman"/>
        </w:rPr>
        <w:t xml:space="preserve">-дисках, используемые для восстановления работоспособности </w:t>
      </w:r>
      <w:r w:rsidR="004663ED" w:rsidRPr="00923753">
        <w:rPr>
          <w:rFonts w:ascii="Times New Roman" w:hAnsi="Times New Roman"/>
        </w:rPr>
        <w:t xml:space="preserve">Системы </w:t>
      </w:r>
      <w:r w:rsidRPr="00923753">
        <w:rPr>
          <w:rFonts w:ascii="Times New Roman" w:hAnsi="Times New Roman"/>
        </w:rPr>
        <w:t>в полном объеме.</w:t>
      </w:r>
    </w:p>
    <w:p w14:paraId="38CC5D68" w14:textId="77777777" w:rsidR="00AD7A2A" w:rsidRPr="00923753" w:rsidRDefault="00AD7A2A" w:rsidP="003776AD">
      <w:pPr>
        <w:pStyle w:val="3"/>
        <w:numPr>
          <w:ilvl w:val="2"/>
          <w:numId w:val="13"/>
        </w:numPr>
        <w:rPr>
          <w:rFonts w:ascii="Times New Roman" w:hAnsi="Times New Roman" w:cs="Times New Roman"/>
        </w:rPr>
      </w:pPr>
      <w:bookmarkStart w:id="128" w:name="_Toc394079711"/>
      <w:bookmarkStart w:id="129" w:name="_Toc487650298"/>
      <w:bookmarkStart w:id="130" w:name="_Toc487650414"/>
      <w:bookmarkStart w:id="131" w:name="_Toc490672153"/>
      <w:r w:rsidRPr="00923753">
        <w:rPr>
          <w:rFonts w:ascii="Times New Roman" w:hAnsi="Times New Roman" w:cs="Times New Roman"/>
        </w:rPr>
        <w:t>Требования по защите от влияния внешних воздействий</w:t>
      </w:r>
      <w:bookmarkEnd w:id="128"/>
      <w:bookmarkEnd w:id="129"/>
      <w:bookmarkEnd w:id="130"/>
      <w:bookmarkEnd w:id="131"/>
    </w:p>
    <w:p w14:paraId="13282D89" w14:textId="77777777" w:rsidR="00AD7A2A" w:rsidRPr="00923753" w:rsidRDefault="00AD7A2A" w:rsidP="00AD7A2A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Защита от влияния внешних воздействий должна обеспечиваться средствами программно-технического комплекса Заказчика.</w:t>
      </w:r>
    </w:p>
    <w:p w14:paraId="2320760D" w14:textId="26C10C82" w:rsidR="00AD7A2A" w:rsidRPr="00923753" w:rsidRDefault="00AD7A2A" w:rsidP="00EA5445">
      <w:pPr>
        <w:pStyle w:val="aff0"/>
        <w:suppressAutoHyphens/>
        <w:spacing w:after="0"/>
        <w:ind w:left="1604"/>
        <w:jc w:val="both"/>
        <w:rPr>
          <w:sz w:val="24"/>
          <w:szCs w:val="24"/>
        </w:rPr>
      </w:pPr>
    </w:p>
    <w:p w14:paraId="2F5DA8EA" w14:textId="77777777" w:rsidR="00AD7A2A" w:rsidRPr="00923753" w:rsidRDefault="00AD7A2A" w:rsidP="003776AD">
      <w:pPr>
        <w:pStyle w:val="3"/>
        <w:numPr>
          <w:ilvl w:val="2"/>
          <w:numId w:val="13"/>
        </w:numPr>
        <w:rPr>
          <w:rFonts w:ascii="Times New Roman" w:hAnsi="Times New Roman" w:cs="Times New Roman"/>
        </w:rPr>
      </w:pPr>
      <w:bookmarkStart w:id="132" w:name="_Toc394518221"/>
      <w:bookmarkStart w:id="133" w:name="_Toc487650299"/>
      <w:bookmarkStart w:id="134" w:name="_Toc487650415"/>
      <w:bookmarkStart w:id="135" w:name="_Toc490672154"/>
      <w:bookmarkStart w:id="136" w:name="_Toc394079716"/>
      <w:r w:rsidRPr="00923753">
        <w:rPr>
          <w:rFonts w:ascii="Times New Roman" w:hAnsi="Times New Roman" w:cs="Times New Roman"/>
        </w:rPr>
        <w:t>Требования по информационной безопасности</w:t>
      </w:r>
      <w:bookmarkEnd w:id="132"/>
      <w:bookmarkEnd w:id="133"/>
      <w:bookmarkEnd w:id="134"/>
      <w:bookmarkEnd w:id="135"/>
    </w:p>
    <w:p w14:paraId="44AEAE57" w14:textId="77777777" w:rsidR="00AD7A2A" w:rsidRPr="00923753" w:rsidRDefault="00AD7A2A" w:rsidP="00AD7A2A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Передача любых данных между сервером Системы и клиентским приложением (</w:t>
      </w:r>
      <w:proofErr w:type="spellStart"/>
      <w:r w:rsidRPr="00923753">
        <w:rPr>
          <w:rFonts w:ascii="Times New Roman" w:hAnsi="Times New Roman"/>
        </w:rPr>
        <w:t>web</w:t>
      </w:r>
      <w:proofErr w:type="spellEnd"/>
      <w:r w:rsidRPr="00923753">
        <w:rPr>
          <w:rFonts w:ascii="Times New Roman" w:hAnsi="Times New Roman"/>
        </w:rPr>
        <w:t>-браузером) должна выполняться по протоколу HTTPS для снижения угрозы получения несанкционированного доступа к информации во время работы пользователей.</w:t>
      </w:r>
    </w:p>
    <w:p w14:paraId="59BB5883" w14:textId="5C194FBC" w:rsidR="00581B65" w:rsidRPr="00923753" w:rsidRDefault="00581B65" w:rsidP="0029031E">
      <w:pPr>
        <w:pStyle w:val="221"/>
        <w:tabs>
          <w:tab w:val="center" w:pos="0"/>
          <w:tab w:val="num" w:pos="1276"/>
        </w:tabs>
        <w:ind w:firstLine="0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Сертификат </w:t>
      </w:r>
      <w:r w:rsidRPr="00923753">
        <w:rPr>
          <w:rFonts w:ascii="Times New Roman" w:hAnsi="Times New Roman"/>
          <w:lang w:val="en-US"/>
        </w:rPr>
        <w:t>SSL</w:t>
      </w:r>
      <w:r w:rsidRPr="00923753">
        <w:rPr>
          <w:rFonts w:ascii="Times New Roman" w:hAnsi="Times New Roman"/>
        </w:rPr>
        <w:t xml:space="preserve"> предоставляется Заказчиком.</w:t>
      </w:r>
    </w:p>
    <w:p w14:paraId="7C632BF3" w14:textId="5709A646" w:rsidR="00AD7A2A" w:rsidRPr="00923753" w:rsidRDefault="009B03DE" w:rsidP="00AD7A2A">
      <w:pPr>
        <w:pStyle w:val="221"/>
        <w:tabs>
          <w:tab w:val="center" w:pos="0"/>
          <w:tab w:val="num" w:pos="1276"/>
        </w:tabs>
        <w:ind w:firstLine="720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Система </w:t>
      </w:r>
      <w:r w:rsidR="00AD7A2A" w:rsidRPr="00923753">
        <w:rPr>
          <w:rFonts w:ascii="Times New Roman" w:hAnsi="Times New Roman"/>
        </w:rPr>
        <w:t>должн</w:t>
      </w:r>
      <w:r w:rsidR="00781E3E" w:rsidRPr="00923753">
        <w:rPr>
          <w:rFonts w:ascii="Times New Roman" w:hAnsi="Times New Roman"/>
        </w:rPr>
        <w:t>а</w:t>
      </w:r>
      <w:r w:rsidR="00AD7A2A" w:rsidRPr="00923753">
        <w:rPr>
          <w:rFonts w:ascii="Times New Roman" w:hAnsi="Times New Roman"/>
        </w:rPr>
        <w:t xml:space="preserve"> предусматривать разграничение полномочий пользователей, идентификацию, контроль и регистрацию доступа к </w:t>
      </w:r>
      <w:r w:rsidR="00556209" w:rsidRPr="00923753">
        <w:rPr>
          <w:rFonts w:ascii="Times New Roman" w:hAnsi="Times New Roman"/>
        </w:rPr>
        <w:t>Системе</w:t>
      </w:r>
      <w:r w:rsidR="00AD7A2A" w:rsidRPr="00923753">
        <w:rPr>
          <w:rFonts w:ascii="Times New Roman" w:hAnsi="Times New Roman"/>
        </w:rPr>
        <w:t>, а также парольную защиту для доступа к ресурсам.</w:t>
      </w:r>
    </w:p>
    <w:p w14:paraId="35F9D326" w14:textId="77777777" w:rsidR="00770B4F" w:rsidRPr="00923753" w:rsidRDefault="00770B4F" w:rsidP="003776AD">
      <w:pPr>
        <w:pStyle w:val="3"/>
        <w:numPr>
          <w:ilvl w:val="2"/>
          <w:numId w:val="13"/>
        </w:numPr>
        <w:rPr>
          <w:rFonts w:ascii="Times New Roman" w:hAnsi="Times New Roman" w:cs="Times New Roman"/>
        </w:rPr>
      </w:pPr>
      <w:bookmarkStart w:id="137" w:name="_Toc394079717"/>
      <w:bookmarkStart w:id="138" w:name="_Toc487650300"/>
      <w:bookmarkStart w:id="139" w:name="_Toc487650416"/>
      <w:bookmarkStart w:id="140" w:name="_Toc490672155"/>
      <w:bookmarkEnd w:id="136"/>
      <w:r w:rsidRPr="00923753">
        <w:rPr>
          <w:rFonts w:ascii="Times New Roman" w:hAnsi="Times New Roman" w:cs="Times New Roman"/>
        </w:rPr>
        <w:t>ГАРАНТИЙНЫЕ ТРЕБОВАНИЯ</w:t>
      </w:r>
      <w:bookmarkEnd w:id="137"/>
      <w:bookmarkEnd w:id="138"/>
      <w:bookmarkEnd w:id="139"/>
      <w:bookmarkEnd w:id="140"/>
    </w:p>
    <w:p w14:paraId="4C263305" w14:textId="77777777" w:rsidR="00770B4F" w:rsidRPr="00923753" w:rsidRDefault="00770B4F" w:rsidP="00770B4F">
      <w:pPr>
        <w:ind w:firstLine="600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 xml:space="preserve">Исполнитель должен гарантировать работу ПО в соответствии с предоставляемой вместе с ним документацией при соблюдении Заказчиком всех требований к условиям функционирования ПО, предъявляемых в документации в течение 12 месяцев </w:t>
      </w:r>
      <w:r w:rsidRPr="00923753">
        <w:rPr>
          <w:rFonts w:ascii="Times New Roman" w:hAnsi="Times New Roman"/>
          <w:lang w:val="en-US"/>
        </w:rPr>
        <w:t>c</w:t>
      </w:r>
      <w:r w:rsidRPr="00923753">
        <w:rPr>
          <w:rFonts w:ascii="Times New Roman" w:hAnsi="Times New Roman"/>
        </w:rPr>
        <w:t xml:space="preserve"> момента подписания закрывающих документов с безвозмездным устранением выявленных ошибок и недоработок. </w:t>
      </w:r>
    </w:p>
    <w:p w14:paraId="3F8512EA" w14:textId="77777777" w:rsidR="004C4E87" w:rsidRPr="00CC4459" w:rsidRDefault="004C4E87" w:rsidP="009A07A4">
      <w:pPr>
        <w:suppressAutoHyphens/>
        <w:ind w:firstLine="720"/>
        <w:jc w:val="center"/>
        <w:rPr>
          <w:rFonts w:ascii="Times New Roman" w:hAnsi="Times New Roman"/>
          <w:color w:val="000000"/>
          <w:sz w:val="16"/>
          <w:szCs w:val="16"/>
          <w:highlight w:val="lightGray"/>
        </w:rPr>
      </w:pPr>
    </w:p>
    <w:p w14:paraId="5F07BEB0" w14:textId="77777777" w:rsidR="004C4E87" w:rsidRPr="00CC4459" w:rsidRDefault="004C4E87" w:rsidP="00EA5445">
      <w:pPr>
        <w:suppressAutoHyphens/>
        <w:jc w:val="both"/>
        <w:rPr>
          <w:rFonts w:ascii="Times New Roman" w:hAnsi="Times New Roman"/>
        </w:rPr>
      </w:pPr>
    </w:p>
    <w:p w14:paraId="7CB132E0" w14:textId="0F50279F" w:rsidR="00770B4F" w:rsidRPr="00CC4459" w:rsidRDefault="00770B4F" w:rsidP="003776AD">
      <w:pPr>
        <w:pStyle w:val="3"/>
        <w:numPr>
          <w:ilvl w:val="0"/>
          <w:numId w:val="13"/>
        </w:numPr>
        <w:rPr>
          <w:rFonts w:ascii="Times New Roman" w:hAnsi="Times New Roman" w:cs="Times New Roman"/>
        </w:rPr>
      </w:pPr>
      <w:bookmarkStart w:id="141" w:name="_Toc487650301"/>
      <w:bookmarkStart w:id="142" w:name="_Toc487650417"/>
      <w:bookmarkStart w:id="143" w:name="_Toc490672156"/>
      <w:r w:rsidRPr="00CC4459">
        <w:rPr>
          <w:rFonts w:ascii="Times New Roman" w:hAnsi="Times New Roman" w:cs="Times New Roman"/>
        </w:rPr>
        <w:t>СОСТАВ</w:t>
      </w:r>
      <w:r w:rsidR="00490A46" w:rsidRPr="00CC4459">
        <w:rPr>
          <w:rFonts w:ascii="Times New Roman" w:hAnsi="Times New Roman" w:cs="Times New Roman"/>
        </w:rPr>
        <w:t>,</w:t>
      </w:r>
      <w:r w:rsidRPr="00CC4459">
        <w:rPr>
          <w:rFonts w:ascii="Times New Roman" w:hAnsi="Times New Roman" w:cs="Times New Roman"/>
        </w:rPr>
        <w:t xml:space="preserve"> СОДЕРЖАНИЕ </w:t>
      </w:r>
      <w:r w:rsidR="00490A46" w:rsidRPr="00CC4459">
        <w:rPr>
          <w:rFonts w:ascii="Times New Roman" w:hAnsi="Times New Roman" w:cs="Times New Roman"/>
        </w:rPr>
        <w:t xml:space="preserve">И СРОКИ </w:t>
      </w:r>
      <w:r w:rsidRPr="00CC4459">
        <w:rPr>
          <w:rFonts w:ascii="Times New Roman" w:hAnsi="Times New Roman" w:cs="Times New Roman"/>
        </w:rPr>
        <w:t xml:space="preserve">РАБОТ ПО </w:t>
      </w:r>
      <w:r w:rsidR="00220E41" w:rsidRPr="00CC4459">
        <w:rPr>
          <w:rFonts w:ascii="Times New Roman" w:hAnsi="Times New Roman" w:cs="Times New Roman"/>
        </w:rPr>
        <w:t xml:space="preserve">ВНЕДРЕНИЮ </w:t>
      </w:r>
      <w:r w:rsidRPr="00CC4459">
        <w:rPr>
          <w:rFonts w:ascii="Times New Roman" w:hAnsi="Times New Roman" w:cs="Times New Roman"/>
        </w:rPr>
        <w:t>СИСТЕМЫ</w:t>
      </w:r>
      <w:bookmarkEnd w:id="141"/>
      <w:bookmarkEnd w:id="142"/>
      <w:bookmarkEnd w:id="143"/>
    </w:p>
    <w:p w14:paraId="2EB23C1D" w14:textId="77777777" w:rsidR="00795275" w:rsidRPr="00CC4459" w:rsidRDefault="00795275" w:rsidP="00795275">
      <w:pPr>
        <w:ind w:firstLine="600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Для достижения цели в процессе выполнения работ осуществляется:</w:t>
      </w:r>
    </w:p>
    <w:p w14:paraId="06B8E43A" w14:textId="68407B59" w:rsidR="00795275" w:rsidRPr="00CC4459" w:rsidRDefault="004C3EBD" w:rsidP="003776AD">
      <w:pPr>
        <w:numPr>
          <w:ilvl w:val="0"/>
          <w:numId w:val="8"/>
        </w:numPr>
        <w:tabs>
          <w:tab w:val="num" w:pos="1080"/>
          <w:tab w:val="center" w:pos="4536"/>
          <w:tab w:val="right" w:pos="10065"/>
        </w:tabs>
        <w:ind w:left="1080" w:hanging="240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>п</w:t>
      </w:r>
      <w:r w:rsidR="003776AD" w:rsidRPr="00CC4459">
        <w:rPr>
          <w:rFonts w:ascii="Times New Roman" w:hAnsi="Times New Roman"/>
        </w:rPr>
        <w:t xml:space="preserve">оставка </w:t>
      </w:r>
      <w:r w:rsidR="00795275" w:rsidRPr="00CC4459">
        <w:rPr>
          <w:rFonts w:ascii="Times New Roman" w:hAnsi="Times New Roman"/>
        </w:rPr>
        <w:t>программного обеспечения;</w:t>
      </w:r>
    </w:p>
    <w:p w14:paraId="7434181F" w14:textId="6B0B42BB" w:rsidR="00220E41" w:rsidRPr="00CC4459" w:rsidRDefault="00220E41" w:rsidP="003776AD">
      <w:pPr>
        <w:numPr>
          <w:ilvl w:val="0"/>
          <w:numId w:val="8"/>
        </w:numPr>
        <w:tabs>
          <w:tab w:val="num" w:pos="1080"/>
          <w:tab w:val="center" w:pos="4536"/>
          <w:tab w:val="right" w:pos="10065"/>
        </w:tabs>
        <w:ind w:left="1080" w:hanging="240"/>
        <w:jc w:val="both"/>
        <w:rPr>
          <w:rFonts w:ascii="Times New Roman" w:hAnsi="Times New Roman"/>
        </w:rPr>
      </w:pPr>
      <w:r w:rsidRPr="00CC4459">
        <w:rPr>
          <w:rFonts w:ascii="Times New Roman" w:hAnsi="Times New Roman"/>
        </w:rPr>
        <w:t xml:space="preserve">поэтапное </w:t>
      </w:r>
      <w:r w:rsidR="00F41A4B">
        <w:rPr>
          <w:rFonts w:ascii="Times New Roman" w:hAnsi="Times New Roman"/>
        </w:rPr>
        <w:t xml:space="preserve">осуществление </w:t>
      </w:r>
      <w:r w:rsidRPr="00CC4459">
        <w:rPr>
          <w:rFonts w:ascii="Times New Roman" w:hAnsi="Times New Roman"/>
        </w:rPr>
        <w:t xml:space="preserve">внедрения </w:t>
      </w:r>
      <w:r w:rsidR="008178CD">
        <w:rPr>
          <w:rFonts w:ascii="Times New Roman" w:hAnsi="Times New Roman"/>
        </w:rPr>
        <w:t>модулей</w:t>
      </w:r>
      <w:r w:rsidR="008178CD" w:rsidRPr="00CC4459">
        <w:rPr>
          <w:rFonts w:ascii="Times New Roman" w:hAnsi="Times New Roman"/>
        </w:rPr>
        <w:t xml:space="preserve"> </w:t>
      </w:r>
      <w:r w:rsidRPr="00CC4459">
        <w:rPr>
          <w:rFonts w:ascii="Times New Roman" w:hAnsi="Times New Roman"/>
        </w:rPr>
        <w:t>Системы</w:t>
      </w:r>
    </w:p>
    <w:p w14:paraId="0B9AF0BF" w14:textId="29ED55AC" w:rsidR="00220E41" w:rsidRPr="00923753" w:rsidRDefault="00690716" w:rsidP="00923753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144" w:name="_Toc490672157"/>
      <w:r w:rsidRPr="00923753">
        <w:rPr>
          <w:rFonts w:ascii="Times New Roman" w:hAnsi="Times New Roman" w:cs="Times New Roman"/>
        </w:rPr>
        <w:lastRenderedPageBreak/>
        <w:t xml:space="preserve">Этап первый. </w:t>
      </w:r>
      <w:r w:rsidR="00636680">
        <w:rPr>
          <w:rFonts w:ascii="Times New Roman" w:hAnsi="Times New Roman" w:cs="Times New Roman"/>
        </w:rPr>
        <w:t>Поставка и установка</w:t>
      </w:r>
      <w:r w:rsidR="00636680" w:rsidRPr="00923753">
        <w:rPr>
          <w:rFonts w:ascii="Times New Roman" w:hAnsi="Times New Roman" w:cs="Times New Roman"/>
        </w:rPr>
        <w:t xml:space="preserve"> </w:t>
      </w:r>
      <w:r w:rsidR="00220E41" w:rsidRPr="00923753">
        <w:rPr>
          <w:rFonts w:ascii="Times New Roman" w:hAnsi="Times New Roman" w:cs="Times New Roman"/>
        </w:rPr>
        <w:t>программного обеспечения:</w:t>
      </w:r>
      <w:bookmarkEnd w:id="144"/>
    </w:p>
    <w:p w14:paraId="1898E6E3" w14:textId="77777777" w:rsidR="003902D6" w:rsidRPr="00CC4459" w:rsidRDefault="003902D6" w:rsidP="00923753">
      <w:pPr>
        <w:pStyle w:val="afff6"/>
        <w:tabs>
          <w:tab w:val="center" w:pos="4536"/>
          <w:tab w:val="right" w:pos="10065"/>
        </w:tabs>
        <w:ind w:left="792"/>
        <w:jc w:val="both"/>
        <w:rPr>
          <w:rFonts w:ascii="Times New Roman" w:hAnsi="Times New Roman"/>
        </w:rPr>
      </w:pPr>
    </w:p>
    <w:tbl>
      <w:tblPr>
        <w:tblStyle w:val="ac"/>
        <w:tblW w:w="9070" w:type="dxa"/>
        <w:tblInd w:w="360" w:type="dxa"/>
        <w:tblLook w:val="04A0" w:firstRow="1" w:lastRow="0" w:firstColumn="1" w:lastColumn="0" w:noHBand="0" w:noVBand="1"/>
      </w:tblPr>
      <w:tblGrid>
        <w:gridCol w:w="741"/>
        <w:gridCol w:w="3543"/>
        <w:gridCol w:w="1715"/>
        <w:gridCol w:w="3071"/>
      </w:tblGrid>
      <w:tr w:rsidR="00724EBF" w:rsidRPr="00CC4459" w14:paraId="194D2E32" w14:textId="77777777" w:rsidTr="00B85E6E">
        <w:tc>
          <w:tcPr>
            <w:tcW w:w="741" w:type="dxa"/>
          </w:tcPr>
          <w:p w14:paraId="69B021E0" w14:textId="3A4E3852" w:rsidR="00724EBF" w:rsidRPr="00923753" w:rsidRDefault="00724EBF" w:rsidP="00923753">
            <w:pPr>
              <w:tabs>
                <w:tab w:val="center" w:pos="4536"/>
                <w:tab w:val="right" w:pos="10065"/>
              </w:tabs>
              <w:ind w:hanging="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75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58" w:type="dxa"/>
            <w:gridSpan w:val="2"/>
          </w:tcPr>
          <w:p w14:paraId="25107BFF" w14:textId="5ED677FA" w:rsidR="00724EBF" w:rsidRPr="00923753" w:rsidRDefault="00724EBF" w:rsidP="00923753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753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программного</w:t>
            </w: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обеспечения</w:t>
            </w:r>
            <w:r w:rsidR="00AC5348" w:rsidRPr="00CC4459">
              <w:rPr>
                <w:rFonts w:ascii="Times New Roman" w:hAnsi="Times New Roman"/>
                <w:b/>
                <w:sz w:val="20"/>
                <w:szCs w:val="20"/>
              </w:rPr>
              <w:t>. Этап 1</w:t>
            </w:r>
          </w:p>
        </w:tc>
        <w:tc>
          <w:tcPr>
            <w:tcW w:w="3071" w:type="dxa"/>
          </w:tcPr>
          <w:p w14:paraId="0471B584" w14:textId="55B83FD2" w:rsidR="00724EBF" w:rsidRPr="00923753" w:rsidRDefault="00724EBF" w:rsidP="00923753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Количество, шт.</w:t>
            </w:r>
          </w:p>
        </w:tc>
      </w:tr>
      <w:tr w:rsidR="00724EBF" w:rsidRPr="00CC4459" w14:paraId="05130E66" w14:textId="77777777" w:rsidTr="00B85E6E">
        <w:tc>
          <w:tcPr>
            <w:tcW w:w="741" w:type="dxa"/>
          </w:tcPr>
          <w:p w14:paraId="40F1F234" w14:textId="4B8DEDF1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58" w:type="dxa"/>
            <w:gridSpan w:val="2"/>
          </w:tcPr>
          <w:p w14:paraId="1CE59E04" w14:textId="46E4C595" w:rsidR="00724EBF" w:rsidRPr="00923753" w:rsidRDefault="00B85E6E" w:rsidP="00B85E6E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EBF" w:rsidRPr="00CC4459">
              <w:rPr>
                <w:rFonts w:ascii="Times New Roman" w:hAnsi="Times New Roman"/>
                <w:sz w:val="20"/>
                <w:szCs w:val="20"/>
              </w:rPr>
              <w:t>«Бюджетирование»</w:t>
            </w:r>
          </w:p>
        </w:tc>
        <w:tc>
          <w:tcPr>
            <w:tcW w:w="3071" w:type="dxa"/>
          </w:tcPr>
          <w:p w14:paraId="2FEBD339" w14:textId="18752DD3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4EBF" w:rsidRPr="00CC4459" w14:paraId="41E60804" w14:textId="77777777" w:rsidTr="00B85E6E">
        <w:tc>
          <w:tcPr>
            <w:tcW w:w="741" w:type="dxa"/>
          </w:tcPr>
          <w:p w14:paraId="471C069E" w14:textId="075C9BED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58" w:type="dxa"/>
            <w:gridSpan w:val="2"/>
          </w:tcPr>
          <w:p w14:paraId="1936B1A5" w14:textId="517CBDD8" w:rsidR="00724EBF" w:rsidRPr="00923753" w:rsidRDefault="00B85E6E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EBF" w:rsidRPr="00CC4459">
              <w:rPr>
                <w:rFonts w:ascii="Times New Roman" w:hAnsi="Times New Roman"/>
                <w:sz w:val="20"/>
                <w:szCs w:val="20"/>
              </w:rPr>
              <w:t>«Казначейство»</w:t>
            </w:r>
          </w:p>
        </w:tc>
        <w:tc>
          <w:tcPr>
            <w:tcW w:w="3071" w:type="dxa"/>
          </w:tcPr>
          <w:p w14:paraId="6249BD0A" w14:textId="451CC710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4EBF" w:rsidRPr="00CC4459" w14:paraId="463943F0" w14:textId="77777777" w:rsidTr="00B85E6E">
        <w:tc>
          <w:tcPr>
            <w:tcW w:w="741" w:type="dxa"/>
          </w:tcPr>
          <w:p w14:paraId="30CE640F" w14:textId="06D68647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58" w:type="dxa"/>
            <w:gridSpan w:val="2"/>
          </w:tcPr>
          <w:p w14:paraId="78E16EC9" w14:textId="37BE0367" w:rsidR="00724EBF" w:rsidRPr="00923753" w:rsidRDefault="00B85E6E" w:rsidP="00B85E6E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6E"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 w:rsidR="00724EBF" w:rsidRPr="00CC4459">
              <w:rPr>
                <w:rFonts w:ascii="Times New Roman" w:hAnsi="Times New Roman"/>
                <w:sz w:val="20"/>
                <w:szCs w:val="20"/>
              </w:rPr>
              <w:t>«Согласование договоров»</w:t>
            </w:r>
          </w:p>
        </w:tc>
        <w:tc>
          <w:tcPr>
            <w:tcW w:w="3071" w:type="dxa"/>
          </w:tcPr>
          <w:p w14:paraId="7B63FEF7" w14:textId="2BFD97D4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4EBF" w:rsidRPr="00CC4459" w14:paraId="1041D681" w14:textId="77777777" w:rsidTr="00895C81">
        <w:tc>
          <w:tcPr>
            <w:tcW w:w="741" w:type="dxa"/>
            <w:tcBorders>
              <w:bottom w:val="single" w:sz="4" w:space="0" w:color="auto"/>
            </w:tcBorders>
          </w:tcPr>
          <w:p w14:paraId="1DF031EB" w14:textId="6EEA0797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8" w:type="dxa"/>
            <w:gridSpan w:val="2"/>
            <w:tcBorders>
              <w:bottom w:val="single" w:sz="4" w:space="0" w:color="auto"/>
            </w:tcBorders>
          </w:tcPr>
          <w:p w14:paraId="22B7D525" w14:textId="0F9560A3" w:rsidR="00724EBF" w:rsidRPr="00923753" w:rsidRDefault="00B85E6E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6E">
              <w:rPr>
                <w:rFonts w:ascii="Times New Roman" w:hAnsi="Times New Roman"/>
                <w:sz w:val="20"/>
                <w:szCs w:val="20"/>
              </w:rPr>
              <w:t xml:space="preserve">Модуль </w:t>
            </w:r>
            <w:r w:rsidR="00724EBF" w:rsidRPr="00CC4459">
              <w:rPr>
                <w:rFonts w:ascii="Times New Roman" w:hAnsi="Times New Roman"/>
                <w:sz w:val="20"/>
                <w:szCs w:val="20"/>
              </w:rPr>
              <w:t>«Управленческий учет»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0178BEF1" w14:textId="5461DD5C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4EBF" w:rsidRPr="00CC4459" w14:paraId="60C9D71C" w14:textId="77777777" w:rsidTr="00895C81">
        <w:tc>
          <w:tcPr>
            <w:tcW w:w="741" w:type="dxa"/>
            <w:tcBorders>
              <w:bottom w:val="single" w:sz="4" w:space="0" w:color="auto"/>
            </w:tcBorders>
          </w:tcPr>
          <w:p w14:paraId="48CEDA1F" w14:textId="233215BB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58" w:type="dxa"/>
            <w:gridSpan w:val="2"/>
            <w:tcBorders>
              <w:bottom w:val="single" w:sz="4" w:space="0" w:color="auto"/>
            </w:tcBorders>
          </w:tcPr>
          <w:p w14:paraId="4292B2A3" w14:textId="537873BC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Клиентская лицензия на 20 рабочих мест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0DBF16F" w14:textId="4EFCD41B" w:rsidR="00724EBF" w:rsidRPr="00923753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85E6E" w:rsidRPr="00CC4459" w14:paraId="3D3DF651" w14:textId="77777777" w:rsidTr="00895C81"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275CB" w14:textId="77777777" w:rsidR="00B85E6E" w:rsidRPr="00CC4459" w:rsidRDefault="00B85E6E" w:rsidP="00636680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6680" w:rsidRPr="00CC4459" w14:paraId="35C2CC96" w14:textId="77777777" w:rsidTr="00895C81"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30D" w14:textId="6951389A" w:rsidR="00636680" w:rsidRPr="00CC4459" w:rsidRDefault="00636680" w:rsidP="00636680">
            <w:pPr>
              <w:tabs>
                <w:tab w:val="center" w:pos="4536"/>
                <w:tab w:val="right" w:pos="10065"/>
              </w:tabs>
              <w:ind w:hanging="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3D6" w14:textId="52A83F70" w:rsidR="00636680" w:rsidRPr="00CC4459" w:rsidRDefault="00636680" w:rsidP="00636680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Состав работ</w:t>
            </w: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 xml:space="preserve"> Этапу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28F5E" w14:textId="5B687DA0" w:rsidR="00636680" w:rsidRPr="00CC4459" w:rsidRDefault="00636680" w:rsidP="00636680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636680" w:rsidRPr="00CC4459" w14:paraId="4607DEFE" w14:textId="77777777" w:rsidTr="00895C81"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</w:tcPr>
          <w:p w14:paraId="0D2F5C41" w14:textId="77777777" w:rsidR="00636680" w:rsidRPr="00CC4459" w:rsidRDefault="00636680" w:rsidP="00636680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2E135" w14:textId="57FD7AFE" w:rsidR="00636680" w:rsidRPr="00CC4459" w:rsidRDefault="00B85E6E" w:rsidP="00636680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программного обеспечения Системы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B6A5EA" w14:textId="77777777" w:rsidR="00636680" w:rsidRPr="00CC4459" w:rsidRDefault="00636680" w:rsidP="00636680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Установленное программное обеспечение системы, готовое к заполнению справочников и последующей настройке.</w:t>
            </w:r>
          </w:p>
        </w:tc>
      </w:tr>
    </w:tbl>
    <w:p w14:paraId="20940CE8" w14:textId="5D01E780" w:rsidR="003902D6" w:rsidRPr="00923753" w:rsidRDefault="00D335AC" w:rsidP="00923753">
      <w:pPr>
        <w:pStyle w:val="3"/>
        <w:numPr>
          <w:ilvl w:val="1"/>
          <w:numId w:val="13"/>
        </w:numPr>
        <w:rPr>
          <w:rFonts w:ascii="Times New Roman" w:hAnsi="Times New Roman"/>
          <w:b w:val="0"/>
        </w:rPr>
      </w:pPr>
      <w:bookmarkStart w:id="145" w:name="_Toc487650716"/>
      <w:bookmarkStart w:id="146" w:name="_Toc487650851"/>
      <w:bookmarkStart w:id="147" w:name="_Toc487650717"/>
      <w:bookmarkStart w:id="148" w:name="_Toc487650852"/>
      <w:bookmarkStart w:id="149" w:name="_Toc487650718"/>
      <w:bookmarkStart w:id="150" w:name="_Toc487650853"/>
      <w:bookmarkStart w:id="151" w:name="_Toc490672158"/>
      <w:bookmarkEnd w:id="145"/>
      <w:bookmarkEnd w:id="146"/>
      <w:bookmarkEnd w:id="147"/>
      <w:bookmarkEnd w:id="148"/>
      <w:bookmarkEnd w:id="149"/>
      <w:bookmarkEnd w:id="150"/>
      <w:r w:rsidRPr="00923753">
        <w:rPr>
          <w:rFonts w:ascii="Times New Roman" w:hAnsi="Times New Roman" w:cs="Times New Roman"/>
        </w:rPr>
        <w:t xml:space="preserve">Этап </w:t>
      </w:r>
      <w:r w:rsidR="00690716" w:rsidRPr="00923753">
        <w:rPr>
          <w:rFonts w:ascii="Times New Roman" w:hAnsi="Times New Roman" w:cs="Times New Roman"/>
        </w:rPr>
        <w:t>второй</w:t>
      </w:r>
      <w:r w:rsidRPr="00923753">
        <w:rPr>
          <w:rFonts w:ascii="Times New Roman" w:hAnsi="Times New Roman" w:cs="Times New Roman"/>
        </w:rPr>
        <w:t xml:space="preserve">. </w:t>
      </w:r>
      <w:r w:rsidR="00690716" w:rsidRPr="00923753">
        <w:rPr>
          <w:rFonts w:ascii="Times New Roman" w:hAnsi="Times New Roman" w:cs="Times New Roman"/>
        </w:rPr>
        <w:t xml:space="preserve">Автоматизация </w:t>
      </w:r>
      <w:r w:rsidR="00F41A4B">
        <w:rPr>
          <w:rFonts w:ascii="Times New Roman" w:hAnsi="Times New Roman" w:cs="Times New Roman"/>
        </w:rPr>
        <w:t xml:space="preserve">модуля </w:t>
      </w:r>
      <w:r w:rsidR="00690716" w:rsidRPr="00923753">
        <w:rPr>
          <w:rFonts w:ascii="Times New Roman" w:hAnsi="Times New Roman" w:cs="Times New Roman"/>
        </w:rPr>
        <w:t>«</w:t>
      </w:r>
      <w:r w:rsidRPr="00923753">
        <w:rPr>
          <w:rFonts w:ascii="Times New Roman" w:hAnsi="Times New Roman" w:cs="Times New Roman"/>
        </w:rPr>
        <w:t>Бюджетирование</w:t>
      </w:r>
      <w:r w:rsidR="00690716" w:rsidRPr="00923753">
        <w:rPr>
          <w:rFonts w:ascii="Times New Roman" w:hAnsi="Times New Roman" w:cs="Times New Roman"/>
        </w:rPr>
        <w:t>»</w:t>
      </w:r>
      <w:bookmarkEnd w:id="151"/>
      <w:r w:rsidRPr="00923753">
        <w:rPr>
          <w:rFonts w:ascii="Times New Roman" w:hAnsi="Times New Roman" w:cs="Times New Roman"/>
        </w:rPr>
        <w:t xml:space="preserve"> </w:t>
      </w:r>
    </w:p>
    <w:p w14:paraId="29159F60" w14:textId="357908FD" w:rsidR="003902D6" w:rsidRPr="00CC4459" w:rsidRDefault="003902D6" w:rsidP="00923753">
      <w:pPr>
        <w:pStyle w:val="afff6"/>
        <w:tabs>
          <w:tab w:val="center" w:pos="4536"/>
          <w:tab w:val="right" w:pos="10065"/>
        </w:tabs>
        <w:ind w:left="792"/>
        <w:jc w:val="both"/>
        <w:rPr>
          <w:rFonts w:ascii="Times New Roman" w:hAnsi="Times New Roman"/>
        </w:rPr>
      </w:pPr>
    </w:p>
    <w:tbl>
      <w:tblPr>
        <w:tblStyle w:val="ac"/>
        <w:tblW w:w="9246" w:type="dxa"/>
        <w:tblInd w:w="360" w:type="dxa"/>
        <w:tblLook w:val="04A0" w:firstRow="1" w:lastRow="0" w:firstColumn="1" w:lastColumn="0" w:noHBand="0" w:noVBand="1"/>
      </w:tblPr>
      <w:tblGrid>
        <w:gridCol w:w="741"/>
        <w:gridCol w:w="2409"/>
        <w:gridCol w:w="6096"/>
      </w:tblGrid>
      <w:tr w:rsidR="00724EBF" w:rsidRPr="00CC4459" w14:paraId="7C600A41" w14:textId="77777777" w:rsidTr="00895C81">
        <w:tc>
          <w:tcPr>
            <w:tcW w:w="741" w:type="dxa"/>
          </w:tcPr>
          <w:p w14:paraId="11B00AFE" w14:textId="77777777" w:rsidR="00724EBF" w:rsidRPr="00CC4459" w:rsidRDefault="00724EBF" w:rsidP="00923753">
            <w:pPr>
              <w:tabs>
                <w:tab w:val="center" w:pos="4536"/>
                <w:tab w:val="right" w:pos="10065"/>
              </w:tabs>
              <w:ind w:hanging="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09" w:type="dxa"/>
          </w:tcPr>
          <w:p w14:paraId="29A25B09" w14:textId="6B57A1F7" w:rsidR="00724EBF" w:rsidRPr="00CC4459" w:rsidRDefault="00724EBF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Наименование работ по 2 Этапу</w:t>
            </w:r>
          </w:p>
        </w:tc>
        <w:tc>
          <w:tcPr>
            <w:tcW w:w="6096" w:type="dxa"/>
          </w:tcPr>
          <w:p w14:paraId="548B3AEA" w14:textId="39C3BA65" w:rsidR="00724EBF" w:rsidRPr="00CC4459" w:rsidRDefault="00724EBF" w:rsidP="0028519C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724EBF" w:rsidRPr="00CC4459" w14:paraId="39CA0BCD" w14:textId="77777777" w:rsidTr="00895C81">
        <w:tc>
          <w:tcPr>
            <w:tcW w:w="741" w:type="dxa"/>
          </w:tcPr>
          <w:p w14:paraId="0B766B5C" w14:textId="2F9B3420" w:rsidR="00724EBF" w:rsidRPr="00CC4459" w:rsidRDefault="0063466C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590152C1" w14:textId="76846635" w:rsidR="00724EBF" w:rsidRPr="00CC4459" w:rsidRDefault="00724EBF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Заполнение нормативно-справочной информации</w:t>
            </w:r>
          </w:p>
        </w:tc>
        <w:tc>
          <w:tcPr>
            <w:tcW w:w="6096" w:type="dxa"/>
          </w:tcPr>
          <w:p w14:paraId="22D0A802" w14:textId="63C18622" w:rsidR="00724EBF" w:rsidRPr="00CC4459" w:rsidRDefault="00253AB3" w:rsidP="00C4496E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Заполнение сведений об организации, заполнение параметров учета и учетной политики. </w:t>
            </w:r>
            <w:r w:rsidR="00724EBF" w:rsidRPr="00CC4459">
              <w:rPr>
                <w:rFonts w:ascii="Times New Roman" w:hAnsi="Times New Roman"/>
                <w:sz w:val="20"/>
                <w:szCs w:val="20"/>
              </w:rPr>
              <w:t>Наличие в Системе справочников:1)Состав Центров финансовой ответственности (далее - ЦФО), 2)</w:t>
            </w:r>
            <w:r w:rsidR="00724EBF" w:rsidRPr="00923753">
              <w:rPr>
                <w:rFonts w:ascii="Times New Roman" w:hAnsi="Times New Roman"/>
              </w:rPr>
              <w:t xml:space="preserve"> </w:t>
            </w:r>
            <w:r w:rsidR="00724EBF" w:rsidRPr="00CC4459">
              <w:rPr>
                <w:rFonts w:ascii="Times New Roman" w:hAnsi="Times New Roman"/>
                <w:sz w:val="20"/>
                <w:szCs w:val="20"/>
              </w:rPr>
              <w:t>Состав Центров Затрат (ЦЗ), 3) Состав Центров Прибыли (ЦП) 3) Пользователи: распорядители бюджетов, ответственные кураторы/менеджеры</w:t>
            </w:r>
            <w:r w:rsidR="00F845E6" w:rsidRPr="00CC4459">
              <w:rPr>
                <w:rFonts w:ascii="Times New Roman" w:hAnsi="Times New Roman"/>
                <w:sz w:val="20"/>
                <w:szCs w:val="20"/>
              </w:rPr>
              <w:t>,</w:t>
            </w:r>
            <w:r w:rsidR="00AC5348" w:rsidRPr="00923753">
              <w:rPr>
                <w:rFonts w:ascii="Times New Roman" w:hAnsi="Times New Roman"/>
              </w:rPr>
              <w:t xml:space="preserve"> </w:t>
            </w:r>
            <w:r w:rsidR="00C4496E">
              <w:rPr>
                <w:rFonts w:ascii="Times New Roman" w:hAnsi="Times New Roman"/>
                <w:sz w:val="20"/>
                <w:szCs w:val="20"/>
              </w:rPr>
              <w:t>И</w:t>
            </w:r>
            <w:r w:rsidR="00C4496E" w:rsidRPr="00CC4459">
              <w:rPr>
                <w:rFonts w:ascii="Times New Roman" w:hAnsi="Times New Roman"/>
                <w:sz w:val="20"/>
                <w:szCs w:val="20"/>
              </w:rPr>
              <w:t xml:space="preserve">нициаторы </w:t>
            </w:r>
            <w:r w:rsidR="00F845E6" w:rsidRPr="00CC4459">
              <w:rPr>
                <w:rFonts w:ascii="Times New Roman" w:hAnsi="Times New Roman"/>
                <w:sz w:val="20"/>
                <w:szCs w:val="20"/>
              </w:rPr>
              <w:t>4) департаменты, отделы компании (Структура компании)</w:t>
            </w:r>
            <w:r w:rsidR="002B09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466C" w:rsidRPr="00CC4459" w14:paraId="6A4E3BCB" w14:textId="77777777" w:rsidTr="00895C81">
        <w:tc>
          <w:tcPr>
            <w:tcW w:w="741" w:type="dxa"/>
          </w:tcPr>
          <w:p w14:paraId="3D1E4749" w14:textId="5658BBDA" w:rsidR="0063466C" w:rsidRDefault="0063466C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4DA19176" w14:textId="45BD1C9F" w:rsidR="0063466C" w:rsidRPr="00CC4459" w:rsidRDefault="0063466C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3E05F8">
              <w:rPr>
                <w:rFonts w:ascii="Times New Roman" w:hAnsi="Times New Roman"/>
                <w:sz w:val="20"/>
                <w:szCs w:val="20"/>
              </w:rPr>
              <w:t>Создание единой структуры справочников</w:t>
            </w:r>
          </w:p>
        </w:tc>
        <w:tc>
          <w:tcPr>
            <w:tcW w:w="6096" w:type="dxa"/>
          </w:tcPr>
          <w:p w14:paraId="4A5642D1" w14:textId="02FFEC7D" w:rsidR="0063466C" w:rsidRPr="00CC4459" w:rsidRDefault="0063466C" w:rsidP="003D0AC5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5F8">
              <w:rPr>
                <w:rFonts w:ascii="Times New Roman" w:hAnsi="Times New Roman"/>
                <w:sz w:val="20"/>
                <w:szCs w:val="20"/>
              </w:rPr>
              <w:t>Объединение справочной информации из разных баз в единую структуру.</w:t>
            </w:r>
          </w:p>
        </w:tc>
      </w:tr>
      <w:tr w:rsidR="00724EBF" w:rsidRPr="00CC4459" w14:paraId="563A4EDD" w14:textId="77777777" w:rsidTr="00895C81">
        <w:tc>
          <w:tcPr>
            <w:tcW w:w="741" w:type="dxa"/>
          </w:tcPr>
          <w:p w14:paraId="17337E5C" w14:textId="1CCBEC26" w:rsidR="00724EBF" w:rsidRPr="00CC4459" w:rsidRDefault="00E945CE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2D833C75" w14:textId="08B75B56" w:rsidR="00724EBF" w:rsidRPr="00CC4459" w:rsidRDefault="00724EBF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Заполнение бюджетной модели</w:t>
            </w:r>
          </w:p>
        </w:tc>
        <w:tc>
          <w:tcPr>
            <w:tcW w:w="6096" w:type="dxa"/>
          </w:tcPr>
          <w:p w14:paraId="1EB30E5A" w14:textId="12E7578A" w:rsidR="00724EBF" w:rsidRPr="00CC4459" w:rsidRDefault="00724EBF" w:rsidP="003D0AC5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Список статей планирования</w:t>
            </w:r>
            <w:r w:rsidR="00B85E6E">
              <w:rPr>
                <w:rFonts w:ascii="Times New Roman" w:hAnsi="Times New Roman"/>
                <w:sz w:val="20"/>
                <w:szCs w:val="20"/>
              </w:rPr>
              <w:t>/бюджета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, форма основного бюджета, лимиты по статьям расходов -  квартальные/годовые</w:t>
            </w:r>
            <w:r w:rsidR="00B85E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85E6E" w:rsidRPr="00CC4459">
              <w:rPr>
                <w:rFonts w:ascii="Times New Roman" w:hAnsi="Times New Roman"/>
                <w:sz w:val="20"/>
                <w:szCs w:val="20"/>
              </w:rPr>
              <w:t>источники получения фактических д</w:t>
            </w:r>
            <w:r w:rsidR="00B85E6E">
              <w:rPr>
                <w:rFonts w:ascii="Times New Roman" w:hAnsi="Times New Roman"/>
                <w:sz w:val="20"/>
                <w:szCs w:val="20"/>
              </w:rPr>
              <w:t xml:space="preserve">анных.  Каждая статья бюджета должна иметь минимум </w:t>
            </w:r>
            <w:r w:rsidR="003D0AC5">
              <w:rPr>
                <w:rFonts w:ascii="Times New Roman" w:hAnsi="Times New Roman"/>
                <w:sz w:val="20"/>
                <w:szCs w:val="20"/>
              </w:rPr>
              <w:t xml:space="preserve">четыре </w:t>
            </w:r>
            <w:r w:rsidR="00B85E6E">
              <w:rPr>
                <w:rFonts w:ascii="Times New Roman" w:hAnsi="Times New Roman"/>
                <w:sz w:val="20"/>
                <w:szCs w:val="20"/>
              </w:rPr>
              <w:t>аналитики – 1)</w:t>
            </w:r>
            <w:r w:rsidR="00941BB2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B85E6E">
              <w:rPr>
                <w:rFonts w:ascii="Times New Roman" w:hAnsi="Times New Roman"/>
                <w:sz w:val="20"/>
                <w:szCs w:val="20"/>
              </w:rPr>
              <w:t>епартамент, 2)</w:t>
            </w:r>
            <w:r w:rsidR="005971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5E6E">
              <w:rPr>
                <w:rFonts w:ascii="Times New Roman" w:hAnsi="Times New Roman"/>
                <w:sz w:val="20"/>
                <w:szCs w:val="20"/>
              </w:rPr>
              <w:t>ЦФО</w:t>
            </w:r>
            <w:r w:rsidR="003D0AC5">
              <w:rPr>
                <w:rFonts w:ascii="Times New Roman" w:hAnsi="Times New Roman"/>
                <w:sz w:val="20"/>
                <w:szCs w:val="20"/>
              </w:rPr>
              <w:t>, ЦЗ</w:t>
            </w:r>
            <w:r w:rsidR="00597100">
              <w:rPr>
                <w:rFonts w:ascii="Times New Roman" w:hAnsi="Times New Roman"/>
                <w:sz w:val="20"/>
                <w:szCs w:val="20"/>
              </w:rPr>
              <w:t>,</w:t>
            </w:r>
            <w:r w:rsidR="003D0AC5">
              <w:rPr>
                <w:rFonts w:ascii="Times New Roman" w:hAnsi="Times New Roman"/>
                <w:sz w:val="20"/>
                <w:szCs w:val="20"/>
              </w:rPr>
              <w:t xml:space="preserve"> (Направление деятельности)</w:t>
            </w:r>
            <w:r w:rsidR="00597100">
              <w:rPr>
                <w:rFonts w:ascii="Times New Roman" w:hAnsi="Times New Roman"/>
                <w:sz w:val="20"/>
                <w:szCs w:val="20"/>
              </w:rPr>
              <w:t xml:space="preserve"> 3) </w:t>
            </w:r>
            <w:proofErr w:type="spellStart"/>
            <w:r w:rsidR="00742E40">
              <w:rPr>
                <w:rFonts w:ascii="Times New Roman" w:hAnsi="Times New Roman"/>
                <w:sz w:val="20"/>
                <w:szCs w:val="20"/>
              </w:rPr>
              <w:t>Верхнеуровневая</w:t>
            </w:r>
            <w:proofErr w:type="spellEnd"/>
            <w:r w:rsidR="00742E40">
              <w:rPr>
                <w:rFonts w:ascii="Times New Roman" w:hAnsi="Times New Roman"/>
                <w:sz w:val="20"/>
                <w:szCs w:val="20"/>
              </w:rPr>
              <w:t xml:space="preserve"> статья бюджета</w:t>
            </w:r>
            <w:r w:rsidR="003D0AC5">
              <w:rPr>
                <w:rFonts w:ascii="Times New Roman" w:hAnsi="Times New Roman"/>
                <w:sz w:val="20"/>
                <w:szCs w:val="20"/>
              </w:rPr>
              <w:t>, 4)</w:t>
            </w:r>
            <w:r w:rsidR="00E27515">
              <w:rPr>
                <w:rFonts w:ascii="Times New Roman" w:hAnsi="Times New Roman"/>
                <w:sz w:val="20"/>
                <w:szCs w:val="20"/>
              </w:rPr>
              <w:t xml:space="preserve">Вид деятельности (Инвестиции, </w:t>
            </w:r>
            <w:r w:rsidR="00A21F50">
              <w:rPr>
                <w:rFonts w:ascii="Times New Roman" w:hAnsi="Times New Roman"/>
                <w:sz w:val="20"/>
                <w:szCs w:val="20"/>
              </w:rPr>
              <w:t>Экосистема</w:t>
            </w:r>
            <w:r w:rsidR="00E275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24EBF" w:rsidRPr="00CC4459" w14:paraId="7484E36C" w14:textId="77777777" w:rsidTr="00895C81">
        <w:tc>
          <w:tcPr>
            <w:tcW w:w="741" w:type="dxa"/>
          </w:tcPr>
          <w:p w14:paraId="15F048A8" w14:textId="41808E8C" w:rsidR="00724EBF" w:rsidRPr="00CC4459" w:rsidRDefault="00E945CE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3E201CBD" w14:textId="763EFDC3" w:rsidR="00724EBF" w:rsidRPr="00CC4459" w:rsidRDefault="00724EBF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Создание маршрутов согласования</w:t>
            </w:r>
          </w:p>
        </w:tc>
        <w:tc>
          <w:tcPr>
            <w:tcW w:w="6096" w:type="dxa"/>
          </w:tcPr>
          <w:p w14:paraId="70FB51FA" w14:textId="045A5BC0" w:rsidR="00724EBF" w:rsidRPr="00CC4459" w:rsidRDefault="00724EBF" w:rsidP="00742E40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Маршрут согласования складывается из нескольких шагов, по мере прохождения каждого шага механизм согласования будет переходить на вышестоящий по иерархии этап согласования. Цепочка согласования: </w:t>
            </w:r>
            <w:r w:rsidR="00AC5348" w:rsidRPr="00CC4459">
              <w:rPr>
                <w:rFonts w:ascii="Times New Roman" w:hAnsi="Times New Roman"/>
                <w:sz w:val="20"/>
                <w:szCs w:val="20"/>
              </w:rPr>
              <w:t>И</w:t>
            </w:r>
            <w:r w:rsidR="00AC5348" w:rsidRPr="00CC4459">
              <w:rPr>
                <w:rFonts w:ascii="Times New Roman" w:hAnsi="Times New Roman"/>
                <w:i/>
                <w:sz w:val="20"/>
                <w:szCs w:val="20"/>
              </w:rPr>
              <w:t xml:space="preserve">нициатор </w:t>
            </w:r>
            <w:r w:rsidRPr="0092375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CC445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23753">
              <w:rPr>
                <w:rFonts w:ascii="Times New Roman" w:hAnsi="Times New Roman"/>
                <w:i/>
                <w:sz w:val="20"/>
                <w:szCs w:val="20"/>
              </w:rPr>
              <w:t>Руководитель ЦФО</w:t>
            </w:r>
            <w:r w:rsidRPr="00CC4459">
              <w:rPr>
                <w:rFonts w:ascii="Times New Roman" w:hAnsi="Times New Roman"/>
                <w:i/>
                <w:sz w:val="20"/>
                <w:szCs w:val="20"/>
              </w:rPr>
              <w:t>/ЦЗ/ЦП</w:t>
            </w:r>
            <w:r w:rsidR="00F845E6" w:rsidRPr="00CC4459">
              <w:rPr>
                <w:rFonts w:ascii="Times New Roman" w:hAnsi="Times New Roman"/>
                <w:i/>
                <w:sz w:val="20"/>
                <w:szCs w:val="20"/>
              </w:rPr>
              <w:t xml:space="preserve"> (из справочника «Распорядители бюджета»)</w:t>
            </w:r>
            <w:r w:rsidRPr="00923753">
              <w:rPr>
                <w:rFonts w:ascii="Times New Roman" w:hAnsi="Times New Roman"/>
                <w:i/>
                <w:sz w:val="20"/>
                <w:szCs w:val="20"/>
              </w:rPr>
              <w:t xml:space="preserve"> – Финансовый менеджер – Директор Фонда.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Для каждого подразделения будут определены свои маршруты согласования</w:t>
            </w:r>
            <w:r w:rsidR="00742E40">
              <w:rPr>
                <w:rFonts w:ascii="Times New Roman" w:hAnsi="Times New Roman"/>
                <w:sz w:val="20"/>
                <w:szCs w:val="20"/>
              </w:rPr>
              <w:t>. Система должна позволять выставлять сроки согласования по всем согласующим</w:t>
            </w:r>
            <w:r w:rsidR="002B0923">
              <w:rPr>
                <w:rFonts w:ascii="Times New Roman" w:hAnsi="Times New Roman"/>
                <w:sz w:val="20"/>
                <w:szCs w:val="20"/>
              </w:rPr>
              <w:t xml:space="preserve"> лицам</w:t>
            </w:r>
            <w:r w:rsidR="00742E40">
              <w:rPr>
                <w:rFonts w:ascii="Times New Roman" w:hAnsi="Times New Roman"/>
                <w:sz w:val="20"/>
                <w:szCs w:val="20"/>
              </w:rPr>
              <w:t xml:space="preserve"> в маршруте и уведомлять/напоминать о сроке исполнения задачи.</w:t>
            </w:r>
            <w:r w:rsidR="00A64D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17FE">
              <w:rPr>
                <w:rFonts w:ascii="Times New Roman" w:hAnsi="Times New Roman"/>
                <w:sz w:val="20"/>
                <w:szCs w:val="20"/>
              </w:rPr>
              <w:t>В процессе согласования должна быть возможность изменения маршрута согласования путем добавления или изменения состава маршрута</w:t>
            </w:r>
          </w:p>
        </w:tc>
      </w:tr>
      <w:tr w:rsidR="00724EBF" w:rsidRPr="00CC4459" w14:paraId="08DCE0BE" w14:textId="77777777" w:rsidTr="00895C81">
        <w:tc>
          <w:tcPr>
            <w:tcW w:w="741" w:type="dxa"/>
          </w:tcPr>
          <w:p w14:paraId="29158CF6" w14:textId="7BE96B72" w:rsidR="00724EBF" w:rsidRPr="00CC4459" w:rsidRDefault="00E945CE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3ACD9468" w14:textId="7F05DFAB" w:rsidR="00724EBF" w:rsidRPr="00CC4459" w:rsidRDefault="00724EBF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Корректировка существующего бюджета</w:t>
            </w:r>
          </w:p>
        </w:tc>
        <w:tc>
          <w:tcPr>
            <w:tcW w:w="6096" w:type="dxa"/>
          </w:tcPr>
          <w:p w14:paraId="7BC327DA" w14:textId="27BFF369" w:rsidR="00724EBF" w:rsidRPr="003C57CE" w:rsidRDefault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Корректировка бюджета должна пройти путь согласования изменения, указанный в п.3. Ответственный куратор должен заполнить графу «Примечания», где поясняются причины корректировки</w:t>
            </w:r>
            <w:r w:rsidR="002B0923">
              <w:rPr>
                <w:rFonts w:ascii="Times New Roman" w:hAnsi="Times New Roman"/>
                <w:sz w:val="20"/>
                <w:szCs w:val="20"/>
              </w:rPr>
              <w:t xml:space="preserve"> статей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. Без заполнения графы «Примечания» документ </w:t>
            </w:r>
            <w:r w:rsidR="00672977" w:rsidRPr="00CC4459">
              <w:rPr>
                <w:rFonts w:ascii="Times New Roman" w:hAnsi="Times New Roman"/>
                <w:sz w:val="20"/>
                <w:szCs w:val="20"/>
              </w:rPr>
              <w:t xml:space="preserve">по корректировке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проводиться не должен.</w:t>
            </w:r>
            <w:r w:rsidR="003E0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0923">
              <w:rPr>
                <w:rFonts w:ascii="Times New Roman" w:hAnsi="Times New Roman"/>
                <w:sz w:val="20"/>
                <w:szCs w:val="20"/>
              </w:rPr>
              <w:t>Система должна сохранять все версии/редакции</w:t>
            </w:r>
            <w:r w:rsidR="00B6308F">
              <w:rPr>
                <w:rFonts w:ascii="Times New Roman" w:hAnsi="Times New Roman"/>
                <w:sz w:val="20"/>
                <w:szCs w:val="20"/>
              </w:rPr>
              <w:t xml:space="preserve"> бюджета и его корректировок с  комментариями по изменениям.</w:t>
            </w:r>
          </w:p>
        </w:tc>
      </w:tr>
      <w:tr w:rsidR="00724EBF" w:rsidRPr="00CC4459" w14:paraId="5CA2CB18" w14:textId="77777777" w:rsidTr="00895C81">
        <w:tc>
          <w:tcPr>
            <w:tcW w:w="741" w:type="dxa"/>
          </w:tcPr>
          <w:p w14:paraId="1CA686F5" w14:textId="44CBE568" w:rsidR="00724EBF" w:rsidRPr="00CC4459" w:rsidRDefault="00E945CE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3B9425BE" w14:textId="3F9C6620" w:rsidR="00724EBF" w:rsidRPr="00CC4459" w:rsidRDefault="00724EBF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Формирование бюджета</w:t>
            </w:r>
          </w:p>
        </w:tc>
        <w:tc>
          <w:tcPr>
            <w:tcW w:w="6096" w:type="dxa"/>
          </w:tcPr>
          <w:p w14:paraId="3D78C177" w14:textId="4F18BA30" w:rsidR="00724EBF" w:rsidRPr="00CC4459" w:rsidRDefault="00724EBF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Возможность формирования бюджета по видам деятельности (Инвестиционная деятельность, Экосистемные проекты), По департаментам (отдельные статьи в рамках департамента), по направлениям (проектное формирование бюджета)</w:t>
            </w:r>
            <w:r w:rsidR="00672977" w:rsidRPr="00CC4459">
              <w:rPr>
                <w:rFonts w:ascii="Times New Roman" w:hAnsi="Times New Roman"/>
                <w:sz w:val="20"/>
                <w:szCs w:val="20"/>
              </w:rPr>
              <w:t>. Возможность делить общие затраты Фонда на ЦФО по следующим критериям: занимаемая площадь или численность/штатные единицы, занятых в конкретных ЦФО, то есть, с применением распределения косвенных затрат по всем направлениям деятельности.</w:t>
            </w:r>
          </w:p>
        </w:tc>
      </w:tr>
      <w:tr w:rsidR="00E5198B" w:rsidRPr="00CC4459" w14:paraId="29F8DE33" w14:textId="77777777" w:rsidTr="00895C81">
        <w:tc>
          <w:tcPr>
            <w:tcW w:w="741" w:type="dxa"/>
          </w:tcPr>
          <w:p w14:paraId="52D677B5" w14:textId="4B7123C4" w:rsidR="00E5198B" w:rsidRDefault="00E5198B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08BB2F20" w14:textId="4E75FCDB" w:rsidR="00E5198B" w:rsidRPr="00CC4459" w:rsidRDefault="00E5198B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работе сотрудников Заказчика </w:t>
            </w:r>
          </w:p>
        </w:tc>
        <w:tc>
          <w:tcPr>
            <w:tcW w:w="6096" w:type="dxa"/>
          </w:tcPr>
          <w:p w14:paraId="6B9ED40F" w14:textId="77777777" w:rsidR="00E5198B" w:rsidRDefault="00E5198B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обучающихся не менее 5 человек.</w:t>
            </w:r>
          </w:p>
          <w:p w14:paraId="100BA656" w14:textId="5107E73E" w:rsidR="000C596A" w:rsidRPr="00CC4459" w:rsidRDefault="00E5198B" w:rsidP="000C596A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факту оказания услуг по обучению пользованием программн</w:t>
            </w:r>
            <w:r w:rsidR="00577B54">
              <w:rPr>
                <w:rFonts w:ascii="Times New Roman" w:hAnsi="Times New Roman"/>
                <w:sz w:val="20"/>
                <w:szCs w:val="20"/>
              </w:rPr>
              <w:t>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модул</w:t>
            </w:r>
            <w:r w:rsidR="00577B54"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«Бюджетирование» подписать Протокол </w:t>
            </w:r>
            <w:r w:rsidR="000C596A">
              <w:rPr>
                <w:rFonts w:ascii="Times New Roman" w:hAnsi="Times New Roman"/>
                <w:sz w:val="20"/>
                <w:szCs w:val="20"/>
              </w:rPr>
              <w:t>обучения.</w:t>
            </w:r>
          </w:p>
        </w:tc>
      </w:tr>
    </w:tbl>
    <w:p w14:paraId="42F0C2C4" w14:textId="14851874" w:rsidR="00724EBF" w:rsidRPr="00CC4459" w:rsidRDefault="00724EBF" w:rsidP="00923753">
      <w:pPr>
        <w:pStyle w:val="afff6"/>
        <w:tabs>
          <w:tab w:val="center" w:pos="4536"/>
          <w:tab w:val="right" w:pos="10065"/>
        </w:tabs>
        <w:ind w:left="792"/>
        <w:jc w:val="both"/>
        <w:rPr>
          <w:rFonts w:ascii="Times New Roman" w:hAnsi="Times New Roman"/>
        </w:rPr>
      </w:pPr>
    </w:p>
    <w:p w14:paraId="4774F98E" w14:textId="5274AC6A" w:rsidR="00690716" w:rsidRPr="00923753" w:rsidRDefault="00690716" w:rsidP="00E5198B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152" w:name="_Toc487650720"/>
      <w:bookmarkStart w:id="153" w:name="_Toc487650855"/>
      <w:bookmarkStart w:id="154" w:name="_Toc487650721"/>
      <w:bookmarkStart w:id="155" w:name="_Toc487650856"/>
      <w:bookmarkStart w:id="156" w:name="_Toc490672159"/>
      <w:bookmarkEnd w:id="152"/>
      <w:bookmarkEnd w:id="153"/>
      <w:bookmarkEnd w:id="154"/>
      <w:bookmarkEnd w:id="155"/>
      <w:r w:rsidRPr="00923753">
        <w:rPr>
          <w:rFonts w:ascii="Times New Roman" w:hAnsi="Times New Roman" w:cs="Times New Roman"/>
        </w:rPr>
        <w:lastRenderedPageBreak/>
        <w:t xml:space="preserve">Этап третий. Автоматизация </w:t>
      </w:r>
      <w:r w:rsidR="00E5198B" w:rsidRPr="00E5198B">
        <w:rPr>
          <w:rFonts w:ascii="Times New Roman" w:hAnsi="Times New Roman" w:cs="Times New Roman"/>
        </w:rPr>
        <w:t xml:space="preserve">модуля </w:t>
      </w:r>
      <w:r w:rsidRPr="00923753">
        <w:rPr>
          <w:rFonts w:ascii="Times New Roman" w:hAnsi="Times New Roman" w:cs="Times New Roman"/>
        </w:rPr>
        <w:t>«Казначейство»</w:t>
      </w:r>
      <w:bookmarkEnd w:id="156"/>
      <w:r w:rsidRPr="00923753">
        <w:rPr>
          <w:rFonts w:ascii="Times New Roman" w:hAnsi="Times New Roman" w:cs="Times New Roman"/>
        </w:rPr>
        <w:t xml:space="preserve"> </w:t>
      </w:r>
    </w:p>
    <w:p w14:paraId="70D7C8D9" w14:textId="77777777" w:rsidR="00672977" w:rsidRPr="00CC4459" w:rsidRDefault="00672977" w:rsidP="00923753">
      <w:pPr>
        <w:pStyle w:val="afff6"/>
        <w:tabs>
          <w:tab w:val="center" w:pos="4536"/>
          <w:tab w:val="right" w:pos="10065"/>
        </w:tabs>
        <w:ind w:left="792"/>
        <w:jc w:val="both"/>
        <w:rPr>
          <w:rFonts w:ascii="Times New Roman" w:hAnsi="Times New Roman"/>
        </w:rPr>
      </w:pPr>
    </w:p>
    <w:tbl>
      <w:tblPr>
        <w:tblStyle w:val="ac"/>
        <w:tblW w:w="9246" w:type="dxa"/>
        <w:tblInd w:w="360" w:type="dxa"/>
        <w:tblLook w:val="04A0" w:firstRow="1" w:lastRow="0" w:firstColumn="1" w:lastColumn="0" w:noHBand="0" w:noVBand="1"/>
      </w:tblPr>
      <w:tblGrid>
        <w:gridCol w:w="656"/>
        <w:gridCol w:w="2494"/>
        <w:gridCol w:w="6096"/>
      </w:tblGrid>
      <w:tr w:rsidR="00724EBF" w:rsidRPr="00CC4459" w14:paraId="7CBA1C4F" w14:textId="77777777" w:rsidTr="003C57CE">
        <w:tc>
          <w:tcPr>
            <w:tcW w:w="656" w:type="dxa"/>
          </w:tcPr>
          <w:p w14:paraId="364ACB95" w14:textId="05F06A25" w:rsidR="00724EBF" w:rsidRPr="00CC4459" w:rsidRDefault="00724EBF" w:rsidP="00923753">
            <w:pPr>
              <w:tabs>
                <w:tab w:val="center" w:pos="4536"/>
                <w:tab w:val="right" w:pos="10065"/>
              </w:tabs>
              <w:ind w:hanging="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494" w:type="dxa"/>
          </w:tcPr>
          <w:p w14:paraId="6E70EF37" w14:textId="239E4E9E" w:rsidR="00724EBF" w:rsidRPr="00CC4459" w:rsidRDefault="00724EBF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Наименование работ по 3 Этапу</w:t>
            </w:r>
          </w:p>
        </w:tc>
        <w:tc>
          <w:tcPr>
            <w:tcW w:w="6096" w:type="dxa"/>
          </w:tcPr>
          <w:p w14:paraId="7D95F3E2" w14:textId="77777777" w:rsidR="00724EBF" w:rsidRPr="00CC4459" w:rsidRDefault="00724EBF" w:rsidP="0028519C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724EBF" w:rsidRPr="00CC4459" w14:paraId="503CEB31" w14:textId="77777777" w:rsidTr="00895C81">
        <w:trPr>
          <w:trHeight w:val="573"/>
        </w:trPr>
        <w:tc>
          <w:tcPr>
            <w:tcW w:w="656" w:type="dxa"/>
          </w:tcPr>
          <w:p w14:paraId="0ADD029B" w14:textId="77777777" w:rsidR="00724EBF" w:rsidRPr="00CC4459" w:rsidRDefault="00724EBF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14:paraId="5BB9AA2E" w14:textId="37B28F26" w:rsidR="00724EBF" w:rsidRPr="00CC4459" w:rsidRDefault="00253AB3" w:rsidP="0056270A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Заполнение нормативно-справочной информации </w:t>
            </w:r>
          </w:p>
        </w:tc>
        <w:tc>
          <w:tcPr>
            <w:tcW w:w="6096" w:type="dxa"/>
          </w:tcPr>
          <w:p w14:paraId="7CC2978D" w14:textId="06AD98C4" w:rsidR="00724EBF" w:rsidRPr="00CC4459" w:rsidRDefault="00253AB3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Заполнение классификаторов (банки, валюты), справочник «Пользователи»</w:t>
            </w:r>
          </w:p>
        </w:tc>
      </w:tr>
      <w:tr w:rsidR="00724EBF" w:rsidRPr="00CC4459" w14:paraId="35DFB466" w14:textId="77777777" w:rsidTr="00895C81">
        <w:trPr>
          <w:trHeight w:val="560"/>
        </w:trPr>
        <w:tc>
          <w:tcPr>
            <w:tcW w:w="656" w:type="dxa"/>
          </w:tcPr>
          <w:p w14:paraId="29086CCE" w14:textId="214E6934" w:rsidR="00724EBF" w:rsidRPr="00CC4459" w:rsidRDefault="0063466C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14:paraId="4342DE46" w14:textId="6781BCB0" w:rsidR="00724EBF" w:rsidRPr="00CC4459" w:rsidRDefault="00253AB3" w:rsidP="0056270A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Автоматизированный перенос справочников</w:t>
            </w:r>
          </w:p>
        </w:tc>
        <w:tc>
          <w:tcPr>
            <w:tcW w:w="6096" w:type="dxa"/>
          </w:tcPr>
          <w:p w14:paraId="7755E92F" w14:textId="2A1E244C" w:rsidR="00724EBF" w:rsidRPr="00CC4459" w:rsidRDefault="00253AB3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Настройка обмена данными между системами и перенос справочников «Контрагенты» и «Договоры с контрагентами»</w:t>
            </w:r>
          </w:p>
        </w:tc>
      </w:tr>
      <w:tr w:rsidR="00724EBF" w:rsidRPr="00CC4459" w14:paraId="6366AF5C" w14:textId="77777777" w:rsidTr="003C57CE">
        <w:tc>
          <w:tcPr>
            <w:tcW w:w="656" w:type="dxa"/>
          </w:tcPr>
          <w:p w14:paraId="62187E80" w14:textId="4657120A" w:rsidR="00724EBF" w:rsidRPr="00CC4459" w:rsidRDefault="0063466C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14:paraId="60B9DF59" w14:textId="624BE11A" w:rsidR="00724EBF" w:rsidRPr="00CC4459" w:rsidRDefault="00253AB3" w:rsidP="0056270A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Запрет на ввод данных «Контрагент» и «Договоры с контрагентами»  в </w:t>
            </w:r>
            <w:r w:rsidR="00672977" w:rsidRPr="00CC4459">
              <w:rPr>
                <w:rFonts w:ascii="Times New Roman" w:hAnsi="Times New Roman"/>
                <w:sz w:val="20"/>
                <w:szCs w:val="20"/>
              </w:rPr>
              <w:t>внешних учетных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базах </w:t>
            </w:r>
          </w:p>
        </w:tc>
        <w:tc>
          <w:tcPr>
            <w:tcW w:w="6096" w:type="dxa"/>
          </w:tcPr>
          <w:p w14:paraId="55BA33EB" w14:textId="14079A1C" w:rsidR="00724EBF" w:rsidRPr="00CC4459" w:rsidRDefault="00253AB3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Вводить эти данные только в </w:t>
            </w:r>
            <w:r w:rsidR="00672977" w:rsidRPr="00CC4459">
              <w:rPr>
                <w:rFonts w:ascii="Times New Roman" w:hAnsi="Times New Roman"/>
                <w:sz w:val="20"/>
                <w:szCs w:val="20"/>
              </w:rPr>
              <w:t>Системе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. Это позволит избежать ввода дублей справочной информации. После ввода информации в центральную базу информация с помощью обменов поступает в рабочие базы</w:t>
            </w:r>
          </w:p>
        </w:tc>
      </w:tr>
      <w:tr w:rsidR="00724EBF" w:rsidRPr="00CC4459" w14:paraId="403E018C" w14:textId="77777777" w:rsidTr="003C57CE">
        <w:tc>
          <w:tcPr>
            <w:tcW w:w="656" w:type="dxa"/>
          </w:tcPr>
          <w:p w14:paraId="75625953" w14:textId="155BF5C2" w:rsidR="00724EBF" w:rsidRPr="00CC4459" w:rsidRDefault="00007B21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4" w:type="dxa"/>
          </w:tcPr>
          <w:p w14:paraId="5909BD7C" w14:textId="50820914" w:rsidR="00724EBF" w:rsidRPr="00CC4459" w:rsidRDefault="00F845E6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Формирование заявки на расходование ДС</w:t>
            </w:r>
          </w:p>
        </w:tc>
        <w:tc>
          <w:tcPr>
            <w:tcW w:w="6096" w:type="dxa"/>
          </w:tcPr>
          <w:p w14:paraId="09B7B56E" w14:textId="53E211AA" w:rsidR="00AC5348" w:rsidRPr="00923753" w:rsidRDefault="00AC5348" w:rsidP="006C7BAD">
            <w:pPr>
              <w:pStyle w:val="afff6"/>
              <w:tabs>
                <w:tab w:val="center" w:pos="4536"/>
                <w:tab w:val="right" w:pos="10065"/>
              </w:tabs>
              <w:ind w:left="-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Заявки на расходование ДС должны содержать: наименование контрагента, срок или период оплаты, ЦФО, статья бюджета, маршрут согласования, текущий статус. </w:t>
            </w:r>
          </w:p>
          <w:p w14:paraId="3C017FD7" w14:textId="55FCEE51" w:rsidR="00724EBF" w:rsidRDefault="00592938" w:rsidP="006C7BAD">
            <w:pPr>
              <w:pStyle w:val="afff6"/>
              <w:tabs>
                <w:tab w:val="center" w:pos="4536"/>
                <w:tab w:val="right" w:pos="10065"/>
              </w:tabs>
              <w:ind w:left="-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923753">
              <w:rPr>
                <w:rFonts w:ascii="Times New Roman" w:hAnsi="Times New Roman"/>
                <w:sz w:val="20"/>
                <w:szCs w:val="20"/>
                <w:u w:val="single"/>
              </w:rPr>
              <w:t>Заявка на оплату по договору: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348" w:rsidRPr="00CC4459">
              <w:rPr>
                <w:rFonts w:ascii="Times New Roman" w:hAnsi="Times New Roman"/>
                <w:sz w:val="20"/>
                <w:szCs w:val="20"/>
              </w:rPr>
              <w:t xml:space="preserve"> Инициатор </w:t>
            </w:r>
            <w:r w:rsidR="00F845E6" w:rsidRPr="00923753">
              <w:rPr>
                <w:rFonts w:ascii="Times New Roman" w:hAnsi="Times New Roman"/>
                <w:sz w:val="20"/>
                <w:szCs w:val="20"/>
              </w:rPr>
              <w:t>формирует заявку на расходование ДС, указывает Получателя из справочника «Контрагенты»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845E6" w:rsidRPr="00923753">
              <w:rPr>
                <w:rFonts w:ascii="Times New Roman" w:hAnsi="Times New Roman"/>
                <w:sz w:val="20"/>
                <w:szCs w:val="20"/>
              </w:rPr>
              <w:t>выб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и</w:t>
            </w:r>
            <w:r w:rsidR="00F845E6" w:rsidRPr="00923753">
              <w:rPr>
                <w:rFonts w:ascii="Times New Roman" w:hAnsi="Times New Roman"/>
                <w:sz w:val="20"/>
                <w:szCs w:val="20"/>
              </w:rPr>
              <w:t>ра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ет</w:t>
            </w:r>
            <w:r w:rsidR="00F845E6" w:rsidRPr="00923753">
              <w:rPr>
                <w:rFonts w:ascii="Times New Roman" w:hAnsi="Times New Roman"/>
                <w:sz w:val="20"/>
                <w:szCs w:val="20"/>
              </w:rPr>
              <w:t xml:space="preserve"> из справочника «Договоры с контрагентами» нужный договор, сумму, статью расхода из справочника «Бюджеты», </w:t>
            </w:r>
            <w:r w:rsidRPr="00923753">
              <w:rPr>
                <w:rFonts w:ascii="Times New Roman" w:hAnsi="Times New Roman"/>
                <w:sz w:val="20"/>
                <w:szCs w:val="20"/>
              </w:rPr>
              <w:t>выб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и</w:t>
            </w:r>
            <w:r w:rsidRPr="00923753">
              <w:rPr>
                <w:rFonts w:ascii="Times New Roman" w:hAnsi="Times New Roman"/>
                <w:sz w:val="20"/>
                <w:szCs w:val="20"/>
              </w:rPr>
              <w:t>ра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  <w:r w:rsidR="00F845E6" w:rsidRPr="00923753">
              <w:rPr>
                <w:rFonts w:ascii="Times New Roman" w:hAnsi="Times New Roman"/>
                <w:sz w:val="20"/>
                <w:szCs w:val="20"/>
              </w:rPr>
              <w:t>департамент/отдел из справочника «Структура компании»</w:t>
            </w:r>
            <w:r w:rsidR="00C64A1C">
              <w:rPr>
                <w:rFonts w:ascii="Times New Roman" w:hAnsi="Times New Roman"/>
                <w:sz w:val="20"/>
                <w:szCs w:val="20"/>
              </w:rPr>
              <w:t>, и указывает маршрут согласования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1E6545" w14:textId="2BD294D6" w:rsidR="00790A50" w:rsidRDefault="00790A50" w:rsidP="006C7BAD">
            <w:pPr>
              <w:pStyle w:val="afff6"/>
              <w:tabs>
                <w:tab w:val="center" w:pos="4536"/>
                <w:tab w:val="right" w:pos="10065"/>
              </w:tabs>
              <w:ind w:left="-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05EB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C7BAD">
              <w:rPr>
                <w:rFonts w:ascii="Times New Roman" w:hAnsi="Times New Roman"/>
                <w:sz w:val="20"/>
                <w:szCs w:val="20"/>
                <w:u w:val="single"/>
              </w:rPr>
              <w:t>Заявка на оплату с одновременным согласованием Акта оказания услуг/выполнения работ</w:t>
            </w:r>
            <w:r w:rsidR="0056270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(далее –Акт)</w:t>
            </w:r>
            <w:r w:rsidRPr="006C7BAD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56270A" w:rsidRPr="006C7BAD">
              <w:rPr>
                <w:rFonts w:ascii="Times New Roman" w:hAnsi="Times New Roman"/>
                <w:sz w:val="20"/>
                <w:szCs w:val="20"/>
              </w:rPr>
              <w:t>Инициатор формирует заявку на расходование ДС</w:t>
            </w:r>
            <w:r w:rsidR="00F57F0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56270A">
              <w:rPr>
                <w:rFonts w:ascii="Times New Roman" w:hAnsi="Times New Roman"/>
                <w:sz w:val="20"/>
                <w:szCs w:val="20"/>
              </w:rPr>
              <w:t>прикрепляет к Заявке файл с Актом</w:t>
            </w:r>
            <w:r w:rsidR="002B0923">
              <w:rPr>
                <w:rFonts w:ascii="Times New Roman" w:hAnsi="Times New Roman"/>
                <w:sz w:val="20"/>
                <w:szCs w:val="20"/>
              </w:rPr>
              <w:t xml:space="preserve"> в формате, поддерживающем редактирование документа</w:t>
            </w:r>
            <w:r w:rsidR="0056270A">
              <w:rPr>
                <w:rFonts w:ascii="Times New Roman" w:hAnsi="Times New Roman"/>
                <w:sz w:val="20"/>
                <w:szCs w:val="20"/>
              </w:rPr>
              <w:t>. В примечаниях указывает, что услуги/работы оказаны/выполнены в срок и надлежащего качества. Данный Акт проходит процесс согласования</w:t>
            </w:r>
            <w:r w:rsidR="00005EBC">
              <w:rPr>
                <w:rFonts w:ascii="Times New Roman" w:hAnsi="Times New Roman"/>
                <w:sz w:val="20"/>
                <w:szCs w:val="20"/>
              </w:rPr>
              <w:t xml:space="preserve"> одновременно с согласованием Заявки </w:t>
            </w:r>
            <w:r w:rsidR="0056270A">
              <w:rPr>
                <w:rFonts w:ascii="Times New Roman" w:hAnsi="Times New Roman"/>
                <w:sz w:val="20"/>
                <w:szCs w:val="20"/>
              </w:rPr>
              <w:t xml:space="preserve"> в соответствии с выбранным маршрутом. </w:t>
            </w:r>
          </w:p>
          <w:p w14:paraId="5DCBF984" w14:textId="77777777" w:rsidR="00B30DF5" w:rsidRDefault="00005EBC" w:rsidP="006C7BAD">
            <w:pPr>
              <w:pStyle w:val="afff6"/>
              <w:tabs>
                <w:tab w:val="center" w:pos="4536"/>
                <w:tab w:val="right" w:pos="10065"/>
              </w:tabs>
              <w:ind w:left="-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Pr="006C7BAD">
              <w:rPr>
                <w:rFonts w:ascii="Times New Roman" w:hAnsi="Times New Roman"/>
                <w:sz w:val="20"/>
                <w:szCs w:val="20"/>
                <w:u w:val="single"/>
              </w:rPr>
              <w:t>Заявка на оплату по согласованным и подписа</w:t>
            </w:r>
            <w:r w:rsidR="00455A6A" w:rsidRPr="006C7BAD">
              <w:rPr>
                <w:rFonts w:ascii="Times New Roman" w:hAnsi="Times New Roman"/>
                <w:sz w:val="20"/>
                <w:szCs w:val="20"/>
                <w:u w:val="single"/>
              </w:rPr>
              <w:t>нным документам:</w:t>
            </w:r>
            <w:r w:rsidR="00F57F0A" w:rsidRPr="00F57F0A">
              <w:t xml:space="preserve"> </w:t>
            </w:r>
            <w:r w:rsidR="00F57F0A" w:rsidRPr="006C7BAD">
              <w:rPr>
                <w:rFonts w:ascii="Times New Roman" w:hAnsi="Times New Roman"/>
                <w:sz w:val="20"/>
                <w:szCs w:val="20"/>
              </w:rPr>
              <w:t>Инициатор форм</w:t>
            </w:r>
            <w:r w:rsidR="002B0923" w:rsidRPr="002B0923">
              <w:rPr>
                <w:rFonts w:ascii="Times New Roman" w:hAnsi="Times New Roman"/>
                <w:sz w:val="20"/>
                <w:szCs w:val="20"/>
              </w:rPr>
              <w:t>ирует заявку на расходование ДС</w:t>
            </w:r>
            <w:r w:rsidR="00F57F0A" w:rsidRPr="006C7B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0923">
              <w:rPr>
                <w:rFonts w:ascii="Times New Roman" w:hAnsi="Times New Roman"/>
                <w:sz w:val="20"/>
                <w:szCs w:val="20"/>
              </w:rPr>
              <w:t>и</w:t>
            </w:r>
            <w:r w:rsidR="00F57F0A" w:rsidRPr="006C7BAD">
              <w:rPr>
                <w:rFonts w:ascii="Times New Roman" w:hAnsi="Times New Roman"/>
                <w:sz w:val="20"/>
                <w:szCs w:val="20"/>
              </w:rPr>
              <w:t xml:space="preserve"> прикрепляет к Заявке файл с</w:t>
            </w:r>
            <w:r w:rsidR="00F57F0A">
              <w:rPr>
                <w:rFonts w:ascii="Times New Roman" w:hAnsi="Times New Roman"/>
                <w:sz w:val="20"/>
                <w:szCs w:val="20"/>
              </w:rPr>
              <w:t xml:space="preserve">о сканом </w:t>
            </w:r>
            <w:r w:rsidR="002B0923">
              <w:rPr>
                <w:rFonts w:ascii="Times New Roman" w:hAnsi="Times New Roman"/>
                <w:sz w:val="20"/>
                <w:szCs w:val="20"/>
              </w:rPr>
              <w:t xml:space="preserve">согласованного и </w:t>
            </w:r>
            <w:r w:rsidR="00F57F0A">
              <w:rPr>
                <w:rFonts w:ascii="Times New Roman" w:hAnsi="Times New Roman"/>
                <w:sz w:val="20"/>
                <w:szCs w:val="20"/>
              </w:rPr>
              <w:t>подписанного двумя сторонами</w:t>
            </w:r>
            <w:r w:rsidR="00F57F0A" w:rsidRPr="006C7BAD">
              <w:rPr>
                <w:rFonts w:ascii="Times New Roman" w:hAnsi="Times New Roman"/>
                <w:sz w:val="20"/>
                <w:szCs w:val="20"/>
              </w:rPr>
              <w:t xml:space="preserve"> Акт</w:t>
            </w:r>
            <w:r w:rsidR="00F57F0A">
              <w:rPr>
                <w:rFonts w:ascii="Times New Roman" w:hAnsi="Times New Roman"/>
                <w:sz w:val="20"/>
                <w:szCs w:val="20"/>
              </w:rPr>
              <w:t>а</w:t>
            </w:r>
            <w:r w:rsidR="00C64A1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4C5D75" w14:textId="75302D31" w:rsidR="00007B21" w:rsidRPr="00F57F0A" w:rsidRDefault="00007B21" w:rsidP="006C7BAD">
            <w:pPr>
              <w:pStyle w:val="afff6"/>
              <w:tabs>
                <w:tab w:val="center" w:pos="4536"/>
                <w:tab w:val="right" w:pos="10065"/>
              </w:tabs>
              <w:ind w:left="-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 </w:t>
            </w:r>
            <w:r w:rsidRPr="00B30DF5">
              <w:rPr>
                <w:rFonts w:ascii="Times New Roman" w:hAnsi="Times New Roman"/>
                <w:sz w:val="20"/>
                <w:szCs w:val="20"/>
                <w:u w:val="single"/>
              </w:rPr>
              <w:t>Заявка на оплату по договор</w:t>
            </w:r>
            <w:r w:rsidR="00C64A1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ам </w:t>
            </w:r>
            <w:r w:rsidRPr="00B30DF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ГПХ (оплата физическ</w:t>
            </w:r>
            <w:r w:rsidR="00C64A1C">
              <w:rPr>
                <w:rFonts w:ascii="Times New Roman" w:hAnsi="Times New Roman"/>
                <w:sz w:val="20"/>
                <w:szCs w:val="20"/>
                <w:u w:val="single"/>
              </w:rPr>
              <w:t>им</w:t>
            </w:r>
            <w:r w:rsidRPr="00B30DF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лиц</w:t>
            </w:r>
            <w:r w:rsidR="00C64A1C">
              <w:rPr>
                <w:rFonts w:ascii="Times New Roman" w:hAnsi="Times New Roman"/>
                <w:sz w:val="20"/>
                <w:szCs w:val="20"/>
                <w:u w:val="single"/>
              </w:rPr>
              <w:t>ам</w:t>
            </w:r>
            <w:r w:rsidRPr="00B30DF5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07B21">
              <w:rPr>
                <w:rFonts w:ascii="Times New Roman" w:hAnsi="Times New Roman"/>
                <w:sz w:val="20"/>
                <w:szCs w:val="20"/>
              </w:rPr>
              <w:t>Инициатор формирует заявку на расходование ДС и прикрепляет к Заявке файл</w:t>
            </w:r>
            <w:r w:rsidR="00C64A1C">
              <w:rPr>
                <w:rFonts w:ascii="Times New Roman" w:hAnsi="Times New Roman"/>
                <w:sz w:val="20"/>
                <w:szCs w:val="20"/>
              </w:rPr>
              <w:t>ы</w:t>
            </w:r>
            <w:r w:rsidRPr="00007B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 скан</w:t>
            </w:r>
            <w:r w:rsidR="00C64A1C"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007B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подписанн</w:t>
            </w:r>
            <w:r w:rsidR="00C64A1C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сторонами </w:t>
            </w:r>
            <w:r w:rsidRPr="00007B21">
              <w:rPr>
                <w:rFonts w:ascii="Times New Roman" w:hAnsi="Times New Roman"/>
                <w:sz w:val="20"/>
                <w:szCs w:val="20"/>
              </w:rPr>
              <w:t>Акт</w:t>
            </w:r>
            <w:r w:rsidR="00C64A1C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978BB">
              <w:rPr>
                <w:rFonts w:ascii="Times New Roman" w:hAnsi="Times New Roman"/>
                <w:sz w:val="20"/>
                <w:szCs w:val="20"/>
              </w:rPr>
              <w:t>З</w:t>
            </w:r>
            <w:r w:rsidR="00C64A1C">
              <w:rPr>
                <w:rFonts w:ascii="Times New Roman" w:hAnsi="Times New Roman"/>
                <w:sz w:val="20"/>
                <w:szCs w:val="20"/>
              </w:rPr>
              <w:t xml:space="preserve">аявка попадает для расчета НДФЛ бухгалтеру по расчету заработной платы. К данной Заявке бухгалтер прикрепляет ведомость на оплату </w:t>
            </w:r>
            <w:proofErr w:type="spellStart"/>
            <w:r w:rsidR="00C64A1C">
              <w:rPr>
                <w:rFonts w:ascii="Times New Roman" w:hAnsi="Times New Roman"/>
                <w:sz w:val="20"/>
                <w:szCs w:val="20"/>
              </w:rPr>
              <w:t>физ.лицам</w:t>
            </w:r>
            <w:proofErr w:type="spellEnd"/>
            <w:r w:rsidR="00C64A1C">
              <w:rPr>
                <w:rFonts w:ascii="Times New Roman" w:hAnsi="Times New Roman"/>
                <w:sz w:val="20"/>
                <w:szCs w:val="20"/>
              </w:rPr>
              <w:t xml:space="preserve"> и сумму НДФЛ, подлежащую оплате. </w:t>
            </w:r>
          </w:p>
          <w:p w14:paraId="595B7F2E" w14:textId="0C2A3549" w:rsidR="00592938" w:rsidRPr="00CC4459" w:rsidRDefault="00592938" w:rsidP="006C7BAD">
            <w:pPr>
              <w:tabs>
                <w:tab w:val="center" w:pos="4536"/>
                <w:tab w:val="right" w:pos="10065"/>
              </w:tabs>
              <w:ind w:left="-2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23753">
              <w:rPr>
                <w:rFonts w:ascii="Times New Roman" w:hAnsi="Times New Roman"/>
                <w:sz w:val="20"/>
                <w:szCs w:val="20"/>
                <w:u w:val="single"/>
              </w:rPr>
              <w:t>Заявка на оплату по счету до 100 000 рублей:</w:t>
            </w:r>
            <w:r w:rsidRPr="00923753">
              <w:rPr>
                <w:rFonts w:ascii="Times New Roman" w:hAnsi="Times New Roman"/>
              </w:rPr>
              <w:t xml:space="preserve"> </w:t>
            </w:r>
            <w:r w:rsidR="00AC5348" w:rsidRPr="00CC4459">
              <w:rPr>
                <w:rFonts w:ascii="Times New Roman" w:hAnsi="Times New Roman"/>
                <w:sz w:val="20"/>
                <w:szCs w:val="20"/>
              </w:rPr>
              <w:t xml:space="preserve">Инициатор </w:t>
            </w:r>
            <w:r w:rsidRPr="00923753">
              <w:rPr>
                <w:rFonts w:ascii="Times New Roman" w:hAnsi="Times New Roman"/>
                <w:sz w:val="20"/>
                <w:szCs w:val="20"/>
              </w:rPr>
              <w:t>формирует заявку на расходование ДС, указывает Получателя из справочника «Контрагенты», сумму, статью расхода из справочника «Бюджеты», выбирает департамент/отдел из справочника «Структура компании»;</w:t>
            </w:r>
          </w:p>
          <w:p w14:paraId="3D7B256D" w14:textId="4A4AEC30" w:rsidR="00592938" w:rsidRPr="00CC4459" w:rsidRDefault="00592938" w:rsidP="006C7BAD">
            <w:pPr>
              <w:tabs>
                <w:tab w:val="center" w:pos="4536"/>
                <w:tab w:val="right" w:pos="10065"/>
              </w:tabs>
              <w:ind w:left="-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  <w:u w:val="single"/>
              </w:rPr>
              <w:t>3. Заявка сотрудников Инвестиционного департамента на предоставление займов, оплаты долей в портфельных компаниях, покупка акций и пр.:</w:t>
            </w:r>
            <w:r w:rsidRPr="00923753">
              <w:rPr>
                <w:rFonts w:ascii="Times New Roman" w:hAnsi="Times New Roman"/>
              </w:rPr>
              <w:t xml:space="preserve"> </w:t>
            </w:r>
            <w:r w:rsidRPr="0092375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AC5348" w:rsidRPr="00CC4459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Pr="00923753">
              <w:rPr>
                <w:rFonts w:ascii="Times New Roman" w:hAnsi="Times New Roman"/>
                <w:sz w:val="20"/>
                <w:szCs w:val="20"/>
              </w:rPr>
              <w:t xml:space="preserve"> формирует заявку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, прикрепляет к заявке сканированный документ-основание для проведения оплаты (Заявление о внесении вклада, договор займа и пр.).</w:t>
            </w:r>
            <w:r w:rsidRPr="00923753">
              <w:rPr>
                <w:rFonts w:ascii="Times New Roman" w:hAnsi="Times New Roman"/>
              </w:rPr>
              <w:t xml:space="preserve">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Указывает Получателя из справочника «Контрагенты»,  выбирает статью расхода из справочника «Бюджеты» и Инвестиционный</w:t>
            </w:r>
            <w:r w:rsidRPr="00923753">
              <w:rPr>
                <w:rFonts w:ascii="Times New Roman" w:hAnsi="Times New Roman"/>
              </w:rPr>
              <w:t xml:space="preserve">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департамент из справочника «Структура компании»;</w:t>
            </w:r>
          </w:p>
          <w:p w14:paraId="033BADEE" w14:textId="3753CFE5" w:rsidR="00592938" w:rsidRPr="00CC4459" w:rsidRDefault="00592938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23753">
              <w:rPr>
                <w:rFonts w:ascii="Times New Roman" w:hAnsi="Times New Roman"/>
                <w:sz w:val="20"/>
                <w:szCs w:val="20"/>
                <w:u w:val="single"/>
              </w:rPr>
              <w:t>Заявка на выплату Уставного капитала, имущественного взноса,</w:t>
            </w:r>
            <w:r w:rsidRPr="00CC445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членского взноса</w:t>
            </w:r>
            <w:r w:rsidRPr="0092375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предоставление займа</w:t>
            </w:r>
            <w:r w:rsidRPr="00CC445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хозяйствующим обществам Фонда, Ассоциациям:</w:t>
            </w:r>
            <w:r w:rsidRPr="00923753">
              <w:rPr>
                <w:rFonts w:ascii="Times New Roman" w:hAnsi="Times New Roman"/>
              </w:rPr>
              <w:t xml:space="preserve">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AC5348" w:rsidRPr="00CC4459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формирует заявку, прикрепляет к заявке сканированный документ-основание для проведения оплаты (Решение единственного участника Общества, договор займа и пр.).</w:t>
            </w:r>
            <w:r w:rsidRPr="00923753">
              <w:rPr>
                <w:rFonts w:ascii="Times New Roman" w:hAnsi="Times New Roman"/>
              </w:rPr>
              <w:t xml:space="preserve">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Указывает Получателя из справочника «Контрагенты»,  выбирает статью расхода из справочника «Бюджеты» и  департамент/отдел из справочника «Структура компании»;</w:t>
            </w:r>
          </w:p>
          <w:p w14:paraId="60CA4BFE" w14:textId="255B5198" w:rsidR="00592938" w:rsidRPr="00CC4459" w:rsidRDefault="00592938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</w:t>
            </w:r>
            <w:r w:rsidRPr="00923753">
              <w:rPr>
                <w:rFonts w:ascii="Times New Roman" w:hAnsi="Times New Roman"/>
                <w:sz w:val="20"/>
                <w:szCs w:val="20"/>
                <w:u w:val="single"/>
              </w:rPr>
              <w:t>Заявка на выплату подотчетных средств: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В заявке на «Выдачу средств в подотчет» </w:t>
            </w:r>
            <w:r w:rsidR="00AC5348" w:rsidRPr="00CC4459">
              <w:rPr>
                <w:rFonts w:ascii="Times New Roman" w:hAnsi="Times New Roman"/>
                <w:sz w:val="20"/>
                <w:szCs w:val="20"/>
              </w:rPr>
              <w:t xml:space="preserve">Инициатор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должен указать все статьи расходов, (командировочные, представительские и др.) согласно утвержденному бюджету, выбрать департамент/отдел из справочника «Структура компании».</w:t>
            </w:r>
          </w:p>
          <w:p w14:paraId="3D86A51D" w14:textId="3B56000C" w:rsidR="00592938" w:rsidRPr="00CC4459" w:rsidRDefault="00592938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23753">
              <w:rPr>
                <w:rFonts w:ascii="Times New Roman" w:hAnsi="Times New Roman"/>
                <w:sz w:val="20"/>
                <w:szCs w:val="20"/>
                <w:u w:val="single"/>
              </w:rPr>
              <w:t>Заявка на пополнение корпоративных карт: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В заявке на «Пополнение корпоративной карты» </w:t>
            </w:r>
            <w:r w:rsidR="00AC5348" w:rsidRPr="00CC4459">
              <w:rPr>
                <w:rFonts w:ascii="Times New Roman" w:hAnsi="Times New Roman"/>
                <w:sz w:val="20"/>
                <w:szCs w:val="20"/>
              </w:rPr>
              <w:t>Инициатор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предварительно указывает все статьи расходов. </w:t>
            </w:r>
          </w:p>
          <w:p w14:paraId="65B73375" w14:textId="4F139655" w:rsidR="00592938" w:rsidRPr="00923753" w:rsidRDefault="00592938" w:rsidP="00CC4459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3753">
              <w:rPr>
                <w:rFonts w:ascii="Times New Roman" w:hAnsi="Times New Roman"/>
                <w:b/>
                <w:i/>
                <w:sz w:val="18"/>
                <w:szCs w:val="18"/>
              </w:rPr>
              <w:t>В случаях с «Выдачей средств в подотчет» и «Пополнением корпоративной карты» должна быть возможность редакции заявки на предмет изменения статей бюджета и сумм статей между собой</w:t>
            </w:r>
            <w:r w:rsidRPr="00CC445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по факту проведения авансового отчета на эту сумму, так как с корпоративных карт сотрудников могут быть оплачены расходы всех департаментов, относящиеся к различным статьям бюджета</w:t>
            </w:r>
            <w:r w:rsidRPr="00CC445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672977" w:rsidRPr="00CC4459" w14:paraId="1EBA1A26" w14:textId="77777777" w:rsidTr="003C57CE">
        <w:tc>
          <w:tcPr>
            <w:tcW w:w="656" w:type="dxa"/>
          </w:tcPr>
          <w:p w14:paraId="71563735" w14:textId="5442B4C0" w:rsidR="00672977" w:rsidRPr="00CC4459" w:rsidRDefault="00007B21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94" w:type="dxa"/>
          </w:tcPr>
          <w:p w14:paraId="1390E7E3" w14:textId="643652FA" w:rsidR="00672977" w:rsidRPr="00CC4459" w:rsidRDefault="003C57CE" w:rsidP="003902D6">
            <w:pPr>
              <w:tabs>
                <w:tab w:val="left" w:pos="776"/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72977" w:rsidRPr="00CC4459">
              <w:rPr>
                <w:rFonts w:ascii="Times New Roman" w:hAnsi="Times New Roman"/>
                <w:sz w:val="20"/>
                <w:szCs w:val="20"/>
              </w:rPr>
              <w:t>роведение заявки на расходование ДС в рамках бюджетного лимита</w:t>
            </w:r>
          </w:p>
        </w:tc>
        <w:tc>
          <w:tcPr>
            <w:tcW w:w="6096" w:type="dxa"/>
          </w:tcPr>
          <w:p w14:paraId="391CBE37" w14:textId="2A0BFB1E" w:rsidR="00672977" w:rsidRPr="00CC4459" w:rsidRDefault="00672977" w:rsidP="00A64D13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Возможность автоматического уведомления об отклонении  от бюджетного лимита статьи. Возможность проведения заявки с пометкой о превышении лимита бюджета статьи</w:t>
            </w:r>
            <w:r w:rsidR="008178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5712C">
              <w:rPr>
                <w:rFonts w:ascii="Times New Roman" w:hAnsi="Times New Roman"/>
                <w:sz w:val="20"/>
                <w:szCs w:val="20"/>
              </w:rPr>
              <w:t xml:space="preserve">напоминания о </w:t>
            </w:r>
            <w:r w:rsidR="0045712C" w:rsidRPr="0045712C">
              <w:rPr>
                <w:rFonts w:ascii="Times New Roman" w:hAnsi="Times New Roman"/>
                <w:sz w:val="20"/>
                <w:szCs w:val="20"/>
              </w:rPr>
              <w:t xml:space="preserve">приближению к отметкам исчерпания сумм, предусмотренных </w:t>
            </w:r>
            <w:r w:rsidR="0045712C">
              <w:rPr>
                <w:rFonts w:ascii="Times New Roman" w:hAnsi="Times New Roman"/>
                <w:sz w:val="20"/>
                <w:szCs w:val="20"/>
              </w:rPr>
              <w:t>договорами</w:t>
            </w:r>
            <w:r w:rsidR="00A64D13">
              <w:rPr>
                <w:rFonts w:ascii="Times New Roman" w:hAnsi="Times New Roman"/>
                <w:sz w:val="20"/>
                <w:szCs w:val="20"/>
              </w:rPr>
              <w:t>. Возможность блокировки проведения заявки на расходование ДС при превышении лимита статьи или лимита договора.</w:t>
            </w:r>
          </w:p>
        </w:tc>
      </w:tr>
      <w:tr w:rsidR="00672977" w:rsidRPr="00CC4459" w14:paraId="40FD5995" w14:textId="77777777" w:rsidTr="003C57CE">
        <w:tc>
          <w:tcPr>
            <w:tcW w:w="656" w:type="dxa"/>
          </w:tcPr>
          <w:p w14:paraId="787A85E7" w14:textId="1E1CFEA5" w:rsidR="00672977" w:rsidRPr="00CC4459" w:rsidRDefault="00007B21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4" w:type="dxa"/>
          </w:tcPr>
          <w:p w14:paraId="0F6FE7EE" w14:textId="0B2E218A" w:rsidR="00672977" w:rsidRPr="00CC4459" w:rsidRDefault="00672977" w:rsidP="003902D6">
            <w:pPr>
              <w:tabs>
                <w:tab w:val="left" w:pos="776"/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Формирование заявки на поступление ДС</w:t>
            </w:r>
          </w:p>
        </w:tc>
        <w:tc>
          <w:tcPr>
            <w:tcW w:w="6096" w:type="dxa"/>
          </w:tcPr>
          <w:p w14:paraId="5321566C" w14:textId="1B75A421" w:rsidR="00672977" w:rsidRPr="00CC4459" w:rsidRDefault="00672977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Возможность регистрации плановых поступлений. Формирование платежного календаря с учетом плановых поступлений.</w:t>
            </w:r>
          </w:p>
        </w:tc>
      </w:tr>
      <w:tr w:rsidR="00672977" w:rsidRPr="00CC4459" w14:paraId="3CEB86A0" w14:textId="77777777" w:rsidTr="003C57CE">
        <w:tc>
          <w:tcPr>
            <w:tcW w:w="656" w:type="dxa"/>
          </w:tcPr>
          <w:p w14:paraId="5C47C0A1" w14:textId="5961D210" w:rsidR="00672977" w:rsidRPr="00CC4459" w:rsidRDefault="00007B21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94" w:type="dxa"/>
          </w:tcPr>
          <w:p w14:paraId="47B5D740" w14:textId="3BF0ACCB" w:rsidR="00672977" w:rsidRPr="00CC4459" w:rsidRDefault="00672977" w:rsidP="00923753">
            <w:pPr>
              <w:tabs>
                <w:tab w:val="left" w:pos="776"/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Настройка согласования заявки на расход ДС (построение маршрута согласования заявки)</w:t>
            </w:r>
          </w:p>
        </w:tc>
        <w:tc>
          <w:tcPr>
            <w:tcW w:w="6096" w:type="dxa"/>
          </w:tcPr>
          <w:p w14:paraId="260F8845" w14:textId="28AD790E" w:rsidR="00672977" w:rsidRPr="00CC4459" w:rsidRDefault="00672977" w:rsidP="00D96182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Маршрут согласования складывается из нескольких шагов, по мере прохождения каждого шага механизм согласования будет переходить на вышестоящий по иерархии этап согласования. Цепочка согласования</w:t>
            </w:r>
            <w:r w:rsidRPr="00895C81">
              <w:rPr>
                <w:rFonts w:ascii="Times New Roman" w:hAnsi="Times New Roman"/>
                <w:i/>
                <w:sz w:val="20"/>
                <w:szCs w:val="20"/>
              </w:rPr>
              <w:t>: Инициатор - Руководитель ЦФО/ЦЗ/ЦП (из справочника «Распорядители бюджета») – Финансовый менеджер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.</w:t>
            </w:r>
            <w:r w:rsidR="00D96182">
              <w:rPr>
                <w:rFonts w:ascii="Times New Roman" w:hAnsi="Times New Roman"/>
                <w:sz w:val="20"/>
                <w:szCs w:val="20"/>
              </w:rPr>
              <w:t xml:space="preserve"> В случае, если к Заявке на расход ДС прикреплен Акт, подлежащий согласованию, то используется следующий маршрут для  согласования: </w:t>
            </w:r>
            <w:r w:rsidR="00D96182" w:rsidRPr="00895C81">
              <w:rPr>
                <w:rFonts w:ascii="Times New Roman" w:hAnsi="Times New Roman"/>
                <w:i/>
                <w:sz w:val="20"/>
                <w:szCs w:val="20"/>
              </w:rPr>
              <w:t>Инициатор - Руководитель ЦФО/ЦЗ/ЦП (из справочника «Распорядители бюджета») -  Главный бухгалтер – Финансовый менеджер.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4459">
              <w:rPr>
                <w:rFonts w:ascii="Times New Roman" w:hAnsi="Times New Roman"/>
                <w:sz w:val="20"/>
                <w:szCs w:val="20"/>
              </w:rPr>
              <w:t>Автовыбор</w:t>
            </w:r>
            <w:proofErr w:type="spellEnd"/>
            <w:r w:rsidRPr="00CC4459">
              <w:rPr>
                <w:rFonts w:ascii="Times New Roman" w:hAnsi="Times New Roman"/>
                <w:sz w:val="20"/>
                <w:szCs w:val="20"/>
              </w:rPr>
              <w:t xml:space="preserve"> маршрута согласования в зависимости от вида документа и набора условий. Выставление времени согласования</w:t>
            </w:r>
            <w:r w:rsidR="00D96182">
              <w:rPr>
                <w:rFonts w:ascii="Times New Roman" w:hAnsi="Times New Roman"/>
                <w:sz w:val="20"/>
                <w:szCs w:val="20"/>
              </w:rPr>
              <w:t>, напоминаний и уведомлений о сроках согласования.</w:t>
            </w:r>
          </w:p>
        </w:tc>
      </w:tr>
      <w:tr w:rsidR="00672977" w:rsidRPr="00CC4459" w14:paraId="1E827F34" w14:textId="77777777" w:rsidTr="003C57CE">
        <w:tc>
          <w:tcPr>
            <w:tcW w:w="656" w:type="dxa"/>
          </w:tcPr>
          <w:p w14:paraId="7D06DF51" w14:textId="18C48CA7" w:rsidR="00672977" w:rsidRDefault="00007B21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26E43612" w14:textId="6215E534" w:rsidR="00007B21" w:rsidRPr="00CC4459" w:rsidRDefault="00007B21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</w:tcPr>
          <w:p w14:paraId="1BFB1E9E" w14:textId="42E1DB3C" w:rsidR="00672977" w:rsidRPr="00CC4459" w:rsidRDefault="00672977" w:rsidP="00923753">
            <w:pPr>
              <w:tabs>
                <w:tab w:val="left" w:pos="776"/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Формирование платежного календаря и реестра платежей </w:t>
            </w:r>
          </w:p>
        </w:tc>
        <w:tc>
          <w:tcPr>
            <w:tcW w:w="6096" w:type="dxa"/>
          </w:tcPr>
          <w:p w14:paraId="0BD25138" w14:textId="44323FEA" w:rsidR="00672977" w:rsidRPr="00CC4459" w:rsidRDefault="00672977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На основании согласованных заявок должен формироваться платежный календарь. Казначей должен иметь возможность оптимизировать платежный календарь, управляя датой платежа для оптимизации неснижаемого остатка на расчетном счете. Согласованные и упорядоченные заявки на конкретную дату попадают в реестр платежей.</w:t>
            </w:r>
          </w:p>
        </w:tc>
      </w:tr>
      <w:tr w:rsidR="00672977" w:rsidRPr="00CC4459" w14:paraId="2F0A3767" w14:textId="77777777" w:rsidTr="003C57CE">
        <w:tc>
          <w:tcPr>
            <w:tcW w:w="656" w:type="dxa"/>
          </w:tcPr>
          <w:p w14:paraId="4E742378" w14:textId="135E77A0" w:rsidR="00672977" w:rsidRPr="00CC4459" w:rsidRDefault="00007B21" w:rsidP="00007B21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94" w:type="dxa"/>
          </w:tcPr>
          <w:p w14:paraId="5881896F" w14:textId="3C115D79" w:rsidR="00672977" w:rsidRPr="00CC4459" w:rsidRDefault="00672977" w:rsidP="00923753">
            <w:pPr>
              <w:tabs>
                <w:tab w:val="left" w:pos="776"/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Оплата согласованных реестров платежей через систему «Банк-клиент»</w:t>
            </w:r>
          </w:p>
        </w:tc>
        <w:tc>
          <w:tcPr>
            <w:tcW w:w="6096" w:type="dxa"/>
          </w:tcPr>
          <w:p w14:paraId="7C82552A" w14:textId="7666709C" w:rsidR="00672977" w:rsidRPr="00CC4459" w:rsidRDefault="00672977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После согласования Финансовым менеджером /казначеем реестра платежей на конкретную дату в Системе должен быть реализован процесс формирования платежных документов на основании согласованного реестра платежей, а так же возможность ввода платежного поручения на основании согласованной заявки на расходование ДС и ввод вручную. С помощью обмена по стандартам 1С платежные поручения выгружаются в клиент – банк.</w:t>
            </w:r>
          </w:p>
        </w:tc>
      </w:tr>
      <w:tr w:rsidR="00672977" w:rsidRPr="00CC4459" w14:paraId="51A23929" w14:textId="77777777" w:rsidTr="003C57CE">
        <w:tc>
          <w:tcPr>
            <w:tcW w:w="656" w:type="dxa"/>
          </w:tcPr>
          <w:p w14:paraId="6B1F9C3A" w14:textId="2A1FEBF9" w:rsidR="00672977" w:rsidRPr="00CC4459" w:rsidRDefault="00007B21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94" w:type="dxa"/>
          </w:tcPr>
          <w:p w14:paraId="36B95D0C" w14:textId="6A9DF2F0" w:rsidR="00672977" w:rsidRPr="00CC4459" w:rsidRDefault="00672977" w:rsidP="00923753">
            <w:pPr>
              <w:tabs>
                <w:tab w:val="left" w:pos="776"/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Формирование документов факта</w:t>
            </w:r>
          </w:p>
        </w:tc>
        <w:tc>
          <w:tcPr>
            <w:tcW w:w="6096" w:type="dxa"/>
          </w:tcPr>
          <w:p w14:paraId="0033787E" w14:textId="6E6F690F" w:rsidR="00672977" w:rsidRPr="00CC4459" w:rsidRDefault="00672977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Такими документами являются поступление на расчетный счет и списание с расчетного счета. Выполняется выгрузка из системы клиент-банк в Систему и автоматически формируется фактическое исполнение бюджета с указаниями текущих отклонений план/факт</w:t>
            </w:r>
          </w:p>
        </w:tc>
      </w:tr>
      <w:tr w:rsidR="00672977" w:rsidRPr="00CC4459" w14:paraId="7265D800" w14:textId="77777777" w:rsidTr="003C57CE">
        <w:tc>
          <w:tcPr>
            <w:tcW w:w="656" w:type="dxa"/>
          </w:tcPr>
          <w:p w14:paraId="7B229B4D" w14:textId="25AC87CD" w:rsidR="00672977" w:rsidRPr="00CC4459" w:rsidRDefault="00007B21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94" w:type="dxa"/>
          </w:tcPr>
          <w:p w14:paraId="79ACD3B4" w14:textId="4CCA67C1" w:rsidR="00672977" w:rsidRPr="00CC4459" w:rsidRDefault="00672977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Обмен с внешними учетными системами</w:t>
            </w:r>
          </w:p>
        </w:tc>
        <w:tc>
          <w:tcPr>
            <w:tcW w:w="6096" w:type="dxa"/>
          </w:tcPr>
          <w:p w14:paraId="76428E9B" w14:textId="5C711A00" w:rsidR="00672977" w:rsidRPr="00CC4459" w:rsidRDefault="00672977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Настройка расписания автоматического обмена между данными Системы и внешними учетными системами (банковские документы, справочники «Контрагенты», «Договоры с контрагентами»). Синхронизация данных.</w:t>
            </w:r>
          </w:p>
        </w:tc>
      </w:tr>
      <w:tr w:rsidR="00AC5348" w:rsidRPr="00CC4459" w14:paraId="65CC5EFA" w14:textId="77777777" w:rsidTr="003C57CE">
        <w:tc>
          <w:tcPr>
            <w:tcW w:w="656" w:type="dxa"/>
          </w:tcPr>
          <w:p w14:paraId="2C5FFEC3" w14:textId="66E27CDE" w:rsidR="00AC5348" w:rsidRPr="00CC4459" w:rsidRDefault="00007B21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94" w:type="dxa"/>
          </w:tcPr>
          <w:p w14:paraId="79BD4485" w14:textId="79115CC8" w:rsidR="00AC5348" w:rsidRPr="00CC4459" w:rsidRDefault="00672977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Формирование отчетности</w:t>
            </w:r>
          </w:p>
        </w:tc>
        <w:tc>
          <w:tcPr>
            <w:tcW w:w="6096" w:type="dxa"/>
          </w:tcPr>
          <w:p w14:paraId="6CFA9FAB" w14:textId="4D2F5C22" w:rsidR="00AC5348" w:rsidRPr="00CC4459" w:rsidRDefault="00672977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Формирование анализа план-факт. Возможность формировать произвольные отчеты по существующим аналитикам</w:t>
            </w:r>
            <w:r w:rsidR="00D961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27515" w:rsidRPr="00E27515">
              <w:rPr>
                <w:rFonts w:ascii="Times New Roman" w:hAnsi="Times New Roman"/>
                <w:sz w:val="20"/>
                <w:szCs w:val="20"/>
              </w:rPr>
              <w:t>по видам деятельности (Инвестиционная деятельность, Экосистемные проекты), По департаментам (отдельные статьи в рамках департамента), по направлениям (проектное формирование бюджета).</w:t>
            </w:r>
          </w:p>
        </w:tc>
      </w:tr>
      <w:tr w:rsidR="00577B54" w:rsidRPr="00CC4459" w14:paraId="381B85AC" w14:textId="77777777" w:rsidTr="003C57CE">
        <w:tc>
          <w:tcPr>
            <w:tcW w:w="656" w:type="dxa"/>
          </w:tcPr>
          <w:p w14:paraId="7BCB693F" w14:textId="373F0BD7" w:rsidR="00577B54" w:rsidRDefault="000C596A" w:rsidP="00724EBF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94" w:type="dxa"/>
          </w:tcPr>
          <w:p w14:paraId="4591871A" w14:textId="0F5CBCBE" w:rsidR="00577B54" w:rsidRPr="00CC4459" w:rsidRDefault="00577B54" w:rsidP="00923753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1A223C">
              <w:rPr>
                <w:rFonts w:ascii="Times New Roman" w:hAnsi="Times New Roman"/>
                <w:sz w:val="20"/>
                <w:szCs w:val="20"/>
              </w:rPr>
              <w:t xml:space="preserve">Обучение работе сотрудников Заказчика </w:t>
            </w:r>
          </w:p>
        </w:tc>
        <w:tc>
          <w:tcPr>
            <w:tcW w:w="6096" w:type="dxa"/>
          </w:tcPr>
          <w:p w14:paraId="3E2C8C3D" w14:textId="77777777" w:rsidR="00577B54" w:rsidRDefault="00577B54" w:rsidP="003902D6">
            <w:pPr>
              <w:tabs>
                <w:tab w:val="center" w:pos="4536"/>
                <w:tab w:val="right" w:pos="10065"/>
              </w:tabs>
              <w:jc w:val="both"/>
            </w:pPr>
            <w:r w:rsidRPr="001A223C">
              <w:rPr>
                <w:rFonts w:ascii="Times New Roman" w:hAnsi="Times New Roman"/>
                <w:sz w:val="20"/>
                <w:szCs w:val="20"/>
              </w:rPr>
              <w:t>Численность обучающихся не менее 5 человек.</w:t>
            </w:r>
            <w:r>
              <w:t xml:space="preserve"> </w:t>
            </w:r>
          </w:p>
          <w:p w14:paraId="7AF8DBF7" w14:textId="637F7917" w:rsidR="00577B54" w:rsidRPr="00CC4459" w:rsidRDefault="00577B54" w:rsidP="000C596A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B54">
              <w:rPr>
                <w:rFonts w:ascii="Times New Roman" w:hAnsi="Times New Roman"/>
                <w:sz w:val="20"/>
                <w:szCs w:val="20"/>
              </w:rPr>
              <w:t>По факту оказания услуг по обучению пользованием программн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ым </w:t>
            </w:r>
            <w:r w:rsidRPr="00577B54">
              <w:rPr>
                <w:rFonts w:ascii="Times New Roman" w:hAnsi="Times New Roman"/>
                <w:sz w:val="20"/>
                <w:szCs w:val="20"/>
              </w:rPr>
              <w:t>модул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577B5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Казначейство</w:t>
            </w:r>
            <w:r w:rsidRPr="00577B54">
              <w:rPr>
                <w:rFonts w:ascii="Times New Roman" w:hAnsi="Times New Roman"/>
                <w:sz w:val="20"/>
                <w:szCs w:val="20"/>
              </w:rPr>
              <w:t>» подписать Протокол обучения</w:t>
            </w:r>
            <w:r w:rsidR="000C59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423ACBA" w14:textId="77777777" w:rsidR="00672977" w:rsidRPr="00CC4459" w:rsidRDefault="00672977" w:rsidP="00923753">
      <w:pPr>
        <w:pStyle w:val="afff6"/>
        <w:tabs>
          <w:tab w:val="center" w:pos="4536"/>
          <w:tab w:val="right" w:pos="10065"/>
        </w:tabs>
        <w:ind w:left="792"/>
        <w:jc w:val="both"/>
        <w:rPr>
          <w:rFonts w:ascii="Times New Roman" w:hAnsi="Times New Roman"/>
        </w:rPr>
      </w:pPr>
    </w:p>
    <w:p w14:paraId="672AAC37" w14:textId="64AB20DE" w:rsidR="00220E41" w:rsidRDefault="00690716" w:rsidP="00E5198B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157" w:name="_Toc490672160"/>
      <w:r w:rsidRPr="00923753">
        <w:rPr>
          <w:rFonts w:ascii="Times New Roman" w:hAnsi="Times New Roman" w:cs="Times New Roman"/>
        </w:rPr>
        <w:t xml:space="preserve">Этап четвертый. Автоматизация </w:t>
      </w:r>
      <w:r w:rsidR="00E5198B" w:rsidRPr="00E5198B">
        <w:rPr>
          <w:rFonts w:ascii="Times New Roman" w:hAnsi="Times New Roman" w:cs="Times New Roman"/>
        </w:rPr>
        <w:t xml:space="preserve">модуля </w:t>
      </w:r>
      <w:r w:rsidRPr="00923753">
        <w:rPr>
          <w:rFonts w:ascii="Times New Roman" w:hAnsi="Times New Roman" w:cs="Times New Roman"/>
        </w:rPr>
        <w:t>«Управления договорами»</w:t>
      </w:r>
      <w:bookmarkEnd w:id="157"/>
    </w:p>
    <w:p w14:paraId="4D49A5C8" w14:textId="77777777" w:rsidR="00266550" w:rsidRPr="00266550" w:rsidRDefault="00266550" w:rsidP="00266550"/>
    <w:tbl>
      <w:tblPr>
        <w:tblStyle w:val="ac"/>
        <w:tblW w:w="9246" w:type="dxa"/>
        <w:tblInd w:w="360" w:type="dxa"/>
        <w:tblLook w:val="04A0" w:firstRow="1" w:lastRow="0" w:firstColumn="1" w:lastColumn="0" w:noHBand="0" w:noVBand="1"/>
      </w:tblPr>
      <w:tblGrid>
        <w:gridCol w:w="741"/>
        <w:gridCol w:w="2409"/>
        <w:gridCol w:w="6096"/>
      </w:tblGrid>
      <w:tr w:rsidR="00672977" w:rsidRPr="00CC4459" w14:paraId="2B79B758" w14:textId="77777777" w:rsidTr="00895C81">
        <w:tc>
          <w:tcPr>
            <w:tcW w:w="741" w:type="dxa"/>
          </w:tcPr>
          <w:p w14:paraId="7A77F469" w14:textId="77777777" w:rsidR="00672977" w:rsidRPr="00CC4459" w:rsidRDefault="00672977" w:rsidP="00923753">
            <w:pPr>
              <w:tabs>
                <w:tab w:val="center" w:pos="4536"/>
                <w:tab w:val="right" w:pos="10065"/>
              </w:tabs>
              <w:ind w:hanging="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09" w:type="dxa"/>
          </w:tcPr>
          <w:p w14:paraId="66E85DCC" w14:textId="6A7F0255" w:rsidR="00672977" w:rsidRPr="00CC4459" w:rsidRDefault="00672977" w:rsidP="003902D6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Наименование работ по 4 Этапу</w:t>
            </w:r>
          </w:p>
        </w:tc>
        <w:tc>
          <w:tcPr>
            <w:tcW w:w="6096" w:type="dxa"/>
          </w:tcPr>
          <w:p w14:paraId="7B634C79" w14:textId="77777777" w:rsidR="00672977" w:rsidRPr="00CC4459" w:rsidRDefault="00672977" w:rsidP="0028519C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5B49F1" w:rsidRPr="00CC4459" w14:paraId="2BF0F897" w14:textId="77777777" w:rsidTr="00895C81">
        <w:tc>
          <w:tcPr>
            <w:tcW w:w="741" w:type="dxa"/>
          </w:tcPr>
          <w:p w14:paraId="14E0C00F" w14:textId="77777777" w:rsidR="005B49F1" w:rsidRPr="00CC4459" w:rsidRDefault="005B49F1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34C450" w14:textId="77777777" w:rsidR="005B49F1" w:rsidRPr="00CC4459" w:rsidRDefault="005B49F1" w:rsidP="003902D6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C5BE1C4" w14:textId="77777777" w:rsidR="005B49F1" w:rsidRPr="00CC4459" w:rsidRDefault="005B49F1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977" w:rsidRPr="00CC4459" w14:paraId="70B43E55" w14:textId="77777777" w:rsidTr="00895C81">
        <w:tc>
          <w:tcPr>
            <w:tcW w:w="741" w:type="dxa"/>
          </w:tcPr>
          <w:p w14:paraId="777B6855" w14:textId="77777777" w:rsidR="00672977" w:rsidRPr="00895C81" w:rsidRDefault="00672977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545E7C04" w14:textId="2C28DF17" w:rsidR="00672977" w:rsidRPr="00CC4459" w:rsidRDefault="00672977" w:rsidP="003902D6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Процесс регистрации договора</w:t>
            </w:r>
          </w:p>
        </w:tc>
        <w:tc>
          <w:tcPr>
            <w:tcW w:w="6096" w:type="dxa"/>
          </w:tcPr>
          <w:p w14:paraId="47C87819" w14:textId="6C3B30AC" w:rsidR="00672977" w:rsidRPr="00CC4459" w:rsidRDefault="00672977" w:rsidP="005B49F1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Инициатор заводит в Систему все данные по договору </w:t>
            </w:r>
            <w:r w:rsidR="005B49F1">
              <w:rPr>
                <w:rFonts w:ascii="Times New Roman" w:hAnsi="Times New Roman"/>
                <w:sz w:val="20"/>
                <w:szCs w:val="20"/>
              </w:rPr>
              <w:t xml:space="preserve">в документе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«</w:t>
            </w:r>
            <w:r w:rsidR="005B49F1">
              <w:rPr>
                <w:rFonts w:ascii="Times New Roman" w:hAnsi="Times New Roman"/>
                <w:sz w:val="20"/>
                <w:szCs w:val="20"/>
              </w:rPr>
              <w:t>Д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оговор</w:t>
            </w:r>
            <w:r w:rsidR="005B49F1">
              <w:rPr>
                <w:rFonts w:ascii="Times New Roman" w:hAnsi="Times New Roman"/>
                <w:sz w:val="20"/>
                <w:szCs w:val="20"/>
              </w:rPr>
              <w:t xml:space="preserve"> контрагента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»: Контрагент, дата, номер, ЦФО, статья затрат, сроки действия, периодичность/график оплаты (для длительных договоров), условия пролонгации, ответственного за договор. Прикрепляет к файлу договор</w:t>
            </w:r>
            <w:r w:rsidR="005B49F1">
              <w:rPr>
                <w:rFonts w:ascii="Times New Roman" w:hAnsi="Times New Roman"/>
                <w:sz w:val="20"/>
                <w:szCs w:val="20"/>
              </w:rPr>
              <w:t>, техническое задание (далее – ТЗ), обоснование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и все необходимые документы. </w:t>
            </w:r>
          </w:p>
        </w:tc>
      </w:tr>
      <w:tr w:rsidR="00672977" w:rsidRPr="00CC4459" w14:paraId="4948F018" w14:textId="77777777" w:rsidTr="00895C81">
        <w:tc>
          <w:tcPr>
            <w:tcW w:w="741" w:type="dxa"/>
          </w:tcPr>
          <w:p w14:paraId="50D8B8D9" w14:textId="4CAC4643" w:rsidR="00672977" w:rsidRPr="00CC4459" w:rsidRDefault="00672977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2538394C" w14:textId="7104796D" w:rsidR="00672977" w:rsidRPr="00CC4459" w:rsidRDefault="00672977" w:rsidP="0028519C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Процесс согласования договоров</w:t>
            </w:r>
            <w:r w:rsidR="008D5583">
              <w:rPr>
                <w:rFonts w:ascii="Times New Roman" w:hAnsi="Times New Roman"/>
                <w:sz w:val="20"/>
                <w:szCs w:val="20"/>
              </w:rPr>
              <w:t>. Маршрут согласования договоров</w:t>
            </w:r>
          </w:p>
        </w:tc>
        <w:tc>
          <w:tcPr>
            <w:tcW w:w="6096" w:type="dxa"/>
          </w:tcPr>
          <w:p w14:paraId="036A87C9" w14:textId="671325C1" w:rsidR="008D5583" w:rsidRDefault="006746B2" w:rsidP="006746B2">
            <w:pPr>
              <w:pStyle w:val="afff6"/>
              <w:tabs>
                <w:tab w:val="center" w:pos="4536"/>
                <w:tab w:val="right" w:pos="10065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B49F1">
              <w:rPr>
                <w:rFonts w:ascii="Times New Roman" w:hAnsi="Times New Roman"/>
                <w:sz w:val="20"/>
                <w:szCs w:val="20"/>
                <w:u w:val="single"/>
              </w:rPr>
              <w:t>. Договоры до 250 тыс. рублей</w:t>
            </w:r>
            <w:r>
              <w:rPr>
                <w:rFonts w:ascii="Times New Roman" w:hAnsi="Times New Roman"/>
                <w:sz w:val="20"/>
                <w:szCs w:val="20"/>
              </w:rPr>
              <w:t>: п</w:t>
            </w:r>
            <w:r w:rsidR="00672977" w:rsidRPr="006746B2">
              <w:rPr>
                <w:rFonts w:ascii="Times New Roman" w:hAnsi="Times New Roman"/>
                <w:sz w:val="20"/>
                <w:szCs w:val="20"/>
              </w:rPr>
              <w:t>осле создания в Системе документа «</w:t>
            </w:r>
            <w:r w:rsidR="005B49F1" w:rsidRPr="005B49F1">
              <w:rPr>
                <w:rFonts w:ascii="Times New Roman" w:hAnsi="Times New Roman"/>
                <w:sz w:val="20"/>
                <w:szCs w:val="20"/>
              </w:rPr>
              <w:t>Договор контрагента</w:t>
            </w:r>
            <w:r w:rsidR="00672977" w:rsidRPr="006746B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5B49F1">
              <w:rPr>
                <w:rFonts w:ascii="Times New Roman" w:hAnsi="Times New Roman"/>
                <w:sz w:val="20"/>
                <w:szCs w:val="20"/>
              </w:rPr>
              <w:t>И</w:t>
            </w:r>
            <w:r w:rsidR="005B49F1" w:rsidRPr="006746B2">
              <w:rPr>
                <w:rFonts w:ascii="Times New Roman" w:hAnsi="Times New Roman"/>
                <w:sz w:val="20"/>
                <w:szCs w:val="20"/>
              </w:rPr>
              <w:t xml:space="preserve">нициатор </w:t>
            </w:r>
            <w:r w:rsidR="00672977" w:rsidRPr="006746B2">
              <w:rPr>
                <w:rFonts w:ascii="Times New Roman" w:hAnsi="Times New Roman"/>
                <w:sz w:val="20"/>
                <w:szCs w:val="20"/>
              </w:rPr>
              <w:t xml:space="preserve">отправляет договор по маршруту согласования: </w:t>
            </w:r>
            <w:r w:rsidR="003E56E4" w:rsidRPr="005B49F1">
              <w:rPr>
                <w:rFonts w:ascii="Times New Roman" w:hAnsi="Times New Roman"/>
                <w:i/>
                <w:sz w:val="20"/>
                <w:szCs w:val="20"/>
              </w:rPr>
              <w:t>–Распорядитель бюджета</w:t>
            </w:r>
            <w:r w:rsidR="003E56E4" w:rsidRPr="003E5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56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72977" w:rsidRPr="006746B2">
              <w:rPr>
                <w:rFonts w:ascii="Times New Roman" w:hAnsi="Times New Roman"/>
                <w:i/>
                <w:sz w:val="20"/>
                <w:szCs w:val="20"/>
              </w:rPr>
              <w:t>Договорной отдел – Бухгалтерия – Финансовый менеджер –</w:t>
            </w:r>
            <w:r w:rsidR="00C361E9" w:rsidRPr="006746B2">
              <w:rPr>
                <w:rFonts w:ascii="Times New Roman" w:hAnsi="Times New Roman"/>
                <w:i/>
                <w:sz w:val="20"/>
                <w:szCs w:val="20"/>
              </w:rPr>
              <w:t>- Подписант договора</w:t>
            </w:r>
            <w:r w:rsidR="00672977" w:rsidRPr="006746B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672977" w:rsidRPr="00674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A6B5C9" w14:textId="70A9A514" w:rsidR="00672977" w:rsidRDefault="00672977" w:rsidP="006255AD">
            <w:pPr>
              <w:pStyle w:val="afff6"/>
              <w:tabs>
                <w:tab w:val="center" w:pos="4536"/>
                <w:tab w:val="right" w:pos="10065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46B2">
              <w:rPr>
                <w:rFonts w:ascii="Times New Roman" w:hAnsi="Times New Roman"/>
                <w:sz w:val="20"/>
                <w:szCs w:val="20"/>
              </w:rPr>
              <w:t>Система должна</w:t>
            </w:r>
            <w:r w:rsidR="008D5583">
              <w:rPr>
                <w:rFonts w:ascii="Times New Roman" w:hAnsi="Times New Roman"/>
                <w:sz w:val="20"/>
                <w:szCs w:val="20"/>
              </w:rPr>
              <w:t xml:space="preserve"> иметь возможность настройки комплекта документов для каждого согласующего лица в маршруте. Все поименованные в маршруте кроме Подписанта договора должны получать документы одновременно, но могут иметь разные сроки согласования договора. Подписантом договора может быть лицо, наделенное соответствующими полномочиями по доверенности. Система должна распознавать срок полномочий</w:t>
            </w:r>
            <w:r w:rsidR="006255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C0BA5">
              <w:rPr>
                <w:rFonts w:ascii="Times New Roman" w:hAnsi="Times New Roman"/>
                <w:sz w:val="20"/>
                <w:szCs w:val="20"/>
              </w:rPr>
              <w:t>В</w:t>
            </w:r>
            <w:r w:rsidR="00C361E9" w:rsidRPr="006746B2">
              <w:rPr>
                <w:rFonts w:ascii="Times New Roman" w:hAnsi="Times New Roman"/>
                <w:sz w:val="20"/>
                <w:szCs w:val="20"/>
              </w:rPr>
              <w:t xml:space="preserve"> форме заявки на согласование договора должны отражаться данные о документе, на основании которой подписывается документ</w:t>
            </w:r>
            <w:r w:rsidRPr="006746B2">
              <w:rPr>
                <w:rFonts w:ascii="Times New Roman" w:hAnsi="Times New Roman"/>
                <w:sz w:val="20"/>
                <w:szCs w:val="20"/>
              </w:rPr>
              <w:t>.</w:t>
            </w:r>
            <w:r w:rsidR="00393653" w:rsidRPr="00393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6B2">
              <w:rPr>
                <w:rFonts w:ascii="Times New Roman" w:hAnsi="Times New Roman"/>
                <w:sz w:val="20"/>
                <w:szCs w:val="20"/>
              </w:rPr>
              <w:t xml:space="preserve">Система должна иметь возможность сохранения всех версий </w:t>
            </w:r>
            <w:r w:rsidR="006255AD" w:rsidRPr="006746B2"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="006255AD">
              <w:rPr>
                <w:rFonts w:ascii="Times New Roman" w:hAnsi="Times New Roman"/>
                <w:sz w:val="20"/>
                <w:szCs w:val="20"/>
              </w:rPr>
              <w:t>ов</w:t>
            </w:r>
            <w:r w:rsidR="006255AD" w:rsidRPr="006746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6B2">
              <w:rPr>
                <w:rFonts w:ascii="Times New Roman" w:hAnsi="Times New Roman"/>
                <w:sz w:val="20"/>
                <w:szCs w:val="20"/>
              </w:rPr>
              <w:t>и быстрого доступа к документам</w:t>
            </w:r>
            <w:r w:rsidR="006255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F4C5BC" w14:textId="08F6D790" w:rsidR="006255AD" w:rsidRDefault="006255AD" w:rsidP="00740DD2">
            <w:pPr>
              <w:pStyle w:val="afff6"/>
              <w:tabs>
                <w:tab w:val="center" w:pos="4536"/>
                <w:tab w:val="right" w:pos="10065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93653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Договоры </w:t>
            </w:r>
            <w:r w:rsidR="00740DD2">
              <w:rPr>
                <w:rFonts w:ascii="Times New Roman" w:hAnsi="Times New Roman"/>
                <w:sz w:val="20"/>
                <w:szCs w:val="20"/>
                <w:u w:val="single"/>
              </w:rPr>
              <w:t>на сумму свыше</w:t>
            </w:r>
            <w:r w:rsidRPr="0039365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250 тыс. руб</w:t>
            </w:r>
            <w:r w:rsidR="00393653" w:rsidRPr="00393653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39365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5B49F1" w:rsidRPr="00D97D97">
              <w:rPr>
                <w:rFonts w:ascii="Times New Roman" w:hAnsi="Times New Roman"/>
                <w:sz w:val="20"/>
                <w:szCs w:val="20"/>
              </w:rPr>
              <w:t xml:space="preserve"> после создания в Системе документа «Договор контрагента» Инициатор отправляет ТЗ по маршруту согласования: – Распорядитель бюджета - Договорной отдел – Финансовый менеджер. После согласования ТЗ </w:t>
            </w:r>
            <w:r w:rsidR="00B657D4" w:rsidRPr="00D97D97">
              <w:rPr>
                <w:rFonts w:ascii="Times New Roman" w:hAnsi="Times New Roman"/>
                <w:sz w:val="20"/>
                <w:szCs w:val="20"/>
              </w:rPr>
              <w:t>Инициатор готовит необходимый комплект документов (Коммерческие предложения (далее – КП), расчет НМЦД, Обоснование закупки), который оправляет на новый маршрут согласования: Договорной отдел – Бухгалтерия - Комиссия по закупкам</w:t>
            </w:r>
            <w:r w:rsidR="00740DD2" w:rsidRPr="00D97D97">
              <w:rPr>
                <w:rFonts w:ascii="Times New Roman" w:hAnsi="Times New Roman"/>
                <w:sz w:val="20"/>
                <w:szCs w:val="20"/>
              </w:rPr>
              <w:t xml:space="preserve"> – Подписант договора.</w:t>
            </w:r>
          </w:p>
          <w:p w14:paraId="556D59F0" w14:textId="77777777" w:rsidR="00D97D97" w:rsidRDefault="00740DD2" w:rsidP="00D97D97">
            <w:pPr>
              <w:pStyle w:val="afff6"/>
              <w:tabs>
                <w:tab w:val="center" w:pos="4536"/>
                <w:tab w:val="right" w:pos="10065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DD2">
              <w:rPr>
                <w:rFonts w:ascii="Times New Roman" w:hAnsi="Times New Roman"/>
                <w:sz w:val="20"/>
                <w:szCs w:val="20"/>
              </w:rPr>
              <w:t>Система должна иметь возможность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добавления/удаления количества согласующих лиц в маршруте</w:t>
            </w:r>
            <w:r w:rsidR="00C4496E">
              <w:rPr>
                <w:rFonts w:ascii="Times New Roman" w:hAnsi="Times New Roman"/>
                <w:sz w:val="20"/>
                <w:szCs w:val="20"/>
              </w:rPr>
              <w:t xml:space="preserve">, выбор </w:t>
            </w:r>
            <w:r w:rsidR="00D97D97">
              <w:rPr>
                <w:rFonts w:ascii="Times New Roman" w:hAnsi="Times New Roman"/>
                <w:sz w:val="20"/>
                <w:szCs w:val="20"/>
              </w:rPr>
              <w:t xml:space="preserve">конкретных документов для согласования, прикрепленных к документу </w:t>
            </w:r>
            <w:r w:rsidR="00D97D97" w:rsidRPr="00D97D97">
              <w:rPr>
                <w:rFonts w:ascii="Times New Roman" w:hAnsi="Times New Roman"/>
                <w:sz w:val="20"/>
                <w:szCs w:val="20"/>
              </w:rPr>
              <w:t>«Договор контрагента»</w:t>
            </w:r>
            <w:r w:rsidR="00D97D97">
              <w:rPr>
                <w:rFonts w:ascii="Times New Roman" w:hAnsi="Times New Roman"/>
                <w:sz w:val="20"/>
                <w:szCs w:val="20"/>
              </w:rPr>
              <w:t xml:space="preserve"> для каждого лица в маршруте.</w:t>
            </w:r>
          </w:p>
          <w:p w14:paraId="78FAD1A0" w14:textId="6EECB163" w:rsidR="00740DD2" w:rsidRPr="005B49F1" w:rsidRDefault="00D97D97" w:rsidP="00D97D97">
            <w:pPr>
              <w:pStyle w:val="afff6"/>
              <w:tabs>
                <w:tab w:val="center" w:pos="4536"/>
                <w:tab w:val="right" w:pos="10065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должна иметь возможность печати уникального листа согласования к каждому договору.</w:t>
            </w:r>
            <w:r w:rsidR="00C449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0A46" w:rsidRPr="00CC4459" w14:paraId="48781B4D" w14:textId="77777777" w:rsidTr="00895C81">
        <w:tc>
          <w:tcPr>
            <w:tcW w:w="741" w:type="dxa"/>
          </w:tcPr>
          <w:p w14:paraId="45EE6473" w14:textId="7E528CF1" w:rsidR="00490A46" w:rsidRPr="00CC4459" w:rsidRDefault="00490A46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659061D2" w14:textId="3E6E8DDC" w:rsidR="00490A46" w:rsidRPr="00CC4459" w:rsidRDefault="00490A46" w:rsidP="0028519C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Контроль исполнения обязательств по договору</w:t>
            </w:r>
          </w:p>
        </w:tc>
        <w:tc>
          <w:tcPr>
            <w:tcW w:w="6096" w:type="dxa"/>
          </w:tcPr>
          <w:p w14:paraId="6F05B185" w14:textId="7F10A1D9" w:rsidR="00490A46" w:rsidRPr="00CC4459" w:rsidRDefault="00490A46" w:rsidP="00672977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Система должна распознавать договоры трех типов: 1) рамочные, 2) без графика оплаты, но с фиксированной суммой, 3) с графиком оплаты. Для рамочных договоров регистрируется общая сумма договора (конечная), контроль идет по суммированию заявок на расход по договору в пределах установленной суммы. Контроль договоров без графика оплаты - по регистрации в Системе заявки по сумме договора.  Договоры с графиком оплаты контролируются по сумме и периодичности платежа.</w:t>
            </w:r>
            <w:r w:rsidR="008648BF">
              <w:rPr>
                <w:rFonts w:ascii="Times New Roman" w:hAnsi="Times New Roman"/>
                <w:sz w:val="20"/>
                <w:szCs w:val="20"/>
              </w:rPr>
              <w:t xml:space="preserve"> Система также должна иметь возможность регистрировать все изменения по конкретному договору: наличие оригинала, продление сроков исполнения или обязательств по договору и другие.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0A46" w:rsidRPr="00CC4459" w14:paraId="17720916" w14:textId="77777777" w:rsidTr="00895C81">
        <w:tc>
          <w:tcPr>
            <w:tcW w:w="741" w:type="dxa"/>
          </w:tcPr>
          <w:p w14:paraId="0F2F72BC" w14:textId="1670BB78" w:rsidR="00490A46" w:rsidRPr="00CC4459" w:rsidRDefault="00490A46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2A514893" w14:textId="0A8323DE" w:rsidR="00490A46" w:rsidRPr="00CC4459" w:rsidRDefault="00490A46" w:rsidP="0028519C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Изменения платежного календаря</w:t>
            </w:r>
          </w:p>
        </w:tc>
        <w:tc>
          <w:tcPr>
            <w:tcW w:w="6096" w:type="dxa"/>
          </w:tcPr>
          <w:p w14:paraId="0B5A04AD" w14:textId="4C6B343D" w:rsidR="00490A46" w:rsidRPr="00CC4459" w:rsidRDefault="00490A46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Система автоматически вносит изменения в платежный календарь в соответствии с согласованными графиками оплаты по договорам.</w:t>
            </w:r>
          </w:p>
        </w:tc>
      </w:tr>
      <w:tr w:rsidR="00490A46" w:rsidRPr="00CC4459" w14:paraId="7EC77351" w14:textId="77777777" w:rsidTr="00895C81">
        <w:tc>
          <w:tcPr>
            <w:tcW w:w="741" w:type="dxa"/>
          </w:tcPr>
          <w:p w14:paraId="3B1595AA" w14:textId="522FA37E" w:rsidR="00490A46" w:rsidRPr="00CC4459" w:rsidRDefault="00490A46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461B5C65" w14:textId="136F9D4E" w:rsidR="00490A46" w:rsidRPr="00CC4459" w:rsidRDefault="00490A46" w:rsidP="0028519C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Отчетные формы </w:t>
            </w:r>
          </w:p>
        </w:tc>
        <w:tc>
          <w:tcPr>
            <w:tcW w:w="6096" w:type="dxa"/>
          </w:tcPr>
          <w:p w14:paraId="22B46D07" w14:textId="2209C8AF" w:rsidR="00490A46" w:rsidRPr="00CC4459" w:rsidRDefault="00490A46" w:rsidP="00C4496E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Система формирует отчеты: 1) реестр договоров в разрезе существующих аналитик</w:t>
            </w:r>
            <w:r w:rsidR="008648BF">
              <w:rPr>
                <w:rFonts w:ascii="Times New Roman" w:hAnsi="Times New Roman"/>
                <w:sz w:val="20"/>
                <w:szCs w:val="20"/>
              </w:rPr>
              <w:t xml:space="preserve"> (сумма, контрагент, дата, физическое лицо, юридическое лицо и другие)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; 2) отчет по погашению обязательств по договорам</w:t>
            </w:r>
            <w:r w:rsidR="00C4496E">
              <w:rPr>
                <w:rFonts w:ascii="Times New Roman" w:hAnsi="Times New Roman"/>
                <w:sz w:val="20"/>
                <w:szCs w:val="20"/>
              </w:rPr>
              <w:t>, 3) реестр счетов на оплату в разрезе</w:t>
            </w:r>
            <w:r w:rsidR="00C4496E">
              <w:t xml:space="preserve"> </w:t>
            </w:r>
            <w:r w:rsidR="00C4496E" w:rsidRPr="00C4496E">
              <w:rPr>
                <w:rFonts w:ascii="Times New Roman" w:hAnsi="Times New Roman"/>
                <w:sz w:val="20"/>
                <w:szCs w:val="20"/>
              </w:rPr>
              <w:t>существующих аналитик</w:t>
            </w:r>
          </w:p>
        </w:tc>
      </w:tr>
      <w:tr w:rsidR="00577B54" w:rsidRPr="00CC4459" w14:paraId="73E222BF" w14:textId="77777777" w:rsidTr="00895C81">
        <w:tc>
          <w:tcPr>
            <w:tcW w:w="741" w:type="dxa"/>
          </w:tcPr>
          <w:p w14:paraId="44461A1C" w14:textId="47BFF302" w:rsidR="00577B54" w:rsidRPr="00CC4459" w:rsidRDefault="00577B54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6485E1" w14:textId="2666ED08" w:rsidR="00577B54" w:rsidRPr="00CC4459" w:rsidRDefault="00577B54" w:rsidP="0028519C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1A223C">
              <w:rPr>
                <w:rFonts w:ascii="Times New Roman" w:hAnsi="Times New Roman"/>
                <w:sz w:val="20"/>
                <w:szCs w:val="20"/>
              </w:rPr>
              <w:t xml:space="preserve">Обучение работе сотрудников Заказчика </w:t>
            </w:r>
          </w:p>
        </w:tc>
        <w:tc>
          <w:tcPr>
            <w:tcW w:w="6096" w:type="dxa"/>
          </w:tcPr>
          <w:p w14:paraId="341385C4" w14:textId="77777777" w:rsidR="00577B54" w:rsidRDefault="00577B54" w:rsidP="00672977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23C">
              <w:rPr>
                <w:rFonts w:ascii="Times New Roman" w:hAnsi="Times New Roman"/>
                <w:sz w:val="20"/>
                <w:szCs w:val="20"/>
              </w:rPr>
              <w:t xml:space="preserve">Численность обучающихся не менее 5 человек. </w:t>
            </w:r>
          </w:p>
          <w:p w14:paraId="3B70DD2F" w14:textId="4CEBDE80" w:rsidR="00577B54" w:rsidRPr="00CC4459" w:rsidRDefault="00577B54" w:rsidP="000C596A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B54">
              <w:rPr>
                <w:rFonts w:ascii="Times New Roman" w:hAnsi="Times New Roman"/>
                <w:sz w:val="20"/>
                <w:szCs w:val="20"/>
              </w:rPr>
              <w:t>По факту оказания услуг по обучению пользованием программным модулем «Управления договорами» подписать Протокол обучения</w:t>
            </w:r>
            <w:r w:rsidR="000C59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7519129" w14:textId="02A582C5" w:rsidR="00490A46" w:rsidRPr="00923753" w:rsidRDefault="00490A46" w:rsidP="00923753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158" w:name="_Toc487650859"/>
      <w:bookmarkStart w:id="159" w:name="_Toc490672161"/>
      <w:bookmarkEnd w:id="158"/>
      <w:r w:rsidRPr="00923753">
        <w:rPr>
          <w:rFonts w:ascii="Times New Roman" w:hAnsi="Times New Roman" w:cs="Times New Roman"/>
        </w:rPr>
        <w:lastRenderedPageBreak/>
        <w:t xml:space="preserve">Этап пятый. Консультационно–техническая поддержка работы </w:t>
      </w:r>
      <w:r w:rsidR="00CC4459">
        <w:rPr>
          <w:rFonts w:ascii="Times New Roman" w:hAnsi="Times New Roman" w:cs="Times New Roman"/>
        </w:rPr>
        <w:t>С</w:t>
      </w:r>
      <w:r w:rsidRPr="00CC4459">
        <w:rPr>
          <w:rFonts w:ascii="Times New Roman" w:hAnsi="Times New Roman" w:cs="Times New Roman"/>
        </w:rPr>
        <w:t>истем</w:t>
      </w:r>
      <w:r w:rsidRPr="00923753">
        <w:rPr>
          <w:rFonts w:ascii="Times New Roman" w:hAnsi="Times New Roman" w:cs="Times New Roman"/>
        </w:rPr>
        <w:t>.</w:t>
      </w:r>
      <w:bookmarkEnd w:id="159"/>
    </w:p>
    <w:p w14:paraId="3257982F" w14:textId="77777777" w:rsidR="003902D6" w:rsidRPr="00CC4459" w:rsidRDefault="003902D6" w:rsidP="00923753">
      <w:pPr>
        <w:pStyle w:val="afff6"/>
        <w:tabs>
          <w:tab w:val="center" w:pos="4536"/>
          <w:tab w:val="right" w:pos="10065"/>
        </w:tabs>
        <w:ind w:left="792"/>
        <w:jc w:val="both"/>
        <w:rPr>
          <w:rFonts w:ascii="Times New Roman" w:hAnsi="Times New Roman"/>
        </w:rPr>
      </w:pPr>
    </w:p>
    <w:tbl>
      <w:tblPr>
        <w:tblStyle w:val="ac"/>
        <w:tblW w:w="9246" w:type="dxa"/>
        <w:tblInd w:w="360" w:type="dxa"/>
        <w:tblLook w:val="04A0" w:firstRow="1" w:lastRow="0" w:firstColumn="1" w:lastColumn="0" w:noHBand="0" w:noVBand="1"/>
      </w:tblPr>
      <w:tblGrid>
        <w:gridCol w:w="741"/>
        <w:gridCol w:w="3543"/>
        <w:gridCol w:w="4962"/>
      </w:tblGrid>
      <w:tr w:rsidR="00490A46" w:rsidRPr="00CC4459" w14:paraId="0B7A2FE4" w14:textId="77777777" w:rsidTr="0028519C">
        <w:tc>
          <w:tcPr>
            <w:tcW w:w="741" w:type="dxa"/>
          </w:tcPr>
          <w:p w14:paraId="6AAD9C43" w14:textId="77777777" w:rsidR="00490A46" w:rsidRPr="00CC4459" w:rsidRDefault="00490A46" w:rsidP="0028519C">
            <w:pPr>
              <w:tabs>
                <w:tab w:val="center" w:pos="4536"/>
                <w:tab w:val="right" w:pos="10065"/>
              </w:tabs>
              <w:ind w:hanging="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3" w:type="dxa"/>
          </w:tcPr>
          <w:p w14:paraId="2150B5F2" w14:textId="1D7E8C58" w:rsidR="00490A46" w:rsidRPr="00CC4459" w:rsidRDefault="00490A46" w:rsidP="00E945CE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работ по </w:t>
            </w:r>
            <w:r w:rsidR="00E945CE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Этапу</w:t>
            </w:r>
          </w:p>
        </w:tc>
        <w:tc>
          <w:tcPr>
            <w:tcW w:w="4962" w:type="dxa"/>
          </w:tcPr>
          <w:p w14:paraId="3060C534" w14:textId="77777777" w:rsidR="00490A46" w:rsidRPr="00CC4459" w:rsidRDefault="00490A46" w:rsidP="0028519C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490A46" w:rsidRPr="00CC4459" w14:paraId="29F152CD" w14:textId="77777777" w:rsidTr="0028519C">
        <w:tc>
          <w:tcPr>
            <w:tcW w:w="741" w:type="dxa"/>
          </w:tcPr>
          <w:p w14:paraId="2DE6A46D" w14:textId="6C6496B2" w:rsidR="00490A46" w:rsidRPr="00CC4459" w:rsidRDefault="000C596A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043EAB77" w14:textId="588FC050" w:rsidR="00490A46" w:rsidRPr="00CC4459" w:rsidRDefault="00D33287" w:rsidP="0000711E">
            <w:pPr>
              <w:tabs>
                <w:tab w:val="center" w:pos="4536"/>
                <w:tab w:val="right" w:pos="10065"/>
              </w:tabs>
              <w:ind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Сопровождение </w:t>
            </w:r>
            <w:r w:rsidR="00490A46" w:rsidRPr="00CC44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90A46" w:rsidRPr="00CC4459">
              <w:rPr>
                <w:rFonts w:ascii="Times New Roman" w:hAnsi="Times New Roman"/>
                <w:sz w:val="20"/>
                <w:szCs w:val="20"/>
              </w:rPr>
              <w:t>истем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4962" w:type="dxa"/>
          </w:tcPr>
          <w:p w14:paraId="73449ABE" w14:textId="577DA2D5" w:rsidR="00490A46" w:rsidRPr="00CC4459" w:rsidRDefault="00490A46" w:rsidP="00D33287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Ответы на вопросы и консультирование пользователей Системы. Консультационно - техническая </w:t>
            </w:r>
            <w:r w:rsidR="00D33287" w:rsidRPr="00CC4459">
              <w:rPr>
                <w:rFonts w:ascii="Times New Roman" w:hAnsi="Times New Roman"/>
                <w:sz w:val="20"/>
                <w:szCs w:val="20"/>
              </w:rPr>
              <w:t>поддержк</w:t>
            </w:r>
            <w:r w:rsidR="00D33287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895C81">
              <w:rPr>
                <w:rFonts w:ascii="Times New Roman" w:hAnsi="Times New Roman"/>
                <w:sz w:val="20"/>
                <w:szCs w:val="20"/>
              </w:rPr>
              <w:t>течение 2 месяцев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 xml:space="preserve"> после окончания внедрения автоматизации</w:t>
            </w:r>
            <w:r w:rsidR="00D33287">
              <w:rPr>
                <w:rFonts w:ascii="Times New Roman" w:hAnsi="Times New Roman"/>
                <w:sz w:val="20"/>
                <w:szCs w:val="20"/>
              </w:rPr>
              <w:t xml:space="preserve">. Консультации специалистов Заказчика по </w:t>
            </w:r>
            <w:proofErr w:type="spellStart"/>
            <w:r w:rsidR="00D33287">
              <w:rPr>
                <w:rFonts w:ascii="Times New Roman" w:hAnsi="Times New Roman"/>
                <w:sz w:val="20"/>
                <w:szCs w:val="20"/>
              </w:rPr>
              <w:t>донастройке</w:t>
            </w:r>
            <w:proofErr w:type="spellEnd"/>
            <w:r w:rsidR="00D33287">
              <w:rPr>
                <w:rFonts w:ascii="Times New Roman" w:hAnsi="Times New Roman"/>
                <w:sz w:val="20"/>
                <w:szCs w:val="20"/>
              </w:rPr>
              <w:t xml:space="preserve"> Системы</w:t>
            </w:r>
            <w:r w:rsidR="00393653">
              <w:rPr>
                <w:rFonts w:ascii="Times New Roman" w:hAnsi="Times New Roman"/>
                <w:sz w:val="20"/>
                <w:szCs w:val="20"/>
              </w:rPr>
              <w:t xml:space="preserve"> в процессе дальнейшей эксплуатации</w:t>
            </w:r>
            <w:r w:rsidR="000C59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B4FB996" w14:textId="77777777" w:rsidR="00490A46" w:rsidRPr="00923753" w:rsidRDefault="00490A46" w:rsidP="00923753">
      <w:pPr>
        <w:pStyle w:val="afff6"/>
        <w:tabs>
          <w:tab w:val="center" w:pos="4536"/>
          <w:tab w:val="right" w:pos="10065"/>
        </w:tabs>
        <w:ind w:left="792"/>
        <w:jc w:val="both"/>
        <w:rPr>
          <w:rFonts w:ascii="Times New Roman" w:hAnsi="Times New Roman"/>
          <w:sz w:val="20"/>
          <w:szCs w:val="20"/>
        </w:rPr>
      </w:pPr>
    </w:p>
    <w:p w14:paraId="5FDC76FA" w14:textId="02520CF5" w:rsidR="002D01B0" w:rsidRPr="00CC4459" w:rsidRDefault="00795275" w:rsidP="00923753">
      <w:pPr>
        <w:pStyle w:val="3"/>
        <w:numPr>
          <w:ilvl w:val="1"/>
          <w:numId w:val="13"/>
        </w:numPr>
        <w:rPr>
          <w:rFonts w:ascii="Times New Roman" w:hAnsi="Times New Roman"/>
        </w:rPr>
      </w:pPr>
      <w:bookmarkStart w:id="160" w:name="_Toc487650861"/>
      <w:bookmarkStart w:id="161" w:name="_Toc487650862"/>
      <w:bookmarkStart w:id="162" w:name="_Toc487650863"/>
      <w:bookmarkStart w:id="163" w:name="_Toc490672162"/>
      <w:bookmarkEnd w:id="160"/>
      <w:bookmarkEnd w:id="161"/>
      <w:bookmarkEnd w:id="162"/>
      <w:r w:rsidRPr="00923753">
        <w:rPr>
          <w:rFonts w:ascii="Times New Roman" w:hAnsi="Times New Roman" w:cs="Times New Roman"/>
        </w:rPr>
        <w:t>Сроки выполнения</w:t>
      </w:r>
      <w:bookmarkEnd w:id="163"/>
      <w:r w:rsidRPr="00923753">
        <w:rPr>
          <w:rFonts w:ascii="Times New Roman" w:hAnsi="Times New Roman" w:cs="Times New Roman"/>
        </w:rPr>
        <w:t xml:space="preserve"> </w:t>
      </w:r>
    </w:p>
    <w:tbl>
      <w:tblPr>
        <w:tblStyle w:val="ac"/>
        <w:tblW w:w="9246" w:type="dxa"/>
        <w:tblInd w:w="360" w:type="dxa"/>
        <w:tblLook w:val="04A0" w:firstRow="1" w:lastRow="0" w:firstColumn="1" w:lastColumn="0" w:noHBand="0" w:noVBand="1"/>
      </w:tblPr>
      <w:tblGrid>
        <w:gridCol w:w="741"/>
        <w:gridCol w:w="3543"/>
        <w:gridCol w:w="4962"/>
      </w:tblGrid>
      <w:tr w:rsidR="00672977" w:rsidRPr="00CC4459" w14:paraId="58734A88" w14:textId="77777777" w:rsidTr="00895C81">
        <w:tc>
          <w:tcPr>
            <w:tcW w:w="741" w:type="dxa"/>
          </w:tcPr>
          <w:p w14:paraId="1ADAB151" w14:textId="77777777" w:rsidR="00672977" w:rsidRPr="00CC4459" w:rsidRDefault="00672977" w:rsidP="00923753">
            <w:pPr>
              <w:tabs>
                <w:tab w:val="center" w:pos="4536"/>
                <w:tab w:val="right" w:pos="10065"/>
              </w:tabs>
              <w:ind w:hanging="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3" w:type="dxa"/>
          </w:tcPr>
          <w:p w14:paraId="52D1300A" w14:textId="1D71ECC8" w:rsidR="00672977" w:rsidRPr="00CC4459" w:rsidRDefault="00672977" w:rsidP="003902D6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Наименование  Этапа</w:t>
            </w:r>
          </w:p>
        </w:tc>
        <w:tc>
          <w:tcPr>
            <w:tcW w:w="4962" w:type="dxa"/>
          </w:tcPr>
          <w:p w14:paraId="3E2CD1A4" w14:textId="212F7F54" w:rsidR="00672977" w:rsidRPr="00CC4459" w:rsidRDefault="00672977" w:rsidP="0028519C">
            <w:pPr>
              <w:tabs>
                <w:tab w:val="center" w:pos="4536"/>
                <w:tab w:val="right" w:pos="1006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459">
              <w:rPr>
                <w:rFonts w:ascii="Times New Roman" w:hAnsi="Times New Roman"/>
                <w:b/>
                <w:sz w:val="20"/>
                <w:szCs w:val="20"/>
              </w:rPr>
              <w:t>Срок выполнения этапа</w:t>
            </w:r>
          </w:p>
        </w:tc>
      </w:tr>
      <w:tr w:rsidR="00672977" w:rsidRPr="00CC4459" w14:paraId="4D8FD2D3" w14:textId="77777777" w:rsidTr="00895C81">
        <w:tc>
          <w:tcPr>
            <w:tcW w:w="741" w:type="dxa"/>
          </w:tcPr>
          <w:p w14:paraId="59FF27F5" w14:textId="77777777" w:rsidR="00672977" w:rsidRPr="00CC4459" w:rsidRDefault="00672977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2CACD911" w14:textId="0D707DFD" w:rsidR="00672977" w:rsidRPr="00CC4459" w:rsidRDefault="00672977" w:rsidP="0028519C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Поставка ПО и его дальнейшая установка</w:t>
            </w:r>
          </w:p>
        </w:tc>
        <w:tc>
          <w:tcPr>
            <w:tcW w:w="4962" w:type="dxa"/>
          </w:tcPr>
          <w:p w14:paraId="7E102CB3" w14:textId="2D2784C2" w:rsidR="00672977" w:rsidRPr="00CC4459" w:rsidRDefault="00672977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Не более 10 рабочих дней с даты заключения договора</w:t>
            </w:r>
          </w:p>
        </w:tc>
      </w:tr>
      <w:tr w:rsidR="00672977" w:rsidRPr="00CC4459" w14:paraId="71EFD28E" w14:textId="77777777" w:rsidTr="00895C81">
        <w:tc>
          <w:tcPr>
            <w:tcW w:w="741" w:type="dxa"/>
          </w:tcPr>
          <w:p w14:paraId="63D8C7CE" w14:textId="0BB53B20" w:rsidR="00672977" w:rsidRPr="00CC4459" w:rsidRDefault="00672977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0E76101E" w14:textId="69F6228C" w:rsidR="00672977" w:rsidRPr="00CC4459" w:rsidRDefault="00672977" w:rsidP="0028519C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Автоматизация </w:t>
            </w:r>
            <w:r w:rsidR="00E5198B" w:rsidRPr="00E5198B">
              <w:rPr>
                <w:rFonts w:ascii="Times New Roman" w:hAnsi="Times New Roman"/>
                <w:sz w:val="20"/>
                <w:szCs w:val="20"/>
              </w:rPr>
              <w:t xml:space="preserve">модуля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«Бюджетирование»</w:t>
            </w:r>
          </w:p>
        </w:tc>
        <w:tc>
          <w:tcPr>
            <w:tcW w:w="4962" w:type="dxa"/>
          </w:tcPr>
          <w:p w14:paraId="6255000D" w14:textId="4FFB7406" w:rsidR="00672977" w:rsidRPr="00CC4459" w:rsidRDefault="00672977" w:rsidP="003902D6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Не более двух месяцев с даты установки ПО</w:t>
            </w:r>
          </w:p>
        </w:tc>
      </w:tr>
      <w:tr w:rsidR="00672977" w:rsidRPr="00CC4459" w14:paraId="106EF4E2" w14:textId="77777777" w:rsidTr="00895C81">
        <w:tc>
          <w:tcPr>
            <w:tcW w:w="741" w:type="dxa"/>
          </w:tcPr>
          <w:p w14:paraId="6938618F" w14:textId="42A9F6DE" w:rsidR="00672977" w:rsidRPr="00CC4459" w:rsidRDefault="00672977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33039F3D" w14:textId="229846AD" w:rsidR="00672977" w:rsidRPr="00CC4459" w:rsidRDefault="00672977" w:rsidP="0028519C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Автоматизация </w:t>
            </w:r>
            <w:r w:rsidR="00E5198B" w:rsidRPr="00E5198B">
              <w:rPr>
                <w:rFonts w:ascii="Times New Roman" w:hAnsi="Times New Roman"/>
                <w:sz w:val="20"/>
                <w:szCs w:val="20"/>
              </w:rPr>
              <w:t xml:space="preserve">модуля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«Казначейство»</w:t>
            </w:r>
          </w:p>
        </w:tc>
        <w:tc>
          <w:tcPr>
            <w:tcW w:w="4962" w:type="dxa"/>
          </w:tcPr>
          <w:p w14:paraId="2D00BD67" w14:textId="3EBD3DEC" w:rsidR="00672977" w:rsidRPr="00393653" w:rsidRDefault="00D33287" w:rsidP="00D33287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93653">
              <w:rPr>
                <w:rFonts w:ascii="Times New Roman" w:hAnsi="Times New Roman"/>
                <w:sz w:val="20"/>
                <w:szCs w:val="20"/>
              </w:rPr>
              <w:t>е более одного месяца после завершения второго Этапа</w:t>
            </w:r>
          </w:p>
        </w:tc>
      </w:tr>
      <w:tr w:rsidR="00672977" w:rsidRPr="00CC4459" w14:paraId="0B7E9BCC" w14:textId="77777777" w:rsidTr="00895C81">
        <w:tc>
          <w:tcPr>
            <w:tcW w:w="741" w:type="dxa"/>
          </w:tcPr>
          <w:p w14:paraId="43F2C86C" w14:textId="132B88F9" w:rsidR="00672977" w:rsidRPr="00CC4459" w:rsidRDefault="00672977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53FFB113" w14:textId="46DC3151" w:rsidR="00672977" w:rsidRPr="00CC4459" w:rsidRDefault="00672977" w:rsidP="003902D6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 xml:space="preserve">Автоматизация </w:t>
            </w:r>
            <w:r w:rsidR="00E5198B" w:rsidRPr="00E5198B">
              <w:rPr>
                <w:rFonts w:ascii="Times New Roman" w:hAnsi="Times New Roman"/>
                <w:sz w:val="20"/>
                <w:szCs w:val="20"/>
              </w:rPr>
              <w:t xml:space="preserve">модуля </w:t>
            </w:r>
            <w:r w:rsidRPr="00CC4459">
              <w:rPr>
                <w:rFonts w:ascii="Times New Roman" w:hAnsi="Times New Roman"/>
                <w:sz w:val="20"/>
                <w:szCs w:val="20"/>
              </w:rPr>
              <w:t>«Управления договорами»</w:t>
            </w:r>
          </w:p>
        </w:tc>
        <w:tc>
          <w:tcPr>
            <w:tcW w:w="4962" w:type="dxa"/>
          </w:tcPr>
          <w:p w14:paraId="1338F794" w14:textId="7CFD4BD1" w:rsidR="00672977" w:rsidRPr="00393653" w:rsidRDefault="00D33287" w:rsidP="00D33287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D33287">
              <w:rPr>
                <w:rFonts w:ascii="Times New Roman" w:hAnsi="Times New Roman"/>
                <w:sz w:val="20"/>
                <w:szCs w:val="20"/>
              </w:rPr>
              <w:t>е более одного месяца после завершения третьего Этапа</w:t>
            </w:r>
          </w:p>
        </w:tc>
      </w:tr>
      <w:tr w:rsidR="00490A46" w:rsidRPr="00CC4459" w14:paraId="62D910D9" w14:textId="77777777" w:rsidTr="00895C81">
        <w:tc>
          <w:tcPr>
            <w:tcW w:w="741" w:type="dxa"/>
          </w:tcPr>
          <w:p w14:paraId="788DDB54" w14:textId="3C6835CA" w:rsidR="00490A46" w:rsidRPr="00CC4459" w:rsidRDefault="00490A46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14:paraId="75242138" w14:textId="54C4EC9B" w:rsidR="00490A46" w:rsidRPr="00CC4459" w:rsidRDefault="00490A46" w:rsidP="00672977">
            <w:pPr>
              <w:tabs>
                <w:tab w:val="center" w:pos="4536"/>
                <w:tab w:val="right" w:pos="10065"/>
              </w:tabs>
              <w:rPr>
                <w:rFonts w:ascii="Times New Roman" w:hAnsi="Times New Roman"/>
                <w:sz w:val="20"/>
                <w:szCs w:val="20"/>
              </w:rPr>
            </w:pPr>
            <w:r w:rsidRPr="00CC4459">
              <w:rPr>
                <w:rFonts w:ascii="Times New Roman" w:hAnsi="Times New Roman"/>
                <w:sz w:val="20"/>
                <w:szCs w:val="20"/>
              </w:rPr>
              <w:t>Консультационно – техническая поддержка работы систем</w:t>
            </w:r>
          </w:p>
        </w:tc>
        <w:tc>
          <w:tcPr>
            <w:tcW w:w="4962" w:type="dxa"/>
          </w:tcPr>
          <w:p w14:paraId="12F5834A" w14:textId="085CBB6F" w:rsidR="00E945CE" w:rsidRPr="00393653" w:rsidRDefault="00E945CE" w:rsidP="0028519C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6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1B5D5B" w14:textId="570846C8" w:rsidR="00490A46" w:rsidRPr="00393653" w:rsidRDefault="00577B54" w:rsidP="000C596A">
            <w:pPr>
              <w:tabs>
                <w:tab w:val="center" w:pos="4536"/>
                <w:tab w:val="right" w:pos="1006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E945CE" w:rsidRPr="00393653">
              <w:rPr>
                <w:rFonts w:ascii="Times New Roman" w:hAnsi="Times New Roman"/>
                <w:sz w:val="20"/>
                <w:szCs w:val="20"/>
              </w:rPr>
              <w:t>онсультаци</w:t>
            </w:r>
            <w:r>
              <w:rPr>
                <w:rFonts w:ascii="Times New Roman" w:hAnsi="Times New Roman"/>
                <w:sz w:val="20"/>
                <w:szCs w:val="20"/>
              </w:rPr>
              <w:t>онная, техническая поддержка</w:t>
            </w:r>
            <w:r w:rsidR="000C596A">
              <w:rPr>
                <w:rFonts w:ascii="Times New Roman" w:hAnsi="Times New Roman"/>
                <w:sz w:val="20"/>
                <w:szCs w:val="20"/>
              </w:rPr>
              <w:t xml:space="preserve"> работы Системы в течение </w:t>
            </w:r>
            <w:r w:rsidR="00E945CE" w:rsidRPr="00393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A46" w:rsidRPr="00393653">
              <w:rPr>
                <w:rFonts w:ascii="Times New Roman" w:hAnsi="Times New Roman"/>
                <w:sz w:val="20"/>
                <w:szCs w:val="20"/>
              </w:rPr>
              <w:t>2</w:t>
            </w:r>
            <w:r w:rsidR="000C596A">
              <w:rPr>
                <w:rFonts w:ascii="Times New Roman" w:hAnsi="Times New Roman"/>
                <w:sz w:val="20"/>
                <w:szCs w:val="20"/>
              </w:rPr>
              <w:t>_х</w:t>
            </w:r>
            <w:r w:rsidR="00490A46" w:rsidRPr="00393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96A" w:rsidRPr="00393653">
              <w:rPr>
                <w:rFonts w:ascii="Times New Roman" w:hAnsi="Times New Roman"/>
                <w:sz w:val="20"/>
                <w:szCs w:val="20"/>
              </w:rPr>
              <w:t>месяц</w:t>
            </w:r>
            <w:r w:rsidR="000C596A">
              <w:rPr>
                <w:rFonts w:ascii="Times New Roman" w:hAnsi="Times New Roman"/>
                <w:sz w:val="20"/>
                <w:szCs w:val="20"/>
              </w:rPr>
              <w:t>ев</w:t>
            </w:r>
            <w:r w:rsidR="000C596A" w:rsidRPr="00393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A46" w:rsidRPr="00393653">
              <w:rPr>
                <w:rFonts w:ascii="Times New Roman" w:hAnsi="Times New Roman"/>
                <w:sz w:val="20"/>
                <w:szCs w:val="20"/>
              </w:rPr>
              <w:t>после внедрения Системы.</w:t>
            </w:r>
          </w:p>
        </w:tc>
      </w:tr>
    </w:tbl>
    <w:p w14:paraId="2DD60838" w14:textId="3C201607" w:rsidR="00CB06AA" w:rsidRPr="00CC4459" w:rsidRDefault="00CB06AA" w:rsidP="00CB06AA">
      <w:pPr>
        <w:pStyle w:val="27"/>
        <w:spacing w:line="240" w:lineRule="auto"/>
        <w:ind w:left="0" w:firstLine="600"/>
        <w:jc w:val="both"/>
        <w:rPr>
          <w:sz w:val="24"/>
          <w:szCs w:val="24"/>
        </w:rPr>
      </w:pPr>
    </w:p>
    <w:p w14:paraId="113BB307" w14:textId="7C518B7F" w:rsidR="00CB06AA" w:rsidRPr="00CC4459" w:rsidRDefault="00CB06AA" w:rsidP="00490A46">
      <w:pPr>
        <w:pStyle w:val="3"/>
        <w:numPr>
          <w:ilvl w:val="0"/>
          <w:numId w:val="13"/>
        </w:numPr>
        <w:rPr>
          <w:rFonts w:ascii="Times New Roman" w:hAnsi="Times New Roman" w:cs="Times New Roman"/>
        </w:rPr>
      </w:pPr>
      <w:bookmarkStart w:id="164" w:name="_Toc394079718"/>
      <w:bookmarkStart w:id="165" w:name="_Toc487650302"/>
      <w:bookmarkStart w:id="166" w:name="_Toc487650418"/>
      <w:bookmarkStart w:id="167" w:name="_Toc490672163"/>
      <w:r w:rsidRPr="00CC4459">
        <w:rPr>
          <w:rFonts w:ascii="Times New Roman" w:hAnsi="Times New Roman" w:cs="Times New Roman"/>
        </w:rPr>
        <w:t>ПОРЯДОК ПРИЕМКИ И СДАЧИ РАБОТ</w:t>
      </w:r>
      <w:bookmarkEnd w:id="164"/>
      <w:bookmarkEnd w:id="165"/>
      <w:bookmarkEnd w:id="166"/>
      <w:bookmarkEnd w:id="167"/>
    </w:p>
    <w:p w14:paraId="479D2445" w14:textId="77777777" w:rsidR="00895C81" w:rsidRPr="005070DC" w:rsidRDefault="00895C81" w:rsidP="005070DC">
      <w:pPr>
        <w:ind w:firstLine="284"/>
        <w:jc w:val="both"/>
        <w:rPr>
          <w:rFonts w:ascii="Times New Roman" w:hAnsi="Times New Roman"/>
        </w:rPr>
      </w:pPr>
      <w:bookmarkStart w:id="168" w:name="_Toc488837769"/>
      <w:bookmarkStart w:id="169" w:name="_Toc490672164"/>
      <w:bookmarkStart w:id="170" w:name="_Toc487649474"/>
      <w:bookmarkStart w:id="171" w:name="_Toc487650303"/>
      <w:bookmarkStart w:id="172" w:name="_Toc487650344"/>
      <w:bookmarkStart w:id="173" w:name="_Toc487650419"/>
      <w:bookmarkStart w:id="174" w:name="_Toc487650866"/>
      <w:r w:rsidRPr="005070DC">
        <w:rPr>
          <w:rFonts w:ascii="Times New Roman" w:hAnsi="Times New Roman"/>
        </w:rPr>
        <w:t>Приемка работ по каждому этапу, осуществляется комиссией, назначенной приказом руководства Заказчика в соответствии с согласованной «Программой и методикой автономных испытаний» по каждому этапу.</w:t>
      </w:r>
      <w:bookmarkEnd w:id="168"/>
      <w:bookmarkEnd w:id="169"/>
      <w:r w:rsidRPr="005070DC">
        <w:rPr>
          <w:rFonts w:ascii="Times New Roman" w:hAnsi="Times New Roman"/>
        </w:rPr>
        <w:t xml:space="preserve"> </w:t>
      </w:r>
    </w:p>
    <w:p w14:paraId="728557A2" w14:textId="77777777" w:rsidR="00895C81" w:rsidRPr="005070DC" w:rsidRDefault="00895C81" w:rsidP="005070DC">
      <w:pPr>
        <w:ind w:firstLine="284"/>
        <w:jc w:val="both"/>
        <w:rPr>
          <w:rFonts w:ascii="Times New Roman" w:hAnsi="Times New Roman"/>
        </w:rPr>
      </w:pPr>
      <w:bookmarkStart w:id="175" w:name="_Toc488837770"/>
      <w:bookmarkStart w:id="176" w:name="_Toc490672165"/>
      <w:r w:rsidRPr="005070DC">
        <w:rPr>
          <w:rFonts w:ascii="Times New Roman" w:hAnsi="Times New Roman"/>
        </w:rPr>
        <w:t>Подготовку Программы и методики автономных испытаний системы осуществляет Заказчик. Результаты работ по внедрению каждого модуля Системы оформляются Актом приемки-сдачи работ по каждому этапу отдельно.</w:t>
      </w:r>
      <w:bookmarkEnd w:id="175"/>
      <w:bookmarkEnd w:id="176"/>
    </w:p>
    <w:p w14:paraId="007FE9A0" w14:textId="77777777" w:rsidR="00895C81" w:rsidRPr="005070DC" w:rsidRDefault="00895C81" w:rsidP="005070DC">
      <w:pPr>
        <w:ind w:firstLine="284"/>
        <w:jc w:val="both"/>
        <w:rPr>
          <w:rFonts w:ascii="Times New Roman" w:hAnsi="Times New Roman"/>
        </w:rPr>
      </w:pPr>
      <w:r w:rsidRPr="005070DC">
        <w:rPr>
          <w:rFonts w:ascii="Times New Roman" w:hAnsi="Times New Roman"/>
        </w:rPr>
        <w:t xml:space="preserve">            </w:t>
      </w:r>
      <w:bookmarkStart w:id="177" w:name="_Toc488837771"/>
      <w:bookmarkStart w:id="178" w:name="_Toc490672166"/>
      <w:r w:rsidRPr="005070DC">
        <w:rPr>
          <w:rFonts w:ascii="Times New Roman" w:hAnsi="Times New Roman"/>
        </w:rPr>
        <w:t>По окончании внедрения всех модулей системы проводятся комплексные испытания. При успешном результате комплексных испытаний Система переводится в опытную эксплуатацию продолжительностью 2 месяца.</w:t>
      </w:r>
      <w:bookmarkEnd w:id="177"/>
      <w:bookmarkEnd w:id="178"/>
    </w:p>
    <w:p w14:paraId="463257B2" w14:textId="77777777" w:rsidR="00895C81" w:rsidRPr="005070DC" w:rsidRDefault="00895C81" w:rsidP="005070DC">
      <w:pPr>
        <w:ind w:firstLine="284"/>
        <w:jc w:val="both"/>
        <w:rPr>
          <w:rFonts w:ascii="Times New Roman" w:hAnsi="Times New Roman"/>
        </w:rPr>
      </w:pPr>
      <w:r w:rsidRPr="005070DC">
        <w:rPr>
          <w:rFonts w:ascii="Times New Roman" w:hAnsi="Times New Roman"/>
        </w:rPr>
        <w:t xml:space="preserve">            </w:t>
      </w:r>
      <w:bookmarkStart w:id="179" w:name="_Toc488837772"/>
      <w:bookmarkStart w:id="180" w:name="_Toc490672167"/>
      <w:r w:rsidRPr="005070DC">
        <w:rPr>
          <w:rFonts w:ascii="Times New Roman" w:hAnsi="Times New Roman"/>
        </w:rPr>
        <w:t>По окончании опытной эксплуатации производится приемка Системы в целом. Приемка работ, осуществляется комиссией, назначенной приказом руководства Заказчика в соответствии с согласованной «Программой и методикой приемо-сдаточных</w:t>
      </w:r>
      <w:bookmarkEnd w:id="179"/>
      <w:bookmarkEnd w:id="180"/>
    </w:p>
    <w:p w14:paraId="145B26D4" w14:textId="77777777" w:rsidR="00895C81" w:rsidRPr="005070DC" w:rsidRDefault="00895C81" w:rsidP="005070DC">
      <w:pPr>
        <w:ind w:firstLine="284"/>
        <w:jc w:val="both"/>
        <w:rPr>
          <w:rFonts w:ascii="Times New Roman" w:hAnsi="Times New Roman"/>
        </w:rPr>
      </w:pPr>
      <w:bookmarkStart w:id="181" w:name="_Toc488837773"/>
      <w:bookmarkStart w:id="182" w:name="_Toc490672168"/>
      <w:r w:rsidRPr="005070DC">
        <w:rPr>
          <w:rFonts w:ascii="Times New Roman" w:hAnsi="Times New Roman"/>
        </w:rPr>
        <w:t>испытаний Системы».</w:t>
      </w:r>
      <w:bookmarkEnd w:id="181"/>
      <w:bookmarkEnd w:id="182"/>
    </w:p>
    <w:p w14:paraId="07ED45D2" w14:textId="77777777" w:rsidR="00895C81" w:rsidRPr="005070DC" w:rsidRDefault="00895C81" w:rsidP="005070DC">
      <w:pPr>
        <w:ind w:firstLine="284"/>
        <w:jc w:val="both"/>
        <w:rPr>
          <w:rFonts w:ascii="Times New Roman" w:hAnsi="Times New Roman"/>
        </w:rPr>
      </w:pPr>
      <w:r w:rsidRPr="005070DC">
        <w:rPr>
          <w:rFonts w:ascii="Times New Roman" w:hAnsi="Times New Roman"/>
        </w:rPr>
        <w:t xml:space="preserve">            </w:t>
      </w:r>
      <w:bookmarkStart w:id="183" w:name="_Toc488837774"/>
      <w:bookmarkStart w:id="184" w:name="_Toc490672169"/>
      <w:r w:rsidRPr="005070DC">
        <w:rPr>
          <w:rFonts w:ascii="Times New Roman" w:hAnsi="Times New Roman"/>
        </w:rPr>
        <w:t>Подготовку Программы и методики приемо-сдаточных испытаний системы осуществляет Заказчик.</w:t>
      </w:r>
      <w:bookmarkEnd w:id="183"/>
      <w:bookmarkEnd w:id="184"/>
    </w:p>
    <w:p w14:paraId="349C429C" w14:textId="77777777" w:rsidR="00895C81" w:rsidRPr="00895C81" w:rsidRDefault="00895C81" w:rsidP="00A4734D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85" w:name="_Toc488837775"/>
      <w:bookmarkStart w:id="186" w:name="_Toc490672170"/>
      <w:r w:rsidRPr="00895C81">
        <w:rPr>
          <w:rFonts w:ascii="Times New Roman" w:hAnsi="Times New Roman" w:cs="Times New Roman"/>
          <w:b w:val="0"/>
          <w:bCs w:val="0"/>
          <w:sz w:val="24"/>
          <w:szCs w:val="24"/>
        </w:rPr>
        <w:t>К приемо-сдаточным испытаниям предъявляются:</w:t>
      </w:r>
      <w:bookmarkEnd w:id="185"/>
      <w:bookmarkEnd w:id="186"/>
    </w:p>
    <w:p w14:paraId="69B432C9" w14:textId="77777777" w:rsidR="00895C81" w:rsidRPr="00895C81" w:rsidRDefault="00895C81" w:rsidP="00A4734D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87" w:name="_Toc488837776"/>
      <w:bookmarkStart w:id="188" w:name="_Toc490672171"/>
      <w:r w:rsidRPr="00895C81">
        <w:rPr>
          <w:rFonts w:ascii="Times New Roman" w:hAnsi="Times New Roman" w:cs="Times New Roman"/>
          <w:b w:val="0"/>
          <w:bCs w:val="0"/>
          <w:sz w:val="24"/>
          <w:szCs w:val="24"/>
        </w:rPr>
        <w:t>•       дистрибутив ПО Системы на электронном носителе</w:t>
      </w:r>
      <w:bookmarkEnd w:id="187"/>
      <w:bookmarkEnd w:id="188"/>
    </w:p>
    <w:p w14:paraId="410D3A3D" w14:textId="77777777" w:rsidR="00895C81" w:rsidRPr="00895C81" w:rsidRDefault="00895C81" w:rsidP="00A4734D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89" w:name="_Toc488837777"/>
      <w:bookmarkStart w:id="190" w:name="_Toc490672172"/>
      <w:r w:rsidRPr="00895C81">
        <w:rPr>
          <w:rFonts w:ascii="Times New Roman" w:hAnsi="Times New Roman" w:cs="Times New Roman"/>
          <w:b w:val="0"/>
          <w:bCs w:val="0"/>
          <w:sz w:val="24"/>
          <w:szCs w:val="24"/>
        </w:rPr>
        <w:t>•       протокол испытаний ПО Системы, проведенные в соответствии с утвержденной «Программой и методикой приемо-сдаточных испытаний».</w:t>
      </w:r>
      <w:bookmarkEnd w:id="189"/>
      <w:bookmarkEnd w:id="190"/>
    </w:p>
    <w:p w14:paraId="337FFB3F" w14:textId="77777777" w:rsidR="00895C81" w:rsidRPr="00895C81" w:rsidRDefault="00895C81" w:rsidP="00A4734D">
      <w:pPr>
        <w:pStyle w:val="3"/>
        <w:spacing w:before="0" w:after="0"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91" w:name="_Toc488837778"/>
      <w:bookmarkStart w:id="192" w:name="_Toc490672173"/>
      <w:r w:rsidRPr="00895C81">
        <w:rPr>
          <w:rFonts w:ascii="Times New Roman" w:hAnsi="Times New Roman" w:cs="Times New Roman"/>
          <w:b w:val="0"/>
          <w:bCs w:val="0"/>
          <w:sz w:val="24"/>
          <w:szCs w:val="24"/>
        </w:rPr>
        <w:t>•       документация на систему в составе:</w:t>
      </w:r>
      <w:bookmarkEnd w:id="191"/>
      <w:bookmarkEnd w:id="192"/>
    </w:p>
    <w:p w14:paraId="4FD6657F" w14:textId="77777777" w:rsidR="00895C81" w:rsidRPr="00895C81" w:rsidRDefault="00895C81" w:rsidP="00895C81">
      <w:pPr>
        <w:pStyle w:val="3"/>
        <w:spacing w:before="0" w:after="0"/>
        <w:ind w:firstLine="284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93" w:name="_Toc488837779"/>
      <w:bookmarkStart w:id="194" w:name="_Toc490672174"/>
      <w:r w:rsidRPr="00895C81">
        <w:rPr>
          <w:rFonts w:ascii="Times New Roman" w:hAnsi="Times New Roman" w:cs="Times New Roman"/>
          <w:b w:val="0"/>
          <w:bCs w:val="0"/>
          <w:sz w:val="24"/>
          <w:szCs w:val="24"/>
        </w:rPr>
        <w:t>•       техническое задание;</w:t>
      </w:r>
      <w:bookmarkEnd w:id="193"/>
      <w:bookmarkEnd w:id="194"/>
    </w:p>
    <w:p w14:paraId="6F008928" w14:textId="77777777" w:rsidR="00895C81" w:rsidRPr="00895C81" w:rsidRDefault="00895C81" w:rsidP="00895C81">
      <w:pPr>
        <w:pStyle w:val="3"/>
        <w:spacing w:before="0" w:after="0"/>
        <w:ind w:firstLine="284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95" w:name="_Toc488837780"/>
      <w:bookmarkStart w:id="196" w:name="_Toc490672175"/>
      <w:r w:rsidRPr="00895C81">
        <w:rPr>
          <w:rFonts w:ascii="Times New Roman" w:hAnsi="Times New Roman" w:cs="Times New Roman"/>
          <w:b w:val="0"/>
          <w:bCs w:val="0"/>
          <w:sz w:val="24"/>
          <w:szCs w:val="24"/>
        </w:rPr>
        <w:t>•       руководство пользователя;</w:t>
      </w:r>
      <w:bookmarkEnd w:id="195"/>
      <w:bookmarkEnd w:id="196"/>
    </w:p>
    <w:p w14:paraId="17486CFA" w14:textId="72E96B89" w:rsidR="00724EBF" w:rsidRPr="00CC4459" w:rsidRDefault="00895C81" w:rsidP="00923753">
      <w:pPr>
        <w:pStyle w:val="221"/>
        <w:numPr>
          <w:ilvl w:val="0"/>
          <w:numId w:val="39"/>
        </w:numPr>
        <w:tabs>
          <w:tab w:val="center" w:pos="0"/>
        </w:tabs>
        <w:rPr>
          <w:rFonts w:ascii="Times New Roman" w:hAnsi="Times New Roman"/>
        </w:rPr>
      </w:pPr>
      <w:r w:rsidRPr="00895C81">
        <w:rPr>
          <w:rFonts w:ascii="Times New Roman" w:hAnsi="Times New Roman"/>
          <w:szCs w:val="24"/>
        </w:rPr>
        <w:t>•       программа и методика испытаний.</w:t>
      </w:r>
      <w:bookmarkEnd w:id="170"/>
      <w:bookmarkEnd w:id="171"/>
      <w:bookmarkEnd w:id="172"/>
      <w:bookmarkEnd w:id="173"/>
      <w:bookmarkEnd w:id="174"/>
      <w:r w:rsidR="00724EBF" w:rsidRPr="00CC4459">
        <w:rPr>
          <w:rFonts w:ascii="Times New Roman" w:hAnsi="Times New Roman"/>
        </w:rPr>
        <w:t>.</w:t>
      </w:r>
    </w:p>
    <w:p w14:paraId="3549E929" w14:textId="77777777" w:rsidR="00795275" w:rsidRPr="00CC4459" w:rsidRDefault="00795275" w:rsidP="00923753">
      <w:pPr>
        <w:pStyle w:val="221"/>
        <w:tabs>
          <w:tab w:val="center" w:pos="0"/>
          <w:tab w:val="num" w:pos="1276"/>
        </w:tabs>
        <w:ind w:firstLine="0"/>
        <w:rPr>
          <w:rFonts w:ascii="Times New Roman" w:hAnsi="Times New Roman"/>
        </w:rPr>
      </w:pPr>
    </w:p>
    <w:p w14:paraId="7639E3E5" w14:textId="185D7B66" w:rsidR="00795275" w:rsidRPr="00CC4459" w:rsidRDefault="00795275" w:rsidP="00490A46">
      <w:pPr>
        <w:pStyle w:val="3"/>
        <w:numPr>
          <w:ilvl w:val="0"/>
          <w:numId w:val="13"/>
        </w:numPr>
        <w:rPr>
          <w:rFonts w:ascii="Times New Roman" w:hAnsi="Times New Roman" w:cs="Times New Roman"/>
        </w:rPr>
      </w:pPr>
      <w:bookmarkStart w:id="197" w:name="_Toc487650428"/>
      <w:bookmarkStart w:id="198" w:name="_Toc490672176"/>
      <w:r w:rsidRPr="00CC4459">
        <w:rPr>
          <w:rFonts w:ascii="Times New Roman" w:hAnsi="Times New Roman" w:cs="Times New Roman"/>
        </w:rPr>
        <w:lastRenderedPageBreak/>
        <w:t>ТРЕБОВАНИЯ К СОСТАВУ И СОДЕРЖАНИЮ РАБОТ ПО ПОДГОТОВКЕ ОБЪЕКТА АВТОМАТИЗАЦИИ К ВВОДУ СИСТЕМЫ В ДЕЙСТВИЕ</w:t>
      </w:r>
      <w:bookmarkEnd w:id="197"/>
      <w:bookmarkEnd w:id="198"/>
    </w:p>
    <w:p w14:paraId="522C6FAA" w14:textId="77777777" w:rsidR="00724EBF" w:rsidRPr="00923753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При подготовке к вводу Системы в эксплуатацию Заказчик должен обеспечить выполнение следующих работ:</w:t>
      </w:r>
    </w:p>
    <w:p w14:paraId="0DC4A507" w14:textId="77777777" w:rsidR="00724EBF" w:rsidRPr="00923753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- Определить подразделение и ответственных должностных лиц, ответственных за ввод в эксплуатацию;</w:t>
      </w:r>
    </w:p>
    <w:p w14:paraId="1F92B47C" w14:textId="73903926" w:rsidR="00724EBF" w:rsidRPr="00CC4459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- Обеспечить рабочи</w:t>
      </w:r>
      <w:r w:rsidR="00E945CE">
        <w:rPr>
          <w:rFonts w:ascii="Times New Roman" w:hAnsi="Times New Roman"/>
        </w:rPr>
        <w:t>е</w:t>
      </w:r>
      <w:r w:rsidRPr="00923753">
        <w:rPr>
          <w:rFonts w:ascii="Times New Roman" w:hAnsi="Times New Roman"/>
        </w:rPr>
        <w:t xml:space="preserve"> мест</w:t>
      </w:r>
      <w:r w:rsidR="00E945CE">
        <w:rPr>
          <w:rFonts w:ascii="Times New Roman" w:hAnsi="Times New Roman"/>
        </w:rPr>
        <w:t>а</w:t>
      </w:r>
      <w:r w:rsidRPr="00923753">
        <w:rPr>
          <w:rFonts w:ascii="Times New Roman" w:hAnsi="Times New Roman"/>
        </w:rPr>
        <w:t xml:space="preserve"> пользователей </w:t>
      </w:r>
      <w:r w:rsidR="003522AE">
        <w:rPr>
          <w:rFonts w:ascii="Times New Roman" w:hAnsi="Times New Roman"/>
        </w:rPr>
        <w:t>С</w:t>
      </w:r>
      <w:r w:rsidRPr="00923753">
        <w:rPr>
          <w:rFonts w:ascii="Times New Roman" w:hAnsi="Times New Roman"/>
        </w:rPr>
        <w:t>истемы в соответствии с требованиями, изложенными в настоящем ТЗ.</w:t>
      </w:r>
    </w:p>
    <w:p w14:paraId="10B5639C" w14:textId="1DF15325" w:rsidR="00CB06AA" w:rsidRPr="00CC4459" w:rsidRDefault="00CB06AA" w:rsidP="00490A46">
      <w:pPr>
        <w:pStyle w:val="3"/>
        <w:numPr>
          <w:ilvl w:val="0"/>
          <w:numId w:val="13"/>
        </w:numPr>
        <w:rPr>
          <w:rFonts w:ascii="Times New Roman" w:hAnsi="Times New Roman" w:cs="Times New Roman"/>
        </w:rPr>
      </w:pPr>
      <w:bookmarkStart w:id="199" w:name="_Toc394079719"/>
      <w:bookmarkStart w:id="200" w:name="_Toc487650429"/>
      <w:bookmarkStart w:id="201" w:name="_Toc490672177"/>
      <w:r w:rsidRPr="00CC4459">
        <w:rPr>
          <w:rFonts w:ascii="Times New Roman" w:hAnsi="Times New Roman" w:cs="Times New Roman"/>
        </w:rPr>
        <w:t>ТРЕБОВАНИЯ К ДОКУМЕНТИРОВАНИЮ</w:t>
      </w:r>
      <w:bookmarkEnd w:id="199"/>
      <w:bookmarkEnd w:id="200"/>
      <w:bookmarkEnd w:id="201"/>
    </w:p>
    <w:p w14:paraId="607CA893" w14:textId="4CD2093E" w:rsidR="00793651" w:rsidRPr="00CC4459" w:rsidRDefault="00793651" w:rsidP="00490A46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202" w:name="_Toc394518230"/>
      <w:bookmarkStart w:id="203" w:name="_Toc487650430"/>
      <w:bookmarkStart w:id="204" w:name="_Toc490672178"/>
      <w:r w:rsidRPr="00CC4459">
        <w:rPr>
          <w:rFonts w:ascii="Times New Roman" w:hAnsi="Times New Roman" w:cs="Times New Roman"/>
        </w:rPr>
        <w:t>Требования к эксплуатационной документации</w:t>
      </w:r>
      <w:bookmarkEnd w:id="202"/>
      <w:bookmarkEnd w:id="203"/>
      <w:bookmarkEnd w:id="204"/>
    </w:p>
    <w:p w14:paraId="0F6BC05A" w14:textId="77777777" w:rsidR="00724EBF" w:rsidRPr="00923753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Эксплуатационная документация должна содержать:</w:t>
      </w:r>
    </w:p>
    <w:p w14:paraId="33BEFD36" w14:textId="77777777" w:rsidR="00724EBF" w:rsidRPr="00923753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•</w:t>
      </w:r>
      <w:r w:rsidRPr="00923753">
        <w:rPr>
          <w:rFonts w:ascii="Times New Roman" w:hAnsi="Times New Roman"/>
        </w:rPr>
        <w:tab/>
        <w:t>Руководство администратора системы;</w:t>
      </w:r>
    </w:p>
    <w:p w14:paraId="4104C327" w14:textId="77777777" w:rsidR="00724EBF" w:rsidRPr="00923753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•</w:t>
      </w:r>
      <w:r w:rsidRPr="00923753">
        <w:rPr>
          <w:rFonts w:ascii="Times New Roman" w:hAnsi="Times New Roman"/>
        </w:rPr>
        <w:tab/>
        <w:t>Руководство пользователя системы.</w:t>
      </w:r>
    </w:p>
    <w:p w14:paraId="6CB07DA4" w14:textId="6EBF9465" w:rsidR="00724EBF" w:rsidRPr="00CC4459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•</w:t>
      </w:r>
      <w:r w:rsidRPr="00923753">
        <w:rPr>
          <w:rFonts w:ascii="Times New Roman" w:hAnsi="Times New Roman"/>
        </w:rPr>
        <w:tab/>
        <w:t>Описания программного продукта на русском языке, поставляемые производителем.</w:t>
      </w:r>
    </w:p>
    <w:p w14:paraId="6578F8D2" w14:textId="77777777" w:rsidR="00793651" w:rsidRPr="00CC4459" w:rsidRDefault="00793651" w:rsidP="00490A46">
      <w:pPr>
        <w:pStyle w:val="3"/>
        <w:numPr>
          <w:ilvl w:val="1"/>
          <w:numId w:val="13"/>
        </w:numPr>
        <w:rPr>
          <w:rFonts w:ascii="Times New Roman" w:hAnsi="Times New Roman" w:cs="Times New Roman"/>
        </w:rPr>
      </w:pPr>
      <w:bookmarkStart w:id="205" w:name="_Toc393978561"/>
      <w:bookmarkStart w:id="206" w:name="_Toc393980783"/>
      <w:bookmarkStart w:id="207" w:name="_Toc394518231"/>
      <w:bookmarkStart w:id="208" w:name="_Toc487650431"/>
      <w:bookmarkStart w:id="209" w:name="_Toc490672179"/>
      <w:r w:rsidRPr="00CC4459">
        <w:rPr>
          <w:rFonts w:ascii="Times New Roman" w:hAnsi="Times New Roman" w:cs="Times New Roman"/>
        </w:rPr>
        <w:t>Требования к форме передаваемой документации</w:t>
      </w:r>
      <w:bookmarkEnd w:id="205"/>
      <w:bookmarkEnd w:id="206"/>
      <w:bookmarkEnd w:id="207"/>
      <w:bookmarkEnd w:id="208"/>
      <w:bookmarkEnd w:id="209"/>
    </w:p>
    <w:p w14:paraId="638B29BF" w14:textId="7EED667B" w:rsidR="00724EBF" w:rsidRPr="00923753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Исполнитель должен предоставить Заказчику 1 экземпляр эксплуатационной документации на бумажном носителе и 1 экземпляр на диске формата СD-R или DVD-R</w:t>
      </w:r>
      <w:r w:rsidR="00C70A6D">
        <w:rPr>
          <w:rFonts w:ascii="Times New Roman" w:hAnsi="Times New Roman"/>
        </w:rPr>
        <w:t xml:space="preserve">, после поставки и установки ПО, или после внедрения каждого модуля Системы </w:t>
      </w:r>
      <w:r w:rsidRPr="00923753">
        <w:rPr>
          <w:rFonts w:ascii="Times New Roman" w:hAnsi="Times New Roman"/>
        </w:rPr>
        <w:t xml:space="preserve"> На упаковке диска должна быть отражена информация с реквизитами проекта и проектной организации.</w:t>
      </w:r>
    </w:p>
    <w:p w14:paraId="6CCD81D0" w14:textId="77777777" w:rsidR="00724EBF" w:rsidRPr="00923753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Электронные версии документов, передаваемых Заказчику, должны быть представлены:</w:t>
      </w:r>
    </w:p>
    <w:p w14:paraId="22FA0B51" w14:textId="77777777" w:rsidR="00724EBF" w:rsidRPr="00923753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-</w:t>
      </w:r>
      <w:r w:rsidRPr="00923753">
        <w:rPr>
          <w:rFonts w:ascii="Times New Roman" w:hAnsi="Times New Roman"/>
        </w:rPr>
        <w:tab/>
        <w:t>в формате PDF версии 6.0 или более поздней;</w:t>
      </w:r>
    </w:p>
    <w:p w14:paraId="690C231B" w14:textId="7B2580DF" w:rsidR="00CB06AA" w:rsidRDefault="00724EBF" w:rsidP="00A4734D">
      <w:pPr>
        <w:ind w:firstLine="284"/>
        <w:jc w:val="both"/>
        <w:rPr>
          <w:rFonts w:ascii="Times New Roman" w:hAnsi="Times New Roman"/>
        </w:rPr>
      </w:pPr>
      <w:r w:rsidRPr="00923753">
        <w:rPr>
          <w:rFonts w:ascii="Times New Roman" w:hAnsi="Times New Roman"/>
        </w:rPr>
        <w:t>При поставке оборудования и программного продукта предоставляются паспорта, описания, лицензии, сертификаты на русском языке</w:t>
      </w:r>
      <w:r w:rsidR="003522AE">
        <w:rPr>
          <w:rFonts w:ascii="Times New Roman" w:hAnsi="Times New Roman"/>
        </w:rPr>
        <w:t>.</w:t>
      </w:r>
    </w:p>
    <w:p w14:paraId="737903B6" w14:textId="77777777" w:rsidR="009B4167" w:rsidRDefault="009B4167" w:rsidP="00A4734D">
      <w:pPr>
        <w:ind w:firstLine="284"/>
        <w:jc w:val="both"/>
        <w:rPr>
          <w:rFonts w:ascii="Times New Roman" w:hAnsi="Times New Roman"/>
        </w:rPr>
      </w:pPr>
    </w:p>
    <w:p w14:paraId="27AB1847" w14:textId="77777777" w:rsidR="009B4167" w:rsidRPr="00F15188" w:rsidRDefault="009B4167" w:rsidP="00F15188">
      <w:pPr>
        <w:keepNext/>
        <w:spacing w:before="240" w:after="60"/>
        <w:outlineLvl w:val="2"/>
        <w:rPr>
          <w:rFonts w:ascii="Times New Roman" w:hAnsi="Times New Roman"/>
          <w:lang w:val="en-US"/>
        </w:rPr>
      </w:pPr>
    </w:p>
    <w:sectPr w:rsidR="009B4167" w:rsidRPr="00F15188" w:rsidSect="00D1301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06310E" w15:done="0"/>
  <w15:commentEx w15:paraId="0504BCA4" w15:done="0"/>
  <w15:commentEx w15:paraId="34F7C8CC" w15:done="0"/>
  <w15:commentEx w15:paraId="766CBF58" w15:done="0"/>
  <w15:commentEx w15:paraId="77433A0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5ECDF" w14:textId="77777777" w:rsidR="007D443E" w:rsidRDefault="007D443E" w:rsidP="00923753">
      <w:r>
        <w:separator/>
      </w:r>
    </w:p>
  </w:endnote>
  <w:endnote w:type="continuationSeparator" w:id="0">
    <w:p w14:paraId="28E95CBD" w14:textId="77777777" w:rsidR="007D443E" w:rsidRDefault="007D443E" w:rsidP="0092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F4608" w14:textId="77777777" w:rsidR="007D443E" w:rsidRDefault="007D443E" w:rsidP="00923753">
      <w:r>
        <w:separator/>
      </w:r>
    </w:p>
  </w:footnote>
  <w:footnote w:type="continuationSeparator" w:id="0">
    <w:p w14:paraId="6D2BB6A4" w14:textId="77777777" w:rsidR="007D443E" w:rsidRDefault="007D443E" w:rsidP="0092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-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3"/>
    <w:multiLevelType w:val="multilevel"/>
    <w:tmpl w:val="FACCEB2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pStyle w:val="a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DF0846"/>
    <w:multiLevelType w:val="hybridMultilevel"/>
    <w:tmpl w:val="D41CB268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>
    <w:nsid w:val="061157B4"/>
    <w:multiLevelType w:val="hybridMultilevel"/>
    <w:tmpl w:val="C03AF52E"/>
    <w:lvl w:ilvl="0" w:tplc="515A48F2">
      <w:start w:val="14"/>
      <w:numFmt w:val="bullet"/>
      <w:lvlText w:val="-"/>
      <w:lvlJc w:val="left"/>
      <w:pPr>
        <w:tabs>
          <w:tab w:val="num" w:pos="2404"/>
        </w:tabs>
        <w:ind w:left="2404" w:hanging="360"/>
      </w:pPr>
      <w:rPr>
        <w:rFonts w:ascii="Times New Roman" w:eastAsia="Arial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4">
    <w:nsid w:val="0A6A3C55"/>
    <w:multiLevelType w:val="multilevel"/>
    <w:tmpl w:val="D2CE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96A39"/>
    <w:multiLevelType w:val="hybridMultilevel"/>
    <w:tmpl w:val="A8FAF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C27AB"/>
    <w:multiLevelType w:val="multilevel"/>
    <w:tmpl w:val="F8EAECB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3F2C9C"/>
    <w:multiLevelType w:val="multilevel"/>
    <w:tmpl w:val="6C6E1958"/>
    <w:lvl w:ilvl="0">
      <w:start w:val="1"/>
      <w:numFmt w:val="none"/>
      <w:lvlText w:val="2.2.2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pStyle w:val="1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624"/>
        </w:tabs>
        <w:ind w:left="624" w:hanging="504"/>
      </w:pPr>
      <w:rPr>
        <w:rFonts w:hint="default"/>
      </w:rPr>
    </w:lvl>
    <w:lvl w:ilvl="3">
      <w:start w:val="1"/>
      <w:numFmt w:val="decimal"/>
      <w:lvlText w:val="2.2.%4."/>
      <w:lvlJc w:val="left"/>
      <w:pPr>
        <w:tabs>
          <w:tab w:val="num" w:pos="2055"/>
        </w:tabs>
        <w:ind w:left="2055" w:hanging="975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6D10276"/>
    <w:multiLevelType w:val="multilevel"/>
    <w:tmpl w:val="3998F9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1400"/>
        </w:tabs>
        <w:ind w:left="1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  <w:i w:val="0"/>
      </w:rPr>
    </w:lvl>
  </w:abstractNum>
  <w:abstractNum w:abstractNumId="9">
    <w:nsid w:val="16F970E7"/>
    <w:multiLevelType w:val="hybridMultilevel"/>
    <w:tmpl w:val="4C2C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85289"/>
    <w:multiLevelType w:val="multilevel"/>
    <w:tmpl w:val="D8D863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8AF3693"/>
    <w:multiLevelType w:val="hybridMultilevel"/>
    <w:tmpl w:val="D694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C1BDD"/>
    <w:multiLevelType w:val="hybridMultilevel"/>
    <w:tmpl w:val="60506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1E4C0CB4"/>
    <w:multiLevelType w:val="hybridMultilevel"/>
    <w:tmpl w:val="12AEE1DA"/>
    <w:lvl w:ilvl="0" w:tplc="EAD22FCA">
      <w:start w:val="14"/>
      <w:numFmt w:val="bullet"/>
      <w:lvlText w:val="-"/>
      <w:lvlJc w:val="left"/>
      <w:pPr>
        <w:tabs>
          <w:tab w:val="num" w:pos="1977"/>
        </w:tabs>
        <w:ind w:left="1977" w:hanging="360"/>
      </w:pPr>
      <w:rPr>
        <w:rFonts w:ascii="Arial" w:eastAsia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5B4308"/>
    <w:multiLevelType w:val="hybridMultilevel"/>
    <w:tmpl w:val="B3BE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935E7"/>
    <w:multiLevelType w:val="multilevel"/>
    <w:tmpl w:val="37BED58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8" w:hanging="1800"/>
      </w:pPr>
      <w:rPr>
        <w:rFonts w:hint="default"/>
      </w:rPr>
    </w:lvl>
  </w:abstractNum>
  <w:abstractNum w:abstractNumId="16">
    <w:nsid w:val="234C6598"/>
    <w:multiLevelType w:val="hybridMultilevel"/>
    <w:tmpl w:val="94B428E4"/>
    <w:lvl w:ilvl="0" w:tplc="515A48F2">
      <w:start w:val="14"/>
      <w:numFmt w:val="bullet"/>
      <w:lvlText w:val="-"/>
      <w:lvlJc w:val="left"/>
      <w:pPr>
        <w:tabs>
          <w:tab w:val="num" w:pos="2404"/>
        </w:tabs>
        <w:ind w:left="2404" w:hanging="360"/>
      </w:pPr>
      <w:rPr>
        <w:rFonts w:ascii="Times New Roman" w:eastAsia="Arial" w:hAnsi="Times New Roman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  <w:color w:val="auto"/>
        <w:sz w:val="16"/>
        <w:szCs w:val="16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251F549B"/>
    <w:multiLevelType w:val="multilevel"/>
    <w:tmpl w:val="D2CE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83F1E"/>
    <w:multiLevelType w:val="multilevel"/>
    <w:tmpl w:val="513AB7B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a0"/>
      <w:suff w:val="space"/>
      <w:lvlText w:val="1.%2.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99857B4"/>
    <w:multiLevelType w:val="hybridMultilevel"/>
    <w:tmpl w:val="9F54CB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D833D95"/>
    <w:multiLevelType w:val="hybridMultilevel"/>
    <w:tmpl w:val="57DC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C0EB5"/>
    <w:multiLevelType w:val="multilevel"/>
    <w:tmpl w:val="0419001F"/>
    <w:numStyleLink w:val="111111"/>
  </w:abstractNum>
  <w:abstractNum w:abstractNumId="22">
    <w:nsid w:val="2F9C4340"/>
    <w:multiLevelType w:val="multilevel"/>
    <w:tmpl w:val="4ECA23BE"/>
    <w:lvl w:ilvl="0">
      <w:start w:val="1"/>
      <w:numFmt w:val="decimal"/>
      <w:pStyle w:val="a1"/>
      <w:lvlText w:val="%1."/>
      <w:lvlJc w:val="left"/>
      <w:pPr>
        <w:tabs>
          <w:tab w:val="num" w:pos="1262"/>
        </w:tabs>
        <w:ind w:left="544" w:hanging="43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2123"/>
        </w:tabs>
        <w:ind w:left="1261" w:hanging="1261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261" w:hanging="431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94"/>
        </w:tabs>
        <w:ind w:left="169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38"/>
        </w:tabs>
        <w:ind w:left="183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2"/>
        </w:tabs>
        <w:ind w:left="198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6"/>
        </w:tabs>
        <w:ind w:left="212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0"/>
        </w:tabs>
        <w:ind w:left="22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14"/>
        </w:tabs>
        <w:ind w:left="2414" w:hanging="1584"/>
      </w:pPr>
      <w:rPr>
        <w:rFonts w:cs="Times New Roman" w:hint="default"/>
      </w:rPr>
    </w:lvl>
  </w:abstractNum>
  <w:abstractNum w:abstractNumId="23">
    <w:nsid w:val="33226288"/>
    <w:multiLevelType w:val="hybridMultilevel"/>
    <w:tmpl w:val="7FC87A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D55C0"/>
    <w:multiLevelType w:val="hybridMultilevel"/>
    <w:tmpl w:val="8C0ABE5C"/>
    <w:lvl w:ilvl="0" w:tplc="592EB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A11478"/>
    <w:multiLevelType w:val="multilevel"/>
    <w:tmpl w:val="0419001F"/>
    <w:name w:val="Мой"/>
    <w:styleLink w:val="111111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35CC0697"/>
    <w:multiLevelType w:val="hybridMultilevel"/>
    <w:tmpl w:val="22F8FA0C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7">
    <w:nsid w:val="373C30E6"/>
    <w:multiLevelType w:val="hybridMultilevel"/>
    <w:tmpl w:val="31A6F7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73D5725"/>
    <w:multiLevelType w:val="multilevel"/>
    <w:tmpl w:val="D2CED19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3D9118EA"/>
    <w:multiLevelType w:val="hybridMultilevel"/>
    <w:tmpl w:val="756C41E2"/>
    <w:lvl w:ilvl="0" w:tplc="026086E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>
    <w:nsid w:val="40D57626"/>
    <w:multiLevelType w:val="hybridMultilevel"/>
    <w:tmpl w:val="9F0615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2976A36"/>
    <w:multiLevelType w:val="hybridMultilevel"/>
    <w:tmpl w:val="D87C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044CEC"/>
    <w:multiLevelType w:val="multilevel"/>
    <w:tmpl w:val="D8D863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A87672E"/>
    <w:multiLevelType w:val="hybridMultilevel"/>
    <w:tmpl w:val="3D3A40B0"/>
    <w:lvl w:ilvl="0" w:tplc="041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34">
    <w:nsid w:val="4D4C1B77"/>
    <w:multiLevelType w:val="hybridMultilevel"/>
    <w:tmpl w:val="A1966EF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>
    <w:nsid w:val="4F3A18BB"/>
    <w:multiLevelType w:val="multilevel"/>
    <w:tmpl w:val="5830A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4492D50"/>
    <w:multiLevelType w:val="hybridMultilevel"/>
    <w:tmpl w:val="8F9A84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5736B68"/>
    <w:multiLevelType w:val="hybridMultilevel"/>
    <w:tmpl w:val="967E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6F43B6"/>
    <w:multiLevelType w:val="hybridMultilevel"/>
    <w:tmpl w:val="A8D4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577749"/>
    <w:multiLevelType w:val="multilevel"/>
    <w:tmpl w:val="D2CE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B0713"/>
    <w:multiLevelType w:val="singleLevel"/>
    <w:tmpl w:val="F0CA331E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1">
    <w:nsid w:val="6A131FF9"/>
    <w:multiLevelType w:val="hybridMultilevel"/>
    <w:tmpl w:val="9E10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B1BC7"/>
    <w:multiLevelType w:val="hybridMultilevel"/>
    <w:tmpl w:val="BA0E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A47D6"/>
    <w:multiLevelType w:val="multilevel"/>
    <w:tmpl w:val="5ED4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8651A24"/>
    <w:multiLevelType w:val="hybridMultilevel"/>
    <w:tmpl w:val="114ACA5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>
    <w:nsid w:val="788E3C8F"/>
    <w:multiLevelType w:val="hybridMultilevel"/>
    <w:tmpl w:val="16949D36"/>
    <w:lvl w:ilvl="0" w:tplc="07882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DF0901"/>
    <w:multiLevelType w:val="hybridMultilevel"/>
    <w:tmpl w:val="28D4955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6"/>
  </w:num>
  <w:num w:numId="9">
    <w:abstractNumId w:val="3"/>
  </w:num>
  <w:num w:numId="10">
    <w:abstractNumId w:val="40"/>
  </w:num>
  <w:num w:numId="11">
    <w:abstractNumId w:val="43"/>
  </w:num>
  <w:num w:numId="12">
    <w:abstractNumId w:val="21"/>
  </w:num>
  <w:num w:numId="13">
    <w:abstractNumId w:val="32"/>
  </w:num>
  <w:num w:numId="14">
    <w:abstractNumId w:val="13"/>
  </w:num>
  <w:num w:numId="15">
    <w:abstractNumId w:val="22"/>
  </w:num>
  <w:num w:numId="16">
    <w:abstractNumId w:val="33"/>
  </w:num>
  <w:num w:numId="17">
    <w:abstractNumId w:val="45"/>
  </w:num>
  <w:num w:numId="18">
    <w:abstractNumId w:val="37"/>
  </w:num>
  <w:num w:numId="19">
    <w:abstractNumId w:val="11"/>
  </w:num>
  <w:num w:numId="20">
    <w:abstractNumId w:val="26"/>
  </w:num>
  <w:num w:numId="21">
    <w:abstractNumId w:val="36"/>
  </w:num>
  <w:num w:numId="22">
    <w:abstractNumId w:val="28"/>
  </w:num>
  <w:num w:numId="23">
    <w:abstractNumId w:val="28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6"/>
  </w:num>
  <w:num w:numId="30">
    <w:abstractNumId w:val="27"/>
  </w:num>
  <w:num w:numId="31">
    <w:abstractNumId w:val="24"/>
  </w:num>
  <w:num w:numId="32">
    <w:abstractNumId w:val="15"/>
  </w:num>
  <w:num w:numId="33">
    <w:abstractNumId w:val="44"/>
  </w:num>
  <w:num w:numId="34">
    <w:abstractNumId w:val="12"/>
  </w:num>
  <w:num w:numId="35">
    <w:abstractNumId w:val="30"/>
  </w:num>
  <w:num w:numId="36">
    <w:abstractNumId w:val="20"/>
  </w:num>
  <w:num w:numId="37">
    <w:abstractNumId w:val="31"/>
  </w:num>
  <w:num w:numId="38">
    <w:abstractNumId w:val="14"/>
  </w:num>
  <w:num w:numId="39">
    <w:abstractNumId w:val="41"/>
  </w:num>
  <w:num w:numId="40">
    <w:abstractNumId w:val="42"/>
  </w:num>
  <w:num w:numId="41">
    <w:abstractNumId w:val="35"/>
  </w:num>
  <w:num w:numId="42">
    <w:abstractNumId w:val="38"/>
  </w:num>
  <w:num w:numId="43">
    <w:abstractNumId w:val="9"/>
  </w:num>
  <w:num w:numId="44">
    <w:abstractNumId w:val="10"/>
  </w:num>
  <w:num w:numId="45">
    <w:abstractNumId w:val="29"/>
  </w:num>
  <w:num w:numId="46">
    <w:abstractNumId w:val="19"/>
  </w:num>
  <w:num w:numId="47">
    <w:abstractNumId w:val="34"/>
  </w:num>
  <w:num w:numId="48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AA"/>
    <w:rsid w:val="0000427A"/>
    <w:rsid w:val="00005EBC"/>
    <w:rsid w:val="0000636B"/>
    <w:rsid w:val="0000711E"/>
    <w:rsid w:val="00007B21"/>
    <w:rsid w:val="00011199"/>
    <w:rsid w:val="000115BF"/>
    <w:rsid w:val="0002684F"/>
    <w:rsid w:val="00032560"/>
    <w:rsid w:val="00033E39"/>
    <w:rsid w:val="000410C8"/>
    <w:rsid w:val="00045E42"/>
    <w:rsid w:val="00052E1E"/>
    <w:rsid w:val="00060F16"/>
    <w:rsid w:val="000637CC"/>
    <w:rsid w:val="00080DFD"/>
    <w:rsid w:val="000A70A3"/>
    <w:rsid w:val="000C03A1"/>
    <w:rsid w:val="000C596A"/>
    <w:rsid w:val="000D0E77"/>
    <w:rsid w:val="000E134F"/>
    <w:rsid w:val="000E17FE"/>
    <w:rsid w:val="00125817"/>
    <w:rsid w:val="00127CF4"/>
    <w:rsid w:val="00132855"/>
    <w:rsid w:val="00145A9B"/>
    <w:rsid w:val="001463F1"/>
    <w:rsid w:val="00147D4A"/>
    <w:rsid w:val="0015424A"/>
    <w:rsid w:val="00156F44"/>
    <w:rsid w:val="00157B02"/>
    <w:rsid w:val="00170538"/>
    <w:rsid w:val="00171EE8"/>
    <w:rsid w:val="00176AD5"/>
    <w:rsid w:val="00177785"/>
    <w:rsid w:val="0018324C"/>
    <w:rsid w:val="00191334"/>
    <w:rsid w:val="00192A36"/>
    <w:rsid w:val="00193529"/>
    <w:rsid w:val="00197B8B"/>
    <w:rsid w:val="001A223C"/>
    <w:rsid w:val="001A5BEE"/>
    <w:rsid w:val="001B0C69"/>
    <w:rsid w:val="001C350C"/>
    <w:rsid w:val="001C3AB2"/>
    <w:rsid w:val="001E4495"/>
    <w:rsid w:val="001E6FEB"/>
    <w:rsid w:val="001F5C0F"/>
    <w:rsid w:val="00201529"/>
    <w:rsid w:val="00220E41"/>
    <w:rsid w:val="00221CDA"/>
    <w:rsid w:val="0022493A"/>
    <w:rsid w:val="00230F7E"/>
    <w:rsid w:val="0024161D"/>
    <w:rsid w:val="002420C1"/>
    <w:rsid w:val="00243741"/>
    <w:rsid w:val="002465F1"/>
    <w:rsid w:val="00252FB4"/>
    <w:rsid w:val="00253AB3"/>
    <w:rsid w:val="00262FEE"/>
    <w:rsid w:val="00266550"/>
    <w:rsid w:val="00267F40"/>
    <w:rsid w:val="002707C7"/>
    <w:rsid w:val="00270BD5"/>
    <w:rsid w:val="0027681F"/>
    <w:rsid w:val="0028519C"/>
    <w:rsid w:val="0029031E"/>
    <w:rsid w:val="00294945"/>
    <w:rsid w:val="00296E0E"/>
    <w:rsid w:val="002B0923"/>
    <w:rsid w:val="002B6EEC"/>
    <w:rsid w:val="002D01B0"/>
    <w:rsid w:val="002D13E9"/>
    <w:rsid w:val="002D1D8F"/>
    <w:rsid w:val="002E6EAE"/>
    <w:rsid w:val="002F3F44"/>
    <w:rsid w:val="00302E4A"/>
    <w:rsid w:val="00311785"/>
    <w:rsid w:val="00312AB3"/>
    <w:rsid w:val="0031708B"/>
    <w:rsid w:val="00321269"/>
    <w:rsid w:val="003341AF"/>
    <w:rsid w:val="00334FD1"/>
    <w:rsid w:val="0034362A"/>
    <w:rsid w:val="003502A0"/>
    <w:rsid w:val="00351D4B"/>
    <w:rsid w:val="003522AE"/>
    <w:rsid w:val="00363871"/>
    <w:rsid w:val="00364A58"/>
    <w:rsid w:val="00365CB9"/>
    <w:rsid w:val="003762FF"/>
    <w:rsid w:val="003776AD"/>
    <w:rsid w:val="003902D6"/>
    <w:rsid w:val="00393653"/>
    <w:rsid w:val="003978B8"/>
    <w:rsid w:val="003A4C11"/>
    <w:rsid w:val="003B33B5"/>
    <w:rsid w:val="003B48D8"/>
    <w:rsid w:val="003C57CE"/>
    <w:rsid w:val="003C7EE5"/>
    <w:rsid w:val="003D0AC5"/>
    <w:rsid w:val="003D69BD"/>
    <w:rsid w:val="003E05F8"/>
    <w:rsid w:val="003E55C4"/>
    <w:rsid w:val="003E56E4"/>
    <w:rsid w:val="003F5B21"/>
    <w:rsid w:val="00437070"/>
    <w:rsid w:val="0044727D"/>
    <w:rsid w:val="00455A6A"/>
    <w:rsid w:val="0045712C"/>
    <w:rsid w:val="00460FC2"/>
    <w:rsid w:val="00462186"/>
    <w:rsid w:val="00462C70"/>
    <w:rsid w:val="004663ED"/>
    <w:rsid w:val="00473C38"/>
    <w:rsid w:val="0047672B"/>
    <w:rsid w:val="00484F7C"/>
    <w:rsid w:val="00490A46"/>
    <w:rsid w:val="00493566"/>
    <w:rsid w:val="0049553A"/>
    <w:rsid w:val="004969A4"/>
    <w:rsid w:val="00496E74"/>
    <w:rsid w:val="004978BB"/>
    <w:rsid w:val="004A63D6"/>
    <w:rsid w:val="004A736C"/>
    <w:rsid w:val="004C3638"/>
    <w:rsid w:val="004C3EBD"/>
    <w:rsid w:val="004C4E87"/>
    <w:rsid w:val="004C6B43"/>
    <w:rsid w:val="004D720A"/>
    <w:rsid w:val="004E18F7"/>
    <w:rsid w:val="004E1D5F"/>
    <w:rsid w:val="004F211B"/>
    <w:rsid w:val="005070DC"/>
    <w:rsid w:val="00511F9C"/>
    <w:rsid w:val="005131E4"/>
    <w:rsid w:val="00514D7F"/>
    <w:rsid w:val="00526833"/>
    <w:rsid w:val="00532AF8"/>
    <w:rsid w:val="00532B83"/>
    <w:rsid w:val="0053365B"/>
    <w:rsid w:val="00533E85"/>
    <w:rsid w:val="00544938"/>
    <w:rsid w:val="0054640F"/>
    <w:rsid w:val="00554EE1"/>
    <w:rsid w:val="005552E9"/>
    <w:rsid w:val="00556209"/>
    <w:rsid w:val="00560EC4"/>
    <w:rsid w:val="0056270A"/>
    <w:rsid w:val="00563FE0"/>
    <w:rsid w:val="00577B54"/>
    <w:rsid w:val="00577E06"/>
    <w:rsid w:val="00580580"/>
    <w:rsid w:val="00581B65"/>
    <w:rsid w:val="00587B0D"/>
    <w:rsid w:val="005905B5"/>
    <w:rsid w:val="00590EAF"/>
    <w:rsid w:val="00592938"/>
    <w:rsid w:val="005938F8"/>
    <w:rsid w:val="00597100"/>
    <w:rsid w:val="005A032E"/>
    <w:rsid w:val="005B21BD"/>
    <w:rsid w:val="005B49F1"/>
    <w:rsid w:val="005B5FA7"/>
    <w:rsid w:val="005B6257"/>
    <w:rsid w:val="005C15B5"/>
    <w:rsid w:val="005C4E8F"/>
    <w:rsid w:val="005D2640"/>
    <w:rsid w:val="005E35FE"/>
    <w:rsid w:val="005E3C01"/>
    <w:rsid w:val="005F0D2E"/>
    <w:rsid w:val="005F5269"/>
    <w:rsid w:val="006255AD"/>
    <w:rsid w:val="0063466C"/>
    <w:rsid w:val="00636680"/>
    <w:rsid w:val="006366BB"/>
    <w:rsid w:val="00661BA7"/>
    <w:rsid w:val="00666C83"/>
    <w:rsid w:val="00672977"/>
    <w:rsid w:val="006746B2"/>
    <w:rsid w:val="00675DDD"/>
    <w:rsid w:val="00687AB3"/>
    <w:rsid w:val="00690716"/>
    <w:rsid w:val="00692E32"/>
    <w:rsid w:val="00697252"/>
    <w:rsid w:val="006A61DA"/>
    <w:rsid w:val="006B2FE6"/>
    <w:rsid w:val="006B3041"/>
    <w:rsid w:val="006B314F"/>
    <w:rsid w:val="006C2EB7"/>
    <w:rsid w:val="006C4D31"/>
    <w:rsid w:val="006C5290"/>
    <w:rsid w:val="006C7BAD"/>
    <w:rsid w:val="006D6B41"/>
    <w:rsid w:val="006E6564"/>
    <w:rsid w:val="006F45DA"/>
    <w:rsid w:val="006F624B"/>
    <w:rsid w:val="006F6896"/>
    <w:rsid w:val="006F6C17"/>
    <w:rsid w:val="00700B66"/>
    <w:rsid w:val="00703805"/>
    <w:rsid w:val="00705AD0"/>
    <w:rsid w:val="007177A5"/>
    <w:rsid w:val="00720E9D"/>
    <w:rsid w:val="00724EBF"/>
    <w:rsid w:val="00740DD2"/>
    <w:rsid w:val="00740F50"/>
    <w:rsid w:val="00742E40"/>
    <w:rsid w:val="00750B47"/>
    <w:rsid w:val="00754879"/>
    <w:rsid w:val="00754977"/>
    <w:rsid w:val="0075648A"/>
    <w:rsid w:val="00760DC1"/>
    <w:rsid w:val="007675DF"/>
    <w:rsid w:val="00770B4F"/>
    <w:rsid w:val="00781E3E"/>
    <w:rsid w:val="00783B33"/>
    <w:rsid w:val="00784B7C"/>
    <w:rsid w:val="00790A50"/>
    <w:rsid w:val="00793651"/>
    <w:rsid w:val="00795275"/>
    <w:rsid w:val="00797370"/>
    <w:rsid w:val="007A33B4"/>
    <w:rsid w:val="007C057E"/>
    <w:rsid w:val="007D2472"/>
    <w:rsid w:val="007D2E82"/>
    <w:rsid w:val="007D443E"/>
    <w:rsid w:val="007D6916"/>
    <w:rsid w:val="007E7D8A"/>
    <w:rsid w:val="007F10DE"/>
    <w:rsid w:val="0081488F"/>
    <w:rsid w:val="008178CD"/>
    <w:rsid w:val="00837F73"/>
    <w:rsid w:val="00851946"/>
    <w:rsid w:val="00851CEC"/>
    <w:rsid w:val="0085237D"/>
    <w:rsid w:val="00862E40"/>
    <w:rsid w:val="008631DC"/>
    <w:rsid w:val="008648BF"/>
    <w:rsid w:val="0086658D"/>
    <w:rsid w:val="0088488D"/>
    <w:rsid w:val="0089000D"/>
    <w:rsid w:val="00895C81"/>
    <w:rsid w:val="008B4F54"/>
    <w:rsid w:val="008C1E5D"/>
    <w:rsid w:val="008D1EFA"/>
    <w:rsid w:val="008D4418"/>
    <w:rsid w:val="008D4F17"/>
    <w:rsid w:val="008D5583"/>
    <w:rsid w:val="008E34D8"/>
    <w:rsid w:val="008F1C77"/>
    <w:rsid w:val="00900D5E"/>
    <w:rsid w:val="00910958"/>
    <w:rsid w:val="00915E82"/>
    <w:rsid w:val="009163C9"/>
    <w:rsid w:val="00921F99"/>
    <w:rsid w:val="009226F2"/>
    <w:rsid w:val="00923753"/>
    <w:rsid w:val="009254D3"/>
    <w:rsid w:val="0092558A"/>
    <w:rsid w:val="00930761"/>
    <w:rsid w:val="00937A54"/>
    <w:rsid w:val="00941BB2"/>
    <w:rsid w:val="00945DB9"/>
    <w:rsid w:val="00947462"/>
    <w:rsid w:val="0095149F"/>
    <w:rsid w:val="0097431F"/>
    <w:rsid w:val="00977648"/>
    <w:rsid w:val="00983C70"/>
    <w:rsid w:val="009923A2"/>
    <w:rsid w:val="009960B1"/>
    <w:rsid w:val="009A07A4"/>
    <w:rsid w:val="009A10B2"/>
    <w:rsid w:val="009A1170"/>
    <w:rsid w:val="009B03DE"/>
    <w:rsid w:val="009B296B"/>
    <w:rsid w:val="009B4167"/>
    <w:rsid w:val="009B7836"/>
    <w:rsid w:val="009C3FD4"/>
    <w:rsid w:val="009E224A"/>
    <w:rsid w:val="009E65ED"/>
    <w:rsid w:val="009F10A8"/>
    <w:rsid w:val="009F1367"/>
    <w:rsid w:val="00A02CB3"/>
    <w:rsid w:val="00A13399"/>
    <w:rsid w:val="00A17733"/>
    <w:rsid w:val="00A21F50"/>
    <w:rsid w:val="00A25253"/>
    <w:rsid w:val="00A3784E"/>
    <w:rsid w:val="00A43C42"/>
    <w:rsid w:val="00A459BF"/>
    <w:rsid w:val="00A46CAA"/>
    <w:rsid w:val="00A4734D"/>
    <w:rsid w:val="00A533E2"/>
    <w:rsid w:val="00A55999"/>
    <w:rsid w:val="00A64D13"/>
    <w:rsid w:val="00A71149"/>
    <w:rsid w:val="00A7276D"/>
    <w:rsid w:val="00A76FDA"/>
    <w:rsid w:val="00A85CA0"/>
    <w:rsid w:val="00A93EF8"/>
    <w:rsid w:val="00AA15E2"/>
    <w:rsid w:val="00AA50CD"/>
    <w:rsid w:val="00AB16E2"/>
    <w:rsid w:val="00AC0BA5"/>
    <w:rsid w:val="00AC2C1B"/>
    <w:rsid w:val="00AC5348"/>
    <w:rsid w:val="00AC69FC"/>
    <w:rsid w:val="00AD7A2A"/>
    <w:rsid w:val="00AE43C7"/>
    <w:rsid w:val="00AE6DB8"/>
    <w:rsid w:val="00AF4EB3"/>
    <w:rsid w:val="00AF7EBB"/>
    <w:rsid w:val="00B045E1"/>
    <w:rsid w:val="00B15EC6"/>
    <w:rsid w:val="00B22D40"/>
    <w:rsid w:val="00B25523"/>
    <w:rsid w:val="00B30DF5"/>
    <w:rsid w:val="00B3575B"/>
    <w:rsid w:val="00B44BF4"/>
    <w:rsid w:val="00B62F34"/>
    <w:rsid w:val="00B6308F"/>
    <w:rsid w:val="00B657D4"/>
    <w:rsid w:val="00B662C5"/>
    <w:rsid w:val="00B7137D"/>
    <w:rsid w:val="00B71AC8"/>
    <w:rsid w:val="00B74E90"/>
    <w:rsid w:val="00B85E6E"/>
    <w:rsid w:val="00B96FAA"/>
    <w:rsid w:val="00BA41F5"/>
    <w:rsid w:val="00BB5AF2"/>
    <w:rsid w:val="00BC5CEA"/>
    <w:rsid w:val="00BD59BC"/>
    <w:rsid w:val="00BE4DE3"/>
    <w:rsid w:val="00BF6B20"/>
    <w:rsid w:val="00C04749"/>
    <w:rsid w:val="00C13DA4"/>
    <w:rsid w:val="00C15C6B"/>
    <w:rsid w:val="00C25332"/>
    <w:rsid w:val="00C2629D"/>
    <w:rsid w:val="00C34C32"/>
    <w:rsid w:val="00C361E9"/>
    <w:rsid w:val="00C40089"/>
    <w:rsid w:val="00C4074A"/>
    <w:rsid w:val="00C4496E"/>
    <w:rsid w:val="00C44BD8"/>
    <w:rsid w:val="00C45877"/>
    <w:rsid w:val="00C64A1C"/>
    <w:rsid w:val="00C70562"/>
    <w:rsid w:val="00C70A6D"/>
    <w:rsid w:val="00C90B1B"/>
    <w:rsid w:val="00CA4C2D"/>
    <w:rsid w:val="00CA7E5B"/>
    <w:rsid w:val="00CB06AA"/>
    <w:rsid w:val="00CB7596"/>
    <w:rsid w:val="00CC30E2"/>
    <w:rsid w:val="00CC4459"/>
    <w:rsid w:val="00CC488D"/>
    <w:rsid w:val="00CD1482"/>
    <w:rsid w:val="00CD59E9"/>
    <w:rsid w:val="00CD6359"/>
    <w:rsid w:val="00CE022D"/>
    <w:rsid w:val="00CE2EA4"/>
    <w:rsid w:val="00CF6A6C"/>
    <w:rsid w:val="00D13014"/>
    <w:rsid w:val="00D20DDF"/>
    <w:rsid w:val="00D2396D"/>
    <w:rsid w:val="00D2466C"/>
    <w:rsid w:val="00D33287"/>
    <w:rsid w:val="00D335AC"/>
    <w:rsid w:val="00D42DB7"/>
    <w:rsid w:val="00D52B42"/>
    <w:rsid w:val="00D57324"/>
    <w:rsid w:val="00D80B33"/>
    <w:rsid w:val="00D83CD5"/>
    <w:rsid w:val="00D850F5"/>
    <w:rsid w:val="00D871FA"/>
    <w:rsid w:val="00D87BA4"/>
    <w:rsid w:val="00D93115"/>
    <w:rsid w:val="00D9434A"/>
    <w:rsid w:val="00D96182"/>
    <w:rsid w:val="00D97D97"/>
    <w:rsid w:val="00DB3FC4"/>
    <w:rsid w:val="00DC6B67"/>
    <w:rsid w:val="00DD1E1D"/>
    <w:rsid w:val="00DE7200"/>
    <w:rsid w:val="00E01AC4"/>
    <w:rsid w:val="00E0593E"/>
    <w:rsid w:val="00E14678"/>
    <w:rsid w:val="00E27515"/>
    <w:rsid w:val="00E42DD9"/>
    <w:rsid w:val="00E5198B"/>
    <w:rsid w:val="00E55350"/>
    <w:rsid w:val="00E666D6"/>
    <w:rsid w:val="00E72A8E"/>
    <w:rsid w:val="00E72B52"/>
    <w:rsid w:val="00E87618"/>
    <w:rsid w:val="00E900CF"/>
    <w:rsid w:val="00E93127"/>
    <w:rsid w:val="00E945CE"/>
    <w:rsid w:val="00EA1EEE"/>
    <w:rsid w:val="00EA5445"/>
    <w:rsid w:val="00EB7831"/>
    <w:rsid w:val="00EC29EA"/>
    <w:rsid w:val="00EC7096"/>
    <w:rsid w:val="00EF5D87"/>
    <w:rsid w:val="00EF5E89"/>
    <w:rsid w:val="00F05F35"/>
    <w:rsid w:val="00F06E5D"/>
    <w:rsid w:val="00F15188"/>
    <w:rsid w:val="00F250E7"/>
    <w:rsid w:val="00F41A4B"/>
    <w:rsid w:val="00F4489E"/>
    <w:rsid w:val="00F44C7B"/>
    <w:rsid w:val="00F451D7"/>
    <w:rsid w:val="00F56652"/>
    <w:rsid w:val="00F57F0A"/>
    <w:rsid w:val="00F62520"/>
    <w:rsid w:val="00F752FC"/>
    <w:rsid w:val="00F760DC"/>
    <w:rsid w:val="00F845E6"/>
    <w:rsid w:val="00F939F2"/>
    <w:rsid w:val="00FA6541"/>
    <w:rsid w:val="00FC39C7"/>
    <w:rsid w:val="00FC607B"/>
    <w:rsid w:val="00FC6112"/>
    <w:rsid w:val="00F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FD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90A46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2">
    <w:name w:val="heading 1"/>
    <w:basedOn w:val="a3"/>
    <w:next w:val="a3"/>
    <w:link w:val="13"/>
    <w:qFormat/>
    <w:rsid w:val="00CB06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qFormat/>
    <w:rsid w:val="00CB0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qFormat/>
    <w:rsid w:val="00CB0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CB06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B06A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CB06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CB06AA"/>
    <w:p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3"/>
    <w:next w:val="a3"/>
    <w:link w:val="80"/>
    <w:qFormat/>
    <w:rsid w:val="00CB06A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3"/>
    <w:next w:val="a3"/>
    <w:link w:val="90"/>
    <w:qFormat/>
    <w:rsid w:val="00CB06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basedOn w:val="a4"/>
    <w:link w:val="12"/>
    <w:rsid w:val="00CB06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4"/>
    <w:link w:val="22"/>
    <w:rsid w:val="00CB06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CB06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CB06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B06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CB06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CB0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CB06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CB06AA"/>
    <w:rPr>
      <w:rFonts w:ascii="Arial" w:eastAsia="Times New Roman" w:hAnsi="Arial" w:cs="Arial"/>
      <w:lang w:eastAsia="ru-RU"/>
    </w:rPr>
  </w:style>
  <w:style w:type="paragraph" w:styleId="a7">
    <w:name w:val="header"/>
    <w:basedOn w:val="a3"/>
    <w:link w:val="a8"/>
    <w:rsid w:val="00CB0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rsid w:val="00CB06AA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page number"/>
    <w:basedOn w:val="a4"/>
    <w:rsid w:val="00CB06AA"/>
  </w:style>
  <w:style w:type="paragraph" w:styleId="aa">
    <w:name w:val="Balloon Text"/>
    <w:basedOn w:val="a3"/>
    <w:link w:val="ab"/>
    <w:semiHidden/>
    <w:rsid w:val="00CB06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semiHidden/>
    <w:rsid w:val="00CB06A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5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CB06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d">
    <w:name w:val="annotation reference"/>
    <w:semiHidden/>
    <w:rsid w:val="00CB06AA"/>
    <w:rPr>
      <w:sz w:val="16"/>
      <w:szCs w:val="16"/>
    </w:rPr>
  </w:style>
  <w:style w:type="paragraph" w:styleId="ae">
    <w:name w:val="annotation text"/>
    <w:basedOn w:val="a3"/>
    <w:link w:val="af"/>
    <w:semiHidden/>
    <w:rsid w:val="00CB06AA"/>
    <w:rPr>
      <w:sz w:val="20"/>
      <w:szCs w:val="20"/>
    </w:rPr>
  </w:style>
  <w:style w:type="character" w:customStyle="1" w:styleId="af">
    <w:name w:val="Текст комментария Знак"/>
    <w:basedOn w:val="a4"/>
    <w:link w:val="ae"/>
    <w:semiHidden/>
    <w:rsid w:val="00CB06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B06A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B06AA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paragraph" w:styleId="af2">
    <w:name w:val="footnote text"/>
    <w:basedOn w:val="a3"/>
    <w:link w:val="af3"/>
    <w:semiHidden/>
    <w:rsid w:val="00CB06AA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CB06AA"/>
    <w:rPr>
      <w:rFonts w:ascii="TimesET" w:eastAsia="Times New Roman" w:hAnsi="TimesET" w:cs="Times New Roman"/>
      <w:sz w:val="20"/>
      <w:szCs w:val="20"/>
      <w:lang w:eastAsia="ru-RU"/>
    </w:rPr>
  </w:style>
  <w:style w:type="character" w:styleId="af4">
    <w:name w:val="footnote reference"/>
    <w:semiHidden/>
    <w:rsid w:val="00CB06AA"/>
    <w:rPr>
      <w:vertAlign w:val="superscript"/>
    </w:rPr>
  </w:style>
  <w:style w:type="paragraph" w:styleId="af5">
    <w:name w:val="endnote text"/>
    <w:basedOn w:val="a3"/>
    <w:link w:val="af6"/>
    <w:semiHidden/>
    <w:rsid w:val="00CB06AA"/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4"/>
    <w:link w:val="af5"/>
    <w:semiHidden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CB06AA"/>
    <w:rPr>
      <w:vertAlign w:val="superscript"/>
    </w:rPr>
  </w:style>
  <w:style w:type="paragraph" w:styleId="31">
    <w:name w:val="Body Text 3"/>
    <w:basedOn w:val="a3"/>
    <w:link w:val="32"/>
    <w:rsid w:val="00CB06AA"/>
    <w:pPr>
      <w:jc w:val="both"/>
    </w:pPr>
    <w:rPr>
      <w:rFonts w:ascii="Times New Roman" w:hAnsi="Times New Roman"/>
      <w:color w:val="FF0000"/>
      <w:sz w:val="22"/>
      <w:szCs w:val="20"/>
    </w:rPr>
  </w:style>
  <w:style w:type="character" w:customStyle="1" w:styleId="32">
    <w:name w:val="Основной текст 3 Знак"/>
    <w:basedOn w:val="a4"/>
    <w:link w:val="31"/>
    <w:rsid w:val="00CB06AA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af8">
    <w:name w:val="Body Text"/>
    <w:basedOn w:val="a3"/>
    <w:link w:val="af9"/>
    <w:rsid w:val="00CB06AA"/>
    <w:pPr>
      <w:ind w:right="-108"/>
      <w:jc w:val="both"/>
    </w:pPr>
    <w:rPr>
      <w:rFonts w:ascii="Times New Roman" w:hAnsi="Times New Roman"/>
      <w:sz w:val="22"/>
      <w:szCs w:val="20"/>
    </w:rPr>
  </w:style>
  <w:style w:type="character" w:customStyle="1" w:styleId="af9">
    <w:name w:val="Основной текст Знак"/>
    <w:basedOn w:val="a4"/>
    <w:link w:val="af8"/>
    <w:rsid w:val="00CB06AA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Body Text 2"/>
    <w:basedOn w:val="a3"/>
    <w:link w:val="25"/>
    <w:rsid w:val="00CB06AA"/>
    <w:pPr>
      <w:jc w:val="both"/>
    </w:pPr>
    <w:rPr>
      <w:rFonts w:ascii="Times New Roman" w:hAnsi="Times New Roman"/>
      <w:color w:val="808000"/>
      <w:sz w:val="22"/>
      <w:szCs w:val="20"/>
    </w:rPr>
  </w:style>
  <w:style w:type="character" w:customStyle="1" w:styleId="25">
    <w:name w:val="Основной текст 2 Знак"/>
    <w:basedOn w:val="a4"/>
    <w:link w:val="24"/>
    <w:rsid w:val="00CB06AA"/>
    <w:rPr>
      <w:rFonts w:ascii="Times New Roman" w:eastAsia="Times New Roman" w:hAnsi="Times New Roman" w:cs="Times New Roman"/>
      <w:color w:val="808000"/>
      <w:szCs w:val="20"/>
      <w:lang w:eastAsia="ru-RU"/>
    </w:rPr>
  </w:style>
  <w:style w:type="paragraph" w:styleId="afa">
    <w:name w:val="footer"/>
    <w:basedOn w:val="a3"/>
    <w:link w:val="afb"/>
    <w:rsid w:val="00CB06AA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fb">
    <w:name w:val="Нижний колонтитул Знак"/>
    <w:basedOn w:val="a4"/>
    <w:link w:val="afa"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3"/>
    <w:rsid w:val="00CB06AA"/>
    <w:pPr>
      <w:numPr>
        <w:ilvl w:val="2"/>
      </w:numPr>
      <w:tabs>
        <w:tab w:val="num" w:pos="720"/>
      </w:tabs>
      <w:spacing w:before="480"/>
      <w:ind w:left="720" w:hanging="72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0">
    <w:name w:val="Подраздел"/>
    <w:basedOn w:val="a3"/>
    <w:rsid w:val="00CB06AA"/>
    <w:pPr>
      <w:numPr>
        <w:ilvl w:val="1"/>
        <w:numId w:val="1"/>
      </w:numPr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4">
    <w:name w:val="Подзаголовок1"/>
    <w:basedOn w:val="a3"/>
    <w:rsid w:val="00CB06AA"/>
    <w:pPr>
      <w:spacing w:line="36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paragraph" w:customStyle="1" w:styleId="afc">
    <w:name w:val="Знак Знак Знак 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customStyle="1" w:styleId="210">
    <w:name w:val="Основной текст 21"/>
    <w:basedOn w:val="a3"/>
    <w:rsid w:val="00CB06AA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Normal">
    <w:name w:val="Normal Знак"/>
    <w:link w:val="Normal0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"/>
    <w:link w:val="Normal"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Normal"/>
    <w:next w:val="Normal"/>
    <w:rsid w:val="00CB06AA"/>
    <w:pPr>
      <w:keepNext/>
      <w:ind w:firstLine="567"/>
      <w:jc w:val="both"/>
    </w:pPr>
    <w:rPr>
      <w:b/>
      <w:sz w:val="28"/>
    </w:rPr>
  </w:style>
  <w:style w:type="paragraph" w:customStyle="1" w:styleId="21">
    <w:name w:val="Заголовок 21"/>
    <w:basedOn w:val="Normal"/>
    <w:next w:val="Normal"/>
    <w:rsid w:val="00CB06AA"/>
    <w:pPr>
      <w:keepNext/>
      <w:numPr>
        <w:ilvl w:val="1"/>
        <w:numId w:val="2"/>
      </w:numPr>
      <w:spacing w:line="360" w:lineRule="auto"/>
      <w:outlineLvl w:val="1"/>
    </w:pPr>
    <w:rPr>
      <w:b/>
      <w:sz w:val="24"/>
    </w:rPr>
  </w:style>
  <w:style w:type="paragraph" w:customStyle="1" w:styleId="310">
    <w:name w:val="Заголовок 31"/>
    <w:basedOn w:val="Normal"/>
    <w:next w:val="Normal"/>
    <w:link w:val="heading3"/>
    <w:autoRedefine/>
    <w:rsid w:val="00CB06AA"/>
    <w:pPr>
      <w:keepNext/>
      <w:spacing w:line="360" w:lineRule="auto"/>
      <w:ind w:firstLine="709"/>
    </w:pPr>
    <w:rPr>
      <w:b/>
      <w:sz w:val="24"/>
    </w:rPr>
  </w:style>
  <w:style w:type="paragraph" w:customStyle="1" w:styleId="41">
    <w:name w:val="Заголовок 41"/>
    <w:basedOn w:val="Normal"/>
    <w:next w:val="Normal"/>
    <w:autoRedefine/>
    <w:rsid w:val="00CB06AA"/>
    <w:pPr>
      <w:keepNext/>
      <w:framePr w:hSpace="180" w:wrap="auto" w:vAnchor="page" w:hAnchor="margin" w:y="545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Normal"/>
    <w:next w:val="Normal"/>
    <w:autoRedefine/>
    <w:rsid w:val="00CB06AA"/>
    <w:pPr>
      <w:keepNext/>
      <w:tabs>
        <w:tab w:val="num" w:pos="832"/>
        <w:tab w:val="num" w:pos="1593"/>
        <w:tab w:val="num" w:pos="2520"/>
      </w:tabs>
      <w:spacing w:line="360" w:lineRule="auto"/>
      <w:ind w:firstLine="567"/>
      <w:jc w:val="both"/>
      <w:outlineLvl w:val="4"/>
    </w:pPr>
    <w:rPr>
      <w:sz w:val="24"/>
    </w:rPr>
  </w:style>
  <w:style w:type="paragraph" w:customStyle="1" w:styleId="61">
    <w:name w:val="Заголовок 61"/>
    <w:basedOn w:val="Normal"/>
    <w:next w:val="Normal"/>
    <w:rsid w:val="00CB06AA"/>
    <w:pPr>
      <w:keepNext/>
      <w:tabs>
        <w:tab w:val="num" w:pos="480"/>
        <w:tab w:val="num" w:pos="600"/>
        <w:tab w:val="num" w:pos="927"/>
        <w:tab w:val="num" w:pos="1069"/>
        <w:tab w:val="num" w:pos="1152"/>
      </w:tabs>
      <w:spacing w:line="360" w:lineRule="auto"/>
      <w:ind w:left="480" w:hanging="480"/>
    </w:pPr>
    <w:rPr>
      <w:sz w:val="24"/>
    </w:rPr>
  </w:style>
  <w:style w:type="paragraph" w:customStyle="1" w:styleId="71">
    <w:name w:val="Заголовок 71"/>
    <w:basedOn w:val="Normal"/>
    <w:next w:val="Normal"/>
    <w:rsid w:val="00CB06AA"/>
    <w:pPr>
      <w:keepNext/>
      <w:spacing w:line="360" w:lineRule="auto"/>
      <w:jc w:val="center"/>
    </w:pPr>
    <w:rPr>
      <w:b/>
      <w:sz w:val="36"/>
    </w:rPr>
  </w:style>
  <w:style w:type="paragraph" w:customStyle="1" w:styleId="81">
    <w:name w:val="Заголовок 81"/>
    <w:basedOn w:val="Normal"/>
    <w:next w:val="Normal"/>
    <w:rsid w:val="00CB06AA"/>
    <w:pPr>
      <w:keepNext/>
      <w:spacing w:line="360" w:lineRule="auto"/>
      <w:jc w:val="both"/>
    </w:pPr>
    <w:rPr>
      <w:caps/>
      <w:sz w:val="24"/>
    </w:rPr>
  </w:style>
  <w:style w:type="paragraph" w:customStyle="1" w:styleId="91">
    <w:name w:val="Заголовок 91"/>
    <w:basedOn w:val="Normal"/>
    <w:next w:val="Normal"/>
    <w:rsid w:val="00CB06AA"/>
    <w:pPr>
      <w:keepNext/>
      <w:spacing w:line="360" w:lineRule="auto"/>
      <w:ind w:firstLine="720"/>
      <w:jc w:val="both"/>
    </w:pPr>
    <w:rPr>
      <w:color w:val="FF0000"/>
      <w:sz w:val="24"/>
    </w:rPr>
  </w:style>
  <w:style w:type="character" w:customStyle="1" w:styleId="15">
    <w:name w:val="Основной шрифт абзаца1"/>
    <w:rsid w:val="00CB06AA"/>
  </w:style>
  <w:style w:type="paragraph" w:customStyle="1" w:styleId="16">
    <w:name w:val="Верхний колонтитул1"/>
    <w:basedOn w:val="Normal"/>
    <w:rsid w:val="00CB06AA"/>
    <w:pPr>
      <w:tabs>
        <w:tab w:val="center" w:pos="4536"/>
        <w:tab w:val="right" w:pos="9072"/>
      </w:tabs>
      <w:spacing w:line="360" w:lineRule="auto"/>
    </w:pPr>
    <w:rPr>
      <w:rFonts w:ascii="MS Sans Serif" w:hAnsi="MS Sans Serif"/>
      <w:sz w:val="24"/>
    </w:rPr>
  </w:style>
  <w:style w:type="paragraph" w:customStyle="1" w:styleId="211">
    <w:name w:val="Основной текст с отступом 21"/>
    <w:basedOn w:val="Normal"/>
    <w:rsid w:val="00CB06AA"/>
    <w:pPr>
      <w:ind w:firstLine="284"/>
      <w:jc w:val="center"/>
    </w:pPr>
    <w:rPr>
      <w:b/>
      <w:sz w:val="24"/>
    </w:rPr>
  </w:style>
  <w:style w:type="paragraph" w:customStyle="1" w:styleId="17">
    <w:name w:val="Нижний колонтитул1"/>
    <w:basedOn w:val="Normal"/>
    <w:rsid w:val="00CB06AA"/>
    <w:pPr>
      <w:tabs>
        <w:tab w:val="center" w:pos="4153"/>
        <w:tab w:val="right" w:pos="8306"/>
      </w:tabs>
      <w:spacing w:line="360" w:lineRule="auto"/>
      <w:jc w:val="center"/>
    </w:pPr>
    <w:rPr>
      <w:sz w:val="24"/>
    </w:rPr>
  </w:style>
  <w:style w:type="paragraph" w:customStyle="1" w:styleId="18">
    <w:name w:val="Основной текст1"/>
    <w:basedOn w:val="Normal"/>
    <w:rsid w:val="00CB06AA"/>
    <w:pPr>
      <w:spacing w:line="360" w:lineRule="auto"/>
      <w:jc w:val="center"/>
    </w:pPr>
    <w:rPr>
      <w:color w:val="0000FF"/>
      <w:sz w:val="24"/>
    </w:rPr>
  </w:style>
  <w:style w:type="paragraph" w:customStyle="1" w:styleId="311">
    <w:name w:val="Основной текст с отступом 31"/>
    <w:basedOn w:val="Normal"/>
    <w:rsid w:val="00CB06AA"/>
    <w:pPr>
      <w:ind w:firstLine="284"/>
      <w:jc w:val="center"/>
    </w:pPr>
    <w:rPr>
      <w:b/>
      <w:sz w:val="28"/>
    </w:rPr>
  </w:style>
  <w:style w:type="paragraph" w:customStyle="1" w:styleId="312">
    <w:name w:val="Основной текст 31"/>
    <w:basedOn w:val="Normal"/>
    <w:rsid w:val="00CB06AA"/>
    <w:pPr>
      <w:spacing w:line="360" w:lineRule="auto"/>
      <w:jc w:val="both"/>
    </w:pPr>
    <w:rPr>
      <w:rFonts w:ascii="MS Sans Serif" w:hAnsi="MS Sans Serif"/>
      <w:sz w:val="24"/>
    </w:rPr>
  </w:style>
  <w:style w:type="character" w:customStyle="1" w:styleId="19">
    <w:name w:val="Номер строки1"/>
    <w:basedOn w:val="15"/>
    <w:rsid w:val="00CB06AA"/>
  </w:style>
  <w:style w:type="paragraph" w:customStyle="1" w:styleId="212">
    <w:name w:val="Маркированный список 21"/>
    <w:basedOn w:val="Normal"/>
    <w:autoRedefine/>
    <w:rsid w:val="00CB06AA"/>
    <w:pPr>
      <w:tabs>
        <w:tab w:val="left" w:pos="927"/>
        <w:tab w:val="num" w:pos="1647"/>
      </w:tabs>
      <w:spacing w:line="360" w:lineRule="auto"/>
      <w:ind w:left="1647" w:hanging="360"/>
      <w:jc w:val="both"/>
    </w:pPr>
    <w:rPr>
      <w:sz w:val="24"/>
    </w:rPr>
  </w:style>
  <w:style w:type="paragraph" w:customStyle="1" w:styleId="410">
    <w:name w:val="Список 41"/>
    <w:basedOn w:val="Normal"/>
    <w:rsid w:val="00CB06AA"/>
    <w:pPr>
      <w:spacing w:line="360" w:lineRule="auto"/>
      <w:ind w:left="1132" w:hanging="283"/>
    </w:pPr>
    <w:rPr>
      <w:sz w:val="24"/>
    </w:rPr>
  </w:style>
  <w:style w:type="paragraph" w:customStyle="1" w:styleId="313">
    <w:name w:val="Продолжение списка 31"/>
    <w:basedOn w:val="Normal"/>
    <w:rsid w:val="00CB06AA"/>
    <w:pPr>
      <w:spacing w:after="120" w:line="360" w:lineRule="auto"/>
      <w:ind w:left="849"/>
      <w:jc w:val="center"/>
    </w:pPr>
    <w:rPr>
      <w:sz w:val="24"/>
    </w:rPr>
  </w:style>
  <w:style w:type="paragraph" w:customStyle="1" w:styleId="1a">
    <w:name w:val="Название1"/>
    <w:basedOn w:val="Normal"/>
    <w:rsid w:val="00CB06AA"/>
    <w:pPr>
      <w:spacing w:before="240" w:after="60" w:line="36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1b">
    <w:name w:val="Маркированный список1"/>
    <w:basedOn w:val="Normal"/>
    <w:autoRedefine/>
    <w:rsid w:val="00CB06AA"/>
    <w:pPr>
      <w:tabs>
        <w:tab w:val="num" w:pos="720"/>
      </w:tabs>
      <w:spacing w:line="360" w:lineRule="auto"/>
      <w:ind w:left="720" w:hanging="720"/>
      <w:jc w:val="center"/>
    </w:pPr>
    <w:rPr>
      <w:sz w:val="24"/>
    </w:rPr>
  </w:style>
  <w:style w:type="character" w:customStyle="1" w:styleId="1c">
    <w:name w:val="Номер страницы1"/>
    <w:basedOn w:val="15"/>
    <w:rsid w:val="00CB06AA"/>
  </w:style>
  <w:style w:type="paragraph" w:customStyle="1" w:styleId="1d">
    <w:name w:val="Обычный 1"/>
    <w:basedOn w:val="Normal"/>
    <w:autoRedefine/>
    <w:rsid w:val="00CB06AA"/>
    <w:pPr>
      <w:spacing w:line="360" w:lineRule="auto"/>
      <w:ind w:firstLine="851"/>
      <w:jc w:val="both"/>
    </w:pPr>
    <w:rPr>
      <w:b/>
      <w:sz w:val="24"/>
      <w:szCs w:val="24"/>
    </w:rPr>
  </w:style>
  <w:style w:type="paragraph" w:customStyle="1" w:styleId="112">
    <w:name w:val="Оглавление 11"/>
    <w:basedOn w:val="Normal"/>
    <w:next w:val="Normal"/>
    <w:autoRedefine/>
    <w:rsid w:val="00CB06AA"/>
    <w:pPr>
      <w:spacing w:before="120" w:after="120" w:line="360" w:lineRule="auto"/>
    </w:pPr>
    <w:rPr>
      <w:b/>
      <w:caps/>
    </w:rPr>
  </w:style>
  <w:style w:type="paragraph" w:customStyle="1" w:styleId="213">
    <w:name w:val="Оглавление 21"/>
    <w:basedOn w:val="Normal"/>
    <w:next w:val="Normal"/>
    <w:autoRedefine/>
    <w:rsid w:val="00CB06AA"/>
    <w:pPr>
      <w:spacing w:line="360" w:lineRule="auto"/>
      <w:ind w:left="240"/>
    </w:pPr>
    <w:rPr>
      <w:smallCaps/>
    </w:rPr>
  </w:style>
  <w:style w:type="paragraph" w:customStyle="1" w:styleId="314">
    <w:name w:val="Оглавление 31"/>
    <w:basedOn w:val="Normal"/>
    <w:next w:val="Normal"/>
    <w:autoRedefine/>
    <w:rsid w:val="00CB06AA"/>
    <w:pPr>
      <w:spacing w:line="360" w:lineRule="auto"/>
      <w:ind w:left="480"/>
    </w:pPr>
    <w:rPr>
      <w:i/>
    </w:rPr>
  </w:style>
  <w:style w:type="paragraph" w:customStyle="1" w:styleId="411">
    <w:name w:val="Оглавление 41"/>
    <w:basedOn w:val="Normal"/>
    <w:next w:val="Normal"/>
    <w:autoRedefine/>
    <w:rsid w:val="00CB06AA"/>
    <w:pPr>
      <w:spacing w:line="360" w:lineRule="auto"/>
      <w:ind w:left="720"/>
    </w:pPr>
    <w:rPr>
      <w:sz w:val="18"/>
    </w:rPr>
  </w:style>
  <w:style w:type="paragraph" w:customStyle="1" w:styleId="510">
    <w:name w:val="Оглавление 51"/>
    <w:basedOn w:val="Normal"/>
    <w:next w:val="Normal"/>
    <w:autoRedefine/>
    <w:rsid w:val="00CB06AA"/>
    <w:pPr>
      <w:spacing w:line="360" w:lineRule="auto"/>
      <w:ind w:left="960"/>
    </w:pPr>
    <w:rPr>
      <w:sz w:val="18"/>
    </w:rPr>
  </w:style>
  <w:style w:type="paragraph" w:customStyle="1" w:styleId="1e">
    <w:name w:val="Список1"/>
    <w:basedOn w:val="Normal"/>
    <w:rsid w:val="00CB06AA"/>
    <w:pPr>
      <w:spacing w:line="360" w:lineRule="auto"/>
      <w:ind w:left="283" w:hanging="283"/>
    </w:pPr>
    <w:rPr>
      <w:sz w:val="24"/>
    </w:rPr>
  </w:style>
  <w:style w:type="paragraph" w:customStyle="1" w:styleId="1f">
    <w:name w:val="Стиль1"/>
    <w:basedOn w:val="Normal"/>
    <w:autoRedefine/>
    <w:rsid w:val="00CB06AA"/>
    <w:pPr>
      <w:jc w:val="both"/>
    </w:pPr>
    <w:rPr>
      <w:sz w:val="24"/>
    </w:rPr>
  </w:style>
  <w:style w:type="paragraph" w:customStyle="1" w:styleId="610">
    <w:name w:val="Оглавление 61"/>
    <w:basedOn w:val="Normal"/>
    <w:next w:val="Normal"/>
    <w:autoRedefine/>
    <w:rsid w:val="00CB06AA"/>
    <w:pPr>
      <w:spacing w:line="360" w:lineRule="auto"/>
      <w:ind w:left="1200"/>
    </w:pPr>
    <w:rPr>
      <w:sz w:val="18"/>
    </w:rPr>
  </w:style>
  <w:style w:type="paragraph" w:customStyle="1" w:styleId="710">
    <w:name w:val="Оглавление 71"/>
    <w:basedOn w:val="Normal"/>
    <w:next w:val="Normal"/>
    <w:autoRedefine/>
    <w:rsid w:val="00CB06AA"/>
    <w:pPr>
      <w:spacing w:line="360" w:lineRule="auto"/>
      <w:ind w:left="1440"/>
    </w:pPr>
    <w:rPr>
      <w:sz w:val="18"/>
    </w:rPr>
  </w:style>
  <w:style w:type="paragraph" w:customStyle="1" w:styleId="810">
    <w:name w:val="Оглавление 81"/>
    <w:basedOn w:val="Normal"/>
    <w:next w:val="Normal"/>
    <w:autoRedefine/>
    <w:rsid w:val="00CB06AA"/>
    <w:pPr>
      <w:spacing w:line="360" w:lineRule="auto"/>
      <w:ind w:left="1680"/>
    </w:pPr>
    <w:rPr>
      <w:sz w:val="18"/>
    </w:rPr>
  </w:style>
  <w:style w:type="paragraph" w:customStyle="1" w:styleId="910">
    <w:name w:val="Оглавление 91"/>
    <w:basedOn w:val="Normal"/>
    <w:next w:val="Normal"/>
    <w:autoRedefine/>
    <w:rsid w:val="00CB06AA"/>
    <w:pPr>
      <w:spacing w:line="360" w:lineRule="auto"/>
      <w:ind w:left="1920"/>
    </w:pPr>
    <w:rPr>
      <w:sz w:val="18"/>
    </w:rPr>
  </w:style>
  <w:style w:type="character" w:customStyle="1" w:styleId="1f0">
    <w:name w:val="Гиперссылка1"/>
    <w:rsid w:val="00CB06AA"/>
    <w:rPr>
      <w:color w:val="0000FF"/>
      <w:u w:val="single"/>
    </w:rPr>
  </w:style>
  <w:style w:type="paragraph" w:customStyle="1" w:styleId="315">
    <w:name w:val="Маркированный список 31"/>
    <w:basedOn w:val="Normal"/>
    <w:autoRedefine/>
    <w:rsid w:val="00CB06AA"/>
    <w:pPr>
      <w:tabs>
        <w:tab w:val="num" w:pos="420"/>
        <w:tab w:val="num" w:pos="926"/>
        <w:tab w:val="num" w:pos="1069"/>
      </w:tabs>
      <w:spacing w:line="360" w:lineRule="auto"/>
      <w:ind w:left="926" w:hanging="360"/>
    </w:pPr>
    <w:rPr>
      <w:sz w:val="24"/>
    </w:rPr>
  </w:style>
  <w:style w:type="paragraph" w:customStyle="1" w:styleId="214">
    <w:name w:val="Список 21"/>
    <w:basedOn w:val="Normal"/>
    <w:rsid w:val="00CB06AA"/>
    <w:pPr>
      <w:spacing w:line="360" w:lineRule="auto"/>
      <w:ind w:left="566" w:hanging="283"/>
    </w:pPr>
    <w:rPr>
      <w:sz w:val="24"/>
    </w:rPr>
  </w:style>
  <w:style w:type="paragraph" w:customStyle="1" w:styleId="316">
    <w:name w:val="Список 31"/>
    <w:basedOn w:val="Normal"/>
    <w:rsid w:val="00CB06AA"/>
    <w:pPr>
      <w:spacing w:line="360" w:lineRule="auto"/>
      <w:ind w:left="849" w:hanging="283"/>
    </w:pPr>
    <w:rPr>
      <w:sz w:val="24"/>
    </w:rPr>
  </w:style>
  <w:style w:type="character" w:customStyle="1" w:styleId="1f1">
    <w:name w:val="Просмотренная гиперссылка1"/>
    <w:rsid w:val="00CB06AA"/>
    <w:rPr>
      <w:color w:val="800080"/>
      <w:u w:val="single"/>
    </w:rPr>
  </w:style>
  <w:style w:type="paragraph" w:customStyle="1" w:styleId="BodyText21">
    <w:name w:val="Body Text 21"/>
    <w:basedOn w:val="Normal"/>
    <w:rsid w:val="00CB06AA"/>
    <w:pPr>
      <w:spacing w:line="360" w:lineRule="auto"/>
      <w:jc w:val="center"/>
    </w:pPr>
    <w:rPr>
      <w:sz w:val="24"/>
    </w:rPr>
  </w:style>
  <w:style w:type="paragraph" w:customStyle="1" w:styleId="afd">
    <w:name w:val="Стиль"/>
    <w:rsid w:val="00CB06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caaieiaie1">
    <w:name w:val="caaieiaie 1"/>
    <w:basedOn w:val="Normal"/>
    <w:next w:val="Normal"/>
    <w:rsid w:val="00CB06AA"/>
    <w:pPr>
      <w:keepNext/>
      <w:jc w:val="right"/>
    </w:pPr>
    <w:rPr>
      <w:rFonts w:ascii="MS Sans Serif" w:hAnsi="MS Sans Serif"/>
      <w:b/>
      <w:sz w:val="24"/>
    </w:rPr>
  </w:style>
  <w:style w:type="paragraph" w:customStyle="1" w:styleId="caaieiaie2">
    <w:name w:val="caaieiaie 2"/>
    <w:basedOn w:val="Normal"/>
    <w:next w:val="Normal"/>
    <w:rsid w:val="00CB06AA"/>
    <w:pPr>
      <w:keepNext/>
      <w:jc w:val="center"/>
    </w:pPr>
    <w:rPr>
      <w:rFonts w:ascii="MS Sans Serif" w:hAnsi="MS Sans Serif"/>
      <w:b/>
      <w:sz w:val="24"/>
    </w:rPr>
  </w:style>
  <w:style w:type="paragraph" w:customStyle="1" w:styleId="caaieiaie3">
    <w:name w:val="caaieiaie 3"/>
    <w:basedOn w:val="Normal"/>
    <w:next w:val="Normal"/>
    <w:rsid w:val="00CB06AA"/>
    <w:pPr>
      <w:keepNext/>
    </w:pPr>
    <w:rPr>
      <w:rFonts w:ascii="MS Sans Serif" w:hAnsi="MS Sans Serif"/>
      <w:sz w:val="24"/>
    </w:rPr>
  </w:style>
  <w:style w:type="paragraph" w:customStyle="1" w:styleId="caaieiaie4">
    <w:name w:val="caaieiaie 4"/>
    <w:basedOn w:val="Normal"/>
    <w:next w:val="Normal"/>
    <w:rsid w:val="00CB06AA"/>
    <w:pPr>
      <w:keepNext/>
      <w:jc w:val="right"/>
    </w:pPr>
    <w:rPr>
      <w:rFonts w:ascii="MS Sans Serif" w:hAnsi="MS Sans Serif"/>
      <w:sz w:val="24"/>
    </w:rPr>
  </w:style>
  <w:style w:type="paragraph" w:customStyle="1" w:styleId="caaieiaie21">
    <w:name w:val="caaieiaie 21"/>
    <w:basedOn w:val="Normal"/>
    <w:next w:val="Normal"/>
    <w:rsid w:val="00CB06AA"/>
    <w:pPr>
      <w:keepNext/>
      <w:jc w:val="center"/>
    </w:pPr>
    <w:rPr>
      <w:rFonts w:ascii="MS Sans Serif" w:hAnsi="MS Sans Serif"/>
      <w:b/>
      <w:sz w:val="32"/>
    </w:rPr>
  </w:style>
  <w:style w:type="paragraph" w:customStyle="1" w:styleId="caaieiaie31">
    <w:name w:val="caaieiaie 31"/>
    <w:basedOn w:val="Normal"/>
    <w:next w:val="Normal"/>
    <w:rsid w:val="00CB06AA"/>
    <w:pPr>
      <w:keepNext/>
      <w:jc w:val="center"/>
    </w:pPr>
    <w:rPr>
      <w:rFonts w:ascii="MS Sans Serif" w:hAnsi="MS Sans Serif"/>
      <w:sz w:val="24"/>
    </w:rPr>
  </w:style>
  <w:style w:type="paragraph" w:customStyle="1" w:styleId="caaieiaie41">
    <w:name w:val="caaieiaie 41"/>
    <w:basedOn w:val="Normal"/>
    <w:next w:val="Normal"/>
    <w:rsid w:val="00CB06AA"/>
    <w:pPr>
      <w:keepNext/>
      <w:jc w:val="both"/>
    </w:pPr>
    <w:rPr>
      <w:rFonts w:ascii="MS Sans Serif" w:hAnsi="MS Sans Serif"/>
      <w:sz w:val="24"/>
    </w:rPr>
  </w:style>
  <w:style w:type="paragraph" w:customStyle="1" w:styleId="Iauiue">
    <w:name w:val="Iau?iue"/>
    <w:rsid w:val="00CB06AA"/>
    <w:pPr>
      <w:widowControl w:val="0"/>
      <w:spacing w:after="0" w:line="240" w:lineRule="auto"/>
      <w:ind w:firstLine="709"/>
      <w:jc w:val="both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fe">
    <w:name w:val="Document Map"/>
    <w:basedOn w:val="a3"/>
    <w:link w:val="aff"/>
    <w:semiHidden/>
    <w:rsid w:val="00CB0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4"/>
    <w:link w:val="afe"/>
    <w:semiHidden/>
    <w:rsid w:val="00CB06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3">
    <w:name w:val="heading 3 Знак"/>
    <w:link w:val="310"/>
    <w:rsid w:val="00CB06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3"/>
    <w:link w:val="34"/>
    <w:rsid w:val="00CB06AA"/>
    <w:pPr>
      <w:ind w:right="334" w:firstLine="426"/>
      <w:jc w:val="both"/>
    </w:pPr>
    <w:rPr>
      <w:rFonts w:ascii="Times New Roman" w:hAnsi="Times New Roman"/>
      <w:szCs w:val="20"/>
    </w:rPr>
  </w:style>
  <w:style w:type="character" w:customStyle="1" w:styleId="34">
    <w:name w:val="Основной текст с отступом 3 Знак"/>
    <w:basedOn w:val="a4"/>
    <w:link w:val="33"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styleId="111111">
    <w:name w:val="Outline List 2"/>
    <w:basedOn w:val="a6"/>
    <w:rsid w:val="00CB06AA"/>
    <w:pPr>
      <w:numPr>
        <w:numId w:val="3"/>
      </w:numPr>
    </w:pPr>
  </w:style>
  <w:style w:type="paragraph" w:customStyle="1" w:styleId="10">
    <w:name w:val="Заголовок 1 + полужирный"/>
    <w:aliases w:val="По центру,Междустр.интервал:  полуторный"/>
    <w:basedOn w:val="3"/>
    <w:rsid w:val="00CB06AA"/>
    <w:pPr>
      <w:numPr>
        <w:numId w:val="12"/>
      </w:numPr>
      <w:spacing w:before="0" w:after="0"/>
      <w:jc w:val="center"/>
    </w:pPr>
    <w:rPr>
      <w:rFonts w:ascii="Times New Roman" w:hAnsi="Times New Roman" w:cs="Times New Roman"/>
      <w:sz w:val="24"/>
      <w:szCs w:val="20"/>
    </w:rPr>
  </w:style>
  <w:style w:type="paragraph" w:styleId="aff0">
    <w:name w:val="Body Text Indent"/>
    <w:basedOn w:val="a3"/>
    <w:link w:val="aff1"/>
    <w:rsid w:val="00CB06A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ff1">
    <w:name w:val="Отступ основного текста Знак"/>
    <w:basedOn w:val="a4"/>
    <w:link w:val="aff0"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итульный лист"/>
    <w:basedOn w:val="a3"/>
    <w:rsid w:val="00CB06AA"/>
    <w:pPr>
      <w:spacing w:line="360" w:lineRule="auto"/>
      <w:jc w:val="center"/>
    </w:pPr>
    <w:rPr>
      <w:rFonts w:ascii="Arial" w:hAnsi="Arial"/>
      <w:sz w:val="28"/>
      <w:szCs w:val="20"/>
    </w:rPr>
  </w:style>
  <w:style w:type="paragraph" w:customStyle="1" w:styleId="1f2">
    <w:name w:val="Обычный1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Title"/>
    <w:basedOn w:val="a3"/>
    <w:link w:val="aff4"/>
    <w:qFormat/>
    <w:rsid w:val="00CB06AA"/>
    <w:pPr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aff4">
    <w:name w:val="Название Знак"/>
    <w:basedOn w:val="a4"/>
    <w:link w:val="aff3"/>
    <w:rsid w:val="00CB06AA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BodyText23">
    <w:name w:val="Body Text 23"/>
    <w:basedOn w:val="a3"/>
    <w:rsid w:val="00CB06AA"/>
    <w:pPr>
      <w:ind w:firstLine="567"/>
      <w:jc w:val="both"/>
    </w:pPr>
    <w:rPr>
      <w:rFonts w:ascii="Times New Roman" w:hAnsi="Times New Roman"/>
      <w:szCs w:val="20"/>
    </w:rPr>
  </w:style>
  <w:style w:type="paragraph" w:customStyle="1" w:styleId="1">
    <w:name w:val="Стиль Заголовок 1 + Авто Междустр.интервал:  полуторный"/>
    <w:basedOn w:val="12"/>
    <w:rsid w:val="00CB06AA"/>
    <w:pPr>
      <w:keepLines/>
      <w:numPr>
        <w:numId w:val="4"/>
      </w:numPr>
      <w:spacing w:before="120" w:after="120" w:line="360" w:lineRule="auto"/>
    </w:pPr>
    <w:rPr>
      <w:rFonts w:ascii="Times New Roman" w:hAnsi="Times New Roman" w:cs="Times New Roman"/>
      <w:caps/>
      <w:kern w:val="0"/>
      <w:sz w:val="24"/>
      <w:szCs w:val="20"/>
    </w:rPr>
  </w:style>
  <w:style w:type="paragraph" w:customStyle="1" w:styleId="2">
    <w:name w:val="Стиль Заголовок 2 + Авто"/>
    <w:basedOn w:val="22"/>
    <w:rsid w:val="00CB06AA"/>
    <w:pPr>
      <w:keepLines/>
      <w:numPr>
        <w:ilvl w:val="1"/>
        <w:numId w:val="4"/>
      </w:numPr>
      <w:spacing w:before="120" w:after="120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styleId="aff5">
    <w:name w:val="Normal (Web)"/>
    <w:basedOn w:val="a3"/>
    <w:unhideWhenUsed/>
    <w:rsid w:val="00CB06AA"/>
    <w:pPr>
      <w:spacing w:before="100" w:beforeAutospacing="1" w:after="100" w:afterAutospacing="1"/>
    </w:pPr>
    <w:rPr>
      <w:rFonts w:ascii="Times New Roman" w:hAnsi="Times New Roman"/>
    </w:rPr>
  </w:style>
  <w:style w:type="paragraph" w:styleId="26">
    <w:name w:val="List 2"/>
    <w:basedOn w:val="a3"/>
    <w:rsid w:val="00CB06AA"/>
    <w:pPr>
      <w:spacing w:line="360" w:lineRule="auto"/>
      <w:ind w:left="566" w:hanging="283"/>
      <w:jc w:val="both"/>
    </w:pPr>
    <w:rPr>
      <w:rFonts w:ascii="Times New Roman" w:hAnsi="Times New Roman"/>
      <w:i/>
      <w:szCs w:val="20"/>
    </w:rPr>
  </w:style>
  <w:style w:type="paragraph" w:customStyle="1" w:styleId="1-1">
    <w:name w:val="Заголовок 1-1"/>
    <w:basedOn w:val="12"/>
    <w:rsid w:val="00CB06AA"/>
    <w:pPr>
      <w:numPr>
        <w:numId w:val="5"/>
      </w:numPr>
      <w:tabs>
        <w:tab w:val="num" w:pos="360"/>
      </w:tabs>
      <w:spacing w:after="240"/>
      <w:ind w:left="360" w:hanging="360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aff6">
    <w:name w:val="Знак Знак Знак Знак Знак Знак 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styleId="27">
    <w:name w:val="Body Text Indent 2"/>
    <w:basedOn w:val="a3"/>
    <w:link w:val="28"/>
    <w:semiHidden/>
    <w:unhideWhenUsed/>
    <w:rsid w:val="00CB06A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4"/>
    <w:link w:val="27"/>
    <w:semiHidden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3"/>
    <w:rsid w:val="00CB06AA"/>
    <w:pPr>
      <w:widowControl w:val="0"/>
      <w:autoSpaceDE w:val="0"/>
      <w:autoSpaceDN w:val="0"/>
      <w:adjustRightInd w:val="0"/>
      <w:spacing w:line="418" w:lineRule="exact"/>
      <w:ind w:firstLine="141"/>
    </w:pPr>
    <w:rPr>
      <w:rFonts w:ascii="Times New Roman" w:hAnsi="Times New Roman"/>
    </w:rPr>
  </w:style>
  <w:style w:type="paragraph" w:customStyle="1" w:styleId="Style3">
    <w:name w:val="Style3"/>
    <w:basedOn w:val="a3"/>
    <w:rsid w:val="00CB06AA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Times New Roman" w:hAnsi="Times New Roman"/>
    </w:rPr>
  </w:style>
  <w:style w:type="paragraph" w:customStyle="1" w:styleId="Style6">
    <w:name w:val="Style6"/>
    <w:basedOn w:val="a3"/>
    <w:rsid w:val="00CB06AA"/>
    <w:pPr>
      <w:widowControl w:val="0"/>
      <w:autoSpaceDE w:val="0"/>
      <w:autoSpaceDN w:val="0"/>
      <w:adjustRightInd w:val="0"/>
      <w:spacing w:line="420" w:lineRule="exact"/>
      <w:ind w:firstLine="565"/>
      <w:jc w:val="both"/>
    </w:pPr>
    <w:rPr>
      <w:rFonts w:ascii="Times New Roman" w:hAnsi="Times New Roman"/>
    </w:rPr>
  </w:style>
  <w:style w:type="paragraph" w:customStyle="1" w:styleId="Style11">
    <w:name w:val="Style11"/>
    <w:basedOn w:val="a3"/>
    <w:rsid w:val="00CB06AA"/>
    <w:pPr>
      <w:widowControl w:val="0"/>
      <w:autoSpaceDE w:val="0"/>
      <w:autoSpaceDN w:val="0"/>
      <w:adjustRightInd w:val="0"/>
      <w:spacing w:line="411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3"/>
    <w:rsid w:val="00CB06AA"/>
    <w:pPr>
      <w:widowControl w:val="0"/>
      <w:autoSpaceDE w:val="0"/>
      <w:autoSpaceDN w:val="0"/>
      <w:adjustRightInd w:val="0"/>
      <w:spacing w:line="418" w:lineRule="exact"/>
      <w:ind w:hanging="158"/>
    </w:pPr>
    <w:rPr>
      <w:rFonts w:ascii="Times New Roman" w:hAnsi="Times New Roman"/>
    </w:rPr>
  </w:style>
  <w:style w:type="paragraph" w:customStyle="1" w:styleId="Style14">
    <w:name w:val="Style14"/>
    <w:basedOn w:val="a3"/>
    <w:rsid w:val="00CB06AA"/>
    <w:pPr>
      <w:widowControl w:val="0"/>
      <w:autoSpaceDE w:val="0"/>
      <w:autoSpaceDN w:val="0"/>
      <w:adjustRightInd w:val="0"/>
      <w:spacing w:line="415" w:lineRule="exact"/>
    </w:pPr>
    <w:rPr>
      <w:rFonts w:ascii="Times New Roman" w:hAnsi="Times New Roman"/>
    </w:rPr>
  </w:style>
  <w:style w:type="paragraph" w:customStyle="1" w:styleId="Style16">
    <w:name w:val="Style16"/>
    <w:basedOn w:val="a3"/>
    <w:rsid w:val="00CB06AA"/>
    <w:pPr>
      <w:widowControl w:val="0"/>
      <w:autoSpaceDE w:val="0"/>
      <w:autoSpaceDN w:val="0"/>
      <w:adjustRightInd w:val="0"/>
      <w:spacing w:line="419" w:lineRule="exact"/>
      <w:ind w:hanging="299"/>
    </w:pPr>
    <w:rPr>
      <w:rFonts w:ascii="Times New Roman" w:hAnsi="Times New Roman"/>
    </w:rPr>
  </w:style>
  <w:style w:type="character" w:customStyle="1" w:styleId="FontStyle20">
    <w:name w:val="Font Style20"/>
    <w:rsid w:val="00CB06AA"/>
    <w:rPr>
      <w:rFonts w:ascii="Times New Roman" w:hAnsi="Times New Roman" w:cs="Times New Roman"/>
      <w:sz w:val="26"/>
      <w:szCs w:val="26"/>
    </w:rPr>
  </w:style>
  <w:style w:type="paragraph" w:customStyle="1" w:styleId="aff7">
    <w:name w:val="Дец номер"/>
    <w:basedOn w:val="afa"/>
    <w:rsid w:val="00CB06AA"/>
    <w:pPr>
      <w:tabs>
        <w:tab w:val="clear" w:pos="4153"/>
        <w:tab w:val="clear" w:pos="8306"/>
        <w:tab w:val="center" w:pos="4677"/>
        <w:tab w:val="right" w:pos="9355"/>
      </w:tabs>
      <w:ind w:right="360"/>
    </w:pPr>
    <w:rPr>
      <w:b/>
      <w:sz w:val="28"/>
      <w:szCs w:val="24"/>
      <w:lang w:val="en-US"/>
    </w:rPr>
  </w:style>
  <w:style w:type="paragraph" w:customStyle="1" w:styleId="aff8">
    <w:name w:val="Наимен докум"/>
    <w:basedOn w:val="a3"/>
    <w:rsid w:val="00CB06AA"/>
    <w:pPr>
      <w:jc w:val="both"/>
    </w:pPr>
    <w:rPr>
      <w:rFonts w:ascii="Times New Roman" w:hAnsi="Times New Roman"/>
      <w:b/>
    </w:rPr>
  </w:style>
  <w:style w:type="paragraph" w:customStyle="1" w:styleId="aff9">
    <w:name w:val="номер листа"/>
    <w:basedOn w:val="a3"/>
    <w:rsid w:val="00CB06AA"/>
    <w:pPr>
      <w:jc w:val="both"/>
    </w:pPr>
    <w:rPr>
      <w:rFonts w:ascii="Times New Roman" w:hAnsi="Times New Roman"/>
      <w:lang w:val="en-US"/>
    </w:rPr>
  </w:style>
  <w:style w:type="paragraph" w:customStyle="1" w:styleId="affa">
    <w:name w:val="Ф утв"/>
    <w:basedOn w:val="a3"/>
    <w:rsid w:val="00CB06AA"/>
    <w:pPr>
      <w:jc w:val="both"/>
    </w:pPr>
    <w:rPr>
      <w:rFonts w:ascii="Times New Roman" w:hAnsi="Times New Roman"/>
      <w:sz w:val="20"/>
      <w:lang w:val="en-US"/>
    </w:rPr>
  </w:style>
  <w:style w:type="paragraph" w:customStyle="1" w:styleId="affb">
    <w:name w:val="Ф пров"/>
    <w:basedOn w:val="a3"/>
    <w:rsid w:val="00CB06AA"/>
    <w:pPr>
      <w:jc w:val="both"/>
    </w:pPr>
    <w:rPr>
      <w:rFonts w:ascii="Times New Roman" w:hAnsi="Times New Roman"/>
      <w:sz w:val="20"/>
      <w:lang w:val="en-US"/>
    </w:rPr>
  </w:style>
  <w:style w:type="paragraph" w:customStyle="1" w:styleId="affc">
    <w:name w:val="Ф разраб"/>
    <w:basedOn w:val="aff9"/>
    <w:rsid w:val="00CB06AA"/>
    <w:rPr>
      <w:sz w:val="20"/>
    </w:rPr>
  </w:style>
  <w:style w:type="paragraph" w:customStyle="1" w:styleId="affd">
    <w:name w:val="МТТ"/>
    <w:basedOn w:val="aff8"/>
    <w:rsid w:val="00CB06AA"/>
    <w:rPr>
      <w:sz w:val="28"/>
    </w:rPr>
  </w:style>
  <w:style w:type="paragraph" w:customStyle="1" w:styleId="affe">
    <w:name w:val="Изм"/>
    <w:basedOn w:val="a3"/>
    <w:rsid w:val="00CB06AA"/>
    <w:pPr>
      <w:spacing w:line="360" w:lineRule="auto"/>
      <w:jc w:val="both"/>
    </w:pPr>
    <w:rPr>
      <w:rFonts w:ascii="Times New Roman" w:hAnsi="Times New Roman"/>
      <w:sz w:val="20"/>
      <w:lang w:val="en-US"/>
    </w:rPr>
  </w:style>
  <w:style w:type="paragraph" w:customStyle="1" w:styleId="1f3">
    <w:name w:val="Нум 1"/>
    <w:basedOn w:val="af8"/>
    <w:rsid w:val="00CB06AA"/>
    <w:pPr>
      <w:widowControl w:val="0"/>
      <w:spacing w:before="120" w:after="120"/>
      <w:ind w:right="0"/>
      <w:jc w:val="center"/>
    </w:pPr>
    <w:rPr>
      <w:b/>
      <w:sz w:val="24"/>
    </w:rPr>
  </w:style>
  <w:style w:type="paragraph" w:customStyle="1" w:styleId="11">
    <w:name w:val="Нум 1.1"/>
    <w:basedOn w:val="af8"/>
    <w:rsid w:val="00CB06AA"/>
    <w:pPr>
      <w:widowControl w:val="0"/>
      <w:numPr>
        <w:ilvl w:val="1"/>
        <w:numId w:val="6"/>
      </w:numPr>
      <w:spacing w:before="120"/>
      <w:ind w:right="0"/>
    </w:pPr>
    <w:rPr>
      <w:sz w:val="24"/>
    </w:rPr>
  </w:style>
  <w:style w:type="paragraph" w:customStyle="1" w:styleId="111">
    <w:name w:val="Нум 1.1.1"/>
    <w:basedOn w:val="af8"/>
    <w:rsid w:val="00CB06AA"/>
    <w:pPr>
      <w:widowControl w:val="0"/>
      <w:numPr>
        <w:ilvl w:val="2"/>
        <w:numId w:val="6"/>
      </w:numPr>
      <w:tabs>
        <w:tab w:val="clear" w:pos="624"/>
        <w:tab w:val="num" w:pos="1224"/>
      </w:tabs>
      <w:spacing w:before="60"/>
      <w:ind w:left="1224" w:right="0"/>
    </w:pPr>
    <w:rPr>
      <w:sz w:val="24"/>
    </w:rPr>
  </w:style>
  <w:style w:type="paragraph" w:customStyle="1" w:styleId="1111">
    <w:name w:val="Нум 1.1.1.1"/>
    <w:basedOn w:val="a3"/>
    <w:rsid w:val="00CB06AA"/>
    <w:rPr>
      <w:rFonts w:ascii="Times New Roman" w:hAnsi="Times New Roman"/>
    </w:rPr>
  </w:style>
  <w:style w:type="paragraph" w:styleId="afff">
    <w:name w:val="Block Text"/>
    <w:basedOn w:val="a3"/>
    <w:rsid w:val="00CB06AA"/>
    <w:pPr>
      <w:tabs>
        <w:tab w:val="left" w:pos="513"/>
      </w:tabs>
      <w:ind w:left="-57" w:right="180"/>
      <w:jc w:val="both"/>
    </w:pPr>
    <w:rPr>
      <w:rFonts w:ascii="Times New Roman" w:hAnsi="Times New Roman"/>
      <w:b/>
    </w:rPr>
  </w:style>
  <w:style w:type="paragraph" w:customStyle="1" w:styleId="a">
    <w:name w:val="Марк ТЗ"/>
    <w:basedOn w:val="a3"/>
    <w:rsid w:val="00CB06AA"/>
    <w:pPr>
      <w:numPr>
        <w:ilvl w:val="2"/>
        <w:numId w:val="7"/>
      </w:numPr>
      <w:tabs>
        <w:tab w:val="clear" w:pos="480"/>
        <w:tab w:val="num" w:pos="1080"/>
      </w:tabs>
      <w:ind w:left="1080"/>
      <w:jc w:val="both"/>
    </w:pPr>
    <w:rPr>
      <w:rFonts w:ascii="Times New Roman" w:hAnsi="Times New Roman"/>
      <w:lang w:eastAsia="en-US"/>
    </w:rPr>
  </w:style>
  <w:style w:type="paragraph" w:customStyle="1" w:styleId="afff0">
    <w:name w:val="Осн текст ТЗ"/>
    <w:basedOn w:val="24"/>
    <w:rsid w:val="00CB06AA"/>
    <w:pPr>
      <w:widowControl w:val="0"/>
      <w:tabs>
        <w:tab w:val="left" w:pos="709"/>
      </w:tabs>
      <w:ind w:right="-1" w:firstLine="709"/>
    </w:pPr>
    <w:rPr>
      <w:color w:val="auto"/>
      <w:sz w:val="24"/>
      <w:szCs w:val="24"/>
      <w:lang w:eastAsia="en-US"/>
    </w:rPr>
  </w:style>
  <w:style w:type="paragraph" w:customStyle="1" w:styleId="a2">
    <w:name w:val="Марк ТЗ широкий"/>
    <w:basedOn w:val="a3"/>
    <w:rsid w:val="00CB06AA"/>
    <w:pPr>
      <w:numPr>
        <w:ilvl w:val="2"/>
        <w:numId w:val="11"/>
      </w:numPr>
      <w:tabs>
        <w:tab w:val="num" w:pos="567"/>
      </w:tabs>
      <w:ind w:left="567" w:hanging="567"/>
      <w:jc w:val="both"/>
    </w:pPr>
    <w:rPr>
      <w:rFonts w:ascii="Times New Roman" w:hAnsi="Times New Roman"/>
      <w:lang w:eastAsia="en-US"/>
    </w:rPr>
  </w:style>
  <w:style w:type="paragraph" w:customStyle="1" w:styleId="1111text">
    <w:name w:val="Нум 1.1.1.1 text"/>
    <w:basedOn w:val="a3"/>
    <w:next w:val="afff0"/>
    <w:rsid w:val="00CB06AA"/>
    <w:pPr>
      <w:tabs>
        <w:tab w:val="num" w:pos="720"/>
        <w:tab w:val="left" w:pos="851"/>
      </w:tabs>
      <w:spacing w:before="60"/>
      <w:ind w:left="720" w:hanging="720"/>
      <w:jc w:val="both"/>
    </w:pPr>
    <w:rPr>
      <w:rFonts w:ascii="Times New Roman" w:hAnsi="Times New Roman"/>
      <w:szCs w:val="20"/>
      <w:lang w:eastAsia="en-US"/>
    </w:rPr>
  </w:style>
  <w:style w:type="paragraph" w:customStyle="1" w:styleId="52">
    <w:name w:val="Нум 5 уровня"/>
    <w:basedOn w:val="a3"/>
    <w:rsid w:val="00CB06AA"/>
    <w:pPr>
      <w:tabs>
        <w:tab w:val="num" w:pos="1080"/>
      </w:tabs>
      <w:ind w:left="1080" w:hanging="1080"/>
    </w:pPr>
    <w:rPr>
      <w:rFonts w:ascii="Times New Roman" w:hAnsi="Times New Roman"/>
      <w:szCs w:val="20"/>
      <w:lang w:eastAsia="en-US"/>
    </w:rPr>
  </w:style>
  <w:style w:type="paragraph" w:customStyle="1" w:styleId="1110">
    <w:name w:val="Нум 1.1.1 текст"/>
    <w:basedOn w:val="111"/>
    <w:next w:val="afff0"/>
    <w:rsid w:val="00CB06AA"/>
    <w:pPr>
      <w:widowControl/>
      <w:numPr>
        <w:numId w:val="0"/>
      </w:numPr>
      <w:tabs>
        <w:tab w:val="num" w:pos="720"/>
      </w:tabs>
      <w:ind w:left="720" w:hanging="720"/>
    </w:pPr>
    <w:rPr>
      <w:szCs w:val="24"/>
    </w:rPr>
  </w:style>
  <w:style w:type="paragraph" w:customStyle="1" w:styleId="113">
    <w:name w:val="Нум 1.1 текст"/>
    <w:basedOn w:val="11"/>
    <w:rsid w:val="00CB06AA"/>
    <w:pPr>
      <w:widowControl/>
      <w:numPr>
        <w:numId w:val="0"/>
      </w:numPr>
      <w:tabs>
        <w:tab w:val="num" w:pos="480"/>
      </w:tabs>
      <w:spacing w:before="60"/>
      <w:ind w:left="480" w:hanging="480"/>
    </w:pPr>
    <w:rPr>
      <w:szCs w:val="24"/>
    </w:rPr>
  </w:style>
  <w:style w:type="paragraph" w:customStyle="1" w:styleId="11110">
    <w:name w:val="мНум 1.1.1.1 как маркированный"/>
    <w:basedOn w:val="1111text"/>
    <w:rsid w:val="00CB06AA"/>
    <w:pPr>
      <w:numPr>
        <w:ilvl w:val="3"/>
      </w:numPr>
      <w:tabs>
        <w:tab w:val="num" w:pos="720"/>
      </w:tabs>
      <w:ind w:left="720" w:hanging="720"/>
    </w:pPr>
  </w:style>
  <w:style w:type="character" w:customStyle="1" w:styleId="FontStyle27">
    <w:name w:val="Font Style27"/>
    <w:rsid w:val="00CB06AA"/>
    <w:rPr>
      <w:rFonts w:ascii="Times New Roman" w:hAnsi="Times New Roman" w:cs="Times New Roman"/>
      <w:sz w:val="26"/>
      <w:szCs w:val="26"/>
    </w:rPr>
  </w:style>
  <w:style w:type="paragraph" w:customStyle="1" w:styleId="afff1">
    <w:name w:val="Таблицы (моноширинный)"/>
    <w:basedOn w:val="a3"/>
    <w:next w:val="a3"/>
    <w:rsid w:val="00CB06A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List Bullet 2"/>
    <w:basedOn w:val="a3"/>
    <w:autoRedefine/>
    <w:rsid w:val="00CB06AA"/>
    <w:pPr>
      <w:numPr>
        <w:numId w:val="10"/>
      </w:numPr>
      <w:tabs>
        <w:tab w:val="left" w:pos="993"/>
      </w:tabs>
      <w:jc w:val="both"/>
    </w:pPr>
    <w:rPr>
      <w:rFonts w:ascii="Times New Roman" w:hAnsi="Times New Roman"/>
      <w:szCs w:val="20"/>
    </w:rPr>
  </w:style>
  <w:style w:type="paragraph" w:styleId="82">
    <w:name w:val="toc 8"/>
    <w:basedOn w:val="a3"/>
    <w:next w:val="a3"/>
    <w:autoRedefine/>
    <w:semiHidden/>
    <w:rsid w:val="00CB06AA"/>
    <w:pPr>
      <w:ind w:left="1440"/>
    </w:pPr>
    <w:rPr>
      <w:rFonts w:ascii="Times New Roman" w:hAnsi="Times New Roman"/>
    </w:rPr>
  </w:style>
  <w:style w:type="paragraph" w:styleId="afff2">
    <w:name w:val="Closing"/>
    <w:basedOn w:val="a3"/>
    <w:next w:val="a3"/>
    <w:link w:val="afff3"/>
    <w:semiHidden/>
    <w:rsid w:val="00CB06AA"/>
    <w:pPr>
      <w:keepNext/>
      <w:spacing w:before="60" w:after="60" w:line="360" w:lineRule="auto"/>
      <w:ind w:left="4680" w:firstLine="709"/>
      <w:jc w:val="both"/>
    </w:pPr>
    <w:rPr>
      <w:rFonts w:ascii="Times New Roman" w:hAnsi="Times New Roman"/>
      <w:szCs w:val="20"/>
    </w:rPr>
  </w:style>
  <w:style w:type="character" w:customStyle="1" w:styleId="afff3">
    <w:name w:val="Заключение Знак"/>
    <w:basedOn w:val="a4"/>
    <w:link w:val="afff2"/>
    <w:semiHidden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8">
    <w:name w:val="Font Style28"/>
    <w:rsid w:val="00CB06A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CB06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3"/>
    <w:rsid w:val="00CB06AA"/>
    <w:pPr>
      <w:widowControl w:val="0"/>
      <w:autoSpaceDE w:val="0"/>
      <w:autoSpaceDN w:val="0"/>
      <w:adjustRightInd w:val="0"/>
      <w:spacing w:line="259" w:lineRule="exact"/>
      <w:ind w:firstLine="806"/>
      <w:jc w:val="both"/>
    </w:pPr>
    <w:rPr>
      <w:rFonts w:ascii="Times New Roman" w:hAnsi="Times New Roman"/>
    </w:rPr>
  </w:style>
  <w:style w:type="paragraph" w:customStyle="1" w:styleId="Style24">
    <w:name w:val="Style24"/>
    <w:basedOn w:val="a3"/>
    <w:rsid w:val="00CB06AA"/>
    <w:pPr>
      <w:widowControl w:val="0"/>
      <w:autoSpaceDE w:val="0"/>
      <w:autoSpaceDN w:val="0"/>
      <w:adjustRightInd w:val="0"/>
      <w:spacing w:line="274" w:lineRule="exact"/>
      <w:ind w:hanging="475"/>
    </w:pPr>
    <w:rPr>
      <w:rFonts w:ascii="Times New Roman" w:hAnsi="Times New Roman"/>
    </w:rPr>
  </w:style>
  <w:style w:type="character" w:customStyle="1" w:styleId="FontStyle34">
    <w:name w:val="Font Style34"/>
    <w:rsid w:val="00CB06AA"/>
    <w:rPr>
      <w:rFonts w:ascii="Constantia" w:hAnsi="Constantia" w:cs="Constantia"/>
      <w:b/>
      <w:bCs/>
      <w:sz w:val="18"/>
      <w:szCs w:val="18"/>
    </w:rPr>
  </w:style>
  <w:style w:type="paragraph" w:customStyle="1" w:styleId="Style23">
    <w:name w:val="Style23"/>
    <w:basedOn w:val="a3"/>
    <w:rsid w:val="00CB06AA"/>
    <w:pPr>
      <w:widowControl w:val="0"/>
      <w:autoSpaceDE w:val="0"/>
      <w:autoSpaceDN w:val="0"/>
      <w:adjustRightInd w:val="0"/>
      <w:spacing w:line="254" w:lineRule="exact"/>
      <w:ind w:firstLine="1286"/>
      <w:jc w:val="both"/>
    </w:pPr>
    <w:rPr>
      <w:rFonts w:ascii="Times New Roman" w:hAnsi="Times New Roman"/>
    </w:rPr>
  </w:style>
  <w:style w:type="paragraph" w:customStyle="1" w:styleId="afff4">
    <w:name w:val="Пункт"/>
    <w:basedOn w:val="a3"/>
    <w:rsid w:val="00CB06AA"/>
    <w:pPr>
      <w:shd w:val="clear" w:color="auto" w:fill="FFFFFF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Title">
    <w:name w:val="ConsTitle"/>
    <w:rsid w:val="00CB06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f5">
    <w:name w:val="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E01AC4"/>
    <w:pPr>
      <w:keepNext/>
      <w:tabs>
        <w:tab w:val="num" w:pos="1400"/>
      </w:tabs>
      <w:spacing w:line="360" w:lineRule="auto"/>
      <w:ind w:left="1040" w:hanging="360"/>
      <w:outlineLvl w:val="1"/>
    </w:pPr>
    <w:rPr>
      <w:b/>
      <w:sz w:val="24"/>
    </w:rPr>
  </w:style>
  <w:style w:type="paragraph" w:styleId="afff6">
    <w:name w:val="List Paragraph"/>
    <w:basedOn w:val="a3"/>
    <w:link w:val="afff7"/>
    <w:uiPriority w:val="34"/>
    <w:qFormat/>
    <w:rsid w:val="00201529"/>
    <w:pPr>
      <w:ind w:left="720"/>
      <w:contextualSpacing/>
    </w:pPr>
  </w:style>
  <w:style w:type="paragraph" w:styleId="afff8">
    <w:name w:val="TOC Heading"/>
    <w:basedOn w:val="12"/>
    <w:next w:val="a3"/>
    <w:uiPriority w:val="39"/>
    <w:unhideWhenUsed/>
    <w:qFormat/>
    <w:rsid w:val="006A61D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29">
    <w:name w:val="toc 2"/>
    <w:basedOn w:val="a3"/>
    <w:next w:val="a3"/>
    <w:autoRedefine/>
    <w:uiPriority w:val="39"/>
    <w:unhideWhenUsed/>
    <w:qFormat/>
    <w:rsid w:val="006A61DA"/>
    <w:pPr>
      <w:spacing w:after="100"/>
      <w:ind w:left="240"/>
    </w:pPr>
  </w:style>
  <w:style w:type="paragraph" w:styleId="1f4">
    <w:name w:val="toc 1"/>
    <w:basedOn w:val="a3"/>
    <w:next w:val="a3"/>
    <w:autoRedefine/>
    <w:uiPriority w:val="39"/>
    <w:unhideWhenUsed/>
    <w:qFormat/>
    <w:rsid w:val="006A61DA"/>
    <w:pPr>
      <w:spacing w:after="100"/>
    </w:pPr>
  </w:style>
  <w:style w:type="paragraph" w:styleId="35">
    <w:name w:val="toc 3"/>
    <w:basedOn w:val="a3"/>
    <w:next w:val="a3"/>
    <w:autoRedefine/>
    <w:uiPriority w:val="39"/>
    <w:unhideWhenUsed/>
    <w:qFormat/>
    <w:rsid w:val="006A61DA"/>
    <w:pPr>
      <w:tabs>
        <w:tab w:val="left" w:pos="1100"/>
        <w:tab w:val="right" w:leader="dot" w:pos="9345"/>
      </w:tabs>
      <w:spacing w:after="100"/>
      <w:ind w:left="480"/>
    </w:pPr>
  </w:style>
  <w:style w:type="character" w:styleId="afff9">
    <w:name w:val="Hyperlink"/>
    <w:basedOn w:val="a4"/>
    <w:uiPriority w:val="99"/>
    <w:unhideWhenUsed/>
    <w:rsid w:val="006A61DA"/>
    <w:rPr>
      <w:color w:val="0563C1" w:themeColor="hyperlink"/>
      <w:u w:val="single"/>
    </w:rPr>
  </w:style>
  <w:style w:type="table" w:customStyle="1" w:styleId="-431">
    <w:name w:val="Таблица-сетка 4 — акцент 31"/>
    <w:basedOn w:val="a5"/>
    <w:uiPriority w:val="49"/>
    <w:rsid w:val="00B66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21">
    <w:name w:val="Основной текст 22"/>
    <w:basedOn w:val="a3"/>
    <w:rsid w:val="005F5269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a1">
    <w:name w:val="_дефис"/>
    <w:basedOn w:val="a3"/>
    <w:qFormat/>
    <w:rsid w:val="00364A58"/>
    <w:pPr>
      <w:numPr>
        <w:numId w:val="15"/>
      </w:numPr>
      <w:tabs>
        <w:tab w:val="clear" w:pos="1262"/>
        <w:tab w:val="num" w:pos="1021"/>
      </w:tabs>
      <w:spacing w:line="360" w:lineRule="auto"/>
      <w:ind w:left="0" w:firstLine="680"/>
      <w:jc w:val="both"/>
    </w:pPr>
    <w:rPr>
      <w:rFonts w:ascii="Times New Roman" w:eastAsia="Calibri" w:hAnsi="Times New Roman" w:cs="Arial"/>
      <w:bCs/>
      <w:iCs/>
      <w:lang w:eastAsia="en-US"/>
    </w:rPr>
  </w:style>
  <w:style w:type="paragraph" w:customStyle="1" w:styleId="phtitlepageother">
    <w:name w:val="ph_titlepage_other"/>
    <w:basedOn w:val="a3"/>
    <w:rsid w:val="00364A58"/>
    <w:pPr>
      <w:spacing w:after="120" w:line="360" w:lineRule="auto"/>
      <w:ind w:firstLine="709"/>
      <w:jc w:val="center"/>
    </w:pPr>
    <w:rPr>
      <w:rFonts w:ascii="Arial" w:hAnsi="Arial" w:cs="Arial"/>
      <w:szCs w:val="28"/>
      <w:lang w:eastAsia="en-US"/>
    </w:rPr>
  </w:style>
  <w:style w:type="character" w:customStyle="1" w:styleId="afff7">
    <w:name w:val="Абзац списка Знак"/>
    <w:basedOn w:val="a4"/>
    <w:link w:val="afff6"/>
    <w:uiPriority w:val="34"/>
    <w:rsid w:val="00AA15E2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01">
    <w:name w:val="_титул_Ж_Ц_01"/>
    <w:basedOn w:val="a3"/>
    <w:qFormat/>
    <w:rsid w:val="00720E9D"/>
    <w:pPr>
      <w:tabs>
        <w:tab w:val="left" w:pos="1021"/>
      </w:tabs>
      <w:suppressAutoHyphens/>
      <w:spacing w:line="360" w:lineRule="auto"/>
      <w:ind w:firstLine="709"/>
      <w:jc w:val="center"/>
    </w:pPr>
    <w:rPr>
      <w:rFonts w:ascii="Times New Roman" w:eastAsia="MS Mincho" w:hAnsi="Times New Roman"/>
      <w:b/>
    </w:rPr>
  </w:style>
  <w:style w:type="paragraph" w:styleId="afffa">
    <w:name w:val="Revision"/>
    <w:hidden/>
    <w:uiPriority w:val="99"/>
    <w:semiHidden/>
    <w:rsid w:val="0029031E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1f5">
    <w:name w:val="Продолжение списка1"/>
    <w:basedOn w:val="a3"/>
    <w:rsid w:val="00311785"/>
    <w:pPr>
      <w:keepLines/>
      <w:spacing w:before="60"/>
      <w:ind w:left="720"/>
      <w:jc w:val="both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Bulle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90A46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12">
    <w:name w:val="heading 1"/>
    <w:basedOn w:val="a3"/>
    <w:next w:val="a3"/>
    <w:link w:val="13"/>
    <w:qFormat/>
    <w:rsid w:val="00CB06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qFormat/>
    <w:rsid w:val="00CB0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qFormat/>
    <w:rsid w:val="00CB0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CB06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CB06A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CB06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CB06AA"/>
    <w:p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3"/>
    <w:next w:val="a3"/>
    <w:link w:val="80"/>
    <w:qFormat/>
    <w:rsid w:val="00CB06A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3"/>
    <w:next w:val="a3"/>
    <w:link w:val="90"/>
    <w:qFormat/>
    <w:rsid w:val="00CB06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basedOn w:val="a4"/>
    <w:link w:val="12"/>
    <w:rsid w:val="00CB06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4"/>
    <w:link w:val="22"/>
    <w:rsid w:val="00CB06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CB06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CB06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B06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CB06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CB0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CB06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CB06AA"/>
    <w:rPr>
      <w:rFonts w:ascii="Arial" w:eastAsia="Times New Roman" w:hAnsi="Arial" w:cs="Arial"/>
      <w:lang w:eastAsia="ru-RU"/>
    </w:rPr>
  </w:style>
  <w:style w:type="paragraph" w:styleId="a7">
    <w:name w:val="header"/>
    <w:basedOn w:val="a3"/>
    <w:link w:val="a8"/>
    <w:rsid w:val="00CB0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rsid w:val="00CB06AA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page number"/>
    <w:basedOn w:val="a4"/>
    <w:rsid w:val="00CB06AA"/>
  </w:style>
  <w:style w:type="paragraph" w:styleId="aa">
    <w:name w:val="Balloon Text"/>
    <w:basedOn w:val="a3"/>
    <w:link w:val="ab"/>
    <w:semiHidden/>
    <w:rsid w:val="00CB06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semiHidden/>
    <w:rsid w:val="00CB06A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5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CB06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d">
    <w:name w:val="annotation reference"/>
    <w:semiHidden/>
    <w:rsid w:val="00CB06AA"/>
    <w:rPr>
      <w:sz w:val="16"/>
      <w:szCs w:val="16"/>
    </w:rPr>
  </w:style>
  <w:style w:type="paragraph" w:styleId="ae">
    <w:name w:val="annotation text"/>
    <w:basedOn w:val="a3"/>
    <w:link w:val="af"/>
    <w:semiHidden/>
    <w:rsid w:val="00CB06AA"/>
    <w:rPr>
      <w:sz w:val="20"/>
      <w:szCs w:val="20"/>
    </w:rPr>
  </w:style>
  <w:style w:type="character" w:customStyle="1" w:styleId="af">
    <w:name w:val="Текст комментария Знак"/>
    <w:basedOn w:val="a4"/>
    <w:link w:val="ae"/>
    <w:semiHidden/>
    <w:rsid w:val="00CB06AA"/>
    <w:rPr>
      <w:rFonts w:ascii="TimesET" w:eastAsia="Times New Roman" w:hAnsi="TimesE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B06A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B06AA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paragraph" w:styleId="af2">
    <w:name w:val="footnote text"/>
    <w:basedOn w:val="a3"/>
    <w:link w:val="af3"/>
    <w:semiHidden/>
    <w:rsid w:val="00CB06AA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CB06AA"/>
    <w:rPr>
      <w:rFonts w:ascii="TimesET" w:eastAsia="Times New Roman" w:hAnsi="TimesET" w:cs="Times New Roman"/>
      <w:sz w:val="20"/>
      <w:szCs w:val="20"/>
      <w:lang w:eastAsia="ru-RU"/>
    </w:rPr>
  </w:style>
  <w:style w:type="character" w:styleId="af4">
    <w:name w:val="footnote reference"/>
    <w:semiHidden/>
    <w:rsid w:val="00CB06AA"/>
    <w:rPr>
      <w:vertAlign w:val="superscript"/>
    </w:rPr>
  </w:style>
  <w:style w:type="paragraph" w:styleId="af5">
    <w:name w:val="endnote text"/>
    <w:basedOn w:val="a3"/>
    <w:link w:val="af6"/>
    <w:semiHidden/>
    <w:rsid w:val="00CB06AA"/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basedOn w:val="a4"/>
    <w:link w:val="af5"/>
    <w:semiHidden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CB06AA"/>
    <w:rPr>
      <w:vertAlign w:val="superscript"/>
    </w:rPr>
  </w:style>
  <w:style w:type="paragraph" w:styleId="31">
    <w:name w:val="Body Text 3"/>
    <w:basedOn w:val="a3"/>
    <w:link w:val="32"/>
    <w:rsid w:val="00CB06AA"/>
    <w:pPr>
      <w:jc w:val="both"/>
    </w:pPr>
    <w:rPr>
      <w:rFonts w:ascii="Times New Roman" w:hAnsi="Times New Roman"/>
      <w:color w:val="FF0000"/>
      <w:sz w:val="22"/>
      <w:szCs w:val="20"/>
    </w:rPr>
  </w:style>
  <w:style w:type="character" w:customStyle="1" w:styleId="32">
    <w:name w:val="Основной текст 3 Знак"/>
    <w:basedOn w:val="a4"/>
    <w:link w:val="31"/>
    <w:rsid w:val="00CB06AA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styleId="af8">
    <w:name w:val="Body Text"/>
    <w:basedOn w:val="a3"/>
    <w:link w:val="af9"/>
    <w:rsid w:val="00CB06AA"/>
    <w:pPr>
      <w:ind w:right="-108"/>
      <w:jc w:val="both"/>
    </w:pPr>
    <w:rPr>
      <w:rFonts w:ascii="Times New Roman" w:hAnsi="Times New Roman"/>
      <w:sz w:val="22"/>
      <w:szCs w:val="20"/>
    </w:rPr>
  </w:style>
  <w:style w:type="character" w:customStyle="1" w:styleId="af9">
    <w:name w:val="Основной текст Знак"/>
    <w:basedOn w:val="a4"/>
    <w:link w:val="af8"/>
    <w:rsid w:val="00CB06AA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Body Text 2"/>
    <w:basedOn w:val="a3"/>
    <w:link w:val="25"/>
    <w:rsid w:val="00CB06AA"/>
    <w:pPr>
      <w:jc w:val="both"/>
    </w:pPr>
    <w:rPr>
      <w:rFonts w:ascii="Times New Roman" w:hAnsi="Times New Roman"/>
      <w:color w:val="808000"/>
      <w:sz w:val="22"/>
      <w:szCs w:val="20"/>
    </w:rPr>
  </w:style>
  <w:style w:type="character" w:customStyle="1" w:styleId="25">
    <w:name w:val="Основной текст 2 Знак"/>
    <w:basedOn w:val="a4"/>
    <w:link w:val="24"/>
    <w:rsid w:val="00CB06AA"/>
    <w:rPr>
      <w:rFonts w:ascii="Times New Roman" w:eastAsia="Times New Roman" w:hAnsi="Times New Roman" w:cs="Times New Roman"/>
      <w:color w:val="808000"/>
      <w:szCs w:val="20"/>
      <w:lang w:eastAsia="ru-RU"/>
    </w:rPr>
  </w:style>
  <w:style w:type="paragraph" w:styleId="afa">
    <w:name w:val="footer"/>
    <w:basedOn w:val="a3"/>
    <w:link w:val="afb"/>
    <w:rsid w:val="00CB06AA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fb">
    <w:name w:val="Нижний колонтитул Знак"/>
    <w:basedOn w:val="a4"/>
    <w:link w:val="afa"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3"/>
    <w:rsid w:val="00CB06AA"/>
    <w:pPr>
      <w:numPr>
        <w:ilvl w:val="2"/>
      </w:numPr>
      <w:tabs>
        <w:tab w:val="num" w:pos="720"/>
      </w:tabs>
      <w:spacing w:before="480"/>
      <w:ind w:left="720" w:hanging="720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a0">
    <w:name w:val="Подраздел"/>
    <w:basedOn w:val="a3"/>
    <w:rsid w:val="00CB06AA"/>
    <w:pPr>
      <w:numPr>
        <w:ilvl w:val="1"/>
        <w:numId w:val="1"/>
      </w:numPr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14">
    <w:name w:val="Подзаголовок1"/>
    <w:basedOn w:val="a3"/>
    <w:rsid w:val="00CB06AA"/>
    <w:pPr>
      <w:spacing w:line="36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paragraph" w:customStyle="1" w:styleId="afc">
    <w:name w:val="Знак Знак Знак 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customStyle="1" w:styleId="210">
    <w:name w:val="Основной текст 21"/>
    <w:basedOn w:val="a3"/>
    <w:rsid w:val="00CB06AA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Normal">
    <w:name w:val="Normal Знак"/>
    <w:link w:val="Normal0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"/>
    <w:link w:val="Normal"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Normal"/>
    <w:next w:val="Normal"/>
    <w:rsid w:val="00CB06AA"/>
    <w:pPr>
      <w:keepNext/>
      <w:ind w:firstLine="567"/>
      <w:jc w:val="both"/>
    </w:pPr>
    <w:rPr>
      <w:b/>
      <w:sz w:val="28"/>
    </w:rPr>
  </w:style>
  <w:style w:type="paragraph" w:customStyle="1" w:styleId="21">
    <w:name w:val="Заголовок 21"/>
    <w:basedOn w:val="Normal"/>
    <w:next w:val="Normal"/>
    <w:rsid w:val="00CB06AA"/>
    <w:pPr>
      <w:keepNext/>
      <w:numPr>
        <w:ilvl w:val="1"/>
        <w:numId w:val="2"/>
      </w:numPr>
      <w:spacing w:line="360" w:lineRule="auto"/>
      <w:outlineLvl w:val="1"/>
    </w:pPr>
    <w:rPr>
      <w:b/>
      <w:sz w:val="24"/>
    </w:rPr>
  </w:style>
  <w:style w:type="paragraph" w:customStyle="1" w:styleId="310">
    <w:name w:val="Заголовок 31"/>
    <w:basedOn w:val="Normal"/>
    <w:next w:val="Normal"/>
    <w:link w:val="heading3"/>
    <w:autoRedefine/>
    <w:rsid w:val="00CB06AA"/>
    <w:pPr>
      <w:keepNext/>
      <w:spacing w:line="360" w:lineRule="auto"/>
      <w:ind w:firstLine="709"/>
    </w:pPr>
    <w:rPr>
      <w:b/>
      <w:sz w:val="24"/>
    </w:rPr>
  </w:style>
  <w:style w:type="paragraph" w:customStyle="1" w:styleId="41">
    <w:name w:val="Заголовок 41"/>
    <w:basedOn w:val="Normal"/>
    <w:next w:val="Normal"/>
    <w:autoRedefine/>
    <w:rsid w:val="00CB06AA"/>
    <w:pPr>
      <w:keepNext/>
      <w:framePr w:hSpace="180" w:wrap="auto" w:vAnchor="page" w:hAnchor="margin" w:y="545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Normal"/>
    <w:next w:val="Normal"/>
    <w:autoRedefine/>
    <w:rsid w:val="00CB06AA"/>
    <w:pPr>
      <w:keepNext/>
      <w:tabs>
        <w:tab w:val="num" w:pos="832"/>
        <w:tab w:val="num" w:pos="1593"/>
        <w:tab w:val="num" w:pos="2520"/>
      </w:tabs>
      <w:spacing w:line="360" w:lineRule="auto"/>
      <w:ind w:firstLine="567"/>
      <w:jc w:val="both"/>
      <w:outlineLvl w:val="4"/>
    </w:pPr>
    <w:rPr>
      <w:sz w:val="24"/>
    </w:rPr>
  </w:style>
  <w:style w:type="paragraph" w:customStyle="1" w:styleId="61">
    <w:name w:val="Заголовок 61"/>
    <w:basedOn w:val="Normal"/>
    <w:next w:val="Normal"/>
    <w:rsid w:val="00CB06AA"/>
    <w:pPr>
      <w:keepNext/>
      <w:tabs>
        <w:tab w:val="num" w:pos="480"/>
        <w:tab w:val="num" w:pos="600"/>
        <w:tab w:val="num" w:pos="927"/>
        <w:tab w:val="num" w:pos="1069"/>
        <w:tab w:val="num" w:pos="1152"/>
      </w:tabs>
      <w:spacing w:line="360" w:lineRule="auto"/>
      <w:ind w:left="480" w:hanging="480"/>
    </w:pPr>
    <w:rPr>
      <w:sz w:val="24"/>
    </w:rPr>
  </w:style>
  <w:style w:type="paragraph" w:customStyle="1" w:styleId="71">
    <w:name w:val="Заголовок 71"/>
    <w:basedOn w:val="Normal"/>
    <w:next w:val="Normal"/>
    <w:rsid w:val="00CB06AA"/>
    <w:pPr>
      <w:keepNext/>
      <w:spacing w:line="360" w:lineRule="auto"/>
      <w:jc w:val="center"/>
    </w:pPr>
    <w:rPr>
      <w:b/>
      <w:sz w:val="36"/>
    </w:rPr>
  </w:style>
  <w:style w:type="paragraph" w:customStyle="1" w:styleId="81">
    <w:name w:val="Заголовок 81"/>
    <w:basedOn w:val="Normal"/>
    <w:next w:val="Normal"/>
    <w:rsid w:val="00CB06AA"/>
    <w:pPr>
      <w:keepNext/>
      <w:spacing w:line="360" w:lineRule="auto"/>
      <w:jc w:val="both"/>
    </w:pPr>
    <w:rPr>
      <w:caps/>
      <w:sz w:val="24"/>
    </w:rPr>
  </w:style>
  <w:style w:type="paragraph" w:customStyle="1" w:styleId="91">
    <w:name w:val="Заголовок 91"/>
    <w:basedOn w:val="Normal"/>
    <w:next w:val="Normal"/>
    <w:rsid w:val="00CB06AA"/>
    <w:pPr>
      <w:keepNext/>
      <w:spacing w:line="360" w:lineRule="auto"/>
      <w:ind w:firstLine="720"/>
      <w:jc w:val="both"/>
    </w:pPr>
    <w:rPr>
      <w:color w:val="FF0000"/>
      <w:sz w:val="24"/>
    </w:rPr>
  </w:style>
  <w:style w:type="character" w:customStyle="1" w:styleId="15">
    <w:name w:val="Основной шрифт абзаца1"/>
    <w:rsid w:val="00CB06AA"/>
  </w:style>
  <w:style w:type="paragraph" w:customStyle="1" w:styleId="16">
    <w:name w:val="Верхний колонтитул1"/>
    <w:basedOn w:val="Normal"/>
    <w:rsid w:val="00CB06AA"/>
    <w:pPr>
      <w:tabs>
        <w:tab w:val="center" w:pos="4536"/>
        <w:tab w:val="right" w:pos="9072"/>
      </w:tabs>
      <w:spacing w:line="360" w:lineRule="auto"/>
    </w:pPr>
    <w:rPr>
      <w:rFonts w:ascii="MS Sans Serif" w:hAnsi="MS Sans Serif"/>
      <w:sz w:val="24"/>
    </w:rPr>
  </w:style>
  <w:style w:type="paragraph" w:customStyle="1" w:styleId="211">
    <w:name w:val="Основной текст с отступом 21"/>
    <w:basedOn w:val="Normal"/>
    <w:rsid w:val="00CB06AA"/>
    <w:pPr>
      <w:ind w:firstLine="284"/>
      <w:jc w:val="center"/>
    </w:pPr>
    <w:rPr>
      <w:b/>
      <w:sz w:val="24"/>
    </w:rPr>
  </w:style>
  <w:style w:type="paragraph" w:customStyle="1" w:styleId="17">
    <w:name w:val="Нижний колонтитул1"/>
    <w:basedOn w:val="Normal"/>
    <w:rsid w:val="00CB06AA"/>
    <w:pPr>
      <w:tabs>
        <w:tab w:val="center" w:pos="4153"/>
        <w:tab w:val="right" w:pos="8306"/>
      </w:tabs>
      <w:spacing w:line="360" w:lineRule="auto"/>
      <w:jc w:val="center"/>
    </w:pPr>
    <w:rPr>
      <w:sz w:val="24"/>
    </w:rPr>
  </w:style>
  <w:style w:type="paragraph" w:customStyle="1" w:styleId="18">
    <w:name w:val="Основной текст1"/>
    <w:basedOn w:val="Normal"/>
    <w:rsid w:val="00CB06AA"/>
    <w:pPr>
      <w:spacing w:line="360" w:lineRule="auto"/>
      <w:jc w:val="center"/>
    </w:pPr>
    <w:rPr>
      <w:color w:val="0000FF"/>
      <w:sz w:val="24"/>
    </w:rPr>
  </w:style>
  <w:style w:type="paragraph" w:customStyle="1" w:styleId="311">
    <w:name w:val="Основной текст с отступом 31"/>
    <w:basedOn w:val="Normal"/>
    <w:rsid w:val="00CB06AA"/>
    <w:pPr>
      <w:ind w:firstLine="284"/>
      <w:jc w:val="center"/>
    </w:pPr>
    <w:rPr>
      <w:b/>
      <w:sz w:val="28"/>
    </w:rPr>
  </w:style>
  <w:style w:type="paragraph" w:customStyle="1" w:styleId="312">
    <w:name w:val="Основной текст 31"/>
    <w:basedOn w:val="Normal"/>
    <w:rsid w:val="00CB06AA"/>
    <w:pPr>
      <w:spacing w:line="360" w:lineRule="auto"/>
      <w:jc w:val="both"/>
    </w:pPr>
    <w:rPr>
      <w:rFonts w:ascii="MS Sans Serif" w:hAnsi="MS Sans Serif"/>
      <w:sz w:val="24"/>
    </w:rPr>
  </w:style>
  <w:style w:type="character" w:customStyle="1" w:styleId="19">
    <w:name w:val="Номер строки1"/>
    <w:basedOn w:val="15"/>
    <w:rsid w:val="00CB06AA"/>
  </w:style>
  <w:style w:type="paragraph" w:customStyle="1" w:styleId="212">
    <w:name w:val="Маркированный список 21"/>
    <w:basedOn w:val="Normal"/>
    <w:autoRedefine/>
    <w:rsid w:val="00CB06AA"/>
    <w:pPr>
      <w:tabs>
        <w:tab w:val="left" w:pos="927"/>
        <w:tab w:val="num" w:pos="1647"/>
      </w:tabs>
      <w:spacing w:line="360" w:lineRule="auto"/>
      <w:ind w:left="1647" w:hanging="360"/>
      <w:jc w:val="both"/>
    </w:pPr>
    <w:rPr>
      <w:sz w:val="24"/>
    </w:rPr>
  </w:style>
  <w:style w:type="paragraph" w:customStyle="1" w:styleId="410">
    <w:name w:val="Список 41"/>
    <w:basedOn w:val="Normal"/>
    <w:rsid w:val="00CB06AA"/>
    <w:pPr>
      <w:spacing w:line="360" w:lineRule="auto"/>
      <w:ind w:left="1132" w:hanging="283"/>
    </w:pPr>
    <w:rPr>
      <w:sz w:val="24"/>
    </w:rPr>
  </w:style>
  <w:style w:type="paragraph" w:customStyle="1" w:styleId="313">
    <w:name w:val="Продолжение списка 31"/>
    <w:basedOn w:val="Normal"/>
    <w:rsid w:val="00CB06AA"/>
    <w:pPr>
      <w:spacing w:after="120" w:line="360" w:lineRule="auto"/>
      <w:ind w:left="849"/>
      <w:jc w:val="center"/>
    </w:pPr>
    <w:rPr>
      <w:sz w:val="24"/>
    </w:rPr>
  </w:style>
  <w:style w:type="paragraph" w:customStyle="1" w:styleId="1a">
    <w:name w:val="Название1"/>
    <w:basedOn w:val="Normal"/>
    <w:rsid w:val="00CB06AA"/>
    <w:pPr>
      <w:spacing w:before="240" w:after="60" w:line="36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1b">
    <w:name w:val="Маркированный список1"/>
    <w:basedOn w:val="Normal"/>
    <w:autoRedefine/>
    <w:rsid w:val="00CB06AA"/>
    <w:pPr>
      <w:tabs>
        <w:tab w:val="num" w:pos="720"/>
      </w:tabs>
      <w:spacing w:line="360" w:lineRule="auto"/>
      <w:ind w:left="720" w:hanging="720"/>
      <w:jc w:val="center"/>
    </w:pPr>
    <w:rPr>
      <w:sz w:val="24"/>
    </w:rPr>
  </w:style>
  <w:style w:type="character" w:customStyle="1" w:styleId="1c">
    <w:name w:val="Номер страницы1"/>
    <w:basedOn w:val="15"/>
    <w:rsid w:val="00CB06AA"/>
  </w:style>
  <w:style w:type="paragraph" w:customStyle="1" w:styleId="1d">
    <w:name w:val="Обычный 1"/>
    <w:basedOn w:val="Normal"/>
    <w:autoRedefine/>
    <w:rsid w:val="00CB06AA"/>
    <w:pPr>
      <w:spacing w:line="360" w:lineRule="auto"/>
      <w:ind w:firstLine="851"/>
      <w:jc w:val="both"/>
    </w:pPr>
    <w:rPr>
      <w:b/>
      <w:sz w:val="24"/>
      <w:szCs w:val="24"/>
    </w:rPr>
  </w:style>
  <w:style w:type="paragraph" w:customStyle="1" w:styleId="112">
    <w:name w:val="Оглавление 11"/>
    <w:basedOn w:val="Normal"/>
    <w:next w:val="Normal"/>
    <w:autoRedefine/>
    <w:rsid w:val="00CB06AA"/>
    <w:pPr>
      <w:spacing w:before="120" w:after="120" w:line="360" w:lineRule="auto"/>
    </w:pPr>
    <w:rPr>
      <w:b/>
      <w:caps/>
    </w:rPr>
  </w:style>
  <w:style w:type="paragraph" w:customStyle="1" w:styleId="213">
    <w:name w:val="Оглавление 21"/>
    <w:basedOn w:val="Normal"/>
    <w:next w:val="Normal"/>
    <w:autoRedefine/>
    <w:rsid w:val="00CB06AA"/>
    <w:pPr>
      <w:spacing w:line="360" w:lineRule="auto"/>
      <w:ind w:left="240"/>
    </w:pPr>
    <w:rPr>
      <w:smallCaps/>
    </w:rPr>
  </w:style>
  <w:style w:type="paragraph" w:customStyle="1" w:styleId="314">
    <w:name w:val="Оглавление 31"/>
    <w:basedOn w:val="Normal"/>
    <w:next w:val="Normal"/>
    <w:autoRedefine/>
    <w:rsid w:val="00CB06AA"/>
    <w:pPr>
      <w:spacing w:line="360" w:lineRule="auto"/>
      <w:ind w:left="480"/>
    </w:pPr>
    <w:rPr>
      <w:i/>
    </w:rPr>
  </w:style>
  <w:style w:type="paragraph" w:customStyle="1" w:styleId="411">
    <w:name w:val="Оглавление 41"/>
    <w:basedOn w:val="Normal"/>
    <w:next w:val="Normal"/>
    <w:autoRedefine/>
    <w:rsid w:val="00CB06AA"/>
    <w:pPr>
      <w:spacing w:line="360" w:lineRule="auto"/>
      <w:ind w:left="720"/>
    </w:pPr>
    <w:rPr>
      <w:sz w:val="18"/>
    </w:rPr>
  </w:style>
  <w:style w:type="paragraph" w:customStyle="1" w:styleId="510">
    <w:name w:val="Оглавление 51"/>
    <w:basedOn w:val="Normal"/>
    <w:next w:val="Normal"/>
    <w:autoRedefine/>
    <w:rsid w:val="00CB06AA"/>
    <w:pPr>
      <w:spacing w:line="360" w:lineRule="auto"/>
      <w:ind w:left="960"/>
    </w:pPr>
    <w:rPr>
      <w:sz w:val="18"/>
    </w:rPr>
  </w:style>
  <w:style w:type="paragraph" w:customStyle="1" w:styleId="1e">
    <w:name w:val="Список1"/>
    <w:basedOn w:val="Normal"/>
    <w:rsid w:val="00CB06AA"/>
    <w:pPr>
      <w:spacing w:line="360" w:lineRule="auto"/>
      <w:ind w:left="283" w:hanging="283"/>
    </w:pPr>
    <w:rPr>
      <w:sz w:val="24"/>
    </w:rPr>
  </w:style>
  <w:style w:type="paragraph" w:customStyle="1" w:styleId="1f">
    <w:name w:val="Стиль1"/>
    <w:basedOn w:val="Normal"/>
    <w:autoRedefine/>
    <w:rsid w:val="00CB06AA"/>
    <w:pPr>
      <w:jc w:val="both"/>
    </w:pPr>
    <w:rPr>
      <w:sz w:val="24"/>
    </w:rPr>
  </w:style>
  <w:style w:type="paragraph" w:customStyle="1" w:styleId="610">
    <w:name w:val="Оглавление 61"/>
    <w:basedOn w:val="Normal"/>
    <w:next w:val="Normal"/>
    <w:autoRedefine/>
    <w:rsid w:val="00CB06AA"/>
    <w:pPr>
      <w:spacing w:line="360" w:lineRule="auto"/>
      <w:ind w:left="1200"/>
    </w:pPr>
    <w:rPr>
      <w:sz w:val="18"/>
    </w:rPr>
  </w:style>
  <w:style w:type="paragraph" w:customStyle="1" w:styleId="710">
    <w:name w:val="Оглавление 71"/>
    <w:basedOn w:val="Normal"/>
    <w:next w:val="Normal"/>
    <w:autoRedefine/>
    <w:rsid w:val="00CB06AA"/>
    <w:pPr>
      <w:spacing w:line="360" w:lineRule="auto"/>
      <w:ind w:left="1440"/>
    </w:pPr>
    <w:rPr>
      <w:sz w:val="18"/>
    </w:rPr>
  </w:style>
  <w:style w:type="paragraph" w:customStyle="1" w:styleId="810">
    <w:name w:val="Оглавление 81"/>
    <w:basedOn w:val="Normal"/>
    <w:next w:val="Normal"/>
    <w:autoRedefine/>
    <w:rsid w:val="00CB06AA"/>
    <w:pPr>
      <w:spacing w:line="360" w:lineRule="auto"/>
      <w:ind w:left="1680"/>
    </w:pPr>
    <w:rPr>
      <w:sz w:val="18"/>
    </w:rPr>
  </w:style>
  <w:style w:type="paragraph" w:customStyle="1" w:styleId="910">
    <w:name w:val="Оглавление 91"/>
    <w:basedOn w:val="Normal"/>
    <w:next w:val="Normal"/>
    <w:autoRedefine/>
    <w:rsid w:val="00CB06AA"/>
    <w:pPr>
      <w:spacing w:line="360" w:lineRule="auto"/>
      <w:ind w:left="1920"/>
    </w:pPr>
    <w:rPr>
      <w:sz w:val="18"/>
    </w:rPr>
  </w:style>
  <w:style w:type="character" w:customStyle="1" w:styleId="1f0">
    <w:name w:val="Гиперссылка1"/>
    <w:rsid w:val="00CB06AA"/>
    <w:rPr>
      <w:color w:val="0000FF"/>
      <w:u w:val="single"/>
    </w:rPr>
  </w:style>
  <w:style w:type="paragraph" w:customStyle="1" w:styleId="315">
    <w:name w:val="Маркированный список 31"/>
    <w:basedOn w:val="Normal"/>
    <w:autoRedefine/>
    <w:rsid w:val="00CB06AA"/>
    <w:pPr>
      <w:tabs>
        <w:tab w:val="num" w:pos="420"/>
        <w:tab w:val="num" w:pos="926"/>
        <w:tab w:val="num" w:pos="1069"/>
      </w:tabs>
      <w:spacing w:line="360" w:lineRule="auto"/>
      <w:ind w:left="926" w:hanging="360"/>
    </w:pPr>
    <w:rPr>
      <w:sz w:val="24"/>
    </w:rPr>
  </w:style>
  <w:style w:type="paragraph" w:customStyle="1" w:styleId="214">
    <w:name w:val="Список 21"/>
    <w:basedOn w:val="Normal"/>
    <w:rsid w:val="00CB06AA"/>
    <w:pPr>
      <w:spacing w:line="360" w:lineRule="auto"/>
      <w:ind w:left="566" w:hanging="283"/>
    </w:pPr>
    <w:rPr>
      <w:sz w:val="24"/>
    </w:rPr>
  </w:style>
  <w:style w:type="paragraph" w:customStyle="1" w:styleId="316">
    <w:name w:val="Список 31"/>
    <w:basedOn w:val="Normal"/>
    <w:rsid w:val="00CB06AA"/>
    <w:pPr>
      <w:spacing w:line="360" w:lineRule="auto"/>
      <w:ind w:left="849" w:hanging="283"/>
    </w:pPr>
    <w:rPr>
      <w:sz w:val="24"/>
    </w:rPr>
  </w:style>
  <w:style w:type="character" w:customStyle="1" w:styleId="1f1">
    <w:name w:val="Просмотренная гиперссылка1"/>
    <w:rsid w:val="00CB06AA"/>
    <w:rPr>
      <w:color w:val="800080"/>
      <w:u w:val="single"/>
    </w:rPr>
  </w:style>
  <w:style w:type="paragraph" w:customStyle="1" w:styleId="BodyText21">
    <w:name w:val="Body Text 21"/>
    <w:basedOn w:val="Normal"/>
    <w:rsid w:val="00CB06AA"/>
    <w:pPr>
      <w:spacing w:line="360" w:lineRule="auto"/>
      <w:jc w:val="center"/>
    </w:pPr>
    <w:rPr>
      <w:sz w:val="24"/>
    </w:rPr>
  </w:style>
  <w:style w:type="paragraph" w:customStyle="1" w:styleId="afd">
    <w:name w:val="Стиль"/>
    <w:rsid w:val="00CB06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caaieiaie1">
    <w:name w:val="caaieiaie 1"/>
    <w:basedOn w:val="Normal"/>
    <w:next w:val="Normal"/>
    <w:rsid w:val="00CB06AA"/>
    <w:pPr>
      <w:keepNext/>
      <w:jc w:val="right"/>
    </w:pPr>
    <w:rPr>
      <w:rFonts w:ascii="MS Sans Serif" w:hAnsi="MS Sans Serif"/>
      <w:b/>
      <w:sz w:val="24"/>
    </w:rPr>
  </w:style>
  <w:style w:type="paragraph" w:customStyle="1" w:styleId="caaieiaie2">
    <w:name w:val="caaieiaie 2"/>
    <w:basedOn w:val="Normal"/>
    <w:next w:val="Normal"/>
    <w:rsid w:val="00CB06AA"/>
    <w:pPr>
      <w:keepNext/>
      <w:jc w:val="center"/>
    </w:pPr>
    <w:rPr>
      <w:rFonts w:ascii="MS Sans Serif" w:hAnsi="MS Sans Serif"/>
      <w:b/>
      <w:sz w:val="24"/>
    </w:rPr>
  </w:style>
  <w:style w:type="paragraph" w:customStyle="1" w:styleId="caaieiaie3">
    <w:name w:val="caaieiaie 3"/>
    <w:basedOn w:val="Normal"/>
    <w:next w:val="Normal"/>
    <w:rsid w:val="00CB06AA"/>
    <w:pPr>
      <w:keepNext/>
    </w:pPr>
    <w:rPr>
      <w:rFonts w:ascii="MS Sans Serif" w:hAnsi="MS Sans Serif"/>
      <w:sz w:val="24"/>
    </w:rPr>
  </w:style>
  <w:style w:type="paragraph" w:customStyle="1" w:styleId="caaieiaie4">
    <w:name w:val="caaieiaie 4"/>
    <w:basedOn w:val="Normal"/>
    <w:next w:val="Normal"/>
    <w:rsid w:val="00CB06AA"/>
    <w:pPr>
      <w:keepNext/>
      <w:jc w:val="right"/>
    </w:pPr>
    <w:rPr>
      <w:rFonts w:ascii="MS Sans Serif" w:hAnsi="MS Sans Serif"/>
      <w:sz w:val="24"/>
    </w:rPr>
  </w:style>
  <w:style w:type="paragraph" w:customStyle="1" w:styleId="caaieiaie21">
    <w:name w:val="caaieiaie 21"/>
    <w:basedOn w:val="Normal"/>
    <w:next w:val="Normal"/>
    <w:rsid w:val="00CB06AA"/>
    <w:pPr>
      <w:keepNext/>
      <w:jc w:val="center"/>
    </w:pPr>
    <w:rPr>
      <w:rFonts w:ascii="MS Sans Serif" w:hAnsi="MS Sans Serif"/>
      <w:b/>
      <w:sz w:val="32"/>
    </w:rPr>
  </w:style>
  <w:style w:type="paragraph" w:customStyle="1" w:styleId="caaieiaie31">
    <w:name w:val="caaieiaie 31"/>
    <w:basedOn w:val="Normal"/>
    <w:next w:val="Normal"/>
    <w:rsid w:val="00CB06AA"/>
    <w:pPr>
      <w:keepNext/>
      <w:jc w:val="center"/>
    </w:pPr>
    <w:rPr>
      <w:rFonts w:ascii="MS Sans Serif" w:hAnsi="MS Sans Serif"/>
      <w:sz w:val="24"/>
    </w:rPr>
  </w:style>
  <w:style w:type="paragraph" w:customStyle="1" w:styleId="caaieiaie41">
    <w:name w:val="caaieiaie 41"/>
    <w:basedOn w:val="Normal"/>
    <w:next w:val="Normal"/>
    <w:rsid w:val="00CB06AA"/>
    <w:pPr>
      <w:keepNext/>
      <w:jc w:val="both"/>
    </w:pPr>
    <w:rPr>
      <w:rFonts w:ascii="MS Sans Serif" w:hAnsi="MS Sans Serif"/>
      <w:sz w:val="24"/>
    </w:rPr>
  </w:style>
  <w:style w:type="paragraph" w:customStyle="1" w:styleId="Iauiue">
    <w:name w:val="Iau?iue"/>
    <w:rsid w:val="00CB06AA"/>
    <w:pPr>
      <w:widowControl w:val="0"/>
      <w:spacing w:after="0" w:line="240" w:lineRule="auto"/>
      <w:ind w:firstLine="709"/>
      <w:jc w:val="both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fe">
    <w:name w:val="Document Map"/>
    <w:basedOn w:val="a3"/>
    <w:link w:val="aff"/>
    <w:semiHidden/>
    <w:rsid w:val="00CB0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4"/>
    <w:link w:val="afe"/>
    <w:semiHidden/>
    <w:rsid w:val="00CB06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3">
    <w:name w:val="heading 3 Знак"/>
    <w:link w:val="310"/>
    <w:rsid w:val="00CB06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3"/>
    <w:link w:val="34"/>
    <w:rsid w:val="00CB06AA"/>
    <w:pPr>
      <w:ind w:right="334" w:firstLine="426"/>
      <w:jc w:val="both"/>
    </w:pPr>
    <w:rPr>
      <w:rFonts w:ascii="Times New Roman" w:hAnsi="Times New Roman"/>
      <w:szCs w:val="20"/>
    </w:rPr>
  </w:style>
  <w:style w:type="character" w:customStyle="1" w:styleId="34">
    <w:name w:val="Основной текст с отступом 3 Знак"/>
    <w:basedOn w:val="a4"/>
    <w:link w:val="33"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styleId="111111">
    <w:name w:val="Outline List 2"/>
    <w:basedOn w:val="a6"/>
    <w:rsid w:val="00CB06AA"/>
    <w:pPr>
      <w:numPr>
        <w:numId w:val="3"/>
      </w:numPr>
    </w:pPr>
  </w:style>
  <w:style w:type="paragraph" w:customStyle="1" w:styleId="10">
    <w:name w:val="Заголовок 1 + полужирный"/>
    <w:aliases w:val="По центру,Междустр.интервал:  полуторный"/>
    <w:basedOn w:val="3"/>
    <w:rsid w:val="00CB06AA"/>
    <w:pPr>
      <w:numPr>
        <w:numId w:val="12"/>
      </w:numPr>
      <w:spacing w:before="0" w:after="0"/>
      <w:jc w:val="center"/>
    </w:pPr>
    <w:rPr>
      <w:rFonts w:ascii="Times New Roman" w:hAnsi="Times New Roman" w:cs="Times New Roman"/>
      <w:sz w:val="24"/>
      <w:szCs w:val="20"/>
    </w:rPr>
  </w:style>
  <w:style w:type="paragraph" w:styleId="aff0">
    <w:name w:val="Body Text Indent"/>
    <w:basedOn w:val="a3"/>
    <w:link w:val="aff1"/>
    <w:rsid w:val="00CB06A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ff1">
    <w:name w:val="Отступ основного текста Знак"/>
    <w:basedOn w:val="a4"/>
    <w:link w:val="aff0"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итульный лист"/>
    <w:basedOn w:val="a3"/>
    <w:rsid w:val="00CB06AA"/>
    <w:pPr>
      <w:spacing w:line="360" w:lineRule="auto"/>
      <w:jc w:val="center"/>
    </w:pPr>
    <w:rPr>
      <w:rFonts w:ascii="Arial" w:hAnsi="Arial"/>
      <w:sz w:val="28"/>
      <w:szCs w:val="20"/>
    </w:rPr>
  </w:style>
  <w:style w:type="paragraph" w:customStyle="1" w:styleId="1f2">
    <w:name w:val="Обычный1"/>
    <w:rsid w:val="00CB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Title"/>
    <w:basedOn w:val="a3"/>
    <w:link w:val="aff4"/>
    <w:qFormat/>
    <w:rsid w:val="00CB06AA"/>
    <w:pPr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aff4">
    <w:name w:val="Название Знак"/>
    <w:basedOn w:val="a4"/>
    <w:link w:val="aff3"/>
    <w:rsid w:val="00CB06AA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BodyText23">
    <w:name w:val="Body Text 23"/>
    <w:basedOn w:val="a3"/>
    <w:rsid w:val="00CB06AA"/>
    <w:pPr>
      <w:ind w:firstLine="567"/>
      <w:jc w:val="both"/>
    </w:pPr>
    <w:rPr>
      <w:rFonts w:ascii="Times New Roman" w:hAnsi="Times New Roman"/>
      <w:szCs w:val="20"/>
    </w:rPr>
  </w:style>
  <w:style w:type="paragraph" w:customStyle="1" w:styleId="1">
    <w:name w:val="Стиль Заголовок 1 + Авто Междустр.интервал:  полуторный"/>
    <w:basedOn w:val="12"/>
    <w:rsid w:val="00CB06AA"/>
    <w:pPr>
      <w:keepLines/>
      <w:numPr>
        <w:numId w:val="4"/>
      </w:numPr>
      <w:spacing w:before="120" w:after="120" w:line="360" w:lineRule="auto"/>
    </w:pPr>
    <w:rPr>
      <w:rFonts w:ascii="Times New Roman" w:hAnsi="Times New Roman" w:cs="Times New Roman"/>
      <w:caps/>
      <w:kern w:val="0"/>
      <w:sz w:val="24"/>
      <w:szCs w:val="20"/>
    </w:rPr>
  </w:style>
  <w:style w:type="paragraph" w:customStyle="1" w:styleId="2">
    <w:name w:val="Стиль Заголовок 2 + Авто"/>
    <w:basedOn w:val="22"/>
    <w:rsid w:val="00CB06AA"/>
    <w:pPr>
      <w:keepLines/>
      <w:numPr>
        <w:ilvl w:val="1"/>
        <w:numId w:val="4"/>
      </w:numPr>
      <w:spacing w:before="120" w:after="120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styleId="aff5">
    <w:name w:val="Normal (Web)"/>
    <w:basedOn w:val="a3"/>
    <w:unhideWhenUsed/>
    <w:rsid w:val="00CB06AA"/>
    <w:pPr>
      <w:spacing w:before="100" w:beforeAutospacing="1" w:after="100" w:afterAutospacing="1"/>
    </w:pPr>
    <w:rPr>
      <w:rFonts w:ascii="Times New Roman" w:hAnsi="Times New Roman"/>
    </w:rPr>
  </w:style>
  <w:style w:type="paragraph" w:styleId="26">
    <w:name w:val="List 2"/>
    <w:basedOn w:val="a3"/>
    <w:rsid w:val="00CB06AA"/>
    <w:pPr>
      <w:spacing w:line="360" w:lineRule="auto"/>
      <w:ind w:left="566" w:hanging="283"/>
      <w:jc w:val="both"/>
    </w:pPr>
    <w:rPr>
      <w:rFonts w:ascii="Times New Roman" w:hAnsi="Times New Roman"/>
      <w:i/>
      <w:szCs w:val="20"/>
    </w:rPr>
  </w:style>
  <w:style w:type="paragraph" w:customStyle="1" w:styleId="1-1">
    <w:name w:val="Заголовок 1-1"/>
    <w:basedOn w:val="12"/>
    <w:rsid w:val="00CB06AA"/>
    <w:pPr>
      <w:numPr>
        <w:numId w:val="5"/>
      </w:numPr>
      <w:tabs>
        <w:tab w:val="num" w:pos="360"/>
      </w:tabs>
      <w:spacing w:after="240"/>
      <w:ind w:left="360" w:hanging="360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aff6">
    <w:name w:val="Знак Знак Знак Знак Знак Знак 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styleId="27">
    <w:name w:val="Body Text Indent 2"/>
    <w:basedOn w:val="a3"/>
    <w:link w:val="28"/>
    <w:semiHidden/>
    <w:unhideWhenUsed/>
    <w:rsid w:val="00CB06A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4"/>
    <w:link w:val="27"/>
    <w:semiHidden/>
    <w:rsid w:val="00CB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3"/>
    <w:rsid w:val="00CB06AA"/>
    <w:pPr>
      <w:widowControl w:val="0"/>
      <w:autoSpaceDE w:val="0"/>
      <w:autoSpaceDN w:val="0"/>
      <w:adjustRightInd w:val="0"/>
      <w:spacing w:line="418" w:lineRule="exact"/>
      <w:ind w:firstLine="141"/>
    </w:pPr>
    <w:rPr>
      <w:rFonts w:ascii="Times New Roman" w:hAnsi="Times New Roman"/>
    </w:rPr>
  </w:style>
  <w:style w:type="paragraph" w:customStyle="1" w:styleId="Style3">
    <w:name w:val="Style3"/>
    <w:basedOn w:val="a3"/>
    <w:rsid w:val="00CB06AA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Times New Roman" w:hAnsi="Times New Roman"/>
    </w:rPr>
  </w:style>
  <w:style w:type="paragraph" w:customStyle="1" w:styleId="Style6">
    <w:name w:val="Style6"/>
    <w:basedOn w:val="a3"/>
    <w:rsid w:val="00CB06AA"/>
    <w:pPr>
      <w:widowControl w:val="0"/>
      <w:autoSpaceDE w:val="0"/>
      <w:autoSpaceDN w:val="0"/>
      <w:adjustRightInd w:val="0"/>
      <w:spacing w:line="420" w:lineRule="exact"/>
      <w:ind w:firstLine="565"/>
      <w:jc w:val="both"/>
    </w:pPr>
    <w:rPr>
      <w:rFonts w:ascii="Times New Roman" w:hAnsi="Times New Roman"/>
    </w:rPr>
  </w:style>
  <w:style w:type="paragraph" w:customStyle="1" w:styleId="Style11">
    <w:name w:val="Style11"/>
    <w:basedOn w:val="a3"/>
    <w:rsid w:val="00CB06AA"/>
    <w:pPr>
      <w:widowControl w:val="0"/>
      <w:autoSpaceDE w:val="0"/>
      <w:autoSpaceDN w:val="0"/>
      <w:adjustRightInd w:val="0"/>
      <w:spacing w:line="411" w:lineRule="exact"/>
      <w:jc w:val="center"/>
    </w:pPr>
    <w:rPr>
      <w:rFonts w:ascii="Times New Roman" w:hAnsi="Times New Roman"/>
    </w:rPr>
  </w:style>
  <w:style w:type="paragraph" w:customStyle="1" w:styleId="Style13">
    <w:name w:val="Style13"/>
    <w:basedOn w:val="a3"/>
    <w:rsid w:val="00CB06AA"/>
    <w:pPr>
      <w:widowControl w:val="0"/>
      <w:autoSpaceDE w:val="0"/>
      <w:autoSpaceDN w:val="0"/>
      <w:adjustRightInd w:val="0"/>
      <w:spacing w:line="418" w:lineRule="exact"/>
      <w:ind w:hanging="158"/>
    </w:pPr>
    <w:rPr>
      <w:rFonts w:ascii="Times New Roman" w:hAnsi="Times New Roman"/>
    </w:rPr>
  </w:style>
  <w:style w:type="paragraph" w:customStyle="1" w:styleId="Style14">
    <w:name w:val="Style14"/>
    <w:basedOn w:val="a3"/>
    <w:rsid w:val="00CB06AA"/>
    <w:pPr>
      <w:widowControl w:val="0"/>
      <w:autoSpaceDE w:val="0"/>
      <w:autoSpaceDN w:val="0"/>
      <w:adjustRightInd w:val="0"/>
      <w:spacing w:line="415" w:lineRule="exact"/>
    </w:pPr>
    <w:rPr>
      <w:rFonts w:ascii="Times New Roman" w:hAnsi="Times New Roman"/>
    </w:rPr>
  </w:style>
  <w:style w:type="paragraph" w:customStyle="1" w:styleId="Style16">
    <w:name w:val="Style16"/>
    <w:basedOn w:val="a3"/>
    <w:rsid w:val="00CB06AA"/>
    <w:pPr>
      <w:widowControl w:val="0"/>
      <w:autoSpaceDE w:val="0"/>
      <w:autoSpaceDN w:val="0"/>
      <w:adjustRightInd w:val="0"/>
      <w:spacing w:line="419" w:lineRule="exact"/>
      <w:ind w:hanging="299"/>
    </w:pPr>
    <w:rPr>
      <w:rFonts w:ascii="Times New Roman" w:hAnsi="Times New Roman"/>
    </w:rPr>
  </w:style>
  <w:style w:type="character" w:customStyle="1" w:styleId="FontStyle20">
    <w:name w:val="Font Style20"/>
    <w:rsid w:val="00CB06AA"/>
    <w:rPr>
      <w:rFonts w:ascii="Times New Roman" w:hAnsi="Times New Roman" w:cs="Times New Roman"/>
      <w:sz w:val="26"/>
      <w:szCs w:val="26"/>
    </w:rPr>
  </w:style>
  <w:style w:type="paragraph" w:customStyle="1" w:styleId="aff7">
    <w:name w:val="Дец номер"/>
    <w:basedOn w:val="afa"/>
    <w:rsid w:val="00CB06AA"/>
    <w:pPr>
      <w:tabs>
        <w:tab w:val="clear" w:pos="4153"/>
        <w:tab w:val="clear" w:pos="8306"/>
        <w:tab w:val="center" w:pos="4677"/>
        <w:tab w:val="right" w:pos="9355"/>
      </w:tabs>
      <w:ind w:right="360"/>
    </w:pPr>
    <w:rPr>
      <w:b/>
      <w:sz w:val="28"/>
      <w:szCs w:val="24"/>
      <w:lang w:val="en-US"/>
    </w:rPr>
  </w:style>
  <w:style w:type="paragraph" w:customStyle="1" w:styleId="aff8">
    <w:name w:val="Наимен докум"/>
    <w:basedOn w:val="a3"/>
    <w:rsid w:val="00CB06AA"/>
    <w:pPr>
      <w:jc w:val="both"/>
    </w:pPr>
    <w:rPr>
      <w:rFonts w:ascii="Times New Roman" w:hAnsi="Times New Roman"/>
      <w:b/>
    </w:rPr>
  </w:style>
  <w:style w:type="paragraph" w:customStyle="1" w:styleId="aff9">
    <w:name w:val="номер листа"/>
    <w:basedOn w:val="a3"/>
    <w:rsid w:val="00CB06AA"/>
    <w:pPr>
      <w:jc w:val="both"/>
    </w:pPr>
    <w:rPr>
      <w:rFonts w:ascii="Times New Roman" w:hAnsi="Times New Roman"/>
      <w:lang w:val="en-US"/>
    </w:rPr>
  </w:style>
  <w:style w:type="paragraph" w:customStyle="1" w:styleId="affa">
    <w:name w:val="Ф утв"/>
    <w:basedOn w:val="a3"/>
    <w:rsid w:val="00CB06AA"/>
    <w:pPr>
      <w:jc w:val="both"/>
    </w:pPr>
    <w:rPr>
      <w:rFonts w:ascii="Times New Roman" w:hAnsi="Times New Roman"/>
      <w:sz w:val="20"/>
      <w:lang w:val="en-US"/>
    </w:rPr>
  </w:style>
  <w:style w:type="paragraph" w:customStyle="1" w:styleId="affb">
    <w:name w:val="Ф пров"/>
    <w:basedOn w:val="a3"/>
    <w:rsid w:val="00CB06AA"/>
    <w:pPr>
      <w:jc w:val="both"/>
    </w:pPr>
    <w:rPr>
      <w:rFonts w:ascii="Times New Roman" w:hAnsi="Times New Roman"/>
      <w:sz w:val="20"/>
      <w:lang w:val="en-US"/>
    </w:rPr>
  </w:style>
  <w:style w:type="paragraph" w:customStyle="1" w:styleId="affc">
    <w:name w:val="Ф разраб"/>
    <w:basedOn w:val="aff9"/>
    <w:rsid w:val="00CB06AA"/>
    <w:rPr>
      <w:sz w:val="20"/>
    </w:rPr>
  </w:style>
  <w:style w:type="paragraph" w:customStyle="1" w:styleId="affd">
    <w:name w:val="МТТ"/>
    <w:basedOn w:val="aff8"/>
    <w:rsid w:val="00CB06AA"/>
    <w:rPr>
      <w:sz w:val="28"/>
    </w:rPr>
  </w:style>
  <w:style w:type="paragraph" w:customStyle="1" w:styleId="affe">
    <w:name w:val="Изм"/>
    <w:basedOn w:val="a3"/>
    <w:rsid w:val="00CB06AA"/>
    <w:pPr>
      <w:spacing w:line="360" w:lineRule="auto"/>
      <w:jc w:val="both"/>
    </w:pPr>
    <w:rPr>
      <w:rFonts w:ascii="Times New Roman" w:hAnsi="Times New Roman"/>
      <w:sz w:val="20"/>
      <w:lang w:val="en-US"/>
    </w:rPr>
  </w:style>
  <w:style w:type="paragraph" w:customStyle="1" w:styleId="1f3">
    <w:name w:val="Нум 1"/>
    <w:basedOn w:val="af8"/>
    <w:rsid w:val="00CB06AA"/>
    <w:pPr>
      <w:widowControl w:val="0"/>
      <w:spacing w:before="120" w:after="120"/>
      <w:ind w:right="0"/>
      <w:jc w:val="center"/>
    </w:pPr>
    <w:rPr>
      <w:b/>
      <w:sz w:val="24"/>
    </w:rPr>
  </w:style>
  <w:style w:type="paragraph" w:customStyle="1" w:styleId="11">
    <w:name w:val="Нум 1.1"/>
    <w:basedOn w:val="af8"/>
    <w:rsid w:val="00CB06AA"/>
    <w:pPr>
      <w:widowControl w:val="0"/>
      <w:numPr>
        <w:ilvl w:val="1"/>
        <w:numId w:val="6"/>
      </w:numPr>
      <w:spacing w:before="120"/>
      <w:ind w:right="0"/>
    </w:pPr>
    <w:rPr>
      <w:sz w:val="24"/>
    </w:rPr>
  </w:style>
  <w:style w:type="paragraph" w:customStyle="1" w:styleId="111">
    <w:name w:val="Нум 1.1.1"/>
    <w:basedOn w:val="af8"/>
    <w:rsid w:val="00CB06AA"/>
    <w:pPr>
      <w:widowControl w:val="0"/>
      <w:numPr>
        <w:ilvl w:val="2"/>
        <w:numId w:val="6"/>
      </w:numPr>
      <w:tabs>
        <w:tab w:val="clear" w:pos="624"/>
        <w:tab w:val="num" w:pos="1224"/>
      </w:tabs>
      <w:spacing w:before="60"/>
      <w:ind w:left="1224" w:right="0"/>
    </w:pPr>
    <w:rPr>
      <w:sz w:val="24"/>
    </w:rPr>
  </w:style>
  <w:style w:type="paragraph" w:customStyle="1" w:styleId="1111">
    <w:name w:val="Нум 1.1.1.1"/>
    <w:basedOn w:val="a3"/>
    <w:rsid w:val="00CB06AA"/>
    <w:rPr>
      <w:rFonts w:ascii="Times New Roman" w:hAnsi="Times New Roman"/>
    </w:rPr>
  </w:style>
  <w:style w:type="paragraph" w:styleId="afff">
    <w:name w:val="Block Text"/>
    <w:basedOn w:val="a3"/>
    <w:rsid w:val="00CB06AA"/>
    <w:pPr>
      <w:tabs>
        <w:tab w:val="left" w:pos="513"/>
      </w:tabs>
      <w:ind w:left="-57" w:right="180"/>
      <w:jc w:val="both"/>
    </w:pPr>
    <w:rPr>
      <w:rFonts w:ascii="Times New Roman" w:hAnsi="Times New Roman"/>
      <w:b/>
    </w:rPr>
  </w:style>
  <w:style w:type="paragraph" w:customStyle="1" w:styleId="a">
    <w:name w:val="Марк ТЗ"/>
    <w:basedOn w:val="a3"/>
    <w:rsid w:val="00CB06AA"/>
    <w:pPr>
      <w:numPr>
        <w:ilvl w:val="2"/>
        <w:numId w:val="7"/>
      </w:numPr>
      <w:tabs>
        <w:tab w:val="clear" w:pos="480"/>
        <w:tab w:val="num" w:pos="1080"/>
      </w:tabs>
      <w:ind w:left="1080"/>
      <w:jc w:val="both"/>
    </w:pPr>
    <w:rPr>
      <w:rFonts w:ascii="Times New Roman" w:hAnsi="Times New Roman"/>
      <w:lang w:eastAsia="en-US"/>
    </w:rPr>
  </w:style>
  <w:style w:type="paragraph" w:customStyle="1" w:styleId="afff0">
    <w:name w:val="Осн текст ТЗ"/>
    <w:basedOn w:val="24"/>
    <w:rsid w:val="00CB06AA"/>
    <w:pPr>
      <w:widowControl w:val="0"/>
      <w:tabs>
        <w:tab w:val="left" w:pos="709"/>
      </w:tabs>
      <w:ind w:right="-1" w:firstLine="709"/>
    </w:pPr>
    <w:rPr>
      <w:color w:val="auto"/>
      <w:sz w:val="24"/>
      <w:szCs w:val="24"/>
      <w:lang w:eastAsia="en-US"/>
    </w:rPr>
  </w:style>
  <w:style w:type="paragraph" w:customStyle="1" w:styleId="a2">
    <w:name w:val="Марк ТЗ широкий"/>
    <w:basedOn w:val="a3"/>
    <w:rsid w:val="00CB06AA"/>
    <w:pPr>
      <w:numPr>
        <w:ilvl w:val="2"/>
        <w:numId w:val="11"/>
      </w:numPr>
      <w:tabs>
        <w:tab w:val="num" w:pos="567"/>
      </w:tabs>
      <w:ind w:left="567" w:hanging="567"/>
      <w:jc w:val="both"/>
    </w:pPr>
    <w:rPr>
      <w:rFonts w:ascii="Times New Roman" w:hAnsi="Times New Roman"/>
      <w:lang w:eastAsia="en-US"/>
    </w:rPr>
  </w:style>
  <w:style w:type="paragraph" w:customStyle="1" w:styleId="1111text">
    <w:name w:val="Нум 1.1.1.1 text"/>
    <w:basedOn w:val="a3"/>
    <w:next w:val="afff0"/>
    <w:rsid w:val="00CB06AA"/>
    <w:pPr>
      <w:tabs>
        <w:tab w:val="num" w:pos="720"/>
        <w:tab w:val="left" w:pos="851"/>
      </w:tabs>
      <w:spacing w:before="60"/>
      <w:ind w:left="720" w:hanging="720"/>
      <w:jc w:val="both"/>
    </w:pPr>
    <w:rPr>
      <w:rFonts w:ascii="Times New Roman" w:hAnsi="Times New Roman"/>
      <w:szCs w:val="20"/>
      <w:lang w:eastAsia="en-US"/>
    </w:rPr>
  </w:style>
  <w:style w:type="paragraph" w:customStyle="1" w:styleId="52">
    <w:name w:val="Нум 5 уровня"/>
    <w:basedOn w:val="a3"/>
    <w:rsid w:val="00CB06AA"/>
    <w:pPr>
      <w:tabs>
        <w:tab w:val="num" w:pos="1080"/>
      </w:tabs>
      <w:ind w:left="1080" w:hanging="1080"/>
    </w:pPr>
    <w:rPr>
      <w:rFonts w:ascii="Times New Roman" w:hAnsi="Times New Roman"/>
      <w:szCs w:val="20"/>
      <w:lang w:eastAsia="en-US"/>
    </w:rPr>
  </w:style>
  <w:style w:type="paragraph" w:customStyle="1" w:styleId="1110">
    <w:name w:val="Нум 1.1.1 текст"/>
    <w:basedOn w:val="111"/>
    <w:next w:val="afff0"/>
    <w:rsid w:val="00CB06AA"/>
    <w:pPr>
      <w:widowControl/>
      <w:numPr>
        <w:numId w:val="0"/>
      </w:numPr>
      <w:tabs>
        <w:tab w:val="num" w:pos="720"/>
      </w:tabs>
      <w:ind w:left="720" w:hanging="720"/>
    </w:pPr>
    <w:rPr>
      <w:szCs w:val="24"/>
    </w:rPr>
  </w:style>
  <w:style w:type="paragraph" w:customStyle="1" w:styleId="113">
    <w:name w:val="Нум 1.1 текст"/>
    <w:basedOn w:val="11"/>
    <w:rsid w:val="00CB06AA"/>
    <w:pPr>
      <w:widowControl/>
      <w:numPr>
        <w:numId w:val="0"/>
      </w:numPr>
      <w:tabs>
        <w:tab w:val="num" w:pos="480"/>
      </w:tabs>
      <w:spacing w:before="60"/>
      <w:ind w:left="480" w:hanging="480"/>
    </w:pPr>
    <w:rPr>
      <w:szCs w:val="24"/>
    </w:rPr>
  </w:style>
  <w:style w:type="paragraph" w:customStyle="1" w:styleId="11110">
    <w:name w:val="мНум 1.1.1.1 как маркированный"/>
    <w:basedOn w:val="1111text"/>
    <w:rsid w:val="00CB06AA"/>
    <w:pPr>
      <w:numPr>
        <w:ilvl w:val="3"/>
      </w:numPr>
      <w:tabs>
        <w:tab w:val="num" w:pos="720"/>
      </w:tabs>
      <w:ind w:left="720" w:hanging="720"/>
    </w:pPr>
  </w:style>
  <w:style w:type="character" w:customStyle="1" w:styleId="FontStyle27">
    <w:name w:val="Font Style27"/>
    <w:rsid w:val="00CB06AA"/>
    <w:rPr>
      <w:rFonts w:ascii="Times New Roman" w:hAnsi="Times New Roman" w:cs="Times New Roman"/>
      <w:sz w:val="26"/>
      <w:szCs w:val="26"/>
    </w:rPr>
  </w:style>
  <w:style w:type="paragraph" w:customStyle="1" w:styleId="afff1">
    <w:name w:val="Таблицы (моноширинный)"/>
    <w:basedOn w:val="a3"/>
    <w:next w:val="a3"/>
    <w:rsid w:val="00CB06A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List Bullet 2"/>
    <w:basedOn w:val="a3"/>
    <w:autoRedefine/>
    <w:rsid w:val="00CB06AA"/>
    <w:pPr>
      <w:numPr>
        <w:numId w:val="10"/>
      </w:numPr>
      <w:tabs>
        <w:tab w:val="left" w:pos="993"/>
      </w:tabs>
      <w:jc w:val="both"/>
    </w:pPr>
    <w:rPr>
      <w:rFonts w:ascii="Times New Roman" w:hAnsi="Times New Roman"/>
      <w:szCs w:val="20"/>
    </w:rPr>
  </w:style>
  <w:style w:type="paragraph" w:styleId="82">
    <w:name w:val="toc 8"/>
    <w:basedOn w:val="a3"/>
    <w:next w:val="a3"/>
    <w:autoRedefine/>
    <w:semiHidden/>
    <w:rsid w:val="00CB06AA"/>
    <w:pPr>
      <w:ind w:left="1440"/>
    </w:pPr>
    <w:rPr>
      <w:rFonts w:ascii="Times New Roman" w:hAnsi="Times New Roman"/>
    </w:rPr>
  </w:style>
  <w:style w:type="paragraph" w:styleId="afff2">
    <w:name w:val="Closing"/>
    <w:basedOn w:val="a3"/>
    <w:next w:val="a3"/>
    <w:link w:val="afff3"/>
    <w:semiHidden/>
    <w:rsid w:val="00CB06AA"/>
    <w:pPr>
      <w:keepNext/>
      <w:spacing w:before="60" w:after="60" w:line="360" w:lineRule="auto"/>
      <w:ind w:left="4680" w:firstLine="709"/>
      <w:jc w:val="both"/>
    </w:pPr>
    <w:rPr>
      <w:rFonts w:ascii="Times New Roman" w:hAnsi="Times New Roman"/>
      <w:szCs w:val="20"/>
    </w:rPr>
  </w:style>
  <w:style w:type="character" w:customStyle="1" w:styleId="afff3">
    <w:name w:val="Заключение Знак"/>
    <w:basedOn w:val="a4"/>
    <w:link w:val="afff2"/>
    <w:semiHidden/>
    <w:rsid w:val="00CB06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8">
    <w:name w:val="Font Style28"/>
    <w:rsid w:val="00CB06A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CB06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3"/>
    <w:rsid w:val="00CB06AA"/>
    <w:pPr>
      <w:widowControl w:val="0"/>
      <w:autoSpaceDE w:val="0"/>
      <w:autoSpaceDN w:val="0"/>
      <w:adjustRightInd w:val="0"/>
      <w:spacing w:line="259" w:lineRule="exact"/>
      <w:ind w:firstLine="806"/>
      <w:jc w:val="both"/>
    </w:pPr>
    <w:rPr>
      <w:rFonts w:ascii="Times New Roman" w:hAnsi="Times New Roman"/>
    </w:rPr>
  </w:style>
  <w:style w:type="paragraph" w:customStyle="1" w:styleId="Style24">
    <w:name w:val="Style24"/>
    <w:basedOn w:val="a3"/>
    <w:rsid w:val="00CB06AA"/>
    <w:pPr>
      <w:widowControl w:val="0"/>
      <w:autoSpaceDE w:val="0"/>
      <w:autoSpaceDN w:val="0"/>
      <w:adjustRightInd w:val="0"/>
      <w:spacing w:line="274" w:lineRule="exact"/>
      <w:ind w:hanging="475"/>
    </w:pPr>
    <w:rPr>
      <w:rFonts w:ascii="Times New Roman" w:hAnsi="Times New Roman"/>
    </w:rPr>
  </w:style>
  <w:style w:type="character" w:customStyle="1" w:styleId="FontStyle34">
    <w:name w:val="Font Style34"/>
    <w:rsid w:val="00CB06AA"/>
    <w:rPr>
      <w:rFonts w:ascii="Constantia" w:hAnsi="Constantia" w:cs="Constantia"/>
      <w:b/>
      <w:bCs/>
      <w:sz w:val="18"/>
      <w:szCs w:val="18"/>
    </w:rPr>
  </w:style>
  <w:style w:type="paragraph" w:customStyle="1" w:styleId="Style23">
    <w:name w:val="Style23"/>
    <w:basedOn w:val="a3"/>
    <w:rsid w:val="00CB06AA"/>
    <w:pPr>
      <w:widowControl w:val="0"/>
      <w:autoSpaceDE w:val="0"/>
      <w:autoSpaceDN w:val="0"/>
      <w:adjustRightInd w:val="0"/>
      <w:spacing w:line="254" w:lineRule="exact"/>
      <w:ind w:firstLine="1286"/>
      <w:jc w:val="both"/>
    </w:pPr>
    <w:rPr>
      <w:rFonts w:ascii="Times New Roman" w:hAnsi="Times New Roman"/>
    </w:rPr>
  </w:style>
  <w:style w:type="paragraph" w:customStyle="1" w:styleId="afff4">
    <w:name w:val="Пункт"/>
    <w:basedOn w:val="a3"/>
    <w:rsid w:val="00CB06AA"/>
    <w:pPr>
      <w:shd w:val="clear" w:color="auto" w:fill="FFFFFF"/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Title">
    <w:name w:val="ConsTitle"/>
    <w:rsid w:val="00CB06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f5">
    <w:name w:val="Знак"/>
    <w:basedOn w:val="a3"/>
    <w:rsid w:val="00CB06AA"/>
    <w:pPr>
      <w:spacing w:after="160" w:line="240" w:lineRule="exact"/>
      <w:jc w:val="both"/>
    </w:pPr>
    <w:rPr>
      <w:rFonts w:ascii="Verdana" w:hAnsi="Verdana"/>
      <w:szCs w:val="20"/>
      <w:lang w:val="en-US" w:eastAsia="en-US"/>
    </w:rPr>
  </w:style>
  <w:style w:type="paragraph" w:customStyle="1" w:styleId="220">
    <w:name w:val="Заголовок 22"/>
    <w:basedOn w:val="Normal"/>
    <w:next w:val="Normal"/>
    <w:rsid w:val="00E01AC4"/>
    <w:pPr>
      <w:keepNext/>
      <w:tabs>
        <w:tab w:val="num" w:pos="1400"/>
      </w:tabs>
      <w:spacing w:line="360" w:lineRule="auto"/>
      <w:ind w:left="1040" w:hanging="360"/>
      <w:outlineLvl w:val="1"/>
    </w:pPr>
    <w:rPr>
      <w:b/>
      <w:sz w:val="24"/>
    </w:rPr>
  </w:style>
  <w:style w:type="paragraph" w:styleId="afff6">
    <w:name w:val="List Paragraph"/>
    <w:basedOn w:val="a3"/>
    <w:link w:val="afff7"/>
    <w:uiPriority w:val="34"/>
    <w:qFormat/>
    <w:rsid w:val="00201529"/>
    <w:pPr>
      <w:ind w:left="720"/>
      <w:contextualSpacing/>
    </w:pPr>
  </w:style>
  <w:style w:type="paragraph" w:styleId="afff8">
    <w:name w:val="TOC Heading"/>
    <w:basedOn w:val="12"/>
    <w:next w:val="a3"/>
    <w:uiPriority w:val="39"/>
    <w:unhideWhenUsed/>
    <w:qFormat/>
    <w:rsid w:val="006A61D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29">
    <w:name w:val="toc 2"/>
    <w:basedOn w:val="a3"/>
    <w:next w:val="a3"/>
    <w:autoRedefine/>
    <w:uiPriority w:val="39"/>
    <w:unhideWhenUsed/>
    <w:qFormat/>
    <w:rsid w:val="006A61DA"/>
    <w:pPr>
      <w:spacing w:after="100"/>
      <w:ind w:left="240"/>
    </w:pPr>
  </w:style>
  <w:style w:type="paragraph" w:styleId="1f4">
    <w:name w:val="toc 1"/>
    <w:basedOn w:val="a3"/>
    <w:next w:val="a3"/>
    <w:autoRedefine/>
    <w:uiPriority w:val="39"/>
    <w:unhideWhenUsed/>
    <w:qFormat/>
    <w:rsid w:val="006A61DA"/>
    <w:pPr>
      <w:spacing w:after="100"/>
    </w:pPr>
  </w:style>
  <w:style w:type="paragraph" w:styleId="35">
    <w:name w:val="toc 3"/>
    <w:basedOn w:val="a3"/>
    <w:next w:val="a3"/>
    <w:autoRedefine/>
    <w:uiPriority w:val="39"/>
    <w:unhideWhenUsed/>
    <w:qFormat/>
    <w:rsid w:val="006A61DA"/>
    <w:pPr>
      <w:tabs>
        <w:tab w:val="left" w:pos="1100"/>
        <w:tab w:val="right" w:leader="dot" w:pos="9345"/>
      </w:tabs>
      <w:spacing w:after="100"/>
      <w:ind w:left="480"/>
    </w:pPr>
  </w:style>
  <w:style w:type="character" w:styleId="afff9">
    <w:name w:val="Hyperlink"/>
    <w:basedOn w:val="a4"/>
    <w:uiPriority w:val="99"/>
    <w:unhideWhenUsed/>
    <w:rsid w:val="006A61DA"/>
    <w:rPr>
      <w:color w:val="0563C1" w:themeColor="hyperlink"/>
      <w:u w:val="single"/>
    </w:rPr>
  </w:style>
  <w:style w:type="table" w:customStyle="1" w:styleId="-431">
    <w:name w:val="Таблица-сетка 4 — акцент 31"/>
    <w:basedOn w:val="a5"/>
    <w:uiPriority w:val="49"/>
    <w:rsid w:val="00B66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221">
    <w:name w:val="Основной текст 22"/>
    <w:basedOn w:val="a3"/>
    <w:rsid w:val="005F5269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a1">
    <w:name w:val="_дефис"/>
    <w:basedOn w:val="a3"/>
    <w:qFormat/>
    <w:rsid w:val="00364A58"/>
    <w:pPr>
      <w:numPr>
        <w:numId w:val="15"/>
      </w:numPr>
      <w:tabs>
        <w:tab w:val="clear" w:pos="1262"/>
        <w:tab w:val="num" w:pos="1021"/>
      </w:tabs>
      <w:spacing w:line="360" w:lineRule="auto"/>
      <w:ind w:left="0" w:firstLine="680"/>
      <w:jc w:val="both"/>
    </w:pPr>
    <w:rPr>
      <w:rFonts w:ascii="Times New Roman" w:eastAsia="Calibri" w:hAnsi="Times New Roman" w:cs="Arial"/>
      <w:bCs/>
      <w:iCs/>
      <w:lang w:eastAsia="en-US"/>
    </w:rPr>
  </w:style>
  <w:style w:type="paragraph" w:customStyle="1" w:styleId="phtitlepageother">
    <w:name w:val="ph_titlepage_other"/>
    <w:basedOn w:val="a3"/>
    <w:rsid w:val="00364A58"/>
    <w:pPr>
      <w:spacing w:after="120" w:line="360" w:lineRule="auto"/>
      <w:ind w:firstLine="709"/>
      <w:jc w:val="center"/>
    </w:pPr>
    <w:rPr>
      <w:rFonts w:ascii="Arial" w:hAnsi="Arial" w:cs="Arial"/>
      <w:szCs w:val="28"/>
      <w:lang w:eastAsia="en-US"/>
    </w:rPr>
  </w:style>
  <w:style w:type="character" w:customStyle="1" w:styleId="afff7">
    <w:name w:val="Абзац списка Знак"/>
    <w:basedOn w:val="a4"/>
    <w:link w:val="afff6"/>
    <w:uiPriority w:val="34"/>
    <w:rsid w:val="00AA15E2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01">
    <w:name w:val="_титул_Ж_Ц_01"/>
    <w:basedOn w:val="a3"/>
    <w:qFormat/>
    <w:rsid w:val="00720E9D"/>
    <w:pPr>
      <w:tabs>
        <w:tab w:val="left" w:pos="1021"/>
      </w:tabs>
      <w:suppressAutoHyphens/>
      <w:spacing w:line="360" w:lineRule="auto"/>
      <w:ind w:firstLine="709"/>
      <w:jc w:val="center"/>
    </w:pPr>
    <w:rPr>
      <w:rFonts w:ascii="Times New Roman" w:eastAsia="MS Mincho" w:hAnsi="Times New Roman"/>
      <w:b/>
    </w:rPr>
  </w:style>
  <w:style w:type="paragraph" w:styleId="afffa">
    <w:name w:val="Revision"/>
    <w:hidden/>
    <w:uiPriority w:val="99"/>
    <w:semiHidden/>
    <w:rsid w:val="0029031E"/>
    <w:pPr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1f5">
    <w:name w:val="Продолжение списка1"/>
    <w:basedOn w:val="a3"/>
    <w:rsid w:val="00311785"/>
    <w:pPr>
      <w:keepLines/>
      <w:spacing w:before="60"/>
      <w:ind w:left="720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2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EE54-FEEF-0244-AB10-58DC4031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5362</Words>
  <Characters>30564</Characters>
  <Application>Microsoft Macintosh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2017-08-18T12:59:00Z</dcterms:created>
  <dcterms:modified xsi:type="dcterms:W3CDTF">2017-08-18T13:09:00Z</dcterms:modified>
</cp:coreProperties>
</file>