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5704C" w14:textId="77777777" w:rsidR="00333D51" w:rsidRPr="00DB26FF" w:rsidRDefault="00DB26FF" w:rsidP="005D4227">
      <w:pPr>
        <w:jc w:val="center"/>
        <w:rPr>
          <w:rFonts w:ascii="Times New Roman" w:hAnsi="Times New Roman" w:cs="Times New Roman"/>
          <w:b/>
          <w:color w:val="1F497D" w:themeColor="text2"/>
        </w:rPr>
      </w:pPr>
      <w:r w:rsidRPr="00DB26FF">
        <w:rPr>
          <w:rFonts w:ascii="Times New Roman" w:hAnsi="Times New Roman" w:cs="Times New Roman"/>
          <w:b/>
          <w:color w:val="1F497D" w:themeColor="text2"/>
        </w:rPr>
        <w:t>Часть VII Закупочной документации</w:t>
      </w:r>
    </w:p>
    <w:p w14:paraId="483CDE3B" w14:textId="77777777" w:rsidR="005D4227" w:rsidRPr="008A23BA" w:rsidRDefault="005D4227" w:rsidP="005D4227">
      <w:pPr>
        <w:jc w:val="center"/>
        <w:rPr>
          <w:rFonts w:ascii="Times New Roman" w:hAnsi="Times New Roman" w:cs="Times New Roman"/>
          <w:b/>
        </w:rPr>
      </w:pPr>
      <w:r w:rsidRPr="008A23BA">
        <w:rPr>
          <w:rFonts w:ascii="Times New Roman" w:hAnsi="Times New Roman" w:cs="Times New Roman"/>
          <w:b/>
        </w:rPr>
        <w:t>Начальная (максимальная) цена за единицу услуги</w:t>
      </w:r>
    </w:p>
    <w:p w14:paraId="5DC2111D" w14:textId="77777777" w:rsidR="008A23BA" w:rsidRPr="008A23BA" w:rsidRDefault="008A23BA" w:rsidP="008A23BA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pPr w:leftFromText="180" w:rightFromText="180" w:vertAnchor="page" w:horzAnchor="page" w:tblpX="1090" w:tblpY="2215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2126"/>
        <w:gridCol w:w="1842"/>
      </w:tblGrid>
      <w:tr w:rsidR="005D4227" w:rsidRPr="0021657C" w14:paraId="6A989A5E" w14:textId="77777777" w:rsidTr="005D4227">
        <w:trPr>
          <w:trHeight w:val="229"/>
        </w:trPr>
        <w:tc>
          <w:tcPr>
            <w:tcW w:w="567" w:type="dxa"/>
            <w:shd w:val="clear" w:color="auto" w:fill="003366"/>
            <w:vAlign w:val="center"/>
          </w:tcPr>
          <w:p w14:paraId="6DBE5D9B" w14:textId="77777777" w:rsidR="005D4227" w:rsidRPr="00672A67" w:rsidRDefault="005D4227" w:rsidP="005D42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672A67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№</w:t>
            </w:r>
          </w:p>
        </w:tc>
        <w:tc>
          <w:tcPr>
            <w:tcW w:w="5812" w:type="dxa"/>
            <w:shd w:val="clear" w:color="auto" w:fill="003366"/>
            <w:vAlign w:val="center"/>
            <w:hideMark/>
          </w:tcPr>
          <w:p w14:paraId="3B19F25A" w14:textId="77777777" w:rsidR="005D4227" w:rsidRDefault="005D4227" w:rsidP="005D42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Услуга</w:t>
            </w:r>
          </w:p>
          <w:p w14:paraId="6D734806" w14:textId="77777777" w:rsidR="005D4227" w:rsidRPr="00672A67" w:rsidRDefault="005D4227" w:rsidP="005D42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003366"/>
            <w:noWrap/>
            <w:vAlign w:val="center"/>
            <w:hideMark/>
          </w:tcPr>
          <w:p w14:paraId="7A9F0C81" w14:textId="77777777" w:rsidR="005D4227" w:rsidRPr="00672A67" w:rsidRDefault="005D4227" w:rsidP="005D42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672A67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Единица измерения</w:t>
            </w:r>
          </w:p>
        </w:tc>
        <w:tc>
          <w:tcPr>
            <w:tcW w:w="1842" w:type="dxa"/>
            <w:shd w:val="clear" w:color="auto" w:fill="003366"/>
          </w:tcPr>
          <w:p w14:paraId="42AFBAA8" w14:textId="77777777" w:rsidR="005D4227" w:rsidRPr="00672A67" w:rsidRDefault="005D4227" w:rsidP="005D42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Начальная (максимальная) цена за единицу услуги, руб. (включая все налоги и сборы)</w:t>
            </w:r>
          </w:p>
        </w:tc>
      </w:tr>
      <w:tr w:rsidR="005D4227" w:rsidRPr="001470A7" w14:paraId="39BAE379" w14:textId="77777777" w:rsidTr="005D4227">
        <w:trPr>
          <w:trHeight w:val="28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B66F218" w14:textId="77777777" w:rsidR="005D4227" w:rsidRDefault="005D4227" w:rsidP="005D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627CC7" w14:textId="77777777" w:rsidR="005D4227" w:rsidRPr="003D057C" w:rsidRDefault="005D4227" w:rsidP="005D4227">
            <w:pPr>
              <w:rPr>
                <w:color w:val="000000"/>
              </w:rPr>
            </w:pPr>
            <w:r w:rsidRPr="003D057C">
              <w:rPr>
                <w:color w:val="000000"/>
              </w:rPr>
              <w:t>Рассылка 1 (одного) информационного материала по заданию Заказчика в СМИ (не более чем в 100)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59B416" w14:textId="77777777" w:rsidR="005D4227" w:rsidRDefault="005D4227" w:rsidP="005D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Разосланный материал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E8903" w14:textId="77777777" w:rsidR="005D4227" w:rsidRPr="00FD3045" w:rsidRDefault="005D4227" w:rsidP="005D4227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FD3045">
              <w:rPr>
                <w:rFonts w:ascii="Calibri" w:hAnsi="Calibri"/>
                <w:bCs/>
                <w:color w:val="000000"/>
              </w:rPr>
              <w:t>12 303,33</w:t>
            </w:r>
          </w:p>
        </w:tc>
      </w:tr>
      <w:tr w:rsidR="005D4227" w:rsidRPr="001470A7" w14:paraId="76D04C58" w14:textId="77777777" w:rsidTr="005D4227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7950" w14:textId="77777777" w:rsidR="005D4227" w:rsidRDefault="005D4227" w:rsidP="005D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BE288" w14:textId="77777777" w:rsidR="005D4227" w:rsidRDefault="005D4227" w:rsidP="005D4227">
            <w:pPr>
              <w:rPr>
                <w:color w:val="000000"/>
              </w:rPr>
            </w:pPr>
            <w:proofErr w:type="spellStart"/>
            <w:r w:rsidRPr="003D057C">
              <w:rPr>
                <w:color w:val="000000"/>
              </w:rPr>
              <w:t>Обзвон</w:t>
            </w:r>
            <w:proofErr w:type="spellEnd"/>
            <w:r w:rsidRPr="003D057C">
              <w:rPr>
                <w:color w:val="000000"/>
              </w:rPr>
              <w:t xml:space="preserve"> представителей СМИ и партнеров по заданию </w:t>
            </w:r>
            <w:r>
              <w:rPr>
                <w:color w:val="000000"/>
              </w:rPr>
              <w:t>Заказчика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E4789" w14:textId="77777777" w:rsidR="005D4227" w:rsidRDefault="005D4227" w:rsidP="005D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B1B39" w14:textId="77777777" w:rsidR="005D4227" w:rsidRPr="00FD3045" w:rsidRDefault="005D4227" w:rsidP="005D4227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FD3045">
              <w:rPr>
                <w:rFonts w:ascii="Calibri" w:hAnsi="Calibri"/>
                <w:bCs/>
                <w:color w:val="000000"/>
              </w:rPr>
              <w:t>4 726,67</w:t>
            </w:r>
          </w:p>
        </w:tc>
      </w:tr>
      <w:tr w:rsidR="005D4227" w:rsidRPr="001470A7" w14:paraId="03E4FEAA" w14:textId="77777777" w:rsidTr="005D4227">
        <w:trPr>
          <w:trHeight w:val="3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DC8E0" w14:textId="77777777" w:rsidR="005D4227" w:rsidRDefault="005D4227" w:rsidP="005D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E00B6D" w14:textId="77777777" w:rsidR="005D4227" w:rsidRPr="003D057C" w:rsidRDefault="005D4227" w:rsidP="005D4227">
            <w:pPr>
              <w:rPr>
                <w:color w:val="000000"/>
              </w:rPr>
            </w:pPr>
            <w:r w:rsidRPr="003D057C">
              <w:rPr>
                <w:color w:val="000000"/>
              </w:rPr>
              <w:t>Подготовка отчета по информационному поводу Заказчика (пресс-</w:t>
            </w:r>
            <w:proofErr w:type="spellStart"/>
            <w:r w:rsidRPr="003D057C">
              <w:rPr>
                <w:color w:val="000000"/>
              </w:rPr>
              <w:t>клиппинг</w:t>
            </w:r>
            <w:proofErr w:type="spellEnd"/>
            <w:r w:rsidRPr="003D057C">
              <w:rPr>
                <w:color w:val="00000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230419" w14:textId="77777777" w:rsidR="005D4227" w:rsidRDefault="005D4227" w:rsidP="005D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1396E" w14:textId="77777777" w:rsidR="005D4227" w:rsidRPr="00FD3045" w:rsidRDefault="005D4227" w:rsidP="005D4227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FD3045">
              <w:rPr>
                <w:rFonts w:ascii="Calibri" w:hAnsi="Calibri"/>
                <w:bCs/>
                <w:color w:val="000000"/>
              </w:rPr>
              <w:t>14 750,00</w:t>
            </w:r>
          </w:p>
        </w:tc>
      </w:tr>
      <w:tr w:rsidR="005D4227" w:rsidRPr="001470A7" w14:paraId="4367A23E" w14:textId="77777777" w:rsidTr="005D4227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8119" w14:textId="77777777" w:rsidR="005D4227" w:rsidRDefault="005D4227" w:rsidP="005D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75E8B" w14:textId="77777777" w:rsidR="005D4227" w:rsidRPr="003D057C" w:rsidRDefault="005D4227" w:rsidP="005D4227">
            <w:pPr>
              <w:rPr>
                <w:color w:val="000000"/>
              </w:rPr>
            </w:pPr>
            <w:r w:rsidRPr="003D057C">
              <w:rPr>
                <w:color w:val="000000"/>
              </w:rPr>
              <w:t>Организация аккредитации представителей СМИ на мероприятия Заказчика (рассылка приглашения, прием звонков, составление списка аккредитованных представителей СМИ)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D8C2" w14:textId="77777777" w:rsidR="005D4227" w:rsidRDefault="005D4227" w:rsidP="005D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Список / Отчет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2684A" w14:textId="77777777" w:rsidR="005D4227" w:rsidRPr="00FD3045" w:rsidRDefault="005D4227" w:rsidP="005D4227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FD3045">
              <w:rPr>
                <w:rFonts w:ascii="Calibri" w:hAnsi="Calibri"/>
                <w:bCs/>
                <w:color w:val="000000"/>
              </w:rPr>
              <w:t>48 696,67</w:t>
            </w:r>
          </w:p>
        </w:tc>
      </w:tr>
      <w:tr w:rsidR="005D4227" w:rsidRPr="00394E07" w14:paraId="0D37D63C" w14:textId="77777777" w:rsidTr="005D4227">
        <w:trPr>
          <w:trHeight w:val="18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809AC" w14:textId="77777777" w:rsidR="005D4227" w:rsidRDefault="005D4227" w:rsidP="005D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2813EF" w14:textId="77777777" w:rsidR="005D4227" w:rsidRDefault="005D4227" w:rsidP="005D4227">
            <w:pPr>
              <w:rPr>
                <w:color w:val="000000"/>
              </w:rPr>
            </w:pPr>
            <w:r w:rsidRPr="003D057C">
              <w:rPr>
                <w:color w:val="000000"/>
              </w:rPr>
              <w:t xml:space="preserve">Подготовка и написание информационных материалов по заданию </w:t>
            </w:r>
            <w:r>
              <w:rPr>
                <w:color w:val="000000"/>
              </w:rPr>
              <w:t xml:space="preserve">Заказчика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916275" w14:textId="77777777" w:rsidR="005D4227" w:rsidRDefault="005D4227" w:rsidP="005D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B09E7" w14:textId="77777777" w:rsidR="005D4227" w:rsidRPr="00FD3045" w:rsidRDefault="005D4227" w:rsidP="005D4227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FD3045">
              <w:rPr>
                <w:rFonts w:ascii="Calibri" w:hAnsi="Calibri"/>
                <w:bCs/>
                <w:color w:val="000000"/>
              </w:rPr>
              <w:t>2,74</w:t>
            </w:r>
          </w:p>
        </w:tc>
      </w:tr>
      <w:tr w:rsidR="005D4227" w:rsidRPr="001470A7" w14:paraId="3E4108CC" w14:textId="77777777" w:rsidTr="005D4227">
        <w:trPr>
          <w:trHeight w:val="30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222842E" w14:textId="77777777" w:rsidR="005D4227" w:rsidRPr="003D057C" w:rsidRDefault="005D4227" w:rsidP="005D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6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359E04" w14:textId="77777777" w:rsidR="005D4227" w:rsidRPr="0021657C" w:rsidRDefault="005D4227" w:rsidP="005D4227">
            <w:pPr>
              <w:rPr>
                <w:color w:val="000000"/>
              </w:rPr>
            </w:pPr>
            <w:r w:rsidRPr="003D057C">
              <w:rPr>
                <w:color w:val="000000"/>
              </w:rPr>
              <w:t xml:space="preserve">Подготовка и написание аналитических материалов по заданию </w:t>
            </w:r>
            <w:r>
              <w:rPr>
                <w:color w:val="000000"/>
              </w:rPr>
              <w:t xml:space="preserve">Заказчика не менее 4000 знаков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FC0055" w14:textId="77777777" w:rsidR="005D4227" w:rsidRDefault="005D4227" w:rsidP="005D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Материал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5808A" w14:textId="77777777" w:rsidR="005D4227" w:rsidRPr="00FD3045" w:rsidRDefault="005D4227" w:rsidP="005D4227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FD3045">
              <w:rPr>
                <w:rFonts w:ascii="Calibri" w:hAnsi="Calibri"/>
                <w:bCs/>
                <w:color w:val="000000"/>
              </w:rPr>
              <w:t>12 870,00</w:t>
            </w:r>
          </w:p>
        </w:tc>
      </w:tr>
      <w:tr w:rsidR="005D4227" w:rsidRPr="001470A7" w14:paraId="020E1280" w14:textId="77777777" w:rsidTr="005D4227">
        <w:trPr>
          <w:trHeight w:val="30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FFB4BB4" w14:textId="77777777" w:rsidR="005D4227" w:rsidRDefault="005D4227" w:rsidP="005D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94312D" w14:textId="77777777" w:rsidR="005D4227" w:rsidRPr="003D057C" w:rsidRDefault="005D4227" w:rsidP="005D4227">
            <w:pPr>
              <w:rPr>
                <w:color w:val="000000"/>
              </w:rPr>
            </w:pPr>
            <w:r w:rsidRPr="003D057C">
              <w:rPr>
                <w:color w:val="000000"/>
              </w:rPr>
              <w:t xml:space="preserve">Разработка макета рекламно-информационных материалов Заказчика (в т.ч. </w:t>
            </w:r>
            <w:proofErr w:type="spellStart"/>
            <w:r w:rsidRPr="003D057C">
              <w:rPr>
                <w:color w:val="000000"/>
              </w:rPr>
              <w:t>инфографики</w:t>
            </w:r>
            <w:proofErr w:type="spellEnd"/>
            <w:r w:rsidRPr="003D057C">
              <w:rPr>
                <w:color w:val="000000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2F5DB2" w14:textId="77777777" w:rsidR="005D4227" w:rsidRDefault="005D4227" w:rsidP="005D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Макет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A410B" w14:textId="77777777" w:rsidR="005D4227" w:rsidRPr="00FD3045" w:rsidRDefault="005D4227" w:rsidP="005D4227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FD3045">
              <w:rPr>
                <w:rFonts w:ascii="Calibri" w:hAnsi="Calibri"/>
                <w:bCs/>
                <w:color w:val="000000"/>
              </w:rPr>
              <w:t>33 383,33</w:t>
            </w:r>
          </w:p>
        </w:tc>
      </w:tr>
      <w:tr w:rsidR="005D4227" w:rsidRPr="0021657C" w14:paraId="485EBA77" w14:textId="77777777" w:rsidTr="005D4227">
        <w:trPr>
          <w:trHeight w:val="30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0E86142" w14:textId="77777777" w:rsidR="005D4227" w:rsidRDefault="005D4227" w:rsidP="005D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E819FE" w14:textId="77777777" w:rsidR="005D4227" w:rsidRPr="003D057C" w:rsidRDefault="005D4227" w:rsidP="005D4227">
            <w:pPr>
              <w:rPr>
                <w:color w:val="000000"/>
              </w:rPr>
            </w:pPr>
            <w:r w:rsidRPr="003D057C">
              <w:rPr>
                <w:color w:val="000000"/>
              </w:rPr>
              <w:t xml:space="preserve">Верстка макета рекламно-информационных материалов заказчика (в т.ч. </w:t>
            </w:r>
            <w:proofErr w:type="spellStart"/>
            <w:r w:rsidRPr="003D057C">
              <w:rPr>
                <w:color w:val="000000"/>
              </w:rPr>
              <w:t>инфографики</w:t>
            </w:r>
            <w:proofErr w:type="spellEnd"/>
            <w:r w:rsidRPr="003D057C">
              <w:rPr>
                <w:color w:val="000000"/>
              </w:rPr>
              <w:t>) для публикации в соответствии с тех</w:t>
            </w:r>
            <w:r>
              <w:rPr>
                <w:color w:val="000000"/>
              </w:rPr>
              <w:t xml:space="preserve">. </w:t>
            </w:r>
            <w:r w:rsidRPr="003D057C">
              <w:rPr>
                <w:color w:val="000000"/>
              </w:rPr>
              <w:t xml:space="preserve">требованиями Заказчика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39D6CC" w14:textId="77777777" w:rsidR="005D4227" w:rsidRPr="0021657C" w:rsidRDefault="005D4227" w:rsidP="005D4227">
            <w:pPr>
              <w:jc w:val="center"/>
              <w:rPr>
                <w:color w:val="000000"/>
              </w:rPr>
            </w:pPr>
            <w:r w:rsidRPr="0021657C">
              <w:rPr>
                <w:color w:val="000000"/>
              </w:rPr>
              <w:t>Макет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252CA" w14:textId="77777777" w:rsidR="005D4227" w:rsidRPr="0021657C" w:rsidRDefault="005D4227" w:rsidP="005D4227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21657C">
              <w:rPr>
                <w:rFonts w:ascii="Calibri" w:hAnsi="Calibri"/>
                <w:bCs/>
                <w:color w:val="000000"/>
              </w:rPr>
              <w:t>19 500,00</w:t>
            </w:r>
          </w:p>
        </w:tc>
      </w:tr>
      <w:tr w:rsidR="005D4227" w:rsidRPr="0021657C" w14:paraId="097ED368" w14:textId="77777777" w:rsidTr="005D4227">
        <w:trPr>
          <w:trHeight w:val="29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5245214" w14:textId="77777777" w:rsidR="005D4227" w:rsidRPr="0021657C" w:rsidRDefault="005D4227" w:rsidP="005D4227">
            <w:pPr>
              <w:jc w:val="center"/>
              <w:rPr>
                <w:color w:val="000000"/>
              </w:rPr>
            </w:pPr>
            <w:r w:rsidRPr="0021657C">
              <w:rPr>
                <w:color w:val="000000"/>
              </w:rPr>
              <w:t>9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6DBADC" w14:textId="77777777" w:rsidR="005D4227" w:rsidRPr="003D057C" w:rsidRDefault="005D4227" w:rsidP="005D4227">
            <w:pPr>
              <w:rPr>
                <w:color w:val="000000"/>
              </w:rPr>
            </w:pPr>
            <w:r w:rsidRPr="003D057C">
              <w:rPr>
                <w:color w:val="000000"/>
              </w:rPr>
              <w:t xml:space="preserve">Адаптация макета рекламно-информационных материалов Заказчика (в т.ч. </w:t>
            </w:r>
            <w:proofErr w:type="spellStart"/>
            <w:r w:rsidRPr="003D057C">
              <w:rPr>
                <w:color w:val="000000"/>
              </w:rPr>
              <w:t>инфографики</w:t>
            </w:r>
            <w:proofErr w:type="spellEnd"/>
            <w:r w:rsidRPr="003D057C">
              <w:rPr>
                <w:color w:val="000000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A64B7C" w14:textId="77777777" w:rsidR="005D4227" w:rsidRPr="0021657C" w:rsidRDefault="005D4227" w:rsidP="005D4227">
            <w:pPr>
              <w:jc w:val="center"/>
              <w:rPr>
                <w:color w:val="000000"/>
              </w:rPr>
            </w:pPr>
            <w:r w:rsidRPr="0021657C">
              <w:rPr>
                <w:color w:val="000000"/>
              </w:rPr>
              <w:t>Макет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AAB6B" w14:textId="77777777" w:rsidR="005D4227" w:rsidRPr="0021657C" w:rsidRDefault="005D4227" w:rsidP="005D4227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21657C">
              <w:rPr>
                <w:rFonts w:ascii="Calibri" w:hAnsi="Calibri"/>
                <w:bCs/>
                <w:color w:val="000000"/>
              </w:rPr>
              <w:t>10 460,00</w:t>
            </w:r>
          </w:p>
        </w:tc>
      </w:tr>
      <w:tr w:rsidR="005D4227" w:rsidRPr="001470A7" w14:paraId="0608AE52" w14:textId="77777777" w:rsidTr="005D4227">
        <w:trPr>
          <w:trHeight w:val="30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8104B6" w14:textId="77777777" w:rsidR="005D4227" w:rsidRPr="0021657C" w:rsidRDefault="005D4227" w:rsidP="005D4227">
            <w:pPr>
              <w:jc w:val="center"/>
              <w:rPr>
                <w:color w:val="000000"/>
              </w:rPr>
            </w:pPr>
            <w:r w:rsidRPr="0021657C">
              <w:rPr>
                <w:color w:val="000000"/>
              </w:rPr>
              <w:t>10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9EA258" w14:textId="77777777" w:rsidR="005D4227" w:rsidRPr="003D057C" w:rsidRDefault="005D4227" w:rsidP="005D4227">
            <w:pPr>
              <w:rPr>
                <w:color w:val="000000"/>
              </w:rPr>
            </w:pPr>
            <w:r w:rsidRPr="003D057C">
              <w:rPr>
                <w:color w:val="000000"/>
              </w:rPr>
              <w:t xml:space="preserve">Создание презентационных материалов по заданию Заказчика в формате </w:t>
            </w:r>
            <w:r>
              <w:rPr>
                <w:color w:val="000000"/>
              </w:rPr>
              <w:t>PPT</w:t>
            </w:r>
            <w:r w:rsidRPr="003D057C"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Keynote</w:t>
            </w:r>
            <w:proofErr w:type="spellEnd"/>
            <w:r w:rsidRPr="003D057C">
              <w:rPr>
                <w:color w:val="000000"/>
              </w:rPr>
              <w:t xml:space="preserve"> (до 10 слайдов)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C6D6D9" w14:textId="77777777" w:rsidR="005D4227" w:rsidRDefault="005D4227" w:rsidP="005D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Презентация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D043F" w14:textId="77777777" w:rsidR="005D4227" w:rsidRPr="00FD3045" w:rsidRDefault="005D4227" w:rsidP="005D4227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FD3045">
              <w:rPr>
                <w:rFonts w:ascii="Calibri" w:hAnsi="Calibri"/>
                <w:bCs/>
                <w:color w:val="000000"/>
              </w:rPr>
              <w:t>30 466,67</w:t>
            </w:r>
          </w:p>
        </w:tc>
      </w:tr>
      <w:tr w:rsidR="005D4227" w:rsidRPr="001470A7" w14:paraId="4C75E2B0" w14:textId="77777777" w:rsidTr="005D4227">
        <w:trPr>
          <w:trHeight w:val="30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6143391" w14:textId="77777777" w:rsidR="005D4227" w:rsidRPr="003D057C" w:rsidRDefault="005D4227" w:rsidP="005D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11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0B08DC" w14:textId="77777777" w:rsidR="005D4227" w:rsidRPr="003D057C" w:rsidRDefault="005D4227" w:rsidP="005D4227">
            <w:pPr>
              <w:rPr>
                <w:color w:val="000000"/>
              </w:rPr>
            </w:pPr>
            <w:r w:rsidRPr="003D057C">
              <w:rPr>
                <w:color w:val="000000"/>
              </w:rPr>
              <w:t>Креативная разработка плана информационной кампании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5FA8D3" w14:textId="77777777" w:rsidR="005D4227" w:rsidRDefault="005D4227" w:rsidP="005D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C9CBE" w14:textId="77777777" w:rsidR="005D4227" w:rsidRPr="00FD3045" w:rsidRDefault="005D4227" w:rsidP="005D4227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FD3045">
              <w:rPr>
                <w:rFonts w:ascii="Calibri" w:hAnsi="Calibri"/>
                <w:bCs/>
                <w:color w:val="000000"/>
              </w:rPr>
              <w:t>138 926,67</w:t>
            </w:r>
          </w:p>
        </w:tc>
      </w:tr>
      <w:tr w:rsidR="005D4227" w:rsidRPr="001470A7" w14:paraId="4EC6EEC8" w14:textId="77777777" w:rsidTr="005D4227">
        <w:trPr>
          <w:trHeight w:val="305"/>
        </w:trPr>
        <w:tc>
          <w:tcPr>
            <w:tcW w:w="567" w:type="dxa"/>
            <w:vAlign w:val="center"/>
          </w:tcPr>
          <w:p w14:paraId="61866695" w14:textId="77777777" w:rsidR="005D4227" w:rsidRDefault="005D4227" w:rsidP="005D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7C1A4A80" w14:textId="77777777" w:rsidR="005D4227" w:rsidRPr="003D057C" w:rsidRDefault="005D4227" w:rsidP="005D4227">
            <w:pPr>
              <w:rPr>
                <w:color w:val="000000"/>
              </w:rPr>
            </w:pPr>
            <w:r w:rsidRPr="003D057C">
              <w:rPr>
                <w:color w:val="000000"/>
              </w:rPr>
              <w:t>Организац</w:t>
            </w:r>
            <w:r>
              <w:rPr>
                <w:color w:val="000000"/>
              </w:rPr>
              <w:t>и</w:t>
            </w:r>
            <w:r w:rsidRPr="003D057C">
              <w:rPr>
                <w:color w:val="000000"/>
              </w:rPr>
              <w:t>я и сопровождение "под ключ" интервью представителя Заказчика со СМИ (включая подготовку тезисов, согласование текста с автором, сопровождение выхода публикации)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7A911AE" w14:textId="77777777" w:rsidR="005D4227" w:rsidRDefault="005D4227" w:rsidP="005D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Услуга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7F961" w14:textId="77777777" w:rsidR="005D4227" w:rsidRPr="00FD3045" w:rsidRDefault="005D4227" w:rsidP="005D4227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FD3045">
              <w:rPr>
                <w:rFonts w:ascii="Calibri" w:hAnsi="Calibri"/>
                <w:bCs/>
                <w:color w:val="000000"/>
              </w:rPr>
              <w:t>43 600,00</w:t>
            </w:r>
          </w:p>
        </w:tc>
      </w:tr>
      <w:tr w:rsidR="005D4227" w:rsidRPr="003D057C" w14:paraId="74C1E02B" w14:textId="77777777" w:rsidTr="005D4227">
        <w:trPr>
          <w:trHeight w:val="30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0C341C1" w14:textId="77777777" w:rsidR="005D4227" w:rsidRPr="003D057C" w:rsidRDefault="005D4227" w:rsidP="005D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13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BE4D73" w14:textId="77777777" w:rsidR="005D4227" w:rsidRPr="003D057C" w:rsidRDefault="005D4227" w:rsidP="005D4227">
            <w:pPr>
              <w:rPr>
                <w:color w:val="000000"/>
              </w:rPr>
            </w:pPr>
            <w:r w:rsidRPr="003D057C">
              <w:rPr>
                <w:color w:val="000000"/>
              </w:rPr>
              <w:t>Подготовка текста интервью с представителем Заказчика (включая разработку вопросов, проведение интервью, подготовку отредактированного текста)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AE016E" w14:textId="77777777" w:rsidR="005D4227" w:rsidRPr="003D057C" w:rsidRDefault="005D4227" w:rsidP="005D4227">
            <w:pPr>
              <w:jc w:val="center"/>
              <w:rPr>
                <w:color w:val="000000"/>
              </w:rPr>
            </w:pPr>
            <w:r w:rsidRPr="003D057C">
              <w:rPr>
                <w:color w:val="000000"/>
              </w:rPr>
              <w:t>Текст интервью (объем не более 8000 знаков)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9ABD5" w14:textId="77777777" w:rsidR="005D4227" w:rsidRPr="00FD3045" w:rsidRDefault="005D4227" w:rsidP="005D4227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FD3045">
              <w:rPr>
                <w:rFonts w:ascii="Calibri" w:hAnsi="Calibri"/>
                <w:bCs/>
                <w:color w:val="000000"/>
              </w:rPr>
              <w:t>36 874,00</w:t>
            </w:r>
          </w:p>
        </w:tc>
      </w:tr>
      <w:tr w:rsidR="005D4227" w:rsidRPr="001470A7" w14:paraId="68F33FE6" w14:textId="77777777" w:rsidTr="005D4227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D100" w14:textId="77777777" w:rsidR="005D4227" w:rsidRDefault="005D4227" w:rsidP="005D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BBEBF" w14:textId="77777777" w:rsidR="005D4227" w:rsidRDefault="005D4227" w:rsidP="005D422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Корректорская вычитка текста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185BF" w14:textId="77777777" w:rsidR="005D4227" w:rsidRDefault="005D4227" w:rsidP="005D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4BA7D" w14:textId="77777777" w:rsidR="005D4227" w:rsidRPr="00FD3045" w:rsidRDefault="005D4227" w:rsidP="005D4227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FD3045">
              <w:rPr>
                <w:rFonts w:ascii="Calibri" w:hAnsi="Calibri"/>
                <w:bCs/>
                <w:color w:val="000000"/>
              </w:rPr>
              <w:t>0,89</w:t>
            </w:r>
          </w:p>
        </w:tc>
      </w:tr>
      <w:tr w:rsidR="005D4227" w:rsidRPr="001470A7" w14:paraId="10365E8E" w14:textId="77777777" w:rsidTr="005D4227">
        <w:trPr>
          <w:trHeight w:val="3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7495F" w14:textId="77777777" w:rsidR="005D4227" w:rsidRDefault="005D4227" w:rsidP="005D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F6B428" w14:textId="77777777" w:rsidR="005D4227" w:rsidRPr="003D057C" w:rsidRDefault="005D4227" w:rsidP="005D4227">
            <w:pPr>
              <w:rPr>
                <w:color w:val="000000"/>
              </w:rPr>
            </w:pPr>
            <w:r w:rsidRPr="003D057C">
              <w:rPr>
                <w:color w:val="000000"/>
              </w:rPr>
              <w:t>Расшифровка аудио/видео записей в текст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6A128F" w14:textId="77777777" w:rsidR="005D4227" w:rsidRDefault="005D4227" w:rsidP="005D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Минута записи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6E25A" w14:textId="77777777" w:rsidR="005D4227" w:rsidRPr="00FD3045" w:rsidRDefault="005D4227" w:rsidP="005D4227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FD3045">
              <w:rPr>
                <w:rFonts w:ascii="Calibri" w:hAnsi="Calibri"/>
                <w:bCs/>
                <w:color w:val="000000"/>
              </w:rPr>
              <w:t>446,00</w:t>
            </w:r>
          </w:p>
        </w:tc>
      </w:tr>
      <w:tr w:rsidR="005D4227" w:rsidRPr="001470A7" w14:paraId="40A61D4B" w14:textId="77777777" w:rsidTr="005D4227">
        <w:trPr>
          <w:trHeight w:val="305"/>
        </w:trPr>
        <w:tc>
          <w:tcPr>
            <w:tcW w:w="567" w:type="dxa"/>
            <w:shd w:val="clear" w:color="auto" w:fill="auto"/>
            <w:vAlign w:val="center"/>
          </w:tcPr>
          <w:p w14:paraId="10D6287C" w14:textId="77777777" w:rsidR="005D4227" w:rsidRDefault="005D4227" w:rsidP="005D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02DBC7AF" w14:textId="77777777" w:rsidR="005D4227" w:rsidRDefault="005D4227" w:rsidP="005D4227">
            <w:pPr>
              <w:rPr>
                <w:color w:val="000000"/>
              </w:rPr>
            </w:pPr>
            <w:r>
              <w:rPr>
                <w:color w:val="000000"/>
              </w:rPr>
              <w:t>Стенографирование мероприятий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488459D" w14:textId="77777777" w:rsidR="005D4227" w:rsidRDefault="005D4227" w:rsidP="005D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364FD" w14:textId="77777777" w:rsidR="005D4227" w:rsidRPr="00FD3045" w:rsidRDefault="005D4227" w:rsidP="005D4227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FD3045">
              <w:rPr>
                <w:rFonts w:ascii="Calibri" w:hAnsi="Calibri"/>
                <w:bCs/>
                <w:color w:val="000000"/>
              </w:rPr>
              <w:t>4 341,67</w:t>
            </w:r>
          </w:p>
        </w:tc>
      </w:tr>
      <w:tr w:rsidR="005D4227" w:rsidRPr="001470A7" w14:paraId="02A048D6" w14:textId="77777777" w:rsidTr="005D4227">
        <w:trPr>
          <w:trHeight w:val="30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EA8DA" w14:textId="77777777" w:rsidR="005D4227" w:rsidRDefault="005D4227" w:rsidP="005D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608E89" w14:textId="77777777" w:rsidR="005D4227" w:rsidRPr="003D057C" w:rsidRDefault="005D4227" w:rsidP="005D4227">
            <w:pPr>
              <w:rPr>
                <w:color w:val="000000"/>
              </w:rPr>
            </w:pPr>
            <w:r w:rsidRPr="003D057C">
              <w:rPr>
                <w:color w:val="000000"/>
              </w:rPr>
              <w:t>Видеосъемка (1 камера), включая обеспечение необходимым оборудованием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48E15A" w14:textId="77777777" w:rsidR="005D4227" w:rsidRDefault="005D4227" w:rsidP="005D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A33C0" w14:textId="77777777" w:rsidR="005D4227" w:rsidRPr="00FD3045" w:rsidRDefault="005D4227" w:rsidP="005D4227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FD3045">
              <w:rPr>
                <w:rFonts w:ascii="Calibri" w:hAnsi="Calibri"/>
                <w:bCs/>
                <w:color w:val="000000"/>
              </w:rPr>
              <w:t>21 846,67</w:t>
            </w:r>
          </w:p>
        </w:tc>
      </w:tr>
      <w:tr w:rsidR="005D4227" w:rsidRPr="007B2C3B" w14:paraId="7696FF79" w14:textId="77777777" w:rsidTr="005D4227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E56D" w14:textId="77777777" w:rsidR="005D4227" w:rsidRDefault="005D4227" w:rsidP="005D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C5C78" w14:textId="77777777" w:rsidR="005D4227" w:rsidRPr="003D057C" w:rsidRDefault="005D4227" w:rsidP="005D4227">
            <w:pPr>
              <w:rPr>
                <w:color w:val="000000"/>
              </w:rPr>
            </w:pPr>
            <w:r w:rsidRPr="003D057C">
              <w:rPr>
                <w:color w:val="000000"/>
              </w:rPr>
              <w:t xml:space="preserve">Обработка видеоматериала (чистка, коррекция </w:t>
            </w:r>
            <w:r w:rsidRPr="003D057C">
              <w:rPr>
                <w:color w:val="000000"/>
              </w:rPr>
              <w:lastRenderedPageBreak/>
              <w:t>визуального ряда, озвучка, нарезка)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43837" w14:textId="77777777" w:rsidR="005D4227" w:rsidRDefault="005D4227" w:rsidP="005D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Час исходника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D80E7" w14:textId="77777777" w:rsidR="005D4227" w:rsidRPr="00FD3045" w:rsidRDefault="005D4227" w:rsidP="005D4227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FD3045">
              <w:rPr>
                <w:rFonts w:ascii="Calibri" w:hAnsi="Calibri"/>
                <w:bCs/>
                <w:color w:val="000000"/>
              </w:rPr>
              <w:t>20 628,33</w:t>
            </w:r>
          </w:p>
        </w:tc>
      </w:tr>
      <w:tr w:rsidR="005D4227" w:rsidRPr="007B2C3B" w14:paraId="515F072C" w14:textId="77777777" w:rsidTr="005D4227">
        <w:trPr>
          <w:trHeight w:val="305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9D3B1D5" w14:textId="77777777" w:rsidR="005D4227" w:rsidRDefault="005D4227" w:rsidP="005D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959E901" w14:textId="77777777" w:rsidR="005D4227" w:rsidRDefault="005D4227" w:rsidP="005D4227">
            <w:pPr>
              <w:rPr>
                <w:color w:val="000000"/>
              </w:rPr>
            </w:pPr>
            <w:r>
              <w:rPr>
                <w:color w:val="000000"/>
              </w:rPr>
              <w:t>Услуги визажиста (гримера)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4CC725" w14:textId="77777777" w:rsidR="005D4227" w:rsidRDefault="005D4227" w:rsidP="005D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0B2FA" w14:textId="77777777" w:rsidR="005D4227" w:rsidRPr="00FD3045" w:rsidRDefault="005D4227" w:rsidP="005D4227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FD3045">
              <w:rPr>
                <w:rFonts w:ascii="Calibri" w:hAnsi="Calibri"/>
                <w:bCs/>
                <w:color w:val="000000"/>
              </w:rPr>
              <w:t>6 150,00</w:t>
            </w:r>
          </w:p>
        </w:tc>
      </w:tr>
      <w:tr w:rsidR="005D4227" w:rsidRPr="001470A7" w14:paraId="74F1C4D6" w14:textId="77777777" w:rsidTr="005D4227">
        <w:trPr>
          <w:trHeight w:val="305"/>
        </w:trPr>
        <w:tc>
          <w:tcPr>
            <w:tcW w:w="567" w:type="dxa"/>
            <w:vAlign w:val="center"/>
          </w:tcPr>
          <w:p w14:paraId="45A30178" w14:textId="77777777" w:rsidR="005D4227" w:rsidRDefault="005D4227" w:rsidP="005D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C344F" w14:textId="77777777" w:rsidR="005D4227" w:rsidRPr="003D057C" w:rsidRDefault="005D4227" w:rsidP="005D4227">
            <w:pPr>
              <w:rPr>
                <w:color w:val="000000"/>
              </w:rPr>
            </w:pPr>
            <w:r w:rsidRPr="003D057C">
              <w:rPr>
                <w:color w:val="000000"/>
              </w:rPr>
              <w:t xml:space="preserve">Работа со СМИ на мероприятиях Заказчика 1 (одного) </w:t>
            </w:r>
            <w:r>
              <w:rPr>
                <w:color w:val="000000"/>
              </w:rPr>
              <w:t>PR</w:t>
            </w:r>
            <w:r w:rsidRPr="003D057C">
              <w:rPr>
                <w:color w:val="000000"/>
              </w:rPr>
              <w:t>-менеджера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F7AC3" w14:textId="77777777" w:rsidR="005D4227" w:rsidRDefault="005D4227" w:rsidP="005D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5704C" w14:textId="77777777" w:rsidR="005D4227" w:rsidRPr="00FD3045" w:rsidRDefault="005D4227" w:rsidP="005D4227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FD3045">
              <w:rPr>
                <w:rFonts w:ascii="Calibri" w:hAnsi="Calibri"/>
                <w:bCs/>
                <w:color w:val="000000"/>
              </w:rPr>
              <w:t>7 665,00</w:t>
            </w:r>
          </w:p>
        </w:tc>
      </w:tr>
      <w:tr w:rsidR="005D4227" w:rsidRPr="001470A7" w14:paraId="08A3FF13" w14:textId="77777777" w:rsidTr="005D4227">
        <w:trPr>
          <w:trHeight w:val="305"/>
        </w:trPr>
        <w:tc>
          <w:tcPr>
            <w:tcW w:w="567" w:type="dxa"/>
            <w:vAlign w:val="center"/>
          </w:tcPr>
          <w:p w14:paraId="7A192C8A" w14:textId="77777777" w:rsidR="005D4227" w:rsidRDefault="005D4227" w:rsidP="005D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32CEB26E" w14:textId="77777777" w:rsidR="005D4227" w:rsidRPr="003D057C" w:rsidRDefault="005D4227" w:rsidP="005D4227">
            <w:pPr>
              <w:rPr>
                <w:color w:val="000000"/>
              </w:rPr>
            </w:pPr>
            <w:r w:rsidRPr="003D057C">
              <w:rPr>
                <w:color w:val="000000"/>
              </w:rPr>
              <w:t>Услуги курьера в пределах МКАД, грузы до 2 кг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9FE906" w14:textId="77777777" w:rsidR="005D4227" w:rsidRDefault="005D4227" w:rsidP="005D4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поездка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B5476" w14:textId="77777777" w:rsidR="005D4227" w:rsidRPr="00FD3045" w:rsidRDefault="005D4227" w:rsidP="005D4227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FD3045">
              <w:rPr>
                <w:rFonts w:ascii="Calibri" w:hAnsi="Calibri"/>
                <w:bCs/>
                <w:color w:val="000000"/>
              </w:rPr>
              <w:t>1 099,00</w:t>
            </w:r>
          </w:p>
        </w:tc>
      </w:tr>
    </w:tbl>
    <w:p w14:paraId="638E8B91" w14:textId="77777777" w:rsidR="008A23BA" w:rsidRPr="008A23BA" w:rsidRDefault="008A23BA" w:rsidP="005D4227">
      <w:pPr>
        <w:jc w:val="center"/>
        <w:rPr>
          <w:lang w:val="en-US"/>
        </w:rPr>
      </w:pPr>
    </w:p>
    <w:sectPr w:rsidR="008A23BA" w:rsidRPr="008A23BA" w:rsidSect="005D4227">
      <w:pgSz w:w="11900" w:h="16840"/>
      <w:pgMar w:top="1134" w:right="56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BA"/>
    <w:rsid w:val="00226D0E"/>
    <w:rsid w:val="00333D51"/>
    <w:rsid w:val="005D4227"/>
    <w:rsid w:val="008A23BA"/>
    <w:rsid w:val="00DB26FF"/>
    <w:rsid w:val="00F0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A45C6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2024</Characters>
  <Application>Microsoft Macintosh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Василевская</dc:creator>
  <cp:keywords/>
  <dc:description/>
  <cp:lastModifiedBy>Ольга Василевская</cp:lastModifiedBy>
  <cp:revision>3</cp:revision>
  <dcterms:created xsi:type="dcterms:W3CDTF">2017-03-17T09:56:00Z</dcterms:created>
  <dcterms:modified xsi:type="dcterms:W3CDTF">2017-03-17T09:58:00Z</dcterms:modified>
</cp:coreProperties>
</file>