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41F05D1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081D4D">
        <w:rPr>
          <w:rStyle w:val="a4"/>
          <w:i w:val="0"/>
          <w:color w:val="auto"/>
          <w:sz w:val="24"/>
          <w:szCs w:val="24"/>
        </w:rPr>
        <w:t>3-2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DBBEFE2" w:rsidR="00206A05" w:rsidRPr="00081D4D" w:rsidRDefault="00F96AA6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</w:t>
      </w:r>
      <w:r w:rsidR="00081D4D">
        <w:rPr>
          <w:b/>
          <w:color w:val="000000"/>
          <w:sz w:val="24"/>
          <w:szCs w:val="24"/>
        </w:rPr>
        <w:t xml:space="preserve">на выполнение работ по созданию и размещению специального проекта по продвижению акселератора «Спринт» в интернет-издании 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vc</w:t>
      </w:r>
      <w:proofErr w:type="spellEnd"/>
      <w:r w:rsidR="00081D4D" w:rsidRPr="00081D4D">
        <w:rPr>
          <w:b/>
          <w:color w:val="000000"/>
          <w:sz w:val="24"/>
          <w:szCs w:val="24"/>
        </w:rPr>
        <w:t>.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ru</w:t>
      </w:r>
      <w:proofErr w:type="spellEnd"/>
      <w:r w:rsidR="00081D4D" w:rsidRPr="00081D4D">
        <w:rPr>
          <w:b/>
          <w:color w:val="000000"/>
          <w:sz w:val="24"/>
          <w:szCs w:val="24"/>
        </w:rPr>
        <w:t xml:space="preserve"> </w:t>
      </w:r>
      <w:r w:rsidR="00081D4D">
        <w:rPr>
          <w:b/>
          <w:color w:val="000000"/>
          <w:sz w:val="24"/>
          <w:szCs w:val="24"/>
        </w:rPr>
        <w:t>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8641D4B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1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1D4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D527AC8" w:rsidR="009C7C48" w:rsidRPr="00A85F05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A85F05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  <w:r w:rsidR="00A85F05" w:rsidRPr="00A85F05">
        <w:rPr>
          <w:rFonts w:ascii="Times New Roman" w:hAnsi="Times New Roman" w:cs="Times New Roman"/>
          <w:sz w:val="24"/>
          <w:szCs w:val="24"/>
        </w:rPr>
        <w:t xml:space="preserve">созданию и размещению специального проекта по продвижению акселератора «Спринт» в интернет-издании 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325E43BC" w:rsidR="001348F0" w:rsidRPr="001348F0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F05" w:rsidRPr="00A85F05">
        <w:rPr>
          <w:rFonts w:ascii="Times New Roman" w:hAnsi="Times New Roman" w:cs="Times New Roman"/>
          <w:b/>
          <w:sz w:val="24"/>
          <w:szCs w:val="24"/>
        </w:rPr>
        <w:t>1 711 790,00 (Один миллион семьсот одиннадцать тысяч семьсот девяносто рублей), 00 коп.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4215F96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1577B6">
        <w:rPr>
          <w:rFonts w:ascii="Times New Roman" w:hAnsi="Times New Roman" w:cs="Times New Roman"/>
          <w:sz w:val="24"/>
          <w:szCs w:val="24"/>
        </w:rPr>
        <w:t>16 августа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3BF8B4E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1577B6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1577B6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81B41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790B791B" w:rsidR="00595F9F" w:rsidRDefault="001577B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98B803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F64D5" w14:textId="16BB42D9" w:rsidR="00F96AA6" w:rsidRPr="00F96AA6" w:rsidRDefault="001577B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A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заявкой на участие в закупке зарегистрирован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2918677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BF31" w14:textId="77777777" w:rsidR="00983A71" w:rsidRDefault="0010347B" w:rsidP="00D92209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</w:t>
            </w:r>
            <w:r w:rsidR="00D92209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ограниченной ответственностью «Комитет»</w:t>
            </w:r>
            <w:r w:rsidR="0098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13DB58" w14:textId="3232A811" w:rsidR="0085658B" w:rsidRPr="0010347B" w:rsidRDefault="00983A71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7842467141 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FACFDFA" w:rsidR="00C1616C" w:rsidRPr="009F03CB" w:rsidRDefault="00B07A29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B07A29">
              <w:rPr>
                <w:rFonts w:ascii="Times New Roman" w:hAnsi="Times New Roman" w:cs="Times New Roman"/>
                <w:sz w:val="24"/>
                <w:szCs w:val="24"/>
              </w:rPr>
              <w:t>31392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2A48D1F6" w:rsidR="0085658B" w:rsidRPr="00A07F2D" w:rsidRDefault="00B07A29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7A29">
              <w:rPr>
                <w:rFonts w:ascii="Times New Roman" w:hAnsi="Times New Roman" w:cs="Times New Roman"/>
                <w:sz w:val="24"/>
                <w:szCs w:val="24"/>
              </w:rPr>
              <w:t>13.08.2021 13:22:50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1CE1" w14:textId="77777777" w:rsidR="0085658B" w:rsidRDefault="0082759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115184, г. Москва, ул. Б. Татарская, д. 35, корп. 3</w:t>
            </w:r>
          </w:p>
          <w:p w14:paraId="025E19DE" w14:textId="10960188" w:rsidR="00827590" w:rsidRPr="005F5BDF" w:rsidRDefault="0082759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адрес:195176, г. Санкт-Петербург, Пискаревский пр., д. 25, лит. А, помещение 17Н, офис 1005-1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C8CB" w14:textId="08030F6D" w:rsidR="006F28FD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3567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– на 4-х листах;</w:t>
            </w:r>
          </w:p>
          <w:p w14:paraId="2642CB86" w14:textId="77777777" w:rsidR="00A57A41" w:rsidRDefault="00943567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7A41">
              <w:rPr>
                <w:rFonts w:ascii="Times New Roman" w:hAnsi="Times New Roman" w:cs="Times New Roman"/>
                <w:sz w:val="24"/>
                <w:szCs w:val="24"/>
              </w:rPr>
              <w:t xml:space="preserve"> Список релевантных рекламных кампаний-на 5 </w:t>
            </w:r>
            <w:proofErr w:type="gramStart"/>
            <w:r w:rsidR="00A57A41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  <w:p w14:paraId="216D6862" w14:textId="08BE45A7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Выписка из штатного расписания – на 3-х листах;</w:t>
            </w:r>
          </w:p>
          <w:p w14:paraId="0682CD65" w14:textId="0AB18623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Устава – на 12-ти листах;</w:t>
            </w:r>
          </w:p>
          <w:p w14:paraId="5773ACA1" w14:textId="3D2F16AC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Копия Справки в ФНС – на 1листе;</w:t>
            </w:r>
          </w:p>
          <w:p w14:paraId="528591A9" w14:textId="3ACA07BC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Копия Свидетельства о постановке на 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органе-на 2-х листах;</w:t>
            </w:r>
          </w:p>
          <w:p w14:paraId="73978239" w14:textId="36DFB990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Копия Свидетельства о регистрации юр. лица – на 1-м листе;</w:t>
            </w:r>
          </w:p>
          <w:p w14:paraId="3FDE91B2" w14:textId="51ACE41E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Копии документов, подтверждающих полномочия руководителя – на 1-м листе;</w:t>
            </w:r>
          </w:p>
          <w:p w14:paraId="70B82DA2" w14:textId="7B261DF0" w:rsidR="00A57A41" w:rsidRDefault="00A57A4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Копия финансовой отчетности 2019-2020гг. на 60-ти листах</w:t>
            </w:r>
            <w:r w:rsidR="004942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7759B" w14:textId="6B557F01" w:rsidR="00494216" w:rsidRDefault="00494216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Копия Выписки из ЕГРЮ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12-ти листах;</w:t>
            </w:r>
          </w:p>
          <w:p w14:paraId="55EDE3E3" w14:textId="24960CD6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Копия Доверенности – на 1-м листе;</w:t>
            </w:r>
          </w:p>
          <w:p w14:paraId="2B772F3B" w14:textId="6F2BBEF9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Декларация о соответствии участника единым требованиям – на 1-м листе;</w:t>
            </w:r>
          </w:p>
          <w:p w14:paraId="7C4A54DC" w14:textId="160CED06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Копия расчета по страховым взносам – на 4-х листах;</w:t>
            </w:r>
          </w:p>
          <w:p w14:paraId="581B5365" w14:textId="77777777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4F5" w14:textId="57B4CEDE" w:rsidR="00A57A41" w:rsidRPr="006F28FD" w:rsidRDefault="005A727F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документы представлены на 107-ми листах.</w:t>
            </w:r>
          </w:p>
          <w:p w14:paraId="16416897" w14:textId="304D1BBD" w:rsidR="003F298B" w:rsidRPr="00206A05" w:rsidRDefault="003F298B" w:rsidP="003F298B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2B5B379D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5748787E" w:rsidR="00A14487" w:rsidRPr="007A590A" w:rsidRDefault="00467F5F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1 571 760,00 (Один миллион пятьсот семьдесят одна тысяча семьсот шестьдесят)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147F21A" w:rsidR="0085658B" w:rsidRPr="008D71F3" w:rsidRDefault="003B29B6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предложение, Список релевантных рекламных кампаний</w:t>
            </w:r>
          </w:p>
        </w:tc>
      </w:tr>
      <w:tr w:rsidR="007C0C04" w:rsidRPr="008D71F3" w14:paraId="2018514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F897" w14:textId="53B033E7" w:rsidR="007C0C04" w:rsidRDefault="007C0C04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Сроки выполнения работ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6870" w14:textId="29C41491" w:rsidR="007C0C04" w:rsidRDefault="007C0C04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8A5FE8" w14:textId="77777777" w:rsidR="00E63FB4" w:rsidRDefault="00E63FB4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C8E4A68" w14:textId="77777777" w:rsidR="00E63FB4" w:rsidRDefault="00E63FB4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68D83EDA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588414E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31EB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F22E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F22E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727F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CF22E2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387</cp:revision>
  <cp:lastPrinted>2021-08-17T12:15:00Z</cp:lastPrinted>
  <dcterms:created xsi:type="dcterms:W3CDTF">2017-04-28T21:28:00Z</dcterms:created>
  <dcterms:modified xsi:type="dcterms:W3CDTF">2021-08-17T16:21:00Z</dcterms:modified>
</cp:coreProperties>
</file>