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B6EE1" w14:textId="77777777" w:rsidR="00313CAB" w:rsidRPr="00313CAB" w:rsidRDefault="00313CAB" w:rsidP="00313CA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13CAB">
        <w:rPr>
          <w:rFonts w:ascii="Times New Roman" w:hAnsi="Times New Roman" w:cs="Times New Roman"/>
          <w:sz w:val="28"/>
          <w:szCs w:val="28"/>
        </w:rPr>
        <w:t>Участникам осуществления закупок</w:t>
      </w:r>
    </w:p>
    <w:p w14:paraId="4C69912B" w14:textId="77777777" w:rsidR="00313CAB" w:rsidRPr="00313CAB" w:rsidRDefault="00313CAB" w:rsidP="00313CA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8F2F9E3" w14:textId="77777777" w:rsidR="00313CAB" w:rsidRPr="00313CAB" w:rsidRDefault="00313CAB" w:rsidP="00313CA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693614" w14:textId="77777777" w:rsidR="00313CAB" w:rsidRPr="00313CAB" w:rsidRDefault="00313CAB" w:rsidP="00313C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B4C9B73" w14:textId="77777777" w:rsidR="00313CAB" w:rsidRPr="00313CAB" w:rsidRDefault="00313CAB" w:rsidP="00313C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4F439C1" w14:textId="77777777" w:rsidR="00313CAB" w:rsidRPr="00313CAB" w:rsidRDefault="00313CAB" w:rsidP="00313C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8D9978" w14:textId="6D5E65F6" w:rsidR="00313CAB" w:rsidRPr="00313CAB" w:rsidRDefault="00313CAB" w:rsidP="00313C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3CAB">
        <w:rPr>
          <w:rFonts w:ascii="Times New Roman" w:hAnsi="Times New Roman" w:cs="Times New Roman"/>
          <w:b/>
          <w:sz w:val="28"/>
          <w:szCs w:val="28"/>
        </w:rPr>
        <w:t>Разъяснение положений  документации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 закупке</w:t>
      </w:r>
    </w:p>
    <w:p w14:paraId="6EC22BFB" w14:textId="77777777" w:rsidR="00853F72" w:rsidRPr="007442ED" w:rsidRDefault="00853F7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1E3066" w14:textId="77777777" w:rsidR="00853F72" w:rsidRPr="00E3708A" w:rsidRDefault="00853F72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C677E" w14:textId="68D8FB38" w:rsidR="00844C7D" w:rsidRPr="00E3708A" w:rsidRDefault="00313CAB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развития интернет-инициатив в целях </w:t>
      </w:r>
      <w:r w:rsidR="00A32356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 закупочной документации </w:t>
      </w:r>
      <w:r w:rsidR="00A32356">
        <w:rPr>
          <w:rFonts w:ascii="Times New Roman" w:hAnsi="Times New Roman" w:cs="Times New Roman"/>
          <w:sz w:val="28"/>
          <w:szCs w:val="28"/>
        </w:rPr>
        <w:t>запроса коммерческих предложений</w:t>
      </w:r>
      <w:r w:rsidR="00C15072" w:rsidRPr="00E3708A">
        <w:rPr>
          <w:rFonts w:ascii="Times New Roman" w:hAnsi="Times New Roman" w:cs="Times New Roman"/>
          <w:sz w:val="28"/>
          <w:szCs w:val="28"/>
        </w:rPr>
        <w:t xml:space="preserve"> на услуги по организации мероприятий</w:t>
      </w:r>
      <w:r w:rsidR="00436A21" w:rsidRPr="00E3708A">
        <w:rPr>
          <w:rFonts w:ascii="Times New Roman" w:hAnsi="Times New Roman" w:cs="Times New Roman"/>
          <w:sz w:val="28"/>
          <w:szCs w:val="28"/>
        </w:rPr>
        <w:t xml:space="preserve"> ФРИИ</w:t>
      </w:r>
      <w:r w:rsidR="00C15072" w:rsidRPr="00E3708A">
        <w:rPr>
          <w:rFonts w:ascii="Times New Roman" w:hAnsi="Times New Roman" w:cs="Times New Roman"/>
          <w:sz w:val="28"/>
          <w:szCs w:val="28"/>
        </w:rPr>
        <w:t>, реестровый номер закупки  К 3/2 – 15</w:t>
      </w:r>
      <w:r w:rsidR="003025C0" w:rsidRPr="00E3708A">
        <w:rPr>
          <w:rFonts w:ascii="Times New Roman" w:hAnsi="Times New Roman" w:cs="Times New Roman"/>
          <w:sz w:val="28"/>
          <w:szCs w:val="28"/>
        </w:rPr>
        <w:t xml:space="preserve">  </w:t>
      </w:r>
      <w:r w:rsidR="00C15072" w:rsidRPr="00E3708A">
        <w:rPr>
          <w:rFonts w:ascii="Times New Roman" w:hAnsi="Times New Roman" w:cs="Times New Roman"/>
          <w:sz w:val="28"/>
          <w:szCs w:val="28"/>
        </w:rPr>
        <w:t xml:space="preserve"> </w:t>
      </w:r>
      <w:r w:rsidR="00A32356">
        <w:rPr>
          <w:rFonts w:ascii="Times New Roman" w:hAnsi="Times New Roman" w:cs="Times New Roman"/>
          <w:sz w:val="28"/>
          <w:szCs w:val="28"/>
        </w:rPr>
        <w:t>сообщает</w:t>
      </w:r>
      <w:bookmarkStart w:id="0" w:name="_GoBack"/>
      <w:bookmarkEnd w:id="0"/>
      <w:r w:rsidR="00436A21" w:rsidRPr="00E3708A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853F72" w:rsidRPr="00E370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FABF21" w14:textId="14EC879A" w:rsidR="00C15072" w:rsidRPr="00E3708A" w:rsidRDefault="00436A21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  <w:u w:val="single"/>
        </w:rPr>
        <w:t>Вопрос №1</w:t>
      </w:r>
      <w:r w:rsidR="008A1017" w:rsidRPr="00E37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708A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E37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392D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ункт</w:t>
      </w: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</w:t>
      </w:r>
      <w:r w:rsidR="008A1017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62</w:t>
      </w:r>
      <w:r w:rsidR="008A1017" w:rsidRPr="00E37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0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5072" w:rsidRPr="00E3708A">
        <w:rPr>
          <w:rFonts w:ascii="Times New Roman" w:hAnsi="Times New Roman" w:cs="Times New Roman"/>
          <w:sz w:val="28"/>
          <w:szCs w:val="28"/>
        </w:rPr>
        <w:t>Программирование электронной регистрации (разработка и написание программы, с помощью которой гости мероприятия могут зарегистрироваться на лекцию/конференцию. На информационном табло отражается время, место и команда/гость с выбранным временем.)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A56D57A" w14:textId="58B1BF2E" w:rsidR="00436A21" w:rsidRPr="00E3708A" w:rsidRDefault="00436A21" w:rsidP="00436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Регистрация происходит до мероприятия (в сети) или непосредственно на площадке (через некий терминал как в</w:t>
      </w:r>
      <w:r w:rsidRPr="00E3708A">
        <w:rPr>
          <w:rFonts w:ascii="Times New Roman" w:hAnsi="Times New Roman" w:cs="Times New Roman"/>
          <w:sz w:val="28"/>
          <w:szCs w:val="28"/>
        </w:rPr>
        <w:t xml:space="preserve"> банках - электронная очередь)?»</w:t>
      </w:r>
    </w:p>
    <w:p w14:paraId="41105FBB" w14:textId="3E674C25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Регистрация происходит до мероприятия</w:t>
      </w:r>
      <w:r w:rsidR="00436A21" w:rsidRPr="00E3708A">
        <w:rPr>
          <w:rFonts w:ascii="Times New Roman" w:hAnsi="Times New Roman" w:cs="Times New Roman"/>
          <w:sz w:val="28"/>
          <w:szCs w:val="28"/>
        </w:rPr>
        <w:t>;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55057" w14:textId="2E9407BE" w:rsidR="00C15072" w:rsidRPr="00E3708A" w:rsidRDefault="00436A21" w:rsidP="00436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Какова цель данной регистрации? (то есть посетителю по его номеру что-то должно предоставляться, посетитель должен просто знать свой номер, это важно для организаторов с точки зрения каких-то особенностей организации?)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</w:p>
    <w:p w14:paraId="1457F76B" w14:textId="7FF9DE3C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E3708A">
        <w:rPr>
          <w:rFonts w:ascii="Times New Roman" w:hAnsi="Times New Roman" w:cs="Times New Roman"/>
          <w:sz w:val="28"/>
          <w:szCs w:val="28"/>
        </w:rPr>
        <w:t xml:space="preserve">Регистрация необходима для следующих целей: </w:t>
      </w:r>
    </w:p>
    <w:p w14:paraId="0DBB873C" w14:textId="42F43698" w:rsidR="00C15072" w:rsidRPr="00E3708A" w:rsidRDefault="00C15072" w:rsidP="00436A21">
      <w:pPr>
        <w:pStyle w:val="ab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853F72" w:rsidRPr="00E3708A">
        <w:rPr>
          <w:rFonts w:ascii="Times New Roman" w:hAnsi="Times New Roman" w:cs="Times New Roman"/>
          <w:sz w:val="28"/>
          <w:szCs w:val="28"/>
        </w:rPr>
        <w:t>количества</w:t>
      </w:r>
      <w:r w:rsidRPr="00E3708A">
        <w:rPr>
          <w:rFonts w:ascii="Times New Roman" w:hAnsi="Times New Roman" w:cs="Times New Roman"/>
          <w:sz w:val="28"/>
          <w:szCs w:val="28"/>
        </w:rPr>
        <w:t xml:space="preserve"> зарегистрированных пользователей</w:t>
      </w:r>
      <w:r w:rsidR="00436A21" w:rsidRPr="00E3708A">
        <w:rPr>
          <w:rFonts w:ascii="Times New Roman" w:hAnsi="Times New Roman" w:cs="Times New Roman"/>
          <w:sz w:val="28"/>
          <w:szCs w:val="28"/>
        </w:rPr>
        <w:t>;</w:t>
      </w:r>
    </w:p>
    <w:p w14:paraId="6E3FC796" w14:textId="2DDF31DF" w:rsidR="00C15072" w:rsidRPr="00E3708A" w:rsidRDefault="00C15072" w:rsidP="00436A21">
      <w:pPr>
        <w:pStyle w:val="ab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 xml:space="preserve">получение данных для последующей </w:t>
      </w:r>
      <w:proofErr w:type="spellStart"/>
      <w:r w:rsidRPr="00E3708A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E3708A">
        <w:rPr>
          <w:rFonts w:ascii="Times New Roman" w:hAnsi="Times New Roman" w:cs="Times New Roman"/>
          <w:sz w:val="28"/>
          <w:szCs w:val="28"/>
        </w:rPr>
        <w:t>-регистрации</w:t>
      </w:r>
      <w:r w:rsidR="00436A21" w:rsidRPr="00E3708A">
        <w:rPr>
          <w:rFonts w:ascii="Times New Roman" w:hAnsi="Times New Roman" w:cs="Times New Roman"/>
          <w:sz w:val="28"/>
          <w:szCs w:val="28"/>
        </w:rPr>
        <w:t>;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8A793" w14:textId="66890AE1" w:rsidR="00C15072" w:rsidRPr="00E3708A" w:rsidRDefault="00C15072" w:rsidP="00436A21">
      <w:pPr>
        <w:pStyle w:val="ab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расширение базы рассылок Фонда</w:t>
      </w:r>
      <w:r w:rsidR="00436A21" w:rsidRPr="00E3708A">
        <w:rPr>
          <w:rFonts w:ascii="Times New Roman" w:hAnsi="Times New Roman" w:cs="Times New Roman"/>
          <w:sz w:val="28"/>
          <w:szCs w:val="28"/>
        </w:rPr>
        <w:t>.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18366" w14:textId="556F182B" w:rsidR="00C15072" w:rsidRPr="00E3708A" w:rsidRDefault="00436A21" w:rsidP="00436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Необходимо только программирование или же полноценное создание (дизайн + верстка + программирование)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303AC775" w14:textId="21FF1871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Необходимы работы по верстке и программированию (дизайн предоставляет Заказчик)</w:t>
      </w:r>
      <w:r w:rsidR="00436A21" w:rsidRPr="00E3708A">
        <w:rPr>
          <w:rFonts w:ascii="Times New Roman" w:hAnsi="Times New Roman" w:cs="Times New Roman"/>
          <w:sz w:val="28"/>
          <w:szCs w:val="28"/>
        </w:rPr>
        <w:t>.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2A074" w14:textId="33FFC0B2" w:rsidR="00C15072" w:rsidRPr="00E3708A" w:rsidRDefault="00436A21" w:rsidP="00436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 «</w:t>
      </w:r>
      <w:r w:rsidR="00C15072" w:rsidRPr="00E3708A">
        <w:rPr>
          <w:rFonts w:ascii="Times New Roman" w:hAnsi="Times New Roman" w:cs="Times New Roman"/>
          <w:sz w:val="28"/>
          <w:szCs w:val="28"/>
        </w:rPr>
        <w:t>Если это регистрация непосредственно на площадке (а-ля стойки в банках), то стойки и предоставляются клиентом или нами?</w:t>
      </w:r>
      <w:r w:rsidR="008A1017"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31D270E3" w14:textId="0F8076EA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8A1017" w:rsidRPr="00E3708A">
        <w:rPr>
          <w:rFonts w:ascii="Times New Roman" w:hAnsi="Times New Roman" w:cs="Times New Roman"/>
          <w:sz w:val="28"/>
          <w:szCs w:val="28"/>
        </w:rPr>
        <w:t xml:space="preserve">стойки предоставляются </w:t>
      </w:r>
      <w:r w:rsidR="00853F72" w:rsidRPr="00E3708A">
        <w:rPr>
          <w:rFonts w:ascii="Times New Roman" w:hAnsi="Times New Roman" w:cs="Times New Roman"/>
          <w:sz w:val="28"/>
          <w:szCs w:val="28"/>
        </w:rPr>
        <w:t>Исполнителем</w:t>
      </w:r>
      <w:r w:rsidR="008A1017" w:rsidRPr="00E3708A">
        <w:rPr>
          <w:rFonts w:ascii="Times New Roman" w:hAnsi="Times New Roman" w:cs="Times New Roman"/>
          <w:sz w:val="28"/>
          <w:szCs w:val="28"/>
        </w:rPr>
        <w:t>.</w:t>
      </w:r>
    </w:p>
    <w:p w14:paraId="714179C5" w14:textId="7325DA7F" w:rsidR="00C15072" w:rsidRPr="00E3708A" w:rsidRDefault="008A1017" w:rsidP="00436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Если это регистрация в интернете (типа сайта), то помимо регистрации нужна ли еще какая-то информация?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</w:p>
    <w:p w14:paraId="77E97B71" w14:textId="1DF41316" w:rsidR="00C15072" w:rsidRPr="00E3708A" w:rsidRDefault="00C15072" w:rsidP="00436A2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 Ответ: </w:t>
      </w:r>
      <w:r w:rsidR="008A1017" w:rsidRPr="00E3708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3708A">
        <w:rPr>
          <w:rFonts w:ascii="Times New Roman" w:hAnsi="Times New Roman" w:cs="Times New Roman"/>
          <w:sz w:val="28"/>
          <w:szCs w:val="28"/>
        </w:rPr>
        <w:t>описание мероприятия, программа мероприятия</w:t>
      </w:r>
      <w:r w:rsidR="008A1017" w:rsidRPr="00E3708A">
        <w:rPr>
          <w:rFonts w:ascii="Times New Roman" w:hAnsi="Times New Roman" w:cs="Times New Roman"/>
          <w:sz w:val="28"/>
          <w:szCs w:val="28"/>
        </w:rPr>
        <w:t>.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E1BA4" w14:textId="18CEC412" w:rsidR="00C15072" w:rsidRPr="00E3708A" w:rsidRDefault="008A1017" w:rsidP="008A10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Вопрос № 2 по </w:t>
      </w:r>
      <w:r w:rsidR="001D392D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ункт</w:t>
      </w: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 63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E370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5072" w:rsidRPr="00E3708A">
        <w:rPr>
          <w:rFonts w:ascii="Times New Roman" w:hAnsi="Times New Roman" w:cs="Times New Roman"/>
          <w:sz w:val="28"/>
          <w:szCs w:val="28"/>
        </w:rPr>
        <w:t>Создание одностраничного сайта  по предоставленному Заказчи</w:t>
      </w:r>
      <w:r w:rsidR="001D392D" w:rsidRPr="00E3708A">
        <w:rPr>
          <w:rFonts w:ascii="Times New Roman" w:hAnsi="Times New Roman" w:cs="Times New Roman"/>
          <w:sz w:val="28"/>
          <w:szCs w:val="28"/>
        </w:rPr>
        <w:t>к</w:t>
      </w:r>
      <w:r w:rsidR="00C15072" w:rsidRPr="00E3708A">
        <w:rPr>
          <w:rFonts w:ascii="Times New Roman" w:hAnsi="Times New Roman" w:cs="Times New Roman"/>
          <w:sz w:val="28"/>
          <w:szCs w:val="28"/>
        </w:rPr>
        <w:t xml:space="preserve">ом макету (написание </w:t>
      </w:r>
      <w:proofErr w:type="spellStart"/>
      <w:r w:rsidR="00C15072" w:rsidRPr="00E3708A">
        <w:rPr>
          <w:rFonts w:ascii="Times New Roman" w:hAnsi="Times New Roman" w:cs="Times New Roman"/>
          <w:sz w:val="28"/>
          <w:szCs w:val="28"/>
        </w:rPr>
        <w:t>вайрфрейма</w:t>
      </w:r>
      <w:proofErr w:type="spellEnd"/>
      <w:r w:rsidR="00C15072" w:rsidRPr="00E3708A">
        <w:rPr>
          <w:rFonts w:ascii="Times New Roman" w:hAnsi="Times New Roman" w:cs="Times New Roman"/>
          <w:sz w:val="28"/>
          <w:szCs w:val="28"/>
        </w:rPr>
        <w:t xml:space="preserve"> - информационная архитектура сайта, с последующей заливкой  текстов (копирайт), заголовков (</w:t>
      </w:r>
      <w:proofErr w:type="spellStart"/>
      <w:r w:rsidR="00C15072" w:rsidRPr="00E3708A">
        <w:rPr>
          <w:rFonts w:ascii="Times New Roman" w:hAnsi="Times New Roman" w:cs="Times New Roman"/>
          <w:sz w:val="28"/>
          <w:szCs w:val="28"/>
        </w:rPr>
        <w:t>тайтлы</w:t>
      </w:r>
      <w:proofErr w:type="spellEnd"/>
      <w:r w:rsidR="00C15072" w:rsidRPr="00E3708A">
        <w:rPr>
          <w:rFonts w:ascii="Times New Roman" w:hAnsi="Times New Roman" w:cs="Times New Roman"/>
          <w:sz w:val="28"/>
          <w:szCs w:val="28"/>
        </w:rPr>
        <w:t>), подзаголовков (</w:t>
      </w:r>
      <w:proofErr w:type="spellStart"/>
      <w:r w:rsidR="00C15072" w:rsidRPr="00E3708A">
        <w:rPr>
          <w:rFonts w:ascii="Times New Roman" w:hAnsi="Times New Roman" w:cs="Times New Roman"/>
          <w:sz w:val="28"/>
          <w:szCs w:val="28"/>
        </w:rPr>
        <w:t>субтайтлы</w:t>
      </w:r>
      <w:proofErr w:type="spellEnd"/>
      <w:r w:rsidR="00C15072" w:rsidRPr="00E3708A">
        <w:rPr>
          <w:rFonts w:ascii="Times New Roman" w:hAnsi="Times New Roman" w:cs="Times New Roman"/>
          <w:sz w:val="28"/>
          <w:szCs w:val="28"/>
        </w:rPr>
        <w:t>), текстовые блоки повествовательные и призыв к действию (</w:t>
      </w:r>
      <w:proofErr w:type="spellStart"/>
      <w:r w:rsidR="00C15072" w:rsidRPr="00E3708A">
        <w:rPr>
          <w:rFonts w:ascii="Times New Roman" w:hAnsi="Times New Roman" w:cs="Times New Roman"/>
          <w:sz w:val="28"/>
          <w:szCs w:val="28"/>
        </w:rPr>
        <w:t>call-to-action</w:t>
      </w:r>
      <w:proofErr w:type="spellEnd"/>
      <w:r w:rsidR="00C15072" w:rsidRPr="00E3708A">
        <w:rPr>
          <w:rFonts w:ascii="Times New Roman" w:hAnsi="Times New Roman" w:cs="Times New Roman"/>
          <w:sz w:val="28"/>
          <w:szCs w:val="28"/>
        </w:rPr>
        <w:t xml:space="preserve">). Загрузка дизайн-материалов. После этого этапы: </w:t>
      </w:r>
      <w:proofErr w:type="spellStart"/>
      <w:r w:rsidR="00C15072" w:rsidRPr="00E3708A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="00C15072" w:rsidRPr="00E370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5072" w:rsidRPr="00E3708A">
        <w:rPr>
          <w:rFonts w:ascii="Times New Roman" w:hAnsi="Times New Roman" w:cs="Times New Roman"/>
          <w:sz w:val="28"/>
          <w:szCs w:val="28"/>
        </w:rPr>
        <w:t>back</w:t>
      </w:r>
      <w:r w:rsidRPr="00E3708A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3708A">
        <w:rPr>
          <w:rFonts w:ascii="Times New Roman" w:hAnsi="Times New Roman" w:cs="Times New Roman"/>
          <w:sz w:val="28"/>
          <w:szCs w:val="28"/>
        </w:rPr>
        <w:t xml:space="preserve"> с последующим тестированием</w:t>
      </w:r>
      <w:r w:rsidR="00C15072" w:rsidRPr="00E3708A">
        <w:rPr>
          <w:rFonts w:ascii="Times New Roman" w:hAnsi="Times New Roman" w:cs="Times New Roman"/>
          <w:sz w:val="28"/>
          <w:szCs w:val="28"/>
        </w:rPr>
        <w:t>)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1FB73B25" w14:textId="5B28BF28" w:rsidR="00C15072" w:rsidRPr="00E3708A" w:rsidRDefault="00E52EAB" w:rsidP="00436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Дизайны предоставляются клиентом?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5364C8BE" w14:textId="731B2D46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да</w:t>
      </w:r>
      <w:r w:rsidR="001D392D" w:rsidRPr="00E3708A">
        <w:rPr>
          <w:rFonts w:ascii="Times New Roman" w:hAnsi="Times New Roman" w:cs="Times New Roman"/>
          <w:sz w:val="28"/>
          <w:szCs w:val="28"/>
        </w:rPr>
        <w:t>;</w:t>
      </w:r>
      <w:r w:rsidRPr="00E3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5F3BE" w14:textId="02F10360" w:rsidR="00C15072" w:rsidRPr="00E3708A" w:rsidRDefault="00E52EAB" w:rsidP="00436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 xml:space="preserve">. </w:t>
      </w:r>
      <w:r w:rsidR="001D392D" w:rsidRPr="00E3708A">
        <w:rPr>
          <w:rFonts w:ascii="Times New Roman" w:hAnsi="Times New Roman" w:cs="Times New Roman"/>
          <w:sz w:val="28"/>
          <w:szCs w:val="28"/>
        </w:rPr>
        <w:t>«</w:t>
      </w:r>
      <w:r w:rsidR="00C15072" w:rsidRPr="00E3708A">
        <w:rPr>
          <w:rFonts w:ascii="Times New Roman" w:hAnsi="Times New Roman" w:cs="Times New Roman"/>
          <w:sz w:val="28"/>
          <w:szCs w:val="28"/>
        </w:rPr>
        <w:t>Какова цель сайта? - только информационная или еще нужен какой-то функционал? Если нужен функционал, то какой?</w:t>
      </w:r>
      <w:r w:rsidR="001D392D"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3414AE3E" w14:textId="3B3CDDEC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помимо описания мероприятия и про</w:t>
      </w:r>
      <w:r w:rsidR="001D392D" w:rsidRPr="00E3708A">
        <w:rPr>
          <w:rFonts w:ascii="Times New Roman" w:hAnsi="Times New Roman" w:cs="Times New Roman"/>
          <w:sz w:val="28"/>
          <w:szCs w:val="28"/>
        </w:rPr>
        <w:t>граммы</w:t>
      </w:r>
      <w:r w:rsidRPr="00E3708A">
        <w:rPr>
          <w:rFonts w:ascii="Times New Roman" w:hAnsi="Times New Roman" w:cs="Times New Roman"/>
          <w:sz w:val="28"/>
          <w:szCs w:val="28"/>
        </w:rPr>
        <w:t xml:space="preserve"> еще может </w:t>
      </w:r>
      <w:r w:rsidR="001D392D" w:rsidRPr="00E3708A">
        <w:rPr>
          <w:rFonts w:ascii="Times New Roman" w:hAnsi="Times New Roman" w:cs="Times New Roman"/>
          <w:sz w:val="28"/>
          <w:szCs w:val="28"/>
        </w:rPr>
        <w:t>возникнуть  необходимость создания</w:t>
      </w:r>
      <w:r w:rsidRPr="00E3708A">
        <w:rPr>
          <w:rFonts w:ascii="Times New Roman" w:hAnsi="Times New Roman" w:cs="Times New Roman"/>
          <w:sz w:val="28"/>
          <w:szCs w:val="28"/>
        </w:rPr>
        <w:t xml:space="preserve"> сайт</w:t>
      </w:r>
      <w:r w:rsidR="001D392D" w:rsidRPr="00E3708A">
        <w:rPr>
          <w:rFonts w:ascii="Times New Roman" w:hAnsi="Times New Roman" w:cs="Times New Roman"/>
          <w:sz w:val="28"/>
          <w:szCs w:val="28"/>
        </w:rPr>
        <w:t>а</w:t>
      </w:r>
      <w:r w:rsidRPr="00E3708A">
        <w:rPr>
          <w:rFonts w:ascii="Times New Roman" w:hAnsi="Times New Roman" w:cs="Times New Roman"/>
          <w:sz w:val="28"/>
          <w:szCs w:val="28"/>
        </w:rPr>
        <w:t xml:space="preserve"> с</w:t>
      </w:r>
      <w:r w:rsidR="00853F72" w:rsidRPr="00E3708A">
        <w:rPr>
          <w:rFonts w:ascii="Times New Roman" w:hAnsi="Times New Roman" w:cs="Times New Roman"/>
          <w:sz w:val="28"/>
          <w:szCs w:val="28"/>
        </w:rPr>
        <w:t xml:space="preserve"> </w:t>
      </w:r>
      <w:r w:rsidRPr="00E3708A">
        <w:rPr>
          <w:rFonts w:ascii="Times New Roman" w:hAnsi="Times New Roman" w:cs="Times New Roman"/>
          <w:sz w:val="28"/>
          <w:szCs w:val="28"/>
        </w:rPr>
        <w:t>возможностью регистрации</w:t>
      </w:r>
      <w:r w:rsidR="001D392D" w:rsidRPr="00E3708A">
        <w:rPr>
          <w:rFonts w:ascii="Times New Roman" w:hAnsi="Times New Roman" w:cs="Times New Roman"/>
          <w:sz w:val="28"/>
          <w:szCs w:val="28"/>
        </w:rPr>
        <w:t>;</w:t>
      </w:r>
      <w:r w:rsidRPr="00E3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6D61C8" w14:textId="68324497" w:rsidR="00C15072" w:rsidRPr="00E3708A" w:rsidRDefault="001D392D" w:rsidP="00436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Контент полностью предоставляется клиентом или есть необходимость создания контента нашими силами?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21051C12" w14:textId="39C4D503" w:rsidR="00C15072" w:rsidRPr="00E3708A" w:rsidRDefault="00C15072" w:rsidP="001D39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контент пред</w:t>
      </w:r>
      <w:r w:rsidR="001D392D" w:rsidRPr="00E3708A">
        <w:rPr>
          <w:rFonts w:ascii="Times New Roman" w:hAnsi="Times New Roman" w:cs="Times New Roman"/>
          <w:sz w:val="28"/>
          <w:szCs w:val="28"/>
        </w:rPr>
        <w:t xml:space="preserve">оставляется Заказчиком, при этом возможно привлечение </w:t>
      </w:r>
      <w:r w:rsidRPr="00E3708A">
        <w:rPr>
          <w:rFonts w:ascii="Times New Roman" w:hAnsi="Times New Roman" w:cs="Times New Roman"/>
          <w:sz w:val="28"/>
          <w:szCs w:val="28"/>
        </w:rPr>
        <w:t>корректора</w:t>
      </w:r>
      <w:r w:rsidR="001D392D" w:rsidRPr="00E3708A">
        <w:rPr>
          <w:rFonts w:ascii="Times New Roman" w:hAnsi="Times New Roman" w:cs="Times New Roman"/>
          <w:sz w:val="28"/>
          <w:szCs w:val="28"/>
        </w:rPr>
        <w:t>;</w:t>
      </w:r>
    </w:p>
    <w:p w14:paraId="5349C927" w14:textId="5DE74181" w:rsidR="00C15072" w:rsidRPr="00E3708A" w:rsidRDefault="001D392D" w:rsidP="001D39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№ 3 по п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ункт</w:t>
      </w: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 64</w:t>
      </w:r>
      <w:r w:rsidRPr="00E3708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15072" w:rsidRPr="00E3708A">
        <w:rPr>
          <w:rFonts w:ascii="Times New Roman" w:hAnsi="Times New Roman" w:cs="Times New Roman"/>
          <w:sz w:val="28"/>
          <w:szCs w:val="28"/>
        </w:rPr>
        <w:t>Создание онлайн игры (Создание онлайн игры - разработка многопользовательской игры через сеть Интернет, с использованием клиент-серверной архитектуры, на платформе сайта клиента)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</w:p>
    <w:p w14:paraId="0F43BA9F" w14:textId="33972EE8" w:rsidR="00C15072" w:rsidRPr="00E3708A" w:rsidRDefault="00C15072" w:rsidP="001D39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 xml:space="preserve">Здесь стоимость будет </w:t>
      </w:r>
      <w:r w:rsidRPr="00E3708A">
        <w:rPr>
          <w:rFonts w:ascii="Times New Roman" w:hAnsi="Times New Roman" w:cs="Times New Roman"/>
          <w:b/>
          <w:bCs/>
          <w:sz w:val="28"/>
          <w:szCs w:val="28"/>
        </w:rPr>
        <w:t>ОТ (зависит от миллиарда опций) </w:t>
      </w:r>
    </w:p>
    <w:p w14:paraId="345B296C" w14:textId="7767B2E9" w:rsidR="00C15072" w:rsidRPr="00E3708A" w:rsidRDefault="001D392D" w:rsidP="00436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Есть ли понимание по количеству игроков?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2850EEE6" w14:textId="6047925F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несколько тысяч человек</w:t>
      </w:r>
      <w:r w:rsidR="001D392D" w:rsidRPr="00E3708A">
        <w:rPr>
          <w:rFonts w:ascii="Times New Roman" w:hAnsi="Times New Roman" w:cs="Times New Roman"/>
          <w:sz w:val="28"/>
          <w:szCs w:val="28"/>
        </w:rPr>
        <w:t>;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9BF27" w14:textId="593D336A" w:rsidR="00C15072" w:rsidRPr="00E3708A" w:rsidRDefault="001D392D" w:rsidP="00436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Какова платформа сайта клиента?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79570D96" w14:textId="7CECC964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7B0976" w:rsidRPr="00E3708A">
        <w:rPr>
          <w:rFonts w:ascii="Times New Roman" w:hAnsi="Times New Roman" w:cs="Times New Roman"/>
          <w:sz w:val="28"/>
          <w:szCs w:val="28"/>
        </w:rPr>
        <w:t xml:space="preserve">сайт создан с использованием платформы и шаблонов </w:t>
      </w:r>
      <w:proofErr w:type="spellStart"/>
      <w:r w:rsidR="007B0976" w:rsidRPr="00E3708A">
        <w:rPr>
          <w:rFonts w:ascii="Times New Roman" w:hAnsi="Times New Roman" w:cs="Times New Roman"/>
          <w:sz w:val="28"/>
          <w:szCs w:val="28"/>
        </w:rPr>
        <w:t>Битрикс</w:t>
      </w:r>
      <w:proofErr w:type="spellEnd"/>
      <w:r w:rsidR="001D392D" w:rsidRPr="00E3708A">
        <w:rPr>
          <w:rFonts w:ascii="Times New Roman" w:hAnsi="Times New Roman" w:cs="Times New Roman"/>
          <w:sz w:val="28"/>
          <w:szCs w:val="28"/>
        </w:rPr>
        <w:t>;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12C34" w14:textId="4488C16B" w:rsidR="00C15072" w:rsidRPr="00E3708A" w:rsidRDefault="001D392D" w:rsidP="00436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Какая серверная архитектура?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</w:p>
    <w:p w14:paraId="76F99257" w14:textId="7A334271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spellStart"/>
      <w:r w:rsidR="00D83330" w:rsidRPr="00E3708A">
        <w:rPr>
          <w:rFonts w:ascii="Times New Roman" w:hAnsi="Times New Roman" w:cs="Times New Roman"/>
          <w:sz w:val="28"/>
          <w:szCs w:val="28"/>
        </w:rPr>
        <w:t>Битрикс</w:t>
      </w:r>
      <w:proofErr w:type="spellEnd"/>
      <w:r w:rsidR="00D83330" w:rsidRPr="00E3708A">
        <w:rPr>
          <w:rFonts w:ascii="Times New Roman" w:hAnsi="Times New Roman" w:cs="Times New Roman"/>
          <w:sz w:val="28"/>
          <w:szCs w:val="28"/>
        </w:rPr>
        <w:t>.</w:t>
      </w:r>
      <w:r w:rsidRPr="00E3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70106F" w14:textId="77777777" w:rsidR="00C15072" w:rsidRPr="00E3708A" w:rsidRDefault="00C15072" w:rsidP="00436A2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693363D7" w14:textId="1BB304E2" w:rsidR="00C15072" w:rsidRPr="00E3708A" w:rsidRDefault="001D392D" w:rsidP="00436A2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№ 4 по п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ункт</w:t>
      </w: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 66</w:t>
      </w:r>
      <w:r w:rsidRPr="00E3708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15072" w:rsidRPr="00E3708A">
        <w:rPr>
          <w:rFonts w:ascii="Times New Roman" w:hAnsi="Times New Roman" w:cs="Times New Roman"/>
          <w:sz w:val="28"/>
          <w:szCs w:val="28"/>
        </w:rPr>
        <w:t xml:space="preserve">Создание мобильной версии сайта  (Разработка версии </w:t>
      </w:r>
      <w:proofErr w:type="spellStart"/>
      <w:r w:rsidR="00C15072" w:rsidRPr="00E3708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15072" w:rsidRPr="00E3708A">
        <w:rPr>
          <w:rFonts w:ascii="Times New Roman" w:hAnsi="Times New Roman" w:cs="Times New Roman"/>
          <w:sz w:val="28"/>
          <w:szCs w:val="28"/>
        </w:rPr>
        <w:t>-сайта, адаптированного для показа на мобильных устройствах:</w:t>
      </w:r>
    </w:p>
    <w:p w14:paraId="738A100F" w14:textId="77777777" w:rsidR="00C15072" w:rsidRPr="00E3708A" w:rsidRDefault="00C15072" w:rsidP="00436A2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 ∙Проектирование и создание прототипа.</w:t>
      </w:r>
    </w:p>
    <w:p w14:paraId="1297114E" w14:textId="77777777" w:rsidR="00C15072" w:rsidRPr="00E3708A" w:rsidRDefault="00C15072" w:rsidP="00436A2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 ∙ Разработка адаптивного дизайна сайта (дизайн макетов).</w:t>
      </w:r>
    </w:p>
    <w:p w14:paraId="5FA71B75" w14:textId="7D1423D7" w:rsidR="00C15072" w:rsidRPr="00E3708A" w:rsidRDefault="00C15072" w:rsidP="003025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 ∙ Верстка.)</w:t>
      </w:r>
      <w:r w:rsidR="001D392D" w:rsidRPr="00E3708A">
        <w:rPr>
          <w:rFonts w:ascii="Times New Roman" w:hAnsi="Times New Roman" w:cs="Times New Roman"/>
          <w:sz w:val="28"/>
          <w:szCs w:val="28"/>
        </w:rPr>
        <w:t>»</w:t>
      </w:r>
    </w:p>
    <w:p w14:paraId="28D55037" w14:textId="671C1302" w:rsidR="00C15072" w:rsidRPr="00E3708A" w:rsidRDefault="00D83330" w:rsidP="00436A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Программирование не входит в эти услуги?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1A73195C" w14:textId="0B70A2B6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 w:rsidRPr="00B640D7">
        <w:rPr>
          <w:rFonts w:ascii="Times New Roman" w:hAnsi="Times New Roman" w:cs="Times New Roman"/>
          <w:sz w:val="28"/>
          <w:szCs w:val="28"/>
        </w:rPr>
        <w:t>входит</w:t>
      </w:r>
      <w:r w:rsidR="00B640D7">
        <w:rPr>
          <w:rFonts w:ascii="Times New Roman" w:hAnsi="Times New Roman" w:cs="Times New Roman"/>
          <w:sz w:val="28"/>
          <w:szCs w:val="28"/>
        </w:rPr>
        <w:t>.</w:t>
      </w:r>
      <w:r w:rsidRPr="00B64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0ADEC" w14:textId="6B230D8C" w:rsidR="00C15072" w:rsidRPr="00E3708A" w:rsidRDefault="00D83330" w:rsidP="00436A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Наполнение сайта производится силами клиента или нами?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4B3D05DC" w14:textId="71AEDC2D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 xml:space="preserve">контент </w:t>
      </w:r>
      <w:r w:rsidR="00D83330" w:rsidRPr="00E3708A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E3708A">
        <w:rPr>
          <w:rFonts w:ascii="Times New Roman" w:hAnsi="Times New Roman" w:cs="Times New Roman"/>
          <w:sz w:val="28"/>
          <w:szCs w:val="28"/>
        </w:rPr>
        <w:t xml:space="preserve">Заказчик, наполнение </w:t>
      </w:r>
      <w:r w:rsidR="00D83330" w:rsidRPr="00E3708A">
        <w:rPr>
          <w:rFonts w:ascii="Times New Roman" w:hAnsi="Times New Roman" w:cs="Times New Roman"/>
          <w:sz w:val="28"/>
          <w:szCs w:val="28"/>
        </w:rPr>
        <w:t xml:space="preserve">сайта контентом осуществляется силами </w:t>
      </w:r>
      <w:r w:rsidRPr="00E3708A">
        <w:rPr>
          <w:rFonts w:ascii="Times New Roman" w:hAnsi="Times New Roman" w:cs="Times New Roman"/>
          <w:sz w:val="28"/>
          <w:szCs w:val="28"/>
        </w:rPr>
        <w:t xml:space="preserve"> </w:t>
      </w:r>
      <w:r w:rsidR="00853F72" w:rsidRPr="00E3708A">
        <w:rPr>
          <w:rFonts w:ascii="Times New Roman" w:hAnsi="Times New Roman" w:cs="Times New Roman"/>
          <w:sz w:val="28"/>
          <w:szCs w:val="28"/>
        </w:rPr>
        <w:t>Исполнителя</w:t>
      </w:r>
      <w:r w:rsidR="00D83330" w:rsidRPr="00E3708A">
        <w:rPr>
          <w:rFonts w:ascii="Times New Roman" w:hAnsi="Times New Roman" w:cs="Times New Roman"/>
          <w:sz w:val="28"/>
          <w:szCs w:val="28"/>
        </w:rPr>
        <w:t>;</w:t>
      </w:r>
    </w:p>
    <w:p w14:paraId="7F169B90" w14:textId="36AD61D0" w:rsidR="00C15072" w:rsidRPr="00E3708A" w:rsidRDefault="00405AC2" w:rsidP="00436A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Необходима ли техническая поддержка сайта?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</w:p>
    <w:p w14:paraId="38D999A0" w14:textId="20ADC9A7" w:rsidR="00C15072" w:rsidRPr="00E3708A" w:rsidRDefault="00C15072" w:rsidP="003025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да</w:t>
      </w:r>
    </w:p>
    <w:p w14:paraId="5F67B541" w14:textId="02CCD6C1" w:rsidR="00C15072" w:rsidRPr="00E3708A" w:rsidRDefault="00405AC2" w:rsidP="00C038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№ 5 по п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ункт</w:t>
      </w:r>
      <w:r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у 67</w:t>
      </w:r>
      <w:r w:rsidR="00C15072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C0386E" w:rsidRPr="00E3708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C15072" w:rsidRPr="00E3708A">
        <w:rPr>
          <w:rFonts w:ascii="Times New Roman" w:hAnsi="Times New Roman" w:cs="Times New Roman"/>
          <w:sz w:val="28"/>
          <w:szCs w:val="28"/>
        </w:rPr>
        <w:t>Услуги по администрированию одностраничного сайта</w:t>
      </w:r>
      <w:r w:rsidR="00C0386E" w:rsidRPr="00E3708A">
        <w:rPr>
          <w:rFonts w:ascii="Times New Roman" w:hAnsi="Times New Roman" w:cs="Times New Roman"/>
          <w:sz w:val="28"/>
          <w:szCs w:val="28"/>
        </w:rPr>
        <w:t>»</w:t>
      </w:r>
    </w:p>
    <w:p w14:paraId="28A160EC" w14:textId="13295488" w:rsidR="00C15072" w:rsidRPr="00E3708A" w:rsidRDefault="00C0386E" w:rsidP="00436A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Техническая поддержка или поддержка пользователей?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520FFD33" w14:textId="2814DB54" w:rsidR="00C15072" w:rsidRPr="00E3708A" w:rsidRDefault="00C15072" w:rsidP="00436A21">
      <w:pPr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C0386E" w:rsidRPr="00E3708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3708A">
        <w:rPr>
          <w:rFonts w:ascii="Times New Roman" w:hAnsi="Times New Roman" w:cs="Times New Roman"/>
          <w:sz w:val="28"/>
          <w:szCs w:val="28"/>
        </w:rPr>
        <w:t>и то</w:t>
      </w:r>
      <w:r w:rsidR="00C0386E" w:rsidRPr="00E3708A">
        <w:rPr>
          <w:rFonts w:ascii="Times New Roman" w:hAnsi="Times New Roman" w:cs="Times New Roman"/>
          <w:sz w:val="28"/>
          <w:szCs w:val="28"/>
        </w:rPr>
        <w:t>,</w:t>
      </w:r>
      <w:r w:rsidRPr="00E3708A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C0386E" w:rsidRPr="00E3708A">
        <w:rPr>
          <w:rFonts w:ascii="Times New Roman" w:hAnsi="Times New Roman" w:cs="Times New Roman"/>
          <w:sz w:val="28"/>
          <w:szCs w:val="28"/>
        </w:rPr>
        <w:t>.</w:t>
      </w:r>
      <w:r w:rsidRPr="00E3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716199" w14:textId="2B50C786" w:rsidR="00C15072" w:rsidRPr="00E3708A" w:rsidRDefault="00C0386E" w:rsidP="00436A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>Сайт обладает исключительно информационной      функцией или несет некую функциональную нагрузку?</w:t>
      </w:r>
      <w:r w:rsidRPr="00E3708A">
        <w:rPr>
          <w:rFonts w:ascii="Times New Roman" w:hAnsi="Times New Roman" w:cs="Times New Roman"/>
          <w:sz w:val="28"/>
          <w:szCs w:val="28"/>
        </w:rPr>
        <w:t>»</w:t>
      </w:r>
      <w:r w:rsidR="00C15072" w:rsidRPr="00E3708A">
        <w:rPr>
          <w:rFonts w:ascii="Times New Roman" w:hAnsi="Times New Roman" w:cs="Times New Roman"/>
          <w:sz w:val="28"/>
          <w:szCs w:val="28"/>
        </w:rPr>
        <w:t> </w:t>
      </w:r>
    </w:p>
    <w:p w14:paraId="7AB9FCC6" w14:textId="5D1D5139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C0386E" w:rsidRPr="00E3708A">
        <w:rPr>
          <w:rFonts w:ascii="Times New Roman" w:hAnsi="Times New Roman" w:cs="Times New Roman"/>
          <w:sz w:val="28"/>
          <w:szCs w:val="28"/>
        </w:rPr>
        <w:t xml:space="preserve">сайт выполняет </w:t>
      </w:r>
      <w:r w:rsidRPr="00E3708A">
        <w:rPr>
          <w:rFonts w:ascii="Times New Roman" w:hAnsi="Times New Roman" w:cs="Times New Roman"/>
          <w:sz w:val="28"/>
          <w:szCs w:val="28"/>
        </w:rPr>
        <w:t>информационн</w:t>
      </w:r>
      <w:r w:rsidR="00C0386E" w:rsidRPr="00E3708A">
        <w:rPr>
          <w:rFonts w:ascii="Times New Roman" w:hAnsi="Times New Roman" w:cs="Times New Roman"/>
          <w:sz w:val="28"/>
          <w:szCs w:val="28"/>
        </w:rPr>
        <w:t xml:space="preserve">ую  функцию </w:t>
      </w:r>
      <w:r w:rsidRPr="00E3708A">
        <w:rPr>
          <w:rFonts w:ascii="Times New Roman" w:hAnsi="Times New Roman" w:cs="Times New Roman"/>
          <w:sz w:val="28"/>
          <w:szCs w:val="28"/>
        </w:rPr>
        <w:t xml:space="preserve"> и </w:t>
      </w:r>
      <w:r w:rsidR="00C0386E" w:rsidRPr="00E3708A">
        <w:rPr>
          <w:rFonts w:ascii="Times New Roman" w:hAnsi="Times New Roman" w:cs="Times New Roman"/>
          <w:sz w:val="28"/>
          <w:szCs w:val="28"/>
        </w:rPr>
        <w:t>функцию регистрации;</w:t>
      </w:r>
    </w:p>
    <w:p w14:paraId="4C234219" w14:textId="0F88B403" w:rsidR="00C15072" w:rsidRPr="00E3708A" w:rsidRDefault="00C0386E" w:rsidP="00436A2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>. «</w:t>
      </w:r>
      <w:r w:rsidR="00C15072" w:rsidRPr="00E3708A">
        <w:rPr>
          <w:rFonts w:ascii="Times New Roman" w:hAnsi="Times New Roman" w:cs="Times New Roman"/>
          <w:sz w:val="28"/>
          <w:szCs w:val="28"/>
        </w:rPr>
        <w:t xml:space="preserve">Есть ли необходимость в </w:t>
      </w:r>
      <w:r w:rsidRPr="00E3708A">
        <w:rPr>
          <w:rFonts w:ascii="Times New Roman" w:hAnsi="Times New Roman" w:cs="Times New Roman"/>
          <w:sz w:val="28"/>
          <w:szCs w:val="28"/>
        </w:rPr>
        <w:t>постоянном обновлении контента?»</w:t>
      </w:r>
    </w:p>
    <w:p w14:paraId="7FAB90D2" w14:textId="29F990DF" w:rsidR="00C15072" w:rsidRPr="00E3708A" w:rsidRDefault="00C15072" w:rsidP="00436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3708A">
        <w:rPr>
          <w:rFonts w:ascii="Times New Roman" w:hAnsi="Times New Roman" w:cs="Times New Roman"/>
          <w:sz w:val="28"/>
          <w:szCs w:val="28"/>
        </w:rPr>
        <w:t>да, есть</w:t>
      </w:r>
      <w:r w:rsidR="00C0386E" w:rsidRPr="00E3708A">
        <w:rPr>
          <w:rFonts w:ascii="Times New Roman" w:hAnsi="Times New Roman" w:cs="Times New Roman"/>
          <w:b/>
          <w:sz w:val="28"/>
          <w:szCs w:val="28"/>
        </w:rPr>
        <w:t>.</w:t>
      </w:r>
    </w:p>
    <w:p w14:paraId="4861CF9D" w14:textId="7EFBD0F2" w:rsidR="00C0386E" w:rsidRPr="00E3708A" w:rsidRDefault="00C0386E" w:rsidP="003025C0">
      <w:pPr>
        <w:widowControl w:val="0"/>
        <w:tabs>
          <w:tab w:val="left" w:pos="22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b/>
          <w:sz w:val="28"/>
          <w:szCs w:val="28"/>
          <w:u w:val="single"/>
        </w:rPr>
        <w:t>Вопрос № 6:</w:t>
      </w:r>
      <w:r w:rsidRPr="00E370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3708A">
        <w:rPr>
          <w:rFonts w:ascii="Times New Roman" w:hAnsi="Times New Roman" w:cs="Times New Roman"/>
          <w:sz w:val="28"/>
          <w:szCs w:val="28"/>
        </w:rPr>
        <w:t xml:space="preserve">В форме 2 мы не учитываем </w:t>
      </w:r>
      <w:r w:rsidR="00413942" w:rsidRPr="00E3708A">
        <w:rPr>
          <w:rFonts w:ascii="Times New Roman" w:hAnsi="Times New Roman" w:cs="Times New Roman"/>
          <w:sz w:val="28"/>
          <w:szCs w:val="28"/>
        </w:rPr>
        <w:t>стоимость</w:t>
      </w:r>
      <w:r w:rsidRPr="00E3708A">
        <w:rPr>
          <w:rFonts w:ascii="Times New Roman" w:hAnsi="Times New Roman" w:cs="Times New Roman"/>
          <w:sz w:val="28"/>
          <w:szCs w:val="28"/>
        </w:rPr>
        <w:t xml:space="preserve"> по доставке/монтажу/демонтажу/агентской комиссии?»</w:t>
      </w:r>
    </w:p>
    <w:p w14:paraId="1A97E1C6" w14:textId="68AC02F0" w:rsidR="003025C0" w:rsidRPr="00E3708A" w:rsidRDefault="00923264" w:rsidP="003025C0">
      <w:pPr>
        <w:pStyle w:val="ad"/>
        <w:tabs>
          <w:tab w:val="left" w:pos="993"/>
        </w:tabs>
        <w:ind w:right="114" w:firstLine="567"/>
        <w:contextualSpacing/>
        <w:jc w:val="both"/>
        <w:rPr>
          <w:sz w:val="28"/>
          <w:szCs w:val="28"/>
        </w:rPr>
      </w:pPr>
      <w:r w:rsidRPr="00E3708A">
        <w:rPr>
          <w:b/>
          <w:sz w:val="28"/>
          <w:szCs w:val="28"/>
        </w:rPr>
        <w:t>Ответ:</w:t>
      </w:r>
      <w:r w:rsidRPr="00E3708A">
        <w:rPr>
          <w:sz w:val="28"/>
          <w:szCs w:val="28"/>
        </w:rPr>
        <w:t xml:space="preserve"> Согласно п. 3.6.3 Закупочной документации </w:t>
      </w:r>
      <w:r w:rsidRPr="00E3708A">
        <w:rPr>
          <w:i/>
          <w:sz w:val="28"/>
          <w:szCs w:val="28"/>
        </w:rPr>
        <w:t>«</w:t>
      </w:r>
      <w:r w:rsidRPr="00E3708A">
        <w:rPr>
          <w:rFonts w:eastAsia="Calibri"/>
          <w:i/>
          <w:sz w:val="28"/>
          <w:szCs w:val="28"/>
        </w:rPr>
        <w:t xml:space="preserve">Все налоги, пошлины и прочие сборы, которые исполнитель договора должен оплачивать в соответствии с условиями договора или на иных основаниях, </w:t>
      </w:r>
      <w:r w:rsidRPr="00E3708A">
        <w:rPr>
          <w:rFonts w:eastAsia="Calibri"/>
          <w:b/>
          <w:i/>
          <w:sz w:val="28"/>
          <w:szCs w:val="28"/>
        </w:rPr>
        <w:t>должны быть включены в цену за единицу услуги</w:t>
      </w:r>
      <w:r w:rsidRPr="00E3708A">
        <w:rPr>
          <w:rFonts w:eastAsia="Calibri"/>
          <w:i/>
          <w:sz w:val="28"/>
          <w:szCs w:val="28"/>
        </w:rPr>
        <w:t xml:space="preserve">, </w:t>
      </w:r>
      <w:r w:rsidRPr="00E3708A">
        <w:rPr>
          <w:rFonts w:eastAsia="Calibri"/>
          <w:b/>
          <w:i/>
          <w:sz w:val="28"/>
          <w:szCs w:val="28"/>
        </w:rPr>
        <w:t xml:space="preserve">если иное не предусмотрено </w:t>
      </w:r>
      <w:r w:rsidRPr="00E3708A">
        <w:rPr>
          <w:b/>
          <w:i/>
          <w:sz w:val="28"/>
          <w:szCs w:val="28"/>
        </w:rPr>
        <w:t>частью III «ИНФОРМАЦИОННАЯ КАРТА».</w:t>
      </w:r>
      <w:r w:rsidR="003025C0" w:rsidRPr="00E3708A">
        <w:rPr>
          <w:b/>
          <w:i/>
          <w:sz w:val="28"/>
          <w:szCs w:val="28"/>
        </w:rPr>
        <w:t xml:space="preserve"> </w:t>
      </w:r>
      <w:r w:rsidR="003025C0" w:rsidRPr="00E3708A">
        <w:rPr>
          <w:sz w:val="28"/>
          <w:szCs w:val="28"/>
        </w:rPr>
        <w:t>Пунктом 8.12 части III Закупочной документации «ИНФОРМАЦИОННАЯ КАРТА»</w:t>
      </w:r>
      <w:r w:rsidR="003025C0" w:rsidRPr="00E3708A">
        <w:rPr>
          <w:b/>
          <w:i/>
          <w:sz w:val="28"/>
          <w:szCs w:val="28"/>
        </w:rPr>
        <w:t xml:space="preserve"> </w:t>
      </w:r>
      <w:r w:rsidR="003025C0" w:rsidRPr="00E3708A">
        <w:rPr>
          <w:sz w:val="28"/>
          <w:szCs w:val="28"/>
        </w:rPr>
        <w:t>предусмотрено, что  предлагаемая Участником Цена договора является твердой и не может изменяться в ходе его исполнения, за исключением случаев, прямо предусмотренных настоящей документацией и Положением о закупках.</w:t>
      </w:r>
    </w:p>
    <w:p w14:paraId="106C88F2" w14:textId="1B8363C9" w:rsidR="00923264" w:rsidRPr="00E3708A" w:rsidRDefault="00923264" w:rsidP="003025C0">
      <w:pPr>
        <w:pStyle w:val="ab"/>
        <w:tabs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eastAsia="Calibri"/>
          <w:b/>
          <w:sz w:val="28"/>
          <w:szCs w:val="28"/>
        </w:rPr>
      </w:pPr>
    </w:p>
    <w:p w14:paraId="3273242A" w14:textId="6FB48FC5" w:rsidR="00E3708A" w:rsidRPr="0078416A" w:rsidRDefault="00E3708A" w:rsidP="003025C0">
      <w:pPr>
        <w:pStyle w:val="ab"/>
        <w:tabs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0D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 №7:</w:t>
      </w:r>
      <w:r w:rsidRPr="007841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416A">
        <w:rPr>
          <w:rFonts w:ascii="Times New Roman" w:eastAsia="Calibri" w:hAnsi="Times New Roman" w:cs="Times New Roman"/>
          <w:sz w:val="28"/>
          <w:szCs w:val="28"/>
        </w:rPr>
        <w:t>“Что необходимо прописать в Форме 3 (возможно общую стоимость всех позиций из формы 2)?»</w:t>
      </w:r>
    </w:p>
    <w:p w14:paraId="7CFC61EA" w14:textId="3FC35C42" w:rsidR="00E3708A" w:rsidRDefault="00E3708A" w:rsidP="003025C0">
      <w:pPr>
        <w:pStyle w:val="ab"/>
        <w:tabs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16A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784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16A" w:rsidRPr="0078416A">
        <w:rPr>
          <w:rFonts w:ascii="Times New Roman" w:hAnsi="Times New Roman" w:cs="Times New Roman"/>
          <w:sz w:val="28"/>
          <w:szCs w:val="28"/>
        </w:rPr>
        <w:t>Расчет</w:t>
      </w:r>
      <w:r w:rsidR="0078416A">
        <w:rPr>
          <w:rFonts w:ascii="Times New Roman" w:hAnsi="Times New Roman" w:cs="Times New Roman"/>
          <w:sz w:val="28"/>
          <w:szCs w:val="28"/>
        </w:rPr>
        <w:t xml:space="preserve"> цены (Форма №3)</w:t>
      </w:r>
      <w:r w:rsidR="0078416A" w:rsidRPr="0078416A">
        <w:rPr>
          <w:rFonts w:ascii="Times New Roman" w:hAnsi="Times New Roman" w:cs="Times New Roman"/>
          <w:sz w:val="28"/>
          <w:szCs w:val="28"/>
        </w:rPr>
        <w:t xml:space="preserve"> необходим для тех случаев, когда цена позиции, указанной в Форме 2 складывается из суммы цен, которые </w:t>
      </w:r>
      <w:r w:rsidR="0078416A" w:rsidRPr="0078416A">
        <w:rPr>
          <w:rFonts w:ascii="Times New Roman" w:hAnsi="Times New Roman" w:cs="Times New Roman"/>
          <w:b/>
          <w:bCs/>
          <w:sz w:val="28"/>
          <w:szCs w:val="28"/>
        </w:rPr>
        <w:t>Вы считаете необходимы</w:t>
      </w:r>
      <w:r w:rsidR="0078416A" w:rsidRPr="0078416A">
        <w:rPr>
          <w:rFonts w:ascii="Times New Roman" w:hAnsi="Times New Roman" w:cs="Times New Roman"/>
          <w:sz w:val="28"/>
          <w:szCs w:val="28"/>
        </w:rPr>
        <w:t>м отразить в Расчете. Основная задача при заполнении Расчета цены - полное совпадение цен по всем позициям, указанным в Форме 2 (Заявка). Обращаю Ваше внимание на то, что Форма № 3 не является обязательной к представлению в составе заявки. </w:t>
      </w:r>
    </w:p>
    <w:p w14:paraId="2E118644" w14:textId="77777777" w:rsidR="00B640D7" w:rsidRDefault="00B640D7" w:rsidP="003025C0">
      <w:pPr>
        <w:pStyle w:val="ab"/>
        <w:tabs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58B372" w14:textId="64DC27C8" w:rsidR="00B640D7" w:rsidRDefault="00B640D7" w:rsidP="003025C0">
      <w:pPr>
        <w:pStyle w:val="ab"/>
        <w:tabs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 № 7:</w:t>
      </w:r>
      <w:r>
        <w:rPr>
          <w:rFonts w:ascii="Times New Roman" w:hAnsi="Times New Roman" w:cs="Times New Roman"/>
          <w:sz w:val="28"/>
          <w:szCs w:val="28"/>
        </w:rPr>
        <w:t xml:space="preserve"> «Можем ли мы вставить в Форму 7  таблицу реализованных нами проектов и приложить к пакету документов копии выполненных договоров?»</w:t>
      </w:r>
    </w:p>
    <w:p w14:paraId="6CEF00B7" w14:textId="2E2DE7CC" w:rsidR="00B640D7" w:rsidRPr="00B640D7" w:rsidRDefault="00B640D7" w:rsidP="003025C0">
      <w:pPr>
        <w:pStyle w:val="ab"/>
        <w:tabs>
          <w:tab w:val="left" w:pos="851"/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val="en-US"/>
        </w:rPr>
      </w:pPr>
      <w:r w:rsidRPr="00B640D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Да, можете. </w:t>
      </w:r>
      <w:r w:rsidRPr="00B640D7">
        <w:rPr>
          <w:rFonts w:ascii="Times New Roman" w:hAnsi="Times New Roman" w:cs="Times New Roman"/>
          <w:sz w:val="28"/>
          <w:szCs w:val="28"/>
        </w:rPr>
        <w:t xml:space="preserve">При этом, обращаю Ваше внимание на то, что  в Приложении № 1 к Информационной карте Закупочной документации  присутствует Таблица № 1, в которой, в частности, указаны документы, которыми Вы подтверждаете соответствие критериям: </w:t>
      </w:r>
      <w:r w:rsidRPr="00B640D7">
        <w:rPr>
          <w:rFonts w:ascii="Times New Roman" w:hAnsi="Times New Roman" w:cs="Times New Roman"/>
          <w:color w:val="44546A" w:themeColor="text2"/>
          <w:sz w:val="28"/>
          <w:szCs w:val="28"/>
        </w:rPr>
        <w:t>«</w:t>
      </w:r>
      <w:r w:rsidRPr="00B640D7">
        <w:rPr>
          <w:rFonts w:ascii="Times New Roman" w:hAnsi="Times New Roman" w:cs="Times New Roman"/>
          <w:i/>
          <w:color w:val="44546A" w:themeColor="text2"/>
          <w:sz w:val="28"/>
          <w:szCs w:val="28"/>
        </w:rPr>
        <w:t>Подтверждается копиями договоров и Актов, выполненных работ (оказанных услуг), портфолио проектов, отзывами и благодарственными письмами, заверенными Участником закупки»</w:t>
      </w:r>
      <w:r>
        <w:rPr>
          <w:rFonts w:ascii="Times New Roman" w:hAnsi="Times New Roman" w:cs="Times New Roman"/>
          <w:i/>
          <w:color w:val="44546A" w:themeColor="text2"/>
          <w:sz w:val="28"/>
          <w:szCs w:val="28"/>
        </w:rPr>
        <w:t>.</w:t>
      </w:r>
    </w:p>
    <w:p w14:paraId="73DFBD06" w14:textId="51C512BC" w:rsidR="00C15072" w:rsidRPr="00B640D7" w:rsidRDefault="00C15072" w:rsidP="003025C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2242DE" w14:textId="77777777" w:rsidR="00B640D7" w:rsidRDefault="00B640D7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80745A" w14:textId="2DB44360" w:rsidR="00C15072" w:rsidRPr="00E3708A" w:rsidRDefault="00C15072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08A">
        <w:rPr>
          <w:rFonts w:ascii="Times New Roman" w:hAnsi="Times New Roman" w:cs="Times New Roman"/>
          <w:sz w:val="28"/>
          <w:szCs w:val="28"/>
        </w:rPr>
        <w:t xml:space="preserve">Старший PR-менеджер                                                          </w:t>
      </w:r>
      <w:r w:rsidR="00B640D7" w:rsidRPr="00E3708A">
        <w:rPr>
          <w:rFonts w:ascii="Times New Roman" w:hAnsi="Times New Roman" w:cs="Times New Roman"/>
          <w:sz w:val="28"/>
          <w:szCs w:val="28"/>
        </w:rPr>
        <w:t xml:space="preserve">О.С. </w:t>
      </w:r>
      <w:r w:rsidRPr="00E3708A">
        <w:rPr>
          <w:rFonts w:ascii="Times New Roman" w:hAnsi="Times New Roman" w:cs="Times New Roman"/>
          <w:sz w:val="28"/>
          <w:szCs w:val="28"/>
        </w:rPr>
        <w:t xml:space="preserve">Володина </w:t>
      </w:r>
    </w:p>
    <w:p w14:paraId="79FC5AB0" w14:textId="77777777" w:rsidR="00844C7D" w:rsidRPr="00E3708A" w:rsidRDefault="00844C7D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300267" w14:textId="77777777" w:rsidR="00844C7D" w:rsidRPr="00E3708A" w:rsidRDefault="00844C7D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D91BFD" w14:textId="73F4A526" w:rsidR="00C42172" w:rsidRPr="00E3708A" w:rsidRDefault="00B640D7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закупкам                                                    О.Г. Василевская</w:t>
      </w:r>
    </w:p>
    <w:p w14:paraId="691361F8" w14:textId="77777777" w:rsidR="00C42172" w:rsidRPr="00E3708A" w:rsidRDefault="00C42172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A2559D" w14:textId="77777777" w:rsidR="00C42172" w:rsidRPr="00E3708A" w:rsidRDefault="00C42172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BB3ECE" w14:textId="77777777" w:rsidR="00C42172" w:rsidRPr="00E3708A" w:rsidRDefault="00C42172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52559" w14:textId="77777777" w:rsidR="00C42172" w:rsidRPr="00E3708A" w:rsidRDefault="00C42172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6B03C" w14:textId="77777777" w:rsidR="00C42172" w:rsidRPr="00E3708A" w:rsidRDefault="00C42172" w:rsidP="00436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B3ACA9" w14:textId="77777777" w:rsidR="00C42172" w:rsidRPr="00E3708A" w:rsidRDefault="00C42172">
      <w:pPr>
        <w:rPr>
          <w:rFonts w:ascii="Times New Roman" w:hAnsi="Times New Roman" w:cs="Times New Roman"/>
          <w:sz w:val="28"/>
          <w:szCs w:val="28"/>
        </w:rPr>
      </w:pPr>
    </w:p>
    <w:p w14:paraId="15F3B872" w14:textId="77777777" w:rsidR="00C42172" w:rsidRPr="00E3708A" w:rsidRDefault="00C42172">
      <w:pPr>
        <w:rPr>
          <w:rFonts w:ascii="Times New Roman" w:hAnsi="Times New Roman" w:cs="Times New Roman"/>
          <w:sz w:val="28"/>
          <w:szCs w:val="28"/>
        </w:rPr>
      </w:pPr>
    </w:p>
    <w:p w14:paraId="57AFB0C9" w14:textId="77777777" w:rsidR="00C42172" w:rsidRPr="00E3708A" w:rsidRDefault="00C42172">
      <w:pPr>
        <w:rPr>
          <w:rFonts w:ascii="Times New Roman" w:hAnsi="Times New Roman" w:cs="Times New Roman"/>
          <w:sz w:val="28"/>
          <w:szCs w:val="28"/>
        </w:rPr>
      </w:pPr>
    </w:p>
    <w:p w14:paraId="0A1E02F0" w14:textId="77777777" w:rsidR="00844C7D" w:rsidRPr="00E3708A" w:rsidRDefault="00844C7D" w:rsidP="00844C7D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sectPr w:rsidR="00844C7D" w:rsidRPr="00E3708A" w:rsidSect="00844C7D">
      <w:headerReference w:type="default" r:id="rId8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C1C6D" w14:textId="77777777" w:rsidR="00313CAB" w:rsidRDefault="00313CAB" w:rsidP="00416B87">
      <w:pPr>
        <w:spacing w:after="0" w:line="240" w:lineRule="auto"/>
      </w:pPr>
      <w:r>
        <w:separator/>
      </w:r>
    </w:p>
  </w:endnote>
  <w:endnote w:type="continuationSeparator" w:id="0">
    <w:p w14:paraId="14260697" w14:textId="77777777" w:rsidR="00313CAB" w:rsidRDefault="00313CAB" w:rsidP="0041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auto"/>
    <w:pitch w:val="variable"/>
    <w:sig w:usb0="E4002EFF" w:usb1="C000E47F" w:usb2="00000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EF4F1" w14:textId="77777777" w:rsidR="00313CAB" w:rsidRDefault="00313CAB" w:rsidP="00416B87">
      <w:pPr>
        <w:spacing w:after="0" w:line="240" w:lineRule="auto"/>
      </w:pPr>
      <w:r>
        <w:separator/>
      </w:r>
    </w:p>
  </w:footnote>
  <w:footnote w:type="continuationSeparator" w:id="0">
    <w:p w14:paraId="05BB0C65" w14:textId="77777777" w:rsidR="00313CAB" w:rsidRDefault="00313CAB" w:rsidP="0041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BE20B" w14:textId="77777777" w:rsidR="00313CAB" w:rsidRDefault="00313CAB" w:rsidP="00C42172">
    <w:pPr>
      <w:pStyle w:val="a7"/>
      <w:ind w:left="-284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FCF4A12"/>
    <w:multiLevelType w:val="hybridMultilevel"/>
    <w:tmpl w:val="AA122A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D55081B"/>
    <w:multiLevelType w:val="hybridMultilevel"/>
    <w:tmpl w:val="F9B2A4F6"/>
    <w:lvl w:ilvl="0" w:tplc="EDB2714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DF"/>
    <w:rsid w:val="000B52AF"/>
    <w:rsid w:val="00177A7C"/>
    <w:rsid w:val="001851DD"/>
    <w:rsid w:val="001C6FF5"/>
    <w:rsid w:val="001D392D"/>
    <w:rsid w:val="0022290E"/>
    <w:rsid w:val="00231DAB"/>
    <w:rsid w:val="003025C0"/>
    <w:rsid w:val="00313CAB"/>
    <w:rsid w:val="00321E8D"/>
    <w:rsid w:val="00365EBC"/>
    <w:rsid w:val="00405AC2"/>
    <w:rsid w:val="00413942"/>
    <w:rsid w:val="00416B87"/>
    <w:rsid w:val="00422787"/>
    <w:rsid w:val="00436A21"/>
    <w:rsid w:val="0045621C"/>
    <w:rsid w:val="004F2330"/>
    <w:rsid w:val="005D796D"/>
    <w:rsid w:val="007442ED"/>
    <w:rsid w:val="0078416A"/>
    <w:rsid w:val="007B0976"/>
    <w:rsid w:val="00844C7D"/>
    <w:rsid w:val="00853F72"/>
    <w:rsid w:val="008A1017"/>
    <w:rsid w:val="00923264"/>
    <w:rsid w:val="00A32356"/>
    <w:rsid w:val="00AA29B4"/>
    <w:rsid w:val="00B640D7"/>
    <w:rsid w:val="00BE1E8D"/>
    <w:rsid w:val="00C0386E"/>
    <w:rsid w:val="00C15072"/>
    <w:rsid w:val="00C21FB2"/>
    <w:rsid w:val="00C22590"/>
    <w:rsid w:val="00C42172"/>
    <w:rsid w:val="00C71FB5"/>
    <w:rsid w:val="00D21B96"/>
    <w:rsid w:val="00D417A5"/>
    <w:rsid w:val="00D83330"/>
    <w:rsid w:val="00E03DDF"/>
    <w:rsid w:val="00E3708A"/>
    <w:rsid w:val="00E430BF"/>
    <w:rsid w:val="00E52EAB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60B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D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B87"/>
  </w:style>
  <w:style w:type="paragraph" w:styleId="a9">
    <w:name w:val="footer"/>
    <w:basedOn w:val="a"/>
    <w:link w:val="aa"/>
    <w:uiPriority w:val="99"/>
    <w:unhideWhenUsed/>
    <w:rsid w:val="0041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B87"/>
  </w:style>
  <w:style w:type="paragraph" w:styleId="ab">
    <w:name w:val="List Paragraph"/>
    <w:basedOn w:val="a"/>
    <w:link w:val="ac"/>
    <w:uiPriority w:val="34"/>
    <w:qFormat/>
    <w:rsid w:val="00436A21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923264"/>
  </w:style>
  <w:style w:type="paragraph" w:customStyle="1" w:styleId="ad">
    <w:name w:val="текст таблицы"/>
    <w:basedOn w:val="a"/>
    <w:rsid w:val="003025C0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D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B87"/>
  </w:style>
  <w:style w:type="paragraph" w:styleId="a9">
    <w:name w:val="footer"/>
    <w:basedOn w:val="a"/>
    <w:link w:val="aa"/>
    <w:uiPriority w:val="99"/>
    <w:unhideWhenUsed/>
    <w:rsid w:val="0041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B87"/>
  </w:style>
  <w:style w:type="paragraph" w:styleId="ab">
    <w:name w:val="List Paragraph"/>
    <w:basedOn w:val="a"/>
    <w:link w:val="ac"/>
    <w:uiPriority w:val="34"/>
    <w:qFormat/>
    <w:rsid w:val="00436A21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923264"/>
  </w:style>
  <w:style w:type="paragraph" w:customStyle="1" w:styleId="ad">
    <w:name w:val="текст таблицы"/>
    <w:basedOn w:val="a"/>
    <w:rsid w:val="003025C0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896</Words>
  <Characters>5111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Копытина Анна Евгеньевна</dc:creator>
  <cp:keywords/>
  <dc:description/>
  <cp:lastModifiedBy>Ольга Василевская</cp:lastModifiedBy>
  <cp:revision>3</cp:revision>
  <cp:lastPrinted>2015-04-10T14:37:00Z</cp:lastPrinted>
  <dcterms:created xsi:type="dcterms:W3CDTF">2015-04-10T14:41:00Z</dcterms:created>
  <dcterms:modified xsi:type="dcterms:W3CDTF">2015-04-10T15:01:00Z</dcterms:modified>
</cp:coreProperties>
</file>