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094C19F9"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r w:rsidR="00474E6F">
        <w:rPr>
          <w:sz w:val="28"/>
          <w:szCs w:val="28"/>
        </w:rPr>
        <w:t xml:space="preserve"> на право заключения договора на </w:t>
      </w:r>
      <w:r w:rsidR="00B84F66">
        <w:rPr>
          <w:sz w:val="28"/>
          <w:szCs w:val="28"/>
        </w:rPr>
        <w:t>выполнение работ</w:t>
      </w:r>
      <w:r w:rsidR="00B84F66" w:rsidRPr="00B84F66">
        <w:rPr>
          <w:sz w:val="28"/>
          <w:szCs w:val="28"/>
        </w:rPr>
        <w:t xml:space="preserve"> по созданию и размещению </w:t>
      </w:r>
      <w:r w:rsidR="00BA2BB3">
        <w:rPr>
          <w:sz w:val="28"/>
          <w:szCs w:val="28"/>
        </w:rPr>
        <w:t xml:space="preserve">(публикации) </w:t>
      </w:r>
      <w:r w:rsidR="00B84F66" w:rsidRPr="00B84F66">
        <w:rPr>
          <w:sz w:val="28"/>
          <w:szCs w:val="28"/>
        </w:rPr>
        <w:t xml:space="preserve">специального проекта по продвижению акселератора «Спринт» на сайте http://kommersant.ru в интернет-издании </w:t>
      </w:r>
      <w:proofErr w:type="spellStart"/>
      <w:r w:rsidR="00B84F66" w:rsidRPr="00B84F66">
        <w:rPr>
          <w:sz w:val="28"/>
          <w:szCs w:val="28"/>
        </w:rPr>
        <w:t>КоммерсантЪ</w:t>
      </w:r>
      <w:proofErr w:type="spellEnd"/>
      <w:r w:rsidR="00B84F66" w:rsidRPr="00B84F66">
        <w:rPr>
          <w:sz w:val="28"/>
          <w:szCs w:val="28"/>
        </w:rPr>
        <w:t xml:space="preserve"> в рамках реализации федерального проекта «Цифровые технологии» национальной программы «Цифровая экономика Российской Федерации».</w:t>
      </w:r>
    </w:p>
    <w:p w14:paraId="069E420D" w14:textId="7362B2C0"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B84F66">
        <w:rPr>
          <w:rFonts w:ascii="Times New Roman" w:hAnsi="Times New Roman"/>
          <w:sz w:val="28"/>
          <w:szCs w:val="28"/>
          <w:lang w:eastAsia="ru-RU"/>
        </w:rPr>
        <w:t>СУ/7-</w:t>
      </w:r>
      <w:r w:rsidR="001A604C">
        <w:rPr>
          <w:rFonts w:ascii="Times New Roman" w:hAnsi="Times New Roman"/>
          <w:sz w:val="28"/>
          <w:szCs w:val="28"/>
          <w:lang w:eastAsia="ru-RU"/>
        </w:rPr>
        <w:t>2</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36D8CEF4" w:rsidR="00082ABF" w:rsidRPr="00082ABF" w:rsidRDefault="00BB7BED" w:rsidP="0001529A">
      <w:pPr>
        <w:pStyle w:val="ab"/>
        <w:numPr>
          <w:ilvl w:val="0"/>
          <w:numId w:val="33"/>
        </w:numPr>
        <w:tabs>
          <w:tab w:val="clear" w:pos="540"/>
        </w:tabs>
        <w:ind w:left="0" w:firstLine="0"/>
        <w:jc w:val="both"/>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w:t>
      </w:r>
      <w:r w:rsidR="0001529A">
        <w:rPr>
          <w:color w:val="000000"/>
          <w:sz w:val="22"/>
          <w:szCs w:val="22"/>
        </w:rPr>
        <w:t>телей (бенефициаров) Участника</w:t>
      </w:r>
      <w:r w:rsidR="00082ABF" w:rsidRPr="00082ABF">
        <w:rPr>
          <w:color w:val="000000"/>
          <w:sz w:val="22"/>
          <w:szCs w:val="22"/>
        </w:rPr>
        <w:t xml:space="preserve">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214E05EB" w:rsidR="00B85F12" w:rsidRPr="00A52F0E" w:rsidRDefault="009337D2" w:rsidP="000433DF">
      <w:pPr>
        <w:pStyle w:val="ab"/>
        <w:numPr>
          <w:ilvl w:val="2"/>
          <w:numId w:val="6"/>
        </w:numPr>
        <w:tabs>
          <w:tab w:val="left" w:pos="567"/>
          <w:tab w:val="left" w:pos="1276"/>
        </w:tabs>
        <w:ind w:left="0" w:firstLine="0"/>
        <w:jc w:val="both"/>
        <w:rPr>
          <w:sz w:val="22"/>
          <w:szCs w:val="22"/>
        </w:rPr>
      </w:pPr>
      <w:r>
        <w:rPr>
          <w:b/>
          <w:sz w:val="22"/>
          <w:szCs w:val="22"/>
        </w:rPr>
        <w:t>В случае не</w:t>
      </w:r>
      <w:r w:rsidR="00B85F12" w:rsidRPr="00A52F0E">
        <w:rPr>
          <w:b/>
          <w:sz w:val="22"/>
          <w:szCs w:val="22"/>
        </w:rPr>
        <w:t>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00B85F12"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64A47D9A" w:rsidR="00D91E35" w:rsidRPr="00D91E35" w:rsidRDefault="003325E7"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29E6881B" w:rsidR="005777DB" w:rsidRPr="00F0061D" w:rsidRDefault="0001235C" w:rsidP="00A41DD9">
            <w:pPr>
              <w:ind w:left="114" w:right="114"/>
              <w:jc w:val="both"/>
              <w:rPr>
                <w:sz w:val="22"/>
                <w:szCs w:val="22"/>
              </w:rPr>
            </w:pPr>
            <w:r>
              <w:rPr>
                <w:sz w:val="22"/>
                <w:szCs w:val="22"/>
              </w:rPr>
              <w:t xml:space="preserve"> </w:t>
            </w:r>
            <w:r w:rsidR="000B6B3D">
              <w:rPr>
                <w:sz w:val="22"/>
                <w:szCs w:val="22"/>
              </w:rPr>
              <w:t xml:space="preserve">Запрос котировок </w:t>
            </w:r>
            <w:r w:rsidR="000B6B3D" w:rsidRPr="000B6B3D">
              <w:rPr>
                <w:sz w:val="22"/>
                <w:szCs w:val="22"/>
              </w:rPr>
              <w:t>в электронной форме на право заключения договора н</w:t>
            </w:r>
            <w:r w:rsidR="00A41DD9">
              <w:rPr>
                <w:sz w:val="22"/>
                <w:szCs w:val="22"/>
              </w:rPr>
              <w:t>а</w:t>
            </w:r>
            <w:r w:rsidR="00A41DD9">
              <w:t xml:space="preserve"> </w:t>
            </w:r>
            <w:r w:rsidR="00A41DD9" w:rsidRPr="00A41DD9">
              <w:rPr>
                <w:sz w:val="22"/>
                <w:szCs w:val="22"/>
              </w:rPr>
              <w:t>выполнение</w:t>
            </w:r>
            <w:r w:rsidR="00A41DD9">
              <w:t xml:space="preserve"> </w:t>
            </w:r>
            <w:r w:rsidR="00A41DD9" w:rsidRPr="00A41DD9">
              <w:rPr>
                <w:sz w:val="22"/>
                <w:szCs w:val="22"/>
              </w:rPr>
              <w:t xml:space="preserve">работ по созданию и размещению </w:t>
            </w:r>
            <w:r w:rsidR="00A03122">
              <w:rPr>
                <w:sz w:val="22"/>
                <w:szCs w:val="22"/>
              </w:rPr>
              <w:t xml:space="preserve">(публикации) </w:t>
            </w:r>
            <w:r w:rsidR="00A41DD9" w:rsidRPr="00A41DD9">
              <w:rPr>
                <w:sz w:val="22"/>
                <w:szCs w:val="22"/>
              </w:rPr>
              <w:t xml:space="preserve">специального проекта по продвижению акселератора «Спринт» на сайте http://kommersant.ru в интернет-издании </w:t>
            </w:r>
            <w:proofErr w:type="spellStart"/>
            <w:r w:rsidR="00A41DD9" w:rsidRPr="00A41DD9">
              <w:rPr>
                <w:sz w:val="22"/>
                <w:szCs w:val="22"/>
              </w:rPr>
              <w:t>КоммерсантЪ</w:t>
            </w:r>
            <w:proofErr w:type="spellEnd"/>
            <w:r w:rsidR="00A41DD9" w:rsidRPr="00A41DD9">
              <w:rPr>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42FCBAEF" w:rsidR="005777DB" w:rsidRPr="000433DF" w:rsidRDefault="00EC59C9" w:rsidP="00B8213F">
            <w:pPr>
              <w:pStyle w:val="ab"/>
              <w:tabs>
                <w:tab w:val="left" w:pos="567"/>
              </w:tabs>
              <w:ind w:left="57" w:right="57"/>
              <w:jc w:val="both"/>
              <w:rPr>
                <w:sz w:val="22"/>
                <w:szCs w:val="22"/>
              </w:rPr>
            </w:pPr>
            <w:r>
              <w:rPr>
                <w:sz w:val="22"/>
                <w:szCs w:val="22"/>
              </w:rPr>
              <w:t>Срок выполнения работ:</w:t>
            </w:r>
            <w:r w:rsidR="000B6B3D">
              <w:rPr>
                <w:sz w:val="22"/>
                <w:szCs w:val="22"/>
              </w:rPr>
              <w:t xml:space="preserve"> </w:t>
            </w:r>
            <w:proofErr w:type="gramStart"/>
            <w:r w:rsidR="000B6B3D">
              <w:rPr>
                <w:sz w:val="22"/>
                <w:szCs w:val="22"/>
              </w:rPr>
              <w:t xml:space="preserve">с </w:t>
            </w:r>
            <w:r w:rsidR="00B8213F">
              <w:rPr>
                <w:sz w:val="22"/>
                <w:szCs w:val="22"/>
              </w:rPr>
              <w:t xml:space="preserve">даты </w:t>
            </w:r>
            <w:r w:rsidR="00A707F5">
              <w:rPr>
                <w:sz w:val="22"/>
                <w:szCs w:val="22"/>
              </w:rPr>
              <w:t xml:space="preserve"> </w:t>
            </w:r>
            <w:r w:rsidR="00B8213F">
              <w:rPr>
                <w:sz w:val="22"/>
                <w:szCs w:val="22"/>
              </w:rPr>
              <w:t>заключения</w:t>
            </w:r>
            <w:proofErr w:type="gramEnd"/>
            <w:r w:rsidR="00B8213F">
              <w:rPr>
                <w:sz w:val="22"/>
                <w:szCs w:val="22"/>
              </w:rPr>
              <w:t xml:space="preserve"> договора</w:t>
            </w:r>
            <w:r w:rsidR="009C32E0">
              <w:rPr>
                <w:sz w:val="22"/>
                <w:szCs w:val="22"/>
              </w:rPr>
              <w:t xml:space="preserve"> по </w:t>
            </w:r>
            <w:r w:rsidR="00B8213F">
              <w:rPr>
                <w:sz w:val="22"/>
                <w:szCs w:val="22"/>
              </w:rPr>
              <w:t>8</w:t>
            </w:r>
            <w:r w:rsidR="000B6B3D">
              <w:rPr>
                <w:sz w:val="22"/>
                <w:szCs w:val="22"/>
              </w:rPr>
              <w:t xml:space="preserve"> декабря</w:t>
            </w:r>
            <w:r w:rsidR="009C32E0">
              <w:rPr>
                <w:sz w:val="22"/>
                <w:szCs w:val="22"/>
              </w:rPr>
              <w:t xml:space="preserve"> 2021</w:t>
            </w:r>
            <w:r w:rsidR="00AD2523">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18C06183" w:rsidR="005777DB" w:rsidRPr="000433DF" w:rsidRDefault="00677BEC" w:rsidP="00BE1E83">
            <w:pPr>
              <w:tabs>
                <w:tab w:val="left" w:pos="567"/>
              </w:tabs>
              <w:ind w:left="57" w:right="57"/>
              <w:jc w:val="both"/>
              <w:rPr>
                <w:b/>
                <w:sz w:val="22"/>
                <w:szCs w:val="22"/>
              </w:rPr>
            </w:pPr>
            <w:r w:rsidRPr="00677BEC">
              <w:rPr>
                <w:b/>
                <w:sz w:val="22"/>
                <w:szCs w:val="22"/>
              </w:rPr>
              <w:t>1 680 000,00 (Один миллион шестьсот восемьдесят тысяч) рублей 00 копеек</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0724004B" w:rsidR="00DA1C49" w:rsidRPr="00DA1C49" w:rsidRDefault="007D6EEF" w:rsidP="006E27A0">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сборов,  иных расходов Исполнителя, необходимых для </w:t>
            </w:r>
            <w:r w:rsidR="006E27A0">
              <w:rPr>
                <w:sz w:val="22"/>
                <w:szCs w:val="22"/>
              </w:rPr>
              <w:t>выполнения работ</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1C575E07" w:rsidR="005777DB" w:rsidRPr="000433DF" w:rsidRDefault="00FD6C2D" w:rsidP="0070198E">
            <w:pPr>
              <w:tabs>
                <w:tab w:val="left" w:pos="567"/>
              </w:tabs>
              <w:ind w:left="57" w:right="57"/>
              <w:jc w:val="both"/>
              <w:rPr>
                <w:bCs/>
                <w:sz w:val="22"/>
                <w:szCs w:val="22"/>
              </w:rPr>
            </w:pPr>
            <w:r w:rsidRPr="00FD6C2D">
              <w:rPr>
                <w:bCs/>
                <w:sz w:val="22"/>
                <w:szCs w:val="22"/>
              </w:rPr>
              <w:t xml:space="preserve">Оплата выполненных работ осуществляется в один этап в течение 10 рабочих (Десяти) дней </w:t>
            </w:r>
            <w:proofErr w:type="gramStart"/>
            <w:r w:rsidRPr="00FD6C2D">
              <w:rPr>
                <w:bCs/>
                <w:sz w:val="22"/>
                <w:szCs w:val="22"/>
              </w:rPr>
              <w:t>с даты подписания</w:t>
            </w:r>
            <w:proofErr w:type="gramEnd"/>
            <w:r w:rsidRPr="00FD6C2D">
              <w:rPr>
                <w:bCs/>
                <w:sz w:val="22"/>
                <w:szCs w:val="22"/>
              </w:rPr>
              <w:t xml:space="preserve"> сторонами Акта сдачи приемки выполненных работ с комплектом отчетной документации при условии выставления Подрядчиком Заказчику счета, счета-фактуры (при наличии). </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226F6EC6" w:rsidR="005777DB" w:rsidRPr="009337D2" w:rsidRDefault="004E5D74" w:rsidP="00BC1FA2">
            <w:pPr>
              <w:pStyle w:val="ab"/>
              <w:numPr>
                <w:ilvl w:val="3"/>
                <w:numId w:val="31"/>
              </w:numPr>
              <w:tabs>
                <w:tab w:val="left" w:pos="567"/>
              </w:tabs>
              <w:ind w:left="681" w:right="57"/>
              <w:jc w:val="both"/>
              <w:rPr>
                <w:sz w:val="22"/>
                <w:szCs w:val="22"/>
              </w:rPr>
            </w:pPr>
            <w:r w:rsidRPr="009337D2">
              <w:rPr>
                <w:sz w:val="22"/>
                <w:szCs w:val="22"/>
              </w:rPr>
              <w:t>Опыт участника</w:t>
            </w:r>
            <w:r w:rsidR="0033025B" w:rsidRPr="009337D2">
              <w:rPr>
                <w:sz w:val="22"/>
                <w:szCs w:val="22"/>
              </w:rPr>
              <w:t xml:space="preserve"> на рынке  не менее</w:t>
            </w:r>
            <w:r w:rsidR="009261F3" w:rsidRPr="009337D2">
              <w:rPr>
                <w:sz w:val="22"/>
                <w:szCs w:val="22"/>
              </w:rPr>
              <w:t xml:space="preserve"> 5 лет. Подтверждается Выпиской из ЕГРЮЛ.</w:t>
            </w:r>
          </w:p>
          <w:p w14:paraId="232FD57C" w14:textId="7CC2F25B" w:rsidR="00A64963" w:rsidRPr="00B84F66" w:rsidRDefault="00A64963" w:rsidP="009337D2">
            <w:pPr>
              <w:pStyle w:val="ab"/>
              <w:tabs>
                <w:tab w:val="left" w:pos="567"/>
              </w:tabs>
              <w:ind w:left="681" w:right="57"/>
              <w:jc w:val="both"/>
              <w:rPr>
                <w:sz w:val="22"/>
                <w:szCs w:val="22"/>
                <w:highlight w:val="magenta"/>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448827D" w:rsidR="005777DB" w:rsidRPr="000433DF" w:rsidRDefault="00717A1C"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Допускается по согласованию с Заказчиком</w:t>
            </w:r>
          </w:p>
        </w:tc>
      </w:tr>
      <w:tr w:rsidR="005777DB" w:rsidRPr="000433DF" w14:paraId="5D05A712" w14:textId="77777777" w:rsidTr="0019497B">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6C89BE2C" w:rsidR="005777DB" w:rsidRPr="0026113A" w:rsidRDefault="0019497B" w:rsidP="00BE1E83">
            <w:pPr>
              <w:tabs>
                <w:tab w:val="left" w:pos="567"/>
              </w:tabs>
              <w:ind w:left="57" w:right="57"/>
              <w:jc w:val="both"/>
              <w:rPr>
                <w:b/>
                <w:sz w:val="22"/>
                <w:szCs w:val="22"/>
              </w:rPr>
            </w:pPr>
            <w:r w:rsidRPr="0019497B">
              <w:rPr>
                <w:b/>
                <w:sz w:val="22"/>
                <w:szCs w:val="22"/>
              </w:rPr>
              <w:t>12 октября</w:t>
            </w:r>
            <w:r w:rsidR="00DD2298" w:rsidRPr="0019497B">
              <w:rPr>
                <w:b/>
                <w:sz w:val="22"/>
                <w:szCs w:val="22"/>
              </w:rPr>
              <w:t xml:space="preserve"> 2021г- </w:t>
            </w:r>
            <w:r w:rsidR="00E36C19" w:rsidRPr="0019497B">
              <w:rPr>
                <w:b/>
                <w:sz w:val="22"/>
                <w:szCs w:val="22"/>
              </w:rPr>
              <w:t xml:space="preserve"> </w:t>
            </w:r>
            <w:r w:rsidRPr="0019497B">
              <w:rPr>
                <w:b/>
                <w:sz w:val="22"/>
                <w:szCs w:val="22"/>
              </w:rPr>
              <w:t>13 октября</w:t>
            </w:r>
            <w:r w:rsidR="00D8101F" w:rsidRPr="0019497B">
              <w:rPr>
                <w:b/>
                <w:sz w:val="22"/>
                <w:szCs w:val="22"/>
              </w:rPr>
              <w:t xml:space="preserve"> </w:t>
            </w:r>
            <w:r w:rsidR="00E36C19" w:rsidRPr="0019497B">
              <w:rPr>
                <w:b/>
                <w:sz w:val="22"/>
                <w:szCs w:val="22"/>
              </w:rPr>
              <w:t>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4748F843" w:rsidR="005777DB" w:rsidRPr="002C20FF"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2C20FF">
              <w:rPr>
                <w:sz w:val="22"/>
                <w:szCs w:val="22"/>
              </w:rPr>
              <w:t>:</w:t>
            </w:r>
            <w:r w:rsidR="002948A8" w:rsidRPr="002C20FF">
              <w:rPr>
                <w:sz w:val="22"/>
                <w:szCs w:val="22"/>
              </w:rPr>
              <w:t xml:space="preserve"> </w:t>
            </w:r>
            <w:r w:rsidR="005777DB" w:rsidRPr="002C20FF">
              <w:rPr>
                <w:sz w:val="22"/>
                <w:szCs w:val="22"/>
              </w:rPr>
              <w:t xml:space="preserve">  </w:t>
            </w:r>
            <w:r w:rsidR="0019497B" w:rsidRPr="0019497B">
              <w:rPr>
                <w:b/>
                <w:sz w:val="22"/>
                <w:szCs w:val="22"/>
              </w:rPr>
              <w:t>12 октября</w:t>
            </w:r>
            <w:r w:rsidR="005777DB" w:rsidRPr="0019497B">
              <w:rPr>
                <w:b/>
                <w:sz w:val="22"/>
                <w:szCs w:val="22"/>
              </w:rPr>
              <w:t xml:space="preserve"> 20</w:t>
            </w:r>
            <w:r w:rsidR="00E36C19" w:rsidRPr="0019497B">
              <w:rPr>
                <w:b/>
                <w:sz w:val="22"/>
                <w:szCs w:val="22"/>
              </w:rPr>
              <w:t>21</w:t>
            </w:r>
            <w:r w:rsidR="005777DB" w:rsidRPr="002C20FF">
              <w:rPr>
                <w:b/>
                <w:sz w:val="22"/>
                <w:szCs w:val="22"/>
              </w:rPr>
              <w:t xml:space="preserve"> года</w:t>
            </w:r>
            <w:r w:rsidR="005777DB" w:rsidRPr="002C20FF">
              <w:rPr>
                <w:sz w:val="22"/>
                <w:szCs w:val="22"/>
              </w:rPr>
              <w:t>.</w:t>
            </w:r>
            <w:r w:rsidR="005777DB" w:rsidRPr="002C20FF">
              <w:rPr>
                <w:b/>
                <w:sz w:val="22"/>
                <w:szCs w:val="22"/>
              </w:rPr>
              <w:t xml:space="preserve"> </w:t>
            </w:r>
          </w:p>
          <w:p w14:paraId="45FAA04B" w14:textId="04C13638" w:rsidR="005777DB" w:rsidRPr="00393145" w:rsidRDefault="005777DB" w:rsidP="006F2CA2">
            <w:pPr>
              <w:shd w:val="clear" w:color="auto" w:fill="FFFFFF" w:themeFill="background1"/>
              <w:tabs>
                <w:tab w:val="left" w:pos="567"/>
              </w:tabs>
              <w:ind w:left="57" w:right="57"/>
              <w:jc w:val="both"/>
              <w:rPr>
                <w:sz w:val="22"/>
                <w:szCs w:val="22"/>
              </w:rPr>
            </w:pPr>
            <w:r w:rsidRPr="002C20FF">
              <w:rPr>
                <w:sz w:val="22"/>
                <w:szCs w:val="22"/>
              </w:rPr>
              <w:t>Дата окончания подачи пре</w:t>
            </w:r>
            <w:r w:rsidR="00E36C19" w:rsidRPr="002C20FF">
              <w:rPr>
                <w:sz w:val="22"/>
                <w:szCs w:val="22"/>
              </w:rPr>
              <w:t>д</w:t>
            </w:r>
            <w:r w:rsidR="000D15CA" w:rsidRPr="002C20FF">
              <w:rPr>
                <w:sz w:val="22"/>
                <w:szCs w:val="22"/>
              </w:rPr>
              <w:t>ложений на участие в закупке: 17</w:t>
            </w:r>
            <w:r w:rsidRPr="002C20FF">
              <w:rPr>
                <w:sz w:val="22"/>
                <w:szCs w:val="22"/>
              </w:rPr>
              <w:t xml:space="preserve"> часов 00 минут </w:t>
            </w:r>
            <w:r w:rsidR="0019497B" w:rsidRPr="0019497B">
              <w:rPr>
                <w:b/>
                <w:sz w:val="22"/>
                <w:szCs w:val="22"/>
              </w:rPr>
              <w:t>15</w:t>
            </w:r>
            <w:r w:rsidR="004E5D74" w:rsidRPr="0019497B">
              <w:rPr>
                <w:b/>
                <w:sz w:val="22"/>
                <w:szCs w:val="22"/>
              </w:rPr>
              <w:t xml:space="preserve"> </w:t>
            </w:r>
            <w:r w:rsidR="0019497B" w:rsidRPr="0019497B">
              <w:rPr>
                <w:b/>
                <w:sz w:val="22"/>
                <w:szCs w:val="22"/>
              </w:rPr>
              <w:t>октября</w:t>
            </w:r>
            <w:r w:rsidR="002948A8" w:rsidRPr="0019497B">
              <w:rPr>
                <w:b/>
                <w:sz w:val="22"/>
                <w:szCs w:val="22"/>
              </w:rPr>
              <w:t xml:space="preserve"> </w:t>
            </w:r>
            <w:r w:rsidR="00E36C19" w:rsidRPr="0019497B">
              <w:rPr>
                <w:b/>
                <w:sz w:val="22"/>
                <w:szCs w:val="22"/>
              </w:rPr>
              <w:t xml:space="preserve"> 2021</w:t>
            </w:r>
            <w:r w:rsidRPr="0019497B">
              <w:rPr>
                <w:b/>
                <w:sz w:val="22"/>
                <w:szCs w:val="22"/>
              </w:rPr>
              <w:t xml:space="preserve"> года</w:t>
            </w:r>
            <w:r w:rsidRPr="0019497B">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7698D33"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 xml:space="preserve">работников и выгодоприобретателей (бенефициаров) Участника,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51850DF1" w:rsidR="00A50E47"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697B0794"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C20FF">
              <w:rPr>
                <w:sz w:val="22"/>
                <w:szCs w:val="22"/>
                <w:shd w:val="clear" w:color="auto" w:fill="FFFFFF" w:themeFill="background1"/>
              </w:rPr>
              <w:t>7</w:t>
            </w:r>
            <w:r w:rsidRPr="00994B5C">
              <w:rPr>
                <w:sz w:val="22"/>
                <w:szCs w:val="22"/>
                <w:shd w:val="clear" w:color="auto" w:fill="FFFFFF" w:themeFill="background1"/>
              </w:rPr>
              <w:t xml:space="preserve"> часов 00 минут по </w:t>
            </w:r>
            <w:r w:rsidRPr="002C20FF">
              <w:rPr>
                <w:sz w:val="22"/>
                <w:szCs w:val="22"/>
                <w:shd w:val="clear" w:color="auto" w:fill="FFFFFF" w:themeFill="background1"/>
              </w:rPr>
              <w:t xml:space="preserve">московскому времени  </w:t>
            </w:r>
            <w:r w:rsidR="0019497B" w:rsidRPr="0019497B">
              <w:rPr>
                <w:b/>
                <w:sz w:val="22"/>
                <w:szCs w:val="22"/>
                <w:shd w:val="clear" w:color="auto" w:fill="FFFFFF" w:themeFill="background1"/>
              </w:rPr>
              <w:t>15 октября</w:t>
            </w:r>
            <w:r w:rsidR="00BF1EDF" w:rsidRPr="0019497B">
              <w:rPr>
                <w:b/>
                <w:sz w:val="22"/>
                <w:szCs w:val="22"/>
                <w:shd w:val="clear" w:color="auto" w:fill="FFFFFF" w:themeFill="background1"/>
              </w:rPr>
              <w:t xml:space="preserve"> 2021</w:t>
            </w:r>
            <w:r w:rsidRPr="0019497B">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7191A0B4" w:rsidR="005777DB" w:rsidRPr="00393145" w:rsidRDefault="005777DB" w:rsidP="00002AC2">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2C20FF">
              <w:rPr>
                <w:sz w:val="22"/>
                <w:szCs w:val="22"/>
                <w:shd w:val="clear" w:color="auto" w:fill="FFFFFF" w:themeFill="background1"/>
              </w:rPr>
              <w:t>17</w:t>
            </w:r>
            <w:r w:rsidR="00994B5C" w:rsidRPr="006F2CA2">
              <w:rPr>
                <w:sz w:val="22"/>
                <w:szCs w:val="22"/>
                <w:shd w:val="clear" w:color="auto" w:fill="FFFFFF" w:themeFill="background1"/>
              </w:rPr>
              <w:t xml:space="preserve"> часов 00 мин. </w:t>
            </w:r>
            <w:r w:rsidR="0019497B" w:rsidRPr="0019497B">
              <w:rPr>
                <w:b/>
                <w:sz w:val="22"/>
                <w:szCs w:val="22"/>
                <w:shd w:val="clear" w:color="auto" w:fill="FFFFFF" w:themeFill="background1"/>
              </w:rPr>
              <w:t>15 октября</w:t>
            </w:r>
            <w:r w:rsidR="00BF1EDF" w:rsidRPr="0019497B">
              <w:rPr>
                <w:b/>
                <w:sz w:val="22"/>
                <w:szCs w:val="22"/>
                <w:shd w:val="clear" w:color="auto" w:fill="FFFFFF" w:themeFill="background1"/>
              </w:rPr>
              <w:t xml:space="preserve"> 2021</w:t>
            </w:r>
            <w:r w:rsidRPr="0019497B">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0C004748" w:rsidR="00106652" w:rsidRPr="004A65C8" w:rsidRDefault="005777DB" w:rsidP="00106652">
      <w:pPr>
        <w:jc w:val="center"/>
        <w:rPr>
          <w:b/>
          <w:sz w:val="22"/>
          <w:szCs w:val="22"/>
        </w:rPr>
      </w:pPr>
      <w:r w:rsidRPr="004939E5">
        <w:rPr>
          <w:sz w:val="22"/>
          <w:szCs w:val="22"/>
        </w:rPr>
        <w:t xml:space="preserve">представляемых для участия в запросе </w:t>
      </w:r>
      <w:bookmarkStart w:id="268" w:name="_Toc366837811"/>
      <w:bookmarkStart w:id="269" w:name="_Toc366896203"/>
      <w:bookmarkEnd w:id="266"/>
      <w:bookmarkEnd w:id="267"/>
      <w:r w:rsidR="00CD7E57" w:rsidRPr="004939E5">
        <w:rPr>
          <w:sz w:val="22"/>
          <w:szCs w:val="22"/>
        </w:rPr>
        <w:t>котировок</w:t>
      </w:r>
      <w:r w:rsidRPr="003D13FB">
        <w:t xml:space="preserve"> </w:t>
      </w:r>
      <w:r w:rsidR="004939E5" w:rsidRPr="0001235C">
        <w:rPr>
          <w:sz w:val="22"/>
          <w:szCs w:val="22"/>
        </w:rPr>
        <w:t xml:space="preserve">в электронной форме  </w:t>
      </w:r>
      <w:r w:rsidR="00B63616">
        <w:rPr>
          <w:sz w:val="22"/>
          <w:szCs w:val="22"/>
        </w:rPr>
        <w:t>на</w:t>
      </w:r>
      <w:r w:rsidR="003D20F5" w:rsidRPr="003D20F5">
        <w:rPr>
          <w:sz w:val="22"/>
          <w:szCs w:val="22"/>
        </w:rPr>
        <w:t xml:space="preserve"> </w:t>
      </w:r>
      <w:r w:rsidR="00B63616" w:rsidRPr="00B63616">
        <w:rPr>
          <w:sz w:val="22"/>
          <w:szCs w:val="22"/>
        </w:rPr>
        <w:t xml:space="preserve">выполнение работ по созданию и размещению </w:t>
      </w:r>
      <w:r w:rsidR="00A03122">
        <w:rPr>
          <w:sz w:val="22"/>
          <w:szCs w:val="22"/>
        </w:rPr>
        <w:t xml:space="preserve">(публикации) </w:t>
      </w:r>
      <w:r w:rsidR="00B63616" w:rsidRPr="00B63616">
        <w:rPr>
          <w:sz w:val="22"/>
          <w:szCs w:val="22"/>
        </w:rPr>
        <w:t xml:space="preserve">специального проекта по продвижению акселератора «Спринт» на сайте http://kommersant.ru в интернет-издании </w:t>
      </w:r>
      <w:proofErr w:type="spellStart"/>
      <w:r w:rsidR="00B63616" w:rsidRPr="00B63616">
        <w:rPr>
          <w:sz w:val="22"/>
          <w:szCs w:val="22"/>
        </w:rPr>
        <w:t>КоммерсантЪ</w:t>
      </w:r>
      <w:proofErr w:type="spellEnd"/>
      <w:r w:rsidR="00B63616" w:rsidRPr="00B63616">
        <w:rPr>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w:t>
      </w:r>
    </w:p>
    <w:p w14:paraId="7190C013" w14:textId="3EE664B2" w:rsidR="005777DB" w:rsidRPr="000433DF" w:rsidRDefault="003D20F5" w:rsidP="00F00EBF">
      <w:pPr>
        <w:jc w:val="center"/>
        <w:rPr>
          <w:szCs w:val="22"/>
        </w:rPr>
      </w:pPr>
      <w:r>
        <w:rPr>
          <w:b/>
          <w:sz w:val="22"/>
          <w:szCs w:val="22"/>
        </w:rPr>
        <w:t>Реестровый номер закупки КСУ/</w:t>
      </w:r>
      <w:r w:rsidR="00B63616">
        <w:rPr>
          <w:b/>
          <w:sz w:val="22"/>
          <w:szCs w:val="22"/>
        </w:rPr>
        <w:t>7</w:t>
      </w:r>
      <w:r w:rsidR="00106652">
        <w:rPr>
          <w:b/>
          <w:sz w:val="22"/>
          <w:szCs w:val="22"/>
        </w:rPr>
        <w:t>-2</w:t>
      </w:r>
      <w:r w:rsidR="00AB4D58" w:rsidRPr="004A65C8">
        <w:rPr>
          <w:b/>
          <w:sz w:val="22"/>
          <w:szCs w:val="22"/>
        </w:rPr>
        <w:t>-21</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77777777" w:rsidR="006B5A6B" w:rsidRDefault="006B5A6B" w:rsidP="00825399">
            <w:pPr>
              <w:tabs>
                <w:tab w:val="left" w:pos="567"/>
              </w:tabs>
              <w:rPr>
                <w:sz w:val="22"/>
                <w:szCs w:val="22"/>
              </w:rPr>
            </w:pPr>
            <w:r>
              <w:rPr>
                <w:sz w:val="22"/>
                <w:szCs w:val="22"/>
              </w:rPr>
              <w:t>Приложение №2 к Заявке «Техническое предложение» (Форма 4)</w:t>
            </w:r>
          </w:p>
          <w:p w14:paraId="513AD4F3" w14:textId="60882958" w:rsidR="00432322" w:rsidRPr="000433DF" w:rsidRDefault="00432322" w:rsidP="00825399">
            <w:pPr>
              <w:tabs>
                <w:tab w:val="left" w:pos="567"/>
              </w:tabs>
              <w:rPr>
                <w:sz w:val="22"/>
                <w:szCs w:val="22"/>
              </w:rPr>
            </w:pPr>
            <w:r>
              <w:rPr>
                <w:sz w:val="22"/>
                <w:szCs w:val="22"/>
              </w:rPr>
              <w:t>Приложение №3 к Заявке «Анкета участника»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47A380BF" w:rsidR="004E5D74" w:rsidRDefault="004E5D74" w:rsidP="00825399">
            <w:pPr>
              <w:pStyle w:val="ab"/>
              <w:tabs>
                <w:tab w:val="left" w:pos="567"/>
              </w:tabs>
              <w:ind w:left="0"/>
              <w:rPr>
                <w:sz w:val="22"/>
                <w:szCs w:val="22"/>
              </w:rPr>
            </w:pPr>
            <w:bookmarkStart w:id="270" w:name="_GoBack"/>
            <w:bookmarkEnd w:id="270"/>
          </w:p>
        </w:tc>
        <w:tc>
          <w:tcPr>
            <w:tcW w:w="7513" w:type="dxa"/>
            <w:tcBorders>
              <w:top w:val="single" w:sz="4" w:space="0" w:color="auto"/>
              <w:left w:val="single" w:sz="4" w:space="0" w:color="auto"/>
              <w:bottom w:val="single" w:sz="4" w:space="0" w:color="auto"/>
              <w:right w:val="single" w:sz="4" w:space="0" w:color="auto"/>
            </w:tcBorders>
          </w:tcPr>
          <w:p w14:paraId="71DA73A3" w14:textId="75F0AE28"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5ED15CFA" w:rsidR="005777DB" w:rsidRPr="00B465C9" w:rsidRDefault="001259BD" w:rsidP="00800114">
      <w:pPr>
        <w:tabs>
          <w:tab w:val="left" w:pos="567"/>
        </w:tabs>
        <w:rPr>
          <w:b/>
          <w:sz w:val="22"/>
          <w:szCs w:val="22"/>
        </w:rPr>
      </w:pPr>
      <w:r>
        <w:rPr>
          <w:b/>
          <w:sz w:val="22"/>
          <w:szCs w:val="22"/>
        </w:rPr>
        <w:t xml:space="preserve">                                                             </w:t>
      </w:r>
      <w:r w:rsidR="00C331BF">
        <w:rPr>
          <w:b/>
          <w:sz w:val="22"/>
          <w:szCs w:val="22"/>
        </w:rPr>
        <w:t xml:space="preserve">ЗАЯВКА </w:t>
      </w:r>
      <w:r w:rsidR="005777DB" w:rsidRPr="00B465C9">
        <w:rPr>
          <w:b/>
          <w:sz w:val="22"/>
          <w:szCs w:val="22"/>
        </w:rPr>
        <w:t>НА УЧАСТИЕ В ЗАКУПКЕ</w:t>
      </w:r>
      <w:bookmarkEnd w:id="272"/>
      <w:bookmarkEnd w:id="273"/>
      <w:bookmarkEnd w:id="274"/>
      <w:bookmarkEnd w:id="275"/>
    </w:p>
    <w:p w14:paraId="026551FC" w14:textId="6A0C350A" w:rsidR="004939E5" w:rsidRDefault="004939E5" w:rsidP="00CB1621">
      <w:pPr>
        <w:tabs>
          <w:tab w:val="left" w:pos="567"/>
        </w:tabs>
        <w:jc w:val="center"/>
        <w:rPr>
          <w:b/>
          <w:sz w:val="22"/>
          <w:szCs w:val="22"/>
        </w:rPr>
      </w:pPr>
      <w:bookmarkStart w:id="278" w:name="_Ref166329400"/>
      <w:r w:rsidRPr="004939E5">
        <w:rPr>
          <w:b/>
          <w:sz w:val="22"/>
          <w:szCs w:val="22"/>
        </w:rPr>
        <w:t xml:space="preserve">  </w:t>
      </w:r>
      <w:r w:rsidR="00CC1613" w:rsidRPr="00CC1613">
        <w:rPr>
          <w:b/>
          <w:sz w:val="22"/>
          <w:szCs w:val="22"/>
        </w:rPr>
        <w:t xml:space="preserve">Запрос котировок в электронной форме на право заключения договора на </w:t>
      </w:r>
      <w:r w:rsidR="00445AF6" w:rsidRPr="00445AF6">
        <w:rPr>
          <w:b/>
          <w:sz w:val="22"/>
          <w:szCs w:val="22"/>
        </w:rPr>
        <w:t xml:space="preserve">выполнение работ по созданию и размещению </w:t>
      </w:r>
      <w:r w:rsidR="00C15001">
        <w:rPr>
          <w:b/>
          <w:sz w:val="22"/>
          <w:szCs w:val="22"/>
        </w:rPr>
        <w:t xml:space="preserve">(публикации) </w:t>
      </w:r>
      <w:r w:rsidR="00445AF6" w:rsidRPr="00445AF6">
        <w:rPr>
          <w:b/>
          <w:sz w:val="22"/>
          <w:szCs w:val="22"/>
        </w:rPr>
        <w:t xml:space="preserve">специального проекта по продвижению акселератора «Спринт» на сайте http://kommersant.ru в интернет-издании </w:t>
      </w:r>
      <w:proofErr w:type="spellStart"/>
      <w:r w:rsidR="00445AF6" w:rsidRPr="00445AF6">
        <w:rPr>
          <w:b/>
          <w:sz w:val="22"/>
          <w:szCs w:val="22"/>
        </w:rPr>
        <w:t>КоммерсантЪ</w:t>
      </w:r>
      <w:proofErr w:type="spellEnd"/>
      <w:r w:rsidR="00445AF6" w:rsidRPr="00445AF6">
        <w:rPr>
          <w:b/>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w:t>
      </w:r>
    </w:p>
    <w:p w14:paraId="0E81F763" w14:textId="64B680F3" w:rsidR="005777DB" w:rsidRPr="00F53107" w:rsidRDefault="00CC1613" w:rsidP="00CB1621">
      <w:pPr>
        <w:tabs>
          <w:tab w:val="left" w:pos="567"/>
        </w:tabs>
        <w:jc w:val="center"/>
        <w:rPr>
          <w:b/>
          <w:sz w:val="22"/>
          <w:szCs w:val="22"/>
        </w:rPr>
      </w:pPr>
      <w:r>
        <w:rPr>
          <w:b/>
          <w:sz w:val="22"/>
          <w:szCs w:val="22"/>
        </w:rPr>
        <w:t>Реестровый номер КСУ/</w:t>
      </w:r>
      <w:r w:rsidR="00445AF6">
        <w:rPr>
          <w:b/>
          <w:sz w:val="22"/>
          <w:szCs w:val="22"/>
        </w:rPr>
        <w:t>7</w:t>
      </w:r>
      <w:r w:rsidR="001259BD">
        <w:rPr>
          <w:b/>
          <w:sz w:val="22"/>
          <w:szCs w:val="22"/>
        </w:rPr>
        <w:t>-2</w:t>
      </w:r>
      <w:r w:rsidR="001064CF">
        <w:rPr>
          <w:b/>
          <w:sz w:val="22"/>
          <w:szCs w:val="22"/>
        </w:rPr>
        <w:t>-21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3214EE88"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r w:rsidR="00E82132">
              <w:rPr>
                <w:sz w:val="22"/>
                <w:szCs w:val="22"/>
                <w:lang w:val="ru-RU"/>
              </w:rPr>
              <w:t xml:space="preserve"> (Цифрами и прописью).</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1BF36369"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E82132">
        <w:rPr>
          <w:b/>
          <w:sz w:val="24"/>
          <w:szCs w:val="24"/>
        </w:rPr>
        <w:t xml:space="preserve"> №КС</w:t>
      </w:r>
      <w:r w:rsidR="00871CF8">
        <w:rPr>
          <w:b/>
          <w:sz w:val="24"/>
          <w:szCs w:val="24"/>
        </w:rPr>
        <w:t>У/</w:t>
      </w:r>
      <w:r w:rsidR="00445AF6">
        <w:rPr>
          <w:b/>
          <w:sz w:val="24"/>
          <w:szCs w:val="24"/>
        </w:rPr>
        <w:t>7</w:t>
      </w:r>
      <w:r w:rsidR="00E82132">
        <w:rPr>
          <w:b/>
          <w:sz w:val="24"/>
          <w:szCs w:val="24"/>
        </w:rPr>
        <w:t>-2</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00528B" w:rsidRDefault="0000528B" w:rsidP="00C331BF">
                            <w:pPr>
                              <w:jc w:val="center"/>
                              <w:rPr>
                                <w:b/>
                              </w:rPr>
                            </w:pPr>
                            <w:r>
                              <w:rPr>
                                <w:b/>
                              </w:rPr>
                              <w:t>Субъект персональных данных</w:t>
                            </w:r>
                          </w:p>
                          <w:p w14:paraId="5A9ADE31" w14:textId="77777777" w:rsidR="0000528B" w:rsidRDefault="0000528B" w:rsidP="00C331BF">
                            <w:pPr>
                              <w:jc w:val="center"/>
                              <w:rPr>
                                <w:b/>
                              </w:rPr>
                            </w:pPr>
                            <w:r>
                              <w:rPr>
                                <w:b/>
                              </w:rPr>
                              <w:t>«Ознакомлен»</w:t>
                            </w:r>
                          </w:p>
                          <w:p w14:paraId="024AE98D" w14:textId="77777777" w:rsidR="0000528B" w:rsidRDefault="0000528B" w:rsidP="00C331BF">
                            <w:pPr>
                              <w:pBdr>
                                <w:bottom w:val="single" w:sz="6" w:space="1" w:color="auto"/>
                              </w:pBdr>
                              <w:rPr>
                                <w:b/>
                              </w:rPr>
                            </w:pPr>
                          </w:p>
                          <w:p w14:paraId="0EEE8158" w14:textId="77777777" w:rsidR="0000528B" w:rsidRDefault="0000528B"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0528B" w:rsidRDefault="0000528B" w:rsidP="00C331BF"/>
                          <w:p w14:paraId="5A868944" w14:textId="77777777" w:rsidR="0000528B" w:rsidRDefault="0000528B" w:rsidP="00C331BF">
                            <w:pPr>
                              <w:jc w:val="center"/>
                            </w:pPr>
                            <w:r>
                              <w:t>______________</w:t>
                            </w:r>
                          </w:p>
                          <w:p w14:paraId="764CE139" w14:textId="77777777" w:rsidR="0000528B" w:rsidRDefault="0000528B" w:rsidP="00C331BF">
                            <w:pPr>
                              <w:jc w:val="center"/>
                              <w:rPr>
                                <w:i/>
                                <w:sz w:val="22"/>
                              </w:rPr>
                            </w:pPr>
                            <w:r w:rsidRPr="001971F0">
                              <w:rPr>
                                <w:i/>
                                <w:sz w:val="22"/>
                              </w:rPr>
                              <w:t>(Подпись)</w:t>
                            </w:r>
                          </w:p>
                          <w:p w14:paraId="7E693AA5" w14:textId="77777777" w:rsidR="0000528B" w:rsidRPr="001971F0" w:rsidRDefault="0000528B"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00528B" w:rsidRDefault="0000528B" w:rsidP="00C331BF">
                      <w:pPr>
                        <w:jc w:val="center"/>
                        <w:rPr>
                          <w:b/>
                        </w:rPr>
                      </w:pPr>
                      <w:r>
                        <w:rPr>
                          <w:b/>
                        </w:rPr>
                        <w:t>Субъект персональных данных</w:t>
                      </w:r>
                    </w:p>
                    <w:p w14:paraId="5A9ADE31" w14:textId="77777777" w:rsidR="0000528B" w:rsidRDefault="0000528B" w:rsidP="00C331BF">
                      <w:pPr>
                        <w:jc w:val="center"/>
                        <w:rPr>
                          <w:b/>
                        </w:rPr>
                      </w:pPr>
                      <w:r>
                        <w:rPr>
                          <w:b/>
                        </w:rPr>
                        <w:t>«Ознакомлен»</w:t>
                      </w:r>
                    </w:p>
                    <w:p w14:paraId="024AE98D" w14:textId="77777777" w:rsidR="0000528B" w:rsidRDefault="0000528B" w:rsidP="00C331BF">
                      <w:pPr>
                        <w:pBdr>
                          <w:bottom w:val="single" w:sz="6" w:space="1" w:color="auto"/>
                        </w:pBdr>
                        <w:rPr>
                          <w:b/>
                        </w:rPr>
                      </w:pPr>
                    </w:p>
                    <w:p w14:paraId="0EEE8158" w14:textId="77777777" w:rsidR="0000528B" w:rsidRDefault="0000528B"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0528B" w:rsidRDefault="0000528B" w:rsidP="00C331BF"/>
                    <w:p w14:paraId="5A868944" w14:textId="77777777" w:rsidR="0000528B" w:rsidRDefault="0000528B" w:rsidP="00C331BF">
                      <w:pPr>
                        <w:jc w:val="center"/>
                      </w:pPr>
                      <w:r>
                        <w:t>______________</w:t>
                      </w:r>
                    </w:p>
                    <w:p w14:paraId="764CE139" w14:textId="77777777" w:rsidR="0000528B" w:rsidRDefault="0000528B" w:rsidP="00C331BF">
                      <w:pPr>
                        <w:jc w:val="center"/>
                        <w:rPr>
                          <w:i/>
                          <w:sz w:val="22"/>
                        </w:rPr>
                      </w:pPr>
                      <w:r w:rsidRPr="001971F0">
                        <w:rPr>
                          <w:i/>
                          <w:sz w:val="22"/>
                        </w:rPr>
                        <w:t>(Подпись)</w:t>
                      </w:r>
                    </w:p>
                    <w:p w14:paraId="7E693AA5" w14:textId="77777777" w:rsidR="0000528B" w:rsidRPr="001971F0" w:rsidRDefault="0000528B"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2C425203"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506F95">
        <w:rPr>
          <w:sz w:val="22"/>
          <w:szCs w:val="22"/>
          <w:lang w:val="ru-RU"/>
        </w:rPr>
        <w:t>астие в запросе котировок №КСУ/</w:t>
      </w:r>
      <w:r w:rsidR="00445AF6">
        <w:rPr>
          <w:sz w:val="22"/>
          <w:szCs w:val="22"/>
          <w:lang w:val="ru-RU"/>
        </w:rPr>
        <w:t>7</w:t>
      </w:r>
      <w:r w:rsidR="00E82132">
        <w:rPr>
          <w:sz w:val="22"/>
          <w:szCs w:val="22"/>
          <w:lang w:val="ru-RU"/>
        </w:rPr>
        <w:t>-2</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0639ED00" w14:textId="55D51558" w:rsidR="004939E5" w:rsidRDefault="00506F95" w:rsidP="00091E61">
      <w:pPr>
        <w:tabs>
          <w:tab w:val="left" w:pos="567"/>
        </w:tabs>
        <w:jc w:val="center"/>
        <w:rPr>
          <w:sz w:val="22"/>
          <w:szCs w:val="22"/>
        </w:rPr>
      </w:pPr>
      <w:r w:rsidRPr="00506F95">
        <w:rPr>
          <w:sz w:val="22"/>
          <w:szCs w:val="22"/>
        </w:rPr>
        <w:t xml:space="preserve">Запрос котировок в электронной форме на право заключения договора на </w:t>
      </w:r>
      <w:r w:rsidR="00445AF6" w:rsidRPr="00445AF6">
        <w:rPr>
          <w:sz w:val="22"/>
          <w:szCs w:val="22"/>
        </w:rPr>
        <w:t xml:space="preserve">выполнение работ по созданию и размещению </w:t>
      </w:r>
      <w:r w:rsidR="005A44B0">
        <w:rPr>
          <w:sz w:val="22"/>
          <w:szCs w:val="22"/>
        </w:rPr>
        <w:t xml:space="preserve">(публикации) </w:t>
      </w:r>
      <w:r w:rsidR="00445AF6" w:rsidRPr="00445AF6">
        <w:rPr>
          <w:sz w:val="22"/>
          <w:szCs w:val="22"/>
        </w:rPr>
        <w:t xml:space="preserve">специального проекта по продвижению акселератора «Спринт» на сайте http://kommersant.ru в интернет-издании </w:t>
      </w:r>
      <w:proofErr w:type="spellStart"/>
      <w:r w:rsidR="00445AF6" w:rsidRPr="00445AF6">
        <w:rPr>
          <w:sz w:val="22"/>
          <w:szCs w:val="22"/>
        </w:rPr>
        <w:t>КоммерсантЪ</w:t>
      </w:r>
      <w:proofErr w:type="spellEnd"/>
      <w:r w:rsidR="00445AF6" w:rsidRPr="00445AF6">
        <w:rPr>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w:t>
      </w:r>
    </w:p>
    <w:p w14:paraId="1B4D0CF4" w14:textId="77777777" w:rsidR="006B5A6B" w:rsidRDefault="006B5A6B" w:rsidP="005777DB">
      <w:pPr>
        <w:tabs>
          <w:tab w:val="left" w:pos="567"/>
        </w:tabs>
        <w:rPr>
          <w:sz w:val="22"/>
          <w:szCs w:val="22"/>
        </w:rPr>
      </w:pPr>
    </w:p>
    <w:p w14:paraId="1AA9F347" w14:textId="63B63A3A"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00445AF6">
        <w:rPr>
          <w:i/>
          <w:color w:val="365F91" w:themeColor="accent1" w:themeShade="BF"/>
          <w:sz w:val="24"/>
          <w:szCs w:val="24"/>
          <w:lang w:val="en-US"/>
        </w:rPr>
        <w:t>I</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r w:rsidR="00FC089E">
        <w:rPr>
          <w:i/>
          <w:color w:val="365F91" w:themeColor="accent1" w:themeShade="BF"/>
          <w:sz w:val="24"/>
          <w:szCs w:val="24"/>
          <w:lang w:val="ru-RU"/>
        </w:rPr>
        <w:t xml:space="preserve"> с обязательным заполнением п.</w:t>
      </w:r>
      <w:r w:rsidR="00124A28" w:rsidRPr="00124A28">
        <w:rPr>
          <w:i/>
          <w:color w:val="365F91" w:themeColor="accent1" w:themeShade="BF"/>
          <w:sz w:val="24"/>
          <w:szCs w:val="24"/>
          <w:lang w:val="ru-RU"/>
        </w:rPr>
        <w:t>5</w:t>
      </w:r>
      <w:r w:rsidR="00207258">
        <w:rPr>
          <w:i/>
          <w:color w:val="365F91" w:themeColor="accent1" w:themeShade="BF"/>
          <w:sz w:val="24"/>
          <w:szCs w:val="24"/>
          <w:lang w:val="ru-RU"/>
        </w:rPr>
        <w:t xml:space="preserve"> «Состав </w:t>
      </w:r>
      <w:r w:rsidR="00124A28">
        <w:rPr>
          <w:i/>
          <w:color w:val="365F91" w:themeColor="accent1" w:themeShade="BF"/>
          <w:sz w:val="24"/>
          <w:szCs w:val="24"/>
          <w:lang w:val="ru-RU"/>
        </w:rPr>
        <w:t>работ</w:t>
      </w:r>
      <w:r w:rsidR="00207258">
        <w:rPr>
          <w:i/>
          <w:color w:val="365F91" w:themeColor="accent1" w:themeShade="BF"/>
          <w:sz w:val="24"/>
          <w:szCs w:val="24"/>
          <w:lang w:val="ru-RU"/>
        </w:rPr>
        <w:t xml:space="preserve">» </w:t>
      </w:r>
      <w:proofErr w:type="gramStart"/>
      <w:r w:rsidR="00207258">
        <w:rPr>
          <w:i/>
          <w:color w:val="365F91" w:themeColor="accent1" w:themeShade="BF"/>
          <w:sz w:val="24"/>
          <w:szCs w:val="24"/>
          <w:lang w:val="ru-RU"/>
        </w:rPr>
        <w:t xml:space="preserve">( </w:t>
      </w:r>
      <w:proofErr w:type="gramEnd"/>
      <w:r w:rsidR="00207258">
        <w:rPr>
          <w:i/>
          <w:color w:val="365F91" w:themeColor="accent1" w:themeShade="BF"/>
          <w:sz w:val="24"/>
          <w:szCs w:val="24"/>
          <w:lang w:val="ru-RU"/>
        </w:rPr>
        <w:t>Таблица1).</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w:t>
      </w:r>
      <w:proofErr w:type="gramStart"/>
      <w:r w:rsidRPr="00B7118F">
        <w:rPr>
          <w:b/>
          <w:sz w:val="22"/>
          <w:szCs w:val="22"/>
        </w:rPr>
        <w:t>закупки</w:t>
      </w:r>
      <w:proofErr w:type="gramEnd"/>
      <w:r w:rsidRPr="00B7118F">
        <w:rPr>
          <w:b/>
          <w:sz w:val="22"/>
          <w:szCs w:val="22"/>
        </w:rPr>
        <w:t xml:space="preserve">/уполномоченный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3473CC0A" w14:textId="77777777" w:rsidR="00993711" w:rsidRPr="009B2EC2" w:rsidRDefault="001064CF" w:rsidP="001064CF">
      <w:pPr>
        <w:rPr>
          <w:sz w:val="24"/>
          <w:szCs w:val="24"/>
        </w:rPr>
      </w:pPr>
      <w:r w:rsidRPr="002C36BC">
        <w:rPr>
          <w:sz w:val="24"/>
          <w:szCs w:val="24"/>
        </w:rPr>
        <w:t xml:space="preserve">                                                                                                                      </w:t>
      </w:r>
    </w:p>
    <w:p w14:paraId="6D9D4F93" w14:textId="77777777" w:rsidR="000E223E" w:rsidRDefault="00993711" w:rsidP="001064CF">
      <w:pPr>
        <w:rPr>
          <w:sz w:val="24"/>
          <w:szCs w:val="24"/>
        </w:rPr>
      </w:pPr>
      <w:r w:rsidRPr="009B2EC2">
        <w:rPr>
          <w:sz w:val="24"/>
          <w:szCs w:val="24"/>
        </w:rPr>
        <w:t xml:space="preserve">                                                                                                                      </w:t>
      </w:r>
      <w:r w:rsidR="001064CF" w:rsidRPr="002C36BC">
        <w:rPr>
          <w:sz w:val="24"/>
          <w:szCs w:val="24"/>
        </w:rPr>
        <w:t xml:space="preserve"> </w:t>
      </w:r>
    </w:p>
    <w:p w14:paraId="23FBD766" w14:textId="4A960DE8" w:rsidR="001064CF" w:rsidRPr="000839C7" w:rsidRDefault="000E223E" w:rsidP="001064CF">
      <w:pPr>
        <w:rPr>
          <w:sz w:val="24"/>
          <w:szCs w:val="24"/>
        </w:rPr>
      </w:pPr>
      <w:r>
        <w:rPr>
          <w:sz w:val="24"/>
          <w:szCs w:val="24"/>
        </w:rPr>
        <w:t xml:space="preserve">                                                                                                                       </w:t>
      </w:r>
      <w:r w:rsidR="001064CF">
        <w:rPr>
          <w:sz w:val="24"/>
          <w:szCs w:val="24"/>
        </w:rPr>
        <w:t>Приложение № </w:t>
      </w:r>
      <w:r w:rsidR="001064CF" w:rsidRPr="002C36BC">
        <w:rPr>
          <w:sz w:val="24"/>
          <w:szCs w:val="24"/>
        </w:rPr>
        <w:t>3</w:t>
      </w:r>
      <w:r w:rsidR="001064CF"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720C1682"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993711">
        <w:rPr>
          <w:b/>
          <w:caps/>
          <w:sz w:val="24"/>
          <w:szCs w:val="22"/>
        </w:rPr>
        <w:t xml:space="preserve"> КСУ/</w:t>
      </w:r>
      <w:r w:rsidR="00A70868">
        <w:rPr>
          <w:b/>
          <w:caps/>
          <w:sz w:val="24"/>
          <w:szCs w:val="22"/>
        </w:rPr>
        <w:t>7</w:t>
      </w:r>
      <w:r w:rsidR="003730CA">
        <w:rPr>
          <w:b/>
          <w:caps/>
          <w:sz w:val="24"/>
          <w:szCs w:val="22"/>
        </w:rPr>
        <w:t>-2</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9BAF2A1" w:rsidR="001064CF" w:rsidRPr="008A1A30" w:rsidRDefault="003730CA"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601C929" w:rsidR="001064CF" w:rsidRPr="008A1A30" w:rsidRDefault="003730CA"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061616A4" w:rsidR="001064CF" w:rsidRPr="008A1A30" w:rsidRDefault="003730CA"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5B86E620" w:rsidR="001064CF" w:rsidRPr="008A1A30" w:rsidRDefault="003730CA"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6EFEA4D0" w:rsidR="001064CF" w:rsidRPr="008A1A30" w:rsidRDefault="003730CA"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1B3FACC3" w:rsidR="001064CF" w:rsidRPr="008A1A30" w:rsidRDefault="003730CA"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0B550C38" w:rsidR="001064CF" w:rsidRPr="008A1A30" w:rsidRDefault="003730CA"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66BA0035"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028AC0BB" w14:textId="77777777" w:rsidR="00131904" w:rsidRDefault="00131904"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036F" w14:textId="77777777" w:rsidR="0000528B" w:rsidRDefault="0000528B" w:rsidP="00F23A29">
      <w:r>
        <w:separator/>
      </w:r>
    </w:p>
  </w:endnote>
  <w:endnote w:type="continuationSeparator" w:id="0">
    <w:p w14:paraId="468C026F" w14:textId="77777777" w:rsidR="0000528B" w:rsidRDefault="0000528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00528B" w:rsidRDefault="0000528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00528B" w:rsidRDefault="0000528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00528B" w:rsidRDefault="0000528B">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8E17EA">
              <w:rPr>
                <w:b/>
                <w:bCs/>
                <w:i/>
                <w:noProof/>
              </w:rPr>
              <w:t>25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8E17EA">
              <w:rPr>
                <w:b/>
                <w:bCs/>
                <w:i/>
                <w:noProof/>
              </w:rPr>
              <w:t>25</w:t>
            </w:r>
            <w:r w:rsidRPr="006B4167">
              <w:rPr>
                <w:b/>
                <w:bCs/>
                <w:i/>
                <w:sz w:val="24"/>
                <w:szCs w:val="24"/>
              </w:rPr>
              <w:fldChar w:fldCharType="end"/>
            </w:r>
          </w:p>
        </w:sdtContent>
      </w:sdt>
    </w:sdtContent>
  </w:sdt>
  <w:p w14:paraId="5FF40224" w14:textId="77777777" w:rsidR="0000528B" w:rsidRDefault="0000528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B29F" w14:textId="77777777" w:rsidR="0000528B" w:rsidRDefault="0000528B" w:rsidP="00F23A29">
      <w:r>
        <w:separator/>
      </w:r>
    </w:p>
  </w:footnote>
  <w:footnote w:type="continuationSeparator" w:id="0">
    <w:p w14:paraId="70F0C0EE" w14:textId="77777777" w:rsidR="0000528B" w:rsidRDefault="0000528B"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74721C1C" w:rsidR="0000528B" w:rsidRPr="004A31B4" w:rsidRDefault="0000528B" w:rsidP="006B4167">
    <w:pPr>
      <w:pStyle w:val="ad"/>
      <w:jc w:val="right"/>
      <w:rPr>
        <w:i/>
      </w:rPr>
    </w:pPr>
    <w:r w:rsidRPr="006B4167">
      <w:rPr>
        <w:i/>
      </w:rPr>
      <w:t>Закупочная документация  К</w:t>
    </w:r>
    <w:r>
      <w:rPr>
        <w:i/>
      </w:rPr>
      <w:t>СУ/7-2-21</w:t>
    </w:r>
  </w:p>
  <w:p w14:paraId="5C0C3969" w14:textId="77777777" w:rsidR="0000528B" w:rsidRPr="006B4167" w:rsidRDefault="0000528B"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3"/>
  </w:num>
  <w:num w:numId="22">
    <w:abstractNumId w:val="41"/>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2"/>
  </w:num>
  <w:num w:numId="36">
    <w:abstractNumId w:val="36"/>
  </w:num>
  <w:num w:numId="37">
    <w:abstractNumId w:val="40"/>
  </w:num>
  <w:num w:numId="38">
    <w:abstractNumId w:val="4"/>
  </w:num>
  <w:num w:numId="39">
    <w:abstractNumId w:val="20"/>
  </w:num>
  <w:num w:numId="40">
    <w:abstractNumId w:val="5"/>
  </w:num>
  <w:num w:numId="41">
    <w:abstractNumId w:val="7"/>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AC2"/>
    <w:rsid w:val="000032E6"/>
    <w:rsid w:val="00003934"/>
    <w:rsid w:val="0000528B"/>
    <w:rsid w:val="00007E46"/>
    <w:rsid w:val="0001235C"/>
    <w:rsid w:val="0001529A"/>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B3D"/>
    <w:rsid w:val="000B6C6E"/>
    <w:rsid w:val="000C0070"/>
    <w:rsid w:val="000C448E"/>
    <w:rsid w:val="000D009B"/>
    <w:rsid w:val="000D081F"/>
    <w:rsid w:val="000D15CA"/>
    <w:rsid w:val="000D2845"/>
    <w:rsid w:val="000D38DD"/>
    <w:rsid w:val="000D3A19"/>
    <w:rsid w:val="000D602B"/>
    <w:rsid w:val="000D6190"/>
    <w:rsid w:val="000D6C59"/>
    <w:rsid w:val="000D7945"/>
    <w:rsid w:val="000E223E"/>
    <w:rsid w:val="000E378A"/>
    <w:rsid w:val="000E4EC8"/>
    <w:rsid w:val="000E5263"/>
    <w:rsid w:val="000F2145"/>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4A28"/>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497B"/>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57F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25B"/>
    <w:rsid w:val="00330A7B"/>
    <w:rsid w:val="00331186"/>
    <w:rsid w:val="003321C6"/>
    <w:rsid w:val="003325E7"/>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0F5"/>
    <w:rsid w:val="003D250C"/>
    <w:rsid w:val="003D2A1E"/>
    <w:rsid w:val="003D4000"/>
    <w:rsid w:val="003D4686"/>
    <w:rsid w:val="003D4C3C"/>
    <w:rsid w:val="003D5560"/>
    <w:rsid w:val="003D6BBD"/>
    <w:rsid w:val="003D6F3B"/>
    <w:rsid w:val="003D7490"/>
    <w:rsid w:val="003D7A00"/>
    <w:rsid w:val="003E3804"/>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3E54"/>
    <w:rsid w:val="00434956"/>
    <w:rsid w:val="00445AF6"/>
    <w:rsid w:val="00445DE2"/>
    <w:rsid w:val="00453B98"/>
    <w:rsid w:val="004545B0"/>
    <w:rsid w:val="00454AF8"/>
    <w:rsid w:val="00460832"/>
    <w:rsid w:val="00461109"/>
    <w:rsid w:val="004647E9"/>
    <w:rsid w:val="00465AA8"/>
    <w:rsid w:val="00467C86"/>
    <w:rsid w:val="00474E6F"/>
    <w:rsid w:val="00476365"/>
    <w:rsid w:val="00483E1A"/>
    <w:rsid w:val="004866CA"/>
    <w:rsid w:val="0048717E"/>
    <w:rsid w:val="004939E5"/>
    <w:rsid w:val="00495E95"/>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0A52"/>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6F95"/>
    <w:rsid w:val="0051008D"/>
    <w:rsid w:val="005140DF"/>
    <w:rsid w:val="005142D6"/>
    <w:rsid w:val="005145F1"/>
    <w:rsid w:val="005204D7"/>
    <w:rsid w:val="005204E5"/>
    <w:rsid w:val="00523AB6"/>
    <w:rsid w:val="00527925"/>
    <w:rsid w:val="00532459"/>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44B0"/>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77BEC"/>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27A0"/>
    <w:rsid w:val="006E3346"/>
    <w:rsid w:val="006E3BC1"/>
    <w:rsid w:val="006E5A59"/>
    <w:rsid w:val="006F2CA2"/>
    <w:rsid w:val="006F33EF"/>
    <w:rsid w:val="006F58F7"/>
    <w:rsid w:val="006F5E18"/>
    <w:rsid w:val="00700AA8"/>
    <w:rsid w:val="00701744"/>
    <w:rsid w:val="0070198E"/>
    <w:rsid w:val="00701AFA"/>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32829"/>
    <w:rsid w:val="00732FB2"/>
    <w:rsid w:val="007345CD"/>
    <w:rsid w:val="0073580C"/>
    <w:rsid w:val="00742D8A"/>
    <w:rsid w:val="0074661B"/>
    <w:rsid w:val="007466F7"/>
    <w:rsid w:val="00746BD9"/>
    <w:rsid w:val="00746EC9"/>
    <w:rsid w:val="00747415"/>
    <w:rsid w:val="00750960"/>
    <w:rsid w:val="007510E5"/>
    <w:rsid w:val="007515F0"/>
    <w:rsid w:val="00752AC4"/>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40E5F"/>
    <w:rsid w:val="0084181B"/>
    <w:rsid w:val="00844BC9"/>
    <w:rsid w:val="00856E26"/>
    <w:rsid w:val="008602B7"/>
    <w:rsid w:val="00860670"/>
    <w:rsid w:val="00864560"/>
    <w:rsid w:val="00866C09"/>
    <w:rsid w:val="00871CF8"/>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17EA"/>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61F3"/>
    <w:rsid w:val="00927F04"/>
    <w:rsid w:val="00932068"/>
    <w:rsid w:val="009337D2"/>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3711"/>
    <w:rsid w:val="00994B5C"/>
    <w:rsid w:val="009A00A8"/>
    <w:rsid w:val="009A0699"/>
    <w:rsid w:val="009A072C"/>
    <w:rsid w:val="009A186A"/>
    <w:rsid w:val="009A3CEB"/>
    <w:rsid w:val="009A3E06"/>
    <w:rsid w:val="009A5B38"/>
    <w:rsid w:val="009B2EC2"/>
    <w:rsid w:val="009B3F19"/>
    <w:rsid w:val="009B7655"/>
    <w:rsid w:val="009C09A0"/>
    <w:rsid w:val="009C1880"/>
    <w:rsid w:val="009C2075"/>
    <w:rsid w:val="009C32E0"/>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3122"/>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1DD9"/>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4963"/>
    <w:rsid w:val="00A666ED"/>
    <w:rsid w:val="00A707F5"/>
    <w:rsid w:val="00A70868"/>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0FBC"/>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3616"/>
    <w:rsid w:val="00B67281"/>
    <w:rsid w:val="00B67BA4"/>
    <w:rsid w:val="00B7016A"/>
    <w:rsid w:val="00B7118F"/>
    <w:rsid w:val="00B71477"/>
    <w:rsid w:val="00B755F0"/>
    <w:rsid w:val="00B758A1"/>
    <w:rsid w:val="00B76B1B"/>
    <w:rsid w:val="00B7734F"/>
    <w:rsid w:val="00B8213F"/>
    <w:rsid w:val="00B84F66"/>
    <w:rsid w:val="00B85F12"/>
    <w:rsid w:val="00B9290F"/>
    <w:rsid w:val="00B94F7F"/>
    <w:rsid w:val="00BA104A"/>
    <w:rsid w:val="00BA2BB3"/>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1E83"/>
    <w:rsid w:val="00BE6C39"/>
    <w:rsid w:val="00BE78E3"/>
    <w:rsid w:val="00BF00C6"/>
    <w:rsid w:val="00BF1EDF"/>
    <w:rsid w:val="00BF341D"/>
    <w:rsid w:val="00BF655D"/>
    <w:rsid w:val="00BF786B"/>
    <w:rsid w:val="00C01958"/>
    <w:rsid w:val="00C02293"/>
    <w:rsid w:val="00C036CF"/>
    <w:rsid w:val="00C0525C"/>
    <w:rsid w:val="00C12E78"/>
    <w:rsid w:val="00C15001"/>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1613"/>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25FE7"/>
    <w:rsid w:val="00D30142"/>
    <w:rsid w:val="00D31242"/>
    <w:rsid w:val="00D35747"/>
    <w:rsid w:val="00D42F42"/>
    <w:rsid w:val="00D446FD"/>
    <w:rsid w:val="00D45464"/>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0FD"/>
    <w:rsid w:val="00D84778"/>
    <w:rsid w:val="00D864B6"/>
    <w:rsid w:val="00D868AC"/>
    <w:rsid w:val="00D869BA"/>
    <w:rsid w:val="00D9052C"/>
    <w:rsid w:val="00D90F08"/>
    <w:rsid w:val="00D91E35"/>
    <w:rsid w:val="00D9779B"/>
    <w:rsid w:val="00DA1C49"/>
    <w:rsid w:val="00DA23AC"/>
    <w:rsid w:val="00DA4107"/>
    <w:rsid w:val="00DA48BA"/>
    <w:rsid w:val="00DB1B83"/>
    <w:rsid w:val="00DB1E4B"/>
    <w:rsid w:val="00DB4131"/>
    <w:rsid w:val="00DB4D1E"/>
    <w:rsid w:val="00DC34E4"/>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27F4C"/>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4647"/>
    <w:rsid w:val="00E9704E"/>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59C9"/>
    <w:rsid w:val="00EC6FEB"/>
    <w:rsid w:val="00EC7B37"/>
    <w:rsid w:val="00ED2CF9"/>
    <w:rsid w:val="00ED32C5"/>
    <w:rsid w:val="00EE4B94"/>
    <w:rsid w:val="00EE7E6B"/>
    <w:rsid w:val="00EF3AC9"/>
    <w:rsid w:val="00EF6B76"/>
    <w:rsid w:val="00F00EBF"/>
    <w:rsid w:val="00F02B28"/>
    <w:rsid w:val="00F126FC"/>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089E"/>
    <w:rsid w:val="00FC1835"/>
    <w:rsid w:val="00FC2EA8"/>
    <w:rsid w:val="00FC7B16"/>
    <w:rsid w:val="00FD0D3F"/>
    <w:rsid w:val="00FD4C34"/>
    <w:rsid w:val="00FD5CB2"/>
    <w:rsid w:val="00FD6C2D"/>
    <w:rsid w:val="00FE067A"/>
    <w:rsid w:val="00FE0AA7"/>
    <w:rsid w:val="00FE2F9B"/>
    <w:rsid w:val="00FE30DC"/>
    <w:rsid w:val="00FE49D1"/>
    <w:rsid w:val="00FE56D5"/>
    <w:rsid w:val="00FE7202"/>
    <w:rsid w:val="00FE7673"/>
    <w:rsid w:val="00FF07FE"/>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A384-18DB-4B2F-BCF7-B3837119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12066</Words>
  <Characters>68778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5</cp:revision>
  <cp:lastPrinted>2021-08-04T10:06:00Z</cp:lastPrinted>
  <dcterms:created xsi:type="dcterms:W3CDTF">2021-10-11T10:21:00Z</dcterms:created>
  <dcterms:modified xsi:type="dcterms:W3CDTF">2021-10-12T10:52:00Z</dcterms:modified>
</cp:coreProperties>
</file>