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0B7" w:rsidRDefault="004810F8">
      <w:pPr>
        <w:pStyle w:val="a3"/>
        <w:jc w:val="left"/>
        <w:rPr>
          <w:color w:val="2F5496"/>
          <w:sz w:val="22"/>
          <w:szCs w:val="22"/>
        </w:rPr>
      </w:pPr>
      <w:r>
        <w:rPr>
          <w:color w:val="2F5496"/>
          <w:sz w:val="22"/>
          <w:szCs w:val="22"/>
        </w:rPr>
        <w:t xml:space="preserve">                                                       Часть V.  ПРОЕКТ ДОГОВОРА.</w:t>
      </w:r>
    </w:p>
    <w:p w:rsidR="007D30B7" w:rsidRDefault="007D30B7">
      <w:pPr>
        <w:pStyle w:val="a3"/>
        <w:jc w:val="left"/>
        <w:rPr>
          <w:sz w:val="22"/>
          <w:szCs w:val="22"/>
        </w:rPr>
      </w:pPr>
    </w:p>
    <w:p w:rsidR="007D30B7" w:rsidRDefault="007D30B7"/>
    <w:p w:rsidR="007D30B7" w:rsidRDefault="004810F8">
      <w:pPr>
        <w:pStyle w:val="a3"/>
        <w:rPr>
          <w:sz w:val="22"/>
          <w:szCs w:val="22"/>
        </w:rPr>
      </w:pPr>
      <w:r>
        <w:rPr>
          <w:sz w:val="22"/>
          <w:szCs w:val="22"/>
        </w:rPr>
        <w:t>ДОГОВОР  № КСУ</w:t>
      </w:r>
      <w:r>
        <w:rPr>
          <w:sz w:val="22"/>
          <w:szCs w:val="22"/>
          <w:lang w:val="ru-RU"/>
        </w:rPr>
        <w:t>/</w:t>
      </w:r>
      <w:r w:rsidR="004211A5">
        <w:rPr>
          <w:sz w:val="22"/>
          <w:szCs w:val="22"/>
        </w:rPr>
        <w:t xml:space="preserve"> </w:t>
      </w:r>
      <w:r w:rsidR="004211A5">
        <w:rPr>
          <w:sz w:val="22"/>
          <w:szCs w:val="22"/>
          <w:lang w:val="ru-RU"/>
        </w:rPr>
        <w:t>5</w:t>
      </w:r>
      <w:r>
        <w:rPr>
          <w:sz w:val="22"/>
          <w:szCs w:val="22"/>
          <w:lang w:val="ru-RU"/>
        </w:rPr>
        <w:t>-</w:t>
      </w:r>
      <w:r>
        <w:rPr>
          <w:sz w:val="22"/>
          <w:szCs w:val="22"/>
        </w:rPr>
        <w:t xml:space="preserve">2-21 </w:t>
      </w:r>
    </w:p>
    <w:p w:rsidR="007D30B7" w:rsidRPr="00BE38DD" w:rsidRDefault="004810F8">
      <w:pPr>
        <w:pStyle w:val="a3"/>
        <w:rPr>
          <w:sz w:val="22"/>
          <w:szCs w:val="22"/>
          <w:lang w:val="ru-RU"/>
        </w:rPr>
      </w:pPr>
      <w:bookmarkStart w:id="0" w:name="_heading=h.30j0zll" w:colFirst="0" w:colLast="0"/>
      <w:bookmarkEnd w:id="0"/>
      <w:r>
        <w:rPr>
          <w:sz w:val="22"/>
          <w:szCs w:val="22"/>
        </w:rPr>
        <w:t xml:space="preserve"> на выполнение работ по созданию и размещению </w:t>
      </w:r>
      <w:r w:rsidR="00BE38DD">
        <w:rPr>
          <w:sz w:val="22"/>
          <w:szCs w:val="22"/>
          <w:lang w:val="ru-RU"/>
        </w:rPr>
        <w:t>специального проекта</w:t>
      </w:r>
    </w:p>
    <w:p w:rsidR="007D30B7" w:rsidRDefault="004810F8">
      <w:pPr>
        <w:pStyle w:val="a3"/>
        <w:rPr>
          <w:sz w:val="22"/>
          <w:szCs w:val="22"/>
        </w:rPr>
      </w:pPr>
      <w:r>
        <w:rPr>
          <w:sz w:val="22"/>
          <w:szCs w:val="22"/>
        </w:rPr>
        <w:t>(Идентификатор соглашения о предоставлении субсидии №000000D507121P0B0002).</w:t>
      </w:r>
    </w:p>
    <w:p w:rsidR="007D30B7" w:rsidRDefault="007D30B7">
      <w:pPr>
        <w:tabs>
          <w:tab w:val="right" w:pos="9921"/>
        </w:tabs>
        <w:jc w:val="center"/>
        <w:rPr>
          <w:rFonts w:ascii="Times New Roman" w:hAnsi="Times New Roman"/>
          <w:b w:val="0"/>
          <w:sz w:val="22"/>
          <w:szCs w:val="22"/>
        </w:rPr>
      </w:pPr>
    </w:p>
    <w:p w:rsidR="007D30B7" w:rsidRDefault="007D30B7">
      <w:pPr>
        <w:tabs>
          <w:tab w:val="right" w:pos="9921"/>
        </w:tabs>
        <w:jc w:val="center"/>
        <w:rPr>
          <w:rFonts w:ascii="Times New Roman" w:hAnsi="Times New Roman"/>
          <w:b w:val="0"/>
          <w:sz w:val="22"/>
          <w:szCs w:val="22"/>
        </w:rPr>
      </w:pPr>
    </w:p>
    <w:p w:rsidR="007D30B7" w:rsidRDefault="004810F8">
      <w:pPr>
        <w:tabs>
          <w:tab w:val="right" w:pos="9921"/>
        </w:tabs>
        <w:jc w:val="center"/>
        <w:rPr>
          <w:rFonts w:ascii="Times New Roman" w:hAnsi="Times New Roman"/>
          <w:sz w:val="22"/>
          <w:szCs w:val="22"/>
        </w:rPr>
      </w:pPr>
      <w:r>
        <w:rPr>
          <w:rFonts w:ascii="Times New Roman" w:hAnsi="Times New Roman"/>
          <w:sz w:val="22"/>
          <w:szCs w:val="22"/>
        </w:rPr>
        <w:t xml:space="preserve">г. Москва     </w:t>
      </w:r>
      <w:r>
        <w:rPr>
          <w:rFonts w:ascii="Times New Roman" w:hAnsi="Times New Roman"/>
          <w:sz w:val="22"/>
          <w:szCs w:val="22"/>
        </w:rPr>
        <w:tab/>
        <w:t>_________________ 2021 г.</w:t>
      </w:r>
    </w:p>
    <w:p w:rsidR="007D30B7" w:rsidRDefault="007D30B7">
      <w:pPr>
        <w:tabs>
          <w:tab w:val="right" w:pos="9921"/>
        </w:tabs>
        <w:jc w:val="center"/>
        <w:rPr>
          <w:rFonts w:ascii="Times New Roman" w:hAnsi="Times New Roman"/>
          <w:sz w:val="22"/>
          <w:szCs w:val="22"/>
        </w:rPr>
      </w:pPr>
    </w:p>
    <w:p w:rsidR="007D30B7" w:rsidRDefault="004810F8">
      <w:pPr>
        <w:jc w:val="both"/>
        <w:rPr>
          <w:rFonts w:ascii="Times New Roman" w:hAnsi="Times New Roman"/>
          <w:b w:val="0"/>
          <w:sz w:val="22"/>
          <w:szCs w:val="22"/>
        </w:rPr>
      </w:pPr>
      <w:proofErr w:type="gramStart"/>
      <w:r>
        <w:rPr>
          <w:rFonts w:ascii="Times New Roman" w:hAnsi="Times New Roman"/>
          <w:sz w:val="22"/>
          <w:szCs w:val="22"/>
        </w:rPr>
        <w:t>Фонд развития интернет-инициатив</w:t>
      </w:r>
      <w:r>
        <w:rPr>
          <w:rFonts w:ascii="Times New Roman" w:hAnsi="Times New Roman"/>
          <w:b w:val="0"/>
          <w:sz w:val="22"/>
          <w:szCs w:val="22"/>
        </w:rPr>
        <w:t xml:space="preserve"> (ФРИИ), именуемый в дальнейшем «Заказчик», в лице </w:t>
      </w:r>
      <w:r w:rsidR="00A478B1">
        <w:rPr>
          <w:rFonts w:ascii="Times New Roman" w:hAnsi="Times New Roman"/>
          <w:b w:val="0"/>
          <w:sz w:val="22"/>
          <w:szCs w:val="22"/>
        </w:rPr>
        <w:t>_______________</w:t>
      </w:r>
      <w:r>
        <w:rPr>
          <w:rFonts w:ascii="Times New Roman" w:hAnsi="Times New Roman"/>
          <w:b w:val="0"/>
          <w:sz w:val="22"/>
          <w:szCs w:val="22"/>
        </w:rPr>
        <w:t xml:space="preserve">, действующего на основании </w:t>
      </w:r>
      <w:r w:rsidR="00A478B1">
        <w:rPr>
          <w:rFonts w:ascii="Times New Roman" w:hAnsi="Times New Roman"/>
          <w:b w:val="0"/>
          <w:sz w:val="22"/>
          <w:szCs w:val="22"/>
        </w:rPr>
        <w:t>______________________</w:t>
      </w:r>
      <w:r>
        <w:rPr>
          <w:rFonts w:ascii="Times New Roman" w:hAnsi="Times New Roman"/>
          <w:b w:val="0"/>
          <w:sz w:val="22"/>
          <w:szCs w:val="22"/>
        </w:rPr>
        <w:t xml:space="preserve">, с одной стороны, и </w:t>
      </w:r>
      <w:r>
        <w:rPr>
          <w:rFonts w:ascii="Times New Roman" w:hAnsi="Times New Roman"/>
          <w:sz w:val="22"/>
          <w:szCs w:val="22"/>
        </w:rPr>
        <w:t>Общество с ограниченной ответственностью «__________»</w:t>
      </w:r>
      <w:r>
        <w:rPr>
          <w:rFonts w:ascii="Times New Roman" w:hAnsi="Times New Roman"/>
          <w:b w:val="0"/>
          <w:sz w:val="22"/>
          <w:szCs w:val="22"/>
        </w:rPr>
        <w:t xml:space="preserve"> (ООО «____________»)</w:t>
      </w:r>
      <w:r>
        <w:rPr>
          <w:rFonts w:ascii="Times New Roman" w:hAnsi="Times New Roman"/>
          <w:b w:val="0"/>
          <w:color w:val="000000"/>
          <w:sz w:val="22"/>
          <w:szCs w:val="22"/>
        </w:rPr>
        <w:t>, именуемое в дальнейшем «Подрядчик», в лице Генерального директора __________, действующей на основании Устава, с другой стороны, а вместе именуемые «Стороны», заключили настоящий договор на выполнение работ по созданию и размещению специального проекта (Идентификатор соглашения о предоставлении субсидии №000000D507121P0B0002) (далее</w:t>
      </w:r>
      <w:proofErr w:type="gramEnd"/>
      <w:r>
        <w:rPr>
          <w:rFonts w:ascii="Times New Roman" w:hAnsi="Times New Roman"/>
          <w:b w:val="0"/>
          <w:color w:val="000000"/>
          <w:sz w:val="22"/>
          <w:szCs w:val="22"/>
        </w:rPr>
        <w:t xml:space="preserve"> – «</w:t>
      </w:r>
      <w:proofErr w:type="gramStart"/>
      <w:r>
        <w:rPr>
          <w:rFonts w:ascii="Times New Roman" w:hAnsi="Times New Roman"/>
          <w:b w:val="0"/>
          <w:color w:val="000000"/>
          <w:sz w:val="22"/>
          <w:szCs w:val="22"/>
        </w:rPr>
        <w:t>Договор») о нижеследующем</w:t>
      </w:r>
      <w:r>
        <w:rPr>
          <w:rFonts w:ascii="Times New Roman" w:hAnsi="Times New Roman"/>
          <w:b w:val="0"/>
          <w:sz w:val="22"/>
          <w:szCs w:val="22"/>
        </w:rPr>
        <w:t>:</w:t>
      </w:r>
      <w:proofErr w:type="gramEnd"/>
    </w:p>
    <w:p w:rsidR="007D30B7" w:rsidRDefault="007D30B7">
      <w:pPr>
        <w:jc w:val="both"/>
        <w:rPr>
          <w:rFonts w:ascii="Times New Roman" w:hAnsi="Times New Roman"/>
          <w:b w:val="0"/>
          <w:sz w:val="22"/>
          <w:szCs w:val="22"/>
        </w:rPr>
      </w:pPr>
    </w:p>
    <w:p w:rsidR="007D30B7" w:rsidRDefault="004810F8">
      <w:pPr>
        <w:keepLines/>
        <w:numPr>
          <w:ilvl w:val="0"/>
          <w:numId w:val="4"/>
        </w:numPr>
        <w:pBdr>
          <w:top w:val="nil"/>
          <w:left w:val="nil"/>
          <w:bottom w:val="nil"/>
          <w:right w:val="nil"/>
          <w:between w:val="nil"/>
        </w:pBdr>
        <w:ind w:left="0" w:firstLine="0"/>
        <w:jc w:val="center"/>
        <w:rPr>
          <w:rFonts w:ascii="Times New Roman" w:hAnsi="Times New Roman"/>
          <w:color w:val="000000"/>
          <w:sz w:val="22"/>
          <w:szCs w:val="22"/>
        </w:rPr>
      </w:pPr>
      <w:r>
        <w:rPr>
          <w:rFonts w:ascii="Times New Roman" w:hAnsi="Times New Roman"/>
          <w:color w:val="000000"/>
          <w:sz w:val="22"/>
          <w:szCs w:val="22"/>
        </w:rPr>
        <w:t>ТЕРМИНЫ И ОПРЕДЕЛЕНИЯ</w:t>
      </w:r>
    </w:p>
    <w:p w:rsidR="007D30B7" w:rsidRDefault="004810F8">
      <w:pPr>
        <w:jc w:val="both"/>
        <w:rPr>
          <w:rFonts w:ascii="Times New Roman" w:hAnsi="Times New Roman"/>
          <w:b w:val="0"/>
          <w:sz w:val="22"/>
          <w:szCs w:val="22"/>
        </w:rPr>
      </w:pPr>
      <w:r>
        <w:rPr>
          <w:rFonts w:ascii="Times New Roman" w:hAnsi="Times New Roman"/>
          <w:b w:val="0"/>
          <w:sz w:val="22"/>
          <w:szCs w:val="22"/>
        </w:rPr>
        <w:t xml:space="preserve">Для целей толкования и исполнения настоящего </w:t>
      </w:r>
      <w:proofErr w:type="gramStart"/>
      <w:r>
        <w:rPr>
          <w:rFonts w:ascii="Times New Roman" w:hAnsi="Times New Roman"/>
          <w:b w:val="0"/>
          <w:sz w:val="22"/>
          <w:szCs w:val="22"/>
        </w:rPr>
        <w:t>Договора</w:t>
      </w:r>
      <w:proofErr w:type="gramEnd"/>
      <w:r>
        <w:rPr>
          <w:rFonts w:ascii="Times New Roman" w:hAnsi="Times New Roman"/>
          <w:b w:val="0"/>
          <w:sz w:val="22"/>
          <w:szCs w:val="22"/>
        </w:rPr>
        <w:t xml:space="preserve"> следующие понятия имеют определения:</w:t>
      </w:r>
    </w:p>
    <w:p w:rsidR="007D30B7" w:rsidRDefault="004810F8">
      <w:pPr>
        <w:numPr>
          <w:ilvl w:val="1"/>
          <w:numId w:val="4"/>
        </w:numPr>
        <w:pBdr>
          <w:top w:val="nil"/>
          <w:left w:val="nil"/>
          <w:bottom w:val="nil"/>
          <w:right w:val="nil"/>
          <w:between w:val="nil"/>
        </w:pBdr>
        <w:ind w:left="0" w:firstLine="0"/>
        <w:jc w:val="both"/>
        <w:rPr>
          <w:rFonts w:ascii="Times New Roman" w:hAnsi="Times New Roman"/>
          <w:b w:val="0"/>
          <w:color w:val="000000"/>
          <w:sz w:val="22"/>
          <w:szCs w:val="22"/>
        </w:rPr>
      </w:pPr>
      <w:proofErr w:type="gramStart"/>
      <w:r>
        <w:rPr>
          <w:rFonts w:ascii="Times New Roman" w:hAnsi="Times New Roman"/>
          <w:i/>
          <w:color w:val="000000"/>
          <w:sz w:val="22"/>
          <w:szCs w:val="22"/>
        </w:rPr>
        <w:t>Акселерационная программа</w:t>
      </w:r>
      <w:r>
        <w:rPr>
          <w:rFonts w:ascii="Times New Roman" w:hAnsi="Times New Roman"/>
          <w:color w:val="000000"/>
          <w:sz w:val="22"/>
          <w:szCs w:val="22"/>
        </w:rPr>
        <w:t xml:space="preserve"> </w:t>
      </w:r>
      <w:r>
        <w:rPr>
          <w:rFonts w:ascii="Times New Roman" w:hAnsi="Times New Roman"/>
          <w:b w:val="0"/>
          <w:color w:val="000000"/>
          <w:sz w:val="22"/>
          <w:szCs w:val="22"/>
        </w:rPr>
        <w:t>– комплекс мер нефинансового характера, предназначенных для поддержки российских технологических компаний при реализации проектов по разработке, коммерциализации, внедрению российских решений в сфере информационных технологий, включающих анализ таких проектов, наставничество, консультирование в процессе реализации проектов в целях их успешной реализации за счет нивелирования предпринимательских рисков, развития профессиональных компетенций сотрудников, а также повышения инвестиционной привлекательности проектов.</w:t>
      </w:r>
      <w:proofErr w:type="gramEnd"/>
    </w:p>
    <w:p w:rsidR="007D30B7" w:rsidRDefault="004810F8">
      <w:pPr>
        <w:numPr>
          <w:ilvl w:val="1"/>
          <w:numId w:val="4"/>
        </w:numPr>
        <w:pBdr>
          <w:top w:val="nil"/>
          <w:left w:val="nil"/>
          <w:bottom w:val="nil"/>
          <w:right w:val="nil"/>
          <w:between w:val="nil"/>
        </w:pBdr>
        <w:ind w:left="0" w:firstLine="0"/>
        <w:jc w:val="both"/>
        <w:rPr>
          <w:rFonts w:ascii="Times New Roman" w:hAnsi="Times New Roman"/>
          <w:b w:val="0"/>
          <w:color w:val="000000"/>
          <w:sz w:val="22"/>
          <w:szCs w:val="22"/>
        </w:rPr>
      </w:pPr>
      <w:r>
        <w:rPr>
          <w:rFonts w:ascii="Times New Roman" w:hAnsi="Times New Roman"/>
          <w:i/>
          <w:color w:val="000000"/>
          <w:sz w:val="22"/>
          <w:szCs w:val="22"/>
        </w:rPr>
        <w:t>Акселератор</w:t>
      </w:r>
      <w:r>
        <w:rPr>
          <w:rFonts w:ascii="Times New Roman" w:hAnsi="Times New Roman"/>
          <w:b w:val="0"/>
          <w:color w:val="000000"/>
          <w:sz w:val="22"/>
          <w:szCs w:val="22"/>
        </w:rPr>
        <w:t xml:space="preserve"> – основной этап в рамках акселерационной программы, участие в котором принимают финалисты конкурсного отбора, включающий анализ представленных решений в сфере информационных технологий, наставничество, консультирование в целях их успешной реализации, а также повышения инвестиционной привлекательности проектов.</w:t>
      </w:r>
    </w:p>
    <w:p w:rsidR="007D30B7" w:rsidRDefault="004810F8">
      <w:pPr>
        <w:numPr>
          <w:ilvl w:val="1"/>
          <w:numId w:val="4"/>
        </w:numPr>
        <w:pBdr>
          <w:top w:val="nil"/>
          <w:left w:val="nil"/>
          <w:bottom w:val="nil"/>
          <w:right w:val="nil"/>
          <w:between w:val="nil"/>
        </w:pBdr>
        <w:ind w:left="0" w:firstLine="0"/>
        <w:jc w:val="both"/>
        <w:rPr>
          <w:rFonts w:ascii="Times New Roman" w:hAnsi="Times New Roman"/>
          <w:b w:val="0"/>
          <w:color w:val="000000"/>
          <w:sz w:val="22"/>
          <w:szCs w:val="22"/>
        </w:rPr>
      </w:pPr>
      <w:r>
        <w:rPr>
          <w:rFonts w:ascii="Times New Roman" w:hAnsi="Times New Roman"/>
          <w:i/>
          <w:color w:val="000000"/>
          <w:sz w:val="22"/>
          <w:szCs w:val="22"/>
        </w:rPr>
        <w:t>День</w:t>
      </w:r>
      <w:r>
        <w:rPr>
          <w:rFonts w:ascii="Times New Roman" w:hAnsi="Times New Roman"/>
          <w:color w:val="000000"/>
          <w:sz w:val="22"/>
          <w:szCs w:val="22"/>
        </w:rPr>
        <w:t xml:space="preserve"> </w:t>
      </w:r>
      <w:r>
        <w:rPr>
          <w:rFonts w:ascii="Times New Roman" w:hAnsi="Times New Roman"/>
          <w:b w:val="0"/>
          <w:color w:val="000000"/>
          <w:sz w:val="22"/>
          <w:szCs w:val="22"/>
        </w:rPr>
        <w:t>– календарный день, если Договором прямо не предусмотрено иное.</w:t>
      </w:r>
    </w:p>
    <w:p w:rsidR="007D30B7" w:rsidRDefault="004810F8">
      <w:pPr>
        <w:numPr>
          <w:ilvl w:val="1"/>
          <w:numId w:val="4"/>
        </w:numPr>
        <w:pBdr>
          <w:top w:val="nil"/>
          <w:left w:val="nil"/>
          <w:bottom w:val="nil"/>
          <w:right w:val="nil"/>
          <w:between w:val="nil"/>
        </w:pBdr>
        <w:ind w:left="0" w:firstLine="0"/>
        <w:jc w:val="both"/>
        <w:rPr>
          <w:rFonts w:ascii="Times New Roman" w:hAnsi="Times New Roman"/>
          <w:b w:val="0"/>
          <w:color w:val="000000"/>
          <w:sz w:val="22"/>
          <w:szCs w:val="22"/>
        </w:rPr>
      </w:pPr>
      <w:r>
        <w:rPr>
          <w:rFonts w:ascii="Times New Roman" w:hAnsi="Times New Roman"/>
          <w:i/>
          <w:color w:val="000000"/>
          <w:sz w:val="22"/>
          <w:szCs w:val="22"/>
        </w:rPr>
        <w:t xml:space="preserve">Креатив (англ. </w:t>
      </w:r>
      <w:proofErr w:type="spellStart"/>
      <w:r>
        <w:rPr>
          <w:rFonts w:ascii="Times New Roman" w:hAnsi="Times New Roman"/>
          <w:i/>
          <w:color w:val="000000"/>
          <w:sz w:val="22"/>
          <w:szCs w:val="22"/>
        </w:rPr>
        <w:t>creative</w:t>
      </w:r>
      <w:proofErr w:type="spellEnd"/>
      <w:r>
        <w:rPr>
          <w:rFonts w:ascii="Times New Roman" w:hAnsi="Times New Roman"/>
          <w:i/>
          <w:color w:val="000000"/>
          <w:sz w:val="22"/>
          <w:szCs w:val="22"/>
        </w:rPr>
        <w:t xml:space="preserve"> - творчество, творческий) </w:t>
      </w:r>
      <w:r>
        <w:rPr>
          <w:rFonts w:ascii="Times New Roman" w:hAnsi="Times New Roman"/>
          <w:b w:val="0"/>
          <w:color w:val="000000"/>
          <w:sz w:val="22"/>
          <w:szCs w:val="22"/>
        </w:rPr>
        <w:t xml:space="preserve">– графические, </w:t>
      </w:r>
      <w:proofErr w:type="gramStart"/>
      <w:r>
        <w:rPr>
          <w:rFonts w:ascii="Times New Roman" w:hAnsi="Times New Roman"/>
          <w:b w:val="0"/>
          <w:color w:val="000000"/>
          <w:sz w:val="22"/>
          <w:szCs w:val="22"/>
        </w:rPr>
        <w:t>аудио-визуальные</w:t>
      </w:r>
      <w:proofErr w:type="gramEnd"/>
      <w:r>
        <w:rPr>
          <w:rFonts w:ascii="Times New Roman" w:hAnsi="Times New Roman"/>
          <w:b w:val="0"/>
          <w:color w:val="000000"/>
          <w:sz w:val="22"/>
          <w:szCs w:val="22"/>
        </w:rPr>
        <w:t xml:space="preserve"> информационные материалы рекламного характера, созданные в виде промо-картинки, или рекламного ролика, или баннеров, которые отображают идею события, способные заинтриговать целевую аудиторию, и одновременно донести корректно маркетинговую суть события.</w:t>
      </w:r>
    </w:p>
    <w:p w:rsidR="007D30B7" w:rsidRDefault="004810F8">
      <w:pPr>
        <w:numPr>
          <w:ilvl w:val="1"/>
          <w:numId w:val="4"/>
        </w:numPr>
        <w:pBdr>
          <w:top w:val="nil"/>
          <w:left w:val="nil"/>
          <w:bottom w:val="nil"/>
          <w:right w:val="nil"/>
          <w:between w:val="nil"/>
        </w:pBdr>
        <w:ind w:left="0" w:firstLine="0"/>
        <w:jc w:val="both"/>
        <w:rPr>
          <w:rFonts w:ascii="Times New Roman" w:hAnsi="Times New Roman"/>
          <w:b w:val="0"/>
          <w:color w:val="000000"/>
          <w:sz w:val="22"/>
          <w:szCs w:val="22"/>
        </w:rPr>
      </w:pPr>
      <w:proofErr w:type="spellStart"/>
      <w:r>
        <w:rPr>
          <w:rFonts w:ascii="Times New Roman" w:hAnsi="Times New Roman"/>
          <w:i/>
          <w:color w:val="000000"/>
          <w:sz w:val="22"/>
          <w:szCs w:val="22"/>
        </w:rPr>
        <w:t>Таргетинг</w:t>
      </w:r>
      <w:proofErr w:type="spellEnd"/>
      <w:r>
        <w:rPr>
          <w:rFonts w:ascii="Times New Roman" w:hAnsi="Times New Roman"/>
          <w:i/>
          <w:color w:val="000000"/>
          <w:sz w:val="22"/>
          <w:szCs w:val="22"/>
        </w:rPr>
        <w:t xml:space="preserve"> (англ. </w:t>
      </w:r>
      <w:proofErr w:type="spellStart"/>
      <w:r>
        <w:rPr>
          <w:rFonts w:ascii="Times New Roman" w:hAnsi="Times New Roman"/>
          <w:i/>
          <w:color w:val="000000"/>
          <w:sz w:val="22"/>
          <w:szCs w:val="22"/>
        </w:rPr>
        <w:t>Target</w:t>
      </w:r>
      <w:proofErr w:type="spellEnd"/>
      <w:r>
        <w:rPr>
          <w:rFonts w:ascii="Times New Roman" w:hAnsi="Times New Roman"/>
          <w:i/>
          <w:color w:val="000000"/>
          <w:sz w:val="22"/>
          <w:szCs w:val="22"/>
        </w:rPr>
        <w:t xml:space="preserve"> - цель) - </w:t>
      </w:r>
      <w:r>
        <w:rPr>
          <w:rFonts w:ascii="Times New Roman" w:hAnsi="Times New Roman"/>
          <w:b w:val="0"/>
          <w:color w:val="000000"/>
          <w:sz w:val="22"/>
          <w:szCs w:val="22"/>
        </w:rPr>
        <w:t>рекламный механизм, позволяющий выделить из всей имеющейся аудитории только ту часть, которая удовлетворяет заданным критериям (целевую аудиторию), и показать рекламу именно ей.</w:t>
      </w:r>
    </w:p>
    <w:p w:rsidR="007D30B7" w:rsidRDefault="004810F8">
      <w:pPr>
        <w:numPr>
          <w:ilvl w:val="1"/>
          <w:numId w:val="4"/>
        </w:numPr>
        <w:pBdr>
          <w:top w:val="nil"/>
          <w:left w:val="nil"/>
          <w:bottom w:val="nil"/>
          <w:right w:val="nil"/>
          <w:between w:val="nil"/>
        </w:pBdr>
        <w:ind w:left="0" w:firstLine="0"/>
        <w:jc w:val="both"/>
        <w:rPr>
          <w:rFonts w:ascii="Times New Roman" w:hAnsi="Times New Roman"/>
          <w:b w:val="0"/>
          <w:color w:val="000000"/>
          <w:sz w:val="22"/>
          <w:szCs w:val="22"/>
        </w:rPr>
      </w:pPr>
      <w:proofErr w:type="spellStart"/>
      <w:r>
        <w:rPr>
          <w:rFonts w:ascii="Times New Roman" w:hAnsi="Times New Roman"/>
          <w:i/>
          <w:color w:val="000000"/>
          <w:sz w:val="22"/>
          <w:szCs w:val="22"/>
        </w:rPr>
        <w:t>Плейсмент</w:t>
      </w:r>
      <w:proofErr w:type="spellEnd"/>
      <w:r>
        <w:rPr>
          <w:rFonts w:ascii="Times New Roman" w:hAnsi="Times New Roman"/>
          <w:i/>
          <w:color w:val="000000"/>
          <w:sz w:val="22"/>
          <w:szCs w:val="22"/>
        </w:rPr>
        <w:t xml:space="preserve"> (англ. </w:t>
      </w:r>
      <w:proofErr w:type="spellStart"/>
      <w:r>
        <w:rPr>
          <w:rFonts w:ascii="Times New Roman" w:hAnsi="Times New Roman"/>
          <w:i/>
          <w:color w:val="000000"/>
          <w:sz w:val="22"/>
          <w:szCs w:val="22"/>
        </w:rPr>
        <w:t>product</w:t>
      </w:r>
      <w:proofErr w:type="spellEnd"/>
      <w:r>
        <w:rPr>
          <w:rFonts w:ascii="Times New Roman" w:hAnsi="Times New Roman"/>
          <w:i/>
          <w:color w:val="000000"/>
          <w:sz w:val="22"/>
          <w:szCs w:val="22"/>
        </w:rPr>
        <w:t xml:space="preserve"> </w:t>
      </w:r>
      <w:proofErr w:type="spellStart"/>
      <w:r>
        <w:rPr>
          <w:rFonts w:ascii="Times New Roman" w:hAnsi="Times New Roman"/>
          <w:i/>
          <w:color w:val="000000"/>
          <w:sz w:val="22"/>
          <w:szCs w:val="22"/>
        </w:rPr>
        <w:t>placement</w:t>
      </w:r>
      <w:proofErr w:type="spellEnd"/>
      <w:r>
        <w:rPr>
          <w:rFonts w:ascii="Times New Roman" w:hAnsi="Times New Roman"/>
          <w:i/>
          <w:color w:val="000000"/>
          <w:sz w:val="22"/>
          <w:szCs w:val="22"/>
        </w:rPr>
        <w:t xml:space="preserve">, размещение продукции) - </w:t>
      </w:r>
      <w:r>
        <w:rPr>
          <w:rFonts w:ascii="Times New Roman" w:hAnsi="Times New Roman"/>
          <w:b w:val="0"/>
          <w:sz w:val="22"/>
          <w:szCs w:val="22"/>
        </w:rPr>
        <w:t>место размещения рекламы.</w:t>
      </w:r>
    </w:p>
    <w:p w:rsidR="007D30B7" w:rsidRDefault="004810F8">
      <w:pPr>
        <w:numPr>
          <w:ilvl w:val="1"/>
          <w:numId w:val="4"/>
        </w:numPr>
        <w:pBdr>
          <w:top w:val="nil"/>
          <w:left w:val="nil"/>
          <w:bottom w:val="nil"/>
          <w:right w:val="nil"/>
          <w:between w:val="nil"/>
        </w:pBdr>
        <w:ind w:left="0" w:firstLine="0"/>
        <w:jc w:val="both"/>
        <w:rPr>
          <w:rFonts w:ascii="Times New Roman" w:hAnsi="Times New Roman"/>
          <w:b w:val="0"/>
          <w:color w:val="000000"/>
          <w:sz w:val="22"/>
          <w:szCs w:val="22"/>
        </w:rPr>
      </w:pPr>
      <w:r>
        <w:rPr>
          <w:rFonts w:ascii="Times New Roman" w:hAnsi="Times New Roman"/>
          <w:i/>
          <w:color w:val="000000"/>
          <w:sz w:val="22"/>
          <w:szCs w:val="22"/>
        </w:rPr>
        <w:t xml:space="preserve">Рекламное сообщение - </w:t>
      </w:r>
      <w:r>
        <w:rPr>
          <w:rFonts w:ascii="Times New Roman" w:hAnsi="Times New Roman"/>
          <w:b w:val="0"/>
          <w:color w:val="000000"/>
          <w:sz w:val="22"/>
          <w:szCs w:val="22"/>
        </w:rPr>
        <w:t>текст на определенную тему, выполняющий задачи по привлечению внимания пользователей.</w:t>
      </w:r>
    </w:p>
    <w:p w:rsidR="007D30B7" w:rsidRDefault="004810F8">
      <w:pPr>
        <w:numPr>
          <w:ilvl w:val="1"/>
          <w:numId w:val="4"/>
        </w:numPr>
        <w:pBdr>
          <w:top w:val="nil"/>
          <w:left w:val="nil"/>
          <w:bottom w:val="nil"/>
          <w:right w:val="nil"/>
          <w:between w:val="nil"/>
        </w:pBdr>
        <w:ind w:left="0" w:firstLine="0"/>
        <w:jc w:val="both"/>
        <w:rPr>
          <w:rFonts w:ascii="Times New Roman" w:hAnsi="Times New Roman"/>
          <w:b w:val="0"/>
          <w:color w:val="000000"/>
          <w:sz w:val="22"/>
          <w:szCs w:val="22"/>
        </w:rPr>
      </w:pPr>
      <w:r>
        <w:rPr>
          <w:rFonts w:ascii="Times New Roman" w:hAnsi="Times New Roman"/>
          <w:i/>
          <w:color w:val="000000"/>
          <w:sz w:val="22"/>
          <w:szCs w:val="22"/>
        </w:rPr>
        <w:t xml:space="preserve">Баннер - </w:t>
      </w:r>
      <w:r>
        <w:rPr>
          <w:rFonts w:ascii="Times New Roman" w:hAnsi="Times New Roman"/>
          <w:b w:val="0"/>
          <w:color w:val="000000"/>
          <w:sz w:val="22"/>
          <w:szCs w:val="22"/>
        </w:rPr>
        <w:t>способ размещения Рекламных материалов в виде графического изображения рекламного характера, рекламный блок, оформленная картинка, как статичная, так и анимированная, при  клике на которую пользователь перейдет по заданной ссылке на рекламируемый сайт.</w:t>
      </w:r>
    </w:p>
    <w:p w:rsidR="007D30B7" w:rsidRDefault="004810F8">
      <w:pPr>
        <w:numPr>
          <w:ilvl w:val="1"/>
          <w:numId w:val="4"/>
        </w:numPr>
        <w:pBdr>
          <w:top w:val="nil"/>
          <w:left w:val="nil"/>
          <w:bottom w:val="nil"/>
          <w:right w:val="nil"/>
          <w:between w:val="nil"/>
        </w:pBdr>
        <w:ind w:left="0" w:firstLine="0"/>
        <w:jc w:val="both"/>
        <w:rPr>
          <w:rFonts w:ascii="Times New Roman" w:hAnsi="Times New Roman"/>
          <w:i/>
          <w:color w:val="000000"/>
          <w:sz w:val="22"/>
          <w:szCs w:val="22"/>
        </w:rPr>
      </w:pPr>
      <w:r>
        <w:rPr>
          <w:rFonts w:ascii="Times New Roman" w:hAnsi="Times New Roman"/>
          <w:i/>
          <w:color w:val="000000"/>
          <w:sz w:val="22"/>
          <w:szCs w:val="22"/>
        </w:rPr>
        <w:t xml:space="preserve">Охват анонсирования – </w:t>
      </w:r>
      <w:r>
        <w:rPr>
          <w:rFonts w:ascii="Times New Roman" w:hAnsi="Times New Roman"/>
          <w:b w:val="0"/>
          <w:color w:val="000000"/>
          <w:sz w:val="22"/>
          <w:szCs w:val="22"/>
        </w:rPr>
        <w:t>количество уникальных пользователей, увидевших анонс проекта на vc.ru, dtf.ru или в социальных сетях изданий.</w:t>
      </w:r>
    </w:p>
    <w:p w:rsidR="007D30B7" w:rsidRDefault="004810F8">
      <w:pPr>
        <w:numPr>
          <w:ilvl w:val="1"/>
          <w:numId w:val="4"/>
        </w:numPr>
        <w:pBdr>
          <w:top w:val="nil"/>
          <w:left w:val="nil"/>
          <w:bottom w:val="nil"/>
          <w:right w:val="nil"/>
          <w:between w:val="nil"/>
        </w:pBdr>
        <w:ind w:left="0" w:firstLine="0"/>
        <w:jc w:val="both"/>
        <w:rPr>
          <w:rFonts w:ascii="Times New Roman" w:hAnsi="Times New Roman"/>
          <w:i/>
          <w:color w:val="000000"/>
          <w:sz w:val="22"/>
          <w:szCs w:val="22"/>
        </w:rPr>
      </w:pPr>
      <w:r>
        <w:rPr>
          <w:rFonts w:ascii="Times New Roman" w:hAnsi="Times New Roman"/>
          <w:i/>
          <w:color w:val="000000"/>
          <w:sz w:val="22"/>
          <w:szCs w:val="22"/>
        </w:rPr>
        <w:t xml:space="preserve">Показ - </w:t>
      </w:r>
      <w:r>
        <w:rPr>
          <w:rFonts w:ascii="Times New Roman" w:hAnsi="Times New Roman"/>
          <w:b w:val="0"/>
          <w:color w:val="000000"/>
          <w:sz w:val="22"/>
          <w:szCs w:val="22"/>
        </w:rPr>
        <w:t>означает демонстрацию Рекламных материалов на площадках, определенных ТЗ, просмотр которых осуществляется пользователями.</w:t>
      </w:r>
    </w:p>
    <w:p w:rsidR="007D30B7" w:rsidRDefault="004810F8">
      <w:pPr>
        <w:numPr>
          <w:ilvl w:val="1"/>
          <w:numId w:val="4"/>
        </w:numPr>
        <w:pBdr>
          <w:top w:val="nil"/>
          <w:left w:val="nil"/>
          <w:bottom w:val="nil"/>
          <w:right w:val="nil"/>
          <w:between w:val="nil"/>
        </w:pBdr>
        <w:ind w:left="0" w:firstLine="0"/>
        <w:jc w:val="both"/>
        <w:rPr>
          <w:rFonts w:ascii="Times New Roman" w:hAnsi="Times New Roman"/>
          <w:b w:val="0"/>
          <w:color w:val="000000"/>
          <w:sz w:val="22"/>
          <w:szCs w:val="22"/>
        </w:rPr>
      </w:pPr>
      <w:r>
        <w:rPr>
          <w:rFonts w:ascii="Times New Roman" w:hAnsi="Times New Roman"/>
          <w:i/>
          <w:color w:val="000000"/>
          <w:sz w:val="22"/>
          <w:szCs w:val="22"/>
        </w:rPr>
        <w:t xml:space="preserve">Рекламные материалы или реклама - </w:t>
      </w:r>
      <w:r>
        <w:rPr>
          <w:rFonts w:ascii="Times New Roman" w:hAnsi="Times New Roman"/>
          <w:b w:val="0"/>
          <w:color w:val="000000"/>
          <w:sz w:val="22"/>
          <w:szCs w:val="22"/>
        </w:rPr>
        <w:t xml:space="preserve">информация, распространяемая в сети Интернет, адресованная неопределенному кругу лиц и направленная на привлечение внимания к объекту рекламирования, формирование и поддержание интереса к </w:t>
      </w:r>
      <w:proofErr w:type="gramStart"/>
      <w:r>
        <w:rPr>
          <w:rFonts w:ascii="Times New Roman" w:hAnsi="Times New Roman"/>
          <w:b w:val="0"/>
          <w:color w:val="000000"/>
          <w:sz w:val="22"/>
          <w:szCs w:val="22"/>
        </w:rPr>
        <w:t>нему</w:t>
      </w:r>
      <w:proofErr w:type="gramEnd"/>
      <w:r>
        <w:rPr>
          <w:rFonts w:ascii="Times New Roman" w:hAnsi="Times New Roman"/>
          <w:b w:val="0"/>
          <w:color w:val="000000"/>
          <w:sz w:val="22"/>
          <w:szCs w:val="22"/>
        </w:rPr>
        <w:t xml:space="preserve"> и его продвижение на рынке.</w:t>
      </w:r>
    </w:p>
    <w:p w:rsidR="007D30B7" w:rsidRDefault="004810F8">
      <w:pPr>
        <w:numPr>
          <w:ilvl w:val="1"/>
          <w:numId w:val="4"/>
        </w:numPr>
        <w:pBdr>
          <w:top w:val="nil"/>
          <w:left w:val="nil"/>
          <w:bottom w:val="nil"/>
          <w:right w:val="nil"/>
          <w:between w:val="nil"/>
        </w:pBdr>
        <w:ind w:left="0" w:firstLine="0"/>
        <w:jc w:val="both"/>
        <w:rPr>
          <w:rFonts w:ascii="Times New Roman" w:hAnsi="Times New Roman"/>
          <w:b w:val="0"/>
          <w:color w:val="000000"/>
          <w:sz w:val="22"/>
          <w:szCs w:val="22"/>
        </w:rPr>
      </w:pPr>
      <w:r>
        <w:rPr>
          <w:rFonts w:ascii="Times New Roman" w:hAnsi="Times New Roman"/>
          <w:i/>
          <w:color w:val="000000"/>
          <w:sz w:val="22"/>
          <w:szCs w:val="22"/>
        </w:rPr>
        <w:t xml:space="preserve">Страницы в социальных сетях - </w:t>
      </w:r>
      <w:r>
        <w:rPr>
          <w:rFonts w:ascii="Times New Roman" w:hAnsi="Times New Roman"/>
          <w:b w:val="0"/>
          <w:color w:val="000000"/>
          <w:sz w:val="22"/>
          <w:szCs w:val="22"/>
        </w:rPr>
        <w:t>страницы в социальных сетях, на которых размещаются анонсирующие материалы,</w:t>
      </w:r>
      <w:r>
        <w:rPr>
          <w:rFonts w:ascii="Times New Roman" w:hAnsi="Times New Roman"/>
          <w:color w:val="000000"/>
          <w:sz w:val="22"/>
          <w:szCs w:val="22"/>
        </w:rPr>
        <w:t xml:space="preserve"> </w:t>
      </w:r>
      <w:r>
        <w:rPr>
          <w:rFonts w:ascii="Times New Roman" w:hAnsi="Times New Roman"/>
          <w:b w:val="0"/>
          <w:color w:val="000000"/>
          <w:sz w:val="22"/>
          <w:szCs w:val="22"/>
        </w:rPr>
        <w:t xml:space="preserve">в том числе </w:t>
      </w:r>
      <w:proofErr w:type="spellStart"/>
      <w:r>
        <w:rPr>
          <w:rFonts w:ascii="Times New Roman" w:hAnsi="Times New Roman"/>
          <w:b w:val="0"/>
          <w:color w:val="000000"/>
          <w:sz w:val="22"/>
          <w:szCs w:val="22"/>
        </w:rPr>
        <w:t>Facebook</w:t>
      </w:r>
      <w:proofErr w:type="spellEnd"/>
      <w:r>
        <w:rPr>
          <w:rFonts w:ascii="Times New Roman" w:hAnsi="Times New Roman"/>
          <w:b w:val="0"/>
          <w:color w:val="000000"/>
          <w:sz w:val="22"/>
          <w:szCs w:val="22"/>
        </w:rPr>
        <w:t xml:space="preserve">, </w:t>
      </w:r>
      <w:proofErr w:type="spellStart"/>
      <w:r>
        <w:rPr>
          <w:rFonts w:ascii="Times New Roman" w:hAnsi="Times New Roman"/>
          <w:b w:val="0"/>
          <w:color w:val="000000"/>
          <w:sz w:val="22"/>
          <w:szCs w:val="22"/>
        </w:rPr>
        <w:t>Twitter</w:t>
      </w:r>
      <w:proofErr w:type="spellEnd"/>
      <w:r>
        <w:rPr>
          <w:rFonts w:ascii="Times New Roman" w:hAnsi="Times New Roman"/>
          <w:b w:val="0"/>
          <w:color w:val="000000"/>
          <w:sz w:val="22"/>
          <w:szCs w:val="22"/>
        </w:rPr>
        <w:t xml:space="preserve">, </w:t>
      </w:r>
      <w:proofErr w:type="spellStart"/>
      <w:r>
        <w:rPr>
          <w:rFonts w:ascii="Times New Roman" w:hAnsi="Times New Roman"/>
          <w:b w:val="0"/>
          <w:color w:val="000000"/>
          <w:sz w:val="22"/>
          <w:szCs w:val="22"/>
        </w:rPr>
        <w:t>ВКонтакте</w:t>
      </w:r>
      <w:proofErr w:type="spellEnd"/>
      <w:r>
        <w:rPr>
          <w:rFonts w:ascii="Times New Roman" w:hAnsi="Times New Roman"/>
          <w:b w:val="0"/>
          <w:color w:val="000000"/>
          <w:sz w:val="22"/>
          <w:szCs w:val="22"/>
        </w:rPr>
        <w:t xml:space="preserve">: </w:t>
      </w:r>
      <w:hyperlink r:id="rId9">
        <w:r>
          <w:rPr>
            <w:rFonts w:ascii="Times New Roman" w:hAnsi="Times New Roman"/>
            <w:b w:val="0"/>
            <w:color w:val="0000FF"/>
            <w:sz w:val="22"/>
            <w:szCs w:val="22"/>
            <w:u w:val="single"/>
          </w:rPr>
          <w:t>https://www.facebook.com</w:t>
        </w:r>
      </w:hyperlink>
      <w:r>
        <w:rPr>
          <w:rFonts w:ascii="Times New Roman" w:hAnsi="Times New Roman"/>
          <w:b w:val="0"/>
          <w:color w:val="000000"/>
          <w:sz w:val="22"/>
          <w:szCs w:val="22"/>
        </w:rPr>
        <w:t xml:space="preserve"> ,  </w:t>
      </w:r>
      <w:hyperlink r:id="rId10">
        <w:r>
          <w:rPr>
            <w:rFonts w:ascii="Times New Roman" w:hAnsi="Times New Roman"/>
            <w:b w:val="0"/>
            <w:color w:val="0000FF"/>
            <w:sz w:val="22"/>
            <w:szCs w:val="22"/>
            <w:u w:val="single"/>
          </w:rPr>
          <w:t>https://vk.com</w:t>
        </w:r>
      </w:hyperlink>
      <w:r>
        <w:rPr>
          <w:rFonts w:ascii="Times New Roman" w:hAnsi="Times New Roman"/>
          <w:b w:val="0"/>
          <w:color w:val="000000"/>
          <w:sz w:val="22"/>
          <w:szCs w:val="22"/>
        </w:rPr>
        <w:t xml:space="preserve"> ,  </w:t>
      </w:r>
      <w:hyperlink r:id="rId11">
        <w:r>
          <w:rPr>
            <w:rFonts w:ascii="Times New Roman" w:hAnsi="Times New Roman"/>
            <w:b w:val="0"/>
            <w:color w:val="0000FF"/>
            <w:sz w:val="22"/>
            <w:szCs w:val="22"/>
            <w:u w:val="single"/>
          </w:rPr>
          <w:t>https://twitter.com</w:t>
        </w:r>
      </w:hyperlink>
      <w:r>
        <w:rPr>
          <w:rFonts w:ascii="Times New Roman" w:hAnsi="Times New Roman"/>
          <w:b w:val="0"/>
          <w:color w:val="000000"/>
          <w:sz w:val="22"/>
          <w:szCs w:val="22"/>
        </w:rPr>
        <w:t xml:space="preserve"> , и другие.</w:t>
      </w:r>
    </w:p>
    <w:p w:rsidR="007D30B7" w:rsidRDefault="004810F8">
      <w:pPr>
        <w:numPr>
          <w:ilvl w:val="1"/>
          <w:numId w:val="4"/>
        </w:numPr>
        <w:pBdr>
          <w:top w:val="nil"/>
          <w:left w:val="nil"/>
          <w:bottom w:val="nil"/>
          <w:right w:val="nil"/>
          <w:between w:val="nil"/>
        </w:pBdr>
        <w:ind w:left="0" w:firstLine="0"/>
        <w:jc w:val="both"/>
        <w:rPr>
          <w:rFonts w:ascii="Times New Roman" w:hAnsi="Times New Roman"/>
          <w:b w:val="0"/>
          <w:color w:val="000000"/>
          <w:sz w:val="22"/>
          <w:szCs w:val="22"/>
        </w:rPr>
      </w:pPr>
      <w:proofErr w:type="gramStart"/>
      <w:r>
        <w:rPr>
          <w:rFonts w:ascii="Times New Roman" w:hAnsi="Times New Roman"/>
          <w:i/>
          <w:color w:val="000000"/>
          <w:sz w:val="22"/>
          <w:szCs w:val="22"/>
        </w:rPr>
        <w:t xml:space="preserve">Анонсирующий </w:t>
      </w:r>
      <w:proofErr w:type="spellStart"/>
      <w:r>
        <w:rPr>
          <w:rFonts w:ascii="Times New Roman" w:hAnsi="Times New Roman"/>
          <w:i/>
          <w:color w:val="000000"/>
          <w:sz w:val="22"/>
          <w:szCs w:val="22"/>
        </w:rPr>
        <w:t>тизер</w:t>
      </w:r>
      <w:proofErr w:type="spellEnd"/>
      <w:r>
        <w:rPr>
          <w:rFonts w:ascii="Times New Roman" w:hAnsi="Times New Roman"/>
          <w:b w:val="0"/>
          <w:color w:val="000000"/>
          <w:sz w:val="22"/>
          <w:szCs w:val="22"/>
        </w:rPr>
        <w:t xml:space="preserve"> в ленте новостей и внутри статей над комментариями, </w:t>
      </w:r>
      <w:proofErr w:type="spellStart"/>
      <w:r>
        <w:rPr>
          <w:rFonts w:ascii="Times New Roman" w:hAnsi="Times New Roman"/>
          <w:b w:val="0"/>
          <w:color w:val="000000"/>
          <w:sz w:val="22"/>
          <w:szCs w:val="22"/>
        </w:rPr>
        <w:t>desktop</w:t>
      </w:r>
      <w:proofErr w:type="spellEnd"/>
      <w:r>
        <w:rPr>
          <w:rFonts w:ascii="Times New Roman" w:hAnsi="Times New Roman"/>
          <w:b w:val="0"/>
          <w:color w:val="000000"/>
          <w:sz w:val="22"/>
          <w:szCs w:val="22"/>
        </w:rPr>
        <w:t xml:space="preserve"> + </w:t>
      </w:r>
      <w:proofErr w:type="spellStart"/>
      <w:r>
        <w:rPr>
          <w:rFonts w:ascii="Times New Roman" w:hAnsi="Times New Roman"/>
          <w:b w:val="0"/>
          <w:color w:val="000000"/>
          <w:sz w:val="22"/>
          <w:szCs w:val="22"/>
        </w:rPr>
        <w:t>mobile</w:t>
      </w:r>
      <w:proofErr w:type="spellEnd"/>
      <w:r>
        <w:rPr>
          <w:rFonts w:ascii="Times New Roman" w:hAnsi="Times New Roman"/>
          <w:b w:val="0"/>
          <w:color w:val="000000"/>
          <w:sz w:val="22"/>
          <w:szCs w:val="22"/>
        </w:rPr>
        <w:t xml:space="preserve">, динамика – это баннер в формате анонсирующего </w:t>
      </w:r>
      <w:proofErr w:type="spellStart"/>
      <w:r>
        <w:rPr>
          <w:rFonts w:ascii="Times New Roman" w:hAnsi="Times New Roman"/>
          <w:b w:val="0"/>
          <w:color w:val="000000"/>
          <w:sz w:val="22"/>
          <w:szCs w:val="22"/>
        </w:rPr>
        <w:t>тизера</w:t>
      </w:r>
      <w:proofErr w:type="spellEnd"/>
      <w:r>
        <w:rPr>
          <w:rFonts w:ascii="Times New Roman" w:hAnsi="Times New Roman"/>
          <w:b w:val="0"/>
          <w:color w:val="000000"/>
          <w:sz w:val="22"/>
          <w:szCs w:val="22"/>
        </w:rPr>
        <w:t>.</w:t>
      </w:r>
      <w:proofErr w:type="gramEnd"/>
      <w:r>
        <w:rPr>
          <w:rFonts w:ascii="Times New Roman" w:hAnsi="Times New Roman"/>
          <w:b w:val="0"/>
          <w:color w:val="000000"/>
          <w:sz w:val="22"/>
          <w:szCs w:val="22"/>
        </w:rPr>
        <w:t xml:space="preserve"> Размещается в ленте новостей сайта и внутри статей над блоком комментариев в </w:t>
      </w:r>
      <w:proofErr w:type="spellStart"/>
      <w:r>
        <w:rPr>
          <w:rFonts w:ascii="Times New Roman" w:hAnsi="Times New Roman"/>
          <w:b w:val="0"/>
          <w:color w:val="000000"/>
          <w:sz w:val="22"/>
          <w:szCs w:val="22"/>
        </w:rPr>
        <w:t>десктопной</w:t>
      </w:r>
      <w:proofErr w:type="spellEnd"/>
      <w:r>
        <w:rPr>
          <w:rFonts w:ascii="Times New Roman" w:hAnsi="Times New Roman"/>
          <w:b w:val="0"/>
          <w:color w:val="000000"/>
          <w:sz w:val="22"/>
          <w:szCs w:val="22"/>
        </w:rPr>
        <w:t xml:space="preserve"> и мобильной версиях сайта </w:t>
      </w:r>
      <w:proofErr w:type="spellStart"/>
      <w:r>
        <w:rPr>
          <w:rFonts w:ascii="Times New Roman" w:hAnsi="Times New Roman"/>
          <w:b w:val="0"/>
          <w:color w:val="000000"/>
          <w:sz w:val="22"/>
          <w:szCs w:val="22"/>
        </w:rPr>
        <w:t>нестатично</w:t>
      </w:r>
      <w:proofErr w:type="spellEnd"/>
      <w:r>
        <w:rPr>
          <w:rFonts w:ascii="Times New Roman" w:hAnsi="Times New Roman"/>
          <w:b w:val="0"/>
          <w:color w:val="000000"/>
          <w:sz w:val="22"/>
          <w:szCs w:val="22"/>
        </w:rPr>
        <w:t>.</w:t>
      </w:r>
    </w:p>
    <w:p w:rsidR="007D30B7" w:rsidRDefault="004810F8">
      <w:pPr>
        <w:numPr>
          <w:ilvl w:val="1"/>
          <w:numId w:val="4"/>
        </w:numPr>
        <w:pBdr>
          <w:top w:val="nil"/>
          <w:left w:val="nil"/>
          <w:bottom w:val="nil"/>
          <w:right w:val="nil"/>
          <w:between w:val="nil"/>
        </w:pBdr>
        <w:ind w:left="0" w:firstLine="0"/>
        <w:jc w:val="both"/>
        <w:rPr>
          <w:rFonts w:ascii="Times New Roman" w:hAnsi="Times New Roman"/>
          <w:b w:val="0"/>
          <w:color w:val="000000"/>
          <w:sz w:val="22"/>
          <w:szCs w:val="22"/>
        </w:rPr>
      </w:pPr>
      <w:proofErr w:type="spellStart"/>
      <w:r>
        <w:rPr>
          <w:rFonts w:ascii="Times New Roman" w:hAnsi="Times New Roman"/>
          <w:i/>
          <w:color w:val="000000"/>
          <w:sz w:val="22"/>
          <w:szCs w:val="22"/>
        </w:rPr>
        <w:t>Стратум</w:t>
      </w:r>
      <w:proofErr w:type="spellEnd"/>
      <w:r>
        <w:rPr>
          <w:rFonts w:ascii="Times New Roman" w:hAnsi="Times New Roman"/>
          <w:i/>
          <w:color w:val="000000"/>
          <w:sz w:val="22"/>
          <w:szCs w:val="22"/>
        </w:rPr>
        <w:t xml:space="preserve">, </w:t>
      </w:r>
      <w:proofErr w:type="spellStart"/>
      <w:r>
        <w:rPr>
          <w:rFonts w:ascii="Times New Roman" w:hAnsi="Times New Roman"/>
          <w:i/>
          <w:color w:val="000000"/>
          <w:sz w:val="22"/>
          <w:szCs w:val="22"/>
        </w:rPr>
        <w:t>desktop</w:t>
      </w:r>
      <w:proofErr w:type="spellEnd"/>
      <w:r>
        <w:rPr>
          <w:rFonts w:ascii="Times New Roman" w:hAnsi="Times New Roman"/>
          <w:b w:val="0"/>
          <w:color w:val="000000"/>
          <w:sz w:val="22"/>
          <w:szCs w:val="22"/>
        </w:rPr>
        <w:t xml:space="preserve"> – это баннер в формате «</w:t>
      </w:r>
      <w:proofErr w:type="spellStart"/>
      <w:r>
        <w:rPr>
          <w:rFonts w:ascii="Times New Roman" w:hAnsi="Times New Roman"/>
          <w:b w:val="0"/>
          <w:color w:val="000000"/>
          <w:sz w:val="22"/>
          <w:szCs w:val="22"/>
        </w:rPr>
        <w:t>Стратум</w:t>
      </w:r>
      <w:proofErr w:type="spellEnd"/>
      <w:r>
        <w:rPr>
          <w:rFonts w:ascii="Times New Roman" w:hAnsi="Times New Roman"/>
          <w:b w:val="0"/>
          <w:color w:val="000000"/>
          <w:sz w:val="22"/>
          <w:szCs w:val="22"/>
        </w:rPr>
        <w:t xml:space="preserve">», размещается на первом экране сайта внизу страницы по центру, поверх контента, только в </w:t>
      </w:r>
      <w:proofErr w:type="spellStart"/>
      <w:r>
        <w:rPr>
          <w:rFonts w:ascii="Times New Roman" w:hAnsi="Times New Roman"/>
          <w:b w:val="0"/>
          <w:color w:val="000000"/>
          <w:sz w:val="22"/>
          <w:szCs w:val="22"/>
        </w:rPr>
        <w:t>десктопной</w:t>
      </w:r>
      <w:proofErr w:type="spellEnd"/>
      <w:r>
        <w:rPr>
          <w:rFonts w:ascii="Times New Roman" w:hAnsi="Times New Roman"/>
          <w:b w:val="0"/>
          <w:color w:val="000000"/>
          <w:sz w:val="22"/>
          <w:szCs w:val="22"/>
        </w:rPr>
        <w:t xml:space="preserve"> версии.</w:t>
      </w:r>
    </w:p>
    <w:p w:rsidR="007D30B7" w:rsidRDefault="004810F8">
      <w:pPr>
        <w:numPr>
          <w:ilvl w:val="1"/>
          <w:numId w:val="4"/>
        </w:numPr>
        <w:pBdr>
          <w:top w:val="nil"/>
          <w:left w:val="nil"/>
          <w:bottom w:val="nil"/>
          <w:right w:val="nil"/>
          <w:between w:val="nil"/>
        </w:pBdr>
        <w:ind w:left="0" w:firstLine="0"/>
        <w:jc w:val="both"/>
        <w:rPr>
          <w:rFonts w:ascii="Times New Roman" w:hAnsi="Times New Roman"/>
          <w:b w:val="0"/>
          <w:color w:val="000000"/>
          <w:sz w:val="22"/>
          <w:szCs w:val="22"/>
        </w:rPr>
      </w:pPr>
      <w:proofErr w:type="spellStart"/>
      <w:r>
        <w:rPr>
          <w:rFonts w:ascii="Times New Roman" w:hAnsi="Times New Roman"/>
          <w:i/>
          <w:color w:val="000000"/>
          <w:sz w:val="22"/>
          <w:szCs w:val="22"/>
        </w:rPr>
        <w:t>Интерскроллер</w:t>
      </w:r>
      <w:proofErr w:type="spellEnd"/>
      <w:r>
        <w:rPr>
          <w:rFonts w:ascii="Times New Roman" w:hAnsi="Times New Roman"/>
          <w:i/>
          <w:color w:val="000000"/>
          <w:sz w:val="22"/>
          <w:szCs w:val="22"/>
        </w:rPr>
        <w:t xml:space="preserve">, </w:t>
      </w:r>
      <w:proofErr w:type="spellStart"/>
      <w:r>
        <w:rPr>
          <w:rFonts w:ascii="Times New Roman" w:hAnsi="Times New Roman"/>
          <w:i/>
          <w:color w:val="000000"/>
          <w:sz w:val="22"/>
          <w:szCs w:val="22"/>
        </w:rPr>
        <w:t>mobile</w:t>
      </w:r>
      <w:proofErr w:type="spellEnd"/>
      <w:r>
        <w:rPr>
          <w:rFonts w:ascii="Times New Roman" w:hAnsi="Times New Roman"/>
          <w:b w:val="0"/>
          <w:color w:val="000000"/>
          <w:sz w:val="22"/>
          <w:szCs w:val="22"/>
        </w:rPr>
        <w:t xml:space="preserve"> – это баннер в формате «</w:t>
      </w:r>
      <w:proofErr w:type="spellStart"/>
      <w:r>
        <w:rPr>
          <w:rFonts w:ascii="Times New Roman" w:hAnsi="Times New Roman"/>
          <w:b w:val="0"/>
          <w:color w:val="000000"/>
          <w:sz w:val="22"/>
          <w:szCs w:val="22"/>
        </w:rPr>
        <w:t>Интерскроллер</w:t>
      </w:r>
      <w:proofErr w:type="spellEnd"/>
      <w:r>
        <w:rPr>
          <w:rFonts w:ascii="Times New Roman" w:hAnsi="Times New Roman"/>
          <w:b w:val="0"/>
          <w:color w:val="000000"/>
          <w:sz w:val="22"/>
          <w:szCs w:val="22"/>
        </w:rPr>
        <w:t>», размещается внутри статей, демонстрируется только незарегистрированным пользователям версии сайта для мобильных устройств.</w:t>
      </w:r>
    </w:p>
    <w:p w:rsidR="007D30B7" w:rsidRDefault="007D30B7">
      <w:pPr>
        <w:jc w:val="both"/>
        <w:rPr>
          <w:rFonts w:ascii="Times New Roman" w:hAnsi="Times New Roman"/>
          <w:b w:val="0"/>
          <w:sz w:val="22"/>
          <w:szCs w:val="22"/>
        </w:rPr>
      </w:pPr>
    </w:p>
    <w:p w:rsidR="007D30B7" w:rsidRDefault="004810F8">
      <w:pPr>
        <w:keepLines/>
        <w:jc w:val="center"/>
        <w:rPr>
          <w:rFonts w:ascii="Times New Roman" w:hAnsi="Times New Roman"/>
          <w:sz w:val="22"/>
          <w:szCs w:val="22"/>
        </w:rPr>
      </w:pPr>
      <w:r>
        <w:rPr>
          <w:rFonts w:ascii="Times New Roman" w:hAnsi="Times New Roman"/>
          <w:sz w:val="22"/>
          <w:szCs w:val="22"/>
        </w:rPr>
        <w:t>2. ПРЕДМЕТ ДОГОВОРА</w:t>
      </w:r>
    </w:p>
    <w:p w:rsidR="007D30B7" w:rsidRDefault="004810F8">
      <w:pPr>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 xml:space="preserve">2.1.  </w:t>
      </w:r>
      <w:proofErr w:type="gramStart"/>
      <w:r>
        <w:rPr>
          <w:rFonts w:ascii="Times New Roman" w:hAnsi="Times New Roman"/>
          <w:b w:val="0"/>
          <w:color w:val="000000"/>
          <w:sz w:val="22"/>
          <w:szCs w:val="22"/>
        </w:rPr>
        <w:t xml:space="preserve">Выполнение  работ  по созданию и размещению специального проекта по продвижению акселератора «Спринт» в интернет-издании vc.ru в рамках реализации федерального проекта «Цифровые технологии» национальной программы «Цифровая экономика Российской Федерации» согласно Приложению №1 (далее – «Работы», «Результаты работ»), а также передать Заказчику результаты работ, а Заказчик обязуется принять результаты работ и оплатить их в порядке и на условиях настоящего Договора. </w:t>
      </w:r>
      <w:proofErr w:type="gramEnd"/>
    </w:p>
    <w:p w:rsidR="007D30B7" w:rsidRDefault="004810F8">
      <w:pPr>
        <w:jc w:val="both"/>
        <w:rPr>
          <w:rFonts w:ascii="Times New Roman" w:hAnsi="Times New Roman"/>
          <w:b w:val="0"/>
          <w:sz w:val="22"/>
          <w:szCs w:val="22"/>
        </w:rPr>
      </w:pPr>
      <w:r>
        <w:rPr>
          <w:rFonts w:ascii="Times New Roman" w:hAnsi="Times New Roman"/>
          <w:b w:val="0"/>
          <w:sz w:val="22"/>
          <w:szCs w:val="22"/>
        </w:rPr>
        <w:t>Исключительное право на Результаты работ в полном объеме без ограничений принадлежит Заказчику с момента создания (выражения в объективной форме) такого Результата работ и всех его составных частей, если иное не будет согласовано Сторонами. Момент (дата) создания результата Работ указывается Сторонами в Акте сдачи-приемки Работ.</w:t>
      </w:r>
    </w:p>
    <w:p w:rsidR="007D30B7" w:rsidRDefault="004810F8">
      <w:pPr>
        <w:jc w:val="both"/>
        <w:rPr>
          <w:rFonts w:ascii="Times New Roman" w:hAnsi="Times New Roman"/>
          <w:b w:val="0"/>
          <w:sz w:val="22"/>
          <w:szCs w:val="22"/>
        </w:rPr>
      </w:pPr>
      <w:r>
        <w:rPr>
          <w:rFonts w:ascii="Times New Roman" w:hAnsi="Times New Roman"/>
          <w:b w:val="0"/>
          <w:sz w:val="22"/>
          <w:szCs w:val="22"/>
        </w:rPr>
        <w:t xml:space="preserve">2.2. </w:t>
      </w:r>
      <w:r>
        <w:rPr>
          <w:rFonts w:ascii="Times New Roman" w:hAnsi="Times New Roman"/>
          <w:b w:val="0"/>
          <w:sz w:val="22"/>
          <w:szCs w:val="22"/>
        </w:rPr>
        <w:tab/>
        <w:t>Перечень Работ, этапы, требования к составу, характеристикам, последовательности, срокам, результату Работ, определены Сторонами в Приложении №1 к настоящему Договору, являющемся неотъемлемой частью настоящего Договора.</w:t>
      </w:r>
    </w:p>
    <w:p w:rsidR="007D30B7" w:rsidRDefault="004810F8">
      <w:pPr>
        <w:jc w:val="both"/>
        <w:rPr>
          <w:rFonts w:ascii="Times New Roman" w:hAnsi="Times New Roman"/>
          <w:b w:val="0"/>
          <w:sz w:val="22"/>
          <w:szCs w:val="22"/>
        </w:rPr>
      </w:pPr>
      <w:r>
        <w:rPr>
          <w:rFonts w:ascii="Times New Roman" w:hAnsi="Times New Roman"/>
          <w:b w:val="0"/>
          <w:sz w:val="22"/>
          <w:szCs w:val="22"/>
        </w:rPr>
        <w:t xml:space="preserve">2.3. </w:t>
      </w:r>
      <w:r>
        <w:rPr>
          <w:rFonts w:ascii="Times New Roman" w:hAnsi="Times New Roman"/>
          <w:b w:val="0"/>
          <w:sz w:val="22"/>
          <w:szCs w:val="22"/>
        </w:rPr>
        <w:tab/>
        <w:t xml:space="preserve">Начало выполнения Работ по Договору: </w:t>
      </w:r>
      <w:proofErr w:type="gramStart"/>
      <w:r>
        <w:rPr>
          <w:rFonts w:ascii="Times New Roman" w:hAnsi="Times New Roman"/>
          <w:b w:val="0"/>
          <w:sz w:val="22"/>
          <w:szCs w:val="22"/>
        </w:rPr>
        <w:t>с даты  заключения</w:t>
      </w:r>
      <w:proofErr w:type="gramEnd"/>
      <w:r>
        <w:rPr>
          <w:rFonts w:ascii="Times New Roman" w:hAnsi="Times New Roman"/>
          <w:b w:val="0"/>
          <w:sz w:val="22"/>
          <w:szCs w:val="22"/>
        </w:rPr>
        <w:t xml:space="preserve"> Договора. Завершение Работ – 15 октября  2021года. Сроки выполнения работ  указаны в Приложении №1 к настоящему Договору.</w:t>
      </w:r>
    </w:p>
    <w:p w:rsidR="007D30B7" w:rsidRDefault="004810F8">
      <w:pPr>
        <w:shd w:val="clear" w:color="auto" w:fill="FFFFFF"/>
        <w:jc w:val="both"/>
        <w:rPr>
          <w:rFonts w:ascii="Times New Roman" w:hAnsi="Times New Roman"/>
          <w:b w:val="0"/>
          <w:sz w:val="22"/>
          <w:szCs w:val="22"/>
        </w:rPr>
      </w:pPr>
      <w:r>
        <w:rPr>
          <w:rFonts w:ascii="Times New Roman" w:hAnsi="Times New Roman"/>
          <w:b w:val="0"/>
          <w:sz w:val="22"/>
          <w:szCs w:val="22"/>
        </w:rPr>
        <w:t xml:space="preserve">2.4. </w:t>
      </w:r>
      <w:r>
        <w:rPr>
          <w:rFonts w:ascii="Times New Roman" w:hAnsi="Times New Roman"/>
          <w:b w:val="0"/>
          <w:sz w:val="22"/>
          <w:szCs w:val="22"/>
        </w:rPr>
        <w:tab/>
        <w:t>Место выполнения Работ: работы выполняются удаленно, Подрядчик передает результаты работ путем отправки файлов, изображений, ауди</w:t>
      </w:r>
      <w:proofErr w:type="gramStart"/>
      <w:r>
        <w:rPr>
          <w:rFonts w:ascii="Times New Roman" w:hAnsi="Times New Roman"/>
          <w:b w:val="0"/>
          <w:sz w:val="22"/>
          <w:szCs w:val="22"/>
        </w:rPr>
        <w:t>о-</w:t>
      </w:r>
      <w:proofErr w:type="gramEnd"/>
      <w:r>
        <w:rPr>
          <w:rFonts w:ascii="Times New Roman" w:hAnsi="Times New Roman"/>
          <w:b w:val="0"/>
          <w:sz w:val="22"/>
          <w:szCs w:val="22"/>
        </w:rPr>
        <w:t xml:space="preserve"> </w:t>
      </w:r>
      <w:proofErr w:type="spellStart"/>
      <w:r>
        <w:rPr>
          <w:rFonts w:ascii="Times New Roman" w:hAnsi="Times New Roman"/>
          <w:b w:val="0"/>
          <w:sz w:val="22"/>
          <w:szCs w:val="22"/>
        </w:rPr>
        <w:t>видеоконтента</w:t>
      </w:r>
      <w:proofErr w:type="spellEnd"/>
      <w:r>
        <w:rPr>
          <w:rFonts w:ascii="Times New Roman" w:hAnsi="Times New Roman"/>
          <w:b w:val="0"/>
          <w:sz w:val="22"/>
          <w:szCs w:val="22"/>
        </w:rPr>
        <w:t xml:space="preserve"> по адресу электронной почты Заказчика или путем отправки ссылки на </w:t>
      </w:r>
      <w:proofErr w:type="spellStart"/>
      <w:r>
        <w:rPr>
          <w:rFonts w:ascii="Times New Roman" w:hAnsi="Times New Roman"/>
          <w:b w:val="0"/>
          <w:sz w:val="22"/>
          <w:szCs w:val="22"/>
        </w:rPr>
        <w:t>интернет-ресурс</w:t>
      </w:r>
      <w:proofErr w:type="spellEnd"/>
      <w:r>
        <w:rPr>
          <w:rFonts w:ascii="Times New Roman" w:hAnsi="Times New Roman"/>
          <w:b w:val="0"/>
          <w:sz w:val="22"/>
          <w:szCs w:val="22"/>
        </w:rPr>
        <w:t>, где размещены результаты работ.</w:t>
      </w:r>
    </w:p>
    <w:p w:rsidR="007D30B7" w:rsidRDefault="007D30B7">
      <w:pPr>
        <w:jc w:val="both"/>
        <w:rPr>
          <w:rFonts w:ascii="Times New Roman" w:hAnsi="Times New Roman"/>
          <w:b w:val="0"/>
          <w:sz w:val="22"/>
          <w:szCs w:val="22"/>
        </w:rPr>
      </w:pPr>
    </w:p>
    <w:p w:rsidR="007D30B7" w:rsidRDefault="004810F8">
      <w:pPr>
        <w:keepLines/>
        <w:jc w:val="center"/>
        <w:rPr>
          <w:rFonts w:ascii="Times New Roman" w:hAnsi="Times New Roman"/>
          <w:sz w:val="22"/>
          <w:szCs w:val="22"/>
        </w:rPr>
      </w:pPr>
      <w:r>
        <w:rPr>
          <w:rFonts w:ascii="Times New Roman" w:hAnsi="Times New Roman"/>
          <w:sz w:val="22"/>
          <w:szCs w:val="22"/>
        </w:rPr>
        <w:t>3. СТОИМОСТЬ РАБОТ И ПОРЯДОК РАСЧЕТОВ</w:t>
      </w:r>
    </w:p>
    <w:p w:rsidR="007D30B7" w:rsidRDefault="004810F8">
      <w:pPr>
        <w:widowControl w:val="0"/>
        <w:pBdr>
          <w:top w:val="nil"/>
          <w:left w:val="nil"/>
          <w:bottom w:val="nil"/>
          <w:right w:val="nil"/>
          <w:between w:val="nil"/>
        </w:pBdr>
        <w:ind w:right="57"/>
        <w:jc w:val="both"/>
        <w:rPr>
          <w:rFonts w:ascii="Times New Roman" w:hAnsi="Times New Roman"/>
          <w:b w:val="0"/>
          <w:color w:val="000000"/>
          <w:sz w:val="22"/>
          <w:szCs w:val="22"/>
        </w:rPr>
      </w:pPr>
      <w:bookmarkStart w:id="1" w:name="_heading=h.1fob9te" w:colFirst="0" w:colLast="0"/>
      <w:bookmarkEnd w:id="1"/>
      <w:r>
        <w:rPr>
          <w:rFonts w:ascii="Times New Roman" w:hAnsi="Times New Roman"/>
          <w:b w:val="0"/>
          <w:color w:val="000000"/>
          <w:sz w:val="22"/>
          <w:szCs w:val="22"/>
        </w:rPr>
        <w:t xml:space="preserve">3.1. </w:t>
      </w:r>
      <w:proofErr w:type="gramStart"/>
      <w:r>
        <w:rPr>
          <w:rFonts w:ascii="Times New Roman" w:hAnsi="Times New Roman"/>
          <w:b w:val="0"/>
          <w:color w:val="000000"/>
          <w:sz w:val="22"/>
          <w:szCs w:val="22"/>
        </w:rPr>
        <w:t xml:space="preserve">Цена настоящего Договора составляет </w:t>
      </w:r>
      <w:r>
        <w:rPr>
          <w:rFonts w:ascii="Times New Roman" w:hAnsi="Times New Roman"/>
          <w:b w:val="0"/>
          <w:sz w:val="22"/>
          <w:szCs w:val="22"/>
        </w:rPr>
        <w:t xml:space="preserve">_______________ (_______) </w:t>
      </w:r>
      <w:r>
        <w:rPr>
          <w:rFonts w:ascii="Times New Roman" w:hAnsi="Times New Roman"/>
          <w:b w:val="0"/>
          <w:color w:val="000000"/>
          <w:sz w:val="22"/>
          <w:szCs w:val="22"/>
        </w:rPr>
        <w:t xml:space="preserve"> рублей 00 копеек, включая НДС 20% (без НДС (далее – Цена Договора). </w:t>
      </w:r>
      <w:proofErr w:type="gramEnd"/>
    </w:p>
    <w:p w:rsidR="007D30B7" w:rsidRDefault="004810F8">
      <w:pPr>
        <w:widowControl w:val="0"/>
        <w:pBdr>
          <w:top w:val="nil"/>
          <w:left w:val="nil"/>
          <w:bottom w:val="nil"/>
          <w:right w:val="nil"/>
          <w:between w:val="nil"/>
        </w:pBdr>
        <w:ind w:right="57"/>
        <w:jc w:val="both"/>
        <w:rPr>
          <w:rFonts w:ascii="Times New Roman" w:hAnsi="Times New Roman"/>
          <w:b w:val="0"/>
          <w:color w:val="000000"/>
          <w:sz w:val="22"/>
          <w:szCs w:val="22"/>
        </w:rPr>
      </w:pPr>
      <w:r>
        <w:rPr>
          <w:rFonts w:ascii="Times New Roman" w:hAnsi="Times New Roman"/>
          <w:b w:val="0"/>
          <w:color w:val="000000"/>
          <w:sz w:val="22"/>
          <w:szCs w:val="22"/>
        </w:rPr>
        <w:t>3.2. В цену Договора включены все возможные затраты, издержки и иные расходы Подрядчика,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а также вознаграждение Подрядчика. Цена настоящего Договора является предельной суммой, которую может уплатить Заказчик за надлежащим образом выполненные работы.</w:t>
      </w:r>
    </w:p>
    <w:p w:rsidR="007D30B7" w:rsidRDefault="004810F8">
      <w:pPr>
        <w:widowControl w:val="0"/>
        <w:pBdr>
          <w:top w:val="nil"/>
          <w:left w:val="nil"/>
          <w:bottom w:val="nil"/>
          <w:right w:val="nil"/>
          <w:between w:val="nil"/>
        </w:pBdr>
        <w:tabs>
          <w:tab w:val="left" w:pos="426"/>
        </w:tabs>
        <w:ind w:right="57"/>
        <w:jc w:val="both"/>
        <w:rPr>
          <w:rFonts w:ascii="Times New Roman" w:hAnsi="Times New Roman"/>
          <w:b w:val="0"/>
          <w:color w:val="000000"/>
          <w:sz w:val="22"/>
          <w:szCs w:val="22"/>
        </w:rPr>
      </w:pPr>
      <w:r>
        <w:rPr>
          <w:rFonts w:ascii="Times New Roman" w:hAnsi="Times New Roman"/>
          <w:b w:val="0"/>
          <w:color w:val="000000"/>
          <w:sz w:val="22"/>
          <w:szCs w:val="22"/>
        </w:rPr>
        <w:t xml:space="preserve">3.3. Оплата выполненных работ осуществляется в один этап в течение 10 рабочих (Десяти) дней </w:t>
      </w:r>
      <w:proofErr w:type="gramStart"/>
      <w:r>
        <w:rPr>
          <w:rFonts w:ascii="Times New Roman" w:hAnsi="Times New Roman"/>
          <w:b w:val="0"/>
          <w:color w:val="000000"/>
          <w:sz w:val="22"/>
          <w:szCs w:val="22"/>
        </w:rPr>
        <w:t>с даты подписания</w:t>
      </w:r>
      <w:proofErr w:type="gramEnd"/>
      <w:r>
        <w:rPr>
          <w:rFonts w:ascii="Times New Roman" w:hAnsi="Times New Roman"/>
          <w:b w:val="0"/>
          <w:color w:val="000000"/>
          <w:sz w:val="22"/>
          <w:szCs w:val="22"/>
        </w:rPr>
        <w:t xml:space="preserve"> сторонами Акта сдачи приемки выполненных работ с комплектом отчетной документации при условии выставления Подрядчиком Заказчику счета, счета-фактуры (при наличии).</w:t>
      </w:r>
      <w:r>
        <w:rPr>
          <w:rFonts w:ascii="Times New Roman" w:hAnsi="Times New Roman"/>
          <w:color w:val="000000"/>
          <w:sz w:val="22"/>
          <w:szCs w:val="22"/>
        </w:rPr>
        <w:t xml:space="preserve"> </w:t>
      </w:r>
      <w:r>
        <w:rPr>
          <w:rFonts w:ascii="Times New Roman" w:hAnsi="Times New Roman"/>
          <w:b w:val="0"/>
          <w:color w:val="000000"/>
          <w:sz w:val="22"/>
          <w:szCs w:val="22"/>
        </w:rPr>
        <w:t>Заказчик осуществляет оплату выполненных Работ исключительно при условии их выполнения Подрядчиком с соблюдением всех требований Договора и приложений к нему, предъявляемых к объему и качеству Работ.</w:t>
      </w:r>
    </w:p>
    <w:p w:rsidR="007D30B7" w:rsidRDefault="004810F8">
      <w:pPr>
        <w:widowControl w:val="0"/>
        <w:pBdr>
          <w:top w:val="nil"/>
          <w:left w:val="nil"/>
          <w:bottom w:val="nil"/>
          <w:right w:val="nil"/>
          <w:between w:val="nil"/>
        </w:pBdr>
        <w:tabs>
          <w:tab w:val="left" w:pos="426"/>
        </w:tabs>
        <w:ind w:right="57"/>
        <w:jc w:val="both"/>
        <w:rPr>
          <w:rFonts w:ascii="Times New Roman" w:hAnsi="Times New Roman"/>
          <w:b w:val="0"/>
          <w:color w:val="000000"/>
          <w:sz w:val="22"/>
          <w:szCs w:val="22"/>
        </w:rPr>
      </w:pPr>
      <w:r>
        <w:rPr>
          <w:rFonts w:ascii="Times New Roman" w:hAnsi="Times New Roman"/>
          <w:b w:val="0"/>
          <w:color w:val="000000"/>
          <w:sz w:val="22"/>
          <w:szCs w:val="22"/>
        </w:rPr>
        <w:t>3.4. В случае изменения реквизитов Подрядчик обязан в течение 2 (Двух) рабочих дней сообщить об этом Заказчику по электронной почте или в письменном виде, а также в течение 5 (пяти) рабочих дней направить Заказчику 2 (два) экземпляра дополнительного соглашения к Договору, содержащего новые реквизиты Подрядчика и подписанного со стороны Подрядчика. В противном случае все риски, связанные с перечислением Заказчиком денежных средств на указанные в Договоре реквизиты Подрядчика, несет Подрядчик.</w:t>
      </w:r>
    </w:p>
    <w:p w:rsidR="007D30B7" w:rsidRDefault="004810F8">
      <w:pPr>
        <w:widowControl w:val="0"/>
        <w:pBdr>
          <w:top w:val="nil"/>
          <w:left w:val="nil"/>
          <w:bottom w:val="nil"/>
          <w:right w:val="nil"/>
          <w:between w:val="nil"/>
        </w:pBdr>
        <w:tabs>
          <w:tab w:val="left" w:pos="426"/>
        </w:tabs>
        <w:ind w:right="57"/>
        <w:jc w:val="both"/>
        <w:rPr>
          <w:rFonts w:ascii="Times New Roman" w:hAnsi="Times New Roman"/>
          <w:b w:val="0"/>
          <w:color w:val="000000"/>
          <w:sz w:val="22"/>
          <w:szCs w:val="22"/>
        </w:rPr>
      </w:pPr>
      <w:r>
        <w:rPr>
          <w:rFonts w:ascii="Times New Roman" w:hAnsi="Times New Roman"/>
          <w:b w:val="0"/>
          <w:color w:val="000000"/>
          <w:sz w:val="22"/>
          <w:szCs w:val="22"/>
        </w:rPr>
        <w:t>3.5. Заказчик считается исполнившим свои обязательства в соответствии с п. 2.3. в момент поступления денежных средств на корреспондентский счет банка Заказчика.</w:t>
      </w:r>
    </w:p>
    <w:p w:rsidR="007D30B7" w:rsidRDefault="007D30B7">
      <w:pPr>
        <w:pBdr>
          <w:top w:val="nil"/>
          <w:left w:val="nil"/>
          <w:bottom w:val="nil"/>
          <w:right w:val="nil"/>
          <w:between w:val="nil"/>
        </w:pBdr>
        <w:jc w:val="both"/>
        <w:rPr>
          <w:rFonts w:ascii="Times New Roman" w:hAnsi="Times New Roman"/>
          <w:b w:val="0"/>
          <w:color w:val="000000"/>
          <w:sz w:val="22"/>
          <w:szCs w:val="22"/>
        </w:rPr>
      </w:pPr>
    </w:p>
    <w:p w:rsidR="007D30B7" w:rsidRDefault="004810F8">
      <w:pPr>
        <w:pBdr>
          <w:top w:val="nil"/>
          <w:left w:val="nil"/>
          <w:bottom w:val="nil"/>
          <w:right w:val="nil"/>
          <w:between w:val="nil"/>
        </w:pBdr>
        <w:jc w:val="both"/>
        <w:rPr>
          <w:rFonts w:ascii="Times New Roman" w:hAnsi="Times New Roman"/>
          <w:color w:val="000000"/>
          <w:sz w:val="22"/>
          <w:szCs w:val="22"/>
        </w:rPr>
      </w:pPr>
      <w:r>
        <w:rPr>
          <w:rFonts w:ascii="Times New Roman" w:hAnsi="Times New Roman"/>
          <w:color w:val="000000"/>
          <w:sz w:val="22"/>
          <w:szCs w:val="22"/>
        </w:rPr>
        <w:t>4. СОГЛАСИЕ ПОДРЯДЧИКА НА ПРОВЕДЕНИЕ ОБЯЗАТЕЛЬНЫХ ПРОВЕРОК СОБЛЮДЕНИЯ УСЛОВИЙ, ЦЕЛЕЙ И ПОРЯДКА ПРЕДОСТАВЛЕНИЯ СУБСИДИИ</w:t>
      </w:r>
    </w:p>
    <w:p w:rsidR="007D30B7" w:rsidRDefault="004810F8">
      <w:pPr>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 xml:space="preserve">4.1. Источником финансирования по настоящему договору являются средства Субсидии из федерального бюджета в размере, определенном действующим локально-нормативным актом Заказчика (Идентификатор Соглашения 000000D507121P0B0002). </w:t>
      </w:r>
    </w:p>
    <w:p w:rsidR="007D30B7" w:rsidRDefault="004810F8">
      <w:pPr>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 xml:space="preserve">4.2. </w:t>
      </w:r>
      <w:proofErr w:type="gramStart"/>
      <w:r>
        <w:rPr>
          <w:rFonts w:ascii="Times New Roman" w:hAnsi="Times New Roman"/>
          <w:b w:val="0"/>
          <w:color w:val="000000"/>
          <w:sz w:val="22"/>
          <w:szCs w:val="22"/>
        </w:rPr>
        <w:t xml:space="preserve">В соответствии с пунктами 2, 3 ст. 78.1 Бюджетного кодекса РФ, постановлением Правительства РФ №  2254  от  24.12.2020 г,  Подрядчик дает согласие на 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(Приложение  №3 к настоящему Договору). </w:t>
      </w:r>
      <w:proofErr w:type="gramEnd"/>
    </w:p>
    <w:p w:rsidR="007D30B7" w:rsidRDefault="004810F8">
      <w:pPr>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4.3. В платежных, расчетных и всех первичных документах по настоящему договору указывается идентификатор соглашения о предоставлении субсидии №000000D507121P0B0002.</w:t>
      </w:r>
    </w:p>
    <w:p w:rsidR="007D30B7" w:rsidRDefault="007D30B7">
      <w:pPr>
        <w:pBdr>
          <w:top w:val="nil"/>
          <w:left w:val="nil"/>
          <w:bottom w:val="nil"/>
          <w:right w:val="nil"/>
          <w:between w:val="nil"/>
        </w:pBdr>
        <w:jc w:val="both"/>
        <w:rPr>
          <w:rFonts w:ascii="Times New Roman" w:hAnsi="Times New Roman"/>
          <w:b w:val="0"/>
          <w:color w:val="000000"/>
          <w:sz w:val="22"/>
          <w:szCs w:val="22"/>
        </w:rPr>
      </w:pPr>
    </w:p>
    <w:p w:rsidR="007D30B7" w:rsidRDefault="004810F8">
      <w:pPr>
        <w:keepLines/>
        <w:jc w:val="center"/>
        <w:rPr>
          <w:rFonts w:ascii="Times New Roman" w:hAnsi="Times New Roman"/>
          <w:sz w:val="22"/>
          <w:szCs w:val="22"/>
        </w:rPr>
      </w:pPr>
      <w:r>
        <w:rPr>
          <w:rFonts w:ascii="Times New Roman" w:hAnsi="Times New Roman"/>
          <w:sz w:val="22"/>
          <w:szCs w:val="22"/>
        </w:rPr>
        <w:t>5. ПОРЯДОК СДАЧИ-ПРИЕМКИ РАБОТ</w:t>
      </w:r>
    </w:p>
    <w:p w:rsidR="007D30B7" w:rsidRDefault="004810F8">
      <w:pPr>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 xml:space="preserve">5.1. Сдача-приемка выполненных Работ осуществляется Заказчиком и Подрядчиком в установленном настоящим разделом Договора порядке. Особенности порядка сдачи-приемки выполненных Работ установлены Техническим заданием (Приложение 1 к Договору). </w:t>
      </w:r>
    </w:p>
    <w:p w:rsidR="007D30B7" w:rsidRDefault="004810F8">
      <w:pPr>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 xml:space="preserve">5.2. Сдача-приемка выполненных Работ оформляется Сторонами путем подписания Акта сдачи-приемки выполненных Работ по форме, установленной Приложением № 2 к Договору (далее – Акт). </w:t>
      </w:r>
    </w:p>
    <w:p w:rsidR="007D30B7" w:rsidRDefault="004810F8">
      <w:pPr>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lastRenderedPageBreak/>
        <w:t xml:space="preserve">5.3. Подписанный Сторонами Акт является подтверждением надлежащего выполнения Подрядчиком обязательств по Договору. </w:t>
      </w:r>
    </w:p>
    <w:p w:rsidR="007D30B7" w:rsidRDefault="004810F8">
      <w:pPr>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5.4. Подрядчик обязан согласовывать с Заказчиком результаты работ в срок, не превышающий</w:t>
      </w:r>
      <w:r>
        <w:rPr>
          <w:rFonts w:ascii="Times New Roman" w:hAnsi="Times New Roman"/>
          <w:b w:val="0"/>
          <w:sz w:val="22"/>
          <w:szCs w:val="22"/>
        </w:rPr>
        <w:t xml:space="preserve"> срок, </w:t>
      </w:r>
      <w:r>
        <w:rPr>
          <w:rFonts w:ascii="Times New Roman" w:hAnsi="Times New Roman"/>
          <w:b w:val="0"/>
          <w:color w:val="000000"/>
          <w:sz w:val="22"/>
          <w:szCs w:val="22"/>
        </w:rPr>
        <w:t>указанный в п. 3 Приложения №1 к настоящему Договору (Техническое задание). Срок согласования результатов работ со</w:t>
      </w:r>
      <w:r>
        <w:rPr>
          <w:rFonts w:ascii="Times New Roman" w:hAnsi="Times New Roman"/>
          <w:b w:val="0"/>
          <w:sz w:val="22"/>
          <w:szCs w:val="22"/>
        </w:rPr>
        <w:t xml:space="preserve"> стороны Заказчика составляет не более 2 (Двух) рабочих дней с момента получения результата работ от Подрядчика.</w:t>
      </w:r>
    </w:p>
    <w:p w:rsidR="007D30B7" w:rsidRDefault="004810F8">
      <w:pPr>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5.5. Не позднее 5 (пяти) календарных дней после получения от Подрядчика документов, указанных в пункте 5.</w:t>
      </w:r>
      <w:r>
        <w:rPr>
          <w:rFonts w:ascii="Times New Roman" w:hAnsi="Times New Roman"/>
          <w:b w:val="0"/>
          <w:sz w:val="22"/>
          <w:szCs w:val="22"/>
        </w:rPr>
        <w:t>4</w:t>
      </w:r>
      <w:r>
        <w:rPr>
          <w:rFonts w:ascii="Times New Roman" w:hAnsi="Times New Roman"/>
          <w:b w:val="0"/>
          <w:color w:val="000000"/>
          <w:sz w:val="22"/>
          <w:szCs w:val="22"/>
        </w:rPr>
        <w:t xml:space="preserve"> Договора, Заказчик рассматривает результаты выполненных Работ, а также представленные Подрядчиком документы и осуществляет приемку выполненных Работ по Договору. </w:t>
      </w:r>
    </w:p>
    <w:p w:rsidR="007D30B7" w:rsidRDefault="004810F8">
      <w:pPr>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5.</w:t>
      </w:r>
      <w:r>
        <w:rPr>
          <w:rFonts w:ascii="Times New Roman" w:hAnsi="Times New Roman"/>
          <w:b w:val="0"/>
          <w:sz w:val="22"/>
          <w:szCs w:val="22"/>
        </w:rPr>
        <w:t>6</w:t>
      </w:r>
      <w:r>
        <w:rPr>
          <w:rFonts w:ascii="Times New Roman" w:hAnsi="Times New Roman"/>
          <w:b w:val="0"/>
          <w:color w:val="000000"/>
          <w:sz w:val="22"/>
          <w:szCs w:val="22"/>
        </w:rPr>
        <w:t>. В случае</w:t>
      </w:r>
      <w:proofErr w:type="gramStart"/>
      <w:r>
        <w:rPr>
          <w:rFonts w:ascii="Times New Roman" w:hAnsi="Times New Roman"/>
          <w:b w:val="0"/>
          <w:color w:val="000000"/>
          <w:sz w:val="22"/>
          <w:szCs w:val="22"/>
        </w:rPr>
        <w:t>,</w:t>
      </w:r>
      <w:proofErr w:type="gramEnd"/>
      <w:r>
        <w:rPr>
          <w:rFonts w:ascii="Times New Roman" w:hAnsi="Times New Roman"/>
          <w:b w:val="0"/>
          <w:color w:val="000000"/>
          <w:sz w:val="22"/>
          <w:szCs w:val="22"/>
        </w:rPr>
        <w:t xml:space="preserve"> если по итогам проверки и приемки результатов выполненных Работ Заказчиком будут выявлены недостатки или несоответствия в результатах выполненных Работ требованиям Технического задания (Приложение 1 к Договору) и настоящего Договора, Заказчик направляет Подрядчику акт, содержащий перечень выявленных недостатков и несоответствий, подлежащих устранению и сроки их устранения (Акт о доработках). </w:t>
      </w:r>
    </w:p>
    <w:p w:rsidR="007D30B7" w:rsidRDefault="004810F8">
      <w:pPr>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5.</w:t>
      </w:r>
      <w:r>
        <w:rPr>
          <w:rFonts w:ascii="Times New Roman" w:hAnsi="Times New Roman"/>
          <w:b w:val="0"/>
          <w:sz w:val="22"/>
          <w:szCs w:val="22"/>
        </w:rPr>
        <w:t>7</w:t>
      </w:r>
      <w:r>
        <w:rPr>
          <w:rFonts w:ascii="Times New Roman" w:hAnsi="Times New Roman"/>
          <w:b w:val="0"/>
          <w:color w:val="000000"/>
          <w:sz w:val="22"/>
          <w:szCs w:val="22"/>
        </w:rPr>
        <w:t xml:space="preserve">. В случае получения Подрядчиком Акта о доработках, он обязан за свой счет и в срок, не более 10 (десяти) рабочих дней, осуществить устранение указанных недостатков и несоответствий, а также при необходимости внести изменения в иные документы и результаты выполненных Работ и представить отчет об устранении недостатков и несоответствий. Представленные повторно Подрядчиком результаты выполненных работ с устраненными недостатками и несоответствиями рассматриваются Заказчиком в порядке, установленном настоящим разделом Договора. </w:t>
      </w:r>
    </w:p>
    <w:p w:rsidR="007D30B7" w:rsidRDefault="004810F8">
      <w:pPr>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5.</w:t>
      </w:r>
      <w:r>
        <w:rPr>
          <w:rFonts w:ascii="Times New Roman" w:hAnsi="Times New Roman"/>
          <w:b w:val="0"/>
          <w:sz w:val="22"/>
          <w:szCs w:val="22"/>
        </w:rPr>
        <w:t>8</w:t>
      </w:r>
      <w:r>
        <w:rPr>
          <w:rFonts w:ascii="Times New Roman" w:hAnsi="Times New Roman"/>
          <w:b w:val="0"/>
          <w:color w:val="000000"/>
          <w:sz w:val="22"/>
          <w:szCs w:val="22"/>
        </w:rPr>
        <w:t xml:space="preserve">. Подписанный Заказчиком и Подрядчиком Акт является основанием для оплаты Подрядчику результатов выполненных Работ. Счет и счет-фактура (при наличии) выставляются Подрядчиком одновременно с Актом. </w:t>
      </w:r>
    </w:p>
    <w:p w:rsidR="007D30B7" w:rsidRDefault="004810F8">
      <w:pPr>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5.</w:t>
      </w:r>
      <w:r>
        <w:rPr>
          <w:rFonts w:ascii="Times New Roman" w:hAnsi="Times New Roman"/>
          <w:b w:val="0"/>
          <w:sz w:val="22"/>
          <w:szCs w:val="22"/>
        </w:rPr>
        <w:t>9</w:t>
      </w:r>
      <w:r>
        <w:rPr>
          <w:rFonts w:ascii="Times New Roman" w:hAnsi="Times New Roman"/>
          <w:b w:val="0"/>
          <w:color w:val="000000"/>
          <w:sz w:val="22"/>
          <w:szCs w:val="22"/>
        </w:rPr>
        <w:t xml:space="preserve">. Обязательства Подрядчика по выполнению Работ по Договору считаются исполненными </w:t>
      </w:r>
      <w:proofErr w:type="gramStart"/>
      <w:r>
        <w:rPr>
          <w:rFonts w:ascii="Times New Roman" w:hAnsi="Times New Roman"/>
          <w:b w:val="0"/>
          <w:color w:val="000000"/>
          <w:sz w:val="22"/>
          <w:szCs w:val="22"/>
        </w:rPr>
        <w:t>с даты подписания</w:t>
      </w:r>
      <w:proofErr w:type="gramEnd"/>
      <w:r>
        <w:rPr>
          <w:rFonts w:ascii="Times New Roman" w:hAnsi="Times New Roman"/>
          <w:b w:val="0"/>
          <w:color w:val="000000"/>
          <w:sz w:val="22"/>
          <w:szCs w:val="22"/>
        </w:rPr>
        <w:t xml:space="preserve"> Сторонами Акта.  </w:t>
      </w:r>
    </w:p>
    <w:p w:rsidR="007D30B7" w:rsidRDefault="007D30B7">
      <w:pPr>
        <w:pBdr>
          <w:top w:val="nil"/>
          <w:left w:val="nil"/>
          <w:bottom w:val="nil"/>
          <w:right w:val="nil"/>
          <w:between w:val="nil"/>
        </w:pBdr>
        <w:jc w:val="both"/>
        <w:rPr>
          <w:rFonts w:ascii="Times New Roman" w:hAnsi="Times New Roman"/>
          <w:b w:val="0"/>
          <w:color w:val="000000"/>
          <w:sz w:val="22"/>
          <w:szCs w:val="22"/>
        </w:rPr>
      </w:pPr>
    </w:p>
    <w:p w:rsidR="007D30B7" w:rsidRDefault="004810F8">
      <w:pPr>
        <w:keepLines/>
        <w:jc w:val="center"/>
        <w:rPr>
          <w:rFonts w:ascii="Times New Roman" w:hAnsi="Times New Roman"/>
          <w:sz w:val="22"/>
          <w:szCs w:val="22"/>
        </w:rPr>
      </w:pPr>
      <w:r>
        <w:rPr>
          <w:rFonts w:ascii="Times New Roman" w:hAnsi="Times New Roman"/>
          <w:sz w:val="22"/>
          <w:szCs w:val="22"/>
        </w:rPr>
        <w:t>6. ОБЯЗАННОСТИ СТОРОН</w:t>
      </w:r>
    </w:p>
    <w:p w:rsidR="007D30B7" w:rsidRDefault="004810F8">
      <w:pPr>
        <w:pBdr>
          <w:top w:val="nil"/>
          <w:left w:val="nil"/>
          <w:bottom w:val="nil"/>
          <w:right w:val="nil"/>
          <w:between w:val="nil"/>
        </w:pBdr>
        <w:tabs>
          <w:tab w:val="left" w:pos="709"/>
        </w:tabs>
        <w:jc w:val="both"/>
        <w:rPr>
          <w:rFonts w:ascii="Times New Roman" w:hAnsi="Times New Roman"/>
          <w:color w:val="000000"/>
          <w:sz w:val="22"/>
          <w:szCs w:val="22"/>
        </w:rPr>
      </w:pPr>
      <w:r>
        <w:rPr>
          <w:rFonts w:ascii="Times New Roman" w:hAnsi="Times New Roman"/>
          <w:color w:val="000000"/>
          <w:sz w:val="22"/>
          <w:szCs w:val="22"/>
        </w:rPr>
        <w:t>6.1. Обязанности Подрядчика:</w:t>
      </w:r>
    </w:p>
    <w:p w:rsidR="007D30B7" w:rsidRDefault="004810F8">
      <w:pPr>
        <w:pBdr>
          <w:top w:val="nil"/>
          <w:left w:val="nil"/>
          <w:bottom w:val="nil"/>
          <w:right w:val="nil"/>
          <w:between w:val="nil"/>
        </w:pBdr>
        <w:tabs>
          <w:tab w:val="left" w:pos="567"/>
        </w:tabs>
        <w:jc w:val="both"/>
        <w:rPr>
          <w:rFonts w:ascii="Times New Roman" w:hAnsi="Times New Roman"/>
          <w:b w:val="0"/>
          <w:color w:val="000000"/>
          <w:sz w:val="22"/>
          <w:szCs w:val="22"/>
        </w:rPr>
      </w:pPr>
      <w:r>
        <w:rPr>
          <w:rFonts w:ascii="Times New Roman" w:hAnsi="Times New Roman"/>
          <w:b w:val="0"/>
          <w:color w:val="000000"/>
          <w:sz w:val="22"/>
          <w:szCs w:val="22"/>
        </w:rPr>
        <w:t>6.1.1. Подрядчик обязан выполнять Работы своевременно, качественно, в объеме и на условиях, предусмотренных настоящим Договором и Приложениями к нему.</w:t>
      </w:r>
    </w:p>
    <w:p w:rsidR="007D30B7" w:rsidRDefault="004810F8">
      <w:pPr>
        <w:pBdr>
          <w:top w:val="nil"/>
          <w:left w:val="nil"/>
          <w:bottom w:val="nil"/>
          <w:right w:val="nil"/>
          <w:between w:val="nil"/>
        </w:pBdr>
        <w:tabs>
          <w:tab w:val="left" w:pos="567"/>
        </w:tabs>
        <w:jc w:val="both"/>
        <w:rPr>
          <w:rFonts w:ascii="Times New Roman" w:hAnsi="Times New Roman"/>
          <w:b w:val="0"/>
          <w:color w:val="000000"/>
          <w:sz w:val="22"/>
          <w:szCs w:val="22"/>
        </w:rPr>
      </w:pPr>
      <w:r>
        <w:rPr>
          <w:rFonts w:ascii="Times New Roman" w:hAnsi="Times New Roman"/>
          <w:b w:val="0"/>
          <w:color w:val="000000"/>
          <w:sz w:val="22"/>
          <w:szCs w:val="22"/>
        </w:rPr>
        <w:t xml:space="preserve">6.1.2. Обеспечить соответствие выполненных Работ требованиям законодательства Российской Федерации, государственных стандартов, условиям Договора и Технического задания (Приложение 1 к Договору). </w:t>
      </w:r>
    </w:p>
    <w:p w:rsidR="007D30B7" w:rsidRDefault="004810F8">
      <w:pPr>
        <w:pBdr>
          <w:top w:val="nil"/>
          <w:left w:val="nil"/>
          <w:bottom w:val="nil"/>
          <w:right w:val="nil"/>
          <w:between w:val="nil"/>
        </w:pBdr>
        <w:tabs>
          <w:tab w:val="left" w:pos="567"/>
        </w:tabs>
        <w:jc w:val="both"/>
        <w:rPr>
          <w:rFonts w:ascii="Times New Roman" w:hAnsi="Times New Roman"/>
          <w:b w:val="0"/>
          <w:color w:val="000000"/>
          <w:sz w:val="22"/>
          <w:szCs w:val="22"/>
        </w:rPr>
      </w:pPr>
      <w:r>
        <w:rPr>
          <w:rFonts w:ascii="Times New Roman" w:hAnsi="Times New Roman"/>
          <w:b w:val="0"/>
          <w:color w:val="000000"/>
          <w:sz w:val="22"/>
          <w:szCs w:val="22"/>
        </w:rPr>
        <w:t xml:space="preserve">6.1.3. Обеспечить устранение недостатков и несоответствий (в </w:t>
      </w:r>
      <w:proofErr w:type="spellStart"/>
      <w:r>
        <w:rPr>
          <w:rFonts w:ascii="Times New Roman" w:hAnsi="Times New Roman"/>
          <w:b w:val="0"/>
          <w:color w:val="000000"/>
          <w:sz w:val="22"/>
          <w:szCs w:val="22"/>
        </w:rPr>
        <w:t>т.ч</w:t>
      </w:r>
      <w:proofErr w:type="spellEnd"/>
      <w:r>
        <w:rPr>
          <w:rFonts w:ascii="Times New Roman" w:hAnsi="Times New Roman"/>
          <w:b w:val="0"/>
          <w:color w:val="000000"/>
          <w:sz w:val="22"/>
          <w:szCs w:val="22"/>
        </w:rPr>
        <w:t>. дефектов), выявленных при сдаче-приемке выполненных работ и в течение гарантийного срока, за свой счет.</w:t>
      </w:r>
    </w:p>
    <w:p w:rsidR="007D30B7" w:rsidRDefault="004810F8">
      <w:pPr>
        <w:pBdr>
          <w:top w:val="nil"/>
          <w:left w:val="nil"/>
          <w:bottom w:val="nil"/>
          <w:right w:val="nil"/>
          <w:between w:val="nil"/>
        </w:pBdr>
        <w:tabs>
          <w:tab w:val="left" w:pos="567"/>
        </w:tabs>
        <w:jc w:val="both"/>
        <w:rPr>
          <w:rFonts w:ascii="Times New Roman" w:hAnsi="Times New Roman"/>
          <w:b w:val="0"/>
          <w:color w:val="000000"/>
          <w:sz w:val="22"/>
          <w:szCs w:val="22"/>
        </w:rPr>
      </w:pPr>
      <w:r>
        <w:rPr>
          <w:rFonts w:ascii="Times New Roman" w:hAnsi="Times New Roman"/>
          <w:b w:val="0"/>
          <w:color w:val="000000"/>
          <w:sz w:val="22"/>
          <w:szCs w:val="22"/>
        </w:rPr>
        <w:t>6.1.4. Гарантировать Заказчику передачу полученных по настоящему Договору результатов, не нарушающих исключительных прав третьих лиц.</w:t>
      </w:r>
    </w:p>
    <w:p w:rsidR="007D30B7" w:rsidRDefault="004810F8">
      <w:pPr>
        <w:pBdr>
          <w:top w:val="nil"/>
          <w:left w:val="nil"/>
          <w:bottom w:val="nil"/>
          <w:right w:val="nil"/>
          <w:between w:val="nil"/>
        </w:pBdr>
        <w:tabs>
          <w:tab w:val="left" w:pos="567"/>
        </w:tabs>
        <w:jc w:val="both"/>
        <w:rPr>
          <w:rFonts w:ascii="Times New Roman" w:hAnsi="Times New Roman"/>
          <w:b w:val="0"/>
          <w:color w:val="000000"/>
          <w:sz w:val="22"/>
          <w:szCs w:val="22"/>
        </w:rPr>
      </w:pPr>
      <w:r>
        <w:rPr>
          <w:rFonts w:ascii="Times New Roman" w:hAnsi="Times New Roman"/>
          <w:b w:val="0"/>
          <w:color w:val="000000"/>
          <w:sz w:val="22"/>
          <w:szCs w:val="22"/>
        </w:rPr>
        <w:t xml:space="preserve">6.1.5. </w:t>
      </w:r>
      <w:proofErr w:type="gramStart"/>
      <w:r>
        <w:rPr>
          <w:rFonts w:ascii="Times New Roman" w:hAnsi="Times New Roman"/>
          <w:b w:val="0"/>
          <w:color w:val="000000"/>
          <w:sz w:val="22"/>
          <w:szCs w:val="22"/>
        </w:rPr>
        <w:t>Предоставить Заказчику счет, счет-фактуру (если применимо), оформленные в порядке, предусмотренном действующим законодательством Российской Федерации.</w:t>
      </w:r>
      <w:proofErr w:type="gramEnd"/>
      <w:r>
        <w:rPr>
          <w:rFonts w:ascii="Times New Roman" w:hAnsi="Times New Roman"/>
          <w:b w:val="0"/>
          <w:color w:val="000000"/>
          <w:sz w:val="22"/>
          <w:szCs w:val="22"/>
        </w:rPr>
        <w:t xml:space="preserve"> Заказчик вправе не оплачивать работы Подрядчика до даты предоставления Заказчику указанных документов.</w:t>
      </w:r>
    </w:p>
    <w:p w:rsidR="007D30B7" w:rsidRDefault="004810F8">
      <w:pPr>
        <w:pBdr>
          <w:top w:val="nil"/>
          <w:left w:val="nil"/>
          <w:bottom w:val="nil"/>
          <w:right w:val="nil"/>
          <w:between w:val="nil"/>
        </w:pBdr>
        <w:tabs>
          <w:tab w:val="left" w:pos="567"/>
        </w:tabs>
        <w:jc w:val="both"/>
        <w:rPr>
          <w:rFonts w:ascii="Times New Roman" w:hAnsi="Times New Roman"/>
          <w:b w:val="0"/>
          <w:color w:val="000000"/>
          <w:sz w:val="22"/>
          <w:szCs w:val="22"/>
        </w:rPr>
      </w:pPr>
      <w:r>
        <w:rPr>
          <w:rFonts w:ascii="Times New Roman" w:hAnsi="Times New Roman"/>
          <w:b w:val="0"/>
          <w:color w:val="000000"/>
          <w:sz w:val="22"/>
          <w:szCs w:val="22"/>
        </w:rPr>
        <w:t xml:space="preserve">6.1.6. Подрядчик обязан соблюдать все сроки, установленные настоящим Договором и/или соответствующим этапом договора, включая срок начала и завершения Работ, а также период выполнения таких Работ. </w:t>
      </w:r>
    </w:p>
    <w:p w:rsidR="007D30B7" w:rsidRDefault="004810F8">
      <w:pPr>
        <w:pBdr>
          <w:top w:val="nil"/>
          <w:left w:val="nil"/>
          <w:bottom w:val="nil"/>
          <w:right w:val="nil"/>
          <w:between w:val="nil"/>
        </w:pBdr>
        <w:tabs>
          <w:tab w:val="left" w:pos="567"/>
        </w:tabs>
        <w:jc w:val="both"/>
        <w:rPr>
          <w:rFonts w:ascii="Times New Roman" w:hAnsi="Times New Roman"/>
          <w:b w:val="0"/>
          <w:color w:val="000000"/>
          <w:sz w:val="22"/>
          <w:szCs w:val="22"/>
        </w:rPr>
      </w:pPr>
      <w:r>
        <w:rPr>
          <w:rFonts w:ascii="Times New Roman" w:hAnsi="Times New Roman"/>
          <w:b w:val="0"/>
          <w:color w:val="000000"/>
          <w:sz w:val="22"/>
          <w:szCs w:val="22"/>
        </w:rPr>
        <w:t>6.1.7. Подрядчик обязуется не отчуждать исключительное или неисключительное право на результаты интеллектуальной деятельности, созданные по настоящему Договору третьим лицам, не предоставлять им право пользования результатами интеллектуальной деятельности, созданными по настоящему Договору.</w:t>
      </w:r>
    </w:p>
    <w:p w:rsidR="007D30B7" w:rsidRDefault="004810F8">
      <w:pPr>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 xml:space="preserve">6.1.8. </w:t>
      </w:r>
      <w:proofErr w:type="gramStart"/>
      <w:r>
        <w:rPr>
          <w:rFonts w:ascii="Times New Roman" w:hAnsi="Times New Roman"/>
          <w:b w:val="0"/>
          <w:color w:val="000000"/>
          <w:sz w:val="22"/>
          <w:szCs w:val="22"/>
        </w:rPr>
        <w:t>Нести иные обязанности</w:t>
      </w:r>
      <w:proofErr w:type="gramEnd"/>
      <w:r>
        <w:rPr>
          <w:rFonts w:ascii="Times New Roman" w:hAnsi="Times New Roman"/>
          <w:b w:val="0"/>
          <w:color w:val="000000"/>
          <w:sz w:val="22"/>
          <w:szCs w:val="22"/>
        </w:rPr>
        <w:t>, предусмотренные действующим законодательством Российской Федерации и настоящим Договором.</w:t>
      </w:r>
    </w:p>
    <w:p w:rsidR="007D30B7" w:rsidRDefault="004810F8">
      <w:pPr>
        <w:pBdr>
          <w:top w:val="nil"/>
          <w:left w:val="nil"/>
          <w:bottom w:val="nil"/>
          <w:right w:val="nil"/>
          <w:between w:val="nil"/>
        </w:pBdr>
        <w:tabs>
          <w:tab w:val="left" w:pos="709"/>
        </w:tabs>
        <w:jc w:val="both"/>
        <w:rPr>
          <w:rFonts w:ascii="Times New Roman" w:hAnsi="Times New Roman"/>
          <w:color w:val="000000"/>
          <w:sz w:val="22"/>
          <w:szCs w:val="22"/>
        </w:rPr>
      </w:pPr>
      <w:r>
        <w:rPr>
          <w:rFonts w:ascii="Times New Roman" w:hAnsi="Times New Roman"/>
          <w:color w:val="000000"/>
          <w:sz w:val="22"/>
          <w:szCs w:val="22"/>
        </w:rPr>
        <w:t>6.2. Обязанности Заказчика:</w:t>
      </w:r>
    </w:p>
    <w:p w:rsidR="007D30B7" w:rsidRDefault="004810F8">
      <w:pPr>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6.2.1. Заказчик обязуется предоставить Подрядчику данные в объеме, необходимом для выполнения Работ по Договору. Перечень предоставляемых данных, оборудования и т.п. должен быть заранее согласован Сторонами.</w:t>
      </w:r>
    </w:p>
    <w:p w:rsidR="007D30B7" w:rsidRDefault="004810F8">
      <w:pPr>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6.2.2. При отсутствии расхождений с требованиями Технического задания и обоснованных претензий к качеству работ в течение 10 (десяти) рабочих дней принять выполненные Подрядчиком работы согласно Акту приема-передачи работ.</w:t>
      </w:r>
    </w:p>
    <w:p w:rsidR="007D30B7" w:rsidRDefault="004810F8">
      <w:pPr>
        <w:pBdr>
          <w:top w:val="nil"/>
          <w:left w:val="nil"/>
          <w:bottom w:val="nil"/>
          <w:right w:val="nil"/>
          <w:between w:val="nil"/>
        </w:pBdr>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6.2.3. Заказчик обязуется своевременно оплатить Работы Подрядчика в соответствии с условиями настоящего Договора.</w:t>
      </w:r>
    </w:p>
    <w:p w:rsidR="007D30B7" w:rsidRDefault="007D30B7">
      <w:pPr>
        <w:pBdr>
          <w:top w:val="nil"/>
          <w:left w:val="nil"/>
          <w:bottom w:val="nil"/>
          <w:right w:val="nil"/>
          <w:between w:val="nil"/>
        </w:pBdr>
        <w:tabs>
          <w:tab w:val="left" w:pos="709"/>
        </w:tabs>
        <w:jc w:val="both"/>
        <w:rPr>
          <w:rFonts w:ascii="Times New Roman" w:hAnsi="Times New Roman"/>
          <w:b w:val="0"/>
          <w:sz w:val="22"/>
          <w:szCs w:val="22"/>
        </w:rPr>
      </w:pPr>
    </w:p>
    <w:p w:rsidR="007D30B7" w:rsidRDefault="004810F8">
      <w:pPr>
        <w:keepLines/>
        <w:jc w:val="center"/>
        <w:rPr>
          <w:rFonts w:ascii="Times New Roman" w:hAnsi="Times New Roman"/>
          <w:sz w:val="22"/>
          <w:szCs w:val="22"/>
        </w:rPr>
      </w:pPr>
      <w:r>
        <w:rPr>
          <w:rFonts w:ascii="Times New Roman" w:hAnsi="Times New Roman"/>
          <w:sz w:val="22"/>
          <w:szCs w:val="22"/>
        </w:rPr>
        <w:t>7. ОТВЕТСТВЕННОСТЬ СТОРОН</w:t>
      </w:r>
    </w:p>
    <w:p w:rsidR="007D30B7" w:rsidRDefault="004810F8">
      <w:pPr>
        <w:keepLines/>
        <w:pBdr>
          <w:top w:val="nil"/>
          <w:left w:val="nil"/>
          <w:bottom w:val="nil"/>
          <w:right w:val="nil"/>
          <w:between w:val="nil"/>
        </w:pBdr>
        <w:tabs>
          <w:tab w:val="left" w:pos="567"/>
        </w:tabs>
        <w:jc w:val="both"/>
        <w:rPr>
          <w:rFonts w:ascii="Times New Roman" w:hAnsi="Times New Roman"/>
          <w:b w:val="0"/>
          <w:color w:val="000000"/>
          <w:sz w:val="22"/>
          <w:szCs w:val="22"/>
        </w:rPr>
      </w:pPr>
      <w:r>
        <w:rPr>
          <w:rFonts w:ascii="Times New Roman" w:hAnsi="Times New Roman"/>
          <w:b w:val="0"/>
          <w:color w:val="000000"/>
          <w:sz w:val="22"/>
          <w:szCs w:val="22"/>
        </w:rPr>
        <w:t xml:space="preserve">7.1. За неисполнение или ненадлежащее исполнение своих обязательств, установленных Договором, Заказчик и Подрядчик несут ответственность в соответствии с законодательством Российской Федерации и настоящим Договором. </w:t>
      </w:r>
    </w:p>
    <w:p w:rsidR="007D30B7" w:rsidRDefault="004810F8">
      <w:pPr>
        <w:keepLines/>
        <w:pBdr>
          <w:top w:val="nil"/>
          <w:left w:val="nil"/>
          <w:bottom w:val="nil"/>
          <w:right w:val="nil"/>
          <w:between w:val="nil"/>
        </w:pBdr>
        <w:tabs>
          <w:tab w:val="left" w:pos="567"/>
        </w:tabs>
        <w:jc w:val="both"/>
        <w:rPr>
          <w:rFonts w:ascii="Times New Roman" w:hAnsi="Times New Roman"/>
          <w:b w:val="0"/>
          <w:color w:val="000000"/>
          <w:sz w:val="22"/>
          <w:szCs w:val="22"/>
        </w:rPr>
      </w:pPr>
      <w:r>
        <w:rPr>
          <w:rFonts w:ascii="Times New Roman" w:hAnsi="Times New Roman"/>
          <w:b w:val="0"/>
          <w:color w:val="000000"/>
          <w:sz w:val="22"/>
          <w:szCs w:val="22"/>
        </w:rPr>
        <w:lastRenderedPageBreak/>
        <w:t>7.2. В случае просрочки исполнения Подрядчиком обязательств, предусмотренных Договором, Заказчик вправе потребовать уплаты неустойки (штраф, пени) в размере 0,1% от суммы просроченного исполнения обязательств/неисполнения обязательств за каждый день просрочки.</w:t>
      </w:r>
    </w:p>
    <w:p w:rsidR="007D30B7" w:rsidRDefault="004810F8">
      <w:pPr>
        <w:keepLines/>
        <w:pBdr>
          <w:top w:val="nil"/>
          <w:left w:val="nil"/>
          <w:bottom w:val="nil"/>
          <w:right w:val="nil"/>
          <w:between w:val="nil"/>
        </w:pBdr>
        <w:tabs>
          <w:tab w:val="left" w:pos="567"/>
        </w:tabs>
        <w:jc w:val="both"/>
        <w:rPr>
          <w:rFonts w:ascii="Times New Roman" w:hAnsi="Times New Roman"/>
          <w:b w:val="0"/>
          <w:color w:val="000000"/>
          <w:sz w:val="22"/>
          <w:szCs w:val="22"/>
        </w:rPr>
      </w:pPr>
      <w:r>
        <w:rPr>
          <w:rFonts w:ascii="Times New Roman" w:hAnsi="Times New Roman"/>
          <w:b w:val="0"/>
          <w:color w:val="000000"/>
          <w:sz w:val="22"/>
          <w:szCs w:val="22"/>
        </w:rPr>
        <w:t>7.3.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5 (пяти) процентов от цены Договора.</w:t>
      </w:r>
    </w:p>
    <w:p w:rsidR="007D30B7" w:rsidRDefault="004810F8">
      <w:pPr>
        <w:keepLines/>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7.4. Общая сумма начисленных штрафов за неисполнение или ненадлежащее исполнение Стороной обязательств, предусмотренных Договором, не может превышать цену Договора.</w:t>
      </w:r>
    </w:p>
    <w:p w:rsidR="007D30B7" w:rsidRDefault="004810F8">
      <w:pPr>
        <w:keepLines/>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 xml:space="preserve">7.5. </w:t>
      </w:r>
      <w:proofErr w:type="gramStart"/>
      <w:r>
        <w:rPr>
          <w:rFonts w:ascii="Times New Roman" w:hAnsi="Times New Roman"/>
          <w:b w:val="0"/>
          <w:color w:val="000000"/>
          <w:sz w:val="22"/>
          <w:szCs w:val="22"/>
        </w:rPr>
        <w:t>В случае если к Заказчику будут предъявлены претензии (требования, иски) со стороны любых третьих лиц по поводу нарушения их прав и законных интересов, а также претензии (требования, иски, предписания и т.п.) со стороны государственных органов (включая иностранные государственные органы) по поводу нарушения законодательства в результате использования Заказчиком персональных данных Специалистов Подрядчика, полученных от Подрядчика, Подрядчик по получении извещения от</w:t>
      </w:r>
      <w:proofErr w:type="gramEnd"/>
      <w:r>
        <w:rPr>
          <w:rFonts w:ascii="Times New Roman" w:hAnsi="Times New Roman"/>
          <w:b w:val="0"/>
          <w:color w:val="000000"/>
          <w:sz w:val="22"/>
          <w:szCs w:val="22"/>
        </w:rPr>
        <w:t xml:space="preserve"> </w:t>
      </w:r>
      <w:proofErr w:type="gramStart"/>
      <w:r>
        <w:rPr>
          <w:rFonts w:ascii="Times New Roman" w:hAnsi="Times New Roman"/>
          <w:b w:val="0"/>
          <w:color w:val="000000"/>
          <w:sz w:val="22"/>
          <w:szCs w:val="22"/>
        </w:rPr>
        <w:t>Заказчика обязуется выступить на стороне Заказчика, оказать всемерное содействие Заказчику при урегулировании таких претензий, в том числе взять на себя обязанность по подготовке и проведению досудебных переговоров и переписки с такими третьими лицами и/или государственными органами, а впоследствии (в том случае если Заказчик будет вынужден в силу вступившего в силу решения суда или если по согласованию с Заказчиком будет</w:t>
      </w:r>
      <w:proofErr w:type="gramEnd"/>
      <w:r>
        <w:rPr>
          <w:rFonts w:ascii="Times New Roman" w:hAnsi="Times New Roman"/>
          <w:b w:val="0"/>
          <w:color w:val="000000"/>
          <w:sz w:val="22"/>
          <w:szCs w:val="22"/>
        </w:rPr>
        <w:t xml:space="preserve"> </w:t>
      </w:r>
      <w:proofErr w:type="gramStart"/>
      <w:r>
        <w:rPr>
          <w:rFonts w:ascii="Times New Roman" w:hAnsi="Times New Roman"/>
          <w:b w:val="0"/>
          <w:color w:val="000000"/>
          <w:sz w:val="22"/>
          <w:szCs w:val="22"/>
        </w:rPr>
        <w:t>признано приемлемым возместить ущерб третьих лиц во внесудебном порядке) возместить Заказчику в полном объёме выплаченные Заказчиком третьим лицам денежные средства, все связанные с нарушением прав третьих лиц, судебные издержки Заказчика и иные расходы (включая штрафы и т.п. платежи), а также уплатить Заказчику штраф в размере 5 (пять)% от подлежащей возмещению суммы.</w:t>
      </w:r>
      <w:proofErr w:type="gramEnd"/>
    </w:p>
    <w:p w:rsidR="007D30B7" w:rsidRDefault="004810F8">
      <w:pPr>
        <w:keepLines/>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7.6. Возмещение и выплата штрафа производится Подрядчиком не позднее 10 (десяти) рабочих дней со дня получения соответствующего требования и счета от Заказчика.</w:t>
      </w:r>
    </w:p>
    <w:p w:rsidR="007D30B7" w:rsidRDefault="004810F8">
      <w:pPr>
        <w:keepLines/>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7.7. Обязательство по выплате неустойки возникает у Подрядчика после получения письменного требования об уплате неустойки от Заказчика.</w:t>
      </w:r>
    </w:p>
    <w:p w:rsidR="007D30B7" w:rsidRDefault="007D30B7">
      <w:pPr>
        <w:keepLines/>
        <w:pBdr>
          <w:top w:val="nil"/>
          <w:left w:val="nil"/>
          <w:bottom w:val="nil"/>
          <w:right w:val="nil"/>
          <w:between w:val="nil"/>
        </w:pBdr>
        <w:jc w:val="both"/>
        <w:rPr>
          <w:rFonts w:ascii="Times New Roman" w:hAnsi="Times New Roman"/>
          <w:b w:val="0"/>
          <w:color w:val="000000"/>
          <w:sz w:val="22"/>
          <w:szCs w:val="22"/>
        </w:rPr>
      </w:pPr>
    </w:p>
    <w:p w:rsidR="007D30B7" w:rsidRDefault="004810F8">
      <w:pPr>
        <w:keepLines/>
        <w:jc w:val="center"/>
        <w:rPr>
          <w:rFonts w:ascii="Times New Roman" w:hAnsi="Times New Roman"/>
          <w:sz w:val="22"/>
          <w:szCs w:val="22"/>
        </w:rPr>
      </w:pPr>
      <w:r>
        <w:rPr>
          <w:rFonts w:ascii="Times New Roman" w:hAnsi="Times New Roman"/>
          <w:sz w:val="22"/>
          <w:szCs w:val="22"/>
        </w:rPr>
        <w:t>8. КОНФИДЕНЦИАЛЬНОСТЬ</w:t>
      </w:r>
    </w:p>
    <w:p w:rsidR="007D30B7" w:rsidRDefault="004810F8">
      <w:pPr>
        <w:numPr>
          <w:ilvl w:val="1"/>
          <w:numId w:val="5"/>
        </w:numPr>
        <w:pBdr>
          <w:top w:val="nil"/>
          <w:left w:val="nil"/>
          <w:bottom w:val="nil"/>
          <w:right w:val="nil"/>
          <w:between w:val="nil"/>
        </w:pBdr>
        <w:tabs>
          <w:tab w:val="left" w:pos="567"/>
        </w:tabs>
        <w:ind w:left="0" w:firstLine="0"/>
        <w:jc w:val="both"/>
        <w:rPr>
          <w:rFonts w:ascii="Times New Roman" w:hAnsi="Times New Roman"/>
          <w:b w:val="0"/>
          <w:color w:val="000000"/>
          <w:sz w:val="22"/>
          <w:szCs w:val="22"/>
        </w:rPr>
      </w:pPr>
      <w:proofErr w:type="gramStart"/>
      <w:r>
        <w:rPr>
          <w:rFonts w:ascii="Times New Roman" w:hAnsi="Times New Roman"/>
          <w:b w:val="0"/>
          <w:color w:val="000000"/>
          <w:sz w:val="22"/>
          <w:szCs w:val="22"/>
        </w:rPr>
        <w:t xml:space="preserve">Организационные, экономические, финансовые, технические сведения, составляющие условия настоящего Договора, включая его приложения, содержание любых соглашений к нему, предшествующей его заключению и последующей переписки Сторон, а также документов о его исполнении, информация об организационной структуре, о системе материально-технического обеспечения Сторон, сведения, составляющие существо </w:t>
      </w:r>
      <w:proofErr w:type="spellStart"/>
      <w:r>
        <w:rPr>
          <w:rFonts w:ascii="Times New Roman" w:hAnsi="Times New Roman"/>
          <w:b w:val="0"/>
          <w:color w:val="000000"/>
          <w:sz w:val="22"/>
          <w:szCs w:val="22"/>
        </w:rPr>
        <w:t>охраноспособных</w:t>
      </w:r>
      <w:proofErr w:type="spellEnd"/>
      <w:r>
        <w:rPr>
          <w:rFonts w:ascii="Times New Roman" w:hAnsi="Times New Roman"/>
          <w:b w:val="0"/>
          <w:color w:val="000000"/>
          <w:sz w:val="22"/>
          <w:szCs w:val="22"/>
        </w:rPr>
        <w:t xml:space="preserve"> результатов интеллектуальной деятельности, ставшие известными при исполнении настоящего Договора, иные сведения, в отношении которых Сторонами установлен режим</w:t>
      </w:r>
      <w:proofErr w:type="gramEnd"/>
      <w:r>
        <w:rPr>
          <w:rFonts w:ascii="Times New Roman" w:hAnsi="Times New Roman"/>
          <w:b w:val="0"/>
          <w:color w:val="000000"/>
          <w:sz w:val="22"/>
          <w:szCs w:val="22"/>
        </w:rPr>
        <w:t xml:space="preserve"> конфиденциальности, не подлежат разглашению без письменного согласия другой Стороны.</w:t>
      </w:r>
    </w:p>
    <w:p w:rsidR="007D30B7" w:rsidRDefault="004810F8">
      <w:pPr>
        <w:numPr>
          <w:ilvl w:val="1"/>
          <w:numId w:val="5"/>
        </w:numPr>
        <w:pBdr>
          <w:top w:val="nil"/>
          <w:left w:val="nil"/>
          <w:bottom w:val="nil"/>
          <w:right w:val="nil"/>
          <w:between w:val="nil"/>
        </w:pBdr>
        <w:tabs>
          <w:tab w:val="left" w:pos="567"/>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Стороны обязуются обеспечивать режим конфиденциальности сведений, указанных в пункте 8.1 настоящего Договора, и обязывать к этому привлекаемых к исполнению настоящего Договора Специалистов.</w:t>
      </w:r>
    </w:p>
    <w:p w:rsidR="007D30B7" w:rsidRDefault="004810F8">
      <w:pPr>
        <w:numPr>
          <w:ilvl w:val="1"/>
          <w:numId w:val="5"/>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proofErr w:type="gramStart"/>
      <w:r>
        <w:rPr>
          <w:rFonts w:ascii="Times New Roman" w:hAnsi="Times New Roman"/>
          <w:b w:val="0"/>
          <w:color w:val="000000"/>
          <w:sz w:val="22"/>
          <w:szCs w:val="22"/>
        </w:rPr>
        <w:t>Режим конфиденциальности должен предполагать предоставление доступа к конфиденциальной информации только тем сотрудникам Сторон, которые непосредственно привлечены по своей трудовой функции к исполнению обусловленных настоящим Договором обязательств; заключение соглашений о конфиденциальности с такими лицами; ограничение доступа к конфиденциальной информации и ее материальным носителям любых других лиц;</w:t>
      </w:r>
      <w:proofErr w:type="gramEnd"/>
      <w:r>
        <w:rPr>
          <w:rFonts w:ascii="Times New Roman" w:hAnsi="Times New Roman"/>
          <w:b w:val="0"/>
          <w:color w:val="000000"/>
          <w:sz w:val="22"/>
          <w:szCs w:val="22"/>
        </w:rPr>
        <w:t xml:space="preserve"> обезличение и/или уничтожение носителей конфиденциальной информации по мере утраты в ней объективной необходимости и при прекращении настоящего Договора; иные организационные и юридические меры, предусмотренные законодательством Российской Федерации, локальными актами Сторон и их соглашениями.</w:t>
      </w:r>
    </w:p>
    <w:p w:rsidR="007D30B7" w:rsidRDefault="004810F8">
      <w:pPr>
        <w:numPr>
          <w:ilvl w:val="1"/>
          <w:numId w:val="5"/>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Обязательство Сторон по сохранению конфиденциальности сохраняется в течение всего срока действия настоящего договора и 3 (Трех) лет после его истечения.</w:t>
      </w:r>
    </w:p>
    <w:p w:rsidR="007D30B7" w:rsidRDefault="004810F8">
      <w:pPr>
        <w:numPr>
          <w:ilvl w:val="1"/>
          <w:numId w:val="5"/>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В случаях, предусмотренных действующих законодательством, Конфиденциальная информация может быть раскрыта только в объеме поступившего от уполномоченных лиц запроса. Кроме того, перед таким раскрытием одна из Сторон обязана уведомить другую Сторону относительно предполагаемой формы, объемов, сроков, характера и целей такого раскрытия.</w:t>
      </w:r>
    </w:p>
    <w:p w:rsidR="007D30B7" w:rsidRDefault="004810F8">
      <w:pPr>
        <w:numPr>
          <w:ilvl w:val="1"/>
          <w:numId w:val="5"/>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При обнаружении фактора разглашения Конфиденциальной информации третьим лицам одна из Сторон незамедлительно должна проинформировать другую Сторону о данных фактах и предпринятых мерах по уменьшению ущерба.</w:t>
      </w:r>
    </w:p>
    <w:p w:rsidR="007D30B7" w:rsidRDefault="004810F8">
      <w:pPr>
        <w:numPr>
          <w:ilvl w:val="1"/>
          <w:numId w:val="5"/>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В случае нарушения одной из Сторон обязательств по соблюдению сохранности и неразглашению Конфиденциальной информации, Сторона обязуется возместить другой Стороне убытки, причиненные разглашением или неправомерным использованием Конфиденциальной информации. Убытки возмещаются в соответствии с законодательством Российской Федерации.</w:t>
      </w:r>
    </w:p>
    <w:p w:rsidR="007D30B7" w:rsidRDefault="007D30B7">
      <w:pPr>
        <w:pBdr>
          <w:top w:val="nil"/>
          <w:left w:val="nil"/>
          <w:bottom w:val="nil"/>
          <w:right w:val="nil"/>
          <w:between w:val="nil"/>
        </w:pBdr>
        <w:tabs>
          <w:tab w:val="left" w:pos="709"/>
        </w:tabs>
        <w:jc w:val="both"/>
        <w:rPr>
          <w:rFonts w:ascii="Times New Roman" w:hAnsi="Times New Roman"/>
          <w:b w:val="0"/>
          <w:sz w:val="22"/>
          <w:szCs w:val="22"/>
        </w:rPr>
      </w:pPr>
    </w:p>
    <w:p w:rsidR="007D30B7" w:rsidRDefault="007D30B7">
      <w:pPr>
        <w:pBdr>
          <w:top w:val="nil"/>
          <w:left w:val="nil"/>
          <w:bottom w:val="nil"/>
          <w:right w:val="nil"/>
          <w:between w:val="nil"/>
        </w:pBdr>
        <w:tabs>
          <w:tab w:val="left" w:pos="709"/>
        </w:tabs>
        <w:jc w:val="both"/>
        <w:rPr>
          <w:rFonts w:ascii="Times New Roman" w:hAnsi="Times New Roman"/>
          <w:b w:val="0"/>
          <w:sz w:val="22"/>
          <w:szCs w:val="22"/>
        </w:rPr>
      </w:pPr>
    </w:p>
    <w:p w:rsidR="007D30B7" w:rsidRDefault="007D30B7">
      <w:pPr>
        <w:pBdr>
          <w:top w:val="nil"/>
          <w:left w:val="nil"/>
          <w:bottom w:val="nil"/>
          <w:right w:val="nil"/>
          <w:between w:val="nil"/>
        </w:pBdr>
        <w:tabs>
          <w:tab w:val="left" w:pos="709"/>
        </w:tabs>
        <w:jc w:val="both"/>
        <w:rPr>
          <w:rFonts w:ascii="Times New Roman" w:hAnsi="Times New Roman"/>
          <w:b w:val="0"/>
          <w:sz w:val="22"/>
          <w:szCs w:val="22"/>
        </w:rPr>
      </w:pPr>
    </w:p>
    <w:p w:rsidR="007D30B7" w:rsidRDefault="004810F8">
      <w:pPr>
        <w:widowControl w:val="0"/>
        <w:jc w:val="center"/>
        <w:rPr>
          <w:rFonts w:ascii="Times New Roman" w:hAnsi="Times New Roman"/>
          <w:sz w:val="22"/>
          <w:szCs w:val="22"/>
        </w:rPr>
      </w:pPr>
      <w:r>
        <w:rPr>
          <w:rFonts w:ascii="Times New Roman" w:hAnsi="Times New Roman"/>
          <w:sz w:val="22"/>
          <w:szCs w:val="22"/>
        </w:rPr>
        <w:t>9. ДЕЙСТВИЕ ДОГОВОРА</w:t>
      </w:r>
    </w:p>
    <w:p w:rsidR="007D30B7" w:rsidRDefault="004810F8">
      <w:pPr>
        <w:jc w:val="both"/>
        <w:rPr>
          <w:rFonts w:ascii="Times New Roman" w:hAnsi="Times New Roman"/>
          <w:b w:val="0"/>
          <w:sz w:val="22"/>
          <w:szCs w:val="22"/>
        </w:rPr>
      </w:pPr>
      <w:r>
        <w:rPr>
          <w:rFonts w:ascii="Times New Roman" w:hAnsi="Times New Roman"/>
          <w:b w:val="0"/>
          <w:sz w:val="22"/>
          <w:szCs w:val="22"/>
        </w:rPr>
        <w:t>9.1. Договор вступает в силу со дня его подписания и действует до 15 октября  2021 г, а в части произведения взаиморасчетов до полного выполнения Сторонами своих обязательств по настоящему Договору.</w:t>
      </w:r>
    </w:p>
    <w:p w:rsidR="007D30B7" w:rsidRDefault="007D30B7">
      <w:pPr>
        <w:widowControl w:val="0"/>
        <w:pBdr>
          <w:top w:val="nil"/>
          <w:left w:val="nil"/>
          <w:bottom w:val="nil"/>
          <w:right w:val="nil"/>
          <w:between w:val="nil"/>
        </w:pBdr>
        <w:tabs>
          <w:tab w:val="left" w:pos="709"/>
        </w:tabs>
        <w:jc w:val="both"/>
        <w:rPr>
          <w:rFonts w:ascii="Times New Roman" w:hAnsi="Times New Roman"/>
          <w:b w:val="0"/>
          <w:sz w:val="22"/>
          <w:szCs w:val="22"/>
        </w:rPr>
      </w:pPr>
    </w:p>
    <w:p w:rsidR="007D30B7" w:rsidRDefault="004810F8">
      <w:pPr>
        <w:widowControl w:val="0"/>
        <w:jc w:val="center"/>
        <w:rPr>
          <w:rFonts w:ascii="Times New Roman" w:hAnsi="Times New Roman"/>
          <w:sz w:val="22"/>
          <w:szCs w:val="22"/>
        </w:rPr>
      </w:pPr>
      <w:r>
        <w:rPr>
          <w:rFonts w:ascii="Times New Roman" w:hAnsi="Times New Roman"/>
          <w:sz w:val="22"/>
          <w:szCs w:val="22"/>
        </w:rPr>
        <w:t>10. ОБСТОЯТЕЛЬСТВА НЕПРЕОДОЛИМОЙ СИЛЫ</w:t>
      </w:r>
    </w:p>
    <w:p w:rsidR="007D30B7" w:rsidRDefault="004810F8">
      <w:pPr>
        <w:keepLines/>
        <w:numPr>
          <w:ilvl w:val="1"/>
          <w:numId w:val="8"/>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Ни одна из Сторон не будет нести ответственность за неисполнение или ненадлежащее исполнение одной из Сторон своих обязательств,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которые возникли после заключения настоящего договора. </w:t>
      </w:r>
      <w:proofErr w:type="gramStart"/>
      <w:r>
        <w:rPr>
          <w:rFonts w:ascii="Times New Roman" w:hAnsi="Times New Roman"/>
          <w:b w:val="0"/>
          <w:color w:val="000000"/>
          <w:sz w:val="22"/>
          <w:szCs w:val="22"/>
        </w:rPr>
        <w:t>К таким обстоятельствам Стороны относят: пожар, наводнение, землетрясение, другие стихийные бедствия, войну, военные действия, забастовки, гражданские волнения, эпидемии, блокаду, эмбарго, принятие органами государственной власти и управления нормативных актов, делающих невозможным исполнение или надлежащее исполнение Сторонами своих обязательств и т.д.</w:t>
      </w:r>
      <w:proofErr w:type="gramEnd"/>
    </w:p>
    <w:p w:rsidR="007D30B7" w:rsidRDefault="004810F8">
      <w:pPr>
        <w:keepLines/>
        <w:numPr>
          <w:ilvl w:val="1"/>
          <w:numId w:val="8"/>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В случаях наступления обстоятельств, предусмотренных в п. 10.1 настоящего Договора, срок выполнения Стороной обязательств по Договору продлевается соразмерно времени, в течение которого действуют эти обстоятельства и их последствия.</w:t>
      </w:r>
    </w:p>
    <w:p w:rsidR="007D30B7" w:rsidRDefault="004810F8">
      <w:pPr>
        <w:keepLines/>
        <w:numPr>
          <w:ilvl w:val="1"/>
          <w:numId w:val="8"/>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proofErr w:type="gramStart"/>
      <w:r>
        <w:rPr>
          <w:rFonts w:ascii="Times New Roman" w:hAnsi="Times New Roman"/>
          <w:b w:val="0"/>
          <w:color w:val="000000"/>
          <w:sz w:val="22"/>
          <w:szCs w:val="22"/>
        </w:rPr>
        <w:t>Если обстоятельства, перечисленные в п. 10.1 настоящего Договора, и/или их последствия продолжают действовать более 2 (двух) месяцев, настоящий Договор может быть досрочно изменен или расторгнут по требованию одной из Сторон при условии, что исполнение  настоящего Договора без изменения его условий в условиях действия обстоятельств непреодолимой силы существенно нарушило бы соответствующее  настоящему Договору соотношение имущественных интересов Сторон и повлекло бы</w:t>
      </w:r>
      <w:proofErr w:type="gramEnd"/>
      <w:r>
        <w:rPr>
          <w:rFonts w:ascii="Times New Roman" w:hAnsi="Times New Roman"/>
          <w:b w:val="0"/>
          <w:color w:val="000000"/>
          <w:sz w:val="22"/>
          <w:szCs w:val="22"/>
        </w:rPr>
        <w:t xml:space="preserve"> для заинтересованной Стороны такой ущерб, что она в значительной степени лишилась бы того, на что была вправе рассчитывать при заключении  настоящего Договора.</w:t>
      </w:r>
    </w:p>
    <w:p w:rsidR="007D30B7" w:rsidRDefault="004810F8">
      <w:pPr>
        <w:keepLines/>
        <w:numPr>
          <w:ilvl w:val="1"/>
          <w:numId w:val="8"/>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Сторона, ссылающаяся на наступление обстоятельств непреодолимой силы, в течение 10 (десяти) рабочих дней со дня их наступления обязана предоставить сертификат о форс-мажоре, выданный торгово-промышленной палатой либо документ уполномоченного органа государственной власти соответствующего региона, в подтверждение наступления указанных обстоятельств и их влияния на исполнение настоящего Договора. В случае непредставления подтверждающих документов Сторона не вправе ссылаться на обстоятельства непреодолимой силы.</w:t>
      </w:r>
    </w:p>
    <w:p w:rsidR="007D30B7" w:rsidRDefault="007D30B7">
      <w:pPr>
        <w:keepLines/>
        <w:pBdr>
          <w:top w:val="nil"/>
          <w:left w:val="nil"/>
          <w:bottom w:val="nil"/>
          <w:right w:val="nil"/>
          <w:between w:val="nil"/>
        </w:pBdr>
        <w:tabs>
          <w:tab w:val="left" w:pos="709"/>
        </w:tabs>
        <w:jc w:val="both"/>
        <w:rPr>
          <w:rFonts w:ascii="Times New Roman" w:hAnsi="Times New Roman"/>
          <w:b w:val="0"/>
          <w:color w:val="000000"/>
          <w:sz w:val="22"/>
          <w:szCs w:val="22"/>
        </w:rPr>
      </w:pPr>
    </w:p>
    <w:p w:rsidR="007D30B7" w:rsidRDefault="004810F8">
      <w:pPr>
        <w:widowControl w:val="0"/>
        <w:jc w:val="center"/>
        <w:rPr>
          <w:rFonts w:ascii="Times New Roman" w:hAnsi="Times New Roman"/>
          <w:sz w:val="22"/>
          <w:szCs w:val="22"/>
        </w:rPr>
      </w:pPr>
      <w:r>
        <w:rPr>
          <w:rFonts w:ascii="Times New Roman" w:hAnsi="Times New Roman"/>
          <w:sz w:val="22"/>
          <w:szCs w:val="22"/>
        </w:rPr>
        <w:t>11. ПРАВА ИНТЕЛЛЕКТУАЛЬНОЙ СОБСТВЕННОСТИ</w:t>
      </w:r>
    </w:p>
    <w:p w:rsidR="007D30B7" w:rsidRDefault="004810F8">
      <w:pPr>
        <w:numPr>
          <w:ilvl w:val="1"/>
          <w:numId w:val="7"/>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Исключительное право на Результаты работ в полном объеме без ограничений принадлежит Заказчику с момента создания таких результатов интеллектуальной деятельности (выражения в объективной форме)</w:t>
      </w:r>
      <w:r>
        <w:rPr>
          <w:rFonts w:ascii="Times New Roman" w:hAnsi="Times New Roman"/>
          <w:color w:val="000000"/>
          <w:sz w:val="22"/>
          <w:szCs w:val="22"/>
        </w:rPr>
        <w:t xml:space="preserve"> </w:t>
      </w:r>
      <w:r>
        <w:rPr>
          <w:rFonts w:ascii="Times New Roman" w:hAnsi="Times New Roman"/>
          <w:b w:val="0"/>
          <w:color w:val="000000"/>
          <w:sz w:val="22"/>
          <w:szCs w:val="22"/>
        </w:rPr>
        <w:t>на основании статьи 1296 Гражданского кодекса Российской Федерации для использования их любым способом и в любой форме</w:t>
      </w:r>
      <w:r>
        <w:rPr>
          <w:rFonts w:ascii="Times New Roman" w:hAnsi="Times New Roman"/>
          <w:color w:val="000000"/>
          <w:sz w:val="22"/>
          <w:szCs w:val="22"/>
        </w:rPr>
        <w:t>.</w:t>
      </w:r>
      <w:r>
        <w:rPr>
          <w:rFonts w:ascii="Times New Roman" w:hAnsi="Times New Roman"/>
          <w:b w:val="0"/>
          <w:color w:val="000000"/>
          <w:sz w:val="22"/>
          <w:szCs w:val="22"/>
        </w:rPr>
        <w:t xml:space="preserve"> </w:t>
      </w:r>
    </w:p>
    <w:p w:rsidR="007D30B7" w:rsidRDefault="004810F8">
      <w:pPr>
        <w:numPr>
          <w:ilvl w:val="1"/>
          <w:numId w:val="7"/>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Момент (дата) создания Результата работ как самостоятельного результата интеллектуальной деятельности указывается Сторонами в Акте. Если иное не предусмотрено Договором, Подрядчик не вправе каким-либо образом (в том числе для собственных нужд) использовать Результаты работ.</w:t>
      </w:r>
    </w:p>
    <w:p w:rsidR="007D30B7" w:rsidRDefault="004810F8">
      <w:pPr>
        <w:numPr>
          <w:ilvl w:val="1"/>
          <w:numId w:val="7"/>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Стоимость вознаграждения за передачу прав на Результаты работ включена в стоимость Работ по Договору.</w:t>
      </w:r>
    </w:p>
    <w:p w:rsidR="007D30B7" w:rsidRDefault="004810F8">
      <w:pPr>
        <w:numPr>
          <w:ilvl w:val="1"/>
          <w:numId w:val="7"/>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Подрядчик гарантирует, что при создании Результатов работ по Договору не будут нарушены авторские, смежные и любые иные права третьих лиц. </w:t>
      </w:r>
    </w:p>
    <w:p w:rsidR="007D30B7" w:rsidRDefault="004810F8">
      <w:pPr>
        <w:widowControl w:val="0"/>
        <w:numPr>
          <w:ilvl w:val="1"/>
          <w:numId w:val="7"/>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Стоимость материальных носителей, на которых Заказчику передаются результаты интеллектуальной деятельности (при наличии), включены в стоимость работ по Договору и дополнительно Заказчиком не оплачивается.</w:t>
      </w:r>
    </w:p>
    <w:p w:rsidR="007D30B7" w:rsidRDefault="007D30B7">
      <w:pPr>
        <w:widowControl w:val="0"/>
        <w:pBdr>
          <w:top w:val="nil"/>
          <w:left w:val="nil"/>
          <w:bottom w:val="nil"/>
          <w:right w:val="nil"/>
          <w:between w:val="nil"/>
        </w:pBdr>
        <w:tabs>
          <w:tab w:val="left" w:pos="709"/>
        </w:tabs>
        <w:ind w:left="1065"/>
        <w:jc w:val="both"/>
        <w:rPr>
          <w:rFonts w:ascii="Times New Roman" w:hAnsi="Times New Roman"/>
          <w:b w:val="0"/>
          <w:sz w:val="22"/>
          <w:szCs w:val="22"/>
        </w:rPr>
      </w:pPr>
    </w:p>
    <w:p w:rsidR="007D30B7" w:rsidRDefault="004810F8">
      <w:pPr>
        <w:widowControl w:val="0"/>
        <w:jc w:val="center"/>
        <w:rPr>
          <w:rFonts w:ascii="Times New Roman" w:hAnsi="Times New Roman"/>
          <w:sz w:val="22"/>
          <w:szCs w:val="22"/>
        </w:rPr>
      </w:pPr>
      <w:r>
        <w:rPr>
          <w:rFonts w:ascii="Times New Roman" w:hAnsi="Times New Roman"/>
          <w:sz w:val="22"/>
          <w:szCs w:val="22"/>
        </w:rPr>
        <w:t>12. РАЗРЕШЕНИЕ СПОРОВ</w:t>
      </w:r>
    </w:p>
    <w:p w:rsidR="007D30B7" w:rsidRDefault="004810F8">
      <w:pPr>
        <w:numPr>
          <w:ilvl w:val="1"/>
          <w:numId w:val="6"/>
        </w:numPr>
        <w:pBdr>
          <w:top w:val="nil"/>
          <w:left w:val="nil"/>
          <w:bottom w:val="nil"/>
          <w:right w:val="nil"/>
          <w:between w:val="nil"/>
        </w:pBdr>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Настоящим Стороны определили разрешать все споры, разногласия и требования Сторон, возникающие из Договора, с соблюдением досудебного претензионного порядка урегулирования споров (далее – досудебный порядок). </w:t>
      </w:r>
    </w:p>
    <w:p w:rsidR="007D30B7" w:rsidRDefault="004810F8">
      <w:pPr>
        <w:numPr>
          <w:ilvl w:val="1"/>
          <w:numId w:val="6"/>
        </w:numPr>
        <w:pBdr>
          <w:top w:val="nil"/>
          <w:left w:val="nil"/>
          <w:bottom w:val="nil"/>
          <w:right w:val="nil"/>
          <w:between w:val="nil"/>
        </w:pBdr>
        <w:ind w:left="0" w:firstLine="0"/>
        <w:jc w:val="both"/>
        <w:rPr>
          <w:rFonts w:ascii="Times New Roman" w:hAnsi="Times New Roman"/>
          <w:b w:val="0"/>
          <w:color w:val="000000"/>
          <w:sz w:val="22"/>
          <w:szCs w:val="22"/>
        </w:rPr>
      </w:pPr>
      <w:r>
        <w:rPr>
          <w:rFonts w:ascii="Times New Roman" w:hAnsi="Times New Roman"/>
          <w:b w:val="0"/>
          <w:color w:val="000000"/>
          <w:sz w:val="22"/>
          <w:szCs w:val="22"/>
        </w:rPr>
        <w:t>Для целей соблюдения досудебного порядка урегулирования споров Стороны определили, что срок для рассмотрения Подрядчиком претензии со стороны Заказчика и Заказчиком со стороны Подрядчика, а также для принятия мер по досудебному урегулированию такой претензии (в совокупности) составляет не более 20 (двадцати) календарных дней от даты направления претензии.</w:t>
      </w:r>
    </w:p>
    <w:p w:rsidR="007D30B7" w:rsidRDefault="004810F8">
      <w:pPr>
        <w:numPr>
          <w:ilvl w:val="1"/>
          <w:numId w:val="6"/>
        </w:numPr>
        <w:pBdr>
          <w:top w:val="nil"/>
          <w:left w:val="nil"/>
          <w:bottom w:val="nil"/>
          <w:right w:val="nil"/>
          <w:between w:val="nil"/>
        </w:pBdr>
        <w:ind w:left="0" w:firstLine="0"/>
        <w:jc w:val="both"/>
        <w:rPr>
          <w:rFonts w:ascii="Times New Roman" w:hAnsi="Times New Roman"/>
          <w:b w:val="0"/>
          <w:color w:val="000000"/>
          <w:sz w:val="22"/>
          <w:szCs w:val="22"/>
        </w:rPr>
      </w:pPr>
      <w:r>
        <w:rPr>
          <w:rFonts w:ascii="Times New Roman" w:hAnsi="Times New Roman"/>
          <w:b w:val="0"/>
          <w:color w:val="000000"/>
          <w:sz w:val="22"/>
          <w:szCs w:val="22"/>
        </w:rPr>
        <w:t>Все неурегулированные в досудебном порядке споры, возникающие в связи с заключением, изменением, прекращением, толкованием и действительностью настоящего Договора, подлежат разрешению в Арбитражном суде города Москвы в соответствии с законодательством Российской Федерации.</w:t>
      </w:r>
    </w:p>
    <w:p w:rsidR="007D30B7" w:rsidRDefault="007D30B7">
      <w:pPr>
        <w:widowControl w:val="0"/>
        <w:jc w:val="center"/>
        <w:rPr>
          <w:rFonts w:ascii="Times New Roman" w:hAnsi="Times New Roman"/>
          <w:sz w:val="22"/>
          <w:szCs w:val="22"/>
        </w:rPr>
      </w:pPr>
    </w:p>
    <w:p w:rsidR="007D30B7" w:rsidRDefault="004810F8">
      <w:pPr>
        <w:keepLines/>
        <w:pBdr>
          <w:top w:val="nil"/>
          <w:left w:val="nil"/>
          <w:bottom w:val="nil"/>
          <w:right w:val="nil"/>
          <w:between w:val="nil"/>
        </w:pBdr>
        <w:jc w:val="center"/>
        <w:rPr>
          <w:rFonts w:ascii="Times New Roman" w:hAnsi="Times New Roman"/>
          <w:color w:val="000000"/>
          <w:sz w:val="22"/>
          <w:szCs w:val="22"/>
        </w:rPr>
      </w:pPr>
      <w:r>
        <w:rPr>
          <w:rFonts w:ascii="Times New Roman" w:hAnsi="Times New Roman"/>
          <w:color w:val="000000"/>
          <w:sz w:val="22"/>
          <w:szCs w:val="22"/>
        </w:rPr>
        <w:t>13. АНТИКОРРУПЦИОННЫЕ УСЛОВИЯ</w:t>
      </w:r>
    </w:p>
    <w:p w:rsidR="007D30B7" w:rsidRDefault="004810F8">
      <w:pPr>
        <w:keepLines/>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 xml:space="preserve">13.1. В целях проведения антикоррупционных проверок Подрядчик предоставляет Заказчику информацию о прямых и конечных выгодоприобретателях (бенефициарах) Подрядчика (далее – Информация), в соответствии со Сведениями о цепочке собственников Подрядчика (Приложение №4 к настоящему Договору). </w:t>
      </w:r>
    </w:p>
    <w:p w:rsidR="007D30B7" w:rsidRDefault="004810F8">
      <w:pPr>
        <w:keepLines/>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 xml:space="preserve">13.2. Под прямыми выгодоприобретателями (бенефициарами) для целей настоящего Договора понимаются все участники или акционеры Подрядчика. </w:t>
      </w:r>
    </w:p>
    <w:p w:rsidR="007D30B7" w:rsidRDefault="004810F8">
      <w:pPr>
        <w:keepLines/>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 xml:space="preserve">13.3.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Подрядчика, как хозяйственного общества. </w:t>
      </w:r>
    </w:p>
    <w:p w:rsidR="007D30B7" w:rsidRDefault="004810F8">
      <w:pPr>
        <w:keepLines/>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 xml:space="preserve">13.4. Подрядчик предоставляет Заказчику информацию об </w:t>
      </w:r>
      <w:proofErr w:type="spellStart"/>
      <w:r>
        <w:rPr>
          <w:rFonts w:ascii="Times New Roman" w:hAnsi="Times New Roman"/>
          <w:b w:val="0"/>
          <w:color w:val="000000"/>
          <w:sz w:val="22"/>
          <w:szCs w:val="22"/>
        </w:rPr>
        <w:t>аффилированности</w:t>
      </w:r>
      <w:proofErr w:type="spellEnd"/>
      <w:r>
        <w:rPr>
          <w:rFonts w:ascii="Times New Roman" w:hAnsi="Times New Roman"/>
          <w:b w:val="0"/>
          <w:color w:val="000000"/>
          <w:sz w:val="22"/>
          <w:szCs w:val="22"/>
        </w:rPr>
        <w:t xml:space="preserve"> Подрядчика (Приложение № 4 к настоящему Договору), прямых и конечных выгодоприобретателей (бенефициаров) Подрядчика с работниками Заказчика при наличии факта такой </w:t>
      </w:r>
      <w:proofErr w:type="spellStart"/>
      <w:r>
        <w:rPr>
          <w:rFonts w:ascii="Times New Roman" w:hAnsi="Times New Roman"/>
          <w:b w:val="0"/>
          <w:color w:val="000000"/>
          <w:sz w:val="22"/>
          <w:szCs w:val="22"/>
        </w:rPr>
        <w:t>аффилированности</w:t>
      </w:r>
      <w:proofErr w:type="spellEnd"/>
      <w:r>
        <w:rPr>
          <w:rFonts w:ascii="Times New Roman" w:hAnsi="Times New Roman"/>
          <w:b w:val="0"/>
          <w:color w:val="000000"/>
          <w:sz w:val="22"/>
          <w:szCs w:val="22"/>
        </w:rPr>
        <w:t xml:space="preserve">. </w:t>
      </w:r>
      <w:proofErr w:type="spellStart"/>
      <w:r>
        <w:rPr>
          <w:rFonts w:ascii="Times New Roman" w:hAnsi="Times New Roman"/>
          <w:b w:val="0"/>
          <w:color w:val="000000"/>
          <w:sz w:val="22"/>
          <w:szCs w:val="22"/>
        </w:rPr>
        <w:t>Аффилированность</w:t>
      </w:r>
      <w:proofErr w:type="spellEnd"/>
      <w:r>
        <w:rPr>
          <w:rFonts w:ascii="Times New Roman" w:hAnsi="Times New Roman"/>
          <w:b w:val="0"/>
          <w:color w:val="000000"/>
          <w:sz w:val="22"/>
          <w:szCs w:val="22"/>
        </w:rPr>
        <w:t xml:space="preserve"> для целей настоящего Договора понимается в смысле, установленном российским законодательством, в частности, </w:t>
      </w:r>
      <w:proofErr w:type="gramStart"/>
      <w:r>
        <w:rPr>
          <w:rFonts w:ascii="Times New Roman" w:hAnsi="Times New Roman"/>
          <w:b w:val="0"/>
          <w:color w:val="000000"/>
          <w:sz w:val="22"/>
          <w:szCs w:val="22"/>
        </w:rPr>
        <w:t>но</w:t>
      </w:r>
      <w:proofErr w:type="gramEnd"/>
      <w:r>
        <w:rPr>
          <w:rFonts w:ascii="Times New Roman" w:hAnsi="Times New Roman"/>
          <w:b w:val="0"/>
          <w:color w:val="000000"/>
          <w:sz w:val="22"/>
          <w:szCs w:val="22"/>
        </w:rPr>
        <w:t xml:space="preserve"> не ограничиваясь этим, антимонопольным законодательством.</w:t>
      </w:r>
    </w:p>
    <w:p w:rsidR="007D30B7" w:rsidRDefault="004810F8">
      <w:pPr>
        <w:keepLines/>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13.5. Указанные в пункте 13.1. настоящего Договора условия являются существенными условиями настоящего Договора в соответствии с ч. 1 ст. 432 ГК РФ.</w:t>
      </w:r>
    </w:p>
    <w:p w:rsidR="007D30B7" w:rsidRDefault="004810F8">
      <w:pPr>
        <w:keepLines/>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 xml:space="preserve">13.6. </w:t>
      </w:r>
      <w:proofErr w:type="gramStart"/>
      <w:r>
        <w:rPr>
          <w:rFonts w:ascii="Times New Roman" w:hAnsi="Times New Roman"/>
          <w:b w:val="0"/>
          <w:color w:val="000000"/>
          <w:sz w:val="22"/>
          <w:szCs w:val="22"/>
        </w:rPr>
        <w:t>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7D30B7" w:rsidRDefault="004810F8">
      <w:pPr>
        <w:keepLines/>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 xml:space="preserve">13.7. </w:t>
      </w:r>
      <w:proofErr w:type="gramStart"/>
      <w:r>
        <w:rPr>
          <w:rFonts w:ascii="Times New Roman" w:hAnsi="Times New Roman"/>
          <w:b w:val="0"/>
          <w:color w:val="000000"/>
          <w:sz w:val="22"/>
          <w:szCs w:val="22"/>
        </w:rPr>
        <w:t>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13.6.)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rsidR="007D30B7" w:rsidRDefault="007D30B7">
      <w:pPr>
        <w:keepLines/>
        <w:pBdr>
          <w:top w:val="nil"/>
          <w:left w:val="nil"/>
          <w:bottom w:val="nil"/>
          <w:right w:val="nil"/>
          <w:between w:val="nil"/>
        </w:pBdr>
        <w:jc w:val="both"/>
        <w:rPr>
          <w:rFonts w:ascii="Times New Roman" w:hAnsi="Times New Roman"/>
          <w:b w:val="0"/>
          <w:color w:val="000000"/>
          <w:sz w:val="22"/>
          <w:szCs w:val="22"/>
        </w:rPr>
      </w:pPr>
    </w:p>
    <w:p w:rsidR="007D30B7" w:rsidRDefault="004810F8">
      <w:pPr>
        <w:widowControl w:val="0"/>
        <w:jc w:val="center"/>
        <w:rPr>
          <w:rFonts w:ascii="Times New Roman" w:hAnsi="Times New Roman"/>
          <w:sz w:val="22"/>
          <w:szCs w:val="22"/>
        </w:rPr>
      </w:pPr>
      <w:r>
        <w:rPr>
          <w:rFonts w:ascii="Times New Roman" w:hAnsi="Times New Roman"/>
          <w:sz w:val="22"/>
          <w:szCs w:val="22"/>
        </w:rPr>
        <w:t>14. ЗАКЛЮЧИТЕЛЬНЫЕ ПОЛОЖЕНИЯ</w:t>
      </w:r>
    </w:p>
    <w:p w:rsidR="007D30B7" w:rsidRDefault="004810F8">
      <w:pPr>
        <w:keepLines/>
        <w:numPr>
          <w:ilvl w:val="1"/>
          <w:numId w:val="1"/>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Права, обязанности и ответственность Сторон, не урегулированные настоящим Договором, определяются в соответствии с законодательством Российской Федерации.</w:t>
      </w:r>
    </w:p>
    <w:p w:rsidR="007D30B7" w:rsidRDefault="004810F8">
      <w:pPr>
        <w:keepLines/>
        <w:numPr>
          <w:ilvl w:val="1"/>
          <w:numId w:val="1"/>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Недействительность отдельных условий (пунктов) настоящего Договора не влечет недействительности других его условий (пунктов) и/или Договора в целом.</w:t>
      </w:r>
    </w:p>
    <w:p w:rsidR="007D30B7" w:rsidRDefault="004810F8">
      <w:pPr>
        <w:widowControl w:val="0"/>
        <w:numPr>
          <w:ilvl w:val="1"/>
          <w:numId w:val="1"/>
        </w:numPr>
        <w:ind w:left="0" w:firstLine="0"/>
        <w:jc w:val="both"/>
        <w:rPr>
          <w:rFonts w:ascii="Times New Roman" w:hAnsi="Times New Roman"/>
          <w:b w:val="0"/>
          <w:sz w:val="22"/>
          <w:szCs w:val="22"/>
        </w:rPr>
      </w:pPr>
      <w:r>
        <w:rPr>
          <w:rFonts w:ascii="Times New Roman" w:hAnsi="Times New Roman"/>
          <w:b w:val="0"/>
          <w:sz w:val="22"/>
          <w:szCs w:val="22"/>
        </w:rPr>
        <w:t xml:space="preserve">Все изменения и дополнения 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rsidR="007D30B7" w:rsidRDefault="004810F8">
      <w:pPr>
        <w:widowControl w:val="0"/>
        <w:numPr>
          <w:ilvl w:val="1"/>
          <w:numId w:val="1"/>
        </w:numPr>
        <w:ind w:left="0" w:firstLine="0"/>
        <w:jc w:val="both"/>
        <w:rPr>
          <w:rFonts w:ascii="Times New Roman" w:hAnsi="Times New Roman"/>
          <w:b w:val="0"/>
          <w:sz w:val="22"/>
          <w:szCs w:val="22"/>
        </w:rPr>
      </w:pPr>
      <w:r>
        <w:rPr>
          <w:rFonts w:ascii="Times New Roman" w:hAnsi="Times New Roman"/>
          <w:b w:val="0"/>
          <w:sz w:val="22"/>
          <w:szCs w:val="22"/>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rsidR="007D30B7" w:rsidRDefault="004810F8">
      <w:pPr>
        <w:widowControl w:val="0"/>
        <w:numPr>
          <w:ilvl w:val="1"/>
          <w:numId w:val="1"/>
        </w:numPr>
        <w:ind w:left="0" w:firstLine="0"/>
        <w:jc w:val="both"/>
        <w:rPr>
          <w:rFonts w:ascii="Times New Roman" w:hAnsi="Times New Roman"/>
          <w:b w:val="0"/>
          <w:sz w:val="22"/>
          <w:szCs w:val="22"/>
        </w:rPr>
      </w:pPr>
      <w:r>
        <w:rPr>
          <w:rFonts w:ascii="Times New Roman" w:hAnsi="Times New Roman"/>
          <w:b w:val="0"/>
          <w:sz w:val="22"/>
          <w:szCs w:val="22"/>
        </w:rPr>
        <w:t xml:space="preserve">Настоящий </w:t>
      </w:r>
      <w:proofErr w:type="gramStart"/>
      <w:r>
        <w:rPr>
          <w:rFonts w:ascii="Times New Roman" w:hAnsi="Times New Roman"/>
          <w:b w:val="0"/>
          <w:sz w:val="22"/>
          <w:szCs w:val="22"/>
        </w:rPr>
        <w:t>Договор</w:t>
      </w:r>
      <w:proofErr w:type="gramEnd"/>
      <w:r>
        <w:rPr>
          <w:rFonts w:ascii="Times New Roman" w:hAnsi="Times New Roman"/>
          <w:b w:val="0"/>
          <w:sz w:val="22"/>
          <w:szCs w:val="22"/>
        </w:rPr>
        <w:t xml:space="preserve"> может быть расторгнут по взаимному согласию Сторон. 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выполненным работам.</w:t>
      </w:r>
    </w:p>
    <w:p w:rsidR="007D30B7" w:rsidRDefault="004810F8">
      <w:pPr>
        <w:widowControl w:val="0"/>
        <w:numPr>
          <w:ilvl w:val="1"/>
          <w:numId w:val="1"/>
        </w:numPr>
        <w:ind w:left="0" w:firstLine="0"/>
        <w:jc w:val="both"/>
        <w:rPr>
          <w:rFonts w:ascii="Times New Roman" w:hAnsi="Times New Roman"/>
          <w:b w:val="0"/>
          <w:sz w:val="22"/>
          <w:szCs w:val="22"/>
        </w:rPr>
      </w:pPr>
      <w:r>
        <w:rPr>
          <w:rFonts w:ascii="Times New Roman" w:hAnsi="Times New Roman"/>
          <w:b w:val="0"/>
          <w:sz w:val="22"/>
          <w:szCs w:val="22"/>
        </w:rPr>
        <w:t xml:space="preserve">Настоящий </w:t>
      </w:r>
      <w:proofErr w:type="gramStart"/>
      <w:r>
        <w:rPr>
          <w:rFonts w:ascii="Times New Roman" w:hAnsi="Times New Roman"/>
          <w:b w:val="0"/>
          <w:sz w:val="22"/>
          <w:szCs w:val="22"/>
        </w:rPr>
        <w:t>Договор</w:t>
      </w:r>
      <w:proofErr w:type="gramEnd"/>
      <w:r>
        <w:rPr>
          <w:rFonts w:ascii="Times New Roman" w:hAnsi="Times New Roman"/>
          <w:b w:val="0"/>
          <w:sz w:val="22"/>
          <w:szCs w:val="22"/>
        </w:rPr>
        <w:t xml:space="preserve">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rsidR="007D30B7" w:rsidRDefault="004810F8">
      <w:pPr>
        <w:widowControl w:val="0"/>
        <w:numPr>
          <w:ilvl w:val="1"/>
          <w:numId w:val="1"/>
        </w:numPr>
        <w:ind w:left="0" w:firstLine="0"/>
        <w:jc w:val="both"/>
        <w:rPr>
          <w:rFonts w:ascii="Times New Roman" w:hAnsi="Times New Roman"/>
          <w:b w:val="0"/>
          <w:sz w:val="22"/>
          <w:szCs w:val="22"/>
        </w:rPr>
      </w:pPr>
      <w:r>
        <w:rPr>
          <w:rFonts w:ascii="Times New Roman" w:hAnsi="Times New Roman"/>
          <w:b w:val="0"/>
          <w:sz w:val="22"/>
          <w:szCs w:val="22"/>
        </w:rPr>
        <w:t xml:space="preserve">Подрядчик гарантирует, что он обладает в необходимом объеме квалификацией и ресурсами для выполнения работ по настоящему Договору. </w:t>
      </w:r>
    </w:p>
    <w:p w:rsidR="007D30B7" w:rsidRDefault="004810F8">
      <w:pPr>
        <w:keepLines/>
        <w:numPr>
          <w:ilvl w:val="1"/>
          <w:numId w:val="1"/>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proofErr w:type="gramStart"/>
      <w:r>
        <w:rPr>
          <w:rFonts w:ascii="Times New Roman" w:hAnsi="Times New Roman"/>
          <w:b w:val="0"/>
          <w:color w:val="000000"/>
          <w:sz w:val="22"/>
          <w:szCs w:val="22"/>
        </w:rPr>
        <w:t>Все уведомления, извещения и сообщения в связи с выполнением Договора должны быть оформлены в письменном виде на русском языке и могут быть направлены посредством системы защищенного электронного документооборота, с помощью средств факсимильной связи, электронной почтой, заказной или курьерской почтой, с подтверждением факта их получения, по фактическим адресам Сторон, приведенным в настоящем Договоре, либо по адресу, указанному ниже для соответствующей Стороны</w:t>
      </w:r>
      <w:proofErr w:type="gramEnd"/>
      <w:r>
        <w:rPr>
          <w:rFonts w:ascii="Times New Roman" w:hAnsi="Times New Roman"/>
          <w:b w:val="0"/>
          <w:color w:val="000000"/>
          <w:sz w:val="22"/>
          <w:szCs w:val="22"/>
        </w:rPr>
        <w:t>, либо по адресам ответственных лиц Сторон, либо по иному адресу, о котором любая из Сторон может уведомить другую Сторону.</w:t>
      </w:r>
    </w:p>
    <w:p w:rsidR="007D30B7" w:rsidRDefault="004810F8">
      <w:pPr>
        <w:keepLines/>
        <w:numPr>
          <w:ilvl w:val="1"/>
          <w:numId w:val="1"/>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Адреса/реквизиты Сторон для направления корреспонденции:</w:t>
      </w:r>
    </w:p>
    <w:p w:rsidR="007D30B7" w:rsidRDefault="004810F8">
      <w:pPr>
        <w:keepLines/>
        <w:pBdr>
          <w:top w:val="nil"/>
          <w:left w:val="nil"/>
          <w:bottom w:val="nil"/>
          <w:right w:val="nil"/>
          <w:between w:val="nil"/>
        </w:pBdr>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 xml:space="preserve">- со стороны Заказчика: </w:t>
      </w:r>
      <w:r>
        <w:rPr>
          <w:rFonts w:ascii="Times New Roman" w:hAnsi="Times New Roman"/>
          <w:b w:val="0"/>
          <w:sz w:val="22"/>
          <w:szCs w:val="22"/>
        </w:rPr>
        <w:t>101000, г. Москва, ул. Мясницкая, д.13, стр.18.</w:t>
      </w:r>
      <w:r>
        <w:rPr>
          <w:rFonts w:ascii="Times New Roman" w:hAnsi="Times New Roman"/>
          <w:b w:val="0"/>
          <w:color w:val="000000"/>
          <w:sz w:val="22"/>
          <w:szCs w:val="22"/>
        </w:rPr>
        <w:t>;</w:t>
      </w:r>
    </w:p>
    <w:p w:rsidR="007D30B7" w:rsidRDefault="004810F8">
      <w:pPr>
        <w:keepLines/>
        <w:pBdr>
          <w:top w:val="nil"/>
          <w:left w:val="nil"/>
          <w:bottom w:val="nil"/>
          <w:right w:val="nil"/>
          <w:between w:val="nil"/>
        </w:pBdr>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 со стороны Подрядчика: ______________________________________.</w:t>
      </w:r>
    </w:p>
    <w:p w:rsidR="007D30B7" w:rsidRDefault="004810F8">
      <w:pPr>
        <w:keepLines/>
        <w:numPr>
          <w:ilvl w:val="1"/>
          <w:numId w:val="1"/>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Заявления уведомления, извещения, требования или иные юридически значимые сообщения, с которыми настоящий Договор связывает правовые последствия для другой Стороны, влекут для нее такие последствия с момента доставки ей соответствующего сообщения.</w:t>
      </w:r>
    </w:p>
    <w:p w:rsidR="007D30B7" w:rsidRDefault="004810F8">
      <w:pPr>
        <w:keepLines/>
        <w:numPr>
          <w:ilvl w:val="1"/>
          <w:numId w:val="1"/>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При изменении адреса, реквизитов или уполномоченных (ответственных) лиц Сторон, данная Сторона обязуется уведомить об этом другую Сторону незамедлительно, но в любом случае не позднее 5 (Пяти) календарных дней </w:t>
      </w:r>
      <w:proofErr w:type="gramStart"/>
      <w:r>
        <w:rPr>
          <w:rFonts w:ascii="Times New Roman" w:hAnsi="Times New Roman"/>
          <w:b w:val="0"/>
          <w:color w:val="000000"/>
          <w:sz w:val="22"/>
          <w:szCs w:val="22"/>
        </w:rPr>
        <w:t>с даты изменения</w:t>
      </w:r>
      <w:proofErr w:type="gramEnd"/>
      <w:r>
        <w:rPr>
          <w:rFonts w:ascii="Times New Roman" w:hAnsi="Times New Roman"/>
          <w:b w:val="0"/>
          <w:color w:val="000000"/>
          <w:sz w:val="22"/>
          <w:szCs w:val="22"/>
        </w:rPr>
        <w:t>. До получения Стороной уведомления о таких изменениях исполнение Договора этой Стороной, совершённое с использованием имеющихся у неё сведений, считается надлежащим.</w:t>
      </w:r>
    </w:p>
    <w:p w:rsidR="007D30B7" w:rsidRDefault="004810F8">
      <w:pPr>
        <w:keepLines/>
        <w:numPr>
          <w:ilvl w:val="1"/>
          <w:numId w:val="1"/>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В целях недопущения действий коррупционного характера Стороны обязуются выполнять требования, изложенные в «Антикоррупционных условиях» (ст. 13 Договора).</w:t>
      </w:r>
    </w:p>
    <w:p w:rsidR="007D30B7" w:rsidRDefault="004810F8">
      <w:pPr>
        <w:numPr>
          <w:ilvl w:val="1"/>
          <w:numId w:val="1"/>
        </w:numPr>
        <w:pBdr>
          <w:top w:val="nil"/>
          <w:left w:val="nil"/>
          <w:bottom w:val="nil"/>
          <w:right w:val="nil"/>
          <w:between w:val="nil"/>
        </w:pBdr>
        <w:tabs>
          <w:tab w:val="left" w:pos="709"/>
        </w:tabs>
        <w:ind w:left="0" w:firstLine="0"/>
        <w:rPr>
          <w:rFonts w:ascii="Times New Roman" w:hAnsi="Times New Roman"/>
          <w:b w:val="0"/>
          <w:color w:val="000000"/>
          <w:sz w:val="22"/>
          <w:szCs w:val="22"/>
        </w:rPr>
      </w:pPr>
      <w:r>
        <w:rPr>
          <w:rFonts w:ascii="Times New Roman" w:hAnsi="Times New Roman"/>
          <w:b w:val="0"/>
          <w:color w:val="000000"/>
          <w:sz w:val="22"/>
          <w:szCs w:val="22"/>
        </w:rPr>
        <w:t>Договор составлен в 2 (Двух) экземплярах, которые подписываются обеими Сторонами и имеют одинаковую юридическую силу, 1 (один) экземпляр – для Подрядчика и 1 (один) – для Заказчика.</w:t>
      </w:r>
    </w:p>
    <w:p w:rsidR="007D30B7" w:rsidRDefault="007D30B7">
      <w:pPr>
        <w:keepLines/>
        <w:pBdr>
          <w:top w:val="nil"/>
          <w:left w:val="nil"/>
          <w:bottom w:val="nil"/>
          <w:right w:val="nil"/>
          <w:between w:val="nil"/>
        </w:pBdr>
        <w:jc w:val="both"/>
        <w:rPr>
          <w:rFonts w:ascii="Times New Roman" w:hAnsi="Times New Roman"/>
          <w:b w:val="0"/>
          <w:color w:val="000000"/>
          <w:sz w:val="22"/>
          <w:szCs w:val="22"/>
        </w:rPr>
      </w:pPr>
    </w:p>
    <w:p w:rsidR="007D30B7" w:rsidRDefault="004810F8">
      <w:pPr>
        <w:keepLines/>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К Договору прилагаются следующие Приложения, которые являются его неотъемлемой частью:</w:t>
      </w:r>
    </w:p>
    <w:p w:rsidR="007D30B7" w:rsidRDefault="004810F8">
      <w:pPr>
        <w:keepLines/>
        <w:pBdr>
          <w:top w:val="nil"/>
          <w:left w:val="nil"/>
          <w:bottom w:val="nil"/>
          <w:right w:val="nil"/>
          <w:between w:val="nil"/>
        </w:pBdr>
        <w:rPr>
          <w:rFonts w:ascii="Times New Roman" w:hAnsi="Times New Roman"/>
          <w:b w:val="0"/>
          <w:color w:val="000000"/>
          <w:sz w:val="22"/>
          <w:szCs w:val="22"/>
        </w:rPr>
      </w:pPr>
      <w:r>
        <w:rPr>
          <w:rFonts w:ascii="Times New Roman" w:hAnsi="Times New Roman"/>
          <w:b w:val="0"/>
          <w:color w:val="000000"/>
          <w:sz w:val="22"/>
          <w:szCs w:val="22"/>
        </w:rPr>
        <w:t>- Приложение № 1 Техническое задание;</w:t>
      </w:r>
    </w:p>
    <w:p w:rsidR="007D30B7" w:rsidRDefault="004810F8">
      <w:pPr>
        <w:pBdr>
          <w:top w:val="nil"/>
          <w:left w:val="nil"/>
          <w:bottom w:val="nil"/>
          <w:right w:val="nil"/>
          <w:between w:val="nil"/>
        </w:pBdr>
        <w:rPr>
          <w:rFonts w:ascii="Times New Roman" w:hAnsi="Times New Roman"/>
          <w:b w:val="0"/>
          <w:color w:val="000000"/>
          <w:sz w:val="22"/>
          <w:szCs w:val="22"/>
        </w:rPr>
      </w:pPr>
      <w:r>
        <w:rPr>
          <w:rFonts w:ascii="Times New Roman" w:hAnsi="Times New Roman"/>
          <w:b w:val="0"/>
          <w:color w:val="000000"/>
          <w:sz w:val="22"/>
          <w:szCs w:val="22"/>
        </w:rPr>
        <w:t>- Приложение № 2 Форма Акта сдачи-приемки работ;</w:t>
      </w:r>
    </w:p>
    <w:p w:rsidR="007D30B7" w:rsidRDefault="004810F8">
      <w:pPr>
        <w:keepLines/>
        <w:pBdr>
          <w:top w:val="nil"/>
          <w:left w:val="nil"/>
          <w:bottom w:val="nil"/>
          <w:right w:val="nil"/>
          <w:between w:val="nil"/>
        </w:pBdr>
        <w:rPr>
          <w:rFonts w:ascii="Times New Roman" w:hAnsi="Times New Roman"/>
          <w:b w:val="0"/>
          <w:color w:val="000000"/>
          <w:sz w:val="22"/>
          <w:szCs w:val="22"/>
        </w:rPr>
      </w:pPr>
      <w:r>
        <w:rPr>
          <w:rFonts w:ascii="Times New Roman" w:hAnsi="Times New Roman"/>
          <w:b w:val="0"/>
          <w:color w:val="000000"/>
          <w:sz w:val="22"/>
          <w:szCs w:val="22"/>
        </w:rPr>
        <w:t>- Приложение № 3 Согласие подрядчика на проведение проверок;</w:t>
      </w:r>
    </w:p>
    <w:p w:rsidR="007D30B7" w:rsidRDefault="004810F8">
      <w:pPr>
        <w:keepLines/>
        <w:pBdr>
          <w:top w:val="nil"/>
          <w:left w:val="nil"/>
          <w:bottom w:val="nil"/>
          <w:right w:val="nil"/>
          <w:between w:val="nil"/>
        </w:pBdr>
        <w:rPr>
          <w:rFonts w:ascii="Times New Roman" w:hAnsi="Times New Roman"/>
          <w:b w:val="0"/>
          <w:color w:val="000000"/>
          <w:sz w:val="22"/>
          <w:szCs w:val="22"/>
        </w:rPr>
      </w:pPr>
      <w:r>
        <w:rPr>
          <w:rFonts w:ascii="Times New Roman" w:hAnsi="Times New Roman"/>
          <w:b w:val="0"/>
          <w:color w:val="000000"/>
          <w:sz w:val="22"/>
          <w:szCs w:val="22"/>
        </w:rPr>
        <w:t>- Приложение № 4 Сведения о цепочке собственников.</w:t>
      </w:r>
    </w:p>
    <w:p w:rsidR="007D30B7" w:rsidRDefault="007D30B7">
      <w:pPr>
        <w:keepLines/>
        <w:pBdr>
          <w:top w:val="nil"/>
          <w:left w:val="nil"/>
          <w:bottom w:val="nil"/>
          <w:right w:val="nil"/>
          <w:between w:val="nil"/>
        </w:pBdr>
        <w:rPr>
          <w:rFonts w:ascii="Times New Roman" w:hAnsi="Times New Roman"/>
          <w:b w:val="0"/>
          <w:color w:val="000000"/>
          <w:sz w:val="22"/>
          <w:szCs w:val="22"/>
        </w:rPr>
      </w:pPr>
    </w:p>
    <w:p w:rsidR="007D30B7" w:rsidRDefault="004810F8">
      <w:pPr>
        <w:widowControl w:val="0"/>
        <w:numPr>
          <w:ilvl w:val="0"/>
          <w:numId w:val="1"/>
        </w:numPr>
        <w:pBdr>
          <w:top w:val="nil"/>
          <w:left w:val="nil"/>
          <w:bottom w:val="nil"/>
          <w:right w:val="nil"/>
          <w:between w:val="nil"/>
        </w:pBdr>
        <w:ind w:left="0" w:firstLine="0"/>
        <w:jc w:val="center"/>
        <w:rPr>
          <w:rFonts w:ascii="Times New Roman" w:hAnsi="Times New Roman"/>
          <w:color w:val="000000"/>
          <w:sz w:val="22"/>
          <w:szCs w:val="22"/>
        </w:rPr>
      </w:pPr>
      <w:r>
        <w:rPr>
          <w:rFonts w:ascii="Times New Roman" w:hAnsi="Times New Roman"/>
          <w:color w:val="000000"/>
          <w:sz w:val="22"/>
          <w:szCs w:val="22"/>
        </w:rPr>
        <w:t>АДРЕСА, РЕКВИЗИТЫ И ПОДПИСИ СТОРОН</w:t>
      </w:r>
    </w:p>
    <w:tbl>
      <w:tblPr>
        <w:tblStyle w:val="afff5"/>
        <w:tblW w:w="10421" w:type="dxa"/>
        <w:jc w:val="center"/>
        <w:tblInd w:w="0" w:type="dxa"/>
        <w:tblLayout w:type="fixed"/>
        <w:tblLook w:val="0000" w:firstRow="0" w:lastRow="0" w:firstColumn="0" w:lastColumn="0" w:noHBand="0" w:noVBand="0"/>
      </w:tblPr>
      <w:tblGrid>
        <w:gridCol w:w="4393"/>
        <w:gridCol w:w="6028"/>
      </w:tblGrid>
      <w:tr w:rsidR="007D30B7">
        <w:trPr>
          <w:trHeight w:val="480"/>
          <w:jc w:val="center"/>
        </w:trPr>
        <w:tc>
          <w:tcPr>
            <w:tcW w:w="4393" w:type="dxa"/>
          </w:tcPr>
          <w:p w:rsidR="007D30B7" w:rsidRDefault="004810F8">
            <w:pPr>
              <w:widowControl w:val="0"/>
              <w:tabs>
                <w:tab w:val="left" w:pos="567"/>
              </w:tabs>
              <w:ind w:right="57"/>
              <w:jc w:val="both"/>
              <w:rPr>
                <w:rFonts w:ascii="Times New Roman" w:hAnsi="Times New Roman"/>
                <w:sz w:val="22"/>
                <w:szCs w:val="22"/>
              </w:rPr>
            </w:pPr>
            <w:bookmarkStart w:id="2" w:name="_heading=h.3znysh7" w:colFirst="0" w:colLast="0"/>
            <w:bookmarkEnd w:id="2"/>
            <w:r>
              <w:rPr>
                <w:rFonts w:ascii="Times New Roman" w:hAnsi="Times New Roman"/>
                <w:sz w:val="22"/>
                <w:szCs w:val="22"/>
              </w:rPr>
              <w:t xml:space="preserve">Заказчик: </w:t>
            </w:r>
          </w:p>
          <w:p w:rsidR="007D30B7" w:rsidRDefault="004810F8">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 xml:space="preserve">Фонд развития </w:t>
            </w:r>
            <w:proofErr w:type="gramStart"/>
            <w:r>
              <w:rPr>
                <w:rFonts w:ascii="Times New Roman" w:hAnsi="Times New Roman"/>
                <w:b w:val="0"/>
                <w:sz w:val="22"/>
                <w:szCs w:val="22"/>
              </w:rPr>
              <w:t>интернет-инициатив</w:t>
            </w:r>
            <w:proofErr w:type="gramEnd"/>
          </w:p>
          <w:p w:rsidR="007D30B7" w:rsidRDefault="004810F8">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 xml:space="preserve">Юридический адрес: 121099, г. Москва, </w:t>
            </w:r>
          </w:p>
          <w:p w:rsidR="007D30B7" w:rsidRDefault="004810F8">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ул. Новый Арбат, д. 36/9.</w:t>
            </w:r>
          </w:p>
          <w:p w:rsidR="007D30B7" w:rsidRDefault="004810F8">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 xml:space="preserve">Фактический/почтовый адрес: 101000, </w:t>
            </w:r>
          </w:p>
          <w:p w:rsidR="007D30B7" w:rsidRDefault="004810F8">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г. Москва, ул. Мясницкая, д.13, стр.18.</w:t>
            </w:r>
          </w:p>
          <w:p w:rsidR="007D30B7" w:rsidRDefault="004810F8">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ИНН 7704280879, КПП 770401001,</w:t>
            </w:r>
          </w:p>
          <w:p w:rsidR="007D30B7" w:rsidRDefault="004810F8">
            <w:pPr>
              <w:widowControl w:val="0"/>
              <w:tabs>
                <w:tab w:val="left" w:pos="567"/>
              </w:tabs>
              <w:ind w:right="57"/>
              <w:jc w:val="both"/>
              <w:rPr>
                <w:rFonts w:ascii="Times New Roman" w:hAnsi="Times New Roman"/>
                <w:b w:val="0"/>
                <w:sz w:val="22"/>
                <w:szCs w:val="22"/>
              </w:rPr>
            </w:pPr>
            <w:proofErr w:type="gramStart"/>
            <w:r>
              <w:rPr>
                <w:rFonts w:ascii="Times New Roman" w:hAnsi="Times New Roman"/>
                <w:b w:val="0"/>
                <w:sz w:val="22"/>
                <w:szCs w:val="22"/>
              </w:rPr>
              <w:t>р</w:t>
            </w:r>
            <w:proofErr w:type="gramEnd"/>
            <w:r>
              <w:rPr>
                <w:rFonts w:ascii="Times New Roman" w:hAnsi="Times New Roman"/>
                <w:b w:val="0"/>
                <w:sz w:val="22"/>
                <w:szCs w:val="22"/>
              </w:rPr>
              <w:t>/с 40701810638000005585 в</w:t>
            </w:r>
          </w:p>
          <w:p w:rsidR="007D30B7" w:rsidRDefault="004810F8">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ПАО «Сбербанк России»</w:t>
            </w:r>
          </w:p>
          <w:p w:rsidR="007D30B7" w:rsidRDefault="004810F8">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к/с 30101810400000000225</w:t>
            </w:r>
          </w:p>
          <w:p w:rsidR="007D30B7" w:rsidRDefault="004810F8">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БИК 044525225</w:t>
            </w:r>
          </w:p>
          <w:p w:rsidR="007D30B7" w:rsidRDefault="007D30B7">
            <w:pPr>
              <w:widowControl w:val="0"/>
              <w:tabs>
                <w:tab w:val="left" w:pos="567"/>
              </w:tabs>
              <w:ind w:right="57"/>
              <w:jc w:val="both"/>
              <w:rPr>
                <w:rFonts w:ascii="Times New Roman" w:hAnsi="Times New Roman"/>
                <w:b w:val="0"/>
                <w:sz w:val="22"/>
                <w:szCs w:val="22"/>
              </w:rPr>
            </w:pPr>
          </w:p>
          <w:p w:rsidR="007D30B7" w:rsidRDefault="007D30B7">
            <w:pPr>
              <w:widowControl w:val="0"/>
              <w:tabs>
                <w:tab w:val="left" w:pos="567"/>
              </w:tabs>
              <w:ind w:right="57"/>
              <w:jc w:val="both"/>
              <w:rPr>
                <w:rFonts w:ascii="Times New Roman" w:hAnsi="Times New Roman"/>
                <w:b w:val="0"/>
                <w:sz w:val="22"/>
                <w:szCs w:val="22"/>
              </w:rPr>
            </w:pPr>
          </w:p>
          <w:p w:rsidR="007D30B7" w:rsidRDefault="00A478B1">
            <w:pPr>
              <w:tabs>
                <w:tab w:val="left" w:pos="567"/>
              </w:tabs>
              <w:ind w:right="57"/>
              <w:jc w:val="both"/>
              <w:rPr>
                <w:rFonts w:ascii="Times New Roman" w:hAnsi="Times New Roman"/>
                <w:b w:val="0"/>
                <w:sz w:val="22"/>
                <w:szCs w:val="22"/>
              </w:rPr>
            </w:pPr>
            <w:r>
              <w:rPr>
                <w:rFonts w:ascii="Times New Roman" w:hAnsi="Times New Roman"/>
                <w:b w:val="0"/>
                <w:sz w:val="22"/>
                <w:szCs w:val="22"/>
              </w:rPr>
              <w:t>_____________/ _______________</w:t>
            </w:r>
            <w:r w:rsidR="004810F8">
              <w:rPr>
                <w:rFonts w:ascii="Times New Roman" w:hAnsi="Times New Roman"/>
                <w:b w:val="0"/>
                <w:sz w:val="22"/>
                <w:szCs w:val="22"/>
              </w:rPr>
              <w:t>/</w:t>
            </w:r>
          </w:p>
          <w:p w:rsidR="007D30B7" w:rsidRDefault="004810F8">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М.П.</w:t>
            </w:r>
          </w:p>
        </w:tc>
        <w:tc>
          <w:tcPr>
            <w:tcW w:w="6028" w:type="dxa"/>
          </w:tcPr>
          <w:p w:rsidR="007D30B7" w:rsidRDefault="004810F8">
            <w:pPr>
              <w:tabs>
                <w:tab w:val="left" w:pos="567"/>
              </w:tabs>
              <w:ind w:right="57"/>
              <w:rPr>
                <w:rFonts w:ascii="Times New Roman" w:hAnsi="Times New Roman"/>
                <w:sz w:val="22"/>
                <w:szCs w:val="22"/>
              </w:rPr>
            </w:pPr>
            <w:r>
              <w:rPr>
                <w:rFonts w:ascii="Times New Roman" w:hAnsi="Times New Roman"/>
                <w:sz w:val="22"/>
                <w:szCs w:val="22"/>
              </w:rPr>
              <w:t>Подрядчик:</w:t>
            </w:r>
          </w:p>
          <w:p w:rsidR="007D30B7" w:rsidRDefault="004810F8">
            <w:pPr>
              <w:tabs>
                <w:tab w:val="left" w:pos="567"/>
              </w:tabs>
              <w:ind w:right="57"/>
              <w:rPr>
                <w:rFonts w:ascii="Times New Roman" w:hAnsi="Times New Roman"/>
                <w:b w:val="0"/>
                <w:sz w:val="22"/>
                <w:szCs w:val="22"/>
              </w:rPr>
            </w:pPr>
            <w:r>
              <w:rPr>
                <w:rFonts w:ascii="Times New Roman" w:hAnsi="Times New Roman"/>
                <w:b w:val="0"/>
                <w:sz w:val="22"/>
                <w:szCs w:val="22"/>
              </w:rPr>
              <w:t>Общество с ограниченной ответственностью «____________»</w:t>
            </w:r>
          </w:p>
          <w:p w:rsidR="007D30B7" w:rsidRDefault="004810F8">
            <w:pPr>
              <w:widowControl w:val="0"/>
              <w:pBdr>
                <w:top w:val="nil"/>
                <w:left w:val="nil"/>
                <w:bottom w:val="nil"/>
                <w:right w:val="nil"/>
                <w:between w:val="nil"/>
              </w:pBdr>
              <w:tabs>
                <w:tab w:val="left" w:pos="567"/>
              </w:tabs>
              <w:ind w:right="57"/>
              <w:rPr>
                <w:rFonts w:ascii="Times New Roman" w:hAnsi="Times New Roman"/>
                <w:b w:val="0"/>
                <w:sz w:val="22"/>
                <w:szCs w:val="22"/>
              </w:rPr>
            </w:pPr>
            <w:r>
              <w:rPr>
                <w:rFonts w:ascii="Times New Roman" w:hAnsi="Times New Roman"/>
                <w:b w:val="0"/>
                <w:sz w:val="22"/>
                <w:szCs w:val="22"/>
              </w:rPr>
              <w:t>ОГРН</w:t>
            </w:r>
            <w:r>
              <w:t xml:space="preserve"> </w:t>
            </w:r>
            <w:r>
              <w:rPr>
                <w:rFonts w:ascii="Times New Roman" w:hAnsi="Times New Roman"/>
                <w:b w:val="0"/>
                <w:sz w:val="22"/>
                <w:szCs w:val="22"/>
              </w:rPr>
              <w:t>________,</w:t>
            </w:r>
            <w:r>
              <w:t xml:space="preserve"> </w:t>
            </w:r>
            <w:r>
              <w:rPr>
                <w:rFonts w:ascii="Times New Roman" w:hAnsi="Times New Roman"/>
                <w:b w:val="0"/>
                <w:sz w:val="22"/>
                <w:szCs w:val="22"/>
              </w:rPr>
              <w:t>ИНН ________, КПП___________,</w:t>
            </w:r>
          </w:p>
          <w:p w:rsidR="007D30B7" w:rsidRDefault="004810F8">
            <w:pPr>
              <w:widowControl w:val="0"/>
              <w:pBdr>
                <w:top w:val="nil"/>
                <w:left w:val="nil"/>
                <w:bottom w:val="nil"/>
                <w:right w:val="nil"/>
                <w:between w:val="nil"/>
              </w:pBdr>
              <w:tabs>
                <w:tab w:val="left" w:pos="567"/>
              </w:tabs>
              <w:ind w:right="57"/>
              <w:rPr>
                <w:rFonts w:ascii="Times New Roman" w:hAnsi="Times New Roman"/>
                <w:b w:val="0"/>
                <w:sz w:val="22"/>
                <w:szCs w:val="22"/>
              </w:rPr>
            </w:pPr>
            <w:r>
              <w:rPr>
                <w:rFonts w:ascii="Times New Roman" w:hAnsi="Times New Roman"/>
                <w:b w:val="0"/>
                <w:sz w:val="22"/>
                <w:szCs w:val="22"/>
              </w:rPr>
              <w:t xml:space="preserve">Адрес местонахождения: ______________. </w:t>
            </w:r>
          </w:p>
          <w:p w:rsidR="007D30B7" w:rsidRDefault="004810F8">
            <w:pPr>
              <w:widowControl w:val="0"/>
              <w:pBdr>
                <w:top w:val="nil"/>
                <w:left w:val="nil"/>
                <w:bottom w:val="nil"/>
                <w:right w:val="nil"/>
                <w:between w:val="nil"/>
              </w:pBdr>
              <w:tabs>
                <w:tab w:val="left" w:pos="567"/>
              </w:tabs>
              <w:ind w:right="57"/>
              <w:rPr>
                <w:rFonts w:ascii="Times New Roman" w:hAnsi="Times New Roman"/>
                <w:b w:val="0"/>
                <w:sz w:val="22"/>
                <w:szCs w:val="22"/>
              </w:rPr>
            </w:pPr>
            <w:r>
              <w:rPr>
                <w:rFonts w:ascii="Times New Roman" w:hAnsi="Times New Roman"/>
                <w:b w:val="0"/>
                <w:sz w:val="22"/>
                <w:szCs w:val="22"/>
              </w:rPr>
              <w:t>Банк получателя:</w:t>
            </w:r>
          </w:p>
          <w:p w:rsidR="007D30B7" w:rsidRDefault="004810F8">
            <w:pPr>
              <w:widowControl w:val="0"/>
              <w:pBdr>
                <w:top w:val="nil"/>
                <w:left w:val="nil"/>
                <w:bottom w:val="nil"/>
                <w:right w:val="nil"/>
                <w:between w:val="nil"/>
              </w:pBdr>
              <w:tabs>
                <w:tab w:val="left" w:pos="567"/>
              </w:tabs>
              <w:ind w:right="57"/>
              <w:rPr>
                <w:rFonts w:ascii="Times New Roman" w:hAnsi="Times New Roman"/>
                <w:b w:val="0"/>
                <w:sz w:val="22"/>
                <w:szCs w:val="22"/>
              </w:rPr>
            </w:pPr>
            <w:r>
              <w:rPr>
                <w:rFonts w:ascii="Times New Roman" w:hAnsi="Times New Roman"/>
                <w:b w:val="0"/>
                <w:sz w:val="22"/>
                <w:szCs w:val="22"/>
              </w:rPr>
              <w:t>_____________</w:t>
            </w:r>
          </w:p>
          <w:p w:rsidR="007D30B7" w:rsidRDefault="004810F8">
            <w:pPr>
              <w:widowControl w:val="0"/>
              <w:pBdr>
                <w:top w:val="nil"/>
                <w:left w:val="nil"/>
                <w:bottom w:val="nil"/>
                <w:right w:val="nil"/>
                <w:between w:val="nil"/>
              </w:pBdr>
              <w:tabs>
                <w:tab w:val="left" w:pos="567"/>
              </w:tabs>
              <w:ind w:right="57"/>
              <w:rPr>
                <w:rFonts w:ascii="Times New Roman" w:hAnsi="Times New Roman"/>
                <w:b w:val="0"/>
                <w:sz w:val="22"/>
                <w:szCs w:val="22"/>
              </w:rPr>
            </w:pPr>
            <w:r>
              <w:rPr>
                <w:rFonts w:ascii="Times New Roman" w:hAnsi="Times New Roman"/>
                <w:b w:val="0"/>
                <w:sz w:val="22"/>
                <w:szCs w:val="22"/>
              </w:rPr>
              <w:t>БИК _________________</w:t>
            </w:r>
          </w:p>
          <w:p w:rsidR="007D30B7" w:rsidRDefault="004810F8">
            <w:pPr>
              <w:widowControl w:val="0"/>
              <w:pBdr>
                <w:top w:val="nil"/>
                <w:left w:val="nil"/>
                <w:bottom w:val="nil"/>
                <w:right w:val="nil"/>
                <w:between w:val="nil"/>
              </w:pBdr>
              <w:tabs>
                <w:tab w:val="left" w:pos="567"/>
              </w:tabs>
              <w:ind w:right="57"/>
              <w:rPr>
                <w:rFonts w:ascii="Times New Roman" w:hAnsi="Times New Roman"/>
                <w:b w:val="0"/>
                <w:sz w:val="22"/>
                <w:szCs w:val="22"/>
              </w:rPr>
            </w:pPr>
            <w:proofErr w:type="spellStart"/>
            <w:r>
              <w:rPr>
                <w:rFonts w:ascii="Times New Roman" w:hAnsi="Times New Roman"/>
                <w:b w:val="0"/>
                <w:sz w:val="22"/>
                <w:szCs w:val="22"/>
              </w:rPr>
              <w:t>Корр</w:t>
            </w:r>
            <w:proofErr w:type="gramStart"/>
            <w:r>
              <w:rPr>
                <w:rFonts w:ascii="Times New Roman" w:hAnsi="Times New Roman"/>
                <w:b w:val="0"/>
                <w:sz w:val="22"/>
                <w:szCs w:val="22"/>
              </w:rPr>
              <w:t>.с</w:t>
            </w:r>
            <w:proofErr w:type="gramEnd"/>
            <w:r>
              <w:rPr>
                <w:rFonts w:ascii="Times New Roman" w:hAnsi="Times New Roman"/>
                <w:b w:val="0"/>
                <w:sz w:val="22"/>
                <w:szCs w:val="22"/>
              </w:rPr>
              <w:t>чет</w:t>
            </w:r>
            <w:proofErr w:type="spellEnd"/>
            <w:r>
              <w:rPr>
                <w:rFonts w:ascii="Times New Roman" w:hAnsi="Times New Roman"/>
                <w:b w:val="0"/>
                <w:sz w:val="22"/>
                <w:szCs w:val="22"/>
              </w:rPr>
              <w:t xml:space="preserve"> _____________</w:t>
            </w:r>
          </w:p>
          <w:p w:rsidR="007D30B7" w:rsidRDefault="004810F8">
            <w:pPr>
              <w:widowControl w:val="0"/>
              <w:pBdr>
                <w:top w:val="nil"/>
                <w:left w:val="nil"/>
                <w:bottom w:val="nil"/>
                <w:right w:val="nil"/>
                <w:between w:val="nil"/>
              </w:pBdr>
              <w:tabs>
                <w:tab w:val="left" w:pos="567"/>
              </w:tabs>
              <w:ind w:right="57"/>
              <w:rPr>
                <w:rFonts w:ascii="Times New Roman" w:hAnsi="Times New Roman"/>
                <w:b w:val="0"/>
                <w:sz w:val="22"/>
                <w:szCs w:val="22"/>
              </w:rPr>
            </w:pPr>
            <w:proofErr w:type="spellStart"/>
            <w:r>
              <w:rPr>
                <w:rFonts w:ascii="Times New Roman" w:hAnsi="Times New Roman"/>
                <w:b w:val="0"/>
                <w:sz w:val="22"/>
                <w:szCs w:val="22"/>
              </w:rPr>
              <w:t>Расч</w:t>
            </w:r>
            <w:proofErr w:type="gramStart"/>
            <w:r>
              <w:rPr>
                <w:rFonts w:ascii="Times New Roman" w:hAnsi="Times New Roman"/>
                <w:b w:val="0"/>
                <w:sz w:val="22"/>
                <w:szCs w:val="22"/>
              </w:rPr>
              <w:t>.с</w:t>
            </w:r>
            <w:proofErr w:type="gramEnd"/>
            <w:r>
              <w:rPr>
                <w:rFonts w:ascii="Times New Roman" w:hAnsi="Times New Roman"/>
                <w:b w:val="0"/>
                <w:sz w:val="22"/>
                <w:szCs w:val="22"/>
              </w:rPr>
              <w:t>чет</w:t>
            </w:r>
            <w:proofErr w:type="spellEnd"/>
            <w:r>
              <w:rPr>
                <w:rFonts w:ascii="Times New Roman" w:hAnsi="Times New Roman"/>
                <w:b w:val="0"/>
                <w:sz w:val="22"/>
                <w:szCs w:val="22"/>
              </w:rPr>
              <w:t xml:space="preserve"> _____________.</w:t>
            </w:r>
          </w:p>
          <w:p w:rsidR="007D30B7" w:rsidRDefault="007D30B7">
            <w:pPr>
              <w:widowControl w:val="0"/>
              <w:pBdr>
                <w:top w:val="nil"/>
                <w:left w:val="nil"/>
                <w:bottom w:val="nil"/>
                <w:right w:val="nil"/>
                <w:between w:val="nil"/>
              </w:pBdr>
              <w:tabs>
                <w:tab w:val="left" w:pos="567"/>
              </w:tabs>
              <w:ind w:right="57"/>
              <w:rPr>
                <w:rFonts w:ascii="Times New Roman" w:hAnsi="Times New Roman"/>
                <w:b w:val="0"/>
                <w:sz w:val="22"/>
                <w:szCs w:val="22"/>
              </w:rPr>
            </w:pPr>
          </w:p>
          <w:p w:rsidR="007D30B7" w:rsidRDefault="007D30B7">
            <w:pPr>
              <w:widowControl w:val="0"/>
              <w:pBdr>
                <w:top w:val="nil"/>
                <w:left w:val="nil"/>
                <w:bottom w:val="nil"/>
                <w:right w:val="nil"/>
                <w:between w:val="nil"/>
              </w:pBdr>
              <w:tabs>
                <w:tab w:val="left" w:pos="567"/>
              </w:tabs>
              <w:ind w:right="57"/>
              <w:rPr>
                <w:rFonts w:ascii="Times New Roman" w:hAnsi="Times New Roman"/>
                <w:b w:val="0"/>
                <w:sz w:val="22"/>
                <w:szCs w:val="22"/>
              </w:rPr>
            </w:pPr>
          </w:p>
          <w:p w:rsidR="007D30B7" w:rsidRDefault="004810F8">
            <w:pPr>
              <w:widowControl w:val="0"/>
              <w:pBdr>
                <w:top w:val="nil"/>
                <w:left w:val="nil"/>
                <w:bottom w:val="nil"/>
                <w:right w:val="nil"/>
                <w:between w:val="nil"/>
              </w:pBdr>
              <w:tabs>
                <w:tab w:val="left" w:pos="567"/>
              </w:tabs>
              <w:ind w:right="57"/>
              <w:rPr>
                <w:rFonts w:ascii="Times New Roman" w:hAnsi="Times New Roman"/>
                <w:b w:val="0"/>
                <w:sz w:val="22"/>
                <w:szCs w:val="22"/>
              </w:rPr>
            </w:pPr>
            <w:r>
              <w:rPr>
                <w:rFonts w:ascii="Times New Roman" w:hAnsi="Times New Roman"/>
                <w:b w:val="0"/>
                <w:sz w:val="22"/>
                <w:szCs w:val="22"/>
              </w:rPr>
              <w:t xml:space="preserve">Генеральный директор </w:t>
            </w:r>
          </w:p>
          <w:p w:rsidR="007D30B7" w:rsidRDefault="007D30B7">
            <w:pPr>
              <w:widowControl w:val="0"/>
              <w:pBdr>
                <w:top w:val="nil"/>
                <w:left w:val="nil"/>
                <w:bottom w:val="nil"/>
                <w:right w:val="nil"/>
                <w:between w:val="nil"/>
              </w:pBdr>
              <w:tabs>
                <w:tab w:val="left" w:pos="567"/>
              </w:tabs>
              <w:ind w:right="57"/>
              <w:jc w:val="both"/>
              <w:rPr>
                <w:rFonts w:ascii="Times New Roman" w:hAnsi="Times New Roman"/>
                <w:b w:val="0"/>
                <w:sz w:val="22"/>
                <w:szCs w:val="22"/>
              </w:rPr>
            </w:pPr>
          </w:p>
          <w:p w:rsidR="007D30B7" w:rsidRDefault="004810F8">
            <w:pPr>
              <w:tabs>
                <w:tab w:val="left" w:pos="567"/>
              </w:tabs>
              <w:ind w:right="57"/>
              <w:rPr>
                <w:rFonts w:ascii="Times New Roman" w:hAnsi="Times New Roman"/>
                <w:b w:val="0"/>
                <w:sz w:val="22"/>
                <w:szCs w:val="22"/>
              </w:rPr>
            </w:pPr>
            <w:r>
              <w:rPr>
                <w:rFonts w:ascii="Times New Roman" w:hAnsi="Times New Roman"/>
                <w:b w:val="0"/>
                <w:sz w:val="22"/>
                <w:szCs w:val="22"/>
              </w:rPr>
              <w:t>___________________ /_______________/</w:t>
            </w:r>
          </w:p>
          <w:p w:rsidR="007D30B7" w:rsidRDefault="004810F8">
            <w:pPr>
              <w:tabs>
                <w:tab w:val="left" w:pos="567"/>
              </w:tabs>
              <w:ind w:right="57"/>
              <w:rPr>
                <w:rFonts w:ascii="Times New Roman" w:hAnsi="Times New Roman"/>
                <w:b w:val="0"/>
                <w:sz w:val="22"/>
                <w:szCs w:val="22"/>
              </w:rPr>
            </w:pPr>
            <w:r>
              <w:rPr>
                <w:rFonts w:ascii="Times New Roman" w:hAnsi="Times New Roman"/>
                <w:b w:val="0"/>
                <w:sz w:val="22"/>
                <w:szCs w:val="22"/>
              </w:rPr>
              <w:t>М.П.</w:t>
            </w:r>
          </w:p>
        </w:tc>
      </w:tr>
    </w:tbl>
    <w:p w:rsidR="007D30B7" w:rsidRDefault="007D30B7">
      <w:pPr>
        <w:widowControl w:val="0"/>
        <w:pBdr>
          <w:top w:val="nil"/>
          <w:left w:val="nil"/>
          <w:bottom w:val="nil"/>
          <w:right w:val="nil"/>
          <w:between w:val="nil"/>
        </w:pBdr>
        <w:rPr>
          <w:rFonts w:ascii="Times New Roman" w:hAnsi="Times New Roman"/>
          <w:color w:val="000000"/>
          <w:sz w:val="22"/>
          <w:szCs w:val="22"/>
        </w:rPr>
      </w:pPr>
    </w:p>
    <w:p w:rsidR="007D30B7" w:rsidRDefault="007D30B7">
      <w:pPr>
        <w:rPr>
          <w:rFonts w:ascii="Times New Roman" w:hAnsi="Times New Roman"/>
          <w:b w:val="0"/>
          <w:sz w:val="22"/>
          <w:szCs w:val="22"/>
        </w:rPr>
      </w:pPr>
      <w:bookmarkStart w:id="3" w:name="_heading=h.2et92p0" w:colFirst="0" w:colLast="0"/>
      <w:bookmarkEnd w:id="3"/>
    </w:p>
    <w:p w:rsidR="007D30B7" w:rsidRDefault="004810F8">
      <w:pPr>
        <w:pStyle w:val="a3"/>
        <w:jc w:val="right"/>
        <w:rPr>
          <w:sz w:val="22"/>
          <w:szCs w:val="22"/>
        </w:rPr>
      </w:pPr>
      <w:r>
        <w:br w:type="page"/>
      </w:r>
    </w:p>
    <w:p w:rsidR="007D30B7" w:rsidRDefault="004810F8">
      <w:pPr>
        <w:pStyle w:val="a3"/>
        <w:jc w:val="right"/>
        <w:rPr>
          <w:sz w:val="22"/>
          <w:szCs w:val="22"/>
        </w:rPr>
      </w:pPr>
      <w:r>
        <w:rPr>
          <w:sz w:val="22"/>
          <w:szCs w:val="22"/>
        </w:rPr>
        <w:t>Приложение № 1</w:t>
      </w:r>
    </w:p>
    <w:p w:rsidR="007D30B7" w:rsidRDefault="004810F8">
      <w:pPr>
        <w:pStyle w:val="a3"/>
        <w:jc w:val="right"/>
        <w:rPr>
          <w:sz w:val="22"/>
          <w:szCs w:val="22"/>
        </w:rPr>
      </w:pPr>
      <w:r>
        <w:rPr>
          <w:sz w:val="22"/>
          <w:szCs w:val="22"/>
        </w:rPr>
        <w:t>к Договору № ________</w:t>
      </w:r>
    </w:p>
    <w:p w:rsidR="007D30B7" w:rsidRDefault="004810F8">
      <w:pPr>
        <w:pStyle w:val="a3"/>
        <w:jc w:val="right"/>
        <w:rPr>
          <w:sz w:val="22"/>
          <w:szCs w:val="22"/>
        </w:rPr>
      </w:pPr>
      <w:r>
        <w:rPr>
          <w:sz w:val="22"/>
          <w:szCs w:val="22"/>
        </w:rPr>
        <w:t>от_____________ 2021 г.</w:t>
      </w:r>
    </w:p>
    <w:p w:rsidR="007D30B7" w:rsidRDefault="007D30B7">
      <w:pPr>
        <w:rPr>
          <w:rFonts w:ascii="Times New Roman" w:hAnsi="Times New Roman"/>
          <w:sz w:val="22"/>
          <w:szCs w:val="22"/>
        </w:rPr>
      </w:pPr>
    </w:p>
    <w:p w:rsidR="00000EBC" w:rsidRDefault="00000EBC" w:rsidP="00000EBC">
      <w:pPr>
        <w:pStyle w:val="a3"/>
        <w:rPr>
          <w:sz w:val="22"/>
          <w:szCs w:val="22"/>
        </w:rPr>
      </w:pPr>
      <w:r>
        <w:rPr>
          <w:sz w:val="22"/>
          <w:szCs w:val="22"/>
        </w:rPr>
        <w:t xml:space="preserve">ТЕХНИЧЕСКОЕ ЗАДАНИЕ </w:t>
      </w:r>
    </w:p>
    <w:p w:rsidR="00000EBC" w:rsidRDefault="00000EBC" w:rsidP="00000EBC">
      <w:pPr>
        <w:pStyle w:val="a3"/>
        <w:rPr>
          <w:sz w:val="22"/>
          <w:szCs w:val="22"/>
        </w:rPr>
      </w:pPr>
      <w:bookmarkStart w:id="4" w:name="_heading=h.gjdgxs"/>
      <w:bookmarkEnd w:id="4"/>
      <w:r>
        <w:rPr>
          <w:sz w:val="22"/>
          <w:szCs w:val="22"/>
        </w:rPr>
        <w:t>на выполнение работ по созданию и размещению специального проекта по продвижению акселератора «Спринт» в интернет-издании vc.ru в рамках реализации федерального проекта «Цифровые технологии» национальной программы «Цифровая экономика Российской Федерации».</w:t>
      </w:r>
    </w:p>
    <w:p w:rsidR="00000EBC" w:rsidRDefault="00000EBC" w:rsidP="00000EBC">
      <w:pPr>
        <w:pStyle w:val="a3"/>
        <w:rPr>
          <w:sz w:val="22"/>
          <w:szCs w:val="22"/>
        </w:rPr>
      </w:pPr>
      <w:r>
        <w:rPr>
          <w:sz w:val="22"/>
          <w:szCs w:val="22"/>
        </w:rPr>
        <w:t xml:space="preserve">(Идентификатор соглашения о предоставлении субсидии №000000D507121P0B0002). </w:t>
      </w:r>
    </w:p>
    <w:p w:rsidR="00000EBC" w:rsidRDefault="00000EBC" w:rsidP="00000EBC">
      <w:pPr>
        <w:rPr>
          <w:rFonts w:ascii="Times New Roman" w:hAnsi="Times New Roman"/>
          <w:sz w:val="22"/>
          <w:szCs w:val="22"/>
        </w:rPr>
      </w:pPr>
    </w:p>
    <w:p w:rsidR="00000EBC" w:rsidRDefault="00000EBC" w:rsidP="00000EBC">
      <w:pPr>
        <w:numPr>
          <w:ilvl w:val="0"/>
          <w:numId w:val="11"/>
        </w:numPr>
        <w:ind w:left="0" w:firstLine="0"/>
        <w:jc w:val="both"/>
        <w:rPr>
          <w:rFonts w:ascii="Times New Roman" w:hAnsi="Times New Roman"/>
          <w:color w:val="000000"/>
          <w:sz w:val="22"/>
          <w:szCs w:val="22"/>
        </w:rPr>
      </w:pPr>
      <w:r>
        <w:rPr>
          <w:rFonts w:ascii="Times New Roman" w:hAnsi="Times New Roman"/>
          <w:color w:val="000000"/>
          <w:sz w:val="22"/>
          <w:szCs w:val="22"/>
        </w:rPr>
        <w:t>Предмет договора:</w:t>
      </w:r>
    </w:p>
    <w:p w:rsidR="00000EBC" w:rsidRDefault="00000EBC" w:rsidP="00000EBC">
      <w:pPr>
        <w:jc w:val="both"/>
        <w:rPr>
          <w:rFonts w:ascii="Times New Roman" w:hAnsi="Times New Roman"/>
          <w:b w:val="0"/>
          <w:color w:val="000000"/>
          <w:sz w:val="22"/>
          <w:szCs w:val="22"/>
        </w:rPr>
      </w:pPr>
      <w:r>
        <w:rPr>
          <w:rFonts w:ascii="Times New Roman" w:hAnsi="Times New Roman"/>
          <w:b w:val="0"/>
          <w:color w:val="000000"/>
          <w:sz w:val="22"/>
          <w:szCs w:val="22"/>
        </w:rPr>
        <w:t xml:space="preserve">Подрядчик обязуется выполнить работы по созданию и размещению специального проекта на сайте vc.ru и анонсированию на DTF и </w:t>
      </w:r>
      <w:proofErr w:type="spellStart"/>
      <w:r>
        <w:rPr>
          <w:rFonts w:ascii="Times New Roman" w:hAnsi="Times New Roman"/>
          <w:b w:val="0"/>
          <w:color w:val="000000"/>
          <w:sz w:val="22"/>
          <w:szCs w:val="22"/>
        </w:rPr>
        <w:t>TJournal</w:t>
      </w:r>
      <w:proofErr w:type="spellEnd"/>
      <w:r>
        <w:rPr>
          <w:rFonts w:ascii="Times New Roman" w:hAnsi="Times New Roman"/>
          <w:b w:val="0"/>
          <w:color w:val="000000"/>
          <w:sz w:val="22"/>
          <w:szCs w:val="22"/>
        </w:rPr>
        <w:t xml:space="preserve"> в рамках продвижения  конкурсных отборов акселератора «Спринт», проводимых Фондом развития </w:t>
      </w:r>
      <w:proofErr w:type="gramStart"/>
      <w:r>
        <w:rPr>
          <w:rFonts w:ascii="Times New Roman" w:hAnsi="Times New Roman"/>
          <w:b w:val="0"/>
          <w:color w:val="000000"/>
          <w:sz w:val="22"/>
          <w:szCs w:val="22"/>
        </w:rPr>
        <w:t>интернет-инициатив</w:t>
      </w:r>
      <w:proofErr w:type="gramEnd"/>
      <w:r>
        <w:rPr>
          <w:rFonts w:ascii="Times New Roman" w:hAnsi="Times New Roman"/>
          <w:b w:val="0"/>
          <w:color w:val="000000"/>
          <w:sz w:val="22"/>
          <w:szCs w:val="22"/>
        </w:rPr>
        <w:t xml:space="preserve"> в целях реализации федерального проекта «Цифровые технологии» национальной программы «Цифровая экономика Российской Федерации».</w:t>
      </w:r>
    </w:p>
    <w:p w:rsidR="00000EBC" w:rsidRDefault="00000EBC" w:rsidP="00000EBC">
      <w:pPr>
        <w:jc w:val="both"/>
        <w:rPr>
          <w:rFonts w:ascii="Times New Roman" w:hAnsi="Times New Roman"/>
          <w:b w:val="0"/>
          <w:color w:val="000000"/>
          <w:sz w:val="22"/>
          <w:szCs w:val="22"/>
        </w:rPr>
      </w:pPr>
    </w:p>
    <w:p w:rsidR="00000EBC" w:rsidRDefault="00000EBC" w:rsidP="00000EBC">
      <w:pPr>
        <w:numPr>
          <w:ilvl w:val="0"/>
          <w:numId w:val="11"/>
        </w:numPr>
        <w:ind w:left="0" w:firstLine="0"/>
        <w:jc w:val="both"/>
        <w:rPr>
          <w:rFonts w:ascii="Times New Roman" w:hAnsi="Times New Roman"/>
          <w:color w:val="000000"/>
          <w:sz w:val="22"/>
          <w:szCs w:val="22"/>
        </w:rPr>
      </w:pPr>
      <w:r>
        <w:rPr>
          <w:rFonts w:ascii="Times New Roman" w:hAnsi="Times New Roman"/>
          <w:color w:val="000000"/>
          <w:sz w:val="22"/>
          <w:szCs w:val="22"/>
        </w:rPr>
        <w:t xml:space="preserve"> Исключительное право </w:t>
      </w:r>
    </w:p>
    <w:p w:rsidR="00000EBC" w:rsidRDefault="00000EBC" w:rsidP="00000EBC">
      <w:pPr>
        <w:jc w:val="both"/>
        <w:rPr>
          <w:rFonts w:ascii="Times New Roman" w:hAnsi="Times New Roman"/>
          <w:b w:val="0"/>
          <w:color w:val="000000"/>
          <w:sz w:val="22"/>
          <w:szCs w:val="22"/>
        </w:rPr>
      </w:pPr>
      <w:r>
        <w:rPr>
          <w:rFonts w:ascii="Times New Roman" w:hAnsi="Times New Roman"/>
          <w:b w:val="0"/>
          <w:color w:val="000000"/>
          <w:sz w:val="22"/>
          <w:szCs w:val="22"/>
        </w:rPr>
        <w:t>Исключительное право на Результаты работ в полном объеме без ограничений принадлежит Заказчику с момента создания (выражения в объективной форме) такого Результата работ и всех его составных частей, если иное не будет согласовано Сторонами. Подрядчик передает результаты работ путем отправки файлов, изображений, ауди</w:t>
      </w:r>
      <w:proofErr w:type="gramStart"/>
      <w:r>
        <w:rPr>
          <w:rFonts w:ascii="Times New Roman" w:hAnsi="Times New Roman"/>
          <w:b w:val="0"/>
          <w:color w:val="000000"/>
          <w:sz w:val="22"/>
          <w:szCs w:val="22"/>
        </w:rPr>
        <w:t>о-</w:t>
      </w:r>
      <w:proofErr w:type="gramEnd"/>
      <w:r>
        <w:rPr>
          <w:rFonts w:ascii="Times New Roman" w:hAnsi="Times New Roman"/>
          <w:b w:val="0"/>
          <w:color w:val="000000"/>
          <w:sz w:val="22"/>
          <w:szCs w:val="22"/>
        </w:rPr>
        <w:t xml:space="preserve"> </w:t>
      </w:r>
      <w:proofErr w:type="spellStart"/>
      <w:r>
        <w:rPr>
          <w:rFonts w:ascii="Times New Roman" w:hAnsi="Times New Roman"/>
          <w:b w:val="0"/>
          <w:color w:val="000000"/>
          <w:sz w:val="22"/>
          <w:szCs w:val="22"/>
        </w:rPr>
        <w:t>видеоконтента</w:t>
      </w:r>
      <w:proofErr w:type="spellEnd"/>
      <w:r>
        <w:rPr>
          <w:rFonts w:ascii="Times New Roman" w:hAnsi="Times New Roman"/>
          <w:b w:val="0"/>
          <w:color w:val="000000"/>
          <w:sz w:val="22"/>
          <w:szCs w:val="22"/>
        </w:rPr>
        <w:t xml:space="preserve"> по адресу электронной почты Заказчика или путем отправки ссылки на </w:t>
      </w:r>
      <w:proofErr w:type="spellStart"/>
      <w:r>
        <w:rPr>
          <w:rFonts w:ascii="Times New Roman" w:hAnsi="Times New Roman"/>
          <w:b w:val="0"/>
          <w:color w:val="000000"/>
          <w:sz w:val="22"/>
          <w:szCs w:val="22"/>
        </w:rPr>
        <w:t>интернет-ресурс</w:t>
      </w:r>
      <w:proofErr w:type="spellEnd"/>
      <w:r>
        <w:rPr>
          <w:rFonts w:ascii="Times New Roman" w:hAnsi="Times New Roman"/>
          <w:b w:val="0"/>
          <w:color w:val="000000"/>
          <w:sz w:val="22"/>
          <w:szCs w:val="22"/>
        </w:rPr>
        <w:t xml:space="preserve">, куда должны быть размещены результаты работ. </w:t>
      </w:r>
    </w:p>
    <w:p w:rsidR="00000EBC" w:rsidRDefault="00000EBC" w:rsidP="00000EBC">
      <w:pPr>
        <w:jc w:val="both"/>
        <w:rPr>
          <w:rFonts w:ascii="Times New Roman" w:hAnsi="Times New Roman"/>
          <w:b w:val="0"/>
          <w:color w:val="000000"/>
          <w:sz w:val="22"/>
          <w:szCs w:val="22"/>
        </w:rPr>
      </w:pPr>
    </w:p>
    <w:p w:rsidR="00000EBC" w:rsidRDefault="00000EBC" w:rsidP="00000EBC">
      <w:pPr>
        <w:numPr>
          <w:ilvl w:val="0"/>
          <w:numId w:val="11"/>
        </w:numPr>
        <w:ind w:left="0" w:firstLine="0"/>
        <w:jc w:val="both"/>
        <w:rPr>
          <w:rFonts w:ascii="Times New Roman" w:hAnsi="Times New Roman"/>
          <w:color w:val="000000"/>
          <w:sz w:val="22"/>
          <w:szCs w:val="22"/>
        </w:rPr>
      </w:pPr>
      <w:r>
        <w:rPr>
          <w:rFonts w:ascii="Times New Roman" w:hAnsi="Times New Roman"/>
          <w:color w:val="000000"/>
          <w:sz w:val="22"/>
          <w:szCs w:val="22"/>
        </w:rPr>
        <w:t>Срок выполнения обязательств по Договору:</w:t>
      </w:r>
    </w:p>
    <w:p w:rsidR="00000EBC" w:rsidRDefault="00000EBC" w:rsidP="00000EBC">
      <w:pPr>
        <w:jc w:val="both"/>
        <w:rPr>
          <w:rFonts w:ascii="Times New Roman" w:hAnsi="Times New Roman"/>
          <w:b w:val="0"/>
          <w:color w:val="000000"/>
          <w:sz w:val="22"/>
          <w:szCs w:val="22"/>
        </w:rPr>
      </w:pPr>
      <w:r>
        <w:rPr>
          <w:rFonts w:ascii="Times New Roman" w:hAnsi="Times New Roman"/>
          <w:b w:val="0"/>
          <w:sz w:val="22"/>
          <w:szCs w:val="22"/>
        </w:rPr>
        <w:t xml:space="preserve">3.1. </w:t>
      </w:r>
      <w:r>
        <w:rPr>
          <w:rFonts w:ascii="Times New Roman" w:hAnsi="Times New Roman"/>
          <w:b w:val="0"/>
          <w:color w:val="000000"/>
          <w:sz w:val="22"/>
          <w:szCs w:val="22"/>
        </w:rPr>
        <w:t xml:space="preserve">Начало выполнения Работ по производству спецпроекта: </w:t>
      </w:r>
      <w:proofErr w:type="gramStart"/>
      <w:r>
        <w:rPr>
          <w:rFonts w:ascii="Times New Roman" w:hAnsi="Times New Roman"/>
          <w:b w:val="0"/>
          <w:color w:val="000000"/>
          <w:sz w:val="22"/>
          <w:szCs w:val="22"/>
        </w:rPr>
        <w:t>с даты заключения</w:t>
      </w:r>
      <w:proofErr w:type="gramEnd"/>
      <w:r>
        <w:rPr>
          <w:rFonts w:ascii="Times New Roman" w:hAnsi="Times New Roman"/>
          <w:b w:val="0"/>
          <w:color w:val="000000"/>
          <w:sz w:val="22"/>
          <w:szCs w:val="22"/>
        </w:rPr>
        <w:t xml:space="preserve"> договора. Завершение Работ – не позднее 21 сентября 2021года. </w:t>
      </w:r>
    </w:p>
    <w:p w:rsidR="00000EBC" w:rsidRDefault="00000EBC" w:rsidP="00000EBC">
      <w:pPr>
        <w:jc w:val="both"/>
        <w:rPr>
          <w:rFonts w:ascii="Times New Roman" w:hAnsi="Times New Roman"/>
          <w:b w:val="0"/>
          <w:sz w:val="22"/>
          <w:szCs w:val="22"/>
        </w:rPr>
      </w:pPr>
      <w:r>
        <w:rPr>
          <w:rFonts w:ascii="Times New Roman" w:hAnsi="Times New Roman"/>
          <w:b w:val="0"/>
          <w:color w:val="000000"/>
          <w:sz w:val="22"/>
          <w:szCs w:val="22"/>
        </w:rPr>
        <w:t>3.2. Согласование с Заказчиком Спецпроекта на vc.ru - не позднее 26 сентября 2021г.</w:t>
      </w:r>
    </w:p>
    <w:p w:rsidR="00000EBC" w:rsidRDefault="00000EBC" w:rsidP="00000EBC">
      <w:pPr>
        <w:jc w:val="both"/>
        <w:rPr>
          <w:rFonts w:ascii="Times New Roman" w:hAnsi="Times New Roman"/>
          <w:b w:val="0"/>
          <w:sz w:val="22"/>
          <w:szCs w:val="22"/>
        </w:rPr>
      </w:pPr>
      <w:r>
        <w:rPr>
          <w:rFonts w:ascii="Times New Roman" w:hAnsi="Times New Roman"/>
          <w:b w:val="0"/>
          <w:sz w:val="22"/>
          <w:szCs w:val="22"/>
        </w:rPr>
        <w:t>3.3. Публикация Спецпроекта - 27 сентября 2021г.</w:t>
      </w:r>
    </w:p>
    <w:p w:rsidR="00000EBC" w:rsidRDefault="00000EBC" w:rsidP="00000EBC">
      <w:pPr>
        <w:jc w:val="both"/>
        <w:rPr>
          <w:rFonts w:ascii="Times New Roman" w:hAnsi="Times New Roman"/>
          <w:b w:val="0"/>
          <w:color w:val="000000"/>
          <w:sz w:val="22"/>
          <w:szCs w:val="22"/>
        </w:rPr>
      </w:pPr>
      <w:r>
        <w:rPr>
          <w:rFonts w:ascii="Times New Roman" w:hAnsi="Times New Roman"/>
          <w:b w:val="0"/>
          <w:color w:val="000000"/>
          <w:sz w:val="22"/>
          <w:szCs w:val="22"/>
        </w:rPr>
        <w:t>3.4. Анонсирование на vc.ru и дополнительных площадках - не менее 14 календарных дней, начиная с 27 сентября 2021г.</w:t>
      </w:r>
    </w:p>
    <w:p w:rsidR="00000EBC" w:rsidRDefault="00000EBC" w:rsidP="00000EBC">
      <w:pPr>
        <w:jc w:val="both"/>
        <w:rPr>
          <w:rFonts w:ascii="Times New Roman" w:hAnsi="Times New Roman"/>
          <w:b w:val="0"/>
          <w:color w:val="000000"/>
          <w:sz w:val="22"/>
          <w:szCs w:val="22"/>
          <w:highlight w:val="yellow"/>
        </w:rPr>
      </w:pPr>
    </w:p>
    <w:p w:rsidR="00000EBC" w:rsidRDefault="00000EBC" w:rsidP="00000EBC">
      <w:pPr>
        <w:numPr>
          <w:ilvl w:val="0"/>
          <w:numId w:val="11"/>
        </w:numPr>
        <w:shd w:val="clear" w:color="auto" w:fill="FFFFFF"/>
        <w:ind w:left="0" w:firstLine="0"/>
        <w:jc w:val="both"/>
        <w:rPr>
          <w:rFonts w:ascii="Times New Roman" w:hAnsi="Times New Roman"/>
          <w:color w:val="000000"/>
          <w:sz w:val="22"/>
          <w:szCs w:val="22"/>
        </w:rPr>
      </w:pPr>
      <w:r>
        <w:rPr>
          <w:rFonts w:ascii="Times New Roman" w:hAnsi="Times New Roman"/>
          <w:color w:val="000000"/>
          <w:sz w:val="22"/>
          <w:szCs w:val="22"/>
        </w:rPr>
        <w:t xml:space="preserve">Место выполнения Работ: </w:t>
      </w:r>
    </w:p>
    <w:p w:rsidR="00000EBC" w:rsidRDefault="00000EBC" w:rsidP="00000EBC">
      <w:pPr>
        <w:shd w:val="clear" w:color="auto" w:fill="FFFFFF"/>
        <w:jc w:val="both"/>
        <w:rPr>
          <w:rFonts w:ascii="Times New Roman" w:hAnsi="Times New Roman"/>
          <w:b w:val="0"/>
          <w:color w:val="000000"/>
          <w:sz w:val="22"/>
          <w:szCs w:val="22"/>
        </w:rPr>
      </w:pPr>
      <w:r>
        <w:rPr>
          <w:rFonts w:ascii="Times New Roman" w:hAnsi="Times New Roman"/>
          <w:b w:val="0"/>
          <w:color w:val="000000"/>
          <w:sz w:val="22"/>
          <w:szCs w:val="22"/>
        </w:rPr>
        <w:t>Работы и услуги выполняются удаленно.</w:t>
      </w:r>
    </w:p>
    <w:p w:rsidR="00000EBC" w:rsidRDefault="00000EBC" w:rsidP="00000EBC">
      <w:pPr>
        <w:numPr>
          <w:ilvl w:val="0"/>
          <w:numId w:val="11"/>
        </w:numPr>
        <w:shd w:val="clear" w:color="auto" w:fill="FFFFFF"/>
        <w:ind w:left="0" w:firstLine="0"/>
        <w:jc w:val="both"/>
        <w:rPr>
          <w:rFonts w:ascii="Times New Roman" w:hAnsi="Times New Roman"/>
          <w:color w:val="000000"/>
          <w:sz w:val="22"/>
          <w:szCs w:val="22"/>
        </w:rPr>
      </w:pPr>
      <w:r>
        <w:rPr>
          <w:rFonts w:ascii="Times New Roman" w:hAnsi="Times New Roman"/>
          <w:color w:val="000000"/>
          <w:sz w:val="22"/>
          <w:szCs w:val="22"/>
        </w:rPr>
        <w:t>Состав работ:</w:t>
      </w:r>
    </w:p>
    <w:tbl>
      <w:tblPr>
        <w:tblW w:w="10365" w:type="dxa"/>
        <w:tblInd w:w="113" w:type="dxa"/>
        <w:tblLayout w:type="fixed"/>
        <w:tblLook w:val="0400" w:firstRow="0" w:lastRow="0" w:firstColumn="0" w:lastColumn="0" w:noHBand="0" w:noVBand="1"/>
      </w:tblPr>
      <w:tblGrid>
        <w:gridCol w:w="1979"/>
        <w:gridCol w:w="1842"/>
        <w:gridCol w:w="2833"/>
        <w:gridCol w:w="1083"/>
        <w:gridCol w:w="1041"/>
        <w:gridCol w:w="1587"/>
      </w:tblGrid>
      <w:tr w:rsidR="00000EBC" w:rsidTr="00000EBC">
        <w:trPr>
          <w:trHeight w:val="494"/>
        </w:trPr>
        <w:tc>
          <w:tcPr>
            <w:tcW w:w="1980" w:type="dxa"/>
            <w:tcBorders>
              <w:top w:val="single" w:sz="4" w:space="0" w:color="000000"/>
              <w:left w:val="single" w:sz="4" w:space="0" w:color="000000"/>
              <w:bottom w:val="single" w:sz="4" w:space="0" w:color="000000"/>
              <w:right w:val="single" w:sz="4" w:space="0" w:color="000000"/>
            </w:tcBorders>
            <w:shd w:val="clear" w:color="auto" w:fill="C0C0C0"/>
            <w:hideMark/>
          </w:tcPr>
          <w:p w:rsidR="00000EBC" w:rsidRDefault="00000EBC">
            <w:pPr>
              <w:ind w:right="57"/>
              <w:jc w:val="center"/>
              <w:rPr>
                <w:rFonts w:ascii="Times New Roman" w:hAnsi="Times New Roman"/>
                <w:sz w:val="20"/>
                <w:szCs w:val="20"/>
              </w:rPr>
            </w:pPr>
            <w:r>
              <w:rPr>
                <w:rFonts w:ascii="Times New Roman" w:hAnsi="Times New Roman"/>
                <w:sz w:val="20"/>
                <w:szCs w:val="20"/>
              </w:rPr>
              <w:t>Площадка</w:t>
            </w:r>
          </w:p>
        </w:tc>
        <w:tc>
          <w:tcPr>
            <w:tcW w:w="1843" w:type="dxa"/>
            <w:tcBorders>
              <w:top w:val="single" w:sz="4" w:space="0" w:color="000000"/>
              <w:left w:val="nil"/>
              <w:bottom w:val="single" w:sz="4" w:space="0" w:color="000000"/>
              <w:right w:val="single" w:sz="4" w:space="0" w:color="000000"/>
            </w:tcBorders>
            <w:shd w:val="clear" w:color="auto" w:fill="C0C0C0"/>
            <w:hideMark/>
          </w:tcPr>
          <w:p w:rsidR="00000EBC" w:rsidRDefault="00000EBC">
            <w:pPr>
              <w:ind w:right="57"/>
              <w:jc w:val="center"/>
              <w:rPr>
                <w:rFonts w:ascii="Times New Roman" w:hAnsi="Times New Roman"/>
                <w:sz w:val="20"/>
                <w:szCs w:val="20"/>
              </w:rPr>
            </w:pPr>
            <w:r>
              <w:rPr>
                <w:rFonts w:ascii="Times New Roman" w:hAnsi="Times New Roman"/>
                <w:sz w:val="20"/>
                <w:szCs w:val="20"/>
              </w:rPr>
              <w:t>Период размещения</w:t>
            </w:r>
          </w:p>
        </w:tc>
        <w:tc>
          <w:tcPr>
            <w:tcW w:w="2835" w:type="dxa"/>
            <w:tcBorders>
              <w:top w:val="single" w:sz="4" w:space="0" w:color="000000"/>
              <w:left w:val="nil"/>
              <w:bottom w:val="single" w:sz="4" w:space="0" w:color="000000"/>
              <w:right w:val="nil"/>
            </w:tcBorders>
            <w:shd w:val="clear" w:color="auto" w:fill="C0C0C0"/>
            <w:hideMark/>
          </w:tcPr>
          <w:p w:rsidR="00000EBC" w:rsidRDefault="00000EBC">
            <w:pPr>
              <w:ind w:right="57"/>
              <w:jc w:val="center"/>
              <w:rPr>
                <w:rFonts w:ascii="Times New Roman" w:hAnsi="Times New Roman"/>
                <w:sz w:val="20"/>
                <w:szCs w:val="20"/>
              </w:rPr>
            </w:pPr>
            <w:r>
              <w:rPr>
                <w:rFonts w:ascii="Times New Roman" w:hAnsi="Times New Roman"/>
                <w:sz w:val="20"/>
                <w:szCs w:val="20"/>
              </w:rPr>
              <w:t>Наименование работ/услуг</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C0C0C0"/>
            <w:hideMark/>
          </w:tcPr>
          <w:p w:rsidR="00000EBC" w:rsidRDefault="00000EBC">
            <w:pPr>
              <w:ind w:right="57"/>
              <w:jc w:val="center"/>
              <w:rPr>
                <w:rFonts w:ascii="Times New Roman" w:hAnsi="Times New Roman"/>
                <w:sz w:val="20"/>
                <w:szCs w:val="20"/>
              </w:rPr>
            </w:pPr>
            <w:r>
              <w:rPr>
                <w:rFonts w:ascii="Times New Roman" w:hAnsi="Times New Roman"/>
                <w:sz w:val="20"/>
                <w:szCs w:val="20"/>
              </w:rPr>
              <w:t>Количество</w:t>
            </w:r>
          </w:p>
        </w:tc>
        <w:tc>
          <w:tcPr>
            <w:tcW w:w="1588" w:type="dxa"/>
            <w:tcBorders>
              <w:top w:val="single" w:sz="4" w:space="0" w:color="000000"/>
              <w:left w:val="single" w:sz="4" w:space="0" w:color="000000"/>
              <w:bottom w:val="single" w:sz="4" w:space="0" w:color="000000"/>
              <w:right w:val="single" w:sz="4" w:space="0" w:color="000000"/>
            </w:tcBorders>
            <w:shd w:val="clear" w:color="auto" w:fill="C0C0C0"/>
            <w:hideMark/>
          </w:tcPr>
          <w:p w:rsidR="00000EBC" w:rsidRDefault="00000EBC">
            <w:pPr>
              <w:ind w:right="57"/>
              <w:jc w:val="center"/>
              <w:rPr>
                <w:rFonts w:ascii="Times New Roman" w:hAnsi="Times New Roman"/>
                <w:sz w:val="20"/>
                <w:szCs w:val="20"/>
              </w:rPr>
            </w:pPr>
            <w:r>
              <w:rPr>
                <w:rFonts w:ascii="Times New Roman" w:hAnsi="Times New Roman"/>
                <w:sz w:val="20"/>
                <w:szCs w:val="20"/>
              </w:rPr>
              <w:t>Стоимость, руб.</w:t>
            </w:r>
          </w:p>
        </w:tc>
      </w:tr>
      <w:tr w:rsidR="00000EBC" w:rsidTr="00000EBC">
        <w:trPr>
          <w:trHeight w:val="360"/>
        </w:trPr>
        <w:tc>
          <w:tcPr>
            <w:tcW w:w="1980" w:type="dxa"/>
            <w:tcBorders>
              <w:top w:val="nil"/>
              <w:left w:val="single" w:sz="4" w:space="0" w:color="000000"/>
              <w:bottom w:val="single" w:sz="4" w:space="0" w:color="000000"/>
              <w:right w:val="single" w:sz="4" w:space="0" w:color="000000"/>
            </w:tcBorders>
            <w:hideMark/>
          </w:tcPr>
          <w:p w:rsidR="00000EBC" w:rsidRDefault="00000EBC">
            <w:pPr>
              <w:ind w:right="57"/>
              <w:jc w:val="center"/>
              <w:rPr>
                <w:rFonts w:ascii="Times New Roman" w:hAnsi="Times New Roman"/>
                <w:sz w:val="20"/>
                <w:szCs w:val="20"/>
              </w:rPr>
            </w:pPr>
            <w:hyperlink r:id="rId12" w:history="1">
              <w:r>
                <w:rPr>
                  <w:rStyle w:val="aff1"/>
                  <w:rFonts w:ascii="Times New Roman" w:hAnsi="Times New Roman"/>
                  <w:sz w:val="20"/>
                  <w:szCs w:val="20"/>
                </w:rPr>
                <w:t>vc.ru</w:t>
              </w:r>
            </w:hyperlink>
          </w:p>
        </w:tc>
        <w:tc>
          <w:tcPr>
            <w:tcW w:w="1843" w:type="dxa"/>
            <w:tcBorders>
              <w:top w:val="nil"/>
              <w:left w:val="nil"/>
              <w:bottom w:val="single" w:sz="4" w:space="0" w:color="000000"/>
              <w:right w:val="single" w:sz="4" w:space="0" w:color="000000"/>
            </w:tcBorders>
            <w:hideMark/>
          </w:tcPr>
          <w:p w:rsidR="00000EBC" w:rsidRDefault="00000EBC">
            <w:pPr>
              <w:ind w:right="57"/>
              <w:jc w:val="center"/>
              <w:rPr>
                <w:rFonts w:ascii="Times New Roman" w:hAnsi="Times New Roman"/>
                <w:b w:val="0"/>
                <w:sz w:val="20"/>
                <w:szCs w:val="20"/>
              </w:rPr>
            </w:pPr>
            <w:r>
              <w:rPr>
                <w:rFonts w:ascii="Times New Roman" w:hAnsi="Times New Roman"/>
                <w:b w:val="0"/>
                <w:sz w:val="20"/>
                <w:szCs w:val="20"/>
              </w:rPr>
              <w:t>не позднее 21 сентября 2021г.</w:t>
            </w:r>
          </w:p>
        </w:tc>
        <w:tc>
          <w:tcPr>
            <w:tcW w:w="2835" w:type="dxa"/>
            <w:tcBorders>
              <w:top w:val="nil"/>
              <w:left w:val="nil"/>
              <w:bottom w:val="single" w:sz="4" w:space="0" w:color="000000"/>
              <w:right w:val="single" w:sz="4" w:space="0" w:color="000000"/>
            </w:tcBorders>
            <w:hideMark/>
          </w:tcPr>
          <w:p w:rsidR="00000EBC" w:rsidRDefault="00000EBC">
            <w:pPr>
              <w:ind w:right="57"/>
              <w:jc w:val="center"/>
              <w:rPr>
                <w:rFonts w:ascii="Times New Roman" w:hAnsi="Times New Roman"/>
                <w:b w:val="0"/>
                <w:sz w:val="20"/>
                <w:szCs w:val="20"/>
              </w:rPr>
            </w:pPr>
            <w:r>
              <w:rPr>
                <w:rFonts w:ascii="Times New Roman" w:hAnsi="Times New Roman"/>
                <w:b w:val="0"/>
                <w:sz w:val="20"/>
                <w:szCs w:val="20"/>
              </w:rPr>
              <w:t>производство спецпроекта</w:t>
            </w:r>
          </w:p>
        </w:tc>
        <w:tc>
          <w:tcPr>
            <w:tcW w:w="1084" w:type="dxa"/>
            <w:tcBorders>
              <w:top w:val="nil"/>
              <w:left w:val="nil"/>
              <w:bottom w:val="single" w:sz="4" w:space="0" w:color="000000"/>
              <w:right w:val="single" w:sz="4" w:space="0" w:color="000000"/>
            </w:tcBorders>
            <w:hideMark/>
          </w:tcPr>
          <w:p w:rsidR="00000EBC" w:rsidRDefault="00000EBC">
            <w:pPr>
              <w:ind w:right="57"/>
              <w:jc w:val="center"/>
              <w:rPr>
                <w:rFonts w:ascii="Times New Roman" w:hAnsi="Times New Roman"/>
                <w:b w:val="0"/>
                <w:sz w:val="20"/>
                <w:szCs w:val="20"/>
              </w:rPr>
            </w:pPr>
            <w:r>
              <w:rPr>
                <w:rFonts w:ascii="Times New Roman" w:hAnsi="Times New Roman"/>
                <w:b w:val="0"/>
                <w:sz w:val="20"/>
                <w:szCs w:val="20"/>
              </w:rPr>
              <w:t>1</w:t>
            </w:r>
          </w:p>
        </w:tc>
        <w:tc>
          <w:tcPr>
            <w:tcW w:w="1042" w:type="dxa"/>
            <w:tcBorders>
              <w:top w:val="nil"/>
              <w:left w:val="nil"/>
              <w:bottom w:val="single" w:sz="4" w:space="0" w:color="000000"/>
              <w:right w:val="single" w:sz="4" w:space="0" w:color="000000"/>
            </w:tcBorders>
            <w:hideMark/>
          </w:tcPr>
          <w:p w:rsidR="00000EBC" w:rsidRDefault="00000EBC">
            <w:pPr>
              <w:ind w:right="57"/>
              <w:jc w:val="center"/>
              <w:rPr>
                <w:rFonts w:ascii="Times New Roman" w:hAnsi="Times New Roman"/>
                <w:b w:val="0"/>
                <w:sz w:val="20"/>
                <w:szCs w:val="20"/>
              </w:rPr>
            </w:pPr>
            <w:r>
              <w:rPr>
                <w:rFonts w:ascii="Times New Roman" w:hAnsi="Times New Roman"/>
                <w:b w:val="0"/>
                <w:sz w:val="20"/>
                <w:szCs w:val="20"/>
              </w:rPr>
              <w:t>спецпроект</w:t>
            </w:r>
          </w:p>
        </w:tc>
        <w:tc>
          <w:tcPr>
            <w:tcW w:w="1588" w:type="dxa"/>
            <w:tcBorders>
              <w:top w:val="nil"/>
              <w:left w:val="single" w:sz="4" w:space="0" w:color="000000"/>
              <w:bottom w:val="single" w:sz="4" w:space="0" w:color="000000"/>
              <w:right w:val="single" w:sz="4" w:space="0" w:color="000000"/>
            </w:tcBorders>
          </w:tcPr>
          <w:p w:rsidR="00000EBC" w:rsidRDefault="00000EBC">
            <w:pPr>
              <w:ind w:right="57"/>
              <w:jc w:val="center"/>
              <w:rPr>
                <w:rFonts w:ascii="Times New Roman" w:hAnsi="Times New Roman"/>
                <w:sz w:val="20"/>
                <w:szCs w:val="20"/>
              </w:rPr>
            </w:pPr>
          </w:p>
        </w:tc>
      </w:tr>
      <w:tr w:rsidR="00000EBC" w:rsidTr="00000EBC">
        <w:trPr>
          <w:trHeight w:val="360"/>
        </w:trPr>
        <w:tc>
          <w:tcPr>
            <w:tcW w:w="1980" w:type="dxa"/>
            <w:tcBorders>
              <w:top w:val="nil"/>
              <w:left w:val="single" w:sz="4" w:space="0" w:color="000000"/>
              <w:bottom w:val="single" w:sz="4" w:space="0" w:color="000000"/>
              <w:right w:val="single" w:sz="4" w:space="0" w:color="000000"/>
            </w:tcBorders>
            <w:hideMark/>
          </w:tcPr>
          <w:p w:rsidR="00000EBC" w:rsidRDefault="00000EBC">
            <w:pPr>
              <w:ind w:right="57"/>
              <w:jc w:val="center"/>
              <w:rPr>
                <w:rFonts w:ascii="Times New Roman" w:hAnsi="Times New Roman"/>
                <w:sz w:val="20"/>
                <w:szCs w:val="20"/>
              </w:rPr>
            </w:pPr>
            <w:hyperlink r:id="rId13" w:history="1">
              <w:r>
                <w:rPr>
                  <w:rStyle w:val="aff1"/>
                  <w:rFonts w:ascii="Times New Roman" w:hAnsi="Times New Roman"/>
                  <w:sz w:val="20"/>
                  <w:szCs w:val="20"/>
                </w:rPr>
                <w:t>vc.ru</w:t>
              </w:r>
            </w:hyperlink>
          </w:p>
        </w:tc>
        <w:tc>
          <w:tcPr>
            <w:tcW w:w="1843" w:type="dxa"/>
            <w:tcBorders>
              <w:top w:val="nil"/>
              <w:left w:val="nil"/>
              <w:bottom w:val="single" w:sz="4" w:space="0" w:color="000000"/>
              <w:right w:val="single" w:sz="4" w:space="0" w:color="000000"/>
            </w:tcBorders>
            <w:hideMark/>
          </w:tcPr>
          <w:p w:rsidR="00000EBC" w:rsidRDefault="00000EBC">
            <w:pPr>
              <w:ind w:right="57"/>
              <w:jc w:val="center"/>
              <w:rPr>
                <w:rFonts w:ascii="Times New Roman" w:hAnsi="Times New Roman"/>
                <w:b w:val="0"/>
                <w:sz w:val="20"/>
                <w:szCs w:val="20"/>
              </w:rPr>
            </w:pPr>
            <w:r>
              <w:rPr>
                <w:rFonts w:ascii="Times New Roman" w:hAnsi="Times New Roman"/>
                <w:b w:val="0"/>
                <w:sz w:val="20"/>
                <w:szCs w:val="20"/>
              </w:rPr>
              <w:t>не позднее 26 сентября 2021г.</w:t>
            </w:r>
          </w:p>
        </w:tc>
        <w:tc>
          <w:tcPr>
            <w:tcW w:w="2835" w:type="dxa"/>
            <w:tcBorders>
              <w:top w:val="nil"/>
              <w:left w:val="nil"/>
              <w:bottom w:val="single" w:sz="4" w:space="0" w:color="000000"/>
              <w:right w:val="single" w:sz="4" w:space="0" w:color="000000"/>
            </w:tcBorders>
            <w:hideMark/>
          </w:tcPr>
          <w:p w:rsidR="00000EBC" w:rsidRDefault="00000EBC">
            <w:pPr>
              <w:ind w:right="57"/>
              <w:jc w:val="center"/>
              <w:rPr>
                <w:rFonts w:ascii="Times New Roman" w:hAnsi="Times New Roman"/>
                <w:b w:val="0"/>
                <w:sz w:val="20"/>
                <w:szCs w:val="20"/>
              </w:rPr>
            </w:pPr>
            <w:r>
              <w:rPr>
                <w:rFonts w:ascii="Times New Roman" w:hAnsi="Times New Roman"/>
                <w:b w:val="0"/>
                <w:sz w:val="20"/>
                <w:szCs w:val="20"/>
              </w:rPr>
              <w:t>согласование произведенного спецпроекта с Заказчиком</w:t>
            </w:r>
          </w:p>
        </w:tc>
        <w:tc>
          <w:tcPr>
            <w:tcW w:w="1084" w:type="dxa"/>
            <w:tcBorders>
              <w:top w:val="nil"/>
              <w:left w:val="nil"/>
              <w:bottom w:val="single" w:sz="4" w:space="0" w:color="000000"/>
              <w:right w:val="single" w:sz="4" w:space="0" w:color="000000"/>
            </w:tcBorders>
            <w:hideMark/>
          </w:tcPr>
          <w:p w:rsidR="00000EBC" w:rsidRDefault="00000EBC">
            <w:pPr>
              <w:ind w:right="57"/>
              <w:jc w:val="center"/>
              <w:rPr>
                <w:rFonts w:ascii="Times New Roman" w:hAnsi="Times New Roman"/>
                <w:b w:val="0"/>
                <w:sz w:val="20"/>
                <w:szCs w:val="20"/>
              </w:rPr>
            </w:pPr>
            <w:r>
              <w:rPr>
                <w:rFonts w:ascii="Times New Roman" w:hAnsi="Times New Roman"/>
                <w:b w:val="0"/>
                <w:sz w:val="20"/>
                <w:szCs w:val="20"/>
              </w:rPr>
              <w:t>1</w:t>
            </w:r>
          </w:p>
        </w:tc>
        <w:tc>
          <w:tcPr>
            <w:tcW w:w="1042" w:type="dxa"/>
            <w:tcBorders>
              <w:top w:val="nil"/>
              <w:left w:val="nil"/>
              <w:bottom w:val="single" w:sz="4" w:space="0" w:color="000000"/>
              <w:right w:val="single" w:sz="4" w:space="0" w:color="000000"/>
            </w:tcBorders>
            <w:hideMark/>
          </w:tcPr>
          <w:p w:rsidR="00000EBC" w:rsidRDefault="00000EBC">
            <w:pPr>
              <w:ind w:right="57"/>
              <w:jc w:val="center"/>
              <w:rPr>
                <w:rFonts w:ascii="Times New Roman" w:hAnsi="Times New Roman"/>
                <w:b w:val="0"/>
                <w:sz w:val="20"/>
                <w:szCs w:val="20"/>
              </w:rPr>
            </w:pPr>
            <w:r>
              <w:rPr>
                <w:rFonts w:ascii="Times New Roman" w:hAnsi="Times New Roman"/>
                <w:b w:val="0"/>
                <w:sz w:val="20"/>
                <w:szCs w:val="20"/>
              </w:rPr>
              <w:t>спецпроект</w:t>
            </w:r>
          </w:p>
        </w:tc>
        <w:tc>
          <w:tcPr>
            <w:tcW w:w="1588" w:type="dxa"/>
            <w:tcBorders>
              <w:top w:val="nil"/>
              <w:left w:val="single" w:sz="4" w:space="0" w:color="000000"/>
              <w:bottom w:val="single" w:sz="4" w:space="0" w:color="000000"/>
              <w:right w:val="single" w:sz="4" w:space="0" w:color="000000"/>
            </w:tcBorders>
          </w:tcPr>
          <w:p w:rsidR="00000EBC" w:rsidRDefault="00000EBC">
            <w:pPr>
              <w:ind w:right="57"/>
              <w:jc w:val="center"/>
              <w:rPr>
                <w:rFonts w:ascii="Times New Roman" w:hAnsi="Times New Roman"/>
                <w:sz w:val="20"/>
                <w:szCs w:val="20"/>
              </w:rPr>
            </w:pPr>
          </w:p>
        </w:tc>
      </w:tr>
      <w:tr w:rsidR="00000EBC" w:rsidTr="00000EBC">
        <w:trPr>
          <w:trHeight w:val="360"/>
        </w:trPr>
        <w:tc>
          <w:tcPr>
            <w:tcW w:w="1980" w:type="dxa"/>
            <w:tcBorders>
              <w:top w:val="nil"/>
              <w:left w:val="single" w:sz="4" w:space="0" w:color="000000"/>
              <w:bottom w:val="single" w:sz="4" w:space="0" w:color="000000"/>
              <w:right w:val="single" w:sz="4" w:space="0" w:color="000000"/>
            </w:tcBorders>
            <w:hideMark/>
          </w:tcPr>
          <w:p w:rsidR="00000EBC" w:rsidRDefault="00000EBC">
            <w:pPr>
              <w:ind w:right="57"/>
              <w:jc w:val="center"/>
              <w:rPr>
                <w:rFonts w:ascii="Times New Roman" w:hAnsi="Times New Roman"/>
                <w:sz w:val="20"/>
                <w:szCs w:val="20"/>
              </w:rPr>
            </w:pPr>
            <w:hyperlink r:id="rId14" w:history="1">
              <w:r>
                <w:rPr>
                  <w:rStyle w:val="aff1"/>
                  <w:rFonts w:ascii="Times New Roman" w:hAnsi="Times New Roman"/>
                  <w:sz w:val="20"/>
                  <w:szCs w:val="20"/>
                </w:rPr>
                <w:t>vc.ru</w:t>
              </w:r>
            </w:hyperlink>
          </w:p>
        </w:tc>
        <w:tc>
          <w:tcPr>
            <w:tcW w:w="1843" w:type="dxa"/>
            <w:tcBorders>
              <w:top w:val="nil"/>
              <w:left w:val="nil"/>
              <w:bottom w:val="single" w:sz="4" w:space="0" w:color="000000"/>
              <w:right w:val="single" w:sz="4" w:space="0" w:color="000000"/>
            </w:tcBorders>
            <w:hideMark/>
          </w:tcPr>
          <w:p w:rsidR="00000EBC" w:rsidRDefault="00000EBC">
            <w:pPr>
              <w:ind w:right="57"/>
              <w:jc w:val="center"/>
              <w:rPr>
                <w:rFonts w:ascii="Times New Roman" w:hAnsi="Times New Roman"/>
                <w:b w:val="0"/>
                <w:sz w:val="20"/>
                <w:szCs w:val="20"/>
              </w:rPr>
            </w:pPr>
            <w:r>
              <w:rPr>
                <w:rFonts w:ascii="Times New Roman" w:hAnsi="Times New Roman"/>
                <w:b w:val="0"/>
                <w:sz w:val="20"/>
                <w:szCs w:val="20"/>
              </w:rPr>
              <w:t>27 сентября 2021г.</w:t>
            </w:r>
          </w:p>
        </w:tc>
        <w:tc>
          <w:tcPr>
            <w:tcW w:w="2835" w:type="dxa"/>
            <w:tcBorders>
              <w:top w:val="nil"/>
              <w:left w:val="nil"/>
              <w:bottom w:val="single" w:sz="4" w:space="0" w:color="000000"/>
              <w:right w:val="single" w:sz="4" w:space="0" w:color="000000"/>
            </w:tcBorders>
            <w:hideMark/>
          </w:tcPr>
          <w:p w:rsidR="00000EBC" w:rsidRDefault="00000EBC">
            <w:pPr>
              <w:ind w:right="57"/>
              <w:jc w:val="center"/>
              <w:rPr>
                <w:rFonts w:ascii="Times New Roman" w:hAnsi="Times New Roman"/>
                <w:b w:val="0"/>
                <w:sz w:val="20"/>
                <w:szCs w:val="20"/>
              </w:rPr>
            </w:pPr>
            <w:r>
              <w:rPr>
                <w:rFonts w:ascii="Times New Roman" w:hAnsi="Times New Roman"/>
                <w:b w:val="0"/>
                <w:sz w:val="20"/>
                <w:szCs w:val="20"/>
              </w:rPr>
              <w:t xml:space="preserve">публикация спецпроекта </w:t>
            </w:r>
          </w:p>
        </w:tc>
        <w:tc>
          <w:tcPr>
            <w:tcW w:w="1084" w:type="dxa"/>
            <w:tcBorders>
              <w:top w:val="nil"/>
              <w:left w:val="nil"/>
              <w:bottom w:val="single" w:sz="4" w:space="0" w:color="000000"/>
              <w:right w:val="single" w:sz="4" w:space="0" w:color="000000"/>
            </w:tcBorders>
            <w:hideMark/>
          </w:tcPr>
          <w:p w:rsidR="00000EBC" w:rsidRDefault="00000EBC">
            <w:pPr>
              <w:ind w:right="57"/>
              <w:jc w:val="center"/>
              <w:rPr>
                <w:rFonts w:ascii="Times New Roman" w:hAnsi="Times New Roman"/>
                <w:b w:val="0"/>
                <w:sz w:val="20"/>
                <w:szCs w:val="20"/>
              </w:rPr>
            </w:pPr>
            <w:r>
              <w:rPr>
                <w:rFonts w:ascii="Times New Roman" w:hAnsi="Times New Roman"/>
                <w:b w:val="0"/>
                <w:sz w:val="20"/>
                <w:szCs w:val="20"/>
              </w:rPr>
              <w:t>750 000</w:t>
            </w:r>
          </w:p>
        </w:tc>
        <w:tc>
          <w:tcPr>
            <w:tcW w:w="1042" w:type="dxa"/>
            <w:tcBorders>
              <w:top w:val="nil"/>
              <w:left w:val="nil"/>
              <w:bottom w:val="single" w:sz="4" w:space="0" w:color="000000"/>
              <w:right w:val="single" w:sz="4" w:space="0" w:color="000000"/>
            </w:tcBorders>
            <w:hideMark/>
          </w:tcPr>
          <w:p w:rsidR="00000EBC" w:rsidRDefault="00000EBC">
            <w:pPr>
              <w:ind w:right="57"/>
              <w:jc w:val="center"/>
              <w:rPr>
                <w:rFonts w:ascii="Times New Roman" w:hAnsi="Times New Roman"/>
                <w:b w:val="0"/>
                <w:sz w:val="20"/>
                <w:szCs w:val="20"/>
              </w:rPr>
            </w:pPr>
            <w:r>
              <w:rPr>
                <w:rFonts w:ascii="Times New Roman" w:hAnsi="Times New Roman"/>
                <w:b w:val="0"/>
                <w:sz w:val="20"/>
                <w:szCs w:val="20"/>
              </w:rPr>
              <w:t>показов</w:t>
            </w:r>
          </w:p>
        </w:tc>
        <w:tc>
          <w:tcPr>
            <w:tcW w:w="1588" w:type="dxa"/>
            <w:tcBorders>
              <w:top w:val="nil"/>
              <w:left w:val="single" w:sz="4" w:space="0" w:color="000000"/>
              <w:bottom w:val="single" w:sz="4" w:space="0" w:color="000000"/>
              <w:right w:val="single" w:sz="4" w:space="0" w:color="000000"/>
            </w:tcBorders>
          </w:tcPr>
          <w:p w:rsidR="00000EBC" w:rsidRDefault="00000EBC">
            <w:pPr>
              <w:ind w:right="57"/>
              <w:jc w:val="center"/>
              <w:rPr>
                <w:rFonts w:ascii="Times New Roman" w:hAnsi="Times New Roman"/>
                <w:sz w:val="20"/>
                <w:szCs w:val="20"/>
              </w:rPr>
            </w:pPr>
          </w:p>
        </w:tc>
      </w:tr>
      <w:tr w:rsidR="00000EBC" w:rsidTr="00000EBC">
        <w:trPr>
          <w:trHeight w:val="360"/>
        </w:trPr>
        <w:tc>
          <w:tcPr>
            <w:tcW w:w="1980" w:type="dxa"/>
            <w:tcBorders>
              <w:top w:val="nil"/>
              <w:left w:val="single" w:sz="4" w:space="0" w:color="000000"/>
              <w:bottom w:val="single" w:sz="4" w:space="0" w:color="000000"/>
              <w:right w:val="single" w:sz="4" w:space="0" w:color="000000"/>
            </w:tcBorders>
            <w:hideMark/>
          </w:tcPr>
          <w:p w:rsidR="00000EBC" w:rsidRDefault="00000EBC">
            <w:pPr>
              <w:ind w:right="57"/>
              <w:jc w:val="center"/>
              <w:rPr>
                <w:rFonts w:ascii="Times New Roman" w:hAnsi="Times New Roman"/>
                <w:sz w:val="20"/>
                <w:szCs w:val="20"/>
              </w:rPr>
            </w:pPr>
            <w:hyperlink r:id="rId15" w:history="1">
              <w:r>
                <w:rPr>
                  <w:rStyle w:val="aff1"/>
                  <w:rFonts w:ascii="Times New Roman" w:hAnsi="Times New Roman"/>
                  <w:sz w:val="20"/>
                  <w:szCs w:val="20"/>
                </w:rPr>
                <w:t>vc.ru</w:t>
              </w:r>
            </w:hyperlink>
          </w:p>
        </w:tc>
        <w:tc>
          <w:tcPr>
            <w:tcW w:w="1843" w:type="dxa"/>
            <w:tcBorders>
              <w:top w:val="nil"/>
              <w:left w:val="nil"/>
              <w:bottom w:val="single" w:sz="4" w:space="0" w:color="000000"/>
              <w:right w:val="single" w:sz="4" w:space="0" w:color="000000"/>
            </w:tcBorders>
            <w:hideMark/>
          </w:tcPr>
          <w:p w:rsidR="00000EBC" w:rsidRDefault="00000EBC">
            <w:pPr>
              <w:ind w:right="57"/>
              <w:jc w:val="center"/>
              <w:rPr>
                <w:rFonts w:ascii="Times New Roman" w:hAnsi="Times New Roman"/>
                <w:b w:val="0"/>
                <w:sz w:val="20"/>
                <w:szCs w:val="20"/>
              </w:rPr>
            </w:pPr>
            <w:r>
              <w:rPr>
                <w:rFonts w:ascii="Times New Roman" w:hAnsi="Times New Roman"/>
                <w:b w:val="0"/>
                <w:sz w:val="20"/>
                <w:szCs w:val="20"/>
              </w:rPr>
              <w:t>Не менее 14 дней</w:t>
            </w:r>
          </w:p>
          <w:p w:rsidR="00000EBC" w:rsidRDefault="00000EBC">
            <w:pPr>
              <w:ind w:right="57"/>
              <w:jc w:val="center"/>
              <w:rPr>
                <w:rFonts w:ascii="Times New Roman" w:hAnsi="Times New Roman"/>
                <w:b w:val="0"/>
                <w:sz w:val="20"/>
                <w:szCs w:val="20"/>
              </w:rPr>
            </w:pPr>
            <w:r>
              <w:rPr>
                <w:rFonts w:ascii="Times New Roman" w:hAnsi="Times New Roman"/>
                <w:b w:val="0"/>
                <w:sz w:val="20"/>
                <w:szCs w:val="20"/>
              </w:rPr>
              <w:t>с 27.09.2021</w:t>
            </w:r>
          </w:p>
        </w:tc>
        <w:tc>
          <w:tcPr>
            <w:tcW w:w="2835" w:type="dxa"/>
            <w:tcBorders>
              <w:top w:val="nil"/>
              <w:left w:val="nil"/>
              <w:bottom w:val="single" w:sz="4" w:space="0" w:color="000000"/>
              <w:right w:val="single" w:sz="4" w:space="0" w:color="000000"/>
            </w:tcBorders>
            <w:hideMark/>
          </w:tcPr>
          <w:p w:rsidR="00000EBC" w:rsidRDefault="00000EBC">
            <w:pPr>
              <w:ind w:right="57"/>
              <w:jc w:val="center"/>
              <w:rPr>
                <w:rFonts w:ascii="Times New Roman" w:hAnsi="Times New Roman"/>
                <w:b w:val="0"/>
                <w:sz w:val="20"/>
                <w:szCs w:val="20"/>
              </w:rPr>
            </w:pPr>
            <w:proofErr w:type="gramStart"/>
            <w:r>
              <w:rPr>
                <w:rFonts w:ascii="Times New Roman" w:hAnsi="Times New Roman"/>
                <w:b w:val="0"/>
                <w:sz w:val="20"/>
                <w:szCs w:val="20"/>
              </w:rPr>
              <w:t>анонсирующий</w:t>
            </w:r>
            <w:proofErr w:type="gramEnd"/>
            <w:r>
              <w:rPr>
                <w:rFonts w:ascii="Times New Roman" w:hAnsi="Times New Roman"/>
                <w:b w:val="0"/>
                <w:sz w:val="20"/>
                <w:szCs w:val="20"/>
              </w:rPr>
              <w:t xml:space="preserve"> </w:t>
            </w:r>
            <w:proofErr w:type="spellStart"/>
            <w:r>
              <w:rPr>
                <w:rFonts w:ascii="Times New Roman" w:hAnsi="Times New Roman"/>
                <w:b w:val="0"/>
                <w:sz w:val="20"/>
                <w:szCs w:val="20"/>
              </w:rPr>
              <w:t>тизер</w:t>
            </w:r>
            <w:proofErr w:type="spellEnd"/>
            <w:r>
              <w:rPr>
                <w:rFonts w:ascii="Times New Roman" w:hAnsi="Times New Roman"/>
                <w:b w:val="0"/>
                <w:sz w:val="20"/>
                <w:szCs w:val="20"/>
              </w:rPr>
              <w:t xml:space="preserve"> в ленте новостей и внутри статей над комментариями, </w:t>
            </w:r>
            <w:proofErr w:type="spellStart"/>
            <w:r>
              <w:rPr>
                <w:rFonts w:ascii="Times New Roman" w:hAnsi="Times New Roman"/>
                <w:b w:val="0"/>
                <w:sz w:val="20"/>
                <w:szCs w:val="20"/>
              </w:rPr>
              <w:t>desktop</w:t>
            </w:r>
            <w:proofErr w:type="spellEnd"/>
            <w:r>
              <w:rPr>
                <w:rFonts w:ascii="Times New Roman" w:hAnsi="Times New Roman"/>
                <w:b w:val="0"/>
                <w:sz w:val="20"/>
                <w:szCs w:val="20"/>
              </w:rPr>
              <w:t xml:space="preserve"> + </w:t>
            </w:r>
            <w:proofErr w:type="spellStart"/>
            <w:r>
              <w:rPr>
                <w:rFonts w:ascii="Times New Roman" w:hAnsi="Times New Roman"/>
                <w:b w:val="0"/>
                <w:sz w:val="20"/>
                <w:szCs w:val="20"/>
              </w:rPr>
              <w:t>mobile</w:t>
            </w:r>
            <w:proofErr w:type="spellEnd"/>
            <w:r>
              <w:rPr>
                <w:rFonts w:ascii="Times New Roman" w:hAnsi="Times New Roman"/>
                <w:b w:val="0"/>
                <w:sz w:val="20"/>
                <w:szCs w:val="20"/>
              </w:rPr>
              <w:t>, динамика</w:t>
            </w:r>
          </w:p>
        </w:tc>
        <w:tc>
          <w:tcPr>
            <w:tcW w:w="1084" w:type="dxa"/>
            <w:tcBorders>
              <w:top w:val="nil"/>
              <w:left w:val="nil"/>
              <w:bottom w:val="single" w:sz="4" w:space="0" w:color="000000"/>
              <w:right w:val="single" w:sz="4" w:space="0" w:color="000000"/>
            </w:tcBorders>
            <w:hideMark/>
          </w:tcPr>
          <w:p w:rsidR="00000EBC" w:rsidRDefault="00000EBC">
            <w:pPr>
              <w:ind w:right="57"/>
              <w:jc w:val="center"/>
              <w:rPr>
                <w:rFonts w:ascii="Times New Roman" w:hAnsi="Times New Roman"/>
                <w:b w:val="0"/>
                <w:sz w:val="20"/>
                <w:szCs w:val="20"/>
              </w:rPr>
            </w:pPr>
            <w:r>
              <w:rPr>
                <w:rFonts w:ascii="Times New Roman" w:hAnsi="Times New Roman"/>
                <w:b w:val="0"/>
                <w:sz w:val="20"/>
                <w:szCs w:val="20"/>
              </w:rPr>
              <w:t>750 000</w:t>
            </w:r>
          </w:p>
        </w:tc>
        <w:tc>
          <w:tcPr>
            <w:tcW w:w="1042" w:type="dxa"/>
            <w:tcBorders>
              <w:top w:val="nil"/>
              <w:left w:val="nil"/>
              <w:bottom w:val="single" w:sz="4" w:space="0" w:color="000000"/>
              <w:right w:val="single" w:sz="4" w:space="0" w:color="000000"/>
            </w:tcBorders>
            <w:hideMark/>
          </w:tcPr>
          <w:p w:rsidR="00000EBC" w:rsidRDefault="00000EBC">
            <w:pPr>
              <w:ind w:right="57"/>
              <w:jc w:val="center"/>
              <w:rPr>
                <w:rFonts w:ascii="Times New Roman" w:hAnsi="Times New Roman"/>
                <w:b w:val="0"/>
                <w:sz w:val="20"/>
                <w:szCs w:val="20"/>
              </w:rPr>
            </w:pPr>
            <w:r>
              <w:rPr>
                <w:rFonts w:ascii="Times New Roman" w:hAnsi="Times New Roman"/>
                <w:b w:val="0"/>
                <w:sz w:val="20"/>
                <w:szCs w:val="20"/>
              </w:rPr>
              <w:t>показов</w:t>
            </w:r>
          </w:p>
        </w:tc>
        <w:tc>
          <w:tcPr>
            <w:tcW w:w="1588" w:type="dxa"/>
            <w:tcBorders>
              <w:top w:val="nil"/>
              <w:left w:val="single" w:sz="4" w:space="0" w:color="000000"/>
              <w:bottom w:val="single" w:sz="4" w:space="0" w:color="000000"/>
              <w:right w:val="single" w:sz="4" w:space="0" w:color="000000"/>
            </w:tcBorders>
          </w:tcPr>
          <w:p w:rsidR="00000EBC" w:rsidRDefault="00000EBC">
            <w:pPr>
              <w:ind w:right="57"/>
              <w:jc w:val="center"/>
              <w:rPr>
                <w:rFonts w:ascii="Times New Roman" w:hAnsi="Times New Roman"/>
                <w:sz w:val="20"/>
                <w:szCs w:val="20"/>
              </w:rPr>
            </w:pPr>
          </w:p>
        </w:tc>
      </w:tr>
      <w:tr w:rsidR="00000EBC" w:rsidTr="00000EBC">
        <w:trPr>
          <w:trHeight w:val="360"/>
        </w:trPr>
        <w:tc>
          <w:tcPr>
            <w:tcW w:w="1980" w:type="dxa"/>
            <w:tcBorders>
              <w:top w:val="nil"/>
              <w:left w:val="single" w:sz="4" w:space="0" w:color="000000"/>
              <w:bottom w:val="single" w:sz="4" w:space="0" w:color="000000"/>
              <w:right w:val="single" w:sz="4" w:space="0" w:color="000000"/>
            </w:tcBorders>
            <w:hideMark/>
          </w:tcPr>
          <w:p w:rsidR="00000EBC" w:rsidRDefault="00000EBC">
            <w:pPr>
              <w:ind w:right="57"/>
              <w:jc w:val="center"/>
              <w:rPr>
                <w:rFonts w:ascii="Times New Roman" w:hAnsi="Times New Roman"/>
                <w:color w:val="1155CC"/>
                <w:sz w:val="20"/>
                <w:szCs w:val="20"/>
                <w:u w:val="single"/>
              </w:rPr>
            </w:pPr>
            <w:hyperlink r:id="rId16" w:history="1">
              <w:r>
                <w:rPr>
                  <w:rStyle w:val="aff1"/>
                  <w:rFonts w:ascii="Times New Roman" w:hAnsi="Times New Roman"/>
                  <w:color w:val="1155CC"/>
                  <w:sz w:val="20"/>
                  <w:szCs w:val="20"/>
                </w:rPr>
                <w:t>DTF.ru</w:t>
              </w:r>
            </w:hyperlink>
          </w:p>
        </w:tc>
        <w:tc>
          <w:tcPr>
            <w:tcW w:w="1843" w:type="dxa"/>
            <w:tcBorders>
              <w:top w:val="nil"/>
              <w:left w:val="nil"/>
              <w:bottom w:val="single" w:sz="4" w:space="0" w:color="000000"/>
              <w:right w:val="single" w:sz="4" w:space="0" w:color="000000"/>
            </w:tcBorders>
            <w:hideMark/>
          </w:tcPr>
          <w:p w:rsidR="00000EBC" w:rsidRDefault="00000EBC">
            <w:pPr>
              <w:ind w:right="57"/>
              <w:jc w:val="center"/>
              <w:rPr>
                <w:rFonts w:ascii="Times New Roman" w:hAnsi="Times New Roman"/>
                <w:b w:val="0"/>
                <w:sz w:val="20"/>
                <w:szCs w:val="20"/>
              </w:rPr>
            </w:pPr>
            <w:r>
              <w:rPr>
                <w:rFonts w:ascii="Times New Roman" w:hAnsi="Times New Roman"/>
                <w:b w:val="0"/>
                <w:sz w:val="20"/>
                <w:szCs w:val="20"/>
              </w:rPr>
              <w:t>Не менее 14 дней</w:t>
            </w:r>
          </w:p>
          <w:p w:rsidR="00000EBC" w:rsidRDefault="00000EBC">
            <w:pPr>
              <w:ind w:right="57"/>
              <w:jc w:val="center"/>
              <w:rPr>
                <w:rFonts w:ascii="Times New Roman" w:hAnsi="Times New Roman"/>
                <w:b w:val="0"/>
                <w:sz w:val="20"/>
                <w:szCs w:val="20"/>
              </w:rPr>
            </w:pPr>
            <w:r>
              <w:rPr>
                <w:rFonts w:ascii="Times New Roman" w:hAnsi="Times New Roman"/>
                <w:b w:val="0"/>
                <w:sz w:val="20"/>
                <w:szCs w:val="20"/>
              </w:rPr>
              <w:t>с 27.09.2021</w:t>
            </w:r>
          </w:p>
        </w:tc>
        <w:tc>
          <w:tcPr>
            <w:tcW w:w="2835" w:type="dxa"/>
            <w:tcBorders>
              <w:top w:val="nil"/>
              <w:left w:val="nil"/>
              <w:bottom w:val="single" w:sz="4" w:space="0" w:color="000000"/>
              <w:right w:val="single" w:sz="4" w:space="0" w:color="000000"/>
            </w:tcBorders>
            <w:hideMark/>
          </w:tcPr>
          <w:p w:rsidR="00000EBC" w:rsidRDefault="00000EBC">
            <w:pPr>
              <w:ind w:right="57"/>
              <w:jc w:val="center"/>
              <w:rPr>
                <w:rFonts w:ascii="Times New Roman" w:hAnsi="Times New Roman"/>
                <w:b w:val="0"/>
                <w:color w:val="1155CC"/>
                <w:sz w:val="20"/>
                <w:szCs w:val="20"/>
                <w:u w:val="single"/>
              </w:rPr>
            </w:pPr>
            <w:hyperlink r:id="rId17" w:anchor="slide=id.g768a80acf6_1_27" w:history="1">
              <w:proofErr w:type="spellStart"/>
              <w:r>
                <w:rPr>
                  <w:rStyle w:val="aff1"/>
                  <w:rFonts w:ascii="Times New Roman" w:hAnsi="Times New Roman"/>
                  <w:b w:val="0"/>
                  <w:color w:val="1155CC"/>
                  <w:sz w:val="20"/>
                  <w:szCs w:val="20"/>
                </w:rPr>
                <w:t>стратум</w:t>
              </w:r>
              <w:proofErr w:type="spellEnd"/>
              <w:r>
                <w:rPr>
                  <w:rStyle w:val="aff1"/>
                  <w:rFonts w:ascii="Times New Roman" w:hAnsi="Times New Roman"/>
                  <w:b w:val="0"/>
                  <w:color w:val="1155CC"/>
                  <w:sz w:val="20"/>
                  <w:szCs w:val="20"/>
                </w:rPr>
                <w:t xml:space="preserve">, </w:t>
              </w:r>
              <w:proofErr w:type="spellStart"/>
              <w:r>
                <w:rPr>
                  <w:rStyle w:val="aff1"/>
                  <w:rFonts w:ascii="Times New Roman" w:hAnsi="Times New Roman"/>
                  <w:b w:val="0"/>
                  <w:color w:val="1155CC"/>
                  <w:sz w:val="20"/>
                  <w:szCs w:val="20"/>
                </w:rPr>
                <w:t>desktop</w:t>
              </w:r>
              <w:proofErr w:type="spellEnd"/>
            </w:hyperlink>
          </w:p>
        </w:tc>
        <w:tc>
          <w:tcPr>
            <w:tcW w:w="1084" w:type="dxa"/>
            <w:tcBorders>
              <w:top w:val="nil"/>
              <w:left w:val="nil"/>
              <w:bottom w:val="single" w:sz="4" w:space="0" w:color="000000"/>
              <w:right w:val="single" w:sz="4" w:space="0" w:color="000000"/>
            </w:tcBorders>
            <w:hideMark/>
          </w:tcPr>
          <w:p w:rsidR="00000EBC" w:rsidRDefault="00000EBC">
            <w:pPr>
              <w:ind w:right="57"/>
              <w:jc w:val="center"/>
              <w:rPr>
                <w:rFonts w:ascii="Times New Roman" w:hAnsi="Times New Roman"/>
                <w:b w:val="0"/>
                <w:sz w:val="20"/>
                <w:szCs w:val="20"/>
              </w:rPr>
            </w:pPr>
            <w:r>
              <w:rPr>
                <w:rFonts w:ascii="Times New Roman" w:hAnsi="Times New Roman"/>
                <w:b w:val="0"/>
                <w:sz w:val="20"/>
                <w:szCs w:val="20"/>
              </w:rPr>
              <w:t>375 000</w:t>
            </w:r>
          </w:p>
        </w:tc>
        <w:tc>
          <w:tcPr>
            <w:tcW w:w="1042" w:type="dxa"/>
            <w:tcBorders>
              <w:top w:val="nil"/>
              <w:left w:val="nil"/>
              <w:bottom w:val="single" w:sz="4" w:space="0" w:color="000000"/>
              <w:right w:val="single" w:sz="4" w:space="0" w:color="000000"/>
            </w:tcBorders>
            <w:hideMark/>
          </w:tcPr>
          <w:p w:rsidR="00000EBC" w:rsidRDefault="00000EBC">
            <w:pPr>
              <w:ind w:right="57"/>
              <w:jc w:val="center"/>
              <w:rPr>
                <w:rFonts w:ascii="Times New Roman" w:hAnsi="Times New Roman"/>
                <w:b w:val="0"/>
                <w:sz w:val="20"/>
                <w:szCs w:val="20"/>
              </w:rPr>
            </w:pPr>
            <w:r>
              <w:rPr>
                <w:rFonts w:ascii="Times New Roman" w:hAnsi="Times New Roman"/>
                <w:b w:val="0"/>
                <w:sz w:val="20"/>
                <w:szCs w:val="20"/>
              </w:rPr>
              <w:t>показов</w:t>
            </w:r>
          </w:p>
        </w:tc>
        <w:tc>
          <w:tcPr>
            <w:tcW w:w="1588" w:type="dxa"/>
            <w:tcBorders>
              <w:top w:val="nil"/>
              <w:left w:val="nil"/>
              <w:bottom w:val="single" w:sz="4" w:space="0" w:color="000000"/>
              <w:right w:val="single" w:sz="4" w:space="0" w:color="000000"/>
            </w:tcBorders>
          </w:tcPr>
          <w:p w:rsidR="00000EBC" w:rsidRDefault="00000EBC">
            <w:pPr>
              <w:ind w:right="57"/>
              <w:jc w:val="center"/>
              <w:rPr>
                <w:rFonts w:ascii="Times New Roman" w:hAnsi="Times New Roman"/>
                <w:b w:val="0"/>
                <w:sz w:val="20"/>
                <w:szCs w:val="20"/>
              </w:rPr>
            </w:pPr>
          </w:p>
        </w:tc>
      </w:tr>
      <w:tr w:rsidR="00000EBC" w:rsidTr="00000EBC">
        <w:trPr>
          <w:trHeight w:val="360"/>
        </w:trPr>
        <w:tc>
          <w:tcPr>
            <w:tcW w:w="1980" w:type="dxa"/>
            <w:tcBorders>
              <w:top w:val="nil"/>
              <w:left w:val="single" w:sz="4" w:space="0" w:color="000000"/>
              <w:bottom w:val="single" w:sz="4" w:space="0" w:color="000000"/>
              <w:right w:val="single" w:sz="4" w:space="0" w:color="000000"/>
            </w:tcBorders>
            <w:hideMark/>
          </w:tcPr>
          <w:p w:rsidR="00000EBC" w:rsidRDefault="00000EBC">
            <w:pPr>
              <w:ind w:right="57"/>
              <w:jc w:val="center"/>
              <w:rPr>
                <w:rFonts w:ascii="Times New Roman" w:hAnsi="Times New Roman"/>
                <w:color w:val="1155CC"/>
                <w:sz w:val="20"/>
                <w:szCs w:val="20"/>
                <w:u w:val="single"/>
              </w:rPr>
            </w:pPr>
            <w:hyperlink r:id="rId18" w:history="1">
              <w:r>
                <w:rPr>
                  <w:rStyle w:val="aff1"/>
                  <w:rFonts w:ascii="Times New Roman" w:hAnsi="Times New Roman"/>
                  <w:color w:val="1155CC"/>
                  <w:sz w:val="20"/>
                  <w:szCs w:val="20"/>
                </w:rPr>
                <w:t>DTF.ru</w:t>
              </w:r>
            </w:hyperlink>
          </w:p>
        </w:tc>
        <w:tc>
          <w:tcPr>
            <w:tcW w:w="1843" w:type="dxa"/>
            <w:tcBorders>
              <w:top w:val="nil"/>
              <w:left w:val="nil"/>
              <w:bottom w:val="single" w:sz="4" w:space="0" w:color="000000"/>
              <w:right w:val="single" w:sz="4" w:space="0" w:color="000000"/>
            </w:tcBorders>
            <w:hideMark/>
          </w:tcPr>
          <w:p w:rsidR="00000EBC" w:rsidRDefault="00000EBC">
            <w:pPr>
              <w:ind w:right="57"/>
              <w:jc w:val="center"/>
              <w:rPr>
                <w:rFonts w:ascii="Times New Roman" w:hAnsi="Times New Roman"/>
                <w:b w:val="0"/>
                <w:sz w:val="20"/>
                <w:szCs w:val="20"/>
              </w:rPr>
            </w:pPr>
            <w:r>
              <w:rPr>
                <w:rFonts w:ascii="Times New Roman" w:hAnsi="Times New Roman"/>
                <w:b w:val="0"/>
                <w:sz w:val="20"/>
                <w:szCs w:val="20"/>
              </w:rPr>
              <w:t>Не менее 14 дней</w:t>
            </w:r>
          </w:p>
          <w:p w:rsidR="00000EBC" w:rsidRDefault="00000EBC">
            <w:pPr>
              <w:ind w:right="57"/>
              <w:jc w:val="center"/>
              <w:rPr>
                <w:rFonts w:ascii="Times New Roman" w:hAnsi="Times New Roman"/>
                <w:b w:val="0"/>
                <w:sz w:val="20"/>
                <w:szCs w:val="20"/>
              </w:rPr>
            </w:pPr>
            <w:r>
              <w:rPr>
                <w:rFonts w:ascii="Times New Roman" w:hAnsi="Times New Roman"/>
                <w:b w:val="0"/>
                <w:sz w:val="20"/>
                <w:szCs w:val="20"/>
              </w:rPr>
              <w:t>с 27.09.2021</w:t>
            </w:r>
          </w:p>
        </w:tc>
        <w:tc>
          <w:tcPr>
            <w:tcW w:w="2835" w:type="dxa"/>
            <w:tcBorders>
              <w:top w:val="nil"/>
              <w:left w:val="nil"/>
              <w:bottom w:val="single" w:sz="4" w:space="0" w:color="000000"/>
              <w:right w:val="single" w:sz="4" w:space="0" w:color="000000"/>
            </w:tcBorders>
            <w:hideMark/>
          </w:tcPr>
          <w:p w:rsidR="00000EBC" w:rsidRDefault="00000EBC">
            <w:pPr>
              <w:ind w:right="57"/>
              <w:jc w:val="center"/>
              <w:rPr>
                <w:rFonts w:ascii="Times New Roman" w:hAnsi="Times New Roman"/>
                <w:b w:val="0"/>
                <w:color w:val="1155CC"/>
                <w:sz w:val="20"/>
                <w:szCs w:val="20"/>
                <w:u w:val="single"/>
              </w:rPr>
            </w:pPr>
            <w:hyperlink r:id="rId19" w:anchor="slide=id.g768a80acf6_1_82" w:history="1">
              <w:proofErr w:type="spellStart"/>
              <w:r>
                <w:rPr>
                  <w:rStyle w:val="aff1"/>
                  <w:rFonts w:ascii="Times New Roman" w:hAnsi="Times New Roman"/>
                  <w:b w:val="0"/>
                  <w:color w:val="1155CC"/>
                  <w:sz w:val="20"/>
                  <w:szCs w:val="20"/>
                </w:rPr>
                <w:t>интерскроллер</w:t>
              </w:r>
              <w:proofErr w:type="spellEnd"/>
              <w:r>
                <w:rPr>
                  <w:rStyle w:val="aff1"/>
                  <w:rFonts w:ascii="Times New Roman" w:hAnsi="Times New Roman"/>
                  <w:b w:val="0"/>
                  <w:color w:val="1155CC"/>
                  <w:sz w:val="20"/>
                  <w:szCs w:val="20"/>
                </w:rPr>
                <w:t xml:space="preserve">, </w:t>
              </w:r>
              <w:proofErr w:type="spellStart"/>
              <w:r>
                <w:rPr>
                  <w:rStyle w:val="aff1"/>
                  <w:rFonts w:ascii="Times New Roman" w:hAnsi="Times New Roman"/>
                  <w:b w:val="0"/>
                  <w:color w:val="1155CC"/>
                  <w:sz w:val="20"/>
                  <w:szCs w:val="20"/>
                </w:rPr>
                <w:t>mobile</w:t>
              </w:r>
              <w:proofErr w:type="spellEnd"/>
            </w:hyperlink>
          </w:p>
        </w:tc>
        <w:tc>
          <w:tcPr>
            <w:tcW w:w="1084" w:type="dxa"/>
            <w:tcBorders>
              <w:top w:val="nil"/>
              <w:left w:val="nil"/>
              <w:bottom w:val="single" w:sz="4" w:space="0" w:color="000000"/>
              <w:right w:val="single" w:sz="4" w:space="0" w:color="000000"/>
            </w:tcBorders>
            <w:hideMark/>
          </w:tcPr>
          <w:p w:rsidR="00000EBC" w:rsidRDefault="00000EBC">
            <w:pPr>
              <w:ind w:right="57"/>
              <w:jc w:val="center"/>
              <w:rPr>
                <w:rFonts w:ascii="Times New Roman" w:hAnsi="Times New Roman"/>
                <w:b w:val="0"/>
                <w:sz w:val="20"/>
                <w:szCs w:val="20"/>
              </w:rPr>
            </w:pPr>
            <w:r>
              <w:rPr>
                <w:rFonts w:ascii="Times New Roman" w:hAnsi="Times New Roman"/>
                <w:b w:val="0"/>
                <w:sz w:val="20"/>
                <w:szCs w:val="20"/>
              </w:rPr>
              <w:t>175 000</w:t>
            </w:r>
          </w:p>
        </w:tc>
        <w:tc>
          <w:tcPr>
            <w:tcW w:w="1042" w:type="dxa"/>
            <w:tcBorders>
              <w:top w:val="nil"/>
              <w:left w:val="nil"/>
              <w:bottom w:val="single" w:sz="4" w:space="0" w:color="000000"/>
              <w:right w:val="single" w:sz="4" w:space="0" w:color="000000"/>
            </w:tcBorders>
            <w:hideMark/>
          </w:tcPr>
          <w:p w:rsidR="00000EBC" w:rsidRDefault="00000EBC">
            <w:pPr>
              <w:ind w:right="57"/>
              <w:jc w:val="center"/>
              <w:rPr>
                <w:rFonts w:ascii="Times New Roman" w:hAnsi="Times New Roman"/>
                <w:b w:val="0"/>
                <w:sz w:val="20"/>
                <w:szCs w:val="20"/>
              </w:rPr>
            </w:pPr>
            <w:r>
              <w:rPr>
                <w:rFonts w:ascii="Times New Roman" w:hAnsi="Times New Roman"/>
                <w:b w:val="0"/>
                <w:sz w:val="20"/>
                <w:szCs w:val="20"/>
              </w:rPr>
              <w:t>показов</w:t>
            </w:r>
          </w:p>
        </w:tc>
        <w:tc>
          <w:tcPr>
            <w:tcW w:w="1588" w:type="dxa"/>
            <w:tcBorders>
              <w:top w:val="nil"/>
              <w:left w:val="nil"/>
              <w:bottom w:val="single" w:sz="4" w:space="0" w:color="000000"/>
              <w:right w:val="single" w:sz="4" w:space="0" w:color="000000"/>
            </w:tcBorders>
          </w:tcPr>
          <w:p w:rsidR="00000EBC" w:rsidRDefault="00000EBC">
            <w:pPr>
              <w:ind w:right="57"/>
              <w:jc w:val="center"/>
              <w:rPr>
                <w:rFonts w:ascii="Times New Roman" w:hAnsi="Times New Roman"/>
                <w:b w:val="0"/>
                <w:sz w:val="20"/>
                <w:szCs w:val="20"/>
              </w:rPr>
            </w:pPr>
          </w:p>
        </w:tc>
      </w:tr>
      <w:tr w:rsidR="00000EBC" w:rsidTr="00000EBC">
        <w:trPr>
          <w:trHeight w:val="360"/>
        </w:trPr>
        <w:tc>
          <w:tcPr>
            <w:tcW w:w="1980" w:type="dxa"/>
            <w:tcBorders>
              <w:top w:val="nil"/>
              <w:left w:val="single" w:sz="4" w:space="0" w:color="000000"/>
              <w:bottom w:val="single" w:sz="4" w:space="0" w:color="000000"/>
              <w:right w:val="single" w:sz="4" w:space="0" w:color="000000"/>
            </w:tcBorders>
            <w:hideMark/>
          </w:tcPr>
          <w:p w:rsidR="00000EBC" w:rsidRDefault="00000EBC">
            <w:pPr>
              <w:ind w:right="57"/>
              <w:jc w:val="center"/>
              <w:rPr>
                <w:rFonts w:ascii="Times New Roman" w:hAnsi="Times New Roman"/>
                <w:sz w:val="20"/>
                <w:szCs w:val="20"/>
              </w:rPr>
            </w:pPr>
            <w:proofErr w:type="spellStart"/>
            <w:r>
              <w:rPr>
                <w:rFonts w:ascii="Times New Roman" w:hAnsi="Times New Roman"/>
                <w:sz w:val="20"/>
                <w:szCs w:val="20"/>
              </w:rPr>
              <w:t>Facebook</w:t>
            </w:r>
            <w:proofErr w:type="spellEnd"/>
            <w:r>
              <w:rPr>
                <w:rFonts w:ascii="Times New Roman" w:hAnsi="Times New Roman"/>
                <w:sz w:val="20"/>
                <w:szCs w:val="20"/>
              </w:rPr>
              <w:t xml:space="preserve"> vc.ru</w:t>
            </w:r>
          </w:p>
        </w:tc>
        <w:tc>
          <w:tcPr>
            <w:tcW w:w="1843" w:type="dxa"/>
            <w:tcBorders>
              <w:top w:val="nil"/>
              <w:left w:val="nil"/>
              <w:bottom w:val="single" w:sz="4" w:space="0" w:color="000000"/>
              <w:right w:val="single" w:sz="4" w:space="0" w:color="000000"/>
            </w:tcBorders>
            <w:hideMark/>
          </w:tcPr>
          <w:p w:rsidR="00000EBC" w:rsidRDefault="00000EBC">
            <w:pPr>
              <w:ind w:right="57"/>
              <w:jc w:val="center"/>
              <w:rPr>
                <w:rFonts w:ascii="Times New Roman" w:hAnsi="Times New Roman"/>
                <w:b w:val="0"/>
                <w:sz w:val="20"/>
                <w:szCs w:val="20"/>
              </w:rPr>
            </w:pPr>
            <w:r>
              <w:rPr>
                <w:rFonts w:ascii="Times New Roman" w:hAnsi="Times New Roman"/>
                <w:b w:val="0"/>
                <w:sz w:val="20"/>
                <w:szCs w:val="20"/>
              </w:rPr>
              <w:t>Не менее 14 дней</w:t>
            </w:r>
          </w:p>
          <w:p w:rsidR="00000EBC" w:rsidRDefault="00000EBC">
            <w:pPr>
              <w:ind w:right="57"/>
              <w:jc w:val="center"/>
              <w:rPr>
                <w:rFonts w:ascii="Times New Roman" w:hAnsi="Times New Roman"/>
                <w:b w:val="0"/>
                <w:sz w:val="20"/>
                <w:szCs w:val="20"/>
              </w:rPr>
            </w:pPr>
            <w:r>
              <w:rPr>
                <w:rFonts w:ascii="Times New Roman" w:hAnsi="Times New Roman"/>
                <w:b w:val="0"/>
                <w:sz w:val="20"/>
                <w:szCs w:val="20"/>
              </w:rPr>
              <w:t>с 27.09.2021</w:t>
            </w:r>
          </w:p>
        </w:tc>
        <w:tc>
          <w:tcPr>
            <w:tcW w:w="2835" w:type="dxa"/>
            <w:tcBorders>
              <w:top w:val="nil"/>
              <w:left w:val="nil"/>
              <w:bottom w:val="single" w:sz="4" w:space="0" w:color="000000"/>
              <w:right w:val="single" w:sz="4" w:space="0" w:color="000000"/>
            </w:tcBorders>
            <w:hideMark/>
          </w:tcPr>
          <w:p w:rsidR="00000EBC" w:rsidRDefault="00000EBC">
            <w:pPr>
              <w:ind w:right="57"/>
              <w:jc w:val="center"/>
              <w:rPr>
                <w:rFonts w:ascii="Times New Roman" w:hAnsi="Times New Roman"/>
                <w:b w:val="0"/>
                <w:sz w:val="20"/>
                <w:szCs w:val="20"/>
              </w:rPr>
            </w:pPr>
            <w:r>
              <w:rPr>
                <w:rFonts w:ascii="Times New Roman" w:hAnsi="Times New Roman"/>
                <w:b w:val="0"/>
                <w:sz w:val="20"/>
                <w:szCs w:val="20"/>
              </w:rPr>
              <w:t xml:space="preserve">продвижение анонса в </w:t>
            </w:r>
            <w:proofErr w:type="spellStart"/>
            <w:r>
              <w:rPr>
                <w:rFonts w:ascii="Times New Roman" w:hAnsi="Times New Roman"/>
                <w:b w:val="0"/>
                <w:sz w:val="20"/>
                <w:szCs w:val="20"/>
              </w:rPr>
              <w:t>соцсети</w:t>
            </w:r>
            <w:proofErr w:type="spellEnd"/>
          </w:p>
        </w:tc>
        <w:tc>
          <w:tcPr>
            <w:tcW w:w="1084" w:type="dxa"/>
            <w:tcBorders>
              <w:top w:val="nil"/>
              <w:left w:val="nil"/>
              <w:bottom w:val="single" w:sz="4" w:space="0" w:color="000000"/>
              <w:right w:val="single" w:sz="4" w:space="0" w:color="000000"/>
            </w:tcBorders>
            <w:hideMark/>
          </w:tcPr>
          <w:p w:rsidR="00000EBC" w:rsidRDefault="00000EBC">
            <w:pPr>
              <w:ind w:right="57"/>
              <w:jc w:val="center"/>
              <w:rPr>
                <w:rFonts w:ascii="Times New Roman" w:hAnsi="Times New Roman"/>
                <w:b w:val="0"/>
                <w:sz w:val="20"/>
                <w:szCs w:val="20"/>
              </w:rPr>
            </w:pPr>
            <w:r>
              <w:rPr>
                <w:rFonts w:ascii="Times New Roman" w:hAnsi="Times New Roman"/>
                <w:b w:val="0"/>
                <w:sz w:val="20"/>
                <w:szCs w:val="20"/>
              </w:rPr>
              <w:t>100 000</w:t>
            </w:r>
          </w:p>
        </w:tc>
        <w:tc>
          <w:tcPr>
            <w:tcW w:w="1042" w:type="dxa"/>
            <w:tcBorders>
              <w:top w:val="nil"/>
              <w:left w:val="nil"/>
              <w:bottom w:val="single" w:sz="4" w:space="0" w:color="000000"/>
              <w:right w:val="single" w:sz="4" w:space="0" w:color="000000"/>
            </w:tcBorders>
            <w:hideMark/>
          </w:tcPr>
          <w:p w:rsidR="00000EBC" w:rsidRDefault="00000EBC">
            <w:pPr>
              <w:ind w:right="57"/>
              <w:jc w:val="center"/>
              <w:rPr>
                <w:rFonts w:ascii="Times New Roman" w:hAnsi="Times New Roman"/>
                <w:b w:val="0"/>
                <w:sz w:val="20"/>
                <w:szCs w:val="20"/>
              </w:rPr>
            </w:pPr>
            <w:r>
              <w:rPr>
                <w:rFonts w:ascii="Times New Roman" w:hAnsi="Times New Roman"/>
                <w:b w:val="0"/>
                <w:sz w:val="20"/>
                <w:szCs w:val="20"/>
              </w:rPr>
              <w:t>просмотров</w:t>
            </w:r>
          </w:p>
        </w:tc>
        <w:tc>
          <w:tcPr>
            <w:tcW w:w="1588" w:type="dxa"/>
            <w:tcBorders>
              <w:top w:val="nil"/>
              <w:left w:val="nil"/>
              <w:bottom w:val="single" w:sz="4" w:space="0" w:color="000000"/>
              <w:right w:val="single" w:sz="4" w:space="0" w:color="000000"/>
            </w:tcBorders>
          </w:tcPr>
          <w:p w:rsidR="00000EBC" w:rsidRDefault="00000EBC">
            <w:pPr>
              <w:ind w:right="57"/>
              <w:jc w:val="center"/>
              <w:rPr>
                <w:rFonts w:ascii="Times New Roman" w:hAnsi="Times New Roman"/>
                <w:b w:val="0"/>
                <w:sz w:val="20"/>
                <w:szCs w:val="20"/>
              </w:rPr>
            </w:pPr>
          </w:p>
        </w:tc>
      </w:tr>
      <w:tr w:rsidR="00000EBC" w:rsidTr="00000EBC">
        <w:trPr>
          <w:trHeight w:val="360"/>
        </w:trPr>
        <w:tc>
          <w:tcPr>
            <w:tcW w:w="1980" w:type="dxa"/>
            <w:tcBorders>
              <w:top w:val="nil"/>
              <w:left w:val="single" w:sz="4" w:space="0" w:color="000000"/>
              <w:bottom w:val="single" w:sz="4" w:space="0" w:color="000000"/>
              <w:right w:val="single" w:sz="4" w:space="0" w:color="000000"/>
            </w:tcBorders>
            <w:hideMark/>
          </w:tcPr>
          <w:p w:rsidR="00000EBC" w:rsidRDefault="00000EBC">
            <w:pPr>
              <w:ind w:right="57"/>
              <w:jc w:val="center"/>
              <w:rPr>
                <w:rFonts w:ascii="Times New Roman" w:hAnsi="Times New Roman"/>
                <w:sz w:val="20"/>
                <w:szCs w:val="20"/>
              </w:rPr>
            </w:pPr>
            <w:proofErr w:type="spellStart"/>
            <w:r>
              <w:rPr>
                <w:rFonts w:ascii="Times New Roman" w:hAnsi="Times New Roman"/>
                <w:sz w:val="20"/>
                <w:szCs w:val="20"/>
              </w:rPr>
              <w:t>Facebook</w:t>
            </w:r>
            <w:proofErr w:type="spellEnd"/>
            <w:r>
              <w:rPr>
                <w:rFonts w:ascii="Times New Roman" w:hAnsi="Times New Roman"/>
                <w:sz w:val="20"/>
                <w:szCs w:val="20"/>
              </w:rPr>
              <w:t xml:space="preserve"> vc.ru</w:t>
            </w:r>
          </w:p>
        </w:tc>
        <w:tc>
          <w:tcPr>
            <w:tcW w:w="1843" w:type="dxa"/>
            <w:tcBorders>
              <w:top w:val="nil"/>
              <w:left w:val="nil"/>
              <w:bottom w:val="single" w:sz="4" w:space="0" w:color="000000"/>
              <w:right w:val="single" w:sz="4" w:space="0" w:color="000000"/>
            </w:tcBorders>
            <w:hideMark/>
          </w:tcPr>
          <w:p w:rsidR="00000EBC" w:rsidRDefault="00000EBC">
            <w:pPr>
              <w:ind w:right="57"/>
              <w:jc w:val="center"/>
              <w:rPr>
                <w:rFonts w:ascii="Times New Roman" w:hAnsi="Times New Roman"/>
                <w:b w:val="0"/>
                <w:sz w:val="20"/>
                <w:szCs w:val="20"/>
              </w:rPr>
            </w:pPr>
            <w:r>
              <w:rPr>
                <w:rFonts w:ascii="Times New Roman" w:hAnsi="Times New Roman"/>
                <w:b w:val="0"/>
                <w:sz w:val="20"/>
                <w:szCs w:val="20"/>
              </w:rPr>
              <w:t>Не менее 14 дней</w:t>
            </w:r>
          </w:p>
          <w:p w:rsidR="00000EBC" w:rsidRDefault="00000EBC">
            <w:pPr>
              <w:ind w:right="57"/>
              <w:jc w:val="center"/>
              <w:rPr>
                <w:rFonts w:ascii="Times New Roman" w:hAnsi="Times New Roman"/>
                <w:b w:val="0"/>
                <w:sz w:val="20"/>
                <w:szCs w:val="20"/>
              </w:rPr>
            </w:pPr>
            <w:r>
              <w:rPr>
                <w:rFonts w:ascii="Times New Roman" w:hAnsi="Times New Roman"/>
                <w:b w:val="0"/>
                <w:sz w:val="20"/>
                <w:szCs w:val="20"/>
              </w:rPr>
              <w:t>с 27.09.2021</w:t>
            </w:r>
          </w:p>
        </w:tc>
        <w:tc>
          <w:tcPr>
            <w:tcW w:w="2835" w:type="dxa"/>
            <w:tcBorders>
              <w:top w:val="nil"/>
              <w:left w:val="nil"/>
              <w:bottom w:val="single" w:sz="4" w:space="0" w:color="000000"/>
              <w:right w:val="single" w:sz="4" w:space="0" w:color="000000"/>
            </w:tcBorders>
            <w:hideMark/>
          </w:tcPr>
          <w:p w:rsidR="00000EBC" w:rsidRDefault="00000EBC">
            <w:pPr>
              <w:ind w:right="57"/>
              <w:jc w:val="center"/>
              <w:rPr>
                <w:rFonts w:ascii="Times New Roman" w:hAnsi="Times New Roman"/>
                <w:b w:val="0"/>
                <w:sz w:val="20"/>
                <w:szCs w:val="20"/>
              </w:rPr>
            </w:pPr>
            <w:r>
              <w:rPr>
                <w:rFonts w:ascii="Times New Roman" w:hAnsi="Times New Roman"/>
                <w:b w:val="0"/>
                <w:sz w:val="20"/>
                <w:szCs w:val="20"/>
              </w:rPr>
              <w:t>настройка продвижения</w:t>
            </w:r>
          </w:p>
        </w:tc>
        <w:tc>
          <w:tcPr>
            <w:tcW w:w="1084" w:type="dxa"/>
            <w:tcBorders>
              <w:top w:val="nil"/>
              <w:left w:val="nil"/>
              <w:bottom w:val="single" w:sz="4" w:space="0" w:color="000000"/>
              <w:right w:val="single" w:sz="4" w:space="0" w:color="000000"/>
            </w:tcBorders>
            <w:hideMark/>
          </w:tcPr>
          <w:p w:rsidR="00000EBC" w:rsidRDefault="00000EBC">
            <w:pPr>
              <w:ind w:right="57"/>
              <w:jc w:val="center"/>
              <w:rPr>
                <w:rFonts w:ascii="Times New Roman" w:hAnsi="Times New Roman"/>
                <w:b w:val="0"/>
                <w:sz w:val="20"/>
                <w:szCs w:val="20"/>
              </w:rPr>
            </w:pPr>
            <w:r>
              <w:rPr>
                <w:rFonts w:ascii="Times New Roman" w:hAnsi="Times New Roman"/>
                <w:b w:val="0"/>
                <w:sz w:val="20"/>
                <w:szCs w:val="20"/>
              </w:rPr>
              <w:t>1</w:t>
            </w:r>
          </w:p>
        </w:tc>
        <w:tc>
          <w:tcPr>
            <w:tcW w:w="1042" w:type="dxa"/>
            <w:tcBorders>
              <w:top w:val="nil"/>
              <w:left w:val="nil"/>
              <w:bottom w:val="single" w:sz="4" w:space="0" w:color="000000"/>
              <w:right w:val="single" w:sz="4" w:space="0" w:color="000000"/>
            </w:tcBorders>
            <w:hideMark/>
          </w:tcPr>
          <w:p w:rsidR="00000EBC" w:rsidRDefault="00000EBC">
            <w:pPr>
              <w:ind w:right="57"/>
              <w:jc w:val="center"/>
              <w:rPr>
                <w:rFonts w:ascii="Times New Roman" w:hAnsi="Times New Roman"/>
                <w:b w:val="0"/>
                <w:sz w:val="20"/>
                <w:szCs w:val="20"/>
              </w:rPr>
            </w:pPr>
            <w:r>
              <w:rPr>
                <w:rFonts w:ascii="Times New Roman" w:hAnsi="Times New Roman"/>
                <w:b w:val="0"/>
                <w:sz w:val="20"/>
                <w:szCs w:val="20"/>
              </w:rPr>
              <w:t>настройка</w:t>
            </w:r>
          </w:p>
        </w:tc>
        <w:tc>
          <w:tcPr>
            <w:tcW w:w="1588" w:type="dxa"/>
            <w:tcBorders>
              <w:top w:val="nil"/>
              <w:left w:val="nil"/>
              <w:bottom w:val="single" w:sz="4" w:space="0" w:color="000000"/>
              <w:right w:val="single" w:sz="4" w:space="0" w:color="000000"/>
            </w:tcBorders>
          </w:tcPr>
          <w:p w:rsidR="00000EBC" w:rsidRDefault="00000EBC">
            <w:pPr>
              <w:ind w:right="57"/>
              <w:jc w:val="center"/>
              <w:rPr>
                <w:rFonts w:ascii="Times New Roman" w:hAnsi="Times New Roman"/>
                <w:b w:val="0"/>
                <w:sz w:val="20"/>
                <w:szCs w:val="20"/>
              </w:rPr>
            </w:pPr>
          </w:p>
        </w:tc>
      </w:tr>
      <w:tr w:rsidR="00000EBC" w:rsidTr="00000EBC">
        <w:trPr>
          <w:trHeight w:val="360"/>
        </w:trPr>
        <w:tc>
          <w:tcPr>
            <w:tcW w:w="1980" w:type="dxa"/>
            <w:tcBorders>
              <w:top w:val="nil"/>
              <w:left w:val="single" w:sz="4" w:space="0" w:color="000000"/>
              <w:bottom w:val="single" w:sz="4" w:space="0" w:color="000000"/>
              <w:right w:val="single" w:sz="4" w:space="0" w:color="000000"/>
            </w:tcBorders>
            <w:hideMark/>
          </w:tcPr>
          <w:p w:rsidR="00000EBC" w:rsidRDefault="00000EBC">
            <w:pPr>
              <w:ind w:right="57"/>
              <w:jc w:val="center"/>
              <w:rPr>
                <w:rFonts w:ascii="Times New Roman" w:hAnsi="Times New Roman"/>
                <w:sz w:val="20"/>
                <w:szCs w:val="20"/>
              </w:rPr>
            </w:pPr>
            <w:proofErr w:type="spellStart"/>
            <w:r>
              <w:rPr>
                <w:rFonts w:ascii="Times New Roman" w:hAnsi="Times New Roman"/>
                <w:sz w:val="20"/>
                <w:szCs w:val="20"/>
              </w:rPr>
              <w:t>Facebook</w:t>
            </w:r>
            <w:proofErr w:type="spellEnd"/>
            <w:r>
              <w:rPr>
                <w:rFonts w:ascii="Times New Roman" w:hAnsi="Times New Roman"/>
                <w:sz w:val="20"/>
                <w:szCs w:val="20"/>
              </w:rPr>
              <w:t xml:space="preserve"> DTF.ru</w:t>
            </w:r>
          </w:p>
        </w:tc>
        <w:tc>
          <w:tcPr>
            <w:tcW w:w="1843" w:type="dxa"/>
            <w:vMerge w:val="restart"/>
            <w:tcBorders>
              <w:top w:val="nil"/>
              <w:left w:val="nil"/>
              <w:bottom w:val="single" w:sz="4" w:space="0" w:color="000000"/>
              <w:right w:val="single" w:sz="4" w:space="0" w:color="000000"/>
            </w:tcBorders>
            <w:hideMark/>
          </w:tcPr>
          <w:p w:rsidR="00000EBC" w:rsidRDefault="00000EBC">
            <w:pPr>
              <w:ind w:right="57"/>
              <w:jc w:val="center"/>
              <w:rPr>
                <w:rFonts w:ascii="Times New Roman" w:hAnsi="Times New Roman"/>
                <w:b w:val="0"/>
                <w:sz w:val="20"/>
                <w:szCs w:val="20"/>
              </w:rPr>
            </w:pPr>
            <w:r>
              <w:rPr>
                <w:rFonts w:ascii="Times New Roman" w:hAnsi="Times New Roman"/>
                <w:b w:val="0"/>
                <w:sz w:val="20"/>
                <w:szCs w:val="20"/>
              </w:rPr>
              <w:t>Не менее 14 дней</w:t>
            </w:r>
          </w:p>
          <w:p w:rsidR="00000EBC" w:rsidRDefault="00000EBC">
            <w:pPr>
              <w:ind w:right="57"/>
              <w:jc w:val="center"/>
              <w:rPr>
                <w:rFonts w:ascii="Times New Roman" w:hAnsi="Times New Roman"/>
                <w:b w:val="0"/>
                <w:sz w:val="20"/>
                <w:szCs w:val="20"/>
              </w:rPr>
            </w:pPr>
            <w:r>
              <w:rPr>
                <w:rFonts w:ascii="Times New Roman" w:hAnsi="Times New Roman"/>
                <w:b w:val="0"/>
                <w:sz w:val="20"/>
                <w:szCs w:val="20"/>
              </w:rPr>
              <w:t>с 27.09.2021</w:t>
            </w:r>
          </w:p>
        </w:tc>
        <w:tc>
          <w:tcPr>
            <w:tcW w:w="2835" w:type="dxa"/>
            <w:vMerge w:val="restart"/>
            <w:tcBorders>
              <w:top w:val="nil"/>
              <w:left w:val="single" w:sz="4" w:space="0" w:color="000000"/>
              <w:bottom w:val="single" w:sz="4" w:space="0" w:color="000000"/>
              <w:right w:val="single" w:sz="4" w:space="0" w:color="000000"/>
            </w:tcBorders>
            <w:hideMark/>
          </w:tcPr>
          <w:p w:rsidR="00000EBC" w:rsidRDefault="00000EBC">
            <w:pPr>
              <w:ind w:right="57"/>
              <w:jc w:val="center"/>
              <w:rPr>
                <w:rFonts w:ascii="Times New Roman" w:hAnsi="Times New Roman"/>
                <w:b w:val="0"/>
                <w:sz w:val="20"/>
                <w:szCs w:val="20"/>
              </w:rPr>
            </w:pPr>
            <w:r>
              <w:rPr>
                <w:rFonts w:ascii="Times New Roman" w:hAnsi="Times New Roman"/>
                <w:b w:val="0"/>
                <w:sz w:val="20"/>
                <w:szCs w:val="20"/>
              </w:rPr>
              <w:t>серия анонсов материала</w:t>
            </w:r>
          </w:p>
        </w:tc>
        <w:tc>
          <w:tcPr>
            <w:tcW w:w="1084" w:type="dxa"/>
            <w:vMerge w:val="restart"/>
            <w:tcBorders>
              <w:top w:val="nil"/>
              <w:left w:val="single" w:sz="4" w:space="0" w:color="000000"/>
              <w:bottom w:val="single" w:sz="4" w:space="0" w:color="000000"/>
              <w:right w:val="single" w:sz="4" w:space="0" w:color="000000"/>
            </w:tcBorders>
            <w:hideMark/>
          </w:tcPr>
          <w:p w:rsidR="00000EBC" w:rsidRDefault="00000EBC">
            <w:pPr>
              <w:ind w:right="57"/>
              <w:jc w:val="center"/>
              <w:rPr>
                <w:rFonts w:ascii="Times New Roman" w:hAnsi="Times New Roman"/>
                <w:b w:val="0"/>
                <w:sz w:val="20"/>
                <w:szCs w:val="20"/>
              </w:rPr>
            </w:pPr>
            <w:r>
              <w:rPr>
                <w:rFonts w:ascii="Times New Roman" w:hAnsi="Times New Roman"/>
                <w:b w:val="0"/>
                <w:sz w:val="20"/>
                <w:szCs w:val="20"/>
              </w:rPr>
              <w:t>2</w:t>
            </w:r>
          </w:p>
        </w:tc>
        <w:tc>
          <w:tcPr>
            <w:tcW w:w="1042" w:type="dxa"/>
            <w:vMerge w:val="restart"/>
            <w:tcBorders>
              <w:top w:val="nil"/>
              <w:left w:val="single" w:sz="4" w:space="0" w:color="000000"/>
              <w:bottom w:val="single" w:sz="4" w:space="0" w:color="000000"/>
              <w:right w:val="single" w:sz="4" w:space="0" w:color="000000"/>
            </w:tcBorders>
            <w:hideMark/>
          </w:tcPr>
          <w:p w:rsidR="00000EBC" w:rsidRDefault="00000EBC">
            <w:pPr>
              <w:ind w:right="57"/>
              <w:jc w:val="center"/>
              <w:rPr>
                <w:rFonts w:ascii="Times New Roman" w:hAnsi="Times New Roman"/>
                <w:b w:val="0"/>
                <w:sz w:val="20"/>
                <w:szCs w:val="20"/>
              </w:rPr>
            </w:pPr>
            <w:r>
              <w:rPr>
                <w:rFonts w:ascii="Times New Roman" w:hAnsi="Times New Roman"/>
                <w:b w:val="0"/>
                <w:sz w:val="20"/>
                <w:szCs w:val="20"/>
              </w:rPr>
              <w:t>серии анонсов</w:t>
            </w:r>
          </w:p>
        </w:tc>
        <w:tc>
          <w:tcPr>
            <w:tcW w:w="1588" w:type="dxa"/>
            <w:tcBorders>
              <w:top w:val="nil"/>
              <w:left w:val="single" w:sz="4" w:space="0" w:color="000000"/>
              <w:bottom w:val="single" w:sz="4" w:space="0" w:color="000000"/>
              <w:right w:val="single" w:sz="4" w:space="0" w:color="000000"/>
            </w:tcBorders>
          </w:tcPr>
          <w:p w:rsidR="00000EBC" w:rsidRDefault="00000EBC">
            <w:pPr>
              <w:ind w:right="57"/>
              <w:jc w:val="center"/>
              <w:rPr>
                <w:rFonts w:ascii="Times New Roman" w:hAnsi="Times New Roman"/>
                <w:b w:val="0"/>
                <w:sz w:val="20"/>
                <w:szCs w:val="20"/>
              </w:rPr>
            </w:pPr>
          </w:p>
        </w:tc>
      </w:tr>
      <w:tr w:rsidR="00000EBC" w:rsidTr="00000EBC">
        <w:trPr>
          <w:trHeight w:val="360"/>
        </w:trPr>
        <w:tc>
          <w:tcPr>
            <w:tcW w:w="1980" w:type="dxa"/>
            <w:tcBorders>
              <w:top w:val="nil"/>
              <w:left w:val="single" w:sz="4" w:space="0" w:color="000000"/>
              <w:bottom w:val="single" w:sz="4" w:space="0" w:color="000000"/>
              <w:right w:val="single" w:sz="4" w:space="0" w:color="000000"/>
            </w:tcBorders>
            <w:hideMark/>
          </w:tcPr>
          <w:p w:rsidR="00000EBC" w:rsidRDefault="00000EBC">
            <w:pPr>
              <w:ind w:right="57"/>
              <w:jc w:val="center"/>
              <w:rPr>
                <w:rFonts w:ascii="Times New Roman" w:hAnsi="Times New Roman"/>
                <w:sz w:val="20"/>
                <w:szCs w:val="20"/>
              </w:rPr>
            </w:pPr>
            <w:proofErr w:type="spellStart"/>
            <w:r>
              <w:rPr>
                <w:rFonts w:ascii="Times New Roman" w:hAnsi="Times New Roman"/>
                <w:sz w:val="20"/>
                <w:szCs w:val="20"/>
              </w:rPr>
              <w:t>Vkontakte</w:t>
            </w:r>
            <w:proofErr w:type="spellEnd"/>
            <w:r>
              <w:rPr>
                <w:rFonts w:ascii="Times New Roman" w:hAnsi="Times New Roman"/>
                <w:sz w:val="20"/>
                <w:szCs w:val="20"/>
              </w:rPr>
              <w:t xml:space="preserve"> DTF.ru</w:t>
            </w:r>
          </w:p>
        </w:tc>
        <w:tc>
          <w:tcPr>
            <w:tcW w:w="1843" w:type="dxa"/>
            <w:vMerge/>
            <w:tcBorders>
              <w:top w:val="nil"/>
              <w:left w:val="nil"/>
              <w:bottom w:val="single" w:sz="4" w:space="0" w:color="000000"/>
              <w:right w:val="single" w:sz="4" w:space="0" w:color="000000"/>
            </w:tcBorders>
            <w:vAlign w:val="center"/>
            <w:hideMark/>
          </w:tcPr>
          <w:p w:rsidR="00000EBC" w:rsidRDefault="00000EBC">
            <w:pPr>
              <w:rPr>
                <w:rFonts w:ascii="Times New Roman" w:hAnsi="Times New Roman"/>
                <w:b w:val="0"/>
                <w:sz w:val="20"/>
                <w:szCs w:val="20"/>
              </w:rPr>
            </w:pPr>
          </w:p>
        </w:tc>
        <w:tc>
          <w:tcPr>
            <w:tcW w:w="2835" w:type="dxa"/>
            <w:vMerge/>
            <w:tcBorders>
              <w:top w:val="nil"/>
              <w:left w:val="single" w:sz="4" w:space="0" w:color="000000"/>
              <w:bottom w:val="single" w:sz="4" w:space="0" w:color="000000"/>
              <w:right w:val="single" w:sz="4" w:space="0" w:color="000000"/>
            </w:tcBorders>
            <w:vAlign w:val="center"/>
            <w:hideMark/>
          </w:tcPr>
          <w:p w:rsidR="00000EBC" w:rsidRDefault="00000EBC">
            <w:pPr>
              <w:rPr>
                <w:rFonts w:ascii="Times New Roman" w:hAnsi="Times New Roman"/>
                <w:b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rsidR="00000EBC" w:rsidRDefault="00000EBC">
            <w:pPr>
              <w:rPr>
                <w:rFonts w:ascii="Times New Roman" w:hAnsi="Times New Roman"/>
                <w:b w:val="0"/>
                <w:sz w:val="20"/>
                <w:szCs w:val="20"/>
              </w:rPr>
            </w:pPr>
          </w:p>
        </w:tc>
        <w:tc>
          <w:tcPr>
            <w:tcW w:w="1042" w:type="dxa"/>
            <w:vMerge/>
            <w:tcBorders>
              <w:top w:val="nil"/>
              <w:left w:val="single" w:sz="4" w:space="0" w:color="000000"/>
              <w:bottom w:val="single" w:sz="4" w:space="0" w:color="000000"/>
              <w:right w:val="single" w:sz="4" w:space="0" w:color="000000"/>
            </w:tcBorders>
            <w:vAlign w:val="center"/>
            <w:hideMark/>
          </w:tcPr>
          <w:p w:rsidR="00000EBC" w:rsidRDefault="00000EBC">
            <w:pPr>
              <w:rPr>
                <w:rFonts w:ascii="Times New Roman" w:hAnsi="Times New Roman"/>
                <w:b w:val="0"/>
                <w:sz w:val="20"/>
                <w:szCs w:val="20"/>
              </w:rPr>
            </w:pPr>
          </w:p>
        </w:tc>
        <w:tc>
          <w:tcPr>
            <w:tcW w:w="1588" w:type="dxa"/>
            <w:tcBorders>
              <w:top w:val="nil"/>
              <w:left w:val="single" w:sz="4" w:space="0" w:color="000000"/>
              <w:bottom w:val="single" w:sz="4" w:space="0" w:color="000000"/>
              <w:right w:val="single" w:sz="4" w:space="0" w:color="000000"/>
            </w:tcBorders>
          </w:tcPr>
          <w:p w:rsidR="00000EBC" w:rsidRDefault="00000EBC">
            <w:pPr>
              <w:ind w:right="57"/>
              <w:jc w:val="center"/>
              <w:rPr>
                <w:rFonts w:ascii="Times New Roman" w:hAnsi="Times New Roman"/>
                <w:b w:val="0"/>
                <w:sz w:val="20"/>
                <w:szCs w:val="20"/>
              </w:rPr>
            </w:pPr>
          </w:p>
        </w:tc>
      </w:tr>
      <w:tr w:rsidR="00000EBC" w:rsidTr="00000EBC">
        <w:trPr>
          <w:trHeight w:val="360"/>
        </w:trPr>
        <w:tc>
          <w:tcPr>
            <w:tcW w:w="1980" w:type="dxa"/>
            <w:tcBorders>
              <w:top w:val="nil"/>
              <w:left w:val="single" w:sz="4" w:space="0" w:color="000000"/>
              <w:bottom w:val="single" w:sz="4" w:space="0" w:color="000000"/>
              <w:right w:val="single" w:sz="4" w:space="0" w:color="000000"/>
            </w:tcBorders>
            <w:hideMark/>
          </w:tcPr>
          <w:p w:rsidR="00000EBC" w:rsidRDefault="00000EBC">
            <w:pPr>
              <w:ind w:right="57"/>
              <w:jc w:val="center"/>
              <w:rPr>
                <w:rFonts w:ascii="Times New Roman" w:hAnsi="Times New Roman"/>
                <w:color w:val="0000FF"/>
                <w:sz w:val="20"/>
                <w:szCs w:val="20"/>
                <w:u w:val="single"/>
              </w:rPr>
            </w:pPr>
            <w:hyperlink r:id="rId20" w:history="1">
              <w:proofErr w:type="spellStart"/>
              <w:r>
                <w:rPr>
                  <w:rStyle w:val="aff1"/>
                  <w:rFonts w:ascii="Times New Roman" w:hAnsi="Times New Roman"/>
                  <w:sz w:val="20"/>
                  <w:szCs w:val="20"/>
                </w:rPr>
                <w:t>Twitter</w:t>
              </w:r>
              <w:proofErr w:type="spellEnd"/>
              <w:r>
                <w:rPr>
                  <w:rStyle w:val="aff1"/>
                  <w:rFonts w:ascii="Times New Roman" w:hAnsi="Times New Roman"/>
                  <w:sz w:val="20"/>
                  <w:szCs w:val="20"/>
                </w:rPr>
                <w:t xml:space="preserve"> </w:t>
              </w:r>
            </w:hyperlink>
            <w:hyperlink r:id="rId21" w:history="1">
              <w:r>
                <w:rPr>
                  <w:rStyle w:val="aff1"/>
                  <w:rFonts w:ascii="Times New Roman" w:hAnsi="Times New Roman"/>
                  <w:color w:val="1155CC"/>
                  <w:sz w:val="20"/>
                  <w:szCs w:val="20"/>
                </w:rPr>
                <w:t>DTF.ru</w:t>
              </w:r>
            </w:hyperlink>
          </w:p>
        </w:tc>
        <w:tc>
          <w:tcPr>
            <w:tcW w:w="1843" w:type="dxa"/>
            <w:vMerge/>
            <w:tcBorders>
              <w:top w:val="nil"/>
              <w:left w:val="nil"/>
              <w:bottom w:val="single" w:sz="4" w:space="0" w:color="000000"/>
              <w:right w:val="single" w:sz="4" w:space="0" w:color="000000"/>
            </w:tcBorders>
            <w:vAlign w:val="center"/>
            <w:hideMark/>
          </w:tcPr>
          <w:p w:rsidR="00000EBC" w:rsidRDefault="00000EBC">
            <w:pPr>
              <w:rPr>
                <w:rFonts w:ascii="Times New Roman" w:hAnsi="Times New Roman"/>
                <w:b w:val="0"/>
                <w:sz w:val="20"/>
                <w:szCs w:val="20"/>
              </w:rPr>
            </w:pPr>
          </w:p>
        </w:tc>
        <w:tc>
          <w:tcPr>
            <w:tcW w:w="2835" w:type="dxa"/>
            <w:vMerge/>
            <w:tcBorders>
              <w:top w:val="nil"/>
              <w:left w:val="single" w:sz="4" w:space="0" w:color="000000"/>
              <w:bottom w:val="single" w:sz="4" w:space="0" w:color="000000"/>
              <w:right w:val="single" w:sz="4" w:space="0" w:color="000000"/>
            </w:tcBorders>
            <w:vAlign w:val="center"/>
            <w:hideMark/>
          </w:tcPr>
          <w:p w:rsidR="00000EBC" w:rsidRDefault="00000EBC">
            <w:pPr>
              <w:rPr>
                <w:rFonts w:ascii="Times New Roman" w:hAnsi="Times New Roman"/>
                <w:b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rsidR="00000EBC" w:rsidRDefault="00000EBC">
            <w:pPr>
              <w:rPr>
                <w:rFonts w:ascii="Times New Roman" w:hAnsi="Times New Roman"/>
                <w:b w:val="0"/>
                <w:sz w:val="20"/>
                <w:szCs w:val="20"/>
              </w:rPr>
            </w:pPr>
          </w:p>
        </w:tc>
        <w:tc>
          <w:tcPr>
            <w:tcW w:w="1042" w:type="dxa"/>
            <w:vMerge/>
            <w:tcBorders>
              <w:top w:val="nil"/>
              <w:left w:val="single" w:sz="4" w:space="0" w:color="000000"/>
              <w:bottom w:val="single" w:sz="4" w:space="0" w:color="000000"/>
              <w:right w:val="single" w:sz="4" w:space="0" w:color="000000"/>
            </w:tcBorders>
            <w:vAlign w:val="center"/>
            <w:hideMark/>
          </w:tcPr>
          <w:p w:rsidR="00000EBC" w:rsidRDefault="00000EBC">
            <w:pPr>
              <w:rPr>
                <w:rFonts w:ascii="Times New Roman" w:hAnsi="Times New Roman"/>
                <w:b w:val="0"/>
                <w:sz w:val="20"/>
                <w:szCs w:val="20"/>
              </w:rPr>
            </w:pPr>
          </w:p>
        </w:tc>
        <w:tc>
          <w:tcPr>
            <w:tcW w:w="1588" w:type="dxa"/>
            <w:tcBorders>
              <w:top w:val="nil"/>
              <w:left w:val="single" w:sz="4" w:space="0" w:color="000000"/>
              <w:bottom w:val="single" w:sz="4" w:space="0" w:color="000000"/>
              <w:right w:val="single" w:sz="4" w:space="0" w:color="000000"/>
            </w:tcBorders>
          </w:tcPr>
          <w:p w:rsidR="00000EBC" w:rsidRDefault="00000EBC">
            <w:pPr>
              <w:ind w:right="57"/>
              <w:jc w:val="center"/>
              <w:rPr>
                <w:rFonts w:ascii="Times New Roman" w:hAnsi="Times New Roman"/>
                <w:b w:val="0"/>
                <w:sz w:val="20"/>
                <w:szCs w:val="20"/>
              </w:rPr>
            </w:pPr>
          </w:p>
        </w:tc>
      </w:tr>
      <w:tr w:rsidR="00000EBC" w:rsidTr="00000EBC">
        <w:trPr>
          <w:trHeight w:val="360"/>
        </w:trPr>
        <w:tc>
          <w:tcPr>
            <w:tcW w:w="1980" w:type="dxa"/>
            <w:tcBorders>
              <w:top w:val="nil"/>
              <w:left w:val="single" w:sz="4" w:space="0" w:color="000000"/>
              <w:bottom w:val="single" w:sz="4" w:space="0" w:color="000000"/>
              <w:right w:val="single" w:sz="4" w:space="0" w:color="000000"/>
            </w:tcBorders>
            <w:hideMark/>
          </w:tcPr>
          <w:p w:rsidR="00000EBC" w:rsidRDefault="00000EBC">
            <w:pPr>
              <w:ind w:right="57"/>
              <w:jc w:val="center"/>
              <w:rPr>
                <w:rFonts w:ascii="Times New Roman" w:hAnsi="Times New Roman"/>
                <w:sz w:val="20"/>
                <w:szCs w:val="20"/>
              </w:rPr>
            </w:pPr>
            <w:proofErr w:type="spellStart"/>
            <w:r>
              <w:rPr>
                <w:rFonts w:ascii="Times New Roman" w:hAnsi="Times New Roman"/>
                <w:sz w:val="20"/>
                <w:szCs w:val="20"/>
              </w:rPr>
              <w:t>Telegram</w:t>
            </w:r>
            <w:proofErr w:type="spellEnd"/>
            <w:r>
              <w:rPr>
                <w:rFonts w:ascii="Times New Roman" w:hAnsi="Times New Roman"/>
                <w:sz w:val="20"/>
                <w:szCs w:val="20"/>
              </w:rPr>
              <w:t xml:space="preserve"> DTF.ru</w:t>
            </w:r>
          </w:p>
        </w:tc>
        <w:tc>
          <w:tcPr>
            <w:tcW w:w="1843" w:type="dxa"/>
            <w:vMerge/>
            <w:tcBorders>
              <w:top w:val="nil"/>
              <w:left w:val="nil"/>
              <w:bottom w:val="single" w:sz="4" w:space="0" w:color="000000"/>
              <w:right w:val="single" w:sz="4" w:space="0" w:color="000000"/>
            </w:tcBorders>
            <w:vAlign w:val="center"/>
            <w:hideMark/>
          </w:tcPr>
          <w:p w:rsidR="00000EBC" w:rsidRDefault="00000EBC">
            <w:pPr>
              <w:rPr>
                <w:rFonts w:ascii="Times New Roman" w:hAnsi="Times New Roman"/>
                <w:b w:val="0"/>
                <w:sz w:val="20"/>
                <w:szCs w:val="20"/>
              </w:rPr>
            </w:pPr>
          </w:p>
        </w:tc>
        <w:tc>
          <w:tcPr>
            <w:tcW w:w="2835" w:type="dxa"/>
            <w:vMerge/>
            <w:tcBorders>
              <w:top w:val="nil"/>
              <w:left w:val="single" w:sz="4" w:space="0" w:color="000000"/>
              <w:bottom w:val="single" w:sz="4" w:space="0" w:color="000000"/>
              <w:right w:val="single" w:sz="4" w:space="0" w:color="000000"/>
            </w:tcBorders>
            <w:vAlign w:val="center"/>
            <w:hideMark/>
          </w:tcPr>
          <w:p w:rsidR="00000EBC" w:rsidRDefault="00000EBC">
            <w:pPr>
              <w:rPr>
                <w:rFonts w:ascii="Times New Roman" w:hAnsi="Times New Roman"/>
                <w:b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rsidR="00000EBC" w:rsidRDefault="00000EBC">
            <w:pPr>
              <w:rPr>
                <w:rFonts w:ascii="Times New Roman" w:hAnsi="Times New Roman"/>
                <w:b w:val="0"/>
                <w:sz w:val="20"/>
                <w:szCs w:val="20"/>
              </w:rPr>
            </w:pPr>
          </w:p>
        </w:tc>
        <w:tc>
          <w:tcPr>
            <w:tcW w:w="1042" w:type="dxa"/>
            <w:vMerge/>
            <w:tcBorders>
              <w:top w:val="nil"/>
              <w:left w:val="single" w:sz="4" w:space="0" w:color="000000"/>
              <w:bottom w:val="single" w:sz="4" w:space="0" w:color="000000"/>
              <w:right w:val="single" w:sz="4" w:space="0" w:color="000000"/>
            </w:tcBorders>
            <w:vAlign w:val="center"/>
            <w:hideMark/>
          </w:tcPr>
          <w:p w:rsidR="00000EBC" w:rsidRDefault="00000EBC">
            <w:pPr>
              <w:rPr>
                <w:rFonts w:ascii="Times New Roman" w:hAnsi="Times New Roman"/>
                <w:b w:val="0"/>
                <w:sz w:val="20"/>
                <w:szCs w:val="20"/>
              </w:rPr>
            </w:pPr>
          </w:p>
        </w:tc>
        <w:tc>
          <w:tcPr>
            <w:tcW w:w="1588" w:type="dxa"/>
            <w:tcBorders>
              <w:top w:val="nil"/>
              <w:left w:val="single" w:sz="4" w:space="0" w:color="000000"/>
              <w:bottom w:val="single" w:sz="4" w:space="0" w:color="000000"/>
              <w:right w:val="single" w:sz="4" w:space="0" w:color="000000"/>
            </w:tcBorders>
          </w:tcPr>
          <w:p w:rsidR="00000EBC" w:rsidRDefault="00000EBC">
            <w:pPr>
              <w:ind w:right="57"/>
              <w:jc w:val="center"/>
              <w:rPr>
                <w:rFonts w:ascii="Times New Roman" w:hAnsi="Times New Roman"/>
                <w:b w:val="0"/>
                <w:sz w:val="20"/>
                <w:szCs w:val="20"/>
              </w:rPr>
            </w:pPr>
          </w:p>
        </w:tc>
      </w:tr>
      <w:tr w:rsidR="00000EBC" w:rsidTr="00000EBC">
        <w:trPr>
          <w:trHeight w:val="360"/>
        </w:trPr>
        <w:tc>
          <w:tcPr>
            <w:tcW w:w="1980" w:type="dxa"/>
            <w:tcBorders>
              <w:top w:val="nil"/>
              <w:left w:val="single" w:sz="4" w:space="0" w:color="000000"/>
              <w:bottom w:val="single" w:sz="4" w:space="0" w:color="000000"/>
              <w:right w:val="single" w:sz="4" w:space="0" w:color="000000"/>
            </w:tcBorders>
            <w:hideMark/>
          </w:tcPr>
          <w:p w:rsidR="00000EBC" w:rsidRDefault="00000EBC">
            <w:pPr>
              <w:ind w:right="57"/>
              <w:jc w:val="center"/>
              <w:rPr>
                <w:rFonts w:ascii="Times New Roman" w:hAnsi="Times New Roman"/>
                <w:sz w:val="20"/>
                <w:szCs w:val="20"/>
              </w:rPr>
            </w:pPr>
            <w:proofErr w:type="spellStart"/>
            <w:r>
              <w:rPr>
                <w:rFonts w:ascii="Times New Roman" w:hAnsi="Times New Roman"/>
                <w:sz w:val="20"/>
                <w:szCs w:val="20"/>
              </w:rPr>
              <w:t>Facebook</w:t>
            </w:r>
            <w:proofErr w:type="spellEnd"/>
            <w:r>
              <w:rPr>
                <w:rFonts w:ascii="Times New Roman" w:hAnsi="Times New Roman"/>
                <w:sz w:val="20"/>
                <w:szCs w:val="20"/>
              </w:rPr>
              <w:t xml:space="preserve"> vc.ru</w:t>
            </w:r>
          </w:p>
        </w:tc>
        <w:tc>
          <w:tcPr>
            <w:tcW w:w="1843" w:type="dxa"/>
            <w:vMerge w:val="restart"/>
            <w:tcBorders>
              <w:top w:val="nil"/>
              <w:left w:val="nil"/>
              <w:bottom w:val="single" w:sz="4" w:space="0" w:color="000000"/>
              <w:right w:val="single" w:sz="4" w:space="0" w:color="000000"/>
            </w:tcBorders>
            <w:hideMark/>
          </w:tcPr>
          <w:p w:rsidR="00000EBC" w:rsidRDefault="00000EBC">
            <w:pPr>
              <w:ind w:right="57"/>
              <w:jc w:val="center"/>
              <w:rPr>
                <w:rFonts w:ascii="Times New Roman" w:hAnsi="Times New Roman"/>
                <w:b w:val="0"/>
                <w:sz w:val="20"/>
                <w:szCs w:val="20"/>
              </w:rPr>
            </w:pPr>
            <w:r>
              <w:rPr>
                <w:rFonts w:ascii="Times New Roman" w:hAnsi="Times New Roman"/>
                <w:b w:val="0"/>
                <w:sz w:val="20"/>
                <w:szCs w:val="20"/>
              </w:rPr>
              <w:t>Не менее 14 дней</w:t>
            </w:r>
          </w:p>
          <w:p w:rsidR="00000EBC" w:rsidRDefault="00000EBC">
            <w:pPr>
              <w:ind w:right="57"/>
              <w:jc w:val="center"/>
              <w:rPr>
                <w:rFonts w:ascii="Times New Roman" w:hAnsi="Times New Roman"/>
                <w:b w:val="0"/>
                <w:sz w:val="20"/>
                <w:szCs w:val="20"/>
              </w:rPr>
            </w:pPr>
            <w:r>
              <w:rPr>
                <w:rFonts w:ascii="Times New Roman" w:hAnsi="Times New Roman"/>
                <w:b w:val="0"/>
                <w:sz w:val="20"/>
                <w:szCs w:val="20"/>
              </w:rPr>
              <w:t>с 27.09.2021</w:t>
            </w:r>
          </w:p>
        </w:tc>
        <w:tc>
          <w:tcPr>
            <w:tcW w:w="2835" w:type="dxa"/>
            <w:vMerge w:val="restart"/>
            <w:tcBorders>
              <w:top w:val="nil"/>
              <w:left w:val="single" w:sz="4" w:space="0" w:color="000000"/>
              <w:bottom w:val="single" w:sz="4" w:space="0" w:color="000000"/>
              <w:right w:val="single" w:sz="4" w:space="0" w:color="000000"/>
            </w:tcBorders>
            <w:hideMark/>
          </w:tcPr>
          <w:p w:rsidR="00000EBC" w:rsidRDefault="00000EBC">
            <w:pPr>
              <w:ind w:right="57"/>
              <w:jc w:val="center"/>
              <w:rPr>
                <w:rFonts w:ascii="Times New Roman" w:hAnsi="Times New Roman"/>
                <w:b w:val="0"/>
                <w:sz w:val="20"/>
                <w:szCs w:val="20"/>
              </w:rPr>
            </w:pPr>
            <w:r>
              <w:rPr>
                <w:rFonts w:ascii="Times New Roman" w:hAnsi="Times New Roman"/>
                <w:b w:val="0"/>
                <w:sz w:val="20"/>
                <w:szCs w:val="20"/>
              </w:rPr>
              <w:t>серия анонсов материала</w:t>
            </w:r>
          </w:p>
        </w:tc>
        <w:tc>
          <w:tcPr>
            <w:tcW w:w="1084" w:type="dxa"/>
            <w:vMerge w:val="restart"/>
            <w:tcBorders>
              <w:top w:val="nil"/>
              <w:left w:val="single" w:sz="4" w:space="0" w:color="000000"/>
              <w:bottom w:val="single" w:sz="4" w:space="0" w:color="000000"/>
              <w:right w:val="single" w:sz="4" w:space="0" w:color="000000"/>
            </w:tcBorders>
            <w:hideMark/>
          </w:tcPr>
          <w:p w:rsidR="00000EBC" w:rsidRDefault="00000EBC">
            <w:pPr>
              <w:ind w:right="57"/>
              <w:jc w:val="center"/>
              <w:rPr>
                <w:rFonts w:ascii="Times New Roman" w:hAnsi="Times New Roman"/>
                <w:b w:val="0"/>
                <w:sz w:val="20"/>
                <w:szCs w:val="20"/>
              </w:rPr>
            </w:pPr>
            <w:r>
              <w:rPr>
                <w:rFonts w:ascii="Times New Roman" w:hAnsi="Times New Roman"/>
                <w:b w:val="0"/>
                <w:sz w:val="20"/>
                <w:szCs w:val="20"/>
              </w:rPr>
              <w:t>2</w:t>
            </w:r>
          </w:p>
        </w:tc>
        <w:tc>
          <w:tcPr>
            <w:tcW w:w="1042" w:type="dxa"/>
            <w:vMerge w:val="restart"/>
            <w:tcBorders>
              <w:top w:val="nil"/>
              <w:left w:val="single" w:sz="4" w:space="0" w:color="000000"/>
              <w:bottom w:val="single" w:sz="4" w:space="0" w:color="000000"/>
              <w:right w:val="single" w:sz="4" w:space="0" w:color="000000"/>
            </w:tcBorders>
            <w:hideMark/>
          </w:tcPr>
          <w:p w:rsidR="00000EBC" w:rsidRDefault="00000EBC">
            <w:pPr>
              <w:ind w:right="57"/>
              <w:jc w:val="center"/>
              <w:rPr>
                <w:rFonts w:ascii="Times New Roman" w:hAnsi="Times New Roman"/>
                <w:b w:val="0"/>
                <w:sz w:val="20"/>
                <w:szCs w:val="20"/>
              </w:rPr>
            </w:pPr>
            <w:r>
              <w:rPr>
                <w:rFonts w:ascii="Times New Roman" w:hAnsi="Times New Roman"/>
                <w:b w:val="0"/>
                <w:sz w:val="20"/>
                <w:szCs w:val="20"/>
              </w:rPr>
              <w:t>серии анонсов</w:t>
            </w:r>
          </w:p>
        </w:tc>
        <w:tc>
          <w:tcPr>
            <w:tcW w:w="1588" w:type="dxa"/>
            <w:tcBorders>
              <w:top w:val="nil"/>
              <w:left w:val="single" w:sz="4" w:space="0" w:color="000000"/>
              <w:bottom w:val="single" w:sz="4" w:space="0" w:color="000000"/>
              <w:right w:val="single" w:sz="4" w:space="0" w:color="000000"/>
            </w:tcBorders>
          </w:tcPr>
          <w:p w:rsidR="00000EBC" w:rsidRDefault="00000EBC">
            <w:pPr>
              <w:ind w:right="57"/>
              <w:jc w:val="center"/>
              <w:rPr>
                <w:rFonts w:ascii="Times New Roman" w:hAnsi="Times New Roman"/>
                <w:b w:val="0"/>
                <w:sz w:val="20"/>
                <w:szCs w:val="20"/>
              </w:rPr>
            </w:pPr>
          </w:p>
        </w:tc>
      </w:tr>
      <w:tr w:rsidR="00000EBC" w:rsidTr="00000EBC">
        <w:trPr>
          <w:trHeight w:val="360"/>
        </w:trPr>
        <w:tc>
          <w:tcPr>
            <w:tcW w:w="1980" w:type="dxa"/>
            <w:tcBorders>
              <w:top w:val="nil"/>
              <w:left w:val="single" w:sz="4" w:space="0" w:color="000000"/>
              <w:bottom w:val="single" w:sz="4" w:space="0" w:color="000000"/>
              <w:right w:val="single" w:sz="4" w:space="0" w:color="000000"/>
            </w:tcBorders>
            <w:hideMark/>
          </w:tcPr>
          <w:p w:rsidR="00000EBC" w:rsidRDefault="00000EBC">
            <w:pPr>
              <w:ind w:right="57"/>
              <w:jc w:val="center"/>
              <w:rPr>
                <w:rFonts w:ascii="Times New Roman" w:hAnsi="Times New Roman"/>
                <w:sz w:val="20"/>
                <w:szCs w:val="20"/>
              </w:rPr>
            </w:pPr>
            <w:proofErr w:type="spellStart"/>
            <w:r>
              <w:rPr>
                <w:rFonts w:ascii="Times New Roman" w:hAnsi="Times New Roman"/>
                <w:sz w:val="20"/>
                <w:szCs w:val="20"/>
              </w:rPr>
              <w:t>Vkontakte</w:t>
            </w:r>
            <w:proofErr w:type="spellEnd"/>
            <w:r>
              <w:rPr>
                <w:rFonts w:ascii="Times New Roman" w:hAnsi="Times New Roman"/>
                <w:sz w:val="20"/>
                <w:szCs w:val="20"/>
              </w:rPr>
              <w:t xml:space="preserve"> vc.ru</w:t>
            </w:r>
          </w:p>
        </w:tc>
        <w:tc>
          <w:tcPr>
            <w:tcW w:w="1843" w:type="dxa"/>
            <w:vMerge/>
            <w:tcBorders>
              <w:top w:val="nil"/>
              <w:left w:val="nil"/>
              <w:bottom w:val="single" w:sz="4" w:space="0" w:color="000000"/>
              <w:right w:val="single" w:sz="4" w:space="0" w:color="000000"/>
            </w:tcBorders>
            <w:vAlign w:val="center"/>
            <w:hideMark/>
          </w:tcPr>
          <w:p w:rsidR="00000EBC" w:rsidRDefault="00000EBC">
            <w:pPr>
              <w:rPr>
                <w:rFonts w:ascii="Times New Roman" w:hAnsi="Times New Roman"/>
                <w:b w:val="0"/>
                <w:sz w:val="20"/>
                <w:szCs w:val="20"/>
              </w:rPr>
            </w:pPr>
          </w:p>
        </w:tc>
        <w:tc>
          <w:tcPr>
            <w:tcW w:w="2835" w:type="dxa"/>
            <w:vMerge/>
            <w:tcBorders>
              <w:top w:val="nil"/>
              <w:left w:val="single" w:sz="4" w:space="0" w:color="000000"/>
              <w:bottom w:val="single" w:sz="4" w:space="0" w:color="000000"/>
              <w:right w:val="single" w:sz="4" w:space="0" w:color="000000"/>
            </w:tcBorders>
            <w:vAlign w:val="center"/>
            <w:hideMark/>
          </w:tcPr>
          <w:p w:rsidR="00000EBC" w:rsidRDefault="00000EBC">
            <w:pPr>
              <w:rPr>
                <w:rFonts w:ascii="Times New Roman" w:hAnsi="Times New Roman"/>
                <w:b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rsidR="00000EBC" w:rsidRDefault="00000EBC">
            <w:pPr>
              <w:rPr>
                <w:rFonts w:ascii="Times New Roman" w:hAnsi="Times New Roman"/>
                <w:b w:val="0"/>
                <w:sz w:val="20"/>
                <w:szCs w:val="20"/>
              </w:rPr>
            </w:pPr>
          </w:p>
        </w:tc>
        <w:tc>
          <w:tcPr>
            <w:tcW w:w="1042" w:type="dxa"/>
            <w:vMerge/>
            <w:tcBorders>
              <w:top w:val="nil"/>
              <w:left w:val="single" w:sz="4" w:space="0" w:color="000000"/>
              <w:bottom w:val="single" w:sz="4" w:space="0" w:color="000000"/>
              <w:right w:val="single" w:sz="4" w:space="0" w:color="000000"/>
            </w:tcBorders>
            <w:vAlign w:val="center"/>
            <w:hideMark/>
          </w:tcPr>
          <w:p w:rsidR="00000EBC" w:rsidRDefault="00000EBC">
            <w:pPr>
              <w:rPr>
                <w:rFonts w:ascii="Times New Roman" w:hAnsi="Times New Roman"/>
                <w:b w:val="0"/>
                <w:sz w:val="20"/>
                <w:szCs w:val="20"/>
              </w:rPr>
            </w:pPr>
          </w:p>
        </w:tc>
        <w:tc>
          <w:tcPr>
            <w:tcW w:w="1588" w:type="dxa"/>
            <w:tcBorders>
              <w:top w:val="nil"/>
              <w:left w:val="single" w:sz="4" w:space="0" w:color="000000"/>
              <w:bottom w:val="single" w:sz="4" w:space="0" w:color="000000"/>
              <w:right w:val="single" w:sz="4" w:space="0" w:color="000000"/>
            </w:tcBorders>
          </w:tcPr>
          <w:p w:rsidR="00000EBC" w:rsidRDefault="00000EBC">
            <w:pPr>
              <w:ind w:right="57"/>
              <w:jc w:val="center"/>
              <w:rPr>
                <w:rFonts w:ascii="Times New Roman" w:hAnsi="Times New Roman"/>
                <w:b w:val="0"/>
                <w:sz w:val="20"/>
                <w:szCs w:val="20"/>
              </w:rPr>
            </w:pPr>
          </w:p>
        </w:tc>
      </w:tr>
      <w:tr w:rsidR="00000EBC" w:rsidTr="00000EBC">
        <w:trPr>
          <w:trHeight w:val="260"/>
        </w:trPr>
        <w:tc>
          <w:tcPr>
            <w:tcW w:w="1980" w:type="dxa"/>
            <w:tcBorders>
              <w:top w:val="nil"/>
              <w:left w:val="single" w:sz="4" w:space="0" w:color="000000"/>
              <w:bottom w:val="single" w:sz="4" w:space="0" w:color="000000"/>
              <w:right w:val="single" w:sz="4" w:space="0" w:color="000000"/>
            </w:tcBorders>
            <w:hideMark/>
          </w:tcPr>
          <w:p w:rsidR="00000EBC" w:rsidRDefault="00000EBC">
            <w:pPr>
              <w:ind w:right="57"/>
              <w:jc w:val="center"/>
              <w:rPr>
                <w:rFonts w:ascii="Times New Roman" w:hAnsi="Times New Roman"/>
                <w:sz w:val="20"/>
                <w:szCs w:val="20"/>
              </w:rPr>
            </w:pPr>
            <w:proofErr w:type="spellStart"/>
            <w:r>
              <w:rPr>
                <w:rFonts w:ascii="Times New Roman" w:hAnsi="Times New Roman"/>
                <w:sz w:val="20"/>
                <w:szCs w:val="20"/>
              </w:rPr>
              <w:t>Twitter</w:t>
            </w:r>
            <w:proofErr w:type="spellEnd"/>
            <w:r>
              <w:rPr>
                <w:rFonts w:ascii="Times New Roman" w:hAnsi="Times New Roman"/>
                <w:sz w:val="20"/>
                <w:szCs w:val="20"/>
              </w:rPr>
              <w:t xml:space="preserve"> vc.ru</w:t>
            </w:r>
          </w:p>
        </w:tc>
        <w:tc>
          <w:tcPr>
            <w:tcW w:w="1843" w:type="dxa"/>
            <w:vMerge/>
            <w:tcBorders>
              <w:top w:val="nil"/>
              <w:left w:val="nil"/>
              <w:bottom w:val="single" w:sz="4" w:space="0" w:color="000000"/>
              <w:right w:val="single" w:sz="4" w:space="0" w:color="000000"/>
            </w:tcBorders>
            <w:vAlign w:val="center"/>
            <w:hideMark/>
          </w:tcPr>
          <w:p w:rsidR="00000EBC" w:rsidRDefault="00000EBC">
            <w:pPr>
              <w:rPr>
                <w:rFonts w:ascii="Times New Roman" w:hAnsi="Times New Roman"/>
                <w:b w:val="0"/>
                <w:sz w:val="20"/>
                <w:szCs w:val="20"/>
              </w:rPr>
            </w:pPr>
          </w:p>
        </w:tc>
        <w:tc>
          <w:tcPr>
            <w:tcW w:w="2835" w:type="dxa"/>
            <w:vMerge/>
            <w:tcBorders>
              <w:top w:val="nil"/>
              <w:left w:val="single" w:sz="4" w:space="0" w:color="000000"/>
              <w:bottom w:val="single" w:sz="4" w:space="0" w:color="000000"/>
              <w:right w:val="single" w:sz="4" w:space="0" w:color="000000"/>
            </w:tcBorders>
            <w:vAlign w:val="center"/>
            <w:hideMark/>
          </w:tcPr>
          <w:p w:rsidR="00000EBC" w:rsidRDefault="00000EBC">
            <w:pPr>
              <w:rPr>
                <w:rFonts w:ascii="Times New Roman" w:hAnsi="Times New Roman"/>
                <w:b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rsidR="00000EBC" w:rsidRDefault="00000EBC">
            <w:pPr>
              <w:rPr>
                <w:rFonts w:ascii="Times New Roman" w:hAnsi="Times New Roman"/>
                <w:b w:val="0"/>
                <w:sz w:val="20"/>
                <w:szCs w:val="20"/>
              </w:rPr>
            </w:pPr>
          </w:p>
        </w:tc>
        <w:tc>
          <w:tcPr>
            <w:tcW w:w="1042" w:type="dxa"/>
            <w:vMerge/>
            <w:tcBorders>
              <w:top w:val="nil"/>
              <w:left w:val="single" w:sz="4" w:space="0" w:color="000000"/>
              <w:bottom w:val="single" w:sz="4" w:space="0" w:color="000000"/>
              <w:right w:val="single" w:sz="4" w:space="0" w:color="000000"/>
            </w:tcBorders>
            <w:vAlign w:val="center"/>
            <w:hideMark/>
          </w:tcPr>
          <w:p w:rsidR="00000EBC" w:rsidRDefault="00000EBC">
            <w:pPr>
              <w:rPr>
                <w:rFonts w:ascii="Times New Roman" w:hAnsi="Times New Roman"/>
                <w:b w:val="0"/>
                <w:sz w:val="20"/>
                <w:szCs w:val="20"/>
              </w:rPr>
            </w:pPr>
          </w:p>
        </w:tc>
        <w:tc>
          <w:tcPr>
            <w:tcW w:w="1588" w:type="dxa"/>
            <w:tcBorders>
              <w:top w:val="nil"/>
              <w:left w:val="single" w:sz="4" w:space="0" w:color="000000"/>
              <w:bottom w:val="single" w:sz="4" w:space="0" w:color="000000"/>
              <w:right w:val="single" w:sz="4" w:space="0" w:color="000000"/>
            </w:tcBorders>
          </w:tcPr>
          <w:p w:rsidR="00000EBC" w:rsidRDefault="00000EBC">
            <w:pPr>
              <w:ind w:right="57"/>
              <w:jc w:val="center"/>
              <w:rPr>
                <w:rFonts w:ascii="Times New Roman" w:hAnsi="Times New Roman"/>
                <w:b w:val="0"/>
                <w:sz w:val="20"/>
                <w:szCs w:val="20"/>
              </w:rPr>
            </w:pPr>
          </w:p>
        </w:tc>
      </w:tr>
      <w:tr w:rsidR="00000EBC" w:rsidTr="00000EBC">
        <w:trPr>
          <w:trHeight w:val="260"/>
        </w:trPr>
        <w:tc>
          <w:tcPr>
            <w:tcW w:w="1980" w:type="dxa"/>
            <w:tcBorders>
              <w:top w:val="nil"/>
              <w:left w:val="single" w:sz="4" w:space="0" w:color="000000"/>
              <w:bottom w:val="single" w:sz="4" w:space="0" w:color="000000"/>
              <w:right w:val="single" w:sz="4" w:space="0" w:color="000000"/>
            </w:tcBorders>
            <w:hideMark/>
          </w:tcPr>
          <w:p w:rsidR="00000EBC" w:rsidRDefault="00000EBC">
            <w:pPr>
              <w:ind w:right="57"/>
              <w:jc w:val="center"/>
              <w:rPr>
                <w:rFonts w:ascii="Times New Roman" w:hAnsi="Times New Roman"/>
                <w:sz w:val="20"/>
                <w:szCs w:val="20"/>
              </w:rPr>
            </w:pPr>
            <w:proofErr w:type="spellStart"/>
            <w:r>
              <w:rPr>
                <w:rFonts w:ascii="Times New Roman" w:hAnsi="Times New Roman"/>
                <w:sz w:val="20"/>
                <w:szCs w:val="20"/>
              </w:rPr>
              <w:t>Telegram</w:t>
            </w:r>
            <w:proofErr w:type="spellEnd"/>
            <w:r>
              <w:rPr>
                <w:rFonts w:ascii="Times New Roman" w:hAnsi="Times New Roman"/>
                <w:sz w:val="20"/>
                <w:szCs w:val="20"/>
              </w:rPr>
              <w:t xml:space="preserve"> vc.ru</w:t>
            </w:r>
          </w:p>
        </w:tc>
        <w:tc>
          <w:tcPr>
            <w:tcW w:w="1843" w:type="dxa"/>
            <w:vMerge/>
            <w:tcBorders>
              <w:top w:val="nil"/>
              <w:left w:val="nil"/>
              <w:bottom w:val="single" w:sz="4" w:space="0" w:color="000000"/>
              <w:right w:val="single" w:sz="4" w:space="0" w:color="000000"/>
            </w:tcBorders>
            <w:vAlign w:val="center"/>
            <w:hideMark/>
          </w:tcPr>
          <w:p w:rsidR="00000EBC" w:rsidRDefault="00000EBC">
            <w:pPr>
              <w:rPr>
                <w:rFonts w:ascii="Times New Roman" w:hAnsi="Times New Roman"/>
                <w:b w:val="0"/>
                <w:sz w:val="20"/>
                <w:szCs w:val="20"/>
              </w:rPr>
            </w:pPr>
          </w:p>
        </w:tc>
        <w:tc>
          <w:tcPr>
            <w:tcW w:w="2835" w:type="dxa"/>
            <w:vMerge/>
            <w:tcBorders>
              <w:top w:val="nil"/>
              <w:left w:val="single" w:sz="4" w:space="0" w:color="000000"/>
              <w:bottom w:val="single" w:sz="4" w:space="0" w:color="000000"/>
              <w:right w:val="single" w:sz="4" w:space="0" w:color="000000"/>
            </w:tcBorders>
            <w:vAlign w:val="center"/>
            <w:hideMark/>
          </w:tcPr>
          <w:p w:rsidR="00000EBC" w:rsidRDefault="00000EBC">
            <w:pPr>
              <w:rPr>
                <w:rFonts w:ascii="Times New Roman" w:hAnsi="Times New Roman"/>
                <w:b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rsidR="00000EBC" w:rsidRDefault="00000EBC">
            <w:pPr>
              <w:rPr>
                <w:rFonts w:ascii="Times New Roman" w:hAnsi="Times New Roman"/>
                <w:b w:val="0"/>
                <w:sz w:val="20"/>
                <w:szCs w:val="20"/>
              </w:rPr>
            </w:pPr>
          </w:p>
        </w:tc>
        <w:tc>
          <w:tcPr>
            <w:tcW w:w="1042" w:type="dxa"/>
            <w:vMerge/>
            <w:tcBorders>
              <w:top w:val="nil"/>
              <w:left w:val="single" w:sz="4" w:space="0" w:color="000000"/>
              <w:bottom w:val="single" w:sz="4" w:space="0" w:color="000000"/>
              <w:right w:val="single" w:sz="4" w:space="0" w:color="000000"/>
            </w:tcBorders>
            <w:vAlign w:val="center"/>
            <w:hideMark/>
          </w:tcPr>
          <w:p w:rsidR="00000EBC" w:rsidRDefault="00000EBC">
            <w:pPr>
              <w:rPr>
                <w:rFonts w:ascii="Times New Roman" w:hAnsi="Times New Roman"/>
                <w:b w:val="0"/>
                <w:sz w:val="20"/>
                <w:szCs w:val="20"/>
              </w:rPr>
            </w:pPr>
          </w:p>
        </w:tc>
        <w:tc>
          <w:tcPr>
            <w:tcW w:w="1588" w:type="dxa"/>
            <w:tcBorders>
              <w:top w:val="nil"/>
              <w:left w:val="single" w:sz="4" w:space="0" w:color="000000"/>
              <w:bottom w:val="single" w:sz="4" w:space="0" w:color="000000"/>
              <w:right w:val="single" w:sz="4" w:space="0" w:color="000000"/>
            </w:tcBorders>
          </w:tcPr>
          <w:p w:rsidR="00000EBC" w:rsidRDefault="00000EBC">
            <w:pPr>
              <w:ind w:right="57"/>
              <w:jc w:val="center"/>
              <w:rPr>
                <w:rFonts w:ascii="Times New Roman" w:hAnsi="Times New Roman"/>
                <w:b w:val="0"/>
                <w:sz w:val="20"/>
                <w:szCs w:val="20"/>
              </w:rPr>
            </w:pPr>
          </w:p>
        </w:tc>
      </w:tr>
      <w:tr w:rsidR="00000EBC" w:rsidTr="00000EBC">
        <w:trPr>
          <w:trHeight w:val="260"/>
        </w:trPr>
        <w:tc>
          <w:tcPr>
            <w:tcW w:w="1980" w:type="dxa"/>
            <w:tcBorders>
              <w:top w:val="single" w:sz="4" w:space="0" w:color="000000"/>
              <w:left w:val="single" w:sz="4" w:space="0" w:color="000000"/>
              <w:bottom w:val="single" w:sz="4" w:space="0" w:color="000000"/>
              <w:right w:val="single" w:sz="4" w:space="0" w:color="000000"/>
            </w:tcBorders>
            <w:hideMark/>
          </w:tcPr>
          <w:p w:rsidR="00000EBC" w:rsidRDefault="00000EBC">
            <w:pPr>
              <w:ind w:right="57"/>
              <w:jc w:val="center"/>
              <w:rPr>
                <w:rFonts w:ascii="Times New Roman" w:hAnsi="Times New Roman"/>
                <w:sz w:val="20"/>
                <w:szCs w:val="20"/>
              </w:rPr>
            </w:pPr>
            <w:r>
              <w:rPr>
                <w:rFonts w:ascii="Times New Roman" w:hAnsi="Times New Roman"/>
                <w:sz w:val="20"/>
                <w:szCs w:val="20"/>
              </w:rPr>
              <w:t>ИТОГО</w:t>
            </w:r>
          </w:p>
        </w:tc>
        <w:tc>
          <w:tcPr>
            <w:tcW w:w="1843" w:type="dxa"/>
            <w:tcBorders>
              <w:top w:val="single" w:sz="4" w:space="0" w:color="000000"/>
              <w:left w:val="single" w:sz="4" w:space="0" w:color="000000"/>
              <w:bottom w:val="single" w:sz="4" w:space="0" w:color="000000"/>
              <w:right w:val="single" w:sz="4" w:space="0" w:color="000000"/>
            </w:tcBorders>
          </w:tcPr>
          <w:p w:rsidR="00000EBC" w:rsidRDefault="00000EBC">
            <w:pPr>
              <w:ind w:right="57"/>
              <w:jc w:val="center"/>
              <w:rPr>
                <w:rFonts w:ascii="Times New Roman" w:hAnsi="Times New Roman"/>
                <w:b w:val="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000EBC" w:rsidRDefault="00000EBC">
            <w:pPr>
              <w:ind w:right="57"/>
              <w:jc w:val="center"/>
              <w:rPr>
                <w:rFonts w:ascii="Times New Roman" w:hAnsi="Times New Roman"/>
                <w:b w:val="0"/>
                <w:sz w:val="20"/>
                <w:szCs w:val="20"/>
              </w:rPr>
            </w:pPr>
          </w:p>
        </w:tc>
        <w:tc>
          <w:tcPr>
            <w:tcW w:w="1084" w:type="dxa"/>
            <w:tcBorders>
              <w:top w:val="single" w:sz="4" w:space="0" w:color="000000"/>
              <w:left w:val="single" w:sz="4" w:space="0" w:color="000000"/>
              <w:bottom w:val="single" w:sz="4" w:space="0" w:color="000000"/>
              <w:right w:val="single" w:sz="4" w:space="0" w:color="000000"/>
            </w:tcBorders>
          </w:tcPr>
          <w:p w:rsidR="00000EBC" w:rsidRDefault="00000EBC">
            <w:pPr>
              <w:ind w:right="57"/>
              <w:jc w:val="center"/>
              <w:rPr>
                <w:rFonts w:ascii="Times New Roman" w:hAnsi="Times New Roman"/>
                <w:b w:val="0"/>
                <w:sz w:val="20"/>
                <w:szCs w:val="20"/>
              </w:rPr>
            </w:pPr>
          </w:p>
        </w:tc>
        <w:tc>
          <w:tcPr>
            <w:tcW w:w="1042" w:type="dxa"/>
            <w:tcBorders>
              <w:top w:val="single" w:sz="4" w:space="0" w:color="000000"/>
              <w:left w:val="single" w:sz="4" w:space="0" w:color="000000"/>
              <w:bottom w:val="single" w:sz="4" w:space="0" w:color="000000"/>
              <w:right w:val="single" w:sz="4" w:space="0" w:color="000000"/>
            </w:tcBorders>
          </w:tcPr>
          <w:p w:rsidR="00000EBC" w:rsidRDefault="00000EBC">
            <w:pPr>
              <w:ind w:right="57"/>
              <w:jc w:val="center"/>
              <w:rPr>
                <w:rFonts w:ascii="Times New Roman" w:hAnsi="Times New Roman"/>
                <w:b w:val="0"/>
                <w:sz w:val="20"/>
                <w:szCs w:val="20"/>
              </w:rPr>
            </w:pPr>
          </w:p>
        </w:tc>
        <w:tc>
          <w:tcPr>
            <w:tcW w:w="1588" w:type="dxa"/>
            <w:tcBorders>
              <w:top w:val="single" w:sz="4" w:space="0" w:color="000000"/>
              <w:left w:val="single" w:sz="4" w:space="0" w:color="000000"/>
              <w:bottom w:val="single" w:sz="4" w:space="0" w:color="000000"/>
              <w:right w:val="single" w:sz="4" w:space="0" w:color="000000"/>
            </w:tcBorders>
          </w:tcPr>
          <w:p w:rsidR="00000EBC" w:rsidRDefault="00000EBC">
            <w:pPr>
              <w:ind w:right="57"/>
              <w:jc w:val="center"/>
              <w:rPr>
                <w:rFonts w:ascii="Times New Roman" w:hAnsi="Times New Roman"/>
                <w:b w:val="0"/>
                <w:sz w:val="20"/>
                <w:szCs w:val="20"/>
              </w:rPr>
            </w:pPr>
          </w:p>
        </w:tc>
      </w:tr>
    </w:tbl>
    <w:p w:rsidR="00000EBC" w:rsidRDefault="00000EBC" w:rsidP="00000EBC">
      <w:pPr>
        <w:jc w:val="both"/>
        <w:rPr>
          <w:rFonts w:ascii="Times New Roman" w:hAnsi="Times New Roman"/>
          <w:b w:val="0"/>
          <w:sz w:val="22"/>
          <w:szCs w:val="22"/>
        </w:rPr>
      </w:pPr>
    </w:p>
    <w:p w:rsidR="00000EBC" w:rsidRDefault="00000EBC" w:rsidP="00000EBC">
      <w:pPr>
        <w:numPr>
          <w:ilvl w:val="0"/>
          <w:numId w:val="11"/>
        </w:numPr>
        <w:shd w:val="clear" w:color="auto" w:fill="FFFFFF"/>
        <w:ind w:left="0" w:firstLine="0"/>
        <w:jc w:val="both"/>
        <w:rPr>
          <w:rFonts w:ascii="Times New Roman" w:hAnsi="Times New Roman"/>
          <w:color w:val="000000"/>
          <w:sz w:val="22"/>
          <w:szCs w:val="22"/>
        </w:rPr>
      </w:pPr>
      <w:r>
        <w:rPr>
          <w:rFonts w:ascii="Times New Roman" w:hAnsi="Times New Roman"/>
          <w:color w:val="000000"/>
          <w:sz w:val="22"/>
          <w:szCs w:val="22"/>
        </w:rPr>
        <w:t>Порядок оплаты:</w:t>
      </w:r>
    </w:p>
    <w:p w:rsidR="00000EBC" w:rsidRDefault="00000EBC" w:rsidP="00000EBC">
      <w:pPr>
        <w:shd w:val="clear" w:color="auto" w:fill="FFFFFF"/>
        <w:jc w:val="both"/>
        <w:rPr>
          <w:rFonts w:ascii="Times New Roman" w:hAnsi="Times New Roman"/>
          <w:b w:val="0"/>
          <w:color w:val="000000"/>
          <w:sz w:val="22"/>
          <w:szCs w:val="22"/>
        </w:rPr>
      </w:pPr>
      <w:r>
        <w:rPr>
          <w:rFonts w:ascii="Times New Roman" w:hAnsi="Times New Roman"/>
          <w:b w:val="0"/>
          <w:color w:val="000000"/>
          <w:sz w:val="22"/>
          <w:szCs w:val="22"/>
        </w:rPr>
        <w:t>Оплата производится по результатам оказания услуг/выполнения работ и после подписания Акта сдачи-приемки работ и производится Заказчиком в течение 10 (десяти) рабочих дней с момента получения счета от Исполнителя. Счет может быть выставлен только после подписания Сторонами Акта сдачи-приемки услуг.</w:t>
      </w:r>
    </w:p>
    <w:p w:rsidR="00000EBC" w:rsidRDefault="00000EBC" w:rsidP="00000EBC">
      <w:pPr>
        <w:shd w:val="clear" w:color="auto" w:fill="FFFFFF"/>
        <w:jc w:val="both"/>
        <w:rPr>
          <w:rFonts w:ascii="Times New Roman" w:hAnsi="Times New Roman"/>
          <w:b w:val="0"/>
          <w:color w:val="000000"/>
          <w:sz w:val="22"/>
          <w:szCs w:val="22"/>
        </w:rPr>
      </w:pPr>
    </w:p>
    <w:p w:rsidR="00000EBC" w:rsidRDefault="00000EBC" w:rsidP="00000EBC">
      <w:pPr>
        <w:numPr>
          <w:ilvl w:val="0"/>
          <w:numId w:val="11"/>
        </w:numPr>
        <w:shd w:val="clear" w:color="auto" w:fill="FFFFFF"/>
        <w:ind w:left="0" w:firstLine="0"/>
        <w:jc w:val="both"/>
        <w:rPr>
          <w:rFonts w:ascii="Times New Roman" w:hAnsi="Times New Roman"/>
          <w:color w:val="000000"/>
          <w:sz w:val="22"/>
          <w:szCs w:val="22"/>
        </w:rPr>
      </w:pPr>
      <w:r>
        <w:rPr>
          <w:rFonts w:ascii="Times New Roman" w:hAnsi="Times New Roman"/>
          <w:color w:val="000000"/>
          <w:sz w:val="22"/>
          <w:szCs w:val="22"/>
        </w:rPr>
        <w:t>Цель выполнения работ/услуг:</w:t>
      </w:r>
    </w:p>
    <w:p w:rsidR="00000EBC" w:rsidRDefault="00000EBC" w:rsidP="00000EBC">
      <w:pPr>
        <w:shd w:val="clear" w:color="auto" w:fill="FFFFFF"/>
        <w:jc w:val="both"/>
        <w:rPr>
          <w:rFonts w:ascii="Times New Roman" w:hAnsi="Times New Roman"/>
          <w:b w:val="0"/>
          <w:color w:val="000000"/>
          <w:sz w:val="22"/>
          <w:szCs w:val="22"/>
        </w:rPr>
      </w:pPr>
      <w:r>
        <w:rPr>
          <w:rFonts w:ascii="Times New Roman" w:hAnsi="Times New Roman"/>
          <w:b w:val="0"/>
          <w:color w:val="000000"/>
          <w:sz w:val="22"/>
          <w:szCs w:val="22"/>
        </w:rPr>
        <w:t xml:space="preserve">Закупка проводится в целях привлечения к участию в отборе акселератора Спринт технологических компаний, разрабатывающих решения в области новых коммуникационных </w:t>
      </w:r>
      <w:proofErr w:type="gramStart"/>
      <w:r>
        <w:rPr>
          <w:rFonts w:ascii="Times New Roman" w:hAnsi="Times New Roman"/>
          <w:b w:val="0"/>
          <w:color w:val="000000"/>
          <w:sz w:val="22"/>
          <w:szCs w:val="22"/>
        </w:rPr>
        <w:t>интернет-технологий</w:t>
      </w:r>
      <w:proofErr w:type="gramEnd"/>
      <w:r>
        <w:rPr>
          <w:rFonts w:ascii="Times New Roman" w:hAnsi="Times New Roman"/>
          <w:b w:val="0"/>
          <w:color w:val="000000"/>
          <w:sz w:val="22"/>
          <w:szCs w:val="22"/>
        </w:rPr>
        <w:t>, роста количества заявок в акселератор Спринт, посредством использования созданных аудио-визуальных рекламных материалов.</w:t>
      </w:r>
    </w:p>
    <w:p w:rsidR="00000EBC" w:rsidRDefault="00000EBC" w:rsidP="00000EBC">
      <w:pPr>
        <w:numPr>
          <w:ilvl w:val="0"/>
          <w:numId w:val="11"/>
        </w:numPr>
        <w:ind w:left="0" w:firstLine="0"/>
        <w:jc w:val="both"/>
        <w:rPr>
          <w:rFonts w:ascii="Times New Roman" w:hAnsi="Times New Roman"/>
          <w:color w:val="000000"/>
          <w:sz w:val="22"/>
          <w:szCs w:val="22"/>
        </w:rPr>
      </w:pPr>
      <w:r>
        <w:rPr>
          <w:rFonts w:ascii="Times New Roman" w:hAnsi="Times New Roman"/>
          <w:color w:val="000000"/>
          <w:sz w:val="22"/>
          <w:szCs w:val="22"/>
        </w:rPr>
        <w:t>Требования к результату:</w:t>
      </w:r>
    </w:p>
    <w:p w:rsidR="00000EBC" w:rsidRDefault="00000EBC" w:rsidP="00000EBC">
      <w:pPr>
        <w:jc w:val="both"/>
        <w:rPr>
          <w:rFonts w:ascii="Times New Roman" w:hAnsi="Times New Roman"/>
          <w:b w:val="0"/>
          <w:color w:val="000000"/>
          <w:sz w:val="22"/>
          <w:szCs w:val="22"/>
        </w:rPr>
      </w:pPr>
      <w:r>
        <w:rPr>
          <w:rFonts w:ascii="Times New Roman" w:hAnsi="Times New Roman"/>
          <w:b w:val="0"/>
          <w:color w:val="000000"/>
          <w:sz w:val="22"/>
          <w:szCs w:val="22"/>
        </w:rPr>
        <w:t xml:space="preserve">Прогнозируемый суммарный охват анонсирования спецпроекта на сайте vc.ru, в социальных сетях и на дополнительных площадках для анонсирования должен составлять не менее 600 000 уникальных пользователей. </w:t>
      </w:r>
    </w:p>
    <w:p w:rsidR="00000EBC" w:rsidRDefault="00000EBC" w:rsidP="00000EBC">
      <w:pPr>
        <w:jc w:val="both"/>
        <w:rPr>
          <w:rFonts w:ascii="Times New Roman" w:hAnsi="Times New Roman"/>
          <w:b w:val="0"/>
          <w:color w:val="000000"/>
          <w:sz w:val="22"/>
          <w:szCs w:val="22"/>
        </w:rPr>
      </w:pPr>
      <w:r>
        <w:rPr>
          <w:rFonts w:ascii="Times New Roman" w:hAnsi="Times New Roman"/>
          <w:b w:val="0"/>
          <w:color w:val="000000"/>
          <w:sz w:val="22"/>
          <w:szCs w:val="22"/>
        </w:rPr>
        <w:t>Прогнозируемое количество пользователей, начавших взаимодействие с проектом должно быть не менее 12 000 пользователей.</w:t>
      </w:r>
    </w:p>
    <w:p w:rsidR="00000EBC" w:rsidRDefault="00000EBC" w:rsidP="00000EBC">
      <w:pPr>
        <w:jc w:val="both"/>
        <w:rPr>
          <w:rFonts w:ascii="Times New Roman" w:hAnsi="Times New Roman"/>
          <w:b w:val="0"/>
          <w:color w:val="000000"/>
          <w:sz w:val="22"/>
          <w:szCs w:val="22"/>
        </w:rPr>
      </w:pPr>
    </w:p>
    <w:p w:rsidR="00000EBC" w:rsidRDefault="00000EBC" w:rsidP="00000EBC">
      <w:pPr>
        <w:numPr>
          <w:ilvl w:val="0"/>
          <w:numId w:val="11"/>
        </w:numPr>
        <w:ind w:left="0" w:firstLine="0"/>
        <w:jc w:val="both"/>
        <w:rPr>
          <w:rFonts w:ascii="Times New Roman" w:hAnsi="Times New Roman"/>
          <w:color w:val="000000"/>
          <w:sz w:val="22"/>
          <w:szCs w:val="22"/>
        </w:rPr>
      </w:pPr>
      <w:r>
        <w:rPr>
          <w:rFonts w:ascii="Times New Roman" w:hAnsi="Times New Roman"/>
          <w:color w:val="000000"/>
          <w:sz w:val="22"/>
          <w:szCs w:val="22"/>
        </w:rPr>
        <w:t>Требования к предоставлению рекламных материалов</w:t>
      </w:r>
    </w:p>
    <w:p w:rsidR="00000EBC" w:rsidRDefault="00000EBC" w:rsidP="00000EBC">
      <w:pPr>
        <w:jc w:val="both"/>
        <w:rPr>
          <w:rFonts w:ascii="Times New Roman" w:hAnsi="Times New Roman"/>
          <w:b w:val="0"/>
          <w:color w:val="000000"/>
          <w:sz w:val="22"/>
          <w:szCs w:val="22"/>
        </w:rPr>
      </w:pPr>
      <w:r>
        <w:rPr>
          <w:rFonts w:ascii="Times New Roman" w:hAnsi="Times New Roman"/>
          <w:b w:val="0"/>
          <w:color w:val="000000"/>
          <w:sz w:val="22"/>
          <w:szCs w:val="22"/>
        </w:rPr>
        <w:t xml:space="preserve">Рекламные материалы должны соответствовать действующему законодательству, морально-этическим нормам и внутренней политике сайта. В рекламных материалах не должно быть элементов порнографии, насилия, призывов к межнациональной, расовой и пр. борьбе, ненормативной лексики. </w:t>
      </w:r>
    </w:p>
    <w:p w:rsidR="00000EBC" w:rsidRDefault="00000EBC" w:rsidP="00000EBC">
      <w:pPr>
        <w:jc w:val="both"/>
        <w:rPr>
          <w:rFonts w:ascii="Times New Roman" w:hAnsi="Times New Roman"/>
          <w:b w:val="0"/>
          <w:color w:val="000000"/>
          <w:sz w:val="22"/>
          <w:szCs w:val="22"/>
        </w:rPr>
      </w:pPr>
    </w:p>
    <w:p w:rsidR="00000EBC" w:rsidRDefault="00000EBC" w:rsidP="00000EBC">
      <w:pPr>
        <w:numPr>
          <w:ilvl w:val="0"/>
          <w:numId w:val="11"/>
        </w:numPr>
        <w:ind w:left="0" w:firstLine="0"/>
        <w:jc w:val="both"/>
        <w:rPr>
          <w:rFonts w:ascii="Times New Roman" w:hAnsi="Times New Roman"/>
          <w:color w:val="000000"/>
          <w:sz w:val="22"/>
          <w:szCs w:val="22"/>
        </w:rPr>
      </w:pPr>
      <w:r>
        <w:rPr>
          <w:rFonts w:ascii="Times New Roman" w:hAnsi="Times New Roman"/>
          <w:color w:val="000000"/>
          <w:sz w:val="22"/>
          <w:szCs w:val="22"/>
        </w:rPr>
        <w:t>Страницы в социальных сетях:</w:t>
      </w:r>
    </w:p>
    <w:p w:rsidR="00000EBC" w:rsidRDefault="00000EBC" w:rsidP="00000EBC">
      <w:pPr>
        <w:jc w:val="both"/>
        <w:rPr>
          <w:rFonts w:ascii="Times New Roman" w:hAnsi="Times New Roman"/>
          <w:b w:val="0"/>
          <w:color w:val="000000"/>
          <w:sz w:val="22"/>
          <w:szCs w:val="22"/>
        </w:rPr>
      </w:pPr>
      <w:hyperlink r:id="rId22" w:history="1">
        <w:r>
          <w:rPr>
            <w:rStyle w:val="aff1"/>
            <w:rFonts w:ascii="Times New Roman" w:hAnsi="Times New Roman"/>
            <w:b w:val="0"/>
            <w:sz w:val="22"/>
            <w:szCs w:val="22"/>
          </w:rPr>
          <w:t>https://www.facebook.com/SMMrussia</w:t>
        </w:r>
      </w:hyperlink>
      <w:r>
        <w:rPr>
          <w:rFonts w:ascii="Times New Roman" w:hAnsi="Times New Roman"/>
          <w:b w:val="0"/>
          <w:color w:val="000000"/>
          <w:sz w:val="22"/>
          <w:szCs w:val="22"/>
        </w:rPr>
        <w:t xml:space="preserve"> ,  </w:t>
      </w:r>
      <w:hyperlink r:id="rId23" w:history="1">
        <w:r>
          <w:rPr>
            <w:rStyle w:val="aff1"/>
            <w:rFonts w:ascii="Times New Roman" w:hAnsi="Times New Roman"/>
            <w:b w:val="0"/>
            <w:sz w:val="22"/>
            <w:szCs w:val="22"/>
          </w:rPr>
          <w:t>https://vk.com/vcru</w:t>
        </w:r>
      </w:hyperlink>
      <w:r>
        <w:rPr>
          <w:rFonts w:ascii="Times New Roman" w:hAnsi="Times New Roman"/>
          <w:b w:val="0"/>
          <w:color w:val="000000"/>
          <w:sz w:val="22"/>
          <w:szCs w:val="22"/>
        </w:rPr>
        <w:t xml:space="preserve"> ,  </w:t>
      </w:r>
      <w:hyperlink r:id="rId24" w:history="1">
        <w:r>
          <w:rPr>
            <w:rStyle w:val="aff1"/>
            <w:rFonts w:ascii="Times New Roman" w:hAnsi="Times New Roman"/>
            <w:b w:val="0"/>
            <w:sz w:val="22"/>
            <w:szCs w:val="22"/>
          </w:rPr>
          <w:t>https://twitter.com/vcru</w:t>
        </w:r>
      </w:hyperlink>
      <w:r>
        <w:rPr>
          <w:rFonts w:ascii="Times New Roman" w:hAnsi="Times New Roman"/>
          <w:b w:val="0"/>
          <w:color w:val="000000"/>
          <w:sz w:val="22"/>
          <w:szCs w:val="22"/>
        </w:rPr>
        <w:t xml:space="preserve"> ,  </w:t>
      </w:r>
      <w:hyperlink r:id="rId25" w:history="1">
        <w:r>
          <w:rPr>
            <w:rStyle w:val="aff1"/>
            <w:rFonts w:ascii="Times New Roman" w:hAnsi="Times New Roman"/>
            <w:b w:val="0"/>
            <w:sz w:val="22"/>
            <w:szCs w:val="22"/>
          </w:rPr>
          <w:t>https://vk.com/dtf</w:t>
        </w:r>
      </w:hyperlink>
      <w:r>
        <w:rPr>
          <w:rFonts w:ascii="Times New Roman" w:hAnsi="Times New Roman"/>
          <w:b w:val="0"/>
          <w:color w:val="000000"/>
          <w:sz w:val="22"/>
          <w:szCs w:val="22"/>
        </w:rPr>
        <w:t xml:space="preserve"> ,  </w:t>
      </w:r>
      <w:hyperlink r:id="rId26" w:history="1">
        <w:r>
          <w:rPr>
            <w:rStyle w:val="aff1"/>
            <w:rFonts w:ascii="Times New Roman" w:hAnsi="Times New Roman"/>
            <w:b w:val="0"/>
            <w:sz w:val="22"/>
            <w:szCs w:val="22"/>
          </w:rPr>
          <w:t>https://www.facebook.com/playdtf</w:t>
        </w:r>
      </w:hyperlink>
      <w:r>
        <w:rPr>
          <w:rFonts w:ascii="Times New Roman" w:hAnsi="Times New Roman"/>
          <w:b w:val="0"/>
          <w:color w:val="000000"/>
          <w:sz w:val="22"/>
          <w:szCs w:val="22"/>
        </w:rPr>
        <w:t xml:space="preserve">  ,  </w:t>
      </w:r>
      <w:hyperlink r:id="rId27" w:history="1">
        <w:r>
          <w:rPr>
            <w:rStyle w:val="aff1"/>
            <w:rFonts w:ascii="Times New Roman" w:hAnsi="Times New Roman"/>
            <w:b w:val="0"/>
            <w:sz w:val="22"/>
            <w:szCs w:val="22"/>
          </w:rPr>
          <w:t>https://twitter.com/playdtf</w:t>
        </w:r>
      </w:hyperlink>
      <w:r>
        <w:rPr>
          <w:rFonts w:ascii="Times New Roman" w:hAnsi="Times New Roman"/>
          <w:b w:val="0"/>
          <w:color w:val="000000"/>
          <w:sz w:val="22"/>
          <w:szCs w:val="22"/>
        </w:rPr>
        <w:t xml:space="preserve"> ,  </w:t>
      </w:r>
      <w:hyperlink r:id="rId28" w:history="1">
        <w:r>
          <w:rPr>
            <w:rStyle w:val="aff1"/>
            <w:rFonts w:ascii="Times New Roman" w:hAnsi="Times New Roman"/>
            <w:b w:val="0"/>
            <w:sz w:val="22"/>
            <w:szCs w:val="22"/>
          </w:rPr>
          <w:t>https://t.me/dtfbest</w:t>
        </w:r>
      </w:hyperlink>
      <w:r>
        <w:rPr>
          <w:rFonts w:ascii="Times New Roman" w:hAnsi="Times New Roman"/>
          <w:b w:val="0"/>
          <w:color w:val="000000"/>
          <w:sz w:val="22"/>
          <w:szCs w:val="22"/>
        </w:rPr>
        <w:t xml:space="preserve"> .</w:t>
      </w:r>
    </w:p>
    <w:p w:rsidR="00000EBC" w:rsidRDefault="00000EBC" w:rsidP="00000EBC">
      <w:pPr>
        <w:jc w:val="both"/>
        <w:rPr>
          <w:rFonts w:ascii="Times New Roman" w:hAnsi="Times New Roman"/>
          <w:b w:val="0"/>
          <w:color w:val="000000"/>
          <w:sz w:val="22"/>
          <w:szCs w:val="22"/>
        </w:rPr>
      </w:pPr>
    </w:p>
    <w:p w:rsidR="00000EBC" w:rsidRDefault="00000EBC" w:rsidP="00000EBC">
      <w:pPr>
        <w:numPr>
          <w:ilvl w:val="0"/>
          <w:numId w:val="11"/>
        </w:numPr>
        <w:ind w:left="0" w:firstLine="0"/>
        <w:jc w:val="both"/>
        <w:rPr>
          <w:rFonts w:ascii="Times New Roman" w:hAnsi="Times New Roman"/>
          <w:color w:val="000000"/>
          <w:sz w:val="22"/>
          <w:szCs w:val="22"/>
        </w:rPr>
      </w:pPr>
      <w:r>
        <w:rPr>
          <w:rFonts w:ascii="Times New Roman" w:hAnsi="Times New Roman"/>
          <w:color w:val="000000"/>
          <w:sz w:val="22"/>
          <w:szCs w:val="22"/>
        </w:rPr>
        <w:t>Описание спецпроекта</w:t>
      </w:r>
    </w:p>
    <w:p w:rsidR="00000EBC" w:rsidRDefault="00000EBC" w:rsidP="00000EBC">
      <w:pPr>
        <w:jc w:val="both"/>
        <w:rPr>
          <w:rFonts w:ascii="Times New Roman" w:hAnsi="Times New Roman"/>
          <w:b w:val="0"/>
          <w:color w:val="000000"/>
          <w:sz w:val="22"/>
          <w:szCs w:val="22"/>
        </w:rPr>
      </w:pPr>
      <w:r>
        <w:rPr>
          <w:rFonts w:ascii="Times New Roman" w:hAnsi="Times New Roman"/>
          <w:b w:val="0"/>
          <w:color w:val="000000"/>
          <w:sz w:val="22"/>
          <w:szCs w:val="22"/>
        </w:rPr>
        <w:t xml:space="preserve">Спецпроект размещается в ленте главной страницы vc.ru и на отдельном </w:t>
      </w:r>
      <w:proofErr w:type="spellStart"/>
      <w:r>
        <w:rPr>
          <w:rFonts w:ascii="Times New Roman" w:hAnsi="Times New Roman"/>
          <w:b w:val="0"/>
          <w:color w:val="000000"/>
          <w:sz w:val="22"/>
          <w:szCs w:val="22"/>
        </w:rPr>
        <w:t>лендинге</w:t>
      </w:r>
      <w:proofErr w:type="spellEnd"/>
      <w:r>
        <w:rPr>
          <w:rFonts w:ascii="Times New Roman" w:hAnsi="Times New Roman"/>
          <w:b w:val="0"/>
          <w:color w:val="000000"/>
          <w:sz w:val="22"/>
          <w:szCs w:val="22"/>
        </w:rPr>
        <w:t xml:space="preserve"> в формате «</w:t>
      </w:r>
      <w:proofErr w:type="spellStart"/>
      <w:r>
        <w:rPr>
          <w:rFonts w:ascii="Times New Roman" w:hAnsi="Times New Roman"/>
          <w:b w:val="0"/>
          <w:color w:val="000000"/>
          <w:sz w:val="22"/>
          <w:szCs w:val="22"/>
        </w:rPr>
        <w:t>тиндер</w:t>
      </w:r>
      <w:proofErr w:type="spellEnd"/>
      <w:r>
        <w:rPr>
          <w:rFonts w:ascii="Times New Roman" w:hAnsi="Times New Roman"/>
          <w:b w:val="0"/>
          <w:color w:val="000000"/>
          <w:sz w:val="22"/>
          <w:szCs w:val="22"/>
        </w:rPr>
        <w:t xml:space="preserve">-теста», механика которого позволяет выбрать вариант ответа путём смахивания карточки с вопросом в ту или иную сторону. Пользователю предлагается взять на себя роль основателя </w:t>
      </w:r>
      <w:proofErr w:type="spellStart"/>
      <w:r>
        <w:rPr>
          <w:rFonts w:ascii="Times New Roman" w:hAnsi="Times New Roman"/>
          <w:b w:val="0"/>
          <w:color w:val="000000"/>
          <w:sz w:val="22"/>
          <w:szCs w:val="22"/>
        </w:rPr>
        <w:t>стартапа</w:t>
      </w:r>
      <w:proofErr w:type="spellEnd"/>
      <w:r>
        <w:rPr>
          <w:rFonts w:ascii="Times New Roman" w:hAnsi="Times New Roman"/>
          <w:b w:val="0"/>
          <w:color w:val="000000"/>
          <w:sz w:val="22"/>
          <w:szCs w:val="22"/>
        </w:rPr>
        <w:t xml:space="preserve">, задачей которого станет определение худшего развития событий для проектов, описанных в задачах-вопросах теста, путём выбора варианта ответа в тесте. </w:t>
      </w:r>
    </w:p>
    <w:p w:rsidR="00000EBC" w:rsidRDefault="00000EBC" w:rsidP="00000EBC">
      <w:pPr>
        <w:jc w:val="both"/>
        <w:rPr>
          <w:rFonts w:ascii="Times New Roman" w:hAnsi="Times New Roman"/>
          <w:b w:val="0"/>
          <w:color w:val="000000"/>
          <w:sz w:val="22"/>
          <w:szCs w:val="22"/>
        </w:rPr>
      </w:pPr>
      <w:r>
        <w:rPr>
          <w:rFonts w:ascii="Times New Roman" w:hAnsi="Times New Roman"/>
          <w:b w:val="0"/>
          <w:color w:val="000000"/>
          <w:sz w:val="22"/>
          <w:szCs w:val="22"/>
        </w:rPr>
        <w:t xml:space="preserve">Спецпроект должен состоять из не менее чем шести вопросов, после </w:t>
      </w:r>
      <w:proofErr w:type="gramStart"/>
      <w:r>
        <w:rPr>
          <w:rFonts w:ascii="Times New Roman" w:hAnsi="Times New Roman"/>
          <w:b w:val="0"/>
          <w:color w:val="000000"/>
          <w:sz w:val="22"/>
          <w:szCs w:val="22"/>
        </w:rPr>
        <w:t>ответов</w:t>
      </w:r>
      <w:proofErr w:type="gramEnd"/>
      <w:r>
        <w:rPr>
          <w:rFonts w:ascii="Times New Roman" w:hAnsi="Times New Roman"/>
          <w:b w:val="0"/>
          <w:color w:val="000000"/>
          <w:sz w:val="22"/>
          <w:szCs w:val="22"/>
        </w:rPr>
        <w:t xml:space="preserve"> на которые пользователь попадает на страницу с индивидуальными результатами прохождения спецпроекта, информацией об акселераторе «Спринт» и ссылкой для перехода на </w:t>
      </w:r>
      <w:proofErr w:type="spellStart"/>
      <w:r>
        <w:rPr>
          <w:rFonts w:ascii="Times New Roman" w:hAnsi="Times New Roman"/>
          <w:b w:val="0"/>
          <w:color w:val="000000"/>
          <w:sz w:val="22"/>
          <w:szCs w:val="22"/>
        </w:rPr>
        <w:t>лендинг</w:t>
      </w:r>
      <w:proofErr w:type="spellEnd"/>
      <w:r>
        <w:rPr>
          <w:rFonts w:ascii="Times New Roman" w:hAnsi="Times New Roman"/>
          <w:b w:val="0"/>
          <w:color w:val="000000"/>
          <w:sz w:val="22"/>
          <w:szCs w:val="22"/>
        </w:rPr>
        <w:t xml:space="preserve"> акселератора. </w:t>
      </w:r>
    </w:p>
    <w:p w:rsidR="00000EBC" w:rsidRDefault="00000EBC" w:rsidP="00000EBC">
      <w:pPr>
        <w:jc w:val="both"/>
        <w:rPr>
          <w:rFonts w:ascii="Times New Roman" w:hAnsi="Times New Roman"/>
          <w:b w:val="0"/>
          <w:color w:val="000000"/>
          <w:sz w:val="22"/>
          <w:szCs w:val="22"/>
        </w:rPr>
      </w:pPr>
      <w:r>
        <w:rPr>
          <w:rFonts w:ascii="Times New Roman" w:hAnsi="Times New Roman"/>
          <w:b w:val="0"/>
          <w:color w:val="000000"/>
          <w:sz w:val="22"/>
          <w:szCs w:val="22"/>
        </w:rPr>
        <w:t>Анонсирование спецпроекта на vc.ru должно происходить при помощи баннера-</w:t>
      </w:r>
      <w:proofErr w:type="spellStart"/>
      <w:r>
        <w:rPr>
          <w:rFonts w:ascii="Times New Roman" w:hAnsi="Times New Roman"/>
          <w:b w:val="0"/>
          <w:color w:val="000000"/>
          <w:sz w:val="22"/>
          <w:szCs w:val="22"/>
        </w:rPr>
        <w:t>тизера</w:t>
      </w:r>
      <w:proofErr w:type="spellEnd"/>
      <w:r>
        <w:rPr>
          <w:rFonts w:ascii="Times New Roman" w:hAnsi="Times New Roman"/>
          <w:b w:val="0"/>
          <w:color w:val="000000"/>
          <w:sz w:val="22"/>
          <w:szCs w:val="22"/>
        </w:rPr>
        <w:t xml:space="preserve"> в ленте главной страницы издания и внутри статей над блоком с комментариями в </w:t>
      </w:r>
      <w:proofErr w:type="spellStart"/>
      <w:r>
        <w:rPr>
          <w:rFonts w:ascii="Times New Roman" w:hAnsi="Times New Roman"/>
          <w:b w:val="0"/>
          <w:color w:val="000000"/>
          <w:sz w:val="22"/>
          <w:szCs w:val="22"/>
        </w:rPr>
        <w:t>десктопной</w:t>
      </w:r>
      <w:proofErr w:type="spellEnd"/>
      <w:r>
        <w:rPr>
          <w:rFonts w:ascii="Times New Roman" w:hAnsi="Times New Roman"/>
          <w:b w:val="0"/>
          <w:color w:val="000000"/>
          <w:sz w:val="22"/>
          <w:szCs w:val="22"/>
        </w:rPr>
        <w:t xml:space="preserve"> и мобильной версиях сайта. Также не менее двух анонсирующих записей должно выйти  в каждой из социальных сетей vc.ru:</w:t>
      </w:r>
    </w:p>
    <w:p w:rsidR="00000EBC" w:rsidRDefault="00000EBC" w:rsidP="00000EBC">
      <w:pPr>
        <w:jc w:val="both"/>
        <w:rPr>
          <w:rFonts w:ascii="Times New Roman" w:hAnsi="Times New Roman"/>
          <w:b w:val="0"/>
          <w:color w:val="000000"/>
          <w:sz w:val="22"/>
          <w:szCs w:val="22"/>
        </w:rPr>
      </w:pPr>
      <w:hyperlink r:id="rId29" w:history="1">
        <w:r>
          <w:rPr>
            <w:rStyle w:val="aff1"/>
            <w:rFonts w:ascii="Times New Roman" w:hAnsi="Times New Roman"/>
            <w:b w:val="0"/>
            <w:sz w:val="22"/>
            <w:szCs w:val="22"/>
          </w:rPr>
          <w:t>https://www.facebook.com/SMMrussia/</w:t>
        </w:r>
      </w:hyperlink>
      <w:r>
        <w:rPr>
          <w:rFonts w:ascii="Times New Roman" w:hAnsi="Times New Roman"/>
          <w:b w:val="0"/>
          <w:color w:val="000000"/>
          <w:sz w:val="22"/>
          <w:szCs w:val="22"/>
        </w:rPr>
        <w:t xml:space="preserve">  – не менее 229 000 подписчиков;</w:t>
      </w:r>
    </w:p>
    <w:p w:rsidR="00000EBC" w:rsidRDefault="00000EBC" w:rsidP="00000EBC">
      <w:pPr>
        <w:jc w:val="both"/>
        <w:rPr>
          <w:rFonts w:ascii="Times New Roman" w:hAnsi="Times New Roman"/>
          <w:b w:val="0"/>
          <w:color w:val="000000"/>
          <w:sz w:val="22"/>
          <w:szCs w:val="22"/>
        </w:rPr>
      </w:pPr>
      <w:hyperlink r:id="rId30" w:history="1">
        <w:r>
          <w:rPr>
            <w:rStyle w:val="aff1"/>
            <w:rFonts w:ascii="Times New Roman" w:hAnsi="Times New Roman"/>
            <w:b w:val="0"/>
            <w:sz w:val="22"/>
            <w:szCs w:val="22"/>
          </w:rPr>
          <w:t>https://vk.com/vcru</w:t>
        </w:r>
      </w:hyperlink>
      <w:r>
        <w:rPr>
          <w:rFonts w:ascii="Times New Roman" w:hAnsi="Times New Roman"/>
          <w:b w:val="0"/>
          <w:color w:val="000000"/>
          <w:sz w:val="22"/>
          <w:szCs w:val="22"/>
        </w:rPr>
        <w:t xml:space="preserve">  – не менее 865 000 подписчиков;</w:t>
      </w:r>
    </w:p>
    <w:p w:rsidR="00000EBC" w:rsidRDefault="00000EBC" w:rsidP="00000EBC">
      <w:pPr>
        <w:jc w:val="both"/>
        <w:rPr>
          <w:rFonts w:ascii="Times New Roman" w:hAnsi="Times New Roman"/>
          <w:b w:val="0"/>
          <w:color w:val="000000"/>
          <w:sz w:val="22"/>
          <w:szCs w:val="22"/>
        </w:rPr>
      </w:pPr>
      <w:hyperlink r:id="rId31" w:history="1">
        <w:r>
          <w:rPr>
            <w:rStyle w:val="aff1"/>
            <w:rFonts w:ascii="Times New Roman" w:hAnsi="Times New Roman"/>
            <w:b w:val="0"/>
            <w:sz w:val="22"/>
            <w:szCs w:val="22"/>
          </w:rPr>
          <w:t>https://twitter.com/vcru</w:t>
        </w:r>
      </w:hyperlink>
      <w:r>
        <w:rPr>
          <w:rFonts w:ascii="Times New Roman" w:hAnsi="Times New Roman"/>
          <w:b w:val="0"/>
          <w:color w:val="000000"/>
          <w:sz w:val="22"/>
          <w:szCs w:val="22"/>
        </w:rPr>
        <w:t xml:space="preserve">  – не менее 240 000 подписчиков;</w:t>
      </w:r>
    </w:p>
    <w:p w:rsidR="00000EBC" w:rsidRDefault="00000EBC" w:rsidP="00000EBC">
      <w:pPr>
        <w:jc w:val="both"/>
        <w:rPr>
          <w:rFonts w:ascii="Times New Roman" w:hAnsi="Times New Roman"/>
          <w:b w:val="0"/>
          <w:color w:val="000000"/>
          <w:sz w:val="22"/>
          <w:szCs w:val="22"/>
        </w:rPr>
      </w:pPr>
      <w:hyperlink r:id="rId32" w:history="1">
        <w:r>
          <w:rPr>
            <w:rStyle w:val="aff1"/>
            <w:rFonts w:ascii="Times New Roman" w:hAnsi="Times New Roman"/>
            <w:b w:val="0"/>
            <w:sz w:val="22"/>
            <w:szCs w:val="22"/>
          </w:rPr>
          <w:t>https://t.me/vcnews</w:t>
        </w:r>
      </w:hyperlink>
      <w:r>
        <w:rPr>
          <w:rFonts w:ascii="Times New Roman" w:hAnsi="Times New Roman"/>
          <w:b w:val="0"/>
          <w:color w:val="000000"/>
          <w:sz w:val="22"/>
          <w:szCs w:val="22"/>
        </w:rPr>
        <w:t xml:space="preserve">  – не менее 55 000 подписчиков.</w:t>
      </w:r>
    </w:p>
    <w:p w:rsidR="00000EBC" w:rsidRDefault="00000EBC" w:rsidP="00000EBC">
      <w:pPr>
        <w:jc w:val="both"/>
        <w:rPr>
          <w:rFonts w:ascii="Times New Roman" w:hAnsi="Times New Roman"/>
          <w:b w:val="0"/>
          <w:color w:val="000000"/>
          <w:sz w:val="22"/>
          <w:szCs w:val="22"/>
        </w:rPr>
      </w:pPr>
      <w:r>
        <w:rPr>
          <w:rFonts w:ascii="Times New Roman" w:hAnsi="Times New Roman"/>
          <w:b w:val="0"/>
          <w:color w:val="000000"/>
          <w:sz w:val="22"/>
          <w:szCs w:val="22"/>
        </w:rPr>
        <w:t xml:space="preserve">Анонсирующая запись в </w:t>
      </w:r>
      <w:hyperlink r:id="rId33" w:history="1">
        <w:r>
          <w:rPr>
            <w:rStyle w:val="aff1"/>
            <w:rFonts w:ascii="Times New Roman" w:hAnsi="Times New Roman"/>
            <w:b w:val="0"/>
            <w:sz w:val="22"/>
            <w:szCs w:val="22"/>
          </w:rPr>
          <w:t>https://www.facebook.com/SMMrussia/</w:t>
        </w:r>
      </w:hyperlink>
      <w:r>
        <w:rPr>
          <w:rFonts w:ascii="Times New Roman" w:hAnsi="Times New Roman"/>
          <w:b w:val="0"/>
          <w:color w:val="000000"/>
          <w:sz w:val="22"/>
          <w:szCs w:val="22"/>
        </w:rPr>
        <w:t xml:space="preserve"> должна получить дополнительное продвижение через рекламный кабинет </w:t>
      </w:r>
      <w:proofErr w:type="spellStart"/>
      <w:r>
        <w:rPr>
          <w:rFonts w:ascii="Times New Roman" w:hAnsi="Times New Roman"/>
          <w:b w:val="0"/>
          <w:color w:val="000000"/>
          <w:sz w:val="22"/>
          <w:szCs w:val="22"/>
        </w:rPr>
        <w:t>Facebook</w:t>
      </w:r>
      <w:proofErr w:type="spellEnd"/>
      <w:r>
        <w:rPr>
          <w:rFonts w:ascii="Times New Roman" w:hAnsi="Times New Roman"/>
          <w:b w:val="0"/>
          <w:color w:val="000000"/>
          <w:sz w:val="22"/>
          <w:szCs w:val="22"/>
        </w:rPr>
        <w:t>.</w:t>
      </w:r>
    </w:p>
    <w:p w:rsidR="00000EBC" w:rsidRDefault="00000EBC" w:rsidP="00000EBC">
      <w:pPr>
        <w:jc w:val="both"/>
        <w:rPr>
          <w:rFonts w:ascii="Times New Roman" w:hAnsi="Times New Roman"/>
          <w:b w:val="0"/>
          <w:color w:val="000000"/>
          <w:sz w:val="22"/>
          <w:szCs w:val="22"/>
        </w:rPr>
      </w:pPr>
      <w:r>
        <w:rPr>
          <w:rFonts w:ascii="Times New Roman" w:hAnsi="Times New Roman"/>
          <w:b w:val="0"/>
          <w:color w:val="000000"/>
          <w:sz w:val="22"/>
          <w:szCs w:val="22"/>
        </w:rPr>
        <w:t>На dtf.ru спецпроект будет анонсироваться через формат баннера «</w:t>
      </w:r>
      <w:proofErr w:type="spellStart"/>
      <w:r>
        <w:rPr>
          <w:rFonts w:ascii="Times New Roman" w:hAnsi="Times New Roman"/>
          <w:b w:val="0"/>
          <w:color w:val="000000"/>
          <w:sz w:val="22"/>
          <w:szCs w:val="22"/>
        </w:rPr>
        <w:t>стратум</w:t>
      </w:r>
      <w:proofErr w:type="spellEnd"/>
      <w:r>
        <w:rPr>
          <w:rFonts w:ascii="Times New Roman" w:hAnsi="Times New Roman"/>
          <w:b w:val="0"/>
          <w:color w:val="000000"/>
          <w:sz w:val="22"/>
          <w:szCs w:val="22"/>
        </w:rPr>
        <w:t xml:space="preserve">», размещаемый на главной странице </w:t>
      </w:r>
      <w:proofErr w:type="spellStart"/>
      <w:r>
        <w:rPr>
          <w:rFonts w:ascii="Times New Roman" w:hAnsi="Times New Roman"/>
          <w:b w:val="0"/>
          <w:color w:val="000000"/>
          <w:sz w:val="22"/>
          <w:szCs w:val="22"/>
        </w:rPr>
        <w:t>десктопной</w:t>
      </w:r>
      <w:proofErr w:type="spellEnd"/>
      <w:r>
        <w:rPr>
          <w:rFonts w:ascii="Times New Roman" w:hAnsi="Times New Roman"/>
          <w:b w:val="0"/>
          <w:color w:val="000000"/>
          <w:sz w:val="22"/>
          <w:szCs w:val="22"/>
        </w:rPr>
        <w:t xml:space="preserve"> версии сайтов и на внутренних страницах сайтов в правом нижнем углу страницы поверх контента, и «</w:t>
      </w:r>
      <w:proofErr w:type="spellStart"/>
      <w:r>
        <w:rPr>
          <w:rFonts w:ascii="Times New Roman" w:hAnsi="Times New Roman"/>
          <w:b w:val="0"/>
          <w:color w:val="000000"/>
          <w:sz w:val="22"/>
          <w:szCs w:val="22"/>
        </w:rPr>
        <w:t>интерскроллер</w:t>
      </w:r>
      <w:proofErr w:type="spellEnd"/>
      <w:r>
        <w:rPr>
          <w:rFonts w:ascii="Times New Roman" w:hAnsi="Times New Roman"/>
          <w:b w:val="0"/>
          <w:color w:val="000000"/>
          <w:sz w:val="22"/>
          <w:szCs w:val="22"/>
        </w:rPr>
        <w:t>», размещаемый внутри статей в мобильных версиях сайтов и показываемый только незарегистрированным пользователям сайтов. Также не менее двух анонсирующих записей выйдет в каждой из социальных сетей dtf.ru:</w:t>
      </w:r>
    </w:p>
    <w:p w:rsidR="00000EBC" w:rsidRDefault="00000EBC" w:rsidP="00000EBC">
      <w:pPr>
        <w:jc w:val="both"/>
        <w:rPr>
          <w:rFonts w:ascii="Times New Roman" w:hAnsi="Times New Roman"/>
          <w:b w:val="0"/>
          <w:color w:val="000000"/>
          <w:sz w:val="22"/>
          <w:szCs w:val="22"/>
        </w:rPr>
      </w:pPr>
      <w:hyperlink r:id="rId34" w:history="1">
        <w:r>
          <w:rPr>
            <w:rStyle w:val="aff1"/>
            <w:rFonts w:ascii="Times New Roman" w:hAnsi="Times New Roman"/>
            <w:b w:val="0"/>
            <w:sz w:val="22"/>
            <w:szCs w:val="22"/>
          </w:rPr>
          <w:t>https://vk.com/dtf</w:t>
        </w:r>
      </w:hyperlink>
      <w:r>
        <w:rPr>
          <w:rFonts w:ascii="Times New Roman" w:hAnsi="Times New Roman"/>
          <w:b w:val="0"/>
          <w:color w:val="000000"/>
          <w:sz w:val="22"/>
          <w:szCs w:val="22"/>
        </w:rPr>
        <w:t xml:space="preserve">  – не менее 400 000 подписчиков;</w:t>
      </w:r>
    </w:p>
    <w:p w:rsidR="00000EBC" w:rsidRDefault="00000EBC" w:rsidP="00000EBC">
      <w:pPr>
        <w:jc w:val="both"/>
        <w:rPr>
          <w:rFonts w:ascii="Times New Roman" w:hAnsi="Times New Roman"/>
          <w:b w:val="0"/>
          <w:color w:val="000000"/>
          <w:sz w:val="22"/>
          <w:szCs w:val="22"/>
        </w:rPr>
      </w:pPr>
      <w:hyperlink r:id="rId35" w:history="1">
        <w:r>
          <w:rPr>
            <w:rStyle w:val="aff1"/>
            <w:rFonts w:ascii="Times New Roman" w:hAnsi="Times New Roman"/>
            <w:b w:val="0"/>
            <w:sz w:val="22"/>
            <w:szCs w:val="22"/>
          </w:rPr>
          <w:t>https://www.facebook.com/playdtf</w:t>
        </w:r>
      </w:hyperlink>
      <w:r>
        <w:rPr>
          <w:rFonts w:ascii="Times New Roman" w:hAnsi="Times New Roman"/>
          <w:b w:val="0"/>
          <w:color w:val="000000"/>
          <w:sz w:val="22"/>
          <w:szCs w:val="22"/>
        </w:rPr>
        <w:t xml:space="preserve">  – не менее 6 000 подписчиков;</w:t>
      </w:r>
    </w:p>
    <w:p w:rsidR="00000EBC" w:rsidRDefault="00000EBC" w:rsidP="00000EBC">
      <w:pPr>
        <w:jc w:val="both"/>
        <w:rPr>
          <w:rFonts w:ascii="Times New Roman" w:hAnsi="Times New Roman"/>
          <w:b w:val="0"/>
          <w:color w:val="000000"/>
          <w:sz w:val="22"/>
          <w:szCs w:val="22"/>
        </w:rPr>
      </w:pPr>
      <w:hyperlink r:id="rId36" w:history="1">
        <w:r>
          <w:rPr>
            <w:rStyle w:val="aff1"/>
            <w:rFonts w:ascii="Times New Roman" w:hAnsi="Times New Roman"/>
            <w:b w:val="0"/>
            <w:sz w:val="22"/>
            <w:szCs w:val="22"/>
          </w:rPr>
          <w:t>https://twitter.com/playdtf</w:t>
        </w:r>
      </w:hyperlink>
      <w:r>
        <w:rPr>
          <w:rFonts w:ascii="Times New Roman" w:hAnsi="Times New Roman"/>
          <w:b w:val="0"/>
          <w:color w:val="000000"/>
          <w:sz w:val="22"/>
          <w:szCs w:val="22"/>
        </w:rPr>
        <w:t xml:space="preserve">  – не менее 39 000 подписчиков;</w:t>
      </w:r>
    </w:p>
    <w:p w:rsidR="00000EBC" w:rsidRDefault="00000EBC" w:rsidP="00000EBC">
      <w:pPr>
        <w:jc w:val="both"/>
        <w:rPr>
          <w:rFonts w:ascii="Times New Roman" w:hAnsi="Times New Roman"/>
          <w:b w:val="0"/>
          <w:color w:val="000000"/>
          <w:sz w:val="22"/>
          <w:szCs w:val="22"/>
        </w:rPr>
      </w:pPr>
      <w:hyperlink r:id="rId37" w:history="1">
        <w:r>
          <w:rPr>
            <w:rStyle w:val="aff1"/>
            <w:rFonts w:ascii="Times New Roman" w:hAnsi="Times New Roman"/>
            <w:b w:val="0"/>
            <w:sz w:val="22"/>
            <w:szCs w:val="22"/>
          </w:rPr>
          <w:t>https://t.me/dtfbest</w:t>
        </w:r>
      </w:hyperlink>
      <w:r>
        <w:rPr>
          <w:rFonts w:ascii="Times New Roman" w:hAnsi="Times New Roman"/>
          <w:b w:val="0"/>
          <w:color w:val="000000"/>
          <w:sz w:val="22"/>
          <w:szCs w:val="22"/>
        </w:rPr>
        <w:t xml:space="preserve">  – не менее 22 000 подписчиков.</w:t>
      </w:r>
    </w:p>
    <w:p w:rsidR="00000EBC" w:rsidRDefault="00000EBC" w:rsidP="00000EBC">
      <w:pPr>
        <w:jc w:val="both"/>
        <w:rPr>
          <w:rFonts w:ascii="Times New Roman" w:hAnsi="Times New Roman"/>
          <w:b w:val="0"/>
          <w:color w:val="000000"/>
          <w:sz w:val="22"/>
          <w:szCs w:val="22"/>
        </w:rPr>
      </w:pPr>
    </w:p>
    <w:p w:rsidR="00000EBC" w:rsidRDefault="00000EBC" w:rsidP="00000EBC">
      <w:pPr>
        <w:numPr>
          <w:ilvl w:val="0"/>
          <w:numId w:val="11"/>
        </w:numPr>
        <w:ind w:left="0" w:firstLine="0"/>
        <w:jc w:val="both"/>
        <w:rPr>
          <w:rFonts w:ascii="Times New Roman" w:hAnsi="Times New Roman"/>
          <w:color w:val="000000"/>
          <w:sz w:val="22"/>
          <w:szCs w:val="22"/>
        </w:rPr>
      </w:pPr>
      <w:r>
        <w:rPr>
          <w:rFonts w:ascii="Times New Roman" w:hAnsi="Times New Roman"/>
          <w:color w:val="000000"/>
          <w:sz w:val="22"/>
          <w:szCs w:val="22"/>
        </w:rPr>
        <w:t>Требования к отчетной документации</w:t>
      </w:r>
    </w:p>
    <w:p w:rsidR="007D30B7" w:rsidRDefault="00000EBC" w:rsidP="00000EBC">
      <w:pPr>
        <w:pStyle w:val="a3"/>
        <w:rPr>
          <w:sz w:val="22"/>
          <w:szCs w:val="22"/>
        </w:rPr>
      </w:pPr>
      <w:r>
        <w:rPr>
          <w:b w:val="0"/>
          <w:color w:val="000000"/>
          <w:sz w:val="22"/>
          <w:szCs w:val="22"/>
        </w:rPr>
        <w:t xml:space="preserve">Отчет представляется в виде отдельного документа, содержащего ссылку на Спецпроект и его скриншоты, скриншоты размещения всех анонсов на всех площадках, статистику по показам проекта, охвату его анонсирования на vc.ru, dtf.ru, </w:t>
      </w:r>
      <w:proofErr w:type="spellStart"/>
      <w:r>
        <w:rPr>
          <w:b w:val="0"/>
          <w:color w:val="000000"/>
          <w:sz w:val="22"/>
          <w:szCs w:val="22"/>
        </w:rPr>
        <w:t>Facebook</w:t>
      </w:r>
      <w:proofErr w:type="spellEnd"/>
      <w:r>
        <w:rPr>
          <w:b w:val="0"/>
          <w:color w:val="000000"/>
          <w:sz w:val="22"/>
          <w:szCs w:val="22"/>
        </w:rPr>
        <w:t xml:space="preserve">, уникальным пользователям, начавшим взаимодействие со Спецпроектом, количеству переходов на </w:t>
      </w:r>
      <w:proofErr w:type="spellStart"/>
      <w:r>
        <w:rPr>
          <w:b w:val="0"/>
          <w:color w:val="000000"/>
          <w:sz w:val="22"/>
          <w:szCs w:val="22"/>
        </w:rPr>
        <w:t>лендинг</w:t>
      </w:r>
      <w:proofErr w:type="spellEnd"/>
      <w:r>
        <w:rPr>
          <w:b w:val="0"/>
          <w:color w:val="000000"/>
          <w:sz w:val="22"/>
          <w:szCs w:val="22"/>
        </w:rPr>
        <w:t xml:space="preserve"> Заказчика. Срок предоставления отчета – не позднее 7 рабочих дней после окончания анонсирования</w:t>
      </w:r>
    </w:p>
    <w:p w:rsidR="007D30B7" w:rsidRDefault="007D30B7">
      <w:pPr>
        <w:jc w:val="right"/>
        <w:rPr>
          <w:rFonts w:ascii="Times New Roman" w:hAnsi="Times New Roman"/>
          <w:sz w:val="22"/>
          <w:szCs w:val="22"/>
        </w:rPr>
      </w:pPr>
    </w:p>
    <w:tbl>
      <w:tblPr>
        <w:tblStyle w:val="afff7"/>
        <w:tblW w:w="10421" w:type="dxa"/>
        <w:jc w:val="center"/>
        <w:tblInd w:w="0" w:type="dxa"/>
        <w:tblLayout w:type="fixed"/>
        <w:tblLook w:val="0000" w:firstRow="0" w:lastRow="0" w:firstColumn="0" w:lastColumn="0" w:noHBand="0" w:noVBand="0"/>
      </w:tblPr>
      <w:tblGrid>
        <w:gridCol w:w="4393"/>
        <w:gridCol w:w="6028"/>
      </w:tblGrid>
      <w:tr w:rsidR="007D30B7">
        <w:trPr>
          <w:trHeight w:val="480"/>
          <w:jc w:val="center"/>
        </w:trPr>
        <w:tc>
          <w:tcPr>
            <w:tcW w:w="4393" w:type="dxa"/>
          </w:tcPr>
          <w:p w:rsidR="007D30B7" w:rsidRDefault="004810F8">
            <w:pPr>
              <w:widowControl w:val="0"/>
              <w:tabs>
                <w:tab w:val="left" w:pos="567"/>
              </w:tabs>
              <w:ind w:right="57"/>
              <w:jc w:val="both"/>
              <w:rPr>
                <w:rFonts w:ascii="Times New Roman" w:hAnsi="Times New Roman"/>
                <w:sz w:val="22"/>
                <w:szCs w:val="22"/>
              </w:rPr>
            </w:pPr>
            <w:bookmarkStart w:id="5" w:name="_heading=h.tyjcwt" w:colFirst="0" w:colLast="0"/>
            <w:bookmarkEnd w:id="5"/>
            <w:r>
              <w:rPr>
                <w:rFonts w:ascii="Times New Roman" w:hAnsi="Times New Roman"/>
                <w:sz w:val="22"/>
                <w:szCs w:val="22"/>
              </w:rPr>
              <w:t xml:space="preserve">Заказчик: </w:t>
            </w:r>
          </w:p>
          <w:p w:rsidR="007D30B7" w:rsidRDefault="004810F8">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 xml:space="preserve">Фонд развития </w:t>
            </w:r>
            <w:proofErr w:type="gramStart"/>
            <w:r>
              <w:rPr>
                <w:rFonts w:ascii="Times New Roman" w:hAnsi="Times New Roman"/>
                <w:b w:val="0"/>
                <w:sz w:val="22"/>
                <w:szCs w:val="22"/>
              </w:rPr>
              <w:t>интернет-инициатив</w:t>
            </w:r>
            <w:proofErr w:type="gramEnd"/>
          </w:p>
          <w:p w:rsidR="007D30B7" w:rsidRDefault="004810F8">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 xml:space="preserve">Юридический адрес: 121099, г. Москва, </w:t>
            </w:r>
          </w:p>
          <w:p w:rsidR="007D30B7" w:rsidRDefault="004810F8">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ул. Новый Арбат, д. 36/9.</w:t>
            </w:r>
          </w:p>
          <w:p w:rsidR="007D30B7" w:rsidRDefault="004810F8">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 xml:space="preserve">Фактический/почтовый адрес: 101000, </w:t>
            </w:r>
          </w:p>
          <w:p w:rsidR="007D30B7" w:rsidRDefault="004810F8">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г. Москва, ул. Мясницкая, д.13, стр.18.</w:t>
            </w:r>
          </w:p>
          <w:p w:rsidR="007D30B7" w:rsidRDefault="004810F8">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ИНН 7704280879, КПП 770401001,</w:t>
            </w:r>
          </w:p>
          <w:p w:rsidR="007D30B7" w:rsidRDefault="004810F8">
            <w:pPr>
              <w:widowControl w:val="0"/>
              <w:tabs>
                <w:tab w:val="left" w:pos="567"/>
              </w:tabs>
              <w:ind w:right="57"/>
              <w:jc w:val="both"/>
              <w:rPr>
                <w:rFonts w:ascii="Times New Roman" w:hAnsi="Times New Roman"/>
                <w:b w:val="0"/>
                <w:sz w:val="22"/>
                <w:szCs w:val="22"/>
              </w:rPr>
            </w:pPr>
            <w:proofErr w:type="gramStart"/>
            <w:r>
              <w:rPr>
                <w:rFonts w:ascii="Times New Roman" w:hAnsi="Times New Roman"/>
                <w:b w:val="0"/>
                <w:sz w:val="22"/>
                <w:szCs w:val="22"/>
              </w:rPr>
              <w:t>р</w:t>
            </w:r>
            <w:proofErr w:type="gramEnd"/>
            <w:r>
              <w:rPr>
                <w:rFonts w:ascii="Times New Roman" w:hAnsi="Times New Roman"/>
                <w:b w:val="0"/>
                <w:sz w:val="22"/>
                <w:szCs w:val="22"/>
              </w:rPr>
              <w:t>/с 40701810638000005585 в</w:t>
            </w:r>
          </w:p>
          <w:p w:rsidR="007D30B7" w:rsidRDefault="004810F8">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ПАО «Сбербанк России»</w:t>
            </w:r>
          </w:p>
          <w:p w:rsidR="007D30B7" w:rsidRDefault="004810F8">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к/с 30101810400000000225</w:t>
            </w:r>
          </w:p>
          <w:p w:rsidR="007D30B7" w:rsidRDefault="004810F8">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БИК 044525225</w:t>
            </w:r>
          </w:p>
          <w:p w:rsidR="007D30B7" w:rsidRDefault="007D30B7">
            <w:pPr>
              <w:widowControl w:val="0"/>
              <w:tabs>
                <w:tab w:val="left" w:pos="567"/>
              </w:tabs>
              <w:ind w:right="57"/>
              <w:jc w:val="both"/>
              <w:rPr>
                <w:rFonts w:ascii="Times New Roman" w:hAnsi="Times New Roman"/>
                <w:b w:val="0"/>
                <w:sz w:val="22"/>
                <w:szCs w:val="22"/>
              </w:rPr>
            </w:pPr>
          </w:p>
          <w:p w:rsidR="007D30B7" w:rsidRDefault="007D30B7">
            <w:pPr>
              <w:widowControl w:val="0"/>
              <w:tabs>
                <w:tab w:val="left" w:pos="567"/>
              </w:tabs>
              <w:ind w:right="57"/>
              <w:jc w:val="both"/>
              <w:rPr>
                <w:rFonts w:ascii="Times New Roman" w:hAnsi="Times New Roman"/>
                <w:b w:val="0"/>
                <w:sz w:val="22"/>
                <w:szCs w:val="22"/>
              </w:rPr>
            </w:pPr>
          </w:p>
          <w:p w:rsidR="007D30B7" w:rsidRDefault="00A478B1">
            <w:pPr>
              <w:tabs>
                <w:tab w:val="left" w:pos="567"/>
              </w:tabs>
              <w:ind w:right="57"/>
              <w:jc w:val="both"/>
              <w:rPr>
                <w:rFonts w:ascii="Times New Roman" w:hAnsi="Times New Roman"/>
                <w:b w:val="0"/>
                <w:sz w:val="22"/>
                <w:szCs w:val="22"/>
              </w:rPr>
            </w:pPr>
            <w:r>
              <w:rPr>
                <w:rFonts w:ascii="Times New Roman" w:hAnsi="Times New Roman"/>
                <w:b w:val="0"/>
                <w:sz w:val="22"/>
                <w:szCs w:val="22"/>
              </w:rPr>
              <w:t>_____________/ __________________</w:t>
            </w:r>
            <w:r w:rsidR="004810F8">
              <w:rPr>
                <w:rFonts w:ascii="Times New Roman" w:hAnsi="Times New Roman"/>
                <w:b w:val="0"/>
                <w:sz w:val="22"/>
                <w:szCs w:val="22"/>
              </w:rPr>
              <w:t>/</w:t>
            </w:r>
          </w:p>
          <w:p w:rsidR="007D30B7" w:rsidRDefault="004810F8">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М.П.</w:t>
            </w:r>
          </w:p>
        </w:tc>
        <w:tc>
          <w:tcPr>
            <w:tcW w:w="6028" w:type="dxa"/>
          </w:tcPr>
          <w:p w:rsidR="007D30B7" w:rsidRDefault="004810F8">
            <w:pPr>
              <w:tabs>
                <w:tab w:val="left" w:pos="567"/>
              </w:tabs>
              <w:ind w:right="57"/>
              <w:rPr>
                <w:rFonts w:ascii="Times New Roman" w:hAnsi="Times New Roman"/>
                <w:sz w:val="22"/>
                <w:szCs w:val="22"/>
              </w:rPr>
            </w:pPr>
            <w:r>
              <w:rPr>
                <w:rFonts w:ascii="Times New Roman" w:hAnsi="Times New Roman"/>
                <w:sz w:val="22"/>
                <w:szCs w:val="22"/>
              </w:rPr>
              <w:t>Подрядчик:</w:t>
            </w:r>
          </w:p>
          <w:p w:rsidR="007D30B7" w:rsidRDefault="004810F8">
            <w:pPr>
              <w:tabs>
                <w:tab w:val="left" w:pos="567"/>
              </w:tabs>
              <w:ind w:right="57"/>
              <w:rPr>
                <w:rFonts w:ascii="Times New Roman" w:hAnsi="Times New Roman"/>
                <w:b w:val="0"/>
                <w:sz w:val="22"/>
                <w:szCs w:val="22"/>
              </w:rPr>
            </w:pPr>
            <w:r>
              <w:rPr>
                <w:rFonts w:ascii="Times New Roman" w:hAnsi="Times New Roman"/>
                <w:b w:val="0"/>
                <w:sz w:val="22"/>
                <w:szCs w:val="22"/>
              </w:rPr>
              <w:t>Общество с ограниченной ответственностью «____________»</w:t>
            </w:r>
          </w:p>
          <w:p w:rsidR="007D30B7" w:rsidRDefault="004810F8">
            <w:pPr>
              <w:widowControl w:val="0"/>
              <w:pBdr>
                <w:top w:val="nil"/>
                <w:left w:val="nil"/>
                <w:bottom w:val="nil"/>
                <w:right w:val="nil"/>
                <w:between w:val="nil"/>
              </w:pBdr>
              <w:tabs>
                <w:tab w:val="left" w:pos="567"/>
              </w:tabs>
              <w:ind w:right="57"/>
              <w:rPr>
                <w:rFonts w:ascii="Times New Roman" w:hAnsi="Times New Roman"/>
                <w:b w:val="0"/>
                <w:sz w:val="22"/>
                <w:szCs w:val="22"/>
              </w:rPr>
            </w:pPr>
            <w:r>
              <w:rPr>
                <w:rFonts w:ascii="Times New Roman" w:hAnsi="Times New Roman"/>
                <w:b w:val="0"/>
                <w:sz w:val="22"/>
                <w:szCs w:val="22"/>
              </w:rPr>
              <w:t>ОГРН</w:t>
            </w:r>
            <w:r>
              <w:t xml:space="preserve"> </w:t>
            </w:r>
            <w:r>
              <w:rPr>
                <w:rFonts w:ascii="Times New Roman" w:hAnsi="Times New Roman"/>
                <w:b w:val="0"/>
                <w:sz w:val="22"/>
                <w:szCs w:val="22"/>
              </w:rPr>
              <w:t>________,</w:t>
            </w:r>
            <w:r>
              <w:t xml:space="preserve"> </w:t>
            </w:r>
            <w:r>
              <w:rPr>
                <w:rFonts w:ascii="Times New Roman" w:hAnsi="Times New Roman"/>
                <w:b w:val="0"/>
                <w:sz w:val="22"/>
                <w:szCs w:val="22"/>
              </w:rPr>
              <w:t>ИНН ________, КПП___________,</w:t>
            </w:r>
          </w:p>
          <w:p w:rsidR="007D30B7" w:rsidRDefault="004810F8">
            <w:pPr>
              <w:widowControl w:val="0"/>
              <w:pBdr>
                <w:top w:val="nil"/>
                <w:left w:val="nil"/>
                <w:bottom w:val="nil"/>
                <w:right w:val="nil"/>
                <w:between w:val="nil"/>
              </w:pBdr>
              <w:tabs>
                <w:tab w:val="left" w:pos="567"/>
              </w:tabs>
              <w:ind w:right="57"/>
              <w:rPr>
                <w:rFonts w:ascii="Times New Roman" w:hAnsi="Times New Roman"/>
                <w:b w:val="0"/>
                <w:sz w:val="22"/>
                <w:szCs w:val="22"/>
              </w:rPr>
            </w:pPr>
            <w:r>
              <w:rPr>
                <w:rFonts w:ascii="Times New Roman" w:hAnsi="Times New Roman"/>
                <w:b w:val="0"/>
                <w:sz w:val="22"/>
                <w:szCs w:val="22"/>
              </w:rPr>
              <w:t xml:space="preserve">Адрес местонахождения: ______________. </w:t>
            </w:r>
          </w:p>
          <w:p w:rsidR="007D30B7" w:rsidRDefault="004810F8">
            <w:pPr>
              <w:widowControl w:val="0"/>
              <w:pBdr>
                <w:top w:val="nil"/>
                <w:left w:val="nil"/>
                <w:bottom w:val="nil"/>
                <w:right w:val="nil"/>
                <w:between w:val="nil"/>
              </w:pBdr>
              <w:tabs>
                <w:tab w:val="left" w:pos="567"/>
              </w:tabs>
              <w:ind w:right="57"/>
              <w:rPr>
                <w:rFonts w:ascii="Times New Roman" w:hAnsi="Times New Roman"/>
                <w:b w:val="0"/>
                <w:sz w:val="22"/>
                <w:szCs w:val="22"/>
              </w:rPr>
            </w:pPr>
            <w:r>
              <w:rPr>
                <w:rFonts w:ascii="Times New Roman" w:hAnsi="Times New Roman"/>
                <w:b w:val="0"/>
                <w:sz w:val="22"/>
                <w:szCs w:val="22"/>
              </w:rPr>
              <w:t>Банк получателя:</w:t>
            </w:r>
          </w:p>
          <w:p w:rsidR="007D30B7" w:rsidRDefault="004810F8">
            <w:pPr>
              <w:widowControl w:val="0"/>
              <w:pBdr>
                <w:top w:val="nil"/>
                <w:left w:val="nil"/>
                <w:bottom w:val="nil"/>
                <w:right w:val="nil"/>
                <w:between w:val="nil"/>
              </w:pBdr>
              <w:tabs>
                <w:tab w:val="left" w:pos="567"/>
              </w:tabs>
              <w:ind w:right="57"/>
              <w:rPr>
                <w:rFonts w:ascii="Times New Roman" w:hAnsi="Times New Roman"/>
                <w:b w:val="0"/>
                <w:sz w:val="22"/>
                <w:szCs w:val="22"/>
              </w:rPr>
            </w:pPr>
            <w:r>
              <w:rPr>
                <w:rFonts w:ascii="Times New Roman" w:hAnsi="Times New Roman"/>
                <w:b w:val="0"/>
                <w:sz w:val="22"/>
                <w:szCs w:val="22"/>
              </w:rPr>
              <w:t>_____________</w:t>
            </w:r>
          </w:p>
          <w:p w:rsidR="007D30B7" w:rsidRDefault="004810F8">
            <w:pPr>
              <w:widowControl w:val="0"/>
              <w:pBdr>
                <w:top w:val="nil"/>
                <w:left w:val="nil"/>
                <w:bottom w:val="nil"/>
                <w:right w:val="nil"/>
                <w:between w:val="nil"/>
              </w:pBdr>
              <w:tabs>
                <w:tab w:val="left" w:pos="567"/>
              </w:tabs>
              <w:ind w:right="57"/>
              <w:rPr>
                <w:rFonts w:ascii="Times New Roman" w:hAnsi="Times New Roman"/>
                <w:b w:val="0"/>
                <w:sz w:val="22"/>
                <w:szCs w:val="22"/>
              </w:rPr>
            </w:pPr>
            <w:r>
              <w:rPr>
                <w:rFonts w:ascii="Times New Roman" w:hAnsi="Times New Roman"/>
                <w:b w:val="0"/>
                <w:sz w:val="22"/>
                <w:szCs w:val="22"/>
              </w:rPr>
              <w:t>БИК _________________</w:t>
            </w:r>
          </w:p>
          <w:p w:rsidR="007D30B7" w:rsidRDefault="004810F8">
            <w:pPr>
              <w:widowControl w:val="0"/>
              <w:pBdr>
                <w:top w:val="nil"/>
                <w:left w:val="nil"/>
                <w:bottom w:val="nil"/>
                <w:right w:val="nil"/>
                <w:between w:val="nil"/>
              </w:pBdr>
              <w:tabs>
                <w:tab w:val="left" w:pos="567"/>
              </w:tabs>
              <w:ind w:right="57"/>
              <w:rPr>
                <w:rFonts w:ascii="Times New Roman" w:hAnsi="Times New Roman"/>
                <w:b w:val="0"/>
                <w:sz w:val="22"/>
                <w:szCs w:val="22"/>
              </w:rPr>
            </w:pPr>
            <w:proofErr w:type="spellStart"/>
            <w:r>
              <w:rPr>
                <w:rFonts w:ascii="Times New Roman" w:hAnsi="Times New Roman"/>
                <w:b w:val="0"/>
                <w:sz w:val="22"/>
                <w:szCs w:val="22"/>
              </w:rPr>
              <w:t>Корр</w:t>
            </w:r>
            <w:proofErr w:type="gramStart"/>
            <w:r>
              <w:rPr>
                <w:rFonts w:ascii="Times New Roman" w:hAnsi="Times New Roman"/>
                <w:b w:val="0"/>
                <w:sz w:val="22"/>
                <w:szCs w:val="22"/>
              </w:rPr>
              <w:t>.с</w:t>
            </w:r>
            <w:proofErr w:type="gramEnd"/>
            <w:r>
              <w:rPr>
                <w:rFonts w:ascii="Times New Roman" w:hAnsi="Times New Roman"/>
                <w:b w:val="0"/>
                <w:sz w:val="22"/>
                <w:szCs w:val="22"/>
              </w:rPr>
              <w:t>чет</w:t>
            </w:r>
            <w:proofErr w:type="spellEnd"/>
            <w:r>
              <w:rPr>
                <w:rFonts w:ascii="Times New Roman" w:hAnsi="Times New Roman"/>
                <w:b w:val="0"/>
                <w:sz w:val="22"/>
                <w:szCs w:val="22"/>
              </w:rPr>
              <w:t xml:space="preserve"> _____________</w:t>
            </w:r>
          </w:p>
          <w:p w:rsidR="007D30B7" w:rsidRDefault="004810F8">
            <w:pPr>
              <w:widowControl w:val="0"/>
              <w:pBdr>
                <w:top w:val="nil"/>
                <w:left w:val="nil"/>
                <w:bottom w:val="nil"/>
                <w:right w:val="nil"/>
                <w:between w:val="nil"/>
              </w:pBdr>
              <w:tabs>
                <w:tab w:val="left" w:pos="567"/>
              </w:tabs>
              <w:ind w:right="57"/>
              <w:rPr>
                <w:rFonts w:ascii="Times New Roman" w:hAnsi="Times New Roman"/>
                <w:b w:val="0"/>
                <w:sz w:val="22"/>
                <w:szCs w:val="22"/>
              </w:rPr>
            </w:pPr>
            <w:proofErr w:type="spellStart"/>
            <w:r>
              <w:rPr>
                <w:rFonts w:ascii="Times New Roman" w:hAnsi="Times New Roman"/>
                <w:b w:val="0"/>
                <w:sz w:val="22"/>
                <w:szCs w:val="22"/>
              </w:rPr>
              <w:t>Расч</w:t>
            </w:r>
            <w:proofErr w:type="gramStart"/>
            <w:r>
              <w:rPr>
                <w:rFonts w:ascii="Times New Roman" w:hAnsi="Times New Roman"/>
                <w:b w:val="0"/>
                <w:sz w:val="22"/>
                <w:szCs w:val="22"/>
              </w:rPr>
              <w:t>.с</w:t>
            </w:r>
            <w:proofErr w:type="gramEnd"/>
            <w:r>
              <w:rPr>
                <w:rFonts w:ascii="Times New Roman" w:hAnsi="Times New Roman"/>
                <w:b w:val="0"/>
                <w:sz w:val="22"/>
                <w:szCs w:val="22"/>
              </w:rPr>
              <w:t>чет</w:t>
            </w:r>
            <w:proofErr w:type="spellEnd"/>
            <w:r>
              <w:rPr>
                <w:rFonts w:ascii="Times New Roman" w:hAnsi="Times New Roman"/>
                <w:b w:val="0"/>
                <w:sz w:val="22"/>
                <w:szCs w:val="22"/>
              </w:rPr>
              <w:t xml:space="preserve"> _____________.</w:t>
            </w:r>
          </w:p>
          <w:p w:rsidR="007D30B7" w:rsidRDefault="007D30B7">
            <w:pPr>
              <w:widowControl w:val="0"/>
              <w:pBdr>
                <w:top w:val="nil"/>
                <w:left w:val="nil"/>
                <w:bottom w:val="nil"/>
                <w:right w:val="nil"/>
                <w:between w:val="nil"/>
              </w:pBdr>
              <w:tabs>
                <w:tab w:val="left" w:pos="567"/>
              </w:tabs>
              <w:ind w:right="57"/>
              <w:rPr>
                <w:rFonts w:ascii="Times New Roman" w:hAnsi="Times New Roman"/>
                <w:b w:val="0"/>
                <w:sz w:val="22"/>
                <w:szCs w:val="22"/>
              </w:rPr>
            </w:pPr>
          </w:p>
          <w:p w:rsidR="007D30B7" w:rsidRDefault="007D30B7">
            <w:pPr>
              <w:widowControl w:val="0"/>
              <w:pBdr>
                <w:top w:val="nil"/>
                <w:left w:val="nil"/>
                <w:bottom w:val="nil"/>
                <w:right w:val="nil"/>
                <w:between w:val="nil"/>
              </w:pBdr>
              <w:tabs>
                <w:tab w:val="left" w:pos="567"/>
              </w:tabs>
              <w:ind w:right="57"/>
              <w:rPr>
                <w:rFonts w:ascii="Times New Roman" w:hAnsi="Times New Roman"/>
                <w:b w:val="0"/>
                <w:sz w:val="22"/>
                <w:szCs w:val="22"/>
              </w:rPr>
            </w:pPr>
          </w:p>
          <w:p w:rsidR="007D30B7" w:rsidRDefault="004810F8">
            <w:pPr>
              <w:widowControl w:val="0"/>
              <w:pBdr>
                <w:top w:val="nil"/>
                <w:left w:val="nil"/>
                <w:bottom w:val="nil"/>
                <w:right w:val="nil"/>
                <w:between w:val="nil"/>
              </w:pBdr>
              <w:tabs>
                <w:tab w:val="left" w:pos="567"/>
              </w:tabs>
              <w:ind w:right="57"/>
              <w:rPr>
                <w:rFonts w:ascii="Times New Roman" w:hAnsi="Times New Roman"/>
                <w:b w:val="0"/>
                <w:sz w:val="22"/>
                <w:szCs w:val="22"/>
              </w:rPr>
            </w:pPr>
            <w:r>
              <w:rPr>
                <w:rFonts w:ascii="Times New Roman" w:hAnsi="Times New Roman"/>
                <w:b w:val="0"/>
                <w:sz w:val="22"/>
                <w:szCs w:val="22"/>
              </w:rPr>
              <w:t xml:space="preserve">Генеральный директор </w:t>
            </w:r>
          </w:p>
          <w:p w:rsidR="007D30B7" w:rsidRDefault="007D30B7">
            <w:pPr>
              <w:widowControl w:val="0"/>
              <w:pBdr>
                <w:top w:val="nil"/>
                <w:left w:val="nil"/>
                <w:bottom w:val="nil"/>
                <w:right w:val="nil"/>
                <w:between w:val="nil"/>
              </w:pBdr>
              <w:tabs>
                <w:tab w:val="left" w:pos="567"/>
              </w:tabs>
              <w:ind w:right="57"/>
              <w:jc w:val="both"/>
              <w:rPr>
                <w:rFonts w:ascii="Times New Roman" w:hAnsi="Times New Roman"/>
                <w:b w:val="0"/>
                <w:sz w:val="22"/>
                <w:szCs w:val="22"/>
              </w:rPr>
            </w:pPr>
          </w:p>
          <w:p w:rsidR="007D30B7" w:rsidRDefault="004810F8">
            <w:pPr>
              <w:tabs>
                <w:tab w:val="left" w:pos="567"/>
              </w:tabs>
              <w:ind w:right="57"/>
              <w:rPr>
                <w:rFonts w:ascii="Times New Roman" w:hAnsi="Times New Roman"/>
                <w:b w:val="0"/>
                <w:sz w:val="22"/>
                <w:szCs w:val="22"/>
              </w:rPr>
            </w:pPr>
            <w:r>
              <w:rPr>
                <w:rFonts w:ascii="Times New Roman" w:hAnsi="Times New Roman"/>
                <w:b w:val="0"/>
                <w:sz w:val="22"/>
                <w:szCs w:val="22"/>
              </w:rPr>
              <w:t>___________________ /_______________/</w:t>
            </w:r>
          </w:p>
          <w:p w:rsidR="007D30B7" w:rsidRDefault="004810F8">
            <w:pPr>
              <w:tabs>
                <w:tab w:val="left" w:pos="567"/>
              </w:tabs>
              <w:ind w:right="57"/>
              <w:rPr>
                <w:rFonts w:ascii="Times New Roman" w:hAnsi="Times New Roman"/>
                <w:b w:val="0"/>
                <w:sz w:val="22"/>
                <w:szCs w:val="22"/>
              </w:rPr>
            </w:pPr>
            <w:r>
              <w:rPr>
                <w:rFonts w:ascii="Times New Roman" w:hAnsi="Times New Roman"/>
                <w:b w:val="0"/>
                <w:sz w:val="22"/>
                <w:szCs w:val="22"/>
              </w:rPr>
              <w:t>М.П.</w:t>
            </w:r>
          </w:p>
        </w:tc>
      </w:tr>
    </w:tbl>
    <w:p w:rsidR="007D30B7" w:rsidRDefault="007D30B7">
      <w:pPr>
        <w:jc w:val="right"/>
        <w:rPr>
          <w:rFonts w:ascii="Times New Roman" w:hAnsi="Times New Roman"/>
          <w:sz w:val="22"/>
          <w:szCs w:val="22"/>
        </w:rPr>
      </w:pPr>
    </w:p>
    <w:p w:rsidR="007D30B7" w:rsidRDefault="007D30B7">
      <w:pPr>
        <w:jc w:val="right"/>
        <w:rPr>
          <w:rFonts w:ascii="Times New Roman" w:hAnsi="Times New Roman"/>
          <w:sz w:val="22"/>
          <w:szCs w:val="22"/>
        </w:rPr>
      </w:pPr>
    </w:p>
    <w:p w:rsidR="007D30B7" w:rsidRDefault="007D30B7">
      <w:pPr>
        <w:rPr>
          <w:rFonts w:ascii="Times New Roman" w:hAnsi="Times New Roman"/>
          <w:sz w:val="22"/>
          <w:szCs w:val="22"/>
        </w:rPr>
      </w:pPr>
    </w:p>
    <w:p w:rsidR="007D30B7" w:rsidRDefault="007D30B7">
      <w:pPr>
        <w:jc w:val="right"/>
        <w:rPr>
          <w:rFonts w:ascii="Times New Roman" w:hAnsi="Times New Roman"/>
          <w:sz w:val="22"/>
          <w:szCs w:val="22"/>
        </w:rPr>
      </w:pPr>
    </w:p>
    <w:p w:rsidR="007D30B7" w:rsidRDefault="007D30B7">
      <w:pPr>
        <w:jc w:val="right"/>
        <w:rPr>
          <w:rFonts w:ascii="Times New Roman" w:hAnsi="Times New Roman"/>
          <w:sz w:val="22"/>
          <w:szCs w:val="22"/>
        </w:rPr>
      </w:pPr>
    </w:p>
    <w:p w:rsidR="007D30B7" w:rsidRDefault="007D30B7">
      <w:pPr>
        <w:jc w:val="right"/>
        <w:rPr>
          <w:rFonts w:ascii="Times New Roman" w:hAnsi="Times New Roman"/>
          <w:sz w:val="22"/>
          <w:szCs w:val="22"/>
        </w:rPr>
      </w:pPr>
    </w:p>
    <w:p w:rsidR="007D30B7" w:rsidRDefault="004810F8">
      <w:pPr>
        <w:pStyle w:val="a3"/>
        <w:jc w:val="right"/>
        <w:rPr>
          <w:sz w:val="22"/>
          <w:szCs w:val="22"/>
        </w:rPr>
      </w:pPr>
      <w:bookmarkStart w:id="6" w:name="_heading=h.3dy6vkm" w:colFirst="0" w:colLast="0"/>
      <w:bookmarkEnd w:id="6"/>
      <w:r>
        <w:br w:type="page"/>
      </w:r>
    </w:p>
    <w:p w:rsidR="007D30B7" w:rsidRDefault="004810F8">
      <w:pPr>
        <w:pStyle w:val="a3"/>
        <w:jc w:val="right"/>
        <w:rPr>
          <w:sz w:val="22"/>
          <w:szCs w:val="22"/>
        </w:rPr>
      </w:pPr>
      <w:r>
        <w:rPr>
          <w:sz w:val="22"/>
          <w:szCs w:val="22"/>
        </w:rPr>
        <w:t>Приложение № 2</w:t>
      </w:r>
    </w:p>
    <w:p w:rsidR="007D30B7" w:rsidRDefault="004810F8">
      <w:pPr>
        <w:pStyle w:val="a3"/>
        <w:jc w:val="right"/>
        <w:rPr>
          <w:sz w:val="22"/>
          <w:szCs w:val="22"/>
        </w:rPr>
      </w:pPr>
      <w:r>
        <w:rPr>
          <w:sz w:val="22"/>
          <w:szCs w:val="22"/>
        </w:rPr>
        <w:t>к Договору № ________</w:t>
      </w:r>
    </w:p>
    <w:p w:rsidR="007D30B7" w:rsidRDefault="004810F8">
      <w:pPr>
        <w:pStyle w:val="a3"/>
        <w:jc w:val="right"/>
        <w:rPr>
          <w:sz w:val="22"/>
          <w:szCs w:val="22"/>
        </w:rPr>
      </w:pPr>
      <w:r>
        <w:rPr>
          <w:sz w:val="22"/>
          <w:szCs w:val="22"/>
        </w:rPr>
        <w:t>от _____________ 2021 г.</w:t>
      </w:r>
    </w:p>
    <w:p w:rsidR="007D30B7" w:rsidRDefault="007D30B7">
      <w:pPr>
        <w:jc w:val="right"/>
        <w:rPr>
          <w:rFonts w:ascii="Times New Roman" w:hAnsi="Times New Roman"/>
          <w:sz w:val="22"/>
          <w:szCs w:val="22"/>
        </w:rPr>
      </w:pPr>
    </w:p>
    <w:p w:rsidR="007D30B7" w:rsidRDefault="007D30B7">
      <w:pPr>
        <w:rPr>
          <w:rFonts w:ascii="Times New Roman" w:hAnsi="Times New Roman"/>
          <w:b w:val="0"/>
          <w:i/>
          <w:smallCaps/>
          <w:sz w:val="22"/>
          <w:szCs w:val="22"/>
        </w:rPr>
      </w:pPr>
      <w:bookmarkStart w:id="7" w:name="_heading=h.1t3h5sf" w:colFirst="0" w:colLast="0"/>
      <w:bookmarkEnd w:id="7"/>
    </w:p>
    <w:p w:rsidR="007D30B7" w:rsidRDefault="004810F8">
      <w:pPr>
        <w:rPr>
          <w:rFonts w:ascii="Times New Roman" w:hAnsi="Times New Roman"/>
          <w:b w:val="0"/>
          <w:i/>
          <w:smallCaps/>
          <w:sz w:val="22"/>
          <w:szCs w:val="22"/>
        </w:rPr>
      </w:pPr>
      <w:r>
        <w:rPr>
          <w:rFonts w:ascii="Times New Roman" w:hAnsi="Times New Roman"/>
          <w:b w:val="0"/>
          <w:i/>
          <w:smallCaps/>
          <w:sz w:val="22"/>
          <w:szCs w:val="22"/>
        </w:rPr>
        <w:t>РЕКОМЕНДУЕМАЯ ФОРМА</w:t>
      </w:r>
    </w:p>
    <w:p w:rsidR="007D30B7" w:rsidRDefault="007D30B7">
      <w:pPr>
        <w:jc w:val="center"/>
        <w:rPr>
          <w:rFonts w:ascii="Times New Roman" w:hAnsi="Times New Roman"/>
          <w:smallCaps/>
          <w:sz w:val="22"/>
          <w:szCs w:val="22"/>
        </w:rPr>
      </w:pPr>
    </w:p>
    <w:p w:rsidR="007D30B7" w:rsidRDefault="004810F8">
      <w:pPr>
        <w:pStyle w:val="a3"/>
        <w:rPr>
          <w:sz w:val="22"/>
          <w:szCs w:val="22"/>
        </w:rPr>
      </w:pPr>
      <w:r>
        <w:rPr>
          <w:sz w:val="22"/>
          <w:szCs w:val="22"/>
        </w:rPr>
        <w:t xml:space="preserve">Акт сдачи-приемки работ </w:t>
      </w:r>
    </w:p>
    <w:p w:rsidR="007D30B7" w:rsidRDefault="004810F8">
      <w:pPr>
        <w:pStyle w:val="a3"/>
        <w:rPr>
          <w:sz w:val="22"/>
          <w:szCs w:val="22"/>
        </w:rPr>
      </w:pPr>
      <w:r>
        <w:rPr>
          <w:sz w:val="22"/>
          <w:szCs w:val="22"/>
        </w:rPr>
        <w:t xml:space="preserve">к Договору  № ________   от ___________ 2021 года </w:t>
      </w:r>
    </w:p>
    <w:p w:rsidR="007D30B7" w:rsidRDefault="004810F8">
      <w:pPr>
        <w:pStyle w:val="a3"/>
        <w:rPr>
          <w:sz w:val="22"/>
          <w:szCs w:val="22"/>
        </w:rPr>
      </w:pPr>
      <w:bookmarkStart w:id="8" w:name="_heading=h.4d34og8" w:colFirst="0" w:colLast="0"/>
      <w:bookmarkEnd w:id="8"/>
      <w:r>
        <w:rPr>
          <w:sz w:val="22"/>
          <w:szCs w:val="22"/>
        </w:rPr>
        <w:t>на выполнение работ по созданию и размещению рекламных материалов</w:t>
      </w:r>
    </w:p>
    <w:p w:rsidR="007D30B7" w:rsidRDefault="007D30B7">
      <w:pPr>
        <w:pStyle w:val="a3"/>
        <w:rPr>
          <w:b w:val="0"/>
          <w:sz w:val="22"/>
          <w:szCs w:val="22"/>
        </w:rPr>
      </w:pPr>
    </w:p>
    <w:p w:rsidR="007D30B7" w:rsidRDefault="004810F8">
      <w:pPr>
        <w:pBdr>
          <w:top w:val="nil"/>
          <w:left w:val="nil"/>
          <w:bottom w:val="nil"/>
          <w:right w:val="nil"/>
          <w:between w:val="nil"/>
        </w:pBdr>
        <w:jc w:val="center"/>
        <w:rPr>
          <w:rFonts w:ascii="Times New Roman" w:hAnsi="Times New Roman"/>
          <w:b w:val="0"/>
          <w:color w:val="000000"/>
          <w:sz w:val="22"/>
          <w:szCs w:val="22"/>
        </w:rPr>
      </w:pPr>
      <w:r>
        <w:rPr>
          <w:rFonts w:ascii="Times New Roman" w:hAnsi="Times New Roman"/>
          <w:b w:val="0"/>
          <w:color w:val="000000"/>
          <w:sz w:val="22"/>
          <w:szCs w:val="22"/>
        </w:rPr>
        <w:t xml:space="preserve">г. Москва </w:t>
      </w:r>
      <w:r>
        <w:rPr>
          <w:rFonts w:ascii="Times New Roman" w:hAnsi="Times New Roman"/>
          <w:b w:val="0"/>
          <w:color w:val="000000"/>
          <w:sz w:val="22"/>
          <w:szCs w:val="22"/>
        </w:rPr>
        <w:tab/>
      </w:r>
      <w:r>
        <w:rPr>
          <w:rFonts w:ascii="Times New Roman" w:hAnsi="Times New Roman"/>
          <w:b w:val="0"/>
          <w:color w:val="000000"/>
          <w:sz w:val="22"/>
          <w:szCs w:val="22"/>
        </w:rPr>
        <w:tab/>
      </w:r>
      <w:r>
        <w:rPr>
          <w:rFonts w:ascii="Times New Roman" w:hAnsi="Times New Roman"/>
          <w:b w:val="0"/>
          <w:color w:val="000000"/>
          <w:sz w:val="22"/>
          <w:szCs w:val="22"/>
        </w:rPr>
        <w:tab/>
      </w:r>
      <w:r>
        <w:rPr>
          <w:rFonts w:ascii="Times New Roman" w:hAnsi="Times New Roman"/>
          <w:b w:val="0"/>
          <w:color w:val="000000"/>
          <w:sz w:val="22"/>
          <w:szCs w:val="22"/>
        </w:rPr>
        <w:tab/>
      </w:r>
      <w:r>
        <w:rPr>
          <w:rFonts w:ascii="Times New Roman" w:hAnsi="Times New Roman"/>
          <w:b w:val="0"/>
          <w:color w:val="000000"/>
          <w:sz w:val="22"/>
          <w:szCs w:val="22"/>
        </w:rPr>
        <w:tab/>
      </w:r>
      <w:r>
        <w:rPr>
          <w:rFonts w:ascii="Times New Roman" w:hAnsi="Times New Roman"/>
          <w:b w:val="0"/>
          <w:color w:val="000000"/>
          <w:sz w:val="22"/>
          <w:szCs w:val="22"/>
        </w:rPr>
        <w:tab/>
      </w:r>
      <w:r>
        <w:rPr>
          <w:rFonts w:ascii="Times New Roman" w:hAnsi="Times New Roman"/>
          <w:b w:val="0"/>
          <w:color w:val="000000"/>
          <w:sz w:val="22"/>
          <w:szCs w:val="22"/>
        </w:rPr>
        <w:tab/>
      </w:r>
      <w:r>
        <w:rPr>
          <w:rFonts w:ascii="Times New Roman" w:hAnsi="Times New Roman"/>
          <w:b w:val="0"/>
          <w:color w:val="000000"/>
          <w:sz w:val="22"/>
          <w:szCs w:val="22"/>
        </w:rPr>
        <w:tab/>
        <w:t>_______________ 2021 года</w:t>
      </w:r>
    </w:p>
    <w:p w:rsidR="007D30B7" w:rsidRDefault="007D30B7">
      <w:pPr>
        <w:pBdr>
          <w:top w:val="nil"/>
          <w:left w:val="nil"/>
          <w:bottom w:val="nil"/>
          <w:right w:val="nil"/>
          <w:between w:val="nil"/>
        </w:pBdr>
        <w:jc w:val="both"/>
        <w:rPr>
          <w:rFonts w:ascii="Times New Roman" w:hAnsi="Times New Roman"/>
          <w:b w:val="0"/>
          <w:color w:val="000000"/>
          <w:sz w:val="22"/>
          <w:szCs w:val="22"/>
        </w:rPr>
      </w:pPr>
    </w:p>
    <w:p w:rsidR="007D30B7" w:rsidRDefault="004810F8">
      <w:pPr>
        <w:jc w:val="both"/>
        <w:rPr>
          <w:rFonts w:ascii="Times New Roman" w:hAnsi="Times New Roman"/>
          <w:b w:val="0"/>
          <w:color w:val="000000"/>
          <w:sz w:val="22"/>
          <w:szCs w:val="22"/>
        </w:rPr>
      </w:pPr>
      <w:r>
        <w:rPr>
          <w:rFonts w:ascii="Times New Roman" w:hAnsi="Times New Roman"/>
          <w:color w:val="000000"/>
          <w:sz w:val="22"/>
          <w:szCs w:val="22"/>
        </w:rPr>
        <w:t>Фонд развития интернет-инициатив</w:t>
      </w:r>
      <w:r>
        <w:rPr>
          <w:rFonts w:ascii="Times New Roman" w:hAnsi="Times New Roman"/>
          <w:b w:val="0"/>
          <w:color w:val="000000"/>
          <w:sz w:val="22"/>
          <w:szCs w:val="22"/>
        </w:rPr>
        <w:t xml:space="preserve">, именуемый Заказчик, в лице </w:t>
      </w:r>
      <w:r w:rsidR="00A478B1">
        <w:rPr>
          <w:rFonts w:ascii="Times New Roman" w:hAnsi="Times New Roman"/>
          <w:b w:val="0"/>
          <w:color w:val="000000"/>
          <w:sz w:val="22"/>
          <w:szCs w:val="22"/>
        </w:rPr>
        <w:t>_____________</w:t>
      </w:r>
      <w:r>
        <w:rPr>
          <w:rFonts w:ascii="Times New Roman" w:hAnsi="Times New Roman"/>
          <w:b w:val="0"/>
          <w:color w:val="000000"/>
          <w:sz w:val="22"/>
          <w:szCs w:val="22"/>
        </w:rPr>
        <w:t>, действующего на основании</w:t>
      </w:r>
      <w:proofErr w:type="gramStart"/>
      <w:r>
        <w:rPr>
          <w:rFonts w:ascii="Times New Roman" w:hAnsi="Times New Roman"/>
          <w:b w:val="0"/>
          <w:color w:val="000000"/>
          <w:sz w:val="22"/>
          <w:szCs w:val="22"/>
        </w:rPr>
        <w:t xml:space="preserve"> </w:t>
      </w:r>
      <w:r>
        <w:rPr>
          <w:rFonts w:ascii="Times New Roman" w:hAnsi="Times New Roman"/>
          <w:b w:val="0"/>
          <w:i/>
          <w:color w:val="000000"/>
          <w:sz w:val="22"/>
          <w:szCs w:val="22"/>
        </w:rPr>
        <w:t>,</w:t>
      </w:r>
      <w:proofErr w:type="gramEnd"/>
      <w:r>
        <w:rPr>
          <w:rFonts w:ascii="Times New Roman" w:hAnsi="Times New Roman"/>
          <w:b w:val="0"/>
          <w:i/>
          <w:color w:val="000000"/>
          <w:sz w:val="22"/>
          <w:szCs w:val="22"/>
        </w:rPr>
        <w:t xml:space="preserve"> </w:t>
      </w:r>
      <w:r>
        <w:rPr>
          <w:rFonts w:ascii="Times New Roman" w:hAnsi="Times New Roman"/>
          <w:b w:val="0"/>
          <w:color w:val="000000"/>
          <w:sz w:val="22"/>
          <w:szCs w:val="22"/>
        </w:rPr>
        <w:t xml:space="preserve">с одной стороны, и </w:t>
      </w:r>
      <w:r>
        <w:rPr>
          <w:rFonts w:ascii="Times New Roman" w:hAnsi="Times New Roman"/>
          <w:color w:val="000000"/>
          <w:sz w:val="22"/>
          <w:szCs w:val="22"/>
        </w:rPr>
        <w:t xml:space="preserve">Общество с ограниченной ответственностью «______», </w:t>
      </w:r>
      <w:r>
        <w:rPr>
          <w:rFonts w:ascii="Times New Roman" w:hAnsi="Times New Roman"/>
          <w:b w:val="0"/>
          <w:color w:val="000000"/>
          <w:sz w:val="22"/>
          <w:szCs w:val="22"/>
        </w:rPr>
        <w:t>в лице Генерального директора ________, действующей на основании Устава, именуемое Подрядчик, с другой стороны, вместе именуемые «Стороны» и каждый в отдельности «Сторона», составили настоящий Акт сдачи-приемки работ о том, что по договору на выполнение работ по созданию и размещению</w:t>
      </w:r>
      <w:r w:rsidR="00BE38DD" w:rsidRPr="00BE38DD">
        <w:t xml:space="preserve"> </w:t>
      </w:r>
      <w:r w:rsidR="00BE38DD" w:rsidRPr="00BE38DD">
        <w:rPr>
          <w:rFonts w:ascii="Times New Roman" w:hAnsi="Times New Roman"/>
          <w:b w:val="0"/>
          <w:color w:val="000000"/>
          <w:sz w:val="22"/>
          <w:szCs w:val="22"/>
        </w:rPr>
        <w:t xml:space="preserve"> специального проекта по продвижению акселератора «Спринт»</w:t>
      </w:r>
      <w:r>
        <w:rPr>
          <w:rFonts w:ascii="Times New Roman" w:hAnsi="Times New Roman"/>
          <w:b w:val="0"/>
          <w:color w:val="000000"/>
          <w:sz w:val="22"/>
          <w:szCs w:val="22"/>
        </w:rPr>
        <w:t xml:space="preserve"> рекламных материалов (Идентификатор соглашения о предоставлении субсидии №000000D507121P0B0002) № ___________ от _________ 2021г. (далее — Договор) Подрядчиком переданы, а Заказчиком приняты следующие Результаты работ: </w:t>
      </w:r>
    </w:p>
    <w:p w:rsidR="007D30B7" w:rsidRDefault="007D30B7">
      <w:pPr>
        <w:jc w:val="both"/>
        <w:rPr>
          <w:rFonts w:ascii="Times New Roman" w:hAnsi="Times New Roman"/>
          <w:b w:val="0"/>
          <w:color w:val="000000"/>
          <w:sz w:val="22"/>
          <w:szCs w:val="22"/>
        </w:rPr>
      </w:pPr>
    </w:p>
    <w:p w:rsidR="007D30B7" w:rsidRDefault="004810F8">
      <w:pPr>
        <w:numPr>
          <w:ilvl w:val="0"/>
          <w:numId w:val="3"/>
        </w:numPr>
        <w:ind w:left="0" w:firstLine="0"/>
        <w:jc w:val="both"/>
        <w:rPr>
          <w:rFonts w:ascii="Times New Roman" w:hAnsi="Times New Roman"/>
          <w:b w:val="0"/>
          <w:color w:val="000000"/>
          <w:sz w:val="22"/>
          <w:szCs w:val="22"/>
        </w:rPr>
      </w:pPr>
      <w:r>
        <w:rPr>
          <w:rFonts w:ascii="Times New Roman" w:hAnsi="Times New Roman"/>
          <w:b w:val="0"/>
          <w:color w:val="000000"/>
          <w:sz w:val="22"/>
          <w:szCs w:val="22"/>
        </w:rPr>
        <w:t>Выполненные работы:</w:t>
      </w:r>
    </w:p>
    <w:tbl>
      <w:tblPr>
        <w:tblW w:w="10365" w:type="dxa"/>
        <w:tblInd w:w="113" w:type="dxa"/>
        <w:tblLayout w:type="fixed"/>
        <w:tblLook w:val="0400" w:firstRow="0" w:lastRow="0" w:firstColumn="0" w:lastColumn="0" w:noHBand="0" w:noVBand="1"/>
      </w:tblPr>
      <w:tblGrid>
        <w:gridCol w:w="1979"/>
        <w:gridCol w:w="1842"/>
        <w:gridCol w:w="2833"/>
        <w:gridCol w:w="1083"/>
        <w:gridCol w:w="1041"/>
        <w:gridCol w:w="1587"/>
      </w:tblGrid>
      <w:tr w:rsidR="004A2E38" w:rsidTr="003801B0">
        <w:trPr>
          <w:trHeight w:val="494"/>
        </w:trPr>
        <w:tc>
          <w:tcPr>
            <w:tcW w:w="1980" w:type="dxa"/>
            <w:tcBorders>
              <w:top w:val="single" w:sz="4" w:space="0" w:color="000000"/>
              <w:left w:val="single" w:sz="4" w:space="0" w:color="000000"/>
              <w:bottom w:val="single" w:sz="4" w:space="0" w:color="000000"/>
              <w:right w:val="single" w:sz="4" w:space="0" w:color="000000"/>
            </w:tcBorders>
            <w:shd w:val="clear" w:color="auto" w:fill="C0C0C0"/>
            <w:hideMark/>
          </w:tcPr>
          <w:p w:rsidR="004A2E38" w:rsidRDefault="004A2E38" w:rsidP="003801B0">
            <w:pPr>
              <w:ind w:right="57"/>
              <w:jc w:val="center"/>
              <w:rPr>
                <w:rFonts w:ascii="Times New Roman" w:hAnsi="Times New Roman"/>
                <w:sz w:val="20"/>
                <w:szCs w:val="20"/>
              </w:rPr>
            </w:pPr>
            <w:r>
              <w:rPr>
                <w:rFonts w:ascii="Times New Roman" w:hAnsi="Times New Roman"/>
                <w:sz w:val="20"/>
                <w:szCs w:val="20"/>
              </w:rPr>
              <w:t>Площадка</w:t>
            </w:r>
          </w:p>
        </w:tc>
        <w:tc>
          <w:tcPr>
            <w:tcW w:w="1843" w:type="dxa"/>
            <w:tcBorders>
              <w:top w:val="single" w:sz="4" w:space="0" w:color="000000"/>
              <w:left w:val="nil"/>
              <w:bottom w:val="single" w:sz="4" w:space="0" w:color="000000"/>
              <w:right w:val="single" w:sz="4" w:space="0" w:color="000000"/>
            </w:tcBorders>
            <w:shd w:val="clear" w:color="auto" w:fill="C0C0C0"/>
            <w:hideMark/>
          </w:tcPr>
          <w:p w:rsidR="004A2E38" w:rsidRDefault="004A2E38" w:rsidP="003801B0">
            <w:pPr>
              <w:ind w:right="57"/>
              <w:jc w:val="center"/>
              <w:rPr>
                <w:rFonts w:ascii="Times New Roman" w:hAnsi="Times New Roman"/>
                <w:sz w:val="20"/>
                <w:szCs w:val="20"/>
              </w:rPr>
            </w:pPr>
            <w:r>
              <w:rPr>
                <w:rFonts w:ascii="Times New Roman" w:hAnsi="Times New Roman"/>
                <w:sz w:val="20"/>
                <w:szCs w:val="20"/>
              </w:rPr>
              <w:t>Период размещения</w:t>
            </w:r>
          </w:p>
        </w:tc>
        <w:tc>
          <w:tcPr>
            <w:tcW w:w="2835" w:type="dxa"/>
            <w:tcBorders>
              <w:top w:val="single" w:sz="4" w:space="0" w:color="000000"/>
              <w:left w:val="nil"/>
              <w:bottom w:val="single" w:sz="4" w:space="0" w:color="000000"/>
              <w:right w:val="nil"/>
            </w:tcBorders>
            <w:shd w:val="clear" w:color="auto" w:fill="C0C0C0"/>
            <w:hideMark/>
          </w:tcPr>
          <w:p w:rsidR="004A2E38" w:rsidRDefault="004A2E38" w:rsidP="003801B0">
            <w:pPr>
              <w:ind w:right="57"/>
              <w:jc w:val="center"/>
              <w:rPr>
                <w:rFonts w:ascii="Times New Roman" w:hAnsi="Times New Roman"/>
                <w:sz w:val="20"/>
                <w:szCs w:val="20"/>
              </w:rPr>
            </w:pPr>
            <w:r>
              <w:rPr>
                <w:rFonts w:ascii="Times New Roman" w:hAnsi="Times New Roman"/>
                <w:sz w:val="20"/>
                <w:szCs w:val="20"/>
              </w:rPr>
              <w:t>Наименование работ/услуг</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C0C0C0"/>
            <w:hideMark/>
          </w:tcPr>
          <w:p w:rsidR="004A2E38" w:rsidRDefault="004A2E38" w:rsidP="003801B0">
            <w:pPr>
              <w:ind w:right="57"/>
              <w:jc w:val="center"/>
              <w:rPr>
                <w:rFonts w:ascii="Times New Roman" w:hAnsi="Times New Roman"/>
                <w:sz w:val="20"/>
                <w:szCs w:val="20"/>
              </w:rPr>
            </w:pPr>
            <w:r>
              <w:rPr>
                <w:rFonts w:ascii="Times New Roman" w:hAnsi="Times New Roman"/>
                <w:sz w:val="20"/>
                <w:szCs w:val="20"/>
              </w:rPr>
              <w:t>Количество</w:t>
            </w:r>
          </w:p>
        </w:tc>
        <w:tc>
          <w:tcPr>
            <w:tcW w:w="1588" w:type="dxa"/>
            <w:tcBorders>
              <w:top w:val="single" w:sz="4" w:space="0" w:color="000000"/>
              <w:left w:val="single" w:sz="4" w:space="0" w:color="000000"/>
              <w:bottom w:val="single" w:sz="4" w:space="0" w:color="000000"/>
              <w:right w:val="single" w:sz="4" w:space="0" w:color="000000"/>
            </w:tcBorders>
            <w:shd w:val="clear" w:color="auto" w:fill="C0C0C0"/>
            <w:hideMark/>
          </w:tcPr>
          <w:p w:rsidR="004A2E38" w:rsidRDefault="004A2E38" w:rsidP="003801B0">
            <w:pPr>
              <w:ind w:right="57"/>
              <w:jc w:val="center"/>
              <w:rPr>
                <w:rFonts w:ascii="Times New Roman" w:hAnsi="Times New Roman"/>
                <w:sz w:val="20"/>
                <w:szCs w:val="20"/>
              </w:rPr>
            </w:pPr>
            <w:r>
              <w:rPr>
                <w:rFonts w:ascii="Times New Roman" w:hAnsi="Times New Roman"/>
                <w:sz w:val="20"/>
                <w:szCs w:val="20"/>
              </w:rPr>
              <w:t>Стоимость, руб.</w:t>
            </w:r>
          </w:p>
        </w:tc>
      </w:tr>
      <w:tr w:rsidR="004A2E38" w:rsidTr="003801B0">
        <w:trPr>
          <w:trHeight w:val="360"/>
        </w:trPr>
        <w:tc>
          <w:tcPr>
            <w:tcW w:w="1980" w:type="dxa"/>
            <w:tcBorders>
              <w:top w:val="nil"/>
              <w:left w:val="single" w:sz="4" w:space="0" w:color="000000"/>
              <w:bottom w:val="single" w:sz="4" w:space="0" w:color="000000"/>
              <w:right w:val="single" w:sz="4" w:space="0" w:color="000000"/>
            </w:tcBorders>
            <w:hideMark/>
          </w:tcPr>
          <w:p w:rsidR="004A2E38" w:rsidRDefault="004A2E38" w:rsidP="003801B0">
            <w:pPr>
              <w:ind w:right="57"/>
              <w:jc w:val="center"/>
              <w:rPr>
                <w:rFonts w:ascii="Times New Roman" w:hAnsi="Times New Roman"/>
                <w:sz w:val="20"/>
                <w:szCs w:val="20"/>
              </w:rPr>
            </w:pPr>
            <w:hyperlink r:id="rId38" w:history="1">
              <w:r>
                <w:rPr>
                  <w:rStyle w:val="aff1"/>
                  <w:rFonts w:ascii="Times New Roman" w:hAnsi="Times New Roman"/>
                  <w:sz w:val="20"/>
                  <w:szCs w:val="20"/>
                </w:rPr>
                <w:t>vc.ru</w:t>
              </w:r>
            </w:hyperlink>
          </w:p>
        </w:tc>
        <w:tc>
          <w:tcPr>
            <w:tcW w:w="1843" w:type="dxa"/>
            <w:tcBorders>
              <w:top w:val="nil"/>
              <w:left w:val="nil"/>
              <w:bottom w:val="single" w:sz="4" w:space="0" w:color="000000"/>
              <w:right w:val="single" w:sz="4" w:space="0" w:color="000000"/>
            </w:tcBorders>
            <w:hideMark/>
          </w:tcPr>
          <w:p w:rsidR="004A2E38" w:rsidRDefault="004A2E38" w:rsidP="003801B0">
            <w:pPr>
              <w:ind w:right="57"/>
              <w:jc w:val="center"/>
              <w:rPr>
                <w:rFonts w:ascii="Times New Roman" w:hAnsi="Times New Roman"/>
                <w:b w:val="0"/>
                <w:sz w:val="20"/>
                <w:szCs w:val="20"/>
              </w:rPr>
            </w:pPr>
            <w:r>
              <w:rPr>
                <w:rFonts w:ascii="Times New Roman" w:hAnsi="Times New Roman"/>
                <w:b w:val="0"/>
                <w:sz w:val="20"/>
                <w:szCs w:val="20"/>
              </w:rPr>
              <w:t>не позднее 21 сентября 2021г.</w:t>
            </w:r>
          </w:p>
        </w:tc>
        <w:tc>
          <w:tcPr>
            <w:tcW w:w="2835" w:type="dxa"/>
            <w:tcBorders>
              <w:top w:val="nil"/>
              <w:left w:val="nil"/>
              <w:bottom w:val="single" w:sz="4" w:space="0" w:color="000000"/>
              <w:right w:val="single" w:sz="4" w:space="0" w:color="000000"/>
            </w:tcBorders>
            <w:hideMark/>
          </w:tcPr>
          <w:p w:rsidR="004A2E38" w:rsidRDefault="004A2E38" w:rsidP="003801B0">
            <w:pPr>
              <w:ind w:right="57"/>
              <w:jc w:val="center"/>
              <w:rPr>
                <w:rFonts w:ascii="Times New Roman" w:hAnsi="Times New Roman"/>
                <w:b w:val="0"/>
                <w:sz w:val="20"/>
                <w:szCs w:val="20"/>
              </w:rPr>
            </w:pPr>
            <w:r>
              <w:rPr>
                <w:rFonts w:ascii="Times New Roman" w:hAnsi="Times New Roman"/>
                <w:b w:val="0"/>
                <w:sz w:val="20"/>
                <w:szCs w:val="20"/>
              </w:rPr>
              <w:t>производство спецпроекта</w:t>
            </w:r>
          </w:p>
        </w:tc>
        <w:tc>
          <w:tcPr>
            <w:tcW w:w="1084" w:type="dxa"/>
            <w:tcBorders>
              <w:top w:val="nil"/>
              <w:left w:val="nil"/>
              <w:bottom w:val="single" w:sz="4" w:space="0" w:color="000000"/>
              <w:right w:val="single" w:sz="4" w:space="0" w:color="000000"/>
            </w:tcBorders>
            <w:hideMark/>
          </w:tcPr>
          <w:p w:rsidR="004A2E38" w:rsidRDefault="004A2E38" w:rsidP="003801B0">
            <w:pPr>
              <w:ind w:right="57"/>
              <w:jc w:val="center"/>
              <w:rPr>
                <w:rFonts w:ascii="Times New Roman" w:hAnsi="Times New Roman"/>
                <w:b w:val="0"/>
                <w:sz w:val="20"/>
                <w:szCs w:val="20"/>
              </w:rPr>
            </w:pPr>
            <w:r>
              <w:rPr>
                <w:rFonts w:ascii="Times New Roman" w:hAnsi="Times New Roman"/>
                <w:b w:val="0"/>
                <w:sz w:val="20"/>
                <w:szCs w:val="20"/>
              </w:rPr>
              <w:t>1</w:t>
            </w:r>
          </w:p>
        </w:tc>
        <w:tc>
          <w:tcPr>
            <w:tcW w:w="1042" w:type="dxa"/>
            <w:tcBorders>
              <w:top w:val="nil"/>
              <w:left w:val="nil"/>
              <w:bottom w:val="single" w:sz="4" w:space="0" w:color="000000"/>
              <w:right w:val="single" w:sz="4" w:space="0" w:color="000000"/>
            </w:tcBorders>
            <w:hideMark/>
          </w:tcPr>
          <w:p w:rsidR="004A2E38" w:rsidRDefault="004A2E38" w:rsidP="003801B0">
            <w:pPr>
              <w:ind w:right="57"/>
              <w:jc w:val="center"/>
              <w:rPr>
                <w:rFonts w:ascii="Times New Roman" w:hAnsi="Times New Roman"/>
                <w:b w:val="0"/>
                <w:sz w:val="20"/>
                <w:szCs w:val="20"/>
              </w:rPr>
            </w:pPr>
            <w:r>
              <w:rPr>
                <w:rFonts w:ascii="Times New Roman" w:hAnsi="Times New Roman"/>
                <w:b w:val="0"/>
                <w:sz w:val="20"/>
                <w:szCs w:val="20"/>
              </w:rPr>
              <w:t>спецпроект</w:t>
            </w:r>
          </w:p>
        </w:tc>
        <w:tc>
          <w:tcPr>
            <w:tcW w:w="1588" w:type="dxa"/>
            <w:tcBorders>
              <w:top w:val="nil"/>
              <w:left w:val="single" w:sz="4" w:space="0" w:color="000000"/>
              <w:bottom w:val="single" w:sz="4" w:space="0" w:color="000000"/>
              <w:right w:val="single" w:sz="4" w:space="0" w:color="000000"/>
            </w:tcBorders>
          </w:tcPr>
          <w:p w:rsidR="004A2E38" w:rsidRDefault="004A2E38" w:rsidP="003801B0">
            <w:pPr>
              <w:ind w:right="57"/>
              <w:jc w:val="center"/>
              <w:rPr>
                <w:rFonts w:ascii="Times New Roman" w:hAnsi="Times New Roman"/>
                <w:sz w:val="20"/>
                <w:szCs w:val="20"/>
              </w:rPr>
            </w:pPr>
          </w:p>
        </w:tc>
      </w:tr>
      <w:tr w:rsidR="004A2E38" w:rsidTr="003801B0">
        <w:trPr>
          <w:trHeight w:val="360"/>
        </w:trPr>
        <w:tc>
          <w:tcPr>
            <w:tcW w:w="1980" w:type="dxa"/>
            <w:tcBorders>
              <w:top w:val="nil"/>
              <w:left w:val="single" w:sz="4" w:space="0" w:color="000000"/>
              <w:bottom w:val="single" w:sz="4" w:space="0" w:color="000000"/>
              <w:right w:val="single" w:sz="4" w:space="0" w:color="000000"/>
            </w:tcBorders>
            <w:hideMark/>
          </w:tcPr>
          <w:p w:rsidR="004A2E38" w:rsidRDefault="004A2E38" w:rsidP="003801B0">
            <w:pPr>
              <w:ind w:right="57"/>
              <w:jc w:val="center"/>
              <w:rPr>
                <w:rFonts w:ascii="Times New Roman" w:hAnsi="Times New Roman"/>
                <w:sz w:val="20"/>
                <w:szCs w:val="20"/>
              </w:rPr>
            </w:pPr>
            <w:hyperlink r:id="rId39" w:history="1">
              <w:r>
                <w:rPr>
                  <w:rStyle w:val="aff1"/>
                  <w:rFonts w:ascii="Times New Roman" w:hAnsi="Times New Roman"/>
                  <w:sz w:val="20"/>
                  <w:szCs w:val="20"/>
                </w:rPr>
                <w:t>vc.ru</w:t>
              </w:r>
            </w:hyperlink>
          </w:p>
        </w:tc>
        <w:tc>
          <w:tcPr>
            <w:tcW w:w="1843" w:type="dxa"/>
            <w:tcBorders>
              <w:top w:val="nil"/>
              <w:left w:val="nil"/>
              <w:bottom w:val="single" w:sz="4" w:space="0" w:color="000000"/>
              <w:right w:val="single" w:sz="4" w:space="0" w:color="000000"/>
            </w:tcBorders>
            <w:hideMark/>
          </w:tcPr>
          <w:p w:rsidR="004A2E38" w:rsidRDefault="004A2E38" w:rsidP="003801B0">
            <w:pPr>
              <w:ind w:right="57"/>
              <w:jc w:val="center"/>
              <w:rPr>
                <w:rFonts w:ascii="Times New Roman" w:hAnsi="Times New Roman"/>
                <w:b w:val="0"/>
                <w:sz w:val="20"/>
                <w:szCs w:val="20"/>
              </w:rPr>
            </w:pPr>
            <w:r>
              <w:rPr>
                <w:rFonts w:ascii="Times New Roman" w:hAnsi="Times New Roman"/>
                <w:b w:val="0"/>
                <w:sz w:val="20"/>
                <w:szCs w:val="20"/>
              </w:rPr>
              <w:t>не позднее 26 сентября 2021г.</w:t>
            </w:r>
          </w:p>
        </w:tc>
        <w:tc>
          <w:tcPr>
            <w:tcW w:w="2835" w:type="dxa"/>
            <w:tcBorders>
              <w:top w:val="nil"/>
              <w:left w:val="nil"/>
              <w:bottom w:val="single" w:sz="4" w:space="0" w:color="000000"/>
              <w:right w:val="single" w:sz="4" w:space="0" w:color="000000"/>
            </w:tcBorders>
            <w:hideMark/>
          </w:tcPr>
          <w:p w:rsidR="004A2E38" w:rsidRDefault="004A2E38" w:rsidP="003801B0">
            <w:pPr>
              <w:ind w:right="57"/>
              <w:jc w:val="center"/>
              <w:rPr>
                <w:rFonts w:ascii="Times New Roman" w:hAnsi="Times New Roman"/>
                <w:b w:val="0"/>
                <w:sz w:val="20"/>
                <w:szCs w:val="20"/>
              </w:rPr>
            </w:pPr>
            <w:r>
              <w:rPr>
                <w:rFonts w:ascii="Times New Roman" w:hAnsi="Times New Roman"/>
                <w:b w:val="0"/>
                <w:sz w:val="20"/>
                <w:szCs w:val="20"/>
              </w:rPr>
              <w:t>согласование произведенного спецпроекта с Заказчиком</w:t>
            </w:r>
          </w:p>
        </w:tc>
        <w:tc>
          <w:tcPr>
            <w:tcW w:w="1084" w:type="dxa"/>
            <w:tcBorders>
              <w:top w:val="nil"/>
              <w:left w:val="nil"/>
              <w:bottom w:val="single" w:sz="4" w:space="0" w:color="000000"/>
              <w:right w:val="single" w:sz="4" w:space="0" w:color="000000"/>
            </w:tcBorders>
            <w:hideMark/>
          </w:tcPr>
          <w:p w:rsidR="004A2E38" w:rsidRDefault="004A2E38" w:rsidP="003801B0">
            <w:pPr>
              <w:ind w:right="57"/>
              <w:jc w:val="center"/>
              <w:rPr>
                <w:rFonts w:ascii="Times New Roman" w:hAnsi="Times New Roman"/>
                <w:b w:val="0"/>
                <w:sz w:val="20"/>
                <w:szCs w:val="20"/>
              </w:rPr>
            </w:pPr>
            <w:r>
              <w:rPr>
                <w:rFonts w:ascii="Times New Roman" w:hAnsi="Times New Roman"/>
                <w:b w:val="0"/>
                <w:sz w:val="20"/>
                <w:szCs w:val="20"/>
              </w:rPr>
              <w:t>1</w:t>
            </w:r>
          </w:p>
        </w:tc>
        <w:tc>
          <w:tcPr>
            <w:tcW w:w="1042" w:type="dxa"/>
            <w:tcBorders>
              <w:top w:val="nil"/>
              <w:left w:val="nil"/>
              <w:bottom w:val="single" w:sz="4" w:space="0" w:color="000000"/>
              <w:right w:val="single" w:sz="4" w:space="0" w:color="000000"/>
            </w:tcBorders>
            <w:hideMark/>
          </w:tcPr>
          <w:p w:rsidR="004A2E38" w:rsidRDefault="004A2E38" w:rsidP="003801B0">
            <w:pPr>
              <w:ind w:right="57"/>
              <w:jc w:val="center"/>
              <w:rPr>
                <w:rFonts w:ascii="Times New Roman" w:hAnsi="Times New Roman"/>
                <w:b w:val="0"/>
                <w:sz w:val="20"/>
                <w:szCs w:val="20"/>
              </w:rPr>
            </w:pPr>
            <w:r>
              <w:rPr>
                <w:rFonts w:ascii="Times New Roman" w:hAnsi="Times New Roman"/>
                <w:b w:val="0"/>
                <w:sz w:val="20"/>
                <w:szCs w:val="20"/>
              </w:rPr>
              <w:t>спецпроект</w:t>
            </w:r>
          </w:p>
        </w:tc>
        <w:tc>
          <w:tcPr>
            <w:tcW w:w="1588" w:type="dxa"/>
            <w:tcBorders>
              <w:top w:val="nil"/>
              <w:left w:val="single" w:sz="4" w:space="0" w:color="000000"/>
              <w:bottom w:val="single" w:sz="4" w:space="0" w:color="000000"/>
              <w:right w:val="single" w:sz="4" w:space="0" w:color="000000"/>
            </w:tcBorders>
          </w:tcPr>
          <w:p w:rsidR="004A2E38" w:rsidRDefault="004A2E38" w:rsidP="003801B0">
            <w:pPr>
              <w:ind w:right="57"/>
              <w:jc w:val="center"/>
              <w:rPr>
                <w:rFonts w:ascii="Times New Roman" w:hAnsi="Times New Roman"/>
                <w:sz w:val="20"/>
                <w:szCs w:val="20"/>
              </w:rPr>
            </w:pPr>
          </w:p>
        </w:tc>
      </w:tr>
      <w:tr w:rsidR="004A2E38" w:rsidTr="003801B0">
        <w:trPr>
          <w:trHeight w:val="360"/>
        </w:trPr>
        <w:tc>
          <w:tcPr>
            <w:tcW w:w="1980" w:type="dxa"/>
            <w:tcBorders>
              <w:top w:val="nil"/>
              <w:left w:val="single" w:sz="4" w:space="0" w:color="000000"/>
              <w:bottom w:val="single" w:sz="4" w:space="0" w:color="000000"/>
              <w:right w:val="single" w:sz="4" w:space="0" w:color="000000"/>
            </w:tcBorders>
            <w:hideMark/>
          </w:tcPr>
          <w:p w:rsidR="004A2E38" w:rsidRDefault="004A2E38" w:rsidP="003801B0">
            <w:pPr>
              <w:ind w:right="57"/>
              <w:jc w:val="center"/>
              <w:rPr>
                <w:rFonts w:ascii="Times New Roman" w:hAnsi="Times New Roman"/>
                <w:sz w:val="20"/>
                <w:szCs w:val="20"/>
              </w:rPr>
            </w:pPr>
            <w:hyperlink r:id="rId40" w:history="1">
              <w:r>
                <w:rPr>
                  <w:rStyle w:val="aff1"/>
                  <w:rFonts w:ascii="Times New Roman" w:hAnsi="Times New Roman"/>
                  <w:sz w:val="20"/>
                  <w:szCs w:val="20"/>
                </w:rPr>
                <w:t>vc.ru</w:t>
              </w:r>
            </w:hyperlink>
          </w:p>
        </w:tc>
        <w:tc>
          <w:tcPr>
            <w:tcW w:w="1843" w:type="dxa"/>
            <w:tcBorders>
              <w:top w:val="nil"/>
              <w:left w:val="nil"/>
              <w:bottom w:val="single" w:sz="4" w:space="0" w:color="000000"/>
              <w:right w:val="single" w:sz="4" w:space="0" w:color="000000"/>
            </w:tcBorders>
            <w:hideMark/>
          </w:tcPr>
          <w:p w:rsidR="004A2E38" w:rsidRDefault="004A2E38" w:rsidP="003801B0">
            <w:pPr>
              <w:ind w:right="57"/>
              <w:jc w:val="center"/>
              <w:rPr>
                <w:rFonts w:ascii="Times New Roman" w:hAnsi="Times New Roman"/>
                <w:b w:val="0"/>
                <w:sz w:val="20"/>
                <w:szCs w:val="20"/>
              </w:rPr>
            </w:pPr>
            <w:r>
              <w:rPr>
                <w:rFonts w:ascii="Times New Roman" w:hAnsi="Times New Roman"/>
                <w:b w:val="0"/>
                <w:sz w:val="20"/>
                <w:szCs w:val="20"/>
              </w:rPr>
              <w:t>27 сентября 2021г.</w:t>
            </w:r>
          </w:p>
        </w:tc>
        <w:tc>
          <w:tcPr>
            <w:tcW w:w="2835" w:type="dxa"/>
            <w:tcBorders>
              <w:top w:val="nil"/>
              <w:left w:val="nil"/>
              <w:bottom w:val="single" w:sz="4" w:space="0" w:color="000000"/>
              <w:right w:val="single" w:sz="4" w:space="0" w:color="000000"/>
            </w:tcBorders>
            <w:hideMark/>
          </w:tcPr>
          <w:p w:rsidR="004A2E38" w:rsidRDefault="004A2E38" w:rsidP="003801B0">
            <w:pPr>
              <w:ind w:right="57"/>
              <w:jc w:val="center"/>
              <w:rPr>
                <w:rFonts w:ascii="Times New Roman" w:hAnsi="Times New Roman"/>
                <w:b w:val="0"/>
                <w:sz w:val="20"/>
                <w:szCs w:val="20"/>
              </w:rPr>
            </w:pPr>
            <w:r>
              <w:rPr>
                <w:rFonts w:ascii="Times New Roman" w:hAnsi="Times New Roman"/>
                <w:b w:val="0"/>
                <w:sz w:val="20"/>
                <w:szCs w:val="20"/>
              </w:rPr>
              <w:t xml:space="preserve">публикация спецпроекта </w:t>
            </w:r>
          </w:p>
        </w:tc>
        <w:tc>
          <w:tcPr>
            <w:tcW w:w="1084" w:type="dxa"/>
            <w:tcBorders>
              <w:top w:val="nil"/>
              <w:left w:val="nil"/>
              <w:bottom w:val="single" w:sz="4" w:space="0" w:color="000000"/>
              <w:right w:val="single" w:sz="4" w:space="0" w:color="000000"/>
            </w:tcBorders>
            <w:hideMark/>
          </w:tcPr>
          <w:p w:rsidR="004A2E38" w:rsidRDefault="004A2E38" w:rsidP="003801B0">
            <w:pPr>
              <w:ind w:right="57"/>
              <w:jc w:val="center"/>
              <w:rPr>
                <w:rFonts w:ascii="Times New Roman" w:hAnsi="Times New Roman"/>
                <w:b w:val="0"/>
                <w:sz w:val="20"/>
                <w:szCs w:val="20"/>
              </w:rPr>
            </w:pPr>
            <w:r>
              <w:rPr>
                <w:rFonts w:ascii="Times New Roman" w:hAnsi="Times New Roman"/>
                <w:b w:val="0"/>
                <w:sz w:val="20"/>
                <w:szCs w:val="20"/>
              </w:rPr>
              <w:t>750 000</w:t>
            </w:r>
          </w:p>
        </w:tc>
        <w:tc>
          <w:tcPr>
            <w:tcW w:w="1042" w:type="dxa"/>
            <w:tcBorders>
              <w:top w:val="nil"/>
              <w:left w:val="nil"/>
              <w:bottom w:val="single" w:sz="4" w:space="0" w:color="000000"/>
              <w:right w:val="single" w:sz="4" w:space="0" w:color="000000"/>
            </w:tcBorders>
            <w:hideMark/>
          </w:tcPr>
          <w:p w:rsidR="004A2E38" w:rsidRDefault="004A2E38" w:rsidP="003801B0">
            <w:pPr>
              <w:ind w:right="57"/>
              <w:jc w:val="center"/>
              <w:rPr>
                <w:rFonts w:ascii="Times New Roman" w:hAnsi="Times New Roman"/>
                <w:b w:val="0"/>
                <w:sz w:val="20"/>
                <w:szCs w:val="20"/>
              </w:rPr>
            </w:pPr>
            <w:r>
              <w:rPr>
                <w:rFonts w:ascii="Times New Roman" w:hAnsi="Times New Roman"/>
                <w:b w:val="0"/>
                <w:sz w:val="20"/>
                <w:szCs w:val="20"/>
              </w:rPr>
              <w:t>показов</w:t>
            </w:r>
          </w:p>
        </w:tc>
        <w:tc>
          <w:tcPr>
            <w:tcW w:w="1588" w:type="dxa"/>
            <w:tcBorders>
              <w:top w:val="nil"/>
              <w:left w:val="single" w:sz="4" w:space="0" w:color="000000"/>
              <w:bottom w:val="single" w:sz="4" w:space="0" w:color="000000"/>
              <w:right w:val="single" w:sz="4" w:space="0" w:color="000000"/>
            </w:tcBorders>
          </w:tcPr>
          <w:p w:rsidR="004A2E38" w:rsidRDefault="004A2E38" w:rsidP="003801B0">
            <w:pPr>
              <w:ind w:right="57"/>
              <w:jc w:val="center"/>
              <w:rPr>
                <w:rFonts w:ascii="Times New Roman" w:hAnsi="Times New Roman"/>
                <w:sz w:val="20"/>
                <w:szCs w:val="20"/>
              </w:rPr>
            </w:pPr>
          </w:p>
        </w:tc>
      </w:tr>
      <w:tr w:rsidR="004A2E38" w:rsidTr="003801B0">
        <w:trPr>
          <w:trHeight w:val="360"/>
        </w:trPr>
        <w:tc>
          <w:tcPr>
            <w:tcW w:w="1980" w:type="dxa"/>
            <w:tcBorders>
              <w:top w:val="nil"/>
              <w:left w:val="single" w:sz="4" w:space="0" w:color="000000"/>
              <w:bottom w:val="single" w:sz="4" w:space="0" w:color="000000"/>
              <w:right w:val="single" w:sz="4" w:space="0" w:color="000000"/>
            </w:tcBorders>
            <w:hideMark/>
          </w:tcPr>
          <w:p w:rsidR="004A2E38" w:rsidRDefault="004A2E38" w:rsidP="003801B0">
            <w:pPr>
              <w:ind w:right="57"/>
              <w:jc w:val="center"/>
              <w:rPr>
                <w:rFonts w:ascii="Times New Roman" w:hAnsi="Times New Roman"/>
                <w:sz w:val="20"/>
                <w:szCs w:val="20"/>
              </w:rPr>
            </w:pPr>
            <w:hyperlink r:id="rId41" w:history="1">
              <w:r>
                <w:rPr>
                  <w:rStyle w:val="aff1"/>
                  <w:rFonts w:ascii="Times New Roman" w:hAnsi="Times New Roman"/>
                  <w:sz w:val="20"/>
                  <w:szCs w:val="20"/>
                </w:rPr>
                <w:t>vc.ru</w:t>
              </w:r>
            </w:hyperlink>
          </w:p>
        </w:tc>
        <w:tc>
          <w:tcPr>
            <w:tcW w:w="1843" w:type="dxa"/>
            <w:tcBorders>
              <w:top w:val="nil"/>
              <w:left w:val="nil"/>
              <w:bottom w:val="single" w:sz="4" w:space="0" w:color="000000"/>
              <w:right w:val="single" w:sz="4" w:space="0" w:color="000000"/>
            </w:tcBorders>
            <w:hideMark/>
          </w:tcPr>
          <w:p w:rsidR="004A2E38" w:rsidRDefault="004A2E38" w:rsidP="003801B0">
            <w:pPr>
              <w:ind w:right="57"/>
              <w:jc w:val="center"/>
              <w:rPr>
                <w:rFonts w:ascii="Times New Roman" w:hAnsi="Times New Roman"/>
                <w:b w:val="0"/>
                <w:sz w:val="20"/>
                <w:szCs w:val="20"/>
              </w:rPr>
            </w:pPr>
            <w:r>
              <w:rPr>
                <w:rFonts w:ascii="Times New Roman" w:hAnsi="Times New Roman"/>
                <w:b w:val="0"/>
                <w:sz w:val="20"/>
                <w:szCs w:val="20"/>
              </w:rPr>
              <w:t>Не менее 14 дней</w:t>
            </w:r>
          </w:p>
          <w:p w:rsidR="004A2E38" w:rsidRDefault="004A2E38" w:rsidP="003801B0">
            <w:pPr>
              <w:ind w:right="57"/>
              <w:jc w:val="center"/>
              <w:rPr>
                <w:rFonts w:ascii="Times New Roman" w:hAnsi="Times New Roman"/>
                <w:b w:val="0"/>
                <w:sz w:val="20"/>
                <w:szCs w:val="20"/>
              </w:rPr>
            </w:pPr>
            <w:r>
              <w:rPr>
                <w:rFonts w:ascii="Times New Roman" w:hAnsi="Times New Roman"/>
                <w:b w:val="0"/>
                <w:sz w:val="20"/>
                <w:szCs w:val="20"/>
              </w:rPr>
              <w:t>с 27.09.2021</w:t>
            </w:r>
          </w:p>
        </w:tc>
        <w:tc>
          <w:tcPr>
            <w:tcW w:w="2835" w:type="dxa"/>
            <w:tcBorders>
              <w:top w:val="nil"/>
              <w:left w:val="nil"/>
              <w:bottom w:val="single" w:sz="4" w:space="0" w:color="000000"/>
              <w:right w:val="single" w:sz="4" w:space="0" w:color="000000"/>
            </w:tcBorders>
            <w:hideMark/>
          </w:tcPr>
          <w:p w:rsidR="004A2E38" w:rsidRDefault="004A2E38" w:rsidP="003801B0">
            <w:pPr>
              <w:ind w:right="57"/>
              <w:jc w:val="center"/>
              <w:rPr>
                <w:rFonts w:ascii="Times New Roman" w:hAnsi="Times New Roman"/>
                <w:b w:val="0"/>
                <w:sz w:val="20"/>
                <w:szCs w:val="20"/>
              </w:rPr>
            </w:pPr>
            <w:proofErr w:type="gramStart"/>
            <w:r>
              <w:rPr>
                <w:rFonts w:ascii="Times New Roman" w:hAnsi="Times New Roman"/>
                <w:b w:val="0"/>
                <w:sz w:val="20"/>
                <w:szCs w:val="20"/>
              </w:rPr>
              <w:t>анонсирующий</w:t>
            </w:r>
            <w:proofErr w:type="gramEnd"/>
            <w:r>
              <w:rPr>
                <w:rFonts w:ascii="Times New Roman" w:hAnsi="Times New Roman"/>
                <w:b w:val="0"/>
                <w:sz w:val="20"/>
                <w:szCs w:val="20"/>
              </w:rPr>
              <w:t xml:space="preserve"> </w:t>
            </w:r>
            <w:proofErr w:type="spellStart"/>
            <w:r>
              <w:rPr>
                <w:rFonts w:ascii="Times New Roman" w:hAnsi="Times New Roman"/>
                <w:b w:val="0"/>
                <w:sz w:val="20"/>
                <w:szCs w:val="20"/>
              </w:rPr>
              <w:t>тизер</w:t>
            </w:r>
            <w:proofErr w:type="spellEnd"/>
            <w:r>
              <w:rPr>
                <w:rFonts w:ascii="Times New Roman" w:hAnsi="Times New Roman"/>
                <w:b w:val="0"/>
                <w:sz w:val="20"/>
                <w:szCs w:val="20"/>
              </w:rPr>
              <w:t xml:space="preserve"> в ленте новостей и внутри статей над комментариями, </w:t>
            </w:r>
            <w:proofErr w:type="spellStart"/>
            <w:r>
              <w:rPr>
                <w:rFonts w:ascii="Times New Roman" w:hAnsi="Times New Roman"/>
                <w:b w:val="0"/>
                <w:sz w:val="20"/>
                <w:szCs w:val="20"/>
              </w:rPr>
              <w:t>desktop</w:t>
            </w:r>
            <w:proofErr w:type="spellEnd"/>
            <w:r>
              <w:rPr>
                <w:rFonts w:ascii="Times New Roman" w:hAnsi="Times New Roman"/>
                <w:b w:val="0"/>
                <w:sz w:val="20"/>
                <w:szCs w:val="20"/>
              </w:rPr>
              <w:t xml:space="preserve"> + </w:t>
            </w:r>
            <w:proofErr w:type="spellStart"/>
            <w:r>
              <w:rPr>
                <w:rFonts w:ascii="Times New Roman" w:hAnsi="Times New Roman"/>
                <w:b w:val="0"/>
                <w:sz w:val="20"/>
                <w:szCs w:val="20"/>
              </w:rPr>
              <w:t>mobile</w:t>
            </w:r>
            <w:proofErr w:type="spellEnd"/>
            <w:r>
              <w:rPr>
                <w:rFonts w:ascii="Times New Roman" w:hAnsi="Times New Roman"/>
                <w:b w:val="0"/>
                <w:sz w:val="20"/>
                <w:szCs w:val="20"/>
              </w:rPr>
              <w:t>, динамика</w:t>
            </w:r>
          </w:p>
        </w:tc>
        <w:tc>
          <w:tcPr>
            <w:tcW w:w="1084" w:type="dxa"/>
            <w:tcBorders>
              <w:top w:val="nil"/>
              <w:left w:val="nil"/>
              <w:bottom w:val="single" w:sz="4" w:space="0" w:color="000000"/>
              <w:right w:val="single" w:sz="4" w:space="0" w:color="000000"/>
            </w:tcBorders>
            <w:hideMark/>
          </w:tcPr>
          <w:p w:rsidR="004A2E38" w:rsidRDefault="004A2E38" w:rsidP="003801B0">
            <w:pPr>
              <w:ind w:right="57"/>
              <w:jc w:val="center"/>
              <w:rPr>
                <w:rFonts w:ascii="Times New Roman" w:hAnsi="Times New Roman"/>
                <w:b w:val="0"/>
                <w:sz w:val="20"/>
                <w:szCs w:val="20"/>
              </w:rPr>
            </w:pPr>
            <w:r>
              <w:rPr>
                <w:rFonts w:ascii="Times New Roman" w:hAnsi="Times New Roman"/>
                <w:b w:val="0"/>
                <w:sz w:val="20"/>
                <w:szCs w:val="20"/>
              </w:rPr>
              <w:t>750 000</w:t>
            </w:r>
          </w:p>
        </w:tc>
        <w:tc>
          <w:tcPr>
            <w:tcW w:w="1042" w:type="dxa"/>
            <w:tcBorders>
              <w:top w:val="nil"/>
              <w:left w:val="nil"/>
              <w:bottom w:val="single" w:sz="4" w:space="0" w:color="000000"/>
              <w:right w:val="single" w:sz="4" w:space="0" w:color="000000"/>
            </w:tcBorders>
            <w:hideMark/>
          </w:tcPr>
          <w:p w:rsidR="004A2E38" w:rsidRDefault="004A2E38" w:rsidP="003801B0">
            <w:pPr>
              <w:ind w:right="57"/>
              <w:jc w:val="center"/>
              <w:rPr>
                <w:rFonts w:ascii="Times New Roman" w:hAnsi="Times New Roman"/>
                <w:b w:val="0"/>
                <w:sz w:val="20"/>
                <w:szCs w:val="20"/>
              </w:rPr>
            </w:pPr>
            <w:r>
              <w:rPr>
                <w:rFonts w:ascii="Times New Roman" w:hAnsi="Times New Roman"/>
                <w:b w:val="0"/>
                <w:sz w:val="20"/>
                <w:szCs w:val="20"/>
              </w:rPr>
              <w:t>показов</w:t>
            </w:r>
          </w:p>
        </w:tc>
        <w:tc>
          <w:tcPr>
            <w:tcW w:w="1588" w:type="dxa"/>
            <w:tcBorders>
              <w:top w:val="nil"/>
              <w:left w:val="single" w:sz="4" w:space="0" w:color="000000"/>
              <w:bottom w:val="single" w:sz="4" w:space="0" w:color="000000"/>
              <w:right w:val="single" w:sz="4" w:space="0" w:color="000000"/>
            </w:tcBorders>
          </w:tcPr>
          <w:p w:rsidR="004A2E38" w:rsidRDefault="004A2E38" w:rsidP="003801B0">
            <w:pPr>
              <w:ind w:right="57"/>
              <w:jc w:val="center"/>
              <w:rPr>
                <w:rFonts w:ascii="Times New Roman" w:hAnsi="Times New Roman"/>
                <w:sz w:val="20"/>
                <w:szCs w:val="20"/>
              </w:rPr>
            </w:pPr>
          </w:p>
        </w:tc>
      </w:tr>
      <w:tr w:rsidR="004A2E38" w:rsidTr="003801B0">
        <w:trPr>
          <w:trHeight w:val="360"/>
        </w:trPr>
        <w:tc>
          <w:tcPr>
            <w:tcW w:w="1980" w:type="dxa"/>
            <w:tcBorders>
              <w:top w:val="nil"/>
              <w:left w:val="single" w:sz="4" w:space="0" w:color="000000"/>
              <w:bottom w:val="single" w:sz="4" w:space="0" w:color="000000"/>
              <w:right w:val="single" w:sz="4" w:space="0" w:color="000000"/>
            </w:tcBorders>
            <w:hideMark/>
          </w:tcPr>
          <w:p w:rsidR="004A2E38" w:rsidRDefault="004A2E38" w:rsidP="003801B0">
            <w:pPr>
              <w:ind w:right="57"/>
              <w:jc w:val="center"/>
              <w:rPr>
                <w:rFonts w:ascii="Times New Roman" w:hAnsi="Times New Roman"/>
                <w:color w:val="1155CC"/>
                <w:sz w:val="20"/>
                <w:szCs w:val="20"/>
                <w:u w:val="single"/>
              </w:rPr>
            </w:pPr>
            <w:hyperlink r:id="rId42" w:history="1">
              <w:r>
                <w:rPr>
                  <w:rStyle w:val="aff1"/>
                  <w:rFonts w:ascii="Times New Roman" w:hAnsi="Times New Roman"/>
                  <w:color w:val="1155CC"/>
                  <w:sz w:val="20"/>
                  <w:szCs w:val="20"/>
                </w:rPr>
                <w:t>DTF.ru</w:t>
              </w:r>
            </w:hyperlink>
          </w:p>
        </w:tc>
        <w:tc>
          <w:tcPr>
            <w:tcW w:w="1843" w:type="dxa"/>
            <w:tcBorders>
              <w:top w:val="nil"/>
              <w:left w:val="nil"/>
              <w:bottom w:val="single" w:sz="4" w:space="0" w:color="000000"/>
              <w:right w:val="single" w:sz="4" w:space="0" w:color="000000"/>
            </w:tcBorders>
            <w:hideMark/>
          </w:tcPr>
          <w:p w:rsidR="004A2E38" w:rsidRDefault="004A2E38" w:rsidP="003801B0">
            <w:pPr>
              <w:ind w:right="57"/>
              <w:jc w:val="center"/>
              <w:rPr>
                <w:rFonts w:ascii="Times New Roman" w:hAnsi="Times New Roman"/>
                <w:b w:val="0"/>
                <w:sz w:val="20"/>
                <w:szCs w:val="20"/>
              </w:rPr>
            </w:pPr>
            <w:r>
              <w:rPr>
                <w:rFonts w:ascii="Times New Roman" w:hAnsi="Times New Roman"/>
                <w:b w:val="0"/>
                <w:sz w:val="20"/>
                <w:szCs w:val="20"/>
              </w:rPr>
              <w:t>Не менее 14 дней</w:t>
            </w:r>
          </w:p>
          <w:p w:rsidR="004A2E38" w:rsidRDefault="004A2E38" w:rsidP="003801B0">
            <w:pPr>
              <w:ind w:right="57"/>
              <w:jc w:val="center"/>
              <w:rPr>
                <w:rFonts w:ascii="Times New Roman" w:hAnsi="Times New Roman"/>
                <w:b w:val="0"/>
                <w:sz w:val="20"/>
                <w:szCs w:val="20"/>
              </w:rPr>
            </w:pPr>
            <w:r>
              <w:rPr>
                <w:rFonts w:ascii="Times New Roman" w:hAnsi="Times New Roman"/>
                <w:b w:val="0"/>
                <w:sz w:val="20"/>
                <w:szCs w:val="20"/>
              </w:rPr>
              <w:t>с 27.09.2021</w:t>
            </w:r>
          </w:p>
        </w:tc>
        <w:tc>
          <w:tcPr>
            <w:tcW w:w="2835" w:type="dxa"/>
            <w:tcBorders>
              <w:top w:val="nil"/>
              <w:left w:val="nil"/>
              <w:bottom w:val="single" w:sz="4" w:space="0" w:color="000000"/>
              <w:right w:val="single" w:sz="4" w:space="0" w:color="000000"/>
            </w:tcBorders>
            <w:hideMark/>
          </w:tcPr>
          <w:p w:rsidR="004A2E38" w:rsidRDefault="004A2E38" w:rsidP="003801B0">
            <w:pPr>
              <w:ind w:right="57"/>
              <w:jc w:val="center"/>
              <w:rPr>
                <w:rFonts w:ascii="Times New Roman" w:hAnsi="Times New Roman"/>
                <w:b w:val="0"/>
                <w:color w:val="1155CC"/>
                <w:sz w:val="20"/>
                <w:szCs w:val="20"/>
                <w:u w:val="single"/>
              </w:rPr>
            </w:pPr>
            <w:hyperlink r:id="rId43" w:anchor="slide=id.g768a80acf6_1_27" w:history="1">
              <w:proofErr w:type="spellStart"/>
              <w:r>
                <w:rPr>
                  <w:rStyle w:val="aff1"/>
                  <w:rFonts w:ascii="Times New Roman" w:hAnsi="Times New Roman"/>
                  <w:b w:val="0"/>
                  <w:color w:val="1155CC"/>
                  <w:sz w:val="20"/>
                  <w:szCs w:val="20"/>
                </w:rPr>
                <w:t>стратум</w:t>
              </w:r>
              <w:proofErr w:type="spellEnd"/>
              <w:r>
                <w:rPr>
                  <w:rStyle w:val="aff1"/>
                  <w:rFonts w:ascii="Times New Roman" w:hAnsi="Times New Roman"/>
                  <w:b w:val="0"/>
                  <w:color w:val="1155CC"/>
                  <w:sz w:val="20"/>
                  <w:szCs w:val="20"/>
                </w:rPr>
                <w:t xml:space="preserve">, </w:t>
              </w:r>
              <w:proofErr w:type="spellStart"/>
              <w:r>
                <w:rPr>
                  <w:rStyle w:val="aff1"/>
                  <w:rFonts w:ascii="Times New Roman" w:hAnsi="Times New Roman"/>
                  <w:b w:val="0"/>
                  <w:color w:val="1155CC"/>
                  <w:sz w:val="20"/>
                  <w:szCs w:val="20"/>
                </w:rPr>
                <w:t>desktop</w:t>
              </w:r>
              <w:proofErr w:type="spellEnd"/>
            </w:hyperlink>
          </w:p>
        </w:tc>
        <w:tc>
          <w:tcPr>
            <w:tcW w:w="1084" w:type="dxa"/>
            <w:tcBorders>
              <w:top w:val="nil"/>
              <w:left w:val="nil"/>
              <w:bottom w:val="single" w:sz="4" w:space="0" w:color="000000"/>
              <w:right w:val="single" w:sz="4" w:space="0" w:color="000000"/>
            </w:tcBorders>
            <w:hideMark/>
          </w:tcPr>
          <w:p w:rsidR="004A2E38" w:rsidRDefault="004A2E38" w:rsidP="003801B0">
            <w:pPr>
              <w:ind w:right="57"/>
              <w:jc w:val="center"/>
              <w:rPr>
                <w:rFonts w:ascii="Times New Roman" w:hAnsi="Times New Roman"/>
                <w:b w:val="0"/>
                <w:sz w:val="20"/>
                <w:szCs w:val="20"/>
              </w:rPr>
            </w:pPr>
            <w:r>
              <w:rPr>
                <w:rFonts w:ascii="Times New Roman" w:hAnsi="Times New Roman"/>
                <w:b w:val="0"/>
                <w:sz w:val="20"/>
                <w:szCs w:val="20"/>
              </w:rPr>
              <w:t>375 000</w:t>
            </w:r>
          </w:p>
        </w:tc>
        <w:tc>
          <w:tcPr>
            <w:tcW w:w="1042" w:type="dxa"/>
            <w:tcBorders>
              <w:top w:val="nil"/>
              <w:left w:val="nil"/>
              <w:bottom w:val="single" w:sz="4" w:space="0" w:color="000000"/>
              <w:right w:val="single" w:sz="4" w:space="0" w:color="000000"/>
            </w:tcBorders>
            <w:hideMark/>
          </w:tcPr>
          <w:p w:rsidR="004A2E38" w:rsidRDefault="004A2E38" w:rsidP="003801B0">
            <w:pPr>
              <w:ind w:right="57"/>
              <w:jc w:val="center"/>
              <w:rPr>
                <w:rFonts w:ascii="Times New Roman" w:hAnsi="Times New Roman"/>
                <w:b w:val="0"/>
                <w:sz w:val="20"/>
                <w:szCs w:val="20"/>
              </w:rPr>
            </w:pPr>
            <w:r>
              <w:rPr>
                <w:rFonts w:ascii="Times New Roman" w:hAnsi="Times New Roman"/>
                <w:b w:val="0"/>
                <w:sz w:val="20"/>
                <w:szCs w:val="20"/>
              </w:rPr>
              <w:t>показов</w:t>
            </w:r>
          </w:p>
        </w:tc>
        <w:tc>
          <w:tcPr>
            <w:tcW w:w="1588" w:type="dxa"/>
            <w:tcBorders>
              <w:top w:val="nil"/>
              <w:left w:val="nil"/>
              <w:bottom w:val="single" w:sz="4" w:space="0" w:color="000000"/>
              <w:right w:val="single" w:sz="4" w:space="0" w:color="000000"/>
            </w:tcBorders>
          </w:tcPr>
          <w:p w:rsidR="004A2E38" w:rsidRDefault="004A2E38" w:rsidP="003801B0">
            <w:pPr>
              <w:ind w:right="57"/>
              <w:jc w:val="center"/>
              <w:rPr>
                <w:rFonts w:ascii="Times New Roman" w:hAnsi="Times New Roman"/>
                <w:b w:val="0"/>
                <w:sz w:val="20"/>
                <w:szCs w:val="20"/>
              </w:rPr>
            </w:pPr>
          </w:p>
        </w:tc>
      </w:tr>
      <w:tr w:rsidR="004A2E38" w:rsidTr="003801B0">
        <w:trPr>
          <w:trHeight w:val="360"/>
        </w:trPr>
        <w:tc>
          <w:tcPr>
            <w:tcW w:w="1980" w:type="dxa"/>
            <w:tcBorders>
              <w:top w:val="nil"/>
              <w:left w:val="single" w:sz="4" w:space="0" w:color="000000"/>
              <w:bottom w:val="single" w:sz="4" w:space="0" w:color="000000"/>
              <w:right w:val="single" w:sz="4" w:space="0" w:color="000000"/>
            </w:tcBorders>
            <w:hideMark/>
          </w:tcPr>
          <w:p w:rsidR="004A2E38" w:rsidRDefault="004A2E38" w:rsidP="003801B0">
            <w:pPr>
              <w:ind w:right="57"/>
              <w:jc w:val="center"/>
              <w:rPr>
                <w:rFonts w:ascii="Times New Roman" w:hAnsi="Times New Roman"/>
                <w:color w:val="1155CC"/>
                <w:sz w:val="20"/>
                <w:szCs w:val="20"/>
                <w:u w:val="single"/>
              </w:rPr>
            </w:pPr>
            <w:hyperlink r:id="rId44" w:history="1">
              <w:r>
                <w:rPr>
                  <w:rStyle w:val="aff1"/>
                  <w:rFonts w:ascii="Times New Roman" w:hAnsi="Times New Roman"/>
                  <w:color w:val="1155CC"/>
                  <w:sz w:val="20"/>
                  <w:szCs w:val="20"/>
                </w:rPr>
                <w:t>DTF.ru</w:t>
              </w:r>
            </w:hyperlink>
          </w:p>
        </w:tc>
        <w:tc>
          <w:tcPr>
            <w:tcW w:w="1843" w:type="dxa"/>
            <w:tcBorders>
              <w:top w:val="nil"/>
              <w:left w:val="nil"/>
              <w:bottom w:val="single" w:sz="4" w:space="0" w:color="000000"/>
              <w:right w:val="single" w:sz="4" w:space="0" w:color="000000"/>
            </w:tcBorders>
            <w:hideMark/>
          </w:tcPr>
          <w:p w:rsidR="004A2E38" w:rsidRDefault="004A2E38" w:rsidP="003801B0">
            <w:pPr>
              <w:ind w:right="57"/>
              <w:jc w:val="center"/>
              <w:rPr>
                <w:rFonts w:ascii="Times New Roman" w:hAnsi="Times New Roman"/>
                <w:b w:val="0"/>
                <w:sz w:val="20"/>
                <w:szCs w:val="20"/>
              </w:rPr>
            </w:pPr>
            <w:r>
              <w:rPr>
                <w:rFonts w:ascii="Times New Roman" w:hAnsi="Times New Roman"/>
                <w:b w:val="0"/>
                <w:sz w:val="20"/>
                <w:szCs w:val="20"/>
              </w:rPr>
              <w:t>Не менее 14 дней</w:t>
            </w:r>
          </w:p>
          <w:p w:rsidR="004A2E38" w:rsidRDefault="004A2E38" w:rsidP="003801B0">
            <w:pPr>
              <w:ind w:right="57"/>
              <w:jc w:val="center"/>
              <w:rPr>
                <w:rFonts w:ascii="Times New Roman" w:hAnsi="Times New Roman"/>
                <w:b w:val="0"/>
                <w:sz w:val="20"/>
                <w:szCs w:val="20"/>
              </w:rPr>
            </w:pPr>
            <w:r>
              <w:rPr>
                <w:rFonts w:ascii="Times New Roman" w:hAnsi="Times New Roman"/>
                <w:b w:val="0"/>
                <w:sz w:val="20"/>
                <w:szCs w:val="20"/>
              </w:rPr>
              <w:t>с 27.09.2021</w:t>
            </w:r>
          </w:p>
        </w:tc>
        <w:tc>
          <w:tcPr>
            <w:tcW w:w="2835" w:type="dxa"/>
            <w:tcBorders>
              <w:top w:val="nil"/>
              <w:left w:val="nil"/>
              <w:bottom w:val="single" w:sz="4" w:space="0" w:color="000000"/>
              <w:right w:val="single" w:sz="4" w:space="0" w:color="000000"/>
            </w:tcBorders>
            <w:hideMark/>
          </w:tcPr>
          <w:p w:rsidR="004A2E38" w:rsidRDefault="004A2E38" w:rsidP="003801B0">
            <w:pPr>
              <w:ind w:right="57"/>
              <w:jc w:val="center"/>
              <w:rPr>
                <w:rFonts w:ascii="Times New Roman" w:hAnsi="Times New Roman"/>
                <w:b w:val="0"/>
                <w:color w:val="1155CC"/>
                <w:sz w:val="20"/>
                <w:szCs w:val="20"/>
                <w:u w:val="single"/>
              </w:rPr>
            </w:pPr>
            <w:hyperlink r:id="rId45" w:anchor="slide=id.g768a80acf6_1_82" w:history="1">
              <w:proofErr w:type="spellStart"/>
              <w:r>
                <w:rPr>
                  <w:rStyle w:val="aff1"/>
                  <w:rFonts w:ascii="Times New Roman" w:hAnsi="Times New Roman"/>
                  <w:b w:val="0"/>
                  <w:color w:val="1155CC"/>
                  <w:sz w:val="20"/>
                  <w:szCs w:val="20"/>
                </w:rPr>
                <w:t>интерскроллер</w:t>
              </w:r>
              <w:proofErr w:type="spellEnd"/>
              <w:r>
                <w:rPr>
                  <w:rStyle w:val="aff1"/>
                  <w:rFonts w:ascii="Times New Roman" w:hAnsi="Times New Roman"/>
                  <w:b w:val="0"/>
                  <w:color w:val="1155CC"/>
                  <w:sz w:val="20"/>
                  <w:szCs w:val="20"/>
                </w:rPr>
                <w:t xml:space="preserve">, </w:t>
              </w:r>
              <w:proofErr w:type="spellStart"/>
              <w:r>
                <w:rPr>
                  <w:rStyle w:val="aff1"/>
                  <w:rFonts w:ascii="Times New Roman" w:hAnsi="Times New Roman"/>
                  <w:b w:val="0"/>
                  <w:color w:val="1155CC"/>
                  <w:sz w:val="20"/>
                  <w:szCs w:val="20"/>
                </w:rPr>
                <w:t>mobile</w:t>
              </w:r>
              <w:proofErr w:type="spellEnd"/>
            </w:hyperlink>
          </w:p>
        </w:tc>
        <w:tc>
          <w:tcPr>
            <w:tcW w:w="1084" w:type="dxa"/>
            <w:tcBorders>
              <w:top w:val="nil"/>
              <w:left w:val="nil"/>
              <w:bottom w:val="single" w:sz="4" w:space="0" w:color="000000"/>
              <w:right w:val="single" w:sz="4" w:space="0" w:color="000000"/>
            </w:tcBorders>
            <w:hideMark/>
          </w:tcPr>
          <w:p w:rsidR="004A2E38" w:rsidRDefault="004A2E38" w:rsidP="003801B0">
            <w:pPr>
              <w:ind w:right="57"/>
              <w:jc w:val="center"/>
              <w:rPr>
                <w:rFonts w:ascii="Times New Roman" w:hAnsi="Times New Roman"/>
                <w:b w:val="0"/>
                <w:sz w:val="20"/>
                <w:szCs w:val="20"/>
              </w:rPr>
            </w:pPr>
            <w:r>
              <w:rPr>
                <w:rFonts w:ascii="Times New Roman" w:hAnsi="Times New Roman"/>
                <w:b w:val="0"/>
                <w:sz w:val="20"/>
                <w:szCs w:val="20"/>
              </w:rPr>
              <w:t>175 000</w:t>
            </w:r>
          </w:p>
        </w:tc>
        <w:tc>
          <w:tcPr>
            <w:tcW w:w="1042" w:type="dxa"/>
            <w:tcBorders>
              <w:top w:val="nil"/>
              <w:left w:val="nil"/>
              <w:bottom w:val="single" w:sz="4" w:space="0" w:color="000000"/>
              <w:right w:val="single" w:sz="4" w:space="0" w:color="000000"/>
            </w:tcBorders>
            <w:hideMark/>
          </w:tcPr>
          <w:p w:rsidR="004A2E38" w:rsidRDefault="004A2E38" w:rsidP="003801B0">
            <w:pPr>
              <w:ind w:right="57"/>
              <w:jc w:val="center"/>
              <w:rPr>
                <w:rFonts w:ascii="Times New Roman" w:hAnsi="Times New Roman"/>
                <w:b w:val="0"/>
                <w:sz w:val="20"/>
                <w:szCs w:val="20"/>
              </w:rPr>
            </w:pPr>
            <w:r>
              <w:rPr>
                <w:rFonts w:ascii="Times New Roman" w:hAnsi="Times New Roman"/>
                <w:b w:val="0"/>
                <w:sz w:val="20"/>
                <w:szCs w:val="20"/>
              </w:rPr>
              <w:t>показов</w:t>
            </w:r>
          </w:p>
        </w:tc>
        <w:tc>
          <w:tcPr>
            <w:tcW w:w="1588" w:type="dxa"/>
            <w:tcBorders>
              <w:top w:val="nil"/>
              <w:left w:val="nil"/>
              <w:bottom w:val="single" w:sz="4" w:space="0" w:color="000000"/>
              <w:right w:val="single" w:sz="4" w:space="0" w:color="000000"/>
            </w:tcBorders>
          </w:tcPr>
          <w:p w:rsidR="004A2E38" w:rsidRDefault="004A2E38" w:rsidP="003801B0">
            <w:pPr>
              <w:ind w:right="57"/>
              <w:jc w:val="center"/>
              <w:rPr>
                <w:rFonts w:ascii="Times New Roman" w:hAnsi="Times New Roman"/>
                <w:b w:val="0"/>
                <w:sz w:val="20"/>
                <w:szCs w:val="20"/>
              </w:rPr>
            </w:pPr>
          </w:p>
        </w:tc>
      </w:tr>
      <w:tr w:rsidR="004A2E38" w:rsidTr="003801B0">
        <w:trPr>
          <w:trHeight w:val="360"/>
        </w:trPr>
        <w:tc>
          <w:tcPr>
            <w:tcW w:w="1980" w:type="dxa"/>
            <w:tcBorders>
              <w:top w:val="nil"/>
              <w:left w:val="single" w:sz="4" w:space="0" w:color="000000"/>
              <w:bottom w:val="single" w:sz="4" w:space="0" w:color="000000"/>
              <w:right w:val="single" w:sz="4" w:space="0" w:color="000000"/>
            </w:tcBorders>
            <w:hideMark/>
          </w:tcPr>
          <w:p w:rsidR="004A2E38" w:rsidRDefault="004A2E38" w:rsidP="003801B0">
            <w:pPr>
              <w:ind w:right="57"/>
              <w:jc w:val="center"/>
              <w:rPr>
                <w:rFonts w:ascii="Times New Roman" w:hAnsi="Times New Roman"/>
                <w:sz w:val="20"/>
                <w:szCs w:val="20"/>
              </w:rPr>
            </w:pPr>
            <w:proofErr w:type="spellStart"/>
            <w:r>
              <w:rPr>
                <w:rFonts w:ascii="Times New Roman" w:hAnsi="Times New Roman"/>
                <w:sz w:val="20"/>
                <w:szCs w:val="20"/>
              </w:rPr>
              <w:t>Facebook</w:t>
            </w:r>
            <w:proofErr w:type="spellEnd"/>
            <w:r>
              <w:rPr>
                <w:rFonts w:ascii="Times New Roman" w:hAnsi="Times New Roman"/>
                <w:sz w:val="20"/>
                <w:szCs w:val="20"/>
              </w:rPr>
              <w:t xml:space="preserve"> vc.ru</w:t>
            </w:r>
          </w:p>
        </w:tc>
        <w:tc>
          <w:tcPr>
            <w:tcW w:w="1843" w:type="dxa"/>
            <w:tcBorders>
              <w:top w:val="nil"/>
              <w:left w:val="nil"/>
              <w:bottom w:val="single" w:sz="4" w:space="0" w:color="000000"/>
              <w:right w:val="single" w:sz="4" w:space="0" w:color="000000"/>
            </w:tcBorders>
            <w:hideMark/>
          </w:tcPr>
          <w:p w:rsidR="004A2E38" w:rsidRDefault="004A2E38" w:rsidP="003801B0">
            <w:pPr>
              <w:ind w:right="57"/>
              <w:jc w:val="center"/>
              <w:rPr>
                <w:rFonts w:ascii="Times New Roman" w:hAnsi="Times New Roman"/>
                <w:b w:val="0"/>
                <w:sz w:val="20"/>
                <w:szCs w:val="20"/>
              </w:rPr>
            </w:pPr>
            <w:r>
              <w:rPr>
                <w:rFonts w:ascii="Times New Roman" w:hAnsi="Times New Roman"/>
                <w:b w:val="0"/>
                <w:sz w:val="20"/>
                <w:szCs w:val="20"/>
              </w:rPr>
              <w:t>Не менее 14 дней</w:t>
            </w:r>
          </w:p>
          <w:p w:rsidR="004A2E38" w:rsidRDefault="004A2E38" w:rsidP="003801B0">
            <w:pPr>
              <w:ind w:right="57"/>
              <w:jc w:val="center"/>
              <w:rPr>
                <w:rFonts w:ascii="Times New Roman" w:hAnsi="Times New Roman"/>
                <w:b w:val="0"/>
                <w:sz w:val="20"/>
                <w:szCs w:val="20"/>
              </w:rPr>
            </w:pPr>
            <w:r>
              <w:rPr>
                <w:rFonts w:ascii="Times New Roman" w:hAnsi="Times New Roman"/>
                <w:b w:val="0"/>
                <w:sz w:val="20"/>
                <w:szCs w:val="20"/>
              </w:rPr>
              <w:t>с 27.09.2021</w:t>
            </w:r>
          </w:p>
        </w:tc>
        <w:tc>
          <w:tcPr>
            <w:tcW w:w="2835" w:type="dxa"/>
            <w:tcBorders>
              <w:top w:val="nil"/>
              <w:left w:val="nil"/>
              <w:bottom w:val="single" w:sz="4" w:space="0" w:color="000000"/>
              <w:right w:val="single" w:sz="4" w:space="0" w:color="000000"/>
            </w:tcBorders>
            <w:hideMark/>
          </w:tcPr>
          <w:p w:rsidR="004A2E38" w:rsidRDefault="004A2E38" w:rsidP="003801B0">
            <w:pPr>
              <w:ind w:right="57"/>
              <w:jc w:val="center"/>
              <w:rPr>
                <w:rFonts w:ascii="Times New Roman" w:hAnsi="Times New Roman"/>
                <w:b w:val="0"/>
                <w:sz w:val="20"/>
                <w:szCs w:val="20"/>
              </w:rPr>
            </w:pPr>
            <w:r>
              <w:rPr>
                <w:rFonts w:ascii="Times New Roman" w:hAnsi="Times New Roman"/>
                <w:b w:val="0"/>
                <w:sz w:val="20"/>
                <w:szCs w:val="20"/>
              </w:rPr>
              <w:t xml:space="preserve">продвижение анонса в </w:t>
            </w:r>
            <w:proofErr w:type="spellStart"/>
            <w:r>
              <w:rPr>
                <w:rFonts w:ascii="Times New Roman" w:hAnsi="Times New Roman"/>
                <w:b w:val="0"/>
                <w:sz w:val="20"/>
                <w:szCs w:val="20"/>
              </w:rPr>
              <w:t>соцсети</w:t>
            </w:r>
            <w:proofErr w:type="spellEnd"/>
          </w:p>
        </w:tc>
        <w:tc>
          <w:tcPr>
            <w:tcW w:w="1084" w:type="dxa"/>
            <w:tcBorders>
              <w:top w:val="nil"/>
              <w:left w:val="nil"/>
              <w:bottom w:val="single" w:sz="4" w:space="0" w:color="000000"/>
              <w:right w:val="single" w:sz="4" w:space="0" w:color="000000"/>
            </w:tcBorders>
            <w:hideMark/>
          </w:tcPr>
          <w:p w:rsidR="004A2E38" w:rsidRDefault="004A2E38" w:rsidP="003801B0">
            <w:pPr>
              <w:ind w:right="57"/>
              <w:jc w:val="center"/>
              <w:rPr>
                <w:rFonts w:ascii="Times New Roman" w:hAnsi="Times New Roman"/>
                <w:b w:val="0"/>
                <w:sz w:val="20"/>
                <w:szCs w:val="20"/>
              </w:rPr>
            </w:pPr>
            <w:r>
              <w:rPr>
                <w:rFonts w:ascii="Times New Roman" w:hAnsi="Times New Roman"/>
                <w:b w:val="0"/>
                <w:sz w:val="20"/>
                <w:szCs w:val="20"/>
              </w:rPr>
              <w:t>100 000</w:t>
            </w:r>
          </w:p>
        </w:tc>
        <w:tc>
          <w:tcPr>
            <w:tcW w:w="1042" w:type="dxa"/>
            <w:tcBorders>
              <w:top w:val="nil"/>
              <w:left w:val="nil"/>
              <w:bottom w:val="single" w:sz="4" w:space="0" w:color="000000"/>
              <w:right w:val="single" w:sz="4" w:space="0" w:color="000000"/>
            </w:tcBorders>
            <w:hideMark/>
          </w:tcPr>
          <w:p w:rsidR="004A2E38" w:rsidRDefault="004A2E38" w:rsidP="003801B0">
            <w:pPr>
              <w:ind w:right="57"/>
              <w:jc w:val="center"/>
              <w:rPr>
                <w:rFonts w:ascii="Times New Roman" w:hAnsi="Times New Roman"/>
                <w:b w:val="0"/>
                <w:sz w:val="20"/>
                <w:szCs w:val="20"/>
              </w:rPr>
            </w:pPr>
            <w:r>
              <w:rPr>
                <w:rFonts w:ascii="Times New Roman" w:hAnsi="Times New Roman"/>
                <w:b w:val="0"/>
                <w:sz w:val="20"/>
                <w:szCs w:val="20"/>
              </w:rPr>
              <w:t>просмотров</w:t>
            </w:r>
          </w:p>
        </w:tc>
        <w:tc>
          <w:tcPr>
            <w:tcW w:w="1588" w:type="dxa"/>
            <w:tcBorders>
              <w:top w:val="nil"/>
              <w:left w:val="nil"/>
              <w:bottom w:val="single" w:sz="4" w:space="0" w:color="000000"/>
              <w:right w:val="single" w:sz="4" w:space="0" w:color="000000"/>
            </w:tcBorders>
          </w:tcPr>
          <w:p w:rsidR="004A2E38" w:rsidRDefault="004A2E38" w:rsidP="003801B0">
            <w:pPr>
              <w:ind w:right="57"/>
              <w:jc w:val="center"/>
              <w:rPr>
                <w:rFonts w:ascii="Times New Roman" w:hAnsi="Times New Roman"/>
                <w:b w:val="0"/>
                <w:sz w:val="20"/>
                <w:szCs w:val="20"/>
              </w:rPr>
            </w:pPr>
          </w:p>
        </w:tc>
      </w:tr>
      <w:tr w:rsidR="004A2E38" w:rsidTr="003801B0">
        <w:trPr>
          <w:trHeight w:val="360"/>
        </w:trPr>
        <w:tc>
          <w:tcPr>
            <w:tcW w:w="1980" w:type="dxa"/>
            <w:tcBorders>
              <w:top w:val="nil"/>
              <w:left w:val="single" w:sz="4" w:space="0" w:color="000000"/>
              <w:bottom w:val="single" w:sz="4" w:space="0" w:color="000000"/>
              <w:right w:val="single" w:sz="4" w:space="0" w:color="000000"/>
            </w:tcBorders>
            <w:hideMark/>
          </w:tcPr>
          <w:p w:rsidR="004A2E38" w:rsidRDefault="004A2E38" w:rsidP="003801B0">
            <w:pPr>
              <w:ind w:right="57"/>
              <w:jc w:val="center"/>
              <w:rPr>
                <w:rFonts w:ascii="Times New Roman" w:hAnsi="Times New Roman"/>
                <w:sz w:val="20"/>
                <w:szCs w:val="20"/>
              </w:rPr>
            </w:pPr>
            <w:proofErr w:type="spellStart"/>
            <w:r>
              <w:rPr>
                <w:rFonts w:ascii="Times New Roman" w:hAnsi="Times New Roman"/>
                <w:sz w:val="20"/>
                <w:szCs w:val="20"/>
              </w:rPr>
              <w:t>Facebook</w:t>
            </w:r>
            <w:proofErr w:type="spellEnd"/>
            <w:r>
              <w:rPr>
                <w:rFonts w:ascii="Times New Roman" w:hAnsi="Times New Roman"/>
                <w:sz w:val="20"/>
                <w:szCs w:val="20"/>
              </w:rPr>
              <w:t xml:space="preserve"> vc.ru</w:t>
            </w:r>
          </w:p>
        </w:tc>
        <w:tc>
          <w:tcPr>
            <w:tcW w:w="1843" w:type="dxa"/>
            <w:tcBorders>
              <w:top w:val="nil"/>
              <w:left w:val="nil"/>
              <w:bottom w:val="single" w:sz="4" w:space="0" w:color="000000"/>
              <w:right w:val="single" w:sz="4" w:space="0" w:color="000000"/>
            </w:tcBorders>
            <w:hideMark/>
          </w:tcPr>
          <w:p w:rsidR="004A2E38" w:rsidRDefault="004A2E38" w:rsidP="003801B0">
            <w:pPr>
              <w:ind w:right="57"/>
              <w:jc w:val="center"/>
              <w:rPr>
                <w:rFonts w:ascii="Times New Roman" w:hAnsi="Times New Roman"/>
                <w:b w:val="0"/>
                <w:sz w:val="20"/>
                <w:szCs w:val="20"/>
              </w:rPr>
            </w:pPr>
            <w:r>
              <w:rPr>
                <w:rFonts w:ascii="Times New Roman" w:hAnsi="Times New Roman"/>
                <w:b w:val="0"/>
                <w:sz w:val="20"/>
                <w:szCs w:val="20"/>
              </w:rPr>
              <w:t>Не менее 14 дней</w:t>
            </w:r>
          </w:p>
          <w:p w:rsidR="004A2E38" w:rsidRDefault="004A2E38" w:rsidP="003801B0">
            <w:pPr>
              <w:ind w:right="57"/>
              <w:jc w:val="center"/>
              <w:rPr>
                <w:rFonts w:ascii="Times New Roman" w:hAnsi="Times New Roman"/>
                <w:b w:val="0"/>
                <w:sz w:val="20"/>
                <w:szCs w:val="20"/>
              </w:rPr>
            </w:pPr>
            <w:r>
              <w:rPr>
                <w:rFonts w:ascii="Times New Roman" w:hAnsi="Times New Roman"/>
                <w:b w:val="0"/>
                <w:sz w:val="20"/>
                <w:szCs w:val="20"/>
              </w:rPr>
              <w:t>с 27.09.2021</w:t>
            </w:r>
          </w:p>
        </w:tc>
        <w:tc>
          <w:tcPr>
            <w:tcW w:w="2835" w:type="dxa"/>
            <w:tcBorders>
              <w:top w:val="nil"/>
              <w:left w:val="nil"/>
              <w:bottom w:val="single" w:sz="4" w:space="0" w:color="000000"/>
              <w:right w:val="single" w:sz="4" w:space="0" w:color="000000"/>
            </w:tcBorders>
            <w:hideMark/>
          </w:tcPr>
          <w:p w:rsidR="004A2E38" w:rsidRDefault="004A2E38" w:rsidP="003801B0">
            <w:pPr>
              <w:ind w:right="57"/>
              <w:jc w:val="center"/>
              <w:rPr>
                <w:rFonts w:ascii="Times New Roman" w:hAnsi="Times New Roman"/>
                <w:b w:val="0"/>
                <w:sz w:val="20"/>
                <w:szCs w:val="20"/>
              </w:rPr>
            </w:pPr>
            <w:r>
              <w:rPr>
                <w:rFonts w:ascii="Times New Roman" w:hAnsi="Times New Roman"/>
                <w:b w:val="0"/>
                <w:sz w:val="20"/>
                <w:szCs w:val="20"/>
              </w:rPr>
              <w:t>настройка продвижения</w:t>
            </w:r>
          </w:p>
        </w:tc>
        <w:tc>
          <w:tcPr>
            <w:tcW w:w="1084" w:type="dxa"/>
            <w:tcBorders>
              <w:top w:val="nil"/>
              <w:left w:val="nil"/>
              <w:bottom w:val="single" w:sz="4" w:space="0" w:color="000000"/>
              <w:right w:val="single" w:sz="4" w:space="0" w:color="000000"/>
            </w:tcBorders>
            <w:hideMark/>
          </w:tcPr>
          <w:p w:rsidR="004A2E38" w:rsidRDefault="004A2E38" w:rsidP="003801B0">
            <w:pPr>
              <w:ind w:right="57"/>
              <w:jc w:val="center"/>
              <w:rPr>
                <w:rFonts w:ascii="Times New Roman" w:hAnsi="Times New Roman"/>
                <w:b w:val="0"/>
                <w:sz w:val="20"/>
                <w:szCs w:val="20"/>
              </w:rPr>
            </w:pPr>
            <w:r>
              <w:rPr>
                <w:rFonts w:ascii="Times New Roman" w:hAnsi="Times New Roman"/>
                <w:b w:val="0"/>
                <w:sz w:val="20"/>
                <w:szCs w:val="20"/>
              </w:rPr>
              <w:t>1</w:t>
            </w:r>
          </w:p>
        </w:tc>
        <w:tc>
          <w:tcPr>
            <w:tcW w:w="1042" w:type="dxa"/>
            <w:tcBorders>
              <w:top w:val="nil"/>
              <w:left w:val="nil"/>
              <w:bottom w:val="single" w:sz="4" w:space="0" w:color="000000"/>
              <w:right w:val="single" w:sz="4" w:space="0" w:color="000000"/>
            </w:tcBorders>
            <w:hideMark/>
          </w:tcPr>
          <w:p w:rsidR="004A2E38" w:rsidRDefault="004A2E38" w:rsidP="003801B0">
            <w:pPr>
              <w:ind w:right="57"/>
              <w:jc w:val="center"/>
              <w:rPr>
                <w:rFonts w:ascii="Times New Roman" w:hAnsi="Times New Roman"/>
                <w:b w:val="0"/>
                <w:sz w:val="20"/>
                <w:szCs w:val="20"/>
              </w:rPr>
            </w:pPr>
            <w:r>
              <w:rPr>
                <w:rFonts w:ascii="Times New Roman" w:hAnsi="Times New Roman"/>
                <w:b w:val="0"/>
                <w:sz w:val="20"/>
                <w:szCs w:val="20"/>
              </w:rPr>
              <w:t>настройка</w:t>
            </w:r>
          </w:p>
        </w:tc>
        <w:tc>
          <w:tcPr>
            <w:tcW w:w="1588" w:type="dxa"/>
            <w:tcBorders>
              <w:top w:val="nil"/>
              <w:left w:val="nil"/>
              <w:bottom w:val="single" w:sz="4" w:space="0" w:color="000000"/>
              <w:right w:val="single" w:sz="4" w:space="0" w:color="000000"/>
            </w:tcBorders>
          </w:tcPr>
          <w:p w:rsidR="004A2E38" w:rsidRDefault="004A2E38" w:rsidP="003801B0">
            <w:pPr>
              <w:ind w:right="57"/>
              <w:jc w:val="center"/>
              <w:rPr>
                <w:rFonts w:ascii="Times New Roman" w:hAnsi="Times New Roman"/>
                <w:b w:val="0"/>
                <w:sz w:val="20"/>
                <w:szCs w:val="20"/>
              </w:rPr>
            </w:pPr>
          </w:p>
        </w:tc>
      </w:tr>
      <w:tr w:rsidR="004A2E38" w:rsidTr="003801B0">
        <w:trPr>
          <w:trHeight w:val="360"/>
        </w:trPr>
        <w:tc>
          <w:tcPr>
            <w:tcW w:w="1980" w:type="dxa"/>
            <w:tcBorders>
              <w:top w:val="nil"/>
              <w:left w:val="single" w:sz="4" w:space="0" w:color="000000"/>
              <w:bottom w:val="single" w:sz="4" w:space="0" w:color="000000"/>
              <w:right w:val="single" w:sz="4" w:space="0" w:color="000000"/>
            </w:tcBorders>
            <w:hideMark/>
          </w:tcPr>
          <w:p w:rsidR="004A2E38" w:rsidRDefault="004A2E38" w:rsidP="003801B0">
            <w:pPr>
              <w:ind w:right="57"/>
              <w:jc w:val="center"/>
              <w:rPr>
                <w:rFonts w:ascii="Times New Roman" w:hAnsi="Times New Roman"/>
                <w:sz w:val="20"/>
                <w:szCs w:val="20"/>
              </w:rPr>
            </w:pPr>
            <w:proofErr w:type="spellStart"/>
            <w:r>
              <w:rPr>
                <w:rFonts w:ascii="Times New Roman" w:hAnsi="Times New Roman"/>
                <w:sz w:val="20"/>
                <w:szCs w:val="20"/>
              </w:rPr>
              <w:t>Facebook</w:t>
            </w:r>
            <w:proofErr w:type="spellEnd"/>
            <w:r>
              <w:rPr>
                <w:rFonts w:ascii="Times New Roman" w:hAnsi="Times New Roman"/>
                <w:sz w:val="20"/>
                <w:szCs w:val="20"/>
              </w:rPr>
              <w:t xml:space="preserve"> DTF.ru</w:t>
            </w:r>
          </w:p>
        </w:tc>
        <w:tc>
          <w:tcPr>
            <w:tcW w:w="1843" w:type="dxa"/>
            <w:vMerge w:val="restart"/>
            <w:tcBorders>
              <w:top w:val="nil"/>
              <w:left w:val="nil"/>
              <w:bottom w:val="single" w:sz="4" w:space="0" w:color="000000"/>
              <w:right w:val="single" w:sz="4" w:space="0" w:color="000000"/>
            </w:tcBorders>
            <w:hideMark/>
          </w:tcPr>
          <w:p w:rsidR="004A2E38" w:rsidRDefault="004A2E38" w:rsidP="003801B0">
            <w:pPr>
              <w:ind w:right="57"/>
              <w:jc w:val="center"/>
              <w:rPr>
                <w:rFonts w:ascii="Times New Roman" w:hAnsi="Times New Roman"/>
                <w:b w:val="0"/>
                <w:sz w:val="20"/>
                <w:szCs w:val="20"/>
              </w:rPr>
            </w:pPr>
            <w:r>
              <w:rPr>
                <w:rFonts w:ascii="Times New Roman" w:hAnsi="Times New Roman"/>
                <w:b w:val="0"/>
                <w:sz w:val="20"/>
                <w:szCs w:val="20"/>
              </w:rPr>
              <w:t>Не менее 14 дней</w:t>
            </w:r>
          </w:p>
          <w:p w:rsidR="004A2E38" w:rsidRDefault="004A2E38" w:rsidP="003801B0">
            <w:pPr>
              <w:ind w:right="57"/>
              <w:jc w:val="center"/>
              <w:rPr>
                <w:rFonts w:ascii="Times New Roman" w:hAnsi="Times New Roman"/>
                <w:b w:val="0"/>
                <w:sz w:val="20"/>
                <w:szCs w:val="20"/>
              </w:rPr>
            </w:pPr>
            <w:r>
              <w:rPr>
                <w:rFonts w:ascii="Times New Roman" w:hAnsi="Times New Roman"/>
                <w:b w:val="0"/>
                <w:sz w:val="20"/>
                <w:szCs w:val="20"/>
              </w:rPr>
              <w:t>с 27.09.2021</w:t>
            </w:r>
          </w:p>
        </w:tc>
        <w:tc>
          <w:tcPr>
            <w:tcW w:w="2835" w:type="dxa"/>
            <w:vMerge w:val="restart"/>
            <w:tcBorders>
              <w:top w:val="nil"/>
              <w:left w:val="single" w:sz="4" w:space="0" w:color="000000"/>
              <w:bottom w:val="single" w:sz="4" w:space="0" w:color="000000"/>
              <w:right w:val="single" w:sz="4" w:space="0" w:color="000000"/>
            </w:tcBorders>
            <w:hideMark/>
          </w:tcPr>
          <w:p w:rsidR="004A2E38" w:rsidRDefault="004A2E38" w:rsidP="003801B0">
            <w:pPr>
              <w:ind w:right="57"/>
              <w:jc w:val="center"/>
              <w:rPr>
                <w:rFonts w:ascii="Times New Roman" w:hAnsi="Times New Roman"/>
                <w:b w:val="0"/>
                <w:sz w:val="20"/>
                <w:szCs w:val="20"/>
              </w:rPr>
            </w:pPr>
            <w:r>
              <w:rPr>
                <w:rFonts w:ascii="Times New Roman" w:hAnsi="Times New Roman"/>
                <w:b w:val="0"/>
                <w:sz w:val="20"/>
                <w:szCs w:val="20"/>
              </w:rPr>
              <w:t>серия анонсов материала</w:t>
            </w:r>
          </w:p>
        </w:tc>
        <w:tc>
          <w:tcPr>
            <w:tcW w:w="1084" w:type="dxa"/>
            <w:vMerge w:val="restart"/>
            <w:tcBorders>
              <w:top w:val="nil"/>
              <w:left w:val="single" w:sz="4" w:space="0" w:color="000000"/>
              <w:bottom w:val="single" w:sz="4" w:space="0" w:color="000000"/>
              <w:right w:val="single" w:sz="4" w:space="0" w:color="000000"/>
            </w:tcBorders>
            <w:hideMark/>
          </w:tcPr>
          <w:p w:rsidR="004A2E38" w:rsidRDefault="004A2E38" w:rsidP="003801B0">
            <w:pPr>
              <w:ind w:right="57"/>
              <w:jc w:val="center"/>
              <w:rPr>
                <w:rFonts w:ascii="Times New Roman" w:hAnsi="Times New Roman"/>
                <w:b w:val="0"/>
                <w:sz w:val="20"/>
                <w:szCs w:val="20"/>
              </w:rPr>
            </w:pPr>
            <w:r>
              <w:rPr>
                <w:rFonts w:ascii="Times New Roman" w:hAnsi="Times New Roman"/>
                <w:b w:val="0"/>
                <w:sz w:val="20"/>
                <w:szCs w:val="20"/>
              </w:rPr>
              <w:t>2</w:t>
            </w:r>
          </w:p>
        </w:tc>
        <w:tc>
          <w:tcPr>
            <w:tcW w:w="1042" w:type="dxa"/>
            <w:vMerge w:val="restart"/>
            <w:tcBorders>
              <w:top w:val="nil"/>
              <w:left w:val="single" w:sz="4" w:space="0" w:color="000000"/>
              <w:bottom w:val="single" w:sz="4" w:space="0" w:color="000000"/>
              <w:right w:val="single" w:sz="4" w:space="0" w:color="000000"/>
            </w:tcBorders>
            <w:hideMark/>
          </w:tcPr>
          <w:p w:rsidR="004A2E38" w:rsidRDefault="004A2E38" w:rsidP="003801B0">
            <w:pPr>
              <w:ind w:right="57"/>
              <w:jc w:val="center"/>
              <w:rPr>
                <w:rFonts w:ascii="Times New Roman" w:hAnsi="Times New Roman"/>
                <w:b w:val="0"/>
                <w:sz w:val="20"/>
                <w:szCs w:val="20"/>
              </w:rPr>
            </w:pPr>
            <w:r>
              <w:rPr>
                <w:rFonts w:ascii="Times New Roman" w:hAnsi="Times New Roman"/>
                <w:b w:val="0"/>
                <w:sz w:val="20"/>
                <w:szCs w:val="20"/>
              </w:rPr>
              <w:t>серии анонсов</w:t>
            </w:r>
          </w:p>
        </w:tc>
        <w:tc>
          <w:tcPr>
            <w:tcW w:w="1588" w:type="dxa"/>
            <w:tcBorders>
              <w:top w:val="nil"/>
              <w:left w:val="single" w:sz="4" w:space="0" w:color="000000"/>
              <w:bottom w:val="single" w:sz="4" w:space="0" w:color="000000"/>
              <w:right w:val="single" w:sz="4" w:space="0" w:color="000000"/>
            </w:tcBorders>
          </w:tcPr>
          <w:p w:rsidR="004A2E38" w:rsidRDefault="004A2E38" w:rsidP="003801B0">
            <w:pPr>
              <w:ind w:right="57"/>
              <w:jc w:val="center"/>
              <w:rPr>
                <w:rFonts w:ascii="Times New Roman" w:hAnsi="Times New Roman"/>
                <w:b w:val="0"/>
                <w:sz w:val="20"/>
                <w:szCs w:val="20"/>
              </w:rPr>
            </w:pPr>
          </w:p>
        </w:tc>
      </w:tr>
      <w:tr w:rsidR="004A2E38" w:rsidTr="003801B0">
        <w:trPr>
          <w:trHeight w:val="360"/>
        </w:trPr>
        <w:tc>
          <w:tcPr>
            <w:tcW w:w="1980" w:type="dxa"/>
            <w:tcBorders>
              <w:top w:val="nil"/>
              <w:left w:val="single" w:sz="4" w:space="0" w:color="000000"/>
              <w:bottom w:val="single" w:sz="4" w:space="0" w:color="000000"/>
              <w:right w:val="single" w:sz="4" w:space="0" w:color="000000"/>
            </w:tcBorders>
            <w:hideMark/>
          </w:tcPr>
          <w:p w:rsidR="004A2E38" w:rsidRDefault="004A2E38" w:rsidP="003801B0">
            <w:pPr>
              <w:ind w:right="57"/>
              <w:jc w:val="center"/>
              <w:rPr>
                <w:rFonts w:ascii="Times New Roman" w:hAnsi="Times New Roman"/>
                <w:sz w:val="20"/>
                <w:szCs w:val="20"/>
              </w:rPr>
            </w:pPr>
            <w:proofErr w:type="spellStart"/>
            <w:r>
              <w:rPr>
                <w:rFonts w:ascii="Times New Roman" w:hAnsi="Times New Roman"/>
                <w:sz w:val="20"/>
                <w:szCs w:val="20"/>
              </w:rPr>
              <w:t>Vkontakte</w:t>
            </w:r>
            <w:proofErr w:type="spellEnd"/>
            <w:r>
              <w:rPr>
                <w:rFonts w:ascii="Times New Roman" w:hAnsi="Times New Roman"/>
                <w:sz w:val="20"/>
                <w:szCs w:val="20"/>
              </w:rPr>
              <w:t xml:space="preserve"> DTF.ru</w:t>
            </w:r>
          </w:p>
        </w:tc>
        <w:tc>
          <w:tcPr>
            <w:tcW w:w="1843" w:type="dxa"/>
            <w:vMerge/>
            <w:tcBorders>
              <w:top w:val="nil"/>
              <w:left w:val="nil"/>
              <w:bottom w:val="single" w:sz="4" w:space="0" w:color="000000"/>
              <w:right w:val="single" w:sz="4" w:space="0" w:color="000000"/>
            </w:tcBorders>
            <w:vAlign w:val="center"/>
            <w:hideMark/>
          </w:tcPr>
          <w:p w:rsidR="004A2E38" w:rsidRDefault="004A2E38" w:rsidP="003801B0">
            <w:pPr>
              <w:rPr>
                <w:rFonts w:ascii="Times New Roman" w:hAnsi="Times New Roman"/>
                <w:b w:val="0"/>
                <w:sz w:val="20"/>
                <w:szCs w:val="20"/>
              </w:rPr>
            </w:pPr>
          </w:p>
        </w:tc>
        <w:tc>
          <w:tcPr>
            <w:tcW w:w="2835" w:type="dxa"/>
            <w:vMerge/>
            <w:tcBorders>
              <w:top w:val="nil"/>
              <w:left w:val="single" w:sz="4" w:space="0" w:color="000000"/>
              <w:bottom w:val="single" w:sz="4" w:space="0" w:color="000000"/>
              <w:right w:val="single" w:sz="4" w:space="0" w:color="000000"/>
            </w:tcBorders>
            <w:vAlign w:val="center"/>
            <w:hideMark/>
          </w:tcPr>
          <w:p w:rsidR="004A2E38" w:rsidRDefault="004A2E38" w:rsidP="003801B0">
            <w:pPr>
              <w:rPr>
                <w:rFonts w:ascii="Times New Roman" w:hAnsi="Times New Roman"/>
                <w:b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rsidR="004A2E38" w:rsidRDefault="004A2E38" w:rsidP="003801B0">
            <w:pPr>
              <w:rPr>
                <w:rFonts w:ascii="Times New Roman" w:hAnsi="Times New Roman"/>
                <w:b w:val="0"/>
                <w:sz w:val="20"/>
                <w:szCs w:val="20"/>
              </w:rPr>
            </w:pPr>
          </w:p>
        </w:tc>
        <w:tc>
          <w:tcPr>
            <w:tcW w:w="1042" w:type="dxa"/>
            <w:vMerge/>
            <w:tcBorders>
              <w:top w:val="nil"/>
              <w:left w:val="single" w:sz="4" w:space="0" w:color="000000"/>
              <w:bottom w:val="single" w:sz="4" w:space="0" w:color="000000"/>
              <w:right w:val="single" w:sz="4" w:space="0" w:color="000000"/>
            </w:tcBorders>
            <w:vAlign w:val="center"/>
            <w:hideMark/>
          </w:tcPr>
          <w:p w:rsidR="004A2E38" w:rsidRDefault="004A2E38" w:rsidP="003801B0">
            <w:pPr>
              <w:rPr>
                <w:rFonts w:ascii="Times New Roman" w:hAnsi="Times New Roman"/>
                <w:b w:val="0"/>
                <w:sz w:val="20"/>
                <w:szCs w:val="20"/>
              </w:rPr>
            </w:pPr>
          </w:p>
        </w:tc>
        <w:tc>
          <w:tcPr>
            <w:tcW w:w="1588" w:type="dxa"/>
            <w:tcBorders>
              <w:top w:val="nil"/>
              <w:left w:val="single" w:sz="4" w:space="0" w:color="000000"/>
              <w:bottom w:val="single" w:sz="4" w:space="0" w:color="000000"/>
              <w:right w:val="single" w:sz="4" w:space="0" w:color="000000"/>
            </w:tcBorders>
          </w:tcPr>
          <w:p w:rsidR="004A2E38" w:rsidRDefault="004A2E38" w:rsidP="003801B0">
            <w:pPr>
              <w:ind w:right="57"/>
              <w:jc w:val="center"/>
              <w:rPr>
                <w:rFonts w:ascii="Times New Roman" w:hAnsi="Times New Roman"/>
                <w:b w:val="0"/>
                <w:sz w:val="20"/>
                <w:szCs w:val="20"/>
              </w:rPr>
            </w:pPr>
          </w:p>
        </w:tc>
      </w:tr>
      <w:tr w:rsidR="004A2E38" w:rsidTr="003801B0">
        <w:trPr>
          <w:trHeight w:val="360"/>
        </w:trPr>
        <w:tc>
          <w:tcPr>
            <w:tcW w:w="1980" w:type="dxa"/>
            <w:tcBorders>
              <w:top w:val="nil"/>
              <w:left w:val="single" w:sz="4" w:space="0" w:color="000000"/>
              <w:bottom w:val="single" w:sz="4" w:space="0" w:color="000000"/>
              <w:right w:val="single" w:sz="4" w:space="0" w:color="000000"/>
            </w:tcBorders>
            <w:hideMark/>
          </w:tcPr>
          <w:p w:rsidR="004A2E38" w:rsidRDefault="004A2E38" w:rsidP="003801B0">
            <w:pPr>
              <w:ind w:right="57"/>
              <w:jc w:val="center"/>
              <w:rPr>
                <w:rFonts w:ascii="Times New Roman" w:hAnsi="Times New Roman"/>
                <w:color w:val="0000FF"/>
                <w:sz w:val="20"/>
                <w:szCs w:val="20"/>
                <w:u w:val="single"/>
              </w:rPr>
            </w:pPr>
            <w:hyperlink r:id="rId46" w:history="1">
              <w:proofErr w:type="spellStart"/>
              <w:r>
                <w:rPr>
                  <w:rStyle w:val="aff1"/>
                  <w:rFonts w:ascii="Times New Roman" w:hAnsi="Times New Roman"/>
                  <w:sz w:val="20"/>
                  <w:szCs w:val="20"/>
                </w:rPr>
                <w:t>Twitter</w:t>
              </w:r>
              <w:proofErr w:type="spellEnd"/>
              <w:r>
                <w:rPr>
                  <w:rStyle w:val="aff1"/>
                  <w:rFonts w:ascii="Times New Roman" w:hAnsi="Times New Roman"/>
                  <w:sz w:val="20"/>
                  <w:szCs w:val="20"/>
                </w:rPr>
                <w:t xml:space="preserve"> </w:t>
              </w:r>
            </w:hyperlink>
            <w:hyperlink r:id="rId47" w:history="1">
              <w:r>
                <w:rPr>
                  <w:rStyle w:val="aff1"/>
                  <w:rFonts w:ascii="Times New Roman" w:hAnsi="Times New Roman"/>
                  <w:color w:val="1155CC"/>
                  <w:sz w:val="20"/>
                  <w:szCs w:val="20"/>
                </w:rPr>
                <w:t>DTF.ru</w:t>
              </w:r>
            </w:hyperlink>
          </w:p>
        </w:tc>
        <w:tc>
          <w:tcPr>
            <w:tcW w:w="1843" w:type="dxa"/>
            <w:vMerge/>
            <w:tcBorders>
              <w:top w:val="nil"/>
              <w:left w:val="nil"/>
              <w:bottom w:val="single" w:sz="4" w:space="0" w:color="000000"/>
              <w:right w:val="single" w:sz="4" w:space="0" w:color="000000"/>
            </w:tcBorders>
            <w:vAlign w:val="center"/>
            <w:hideMark/>
          </w:tcPr>
          <w:p w:rsidR="004A2E38" w:rsidRDefault="004A2E38" w:rsidP="003801B0">
            <w:pPr>
              <w:rPr>
                <w:rFonts w:ascii="Times New Roman" w:hAnsi="Times New Roman"/>
                <w:b w:val="0"/>
                <w:sz w:val="20"/>
                <w:szCs w:val="20"/>
              </w:rPr>
            </w:pPr>
          </w:p>
        </w:tc>
        <w:tc>
          <w:tcPr>
            <w:tcW w:w="2835" w:type="dxa"/>
            <w:vMerge/>
            <w:tcBorders>
              <w:top w:val="nil"/>
              <w:left w:val="single" w:sz="4" w:space="0" w:color="000000"/>
              <w:bottom w:val="single" w:sz="4" w:space="0" w:color="000000"/>
              <w:right w:val="single" w:sz="4" w:space="0" w:color="000000"/>
            </w:tcBorders>
            <w:vAlign w:val="center"/>
            <w:hideMark/>
          </w:tcPr>
          <w:p w:rsidR="004A2E38" w:rsidRDefault="004A2E38" w:rsidP="003801B0">
            <w:pPr>
              <w:rPr>
                <w:rFonts w:ascii="Times New Roman" w:hAnsi="Times New Roman"/>
                <w:b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rsidR="004A2E38" w:rsidRDefault="004A2E38" w:rsidP="003801B0">
            <w:pPr>
              <w:rPr>
                <w:rFonts w:ascii="Times New Roman" w:hAnsi="Times New Roman"/>
                <w:b w:val="0"/>
                <w:sz w:val="20"/>
                <w:szCs w:val="20"/>
              </w:rPr>
            </w:pPr>
          </w:p>
        </w:tc>
        <w:tc>
          <w:tcPr>
            <w:tcW w:w="1042" w:type="dxa"/>
            <w:vMerge/>
            <w:tcBorders>
              <w:top w:val="nil"/>
              <w:left w:val="single" w:sz="4" w:space="0" w:color="000000"/>
              <w:bottom w:val="single" w:sz="4" w:space="0" w:color="000000"/>
              <w:right w:val="single" w:sz="4" w:space="0" w:color="000000"/>
            </w:tcBorders>
            <w:vAlign w:val="center"/>
            <w:hideMark/>
          </w:tcPr>
          <w:p w:rsidR="004A2E38" w:rsidRDefault="004A2E38" w:rsidP="003801B0">
            <w:pPr>
              <w:rPr>
                <w:rFonts w:ascii="Times New Roman" w:hAnsi="Times New Roman"/>
                <w:b w:val="0"/>
                <w:sz w:val="20"/>
                <w:szCs w:val="20"/>
              </w:rPr>
            </w:pPr>
          </w:p>
        </w:tc>
        <w:tc>
          <w:tcPr>
            <w:tcW w:w="1588" w:type="dxa"/>
            <w:tcBorders>
              <w:top w:val="nil"/>
              <w:left w:val="single" w:sz="4" w:space="0" w:color="000000"/>
              <w:bottom w:val="single" w:sz="4" w:space="0" w:color="000000"/>
              <w:right w:val="single" w:sz="4" w:space="0" w:color="000000"/>
            </w:tcBorders>
          </w:tcPr>
          <w:p w:rsidR="004A2E38" w:rsidRDefault="004A2E38" w:rsidP="003801B0">
            <w:pPr>
              <w:ind w:right="57"/>
              <w:jc w:val="center"/>
              <w:rPr>
                <w:rFonts w:ascii="Times New Roman" w:hAnsi="Times New Roman"/>
                <w:b w:val="0"/>
                <w:sz w:val="20"/>
                <w:szCs w:val="20"/>
              </w:rPr>
            </w:pPr>
          </w:p>
        </w:tc>
      </w:tr>
      <w:tr w:rsidR="004A2E38" w:rsidTr="003801B0">
        <w:trPr>
          <w:trHeight w:val="360"/>
        </w:trPr>
        <w:tc>
          <w:tcPr>
            <w:tcW w:w="1980" w:type="dxa"/>
            <w:tcBorders>
              <w:top w:val="nil"/>
              <w:left w:val="single" w:sz="4" w:space="0" w:color="000000"/>
              <w:bottom w:val="single" w:sz="4" w:space="0" w:color="000000"/>
              <w:right w:val="single" w:sz="4" w:space="0" w:color="000000"/>
            </w:tcBorders>
            <w:hideMark/>
          </w:tcPr>
          <w:p w:rsidR="004A2E38" w:rsidRDefault="004A2E38" w:rsidP="003801B0">
            <w:pPr>
              <w:ind w:right="57"/>
              <w:jc w:val="center"/>
              <w:rPr>
                <w:rFonts w:ascii="Times New Roman" w:hAnsi="Times New Roman"/>
                <w:sz w:val="20"/>
                <w:szCs w:val="20"/>
              </w:rPr>
            </w:pPr>
            <w:proofErr w:type="spellStart"/>
            <w:r>
              <w:rPr>
                <w:rFonts w:ascii="Times New Roman" w:hAnsi="Times New Roman"/>
                <w:sz w:val="20"/>
                <w:szCs w:val="20"/>
              </w:rPr>
              <w:t>Telegram</w:t>
            </w:r>
            <w:proofErr w:type="spellEnd"/>
            <w:r>
              <w:rPr>
                <w:rFonts w:ascii="Times New Roman" w:hAnsi="Times New Roman"/>
                <w:sz w:val="20"/>
                <w:szCs w:val="20"/>
              </w:rPr>
              <w:t xml:space="preserve"> DTF.ru</w:t>
            </w:r>
          </w:p>
        </w:tc>
        <w:tc>
          <w:tcPr>
            <w:tcW w:w="1843" w:type="dxa"/>
            <w:vMerge/>
            <w:tcBorders>
              <w:top w:val="nil"/>
              <w:left w:val="nil"/>
              <w:bottom w:val="single" w:sz="4" w:space="0" w:color="000000"/>
              <w:right w:val="single" w:sz="4" w:space="0" w:color="000000"/>
            </w:tcBorders>
            <w:vAlign w:val="center"/>
            <w:hideMark/>
          </w:tcPr>
          <w:p w:rsidR="004A2E38" w:rsidRDefault="004A2E38" w:rsidP="003801B0">
            <w:pPr>
              <w:rPr>
                <w:rFonts w:ascii="Times New Roman" w:hAnsi="Times New Roman"/>
                <w:b w:val="0"/>
                <w:sz w:val="20"/>
                <w:szCs w:val="20"/>
              </w:rPr>
            </w:pPr>
          </w:p>
        </w:tc>
        <w:tc>
          <w:tcPr>
            <w:tcW w:w="2835" w:type="dxa"/>
            <w:vMerge/>
            <w:tcBorders>
              <w:top w:val="nil"/>
              <w:left w:val="single" w:sz="4" w:space="0" w:color="000000"/>
              <w:bottom w:val="single" w:sz="4" w:space="0" w:color="000000"/>
              <w:right w:val="single" w:sz="4" w:space="0" w:color="000000"/>
            </w:tcBorders>
            <w:vAlign w:val="center"/>
            <w:hideMark/>
          </w:tcPr>
          <w:p w:rsidR="004A2E38" w:rsidRDefault="004A2E38" w:rsidP="003801B0">
            <w:pPr>
              <w:rPr>
                <w:rFonts w:ascii="Times New Roman" w:hAnsi="Times New Roman"/>
                <w:b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rsidR="004A2E38" w:rsidRDefault="004A2E38" w:rsidP="003801B0">
            <w:pPr>
              <w:rPr>
                <w:rFonts w:ascii="Times New Roman" w:hAnsi="Times New Roman"/>
                <w:b w:val="0"/>
                <w:sz w:val="20"/>
                <w:szCs w:val="20"/>
              </w:rPr>
            </w:pPr>
          </w:p>
        </w:tc>
        <w:tc>
          <w:tcPr>
            <w:tcW w:w="1042" w:type="dxa"/>
            <w:vMerge/>
            <w:tcBorders>
              <w:top w:val="nil"/>
              <w:left w:val="single" w:sz="4" w:space="0" w:color="000000"/>
              <w:bottom w:val="single" w:sz="4" w:space="0" w:color="000000"/>
              <w:right w:val="single" w:sz="4" w:space="0" w:color="000000"/>
            </w:tcBorders>
            <w:vAlign w:val="center"/>
            <w:hideMark/>
          </w:tcPr>
          <w:p w:rsidR="004A2E38" w:rsidRDefault="004A2E38" w:rsidP="003801B0">
            <w:pPr>
              <w:rPr>
                <w:rFonts w:ascii="Times New Roman" w:hAnsi="Times New Roman"/>
                <w:b w:val="0"/>
                <w:sz w:val="20"/>
                <w:szCs w:val="20"/>
              </w:rPr>
            </w:pPr>
          </w:p>
        </w:tc>
        <w:tc>
          <w:tcPr>
            <w:tcW w:w="1588" w:type="dxa"/>
            <w:tcBorders>
              <w:top w:val="nil"/>
              <w:left w:val="single" w:sz="4" w:space="0" w:color="000000"/>
              <w:bottom w:val="single" w:sz="4" w:space="0" w:color="000000"/>
              <w:right w:val="single" w:sz="4" w:space="0" w:color="000000"/>
            </w:tcBorders>
          </w:tcPr>
          <w:p w:rsidR="004A2E38" w:rsidRDefault="004A2E38" w:rsidP="003801B0">
            <w:pPr>
              <w:ind w:right="57"/>
              <w:jc w:val="center"/>
              <w:rPr>
                <w:rFonts w:ascii="Times New Roman" w:hAnsi="Times New Roman"/>
                <w:b w:val="0"/>
                <w:sz w:val="20"/>
                <w:szCs w:val="20"/>
              </w:rPr>
            </w:pPr>
          </w:p>
        </w:tc>
      </w:tr>
      <w:tr w:rsidR="004A2E38" w:rsidTr="003801B0">
        <w:trPr>
          <w:trHeight w:val="360"/>
        </w:trPr>
        <w:tc>
          <w:tcPr>
            <w:tcW w:w="1980" w:type="dxa"/>
            <w:tcBorders>
              <w:top w:val="nil"/>
              <w:left w:val="single" w:sz="4" w:space="0" w:color="000000"/>
              <w:bottom w:val="single" w:sz="4" w:space="0" w:color="000000"/>
              <w:right w:val="single" w:sz="4" w:space="0" w:color="000000"/>
            </w:tcBorders>
            <w:hideMark/>
          </w:tcPr>
          <w:p w:rsidR="004A2E38" w:rsidRDefault="004A2E38" w:rsidP="003801B0">
            <w:pPr>
              <w:ind w:right="57"/>
              <w:jc w:val="center"/>
              <w:rPr>
                <w:rFonts w:ascii="Times New Roman" w:hAnsi="Times New Roman"/>
                <w:sz w:val="20"/>
                <w:szCs w:val="20"/>
              </w:rPr>
            </w:pPr>
            <w:proofErr w:type="spellStart"/>
            <w:r>
              <w:rPr>
                <w:rFonts w:ascii="Times New Roman" w:hAnsi="Times New Roman"/>
                <w:sz w:val="20"/>
                <w:szCs w:val="20"/>
              </w:rPr>
              <w:t>Facebook</w:t>
            </w:r>
            <w:proofErr w:type="spellEnd"/>
            <w:r>
              <w:rPr>
                <w:rFonts w:ascii="Times New Roman" w:hAnsi="Times New Roman"/>
                <w:sz w:val="20"/>
                <w:szCs w:val="20"/>
              </w:rPr>
              <w:t xml:space="preserve"> vc.ru</w:t>
            </w:r>
          </w:p>
        </w:tc>
        <w:tc>
          <w:tcPr>
            <w:tcW w:w="1843" w:type="dxa"/>
            <w:vMerge w:val="restart"/>
            <w:tcBorders>
              <w:top w:val="nil"/>
              <w:left w:val="nil"/>
              <w:bottom w:val="single" w:sz="4" w:space="0" w:color="000000"/>
              <w:right w:val="single" w:sz="4" w:space="0" w:color="000000"/>
            </w:tcBorders>
            <w:hideMark/>
          </w:tcPr>
          <w:p w:rsidR="004A2E38" w:rsidRDefault="004A2E38" w:rsidP="003801B0">
            <w:pPr>
              <w:ind w:right="57"/>
              <w:jc w:val="center"/>
              <w:rPr>
                <w:rFonts w:ascii="Times New Roman" w:hAnsi="Times New Roman"/>
                <w:b w:val="0"/>
                <w:sz w:val="20"/>
                <w:szCs w:val="20"/>
              </w:rPr>
            </w:pPr>
            <w:r>
              <w:rPr>
                <w:rFonts w:ascii="Times New Roman" w:hAnsi="Times New Roman"/>
                <w:b w:val="0"/>
                <w:sz w:val="20"/>
                <w:szCs w:val="20"/>
              </w:rPr>
              <w:t>Не менее 14 дней</w:t>
            </w:r>
          </w:p>
          <w:p w:rsidR="004A2E38" w:rsidRDefault="004A2E38" w:rsidP="003801B0">
            <w:pPr>
              <w:ind w:right="57"/>
              <w:jc w:val="center"/>
              <w:rPr>
                <w:rFonts w:ascii="Times New Roman" w:hAnsi="Times New Roman"/>
                <w:b w:val="0"/>
                <w:sz w:val="20"/>
                <w:szCs w:val="20"/>
              </w:rPr>
            </w:pPr>
            <w:r>
              <w:rPr>
                <w:rFonts w:ascii="Times New Roman" w:hAnsi="Times New Roman"/>
                <w:b w:val="0"/>
                <w:sz w:val="20"/>
                <w:szCs w:val="20"/>
              </w:rPr>
              <w:t>с 27.09.2021</w:t>
            </w:r>
          </w:p>
        </w:tc>
        <w:tc>
          <w:tcPr>
            <w:tcW w:w="2835" w:type="dxa"/>
            <w:vMerge w:val="restart"/>
            <w:tcBorders>
              <w:top w:val="nil"/>
              <w:left w:val="single" w:sz="4" w:space="0" w:color="000000"/>
              <w:bottom w:val="single" w:sz="4" w:space="0" w:color="000000"/>
              <w:right w:val="single" w:sz="4" w:space="0" w:color="000000"/>
            </w:tcBorders>
            <w:hideMark/>
          </w:tcPr>
          <w:p w:rsidR="004A2E38" w:rsidRDefault="004A2E38" w:rsidP="003801B0">
            <w:pPr>
              <w:ind w:right="57"/>
              <w:jc w:val="center"/>
              <w:rPr>
                <w:rFonts w:ascii="Times New Roman" w:hAnsi="Times New Roman"/>
                <w:b w:val="0"/>
                <w:sz w:val="20"/>
                <w:szCs w:val="20"/>
              </w:rPr>
            </w:pPr>
            <w:r>
              <w:rPr>
                <w:rFonts w:ascii="Times New Roman" w:hAnsi="Times New Roman"/>
                <w:b w:val="0"/>
                <w:sz w:val="20"/>
                <w:szCs w:val="20"/>
              </w:rPr>
              <w:t>серия анонсов материала</w:t>
            </w:r>
          </w:p>
        </w:tc>
        <w:tc>
          <w:tcPr>
            <w:tcW w:w="1084" w:type="dxa"/>
            <w:vMerge w:val="restart"/>
            <w:tcBorders>
              <w:top w:val="nil"/>
              <w:left w:val="single" w:sz="4" w:space="0" w:color="000000"/>
              <w:bottom w:val="single" w:sz="4" w:space="0" w:color="000000"/>
              <w:right w:val="single" w:sz="4" w:space="0" w:color="000000"/>
            </w:tcBorders>
            <w:hideMark/>
          </w:tcPr>
          <w:p w:rsidR="004A2E38" w:rsidRDefault="004A2E38" w:rsidP="003801B0">
            <w:pPr>
              <w:ind w:right="57"/>
              <w:jc w:val="center"/>
              <w:rPr>
                <w:rFonts w:ascii="Times New Roman" w:hAnsi="Times New Roman"/>
                <w:b w:val="0"/>
                <w:sz w:val="20"/>
                <w:szCs w:val="20"/>
              </w:rPr>
            </w:pPr>
            <w:r>
              <w:rPr>
                <w:rFonts w:ascii="Times New Roman" w:hAnsi="Times New Roman"/>
                <w:b w:val="0"/>
                <w:sz w:val="20"/>
                <w:szCs w:val="20"/>
              </w:rPr>
              <w:t>2</w:t>
            </w:r>
          </w:p>
        </w:tc>
        <w:tc>
          <w:tcPr>
            <w:tcW w:w="1042" w:type="dxa"/>
            <w:vMerge w:val="restart"/>
            <w:tcBorders>
              <w:top w:val="nil"/>
              <w:left w:val="single" w:sz="4" w:space="0" w:color="000000"/>
              <w:bottom w:val="single" w:sz="4" w:space="0" w:color="000000"/>
              <w:right w:val="single" w:sz="4" w:space="0" w:color="000000"/>
            </w:tcBorders>
            <w:hideMark/>
          </w:tcPr>
          <w:p w:rsidR="004A2E38" w:rsidRDefault="004A2E38" w:rsidP="003801B0">
            <w:pPr>
              <w:ind w:right="57"/>
              <w:jc w:val="center"/>
              <w:rPr>
                <w:rFonts w:ascii="Times New Roman" w:hAnsi="Times New Roman"/>
                <w:b w:val="0"/>
                <w:sz w:val="20"/>
                <w:szCs w:val="20"/>
              </w:rPr>
            </w:pPr>
            <w:r>
              <w:rPr>
                <w:rFonts w:ascii="Times New Roman" w:hAnsi="Times New Roman"/>
                <w:b w:val="0"/>
                <w:sz w:val="20"/>
                <w:szCs w:val="20"/>
              </w:rPr>
              <w:t>серии анонсов</w:t>
            </w:r>
          </w:p>
        </w:tc>
        <w:tc>
          <w:tcPr>
            <w:tcW w:w="1588" w:type="dxa"/>
            <w:tcBorders>
              <w:top w:val="nil"/>
              <w:left w:val="single" w:sz="4" w:space="0" w:color="000000"/>
              <w:bottom w:val="single" w:sz="4" w:space="0" w:color="000000"/>
              <w:right w:val="single" w:sz="4" w:space="0" w:color="000000"/>
            </w:tcBorders>
          </w:tcPr>
          <w:p w:rsidR="004A2E38" w:rsidRDefault="004A2E38" w:rsidP="003801B0">
            <w:pPr>
              <w:ind w:right="57"/>
              <w:jc w:val="center"/>
              <w:rPr>
                <w:rFonts w:ascii="Times New Roman" w:hAnsi="Times New Roman"/>
                <w:b w:val="0"/>
                <w:sz w:val="20"/>
                <w:szCs w:val="20"/>
              </w:rPr>
            </w:pPr>
          </w:p>
        </w:tc>
      </w:tr>
      <w:tr w:rsidR="004A2E38" w:rsidTr="003801B0">
        <w:trPr>
          <w:trHeight w:val="360"/>
        </w:trPr>
        <w:tc>
          <w:tcPr>
            <w:tcW w:w="1980" w:type="dxa"/>
            <w:tcBorders>
              <w:top w:val="nil"/>
              <w:left w:val="single" w:sz="4" w:space="0" w:color="000000"/>
              <w:bottom w:val="single" w:sz="4" w:space="0" w:color="000000"/>
              <w:right w:val="single" w:sz="4" w:space="0" w:color="000000"/>
            </w:tcBorders>
            <w:hideMark/>
          </w:tcPr>
          <w:p w:rsidR="004A2E38" w:rsidRDefault="004A2E38" w:rsidP="003801B0">
            <w:pPr>
              <w:ind w:right="57"/>
              <w:jc w:val="center"/>
              <w:rPr>
                <w:rFonts w:ascii="Times New Roman" w:hAnsi="Times New Roman"/>
                <w:sz w:val="20"/>
                <w:szCs w:val="20"/>
              </w:rPr>
            </w:pPr>
            <w:proofErr w:type="spellStart"/>
            <w:r>
              <w:rPr>
                <w:rFonts w:ascii="Times New Roman" w:hAnsi="Times New Roman"/>
                <w:sz w:val="20"/>
                <w:szCs w:val="20"/>
              </w:rPr>
              <w:t>Vkontakte</w:t>
            </w:r>
            <w:proofErr w:type="spellEnd"/>
            <w:r>
              <w:rPr>
                <w:rFonts w:ascii="Times New Roman" w:hAnsi="Times New Roman"/>
                <w:sz w:val="20"/>
                <w:szCs w:val="20"/>
              </w:rPr>
              <w:t xml:space="preserve"> vc.ru</w:t>
            </w:r>
          </w:p>
        </w:tc>
        <w:tc>
          <w:tcPr>
            <w:tcW w:w="1843" w:type="dxa"/>
            <w:vMerge/>
            <w:tcBorders>
              <w:top w:val="nil"/>
              <w:left w:val="nil"/>
              <w:bottom w:val="single" w:sz="4" w:space="0" w:color="000000"/>
              <w:right w:val="single" w:sz="4" w:space="0" w:color="000000"/>
            </w:tcBorders>
            <w:vAlign w:val="center"/>
            <w:hideMark/>
          </w:tcPr>
          <w:p w:rsidR="004A2E38" w:rsidRDefault="004A2E38" w:rsidP="003801B0">
            <w:pPr>
              <w:rPr>
                <w:rFonts w:ascii="Times New Roman" w:hAnsi="Times New Roman"/>
                <w:b w:val="0"/>
                <w:sz w:val="20"/>
                <w:szCs w:val="20"/>
              </w:rPr>
            </w:pPr>
          </w:p>
        </w:tc>
        <w:tc>
          <w:tcPr>
            <w:tcW w:w="2835" w:type="dxa"/>
            <w:vMerge/>
            <w:tcBorders>
              <w:top w:val="nil"/>
              <w:left w:val="single" w:sz="4" w:space="0" w:color="000000"/>
              <w:bottom w:val="single" w:sz="4" w:space="0" w:color="000000"/>
              <w:right w:val="single" w:sz="4" w:space="0" w:color="000000"/>
            </w:tcBorders>
            <w:vAlign w:val="center"/>
            <w:hideMark/>
          </w:tcPr>
          <w:p w:rsidR="004A2E38" w:rsidRDefault="004A2E38" w:rsidP="003801B0">
            <w:pPr>
              <w:rPr>
                <w:rFonts w:ascii="Times New Roman" w:hAnsi="Times New Roman"/>
                <w:b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rsidR="004A2E38" w:rsidRDefault="004A2E38" w:rsidP="003801B0">
            <w:pPr>
              <w:rPr>
                <w:rFonts w:ascii="Times New Roman" w:hAnsi="Times New Roman"/>
                <w:b w:val="0"/>
                <w:sz w:val="20"/>
                <w:szCs w:val="20"/>
              </w:rPr>
            </w:pPr>
          </w:p>
        </w:tc>
        <w:tc>
          <w:tcPr>
            <w:tcW w:w="1042" w:type="dxa"/>
            <w:vMerge/>
            <w:tcBorders>
              <w:top w:val="nil"/>
              <w:left w:val="single" w:sz="4" w:space="0" w:color="000000"/>
              <w:bottom w:val="single" w:sz="4" w:space="0" w:color="000000"/>
              <w:right w:val="single" w:sz="4" w:space="0" w:color="000000"/>
            </w:tcBorders>
            <w:vAlign w:val="center"/>
            <w:hideMark/>
          </w:tcPr>
          <w:p w:rsidR="004A2E38" w:rsidRDefault="004A2E38" w:rsidP="003801B0">
            <w:pPr>
              <w:rPr>
                <w:rFonts w:ascii="Times New Roman" w:hAnsi="Times New Roman"/>
                <w:b w:val="0"/>
                <w:sz w:val="20"/>
                <w:szCs w:val="20"/>
              </w:rPr>
            </w:pPr>
          </w:p>
        </w:tc>
        <w:tc>
          <w:tcPr>
            <w:tcW w:w="1588" w:type="dxa"/>
            <w:tcBorders>
              <w:top w:val="nil"/>
              <w:left w:val="single" w:sz="4" w:space="0" w:color="000000"/>
              <w:bottom w:val="single" w:sz="4" w:space="0" w:color="000000"/>
              <w:right w:val="single" w:sz="4" w:space="0" w:color="000000"/>
            </w:tcBorders>
          </w:tcPr>
          <w:p w:rsidR="004A2E38" w:rsidRDefault="004A2E38" w:rsidP="003801B0">
            <w:pPr>
              <w:ind w:right="57"/>
              <w:jc w:val="center"/>
              <w:rPr>
                <w:rFonts w:ascii="Times New Roman" w:hAnsi="Times New Roman"/>
                <w:b w:val="0"/>
                <w:sz w:val="20"/>
                <w:szCs w:val="20"/>
              </w:rPr>
            </w:pPr>
          </w:p>
        </w:tc>
      </w:tr>
      <w:tr w:rsidR="004A2E38" w:rsidTr="003801B0">
        <w:trPr>
          <w:trHeight w:val="260"/>
        </w:trPr>
        <w:tc>
          <w:tcPr>
            <w:tcW w:w="1980" w:type="dxa"/>
            <w:tcBorders>
              <w:top w:val="nil"/>
              <w:left w:val="single" w:sz="4" w:space="0" w:color="000000"/>
              <w:bottom w:val="single" w:sz="4" w:space="0" w:color="000000"/>
              <w:right w:val="single" w:sz="4" w:space="0" w:color="000000"/>
            </w:tcBorders>
            <w:hideMark/>
          </w:tcPr>
          <w:p w:rsidR="004A2E38" w:rsidRDefault="004A2E38" w:rsidP="003801B0">
            <w:pPr>
              <w:ind w:right="57"/>
              <w:jc w:val="center"/>
              <w:rPr>
                <w:rFonts w:ascii="Times New Roman" w:hAnsi="Times New Roman"/>
                <w:sz w:val="20"/>
                <w:szCs w:val="20"/>
              </w:rPr>
            </w:pPr>
            <w:proofErr w:type="spellStart"/>
            <w:r>
              <w:rPr>
                <w:rFonts w:ascii="Times New Roman" w:hAnsi="Times New Roman"/>
                <w:sz w:val="20"/>
                <w:szCs w:val="20"/>
              </w:rPr>
              <w:t>Twitter</w:t>
            </w:r>
            <w:proofErr w:type="spellEnd"/>
            <w:r>
              <w:rPr>
                <w:rFonts w:ascii="Times New Roman" w:hAnsi="Times New Roman"/>
                <w:sz w:val="20"/>
                <w:szCs w:val="20"/>
              </w:rPr>
              <w:t xml:space="preserve"> vc.ru</w:t>
            </w:r>
          </w:p>
        </w:tc>
        <w:tc>
          <w:tcPr>
            <w:tcW w:w="1843" w:type="dxa"/>
            <w:vMerge/>
            <w:tcBorders>
              <w:top w:val="nil"/>
              <w:left w:val="nil"/>
              <w:bottom w:val="single" w:sz="4" w:space="0" w:color="000000"/>
              <w:right w:val="single" w:sz="4" w:space="0" w:color="000000"/>
            </w:tcBorders>
            <w:vAlign w:val="center"/>
            <w:hideMark/>
          </w:tcPr>
          <w:p w:rsidR="004A2E38" w:rsidRDefault="004A2E38" w:rsidP="003801B0">
            <w:pPr>
              <w:rPr>
                <w:rFonts w:ascii="Times New Roman" w:hAnsi="Times New Roman"/>
                <w:b w:val="0"/>
                <w:sz w:val="20"/>
                <w:szCs w:val="20"/>
              </w:rPr>
            </w:pPr>
          </w:p>
        </w:tc>
        <w:tc>
          <w:tcPr>
            <w:tcW w:w="2835" w:type="dxa"/>
            <w:vMerge/>
            <w:tcBorders>
              <w:top w:val="nil"/>
              <w:left w:val="single" w:sz="4" w:space="0" w:color="000000"/>
              <w:bottom w:val="single" w:sz="4" w:space="0" w:color="000000"/>
              <w:right w:val="single" w:sz="4" w:space="0" w:color="000000"/>
            </w:tcBorders>
            <w:vAlign w:val="center"/>
            <w:hideMark/>
          </w:tcPr>
          <w:p w:rsidR="004A2E38" w:rsidRDefault="004A2E38" w:rsidP="003801B0">
            <w:pPr>
              <w:rPr>
                <w:rFonts w:ascii="Times New Roman" w:hAnsi="Times New Roman"/>
                <w:b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rsidR="004A2E38" w:rsidRDefault="004A2E38" w:rsidP="003801B0">
            <w:pPr>
              <w:rPr>
                <w:rFonts w:ascii="Times New Roman" w:hAnsi="Times New Roman"/>
                <w:b w:val="0"/>
                <w:sz w:val="20"/>
                <w:szCs w:val="20"/>
              </w:rPr>
            </w:pPr>
          </w:p>
        </w:tc>
        <w:tc>
          <w:tcPr>
            <w:tcW w:w="1042" w:type="dxa"/>
            <w:vMerge/>
            <w:tcBorders>
              <w:top w:val="nil"/>
              <w:left w:val="single" w:sz="4" w:space="0" w:color="000000"/>
              <w:bottom w:val="single" w:sz="4" w:space="0" w:color="000000"/>
              <w:right w:val="single" w:sz="4" w:space="0" w:color="000000"/>
            </w:tcBorders>
            <w:vAlign w:val="center"/>
            <w:hideMark/>
          </w:tcPr>
          <w:p w:rsidR="004A2E38" w:rsidRDefault="004A2E38" w:rsidP="003801B0">
            <w:pPr>
              <w:rPr>
                <w:rFonts w:ascii="Times New Roman" w:hAnsi="Times New Roman"/>
                <w:b w:val="0"/>
                <w:sz w:val="20"/>
                <w:szCs w:val="20"/>
              </w:rPr>
            </w:pPr>
          </w:p>
        </w:tc>
        <w:tc>
          <w:tcPr>
            <w:tcW w:w="1588" w:type="dxa"/>
            <w:tcBorders>
              <w:top w:val="nil"/>
              <w:left w:val="single" w:sz="4" w:space="0" w:color="000000"/>
              <w:bottom w:val="single" w:sz="4" w:space="0" w:color="000000"/>
              <w:right w:val="single" w:sz="4" w:space="0" w:color="000000"/>
            </w:tcBorders>
          </w:tcPr>
          <w:p w:rsidR="004A2E38" w:rsidRDefault="004A2E38" w:rsidP="003801B0">
            <w:pPr>
              <w:ind w:right="57"/>
              <w:jc w:val="center"/>
              <w:rPr>
                <w:rFonts w:ascii="Times New Roman" w:hAnsi="Times New Roman"/>
                <w:b w:val="0"/>
                <w:sz w:val="20"/>
                <w:szCs w:val="20"/>
              </w:rPr>
            </w:pPr>
          </w:p>
        </w:tc>
      </w:tr>
      <w:tr w:rsidR="004A2E38" w:rsidTr="003801B0">
        <w:trPr>
          <w:trHeight w:val="260"/>
        </w:trPr>
        <w:tc>
          <w:tcPr>
            <w:tcW w:w="1980" w:type="dxa"/>
            <w:tcBorders>
              <w:top w:val="nil"/>
              <w:left w:val="single" w:sz="4" w:space="0" w:color="000000"/>
              <w:bottom w:val="single" w:sz="4" w:space="0" w:color="000000"/>
              <w:right w:val="single" w:sz="4" w:space="0" w:color="000000"/>
            </w:tcBorders>
            <w:hideMark/>
          </w:tcPr>
          <w:p w:rsidR="004A2E38" w:rsidRDefault="004A2E38" w:rsidP="003801B0">
            <w:pPr>
              <w:ind w:right="57"/>
              <w:jc w:val="center"/>
              <w:rPr>
                <w:rFonts w:ascii="Times New Roman" w:hAnsi="Times New Roman"/>
                <w:sz w:val="20"/>
                <w:szCs w:val="20"/>
              </w:rPr>
            </w:pPr>
            <w:proofErr w:type="spellStart"/>
            <w:r>
              <w:rPr>
                <w:rFonts w:ascii="Times New Roman" w:hAnsi="Times New Roman"/>
                <w:sz w:val="20"/>
                <w:szCs w:val="20"/>
              </w:rPr>
              <w:t>Telegram</w:t>
            </w:r>
            <w:proofErr w:type="spellEnd"/>
            <w:r>
              <w:rPr>
                <w:rFonts w:ascii="Times New Roman" w:hAnsi="Times New Roman"/>
                <w:sz w:val="20"/>
                <w:szCs w:val="20"/>
              </w:rPr>
              <w:t xml:space="preserve"> vc.ru</w:t>
            </w:r>
          </w:p>
        </w:tc>
        <w:tc>
          <w:tcPr>
            <w:tcW w:w="1843" w:type="dxa"/>
            <w:vMerge/>
            <w:tcBorders>
              <w:top w:val="nil"/>
              <w:left w:val="nil"/>
              <w:bottom w:val="single" w:sz="4" w:space="0" w:color="000000"/>
              <w:right w:val="single" w:sz="4" w:space="0" w:color="000000"/>
            </w:tcBorders>
            <w:vAlign w:val="center"/>
            <w:hideMark/>
          </w:tcPr>
          <w:p w:rsidR="004A2E38" w:rsidRDefault="004A2E38" w:rsidP="003801B0">
            <w:pPr>
              <w:rPr>
                <w:rFonts w:ascii="Times New Roman" w:hAnsi="Times New Roman"/>
                <w:b w:val="0"/>
                <w:sz w:val="20"/>
                <w:szCs w:val="20"/>
              </w:rPr>
            </w:pPr>
          </w:p>
        </w:tc>
        <w:tc>
          <w:tcPr>
            <w:tcW w:w="2835" w:type="dxa"/>
            <w:vMerge/>
            <w:tcBorders>
              <w:top w:val="nil"/>
              <w:left w:val="single" w:sz="4" w:space="0" w:color="000000"/>
              <w:bottom w:val="single" w:sz="4" w:space="0" w:color="000000"/>
              <w:right w:val="single" w:sz="4" w:space="0" w:color="000000"/>
            </w:tcBorders>
            <w:vAlign w:val="center"/>
            <w:hideMark/>
          </w:tcPr>
          <w:p w:rsidR="004A2E38" w:rsidRDefault="004A2E38" w:rsidP="003801B0">
            <w:pPr>
              <w:rPr>
                <w:rFonts w:ascii="Times New Roman" w:hAnsi="Times New Roman"/>
                <w:b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rsidR="004A2E38" w:rsidRDefault="004A2E38" w:rsidP="003801B0">
            <w:pPr>
              <w:rPr>
                <w:rFonts w:ascii="Times New Roman" w:hAnsi="Times New Roman"/>
                <w:b w:val="0"/>
                <w:sz w:val="20"/>
                <w:szCs w:val="20"/>
              </w:rPr>
            </w:pPr>
          </w:p>
        </w:tc>
        <w:tc>
          <w:tcPr>
            <w:tcW w:w="1042" w:type="dxa"/>
            <w:vMerge/>
            <w:tcBorders>
              <w:top w:val="nil"/>
              <w:left w:val="single" w:sz="4" w:space="0" w:color="000000"/>
              <w:bottom w:val="single" w:sz="4" w:space="0" w:color="000000"/>
              <w:right w:val="single" w:sz="4" w:space="0" w:color="000000"/>
            </w:tcBorders>
            <w:vAlign w:val="center"/>
            <w:hideMark/>
          </w:tcPr>
          <w:p w:rsidR="004A2E38" w:rsidRDefault="004A2E38" w:rsidP="003801B0">
            <w:pPr>
              <w:rPr>
                <w:rFonts w:ascii="Times New Roman" w:hAnsi="Times New Roman"/>
                <w:b w:val="0"/>
                <w:sz w:val="20"/>
                <w:szCs w:val="20"/>
              </w:rPr>
            </w:pPr>
          </w:p>
        </w:tc>
        <w:tc>
          <w:tcPr>
            <w:tcW w:w="1588" w:type="dxa"/>
            <w:tcBorders>
              <w:top w:val="nil"/>
              <w:left w:val="single" w:sz="4" w:space="0" w:color="000000"/>
              <w:bottom w:val="single" w:sz="4" w:space="0" w:color="000000"/>
              <w:right w:val="single" w:sz="4" w:space="0" w:color="000000"/>
            </w:tcBorders>
          </w:tcPr>
          <w:p w:rsidR="004A2E38" w:rsidRDefault="004A2E38" w:rsidP="003801B0">
            <w:pPr>
              <w:ind w:right="57"/>
              <w:jc w:val="center"/>
              <w:rPr>
                <w:rFonts w:ascii="Times New Roman" w:hAnsi="Times New Roman"/>
                <w:b w:val="0"/>
                <w:sz w:val="20"/>
                <w:szCs w:val="20"/>
              </w:rPr>
            </w:pPr>
          </w:p>
        </w:tc>
      </w:tr>
      <w:tr w:rsidR="004A2E38" w:rsidTr="003801B0">
        <w:trPr>
          <w:trHeight w:val="260"/>
        </w:trPr>
        <w:tc>
          <w:tcPr>
            <w:tcW w:w="1980" w:type="dxa"/>
            <w:tcBorders>
              <w:top w:val="single" w:sz="4" w:space="0" w:color="000000"/>
              <w:left w:val="single" w:sz="4" w:space="0" w:color="000000"/>
              <w:bottom w:val="single" w:sz="4" w:space="0" w:color="000000"/>
              <w:right w:val="single" w:sz="4" w:space="0" w:color="000000"/>
            </w:tcBorders>
            <w:hideMark/>
          </w:tcPr>
          <w:p w:rsidR="004A2E38" w:rsidRDefault="004A2E38" w:rsidP="003801B0">
            <w:pPr>
              <w:ind w:right="57"/>
              <w:jc w:val="center"/>
              <w:rPr>
                <w:rFonts w:ascii="Times New Roman" w:hAnsi="Times New Roman"/>
                <w:sz w:val="20"/>
                <w:szCs w:val="20"/>
              </w:rPr>
            </w:pPr>
            <w:r>
              <w:rPr>
                <w:rFonts w:ascii="Times New Roman" w:hAnsi="Times New Roman"/>
                <w:sz w:val="20"/>
                <w:szCs w:val="20"/>
              </w:rPr>
              <w:t>ИТОГО</w:t>
            </w:r>
          </w:p>
        </w:tc>
        <w:tc>
          <w:tcPr>
            <w:tcW w:w="1843" w:type="dxa"/>
            <w:tcBorders>
              <w:top w:val="single" w:sz="4" w:space="0" w:color="000000"/>
              <w:left w:val="single" w:sz="4" w:space="0" w:color="000000"/>
              <w:bottom w:val="single" w:sz="4" w:space="0" w:color="000000"/>
              <w:right w:val="single" w:sz="4" w:space="0" w:color="000000"/>
            </w:tcBorders>
          </w:tcPr>
          <w:p w:rsidR="004A2E38" w:rsidRDefault="004A2E38" w:rsidP="003801B0">
            <w:pPr>
              <w:ind w:right="57"/>
              <w:jc w:val="center"/>
              <w:rPr>
                <w:rFonts w:ascii="Times New Roman" w:hAnsi="Times New Roman"/>
                <w:b w:val="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4A2E38" w:rsidRDefault="004A2E38" w:rsidP="003801B0">
            <w:pPr>
              <w:ind w:right="57"/>
              <w:jc w:val="center"/>
              <w:rPr>
                <w:rFonts w:ascii="Times New Roman" w:hAnsi="Times New Roman"/>
                <w:b w:val="0"/>
                <w:sz w:val="20"/>
                <w:szCs w:val="20"/>
              </w:rPr>
            </w:pPr>
          </w:p>
        </w:tc>
        <w:tc>
          <w:tcPr>
            <w:tcW w:w="1084" w:type="dxa"/>
            <w:tcBorders>
              <w:top w:val="single" w:sz="4" w:space="0" w:color="000000"/>
              <w:left w:val="single" w:sz="4" w:space="0" w:color="000000"/>
              <w:bottom w:val="single" w:sz="4" w:space="0" w:color="000000"/>
              <w:right w:val="single" w:sz="4" w:space="0" w:color="000000"/>
            </w:tcBorders>
          </w:tcPr>
          <w:p w:rsidR="004A2E38" w:rsidRDefault="004A2E38" w:rsidP="003801B0">
            <w:pPr>
              <w:ind w:right="57"/>
              <w:jc w:val="center"/>
              <w:rPr>
                <w:rFonts w:ascii="Times New Roman" w:hAnsi="Times New Roman"/>
                <w:b w:val="0"/>
                <w:sz w:val="20"/>
                <w:szCs w:val="20"/>
              </w:rPr>
            </w:pPr>
          </w:p>
        </w:tc>
        <w:tc>
          <w:tcPr>
            <w:tcW w:w="1042" w:type="dxa"/>
            <w:tcBorders>
              <w:top w:val="single" w:sz="4" w:space="0" w:color="000000"/>
              <w:left w:val="single" w:sz="4" w:space="0" w:color="000000"/>
              <w:bottom w:val="single" w:sz="4" w:space="0" w:color="000000"/>
              <w:right w:val="single" w:sz="4" w:space="0" w:color="000000"/>
            </w:tcBorders>
          </w:tcPr>
          <w:p w:rsidR="004A2E38" w:rsidRDefault="004A2E38" w:rsidP="003801B0">
            <w:pPr>
              <w:ind w:right="57"/>
              <w:jc w:val="center"/>
              <w:rPr>
                <w:rFonts w:ascii="Times New Roman" w:hAnsi="Times New Roman"/>
                <w:b w:val="0"/>
                <w:sz w:val="20"/>
                <w:szCs w:val="20"/>
              </w:rPr>
            </w:pPr>
          </w:p>
        </w:tc>
        <w:tc>
          <w:tcPr>
            <w:tcW w:w="1588" w:type="dxa"/>
            <w:tcBorders>
              <w:top w:val="single" w:sz="4" w:space="0" w:color="000000"/>
              <w:left w:val="single" w:sz="4" w:space="0" w:color="000000"/>
              <w:bottom w:val="single" w:sz="4" w:space="0" w:color="000000"/>
              <w:right w:val="single" w:sz="4" w:space="0" w:color="000000"/>
            </w:tcBorders>
          </w:tcPr>
          <w:p w:rsidR="004A2E38" w:rsidRDefault="004A2E38" w:rsidP="003801B0">
            <w:pPr>
              <w:ind w:right="57"/>
              <w:jc w:val="center"/>
              <w:rPr>
                <w:rFonts w:ascii="Times New Roman" w:hAnsi="Times New Roman"/>
                <w:b w:val="0"/>
                <w:sz w:val="20"/>
                <w:szCs w:val="20"/>
              </w:rPr>
            </w:pPr>
          </w:p>
        </w:tc>
      </w:tr>
    </w:tbl>
    <w:p w:rsidR="007D30B7" w:rsidRDefault="007D30B7">
      <w:pPr>
        <w:jc w:val="both"/>
        <w:rPr>
          <w:rFonts w:ascii="Times New Roman" w:hAnsi="Times New Roman"/>
          <w:b w:val="0"/>
          <w:color w:val="000000"/>
          <w:sz w:val="22"/>
          <w:szCs w:val="22"/>
        </w:rPr>
      </w:pPr>
    </w:p>
    <w:p w:rsidR="007D30B7" w:rsidRDefault="004810F8">
      <w:pPr>
        <w:tabs>
          <w:tab w:val="left" w:pos="284"/>
        </w:tabs>
        <w:jc w:val="both"/>
        <w:rPr>
          <w:rFonts w:ascii="Times New Roman" w:hAnsi="Times New Roman"/>
          <w:b w:val="0"/>
          <w:color w:val="000000"/>
          <w:sz w:val="22"/>
          <w:szCs w:val="22"/>
        </w:rPr>
      </w:pPr>
      <w:r>
        <w:rPr>
          <w:rFonts w:ascii="Times New Roman" w:hAnsi="Times New Roman"/>
          <w:b w:val="0"/>
          <w:color w:val="000000"/>
          <w:sz w:val="22"/>
          <w:szCs w:val="22"/>
        </w:rPr>
        <w:t xml:space="preserve">2. Источником финансирования настоящих расходов являются средства Субсидии из федерального бюджета по Соглашению № 071-10-2021-005 от 10.02.2021 в размере, определенном действующим локально-нормативным актом Заказчика.  Идентификатор соглашения о предоставлении из федерального бюджета субсидии Фонду развития </w:t>
      </w:r>
      <w:proofErr w:type="gramStart"/>
      <w:r>
        <w:rPr>
          <w:rFonts w:ascii="Times New Roman" w:hAnsi="Times New Roman"/>
          <w:b w:val="0"/>
          <w:color w:val="000000"/>
          <w:sz w:val="22"/>
          <w:szCs w:val="22"/>
        </w:rPr>
        <w:t>интернет-инициатив</w:t>
      </w:r>
      <w:proofErr w:type="gramEnd"/>
      <w:r>
        <w:rPr>
          <w:rFonts w:ascii="Times New Roman" w:hAnsi="Times New Roman"/>
          <w:b w:val="0"/>
          <w:color w:val="000000"/>
          <w:sz w:val="22"/>
          <w:szCs w:val="22"/>
        </w:rPr>
        <w:t xml:space="preserve"> № 000000D507121P0B0002.</w:t>
      </w:r>
    </w:p>
    <w:p w:rsidR="007D30B7" w:rsidRDefault="004810F8">
      <w:pPr>
        <w:tabs>
          <w:tab w:val="left" w:pos="284"/>
        </w:tabs>
        <w:jc w:val="both"/>
        <w:rPr>
          <w:rFonts w:ascii="Times New Roman" w:hAnsi="Times New Roman"/>
          <w:b w:val="0"/>
          <w:sz w:val="22"/>
          <w:szCs w:val="22"/>
        </w:rPr>
      </w:pPr>
      <w:r>
        <w:rPr>
          <w:rFonts w:ascii="Times New Roman" w:hAnsi="Times New Roman"/>
          <w:b w:val="0"/>
          <w:sz w:val="22"/>
          <w:szCs w:val="22"/>
        </w:rPr>
        <w:t>3. С момента создания Результата работ по созданию рек</w:t>
      </w:r>
      <w:r w:rsidR="004A2E38">
        <w:rPr>
          <w:rFonts w:ascii="Times New Roman" w:hAnsi="Times New Roman"/>
          <w:b w:val="0"/>
          <w:sz w:val="22"/>
          <w:szCs w:val="22"/>
        </w:rPr>
        <w:t>ламных материалов, а именно с 21</w:t>
      </w:r>
      <w:bookmarkStart w:id="9" w:name="_GoBack"/>
      <w:bookmarkEnd w:id="9"/>
      <w:r>
        <w:rPr>
          <w:rFonts w:ascii="Times New Roman" w:hAnsi="Times New Roman"/>
          <w:b w:val="0"/>
          <w:sz w:val="22"/>
          <w:szCs w:val="22"/>
        </w:rPr>
        <w:t xml:space="preserve"> сентября 2021 года, исключительное право на данный Результат работ в соответствии с Договором, включая новые объекты интеллектуальной деятельности, создание которых не было прямо предусмотрено Договором, принадлежит Заказчику в полном объеме без ограничений.</w:t>
      </w:r>
    </w:p>
    <w:p w:rsidR="007D30B7" w:rsidRDefault="004810F8">
      <w:pPr>
        <w:tabs>
          <w:tab w:val="left" w:pos="284"/>
        </w:tabs>
        <w:jc w:val="both"/>
        <w:rPr>
          <w:rFonts w:ascii="Times New Roman" w:hAnsi="Times New Roman"/>
          <w:b w:val="0"/>
          <w:sz w:val="22"/>
          <w:szCs w:val="22"/>
        </w:rPr>
      </w:pPr>
      <w:r>
        <w:rPr>
          <w:rFonts w:ascii="Times New Roman" w:hAnsi="Times New Roman"/>
          <w:b w:val="0"/>
          <w:sz w:val="22"/>
          <w:szCs w:val="22"/>
        </w:rPr>
        <w:t>4.</w:t>
      </w:r>
      <w:r>
        <w:rPr>
          <w:rFonts w:ascii="Times New Roman" w:hAnsi="Times New Roman"/>
          <w:b w:val="0"/>
          <w:sz w:val="22"/>
          <w:szCs w:val="22"/>
        </w:rPr>
        <w:tab/>
        <w:t>Общая стоимость работ по Договору, включая стоимость материальных носителей, на которых переданы результаты работ, составляет  __________________ рублей, включая НДС 20%.(если применимо)</w:t>
      </w:r>
    </w:p>
    <w:p w:rsidR="007D30B7" w:rsidRDefault="004810F8">
      <w:pPr>
        <w:tabs>
          <w:tab w:val="left" w:pos="284"/>
        </w:tabs>
        <w:jc w:val="both"/>
        <w:rPr>
          <w:rFonts w:ascii="Times New Roman" w:hAnsi="Times New Roman"/>
          <w:b w:val="0"/>
          <w:sz w:val="22"/>
          <w:szCs w:val="22"/>
        </w:rPr>
      </w:pPr>
      <w:r>
        <w:rPr>
          <w:rFonts w:ascii="Times New Roman" w:hAnsi="Times New Roman"/>
          <w:b w:val="0"/>
          <w:sz w:val="22"/>
          <w:szCs w:val="22"/>
        </w:rPr>
        <w:t>6. Следует к оплате по Акту   __________________ рублей, включая НДС 20%.</w:t>
      </w:r>
    </w:p>
    <w:p w:rsidR="007D30B7" w:rsidRDefault="004810F8">
      <w:pPr>
        <w:tabs>
          <w:tab w:val="left" w:pos="284"/>
        </w:tabs>
        <w:jc w:val="both"/>
        <w:rPr>
          <w:rFonts w:ascii="Times New Roman" w:hAnsi="Times New Roman"/>
          <w:b w:val="0"/>
          <w:sz w:val="22"/>
          <w:szCs w:val="22"/>
        </w:rPr>
      </w:pPr>
      <w:r>
        <w:rPr>
          <w:rFonts w:ascii="Times New Roman" w:hAnsi="Times New Roman"/>
          <w:b w:val="0"/>
          <w:color w:val="000000"/>
          <w:sz w:val="22"/>
          <w:szCs w:val="22"/>
        </w:rPr>
        <w:t>7. Претензий к срокам и качеству выполненных работ Заказчик не имеет.</w:t>
      </w:r>
    </w:p>
    <w:p w:rsidR="007D30B7" w:rsidRDefault="004810F8">
      <w:pPr>
        <w:tabs>
          <w:tab w:val="left" w:pos="284"/>
        </w:tabs>
        <w:jc w:val="both"/>
        <w:rPr>
          <w:rFonts w:ascii="Times New Roman" w:hAnsi="Times New Roman"/>
          <w:b w:val="0"/>
        </w:rPr>
      </w:pPr>
      <w:r>
        <w:rPr>
          <w:rFonts w:ascii="Times New Roman" w:hAnsi="Times New Roman"/>
          <w:b w:val="0"/>
          <w:color w:val="000000"/>
          <w:sz w:val="22"/>
          <w:szCs w:val="22"/>
        </w:rPr>
        <w:t>8. Отчетные документы переданы Заказчику __________ 2021 года.</w:t>
      </w:r>
    </w:p>
    <w:p w:rsidR="007D30B7" w:rsidRDefault="004810F8">
      <w:pPr>
        <w:tabs>
          <w:tab w:val="left" w:pos="284"/>
        </w:tabs>
        <w:jc w:val="both"/>
        <w:rPr>
          <w:rFonts w:ascii="Times New Roman" w:hAnsi="Times New Roman"/>
          <w:b w:val="0"/>
          <w:color w:val="000000"/>
          <w:sz w:val="22"/>
          <w:szCs w:val="22"/>
        </w:rPr>
      </w:pPr>
      <w:r>
        <w:rPr>
          <w:rFonts w:ascii="Times New Roman" w:hAnsi="Times New Roman"/>
          <w:b w:val="0"/>
          <w:color w:val="000000"/>
          <w:sz w:val="22"/>
          <w:szCs w:val="22"/>
        </w:rPr>
        <w:t>9. Настоящий Акт является основанием для финансовых расчетов между Заказчиком и Подрядчиком за выполненные работы.</w:t>
      </w:r>
    </w:p>
    <w:p w:rsidR="007D30B7" w:rsidRDefault="007D30B7">
      <w:pPr>
        <w:tabs>
          <w:tab w:val="left" w:pos="284"/>
        </w:tabs>
        <w:jc w:val="both"/>
        <w:rPr>
          <w:rFonts w:ascii="Times New Roman" w:hAnsi="Times New Roman"/>
          <w:b w:val="0"/>
          <w:color w:val="000000"/>
          <w:sz w:val="22"/>
          <w:szCs w:val="22"/>
        </w:rPr>
      </w:pPr>
    </w:p>
    <w:tbl>
      <w:tblPr>
        <w:tblStyle w:val="afff9"/>
        <w:tblW w:w="10421" w:type="dxa"/>
        <w:jc w:val="center"/>
        <w:tblInd w:w="0" w:type="dxa"/>
        <w:tblLayout w:type="fixed"/>
        <w:tblLook w:val="0000" w:firstRow="0" w:lastRow="0" w:firstColumn="0" w:lastColumn="0" w:noHBand="0" w:noVBand="0"/>
      </w:tblPr>
      <w:tblGrid>
        <w:gridCol w:w="4393"/>
        <w:gridCol w:w="6028"/>
      </w:tblGrid>
      <w:tr w:rsidR="007D30B7">
        <w:trPr>
          <w:trHeight w:val="480"/>
          <w:jc w:val="center"/>
        </w:trPr>
        <w:tc>
          <w:tcPr>
            <w:tcW w:w="4393" w:type="dxa"/>
          </w:tcPr>
          <w:p w:rsidR="007D30B7" w:rsidRDefault="004810F8">
            <w:pPr>
              <w:widowControl w:val="0"/>
              <w:tabs>
                <w:tab w:val="left" w:pos="567"/>
              </w:tabs>
              <w:ind w:right="57"/>
              <w:jc w:val="both"/>
              <w:rPr>
                <w:rFonts w:ascii="Times New Roman" w:hAnsi="Times New Roman"/>
                <w:sz w:val="22"/>
                <w:szCs w:val="22"/>
              </w:rPr>
            </w:pPr>
            <w:r>
              <w:rPr>
                <w:rFonts w:ascii="Times New Roman" w:hAnsi="Times New Roman"/>
                <w:sz w:val="22"/>
                <w:szCs w:val="22"/>
              </w:rPr>
              <w:t xml:space="preserve">Заказчик: </w:t>
            </w:r>
          </w:p>
          <w:p w:rsidR="007D30B7" w:rsidRDefault="004810F8">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 xml:space="preserve">Фонд развития </w:t>
            </w:r>
            <w:proofErr w:type="gramStart"/>
            <w:r>
              <w:rPr>
                <w:rFonts w:ascii="Times New Roman" w:hAnsi="Times New Roman"/>
                <w:b w:val="0"/>
                <w:sz w:val="22"/>
                <w:szCs w:val="22"/>
              </w:rPr>
              <w:t>интернет-инициатив</w:t>
            </w:r>
            <w:proofErr w:type="gramEnd"/>
          </w:p>
          <w:p w:rsidR="007D30B7" w:rsidRDefault="004810F8">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 xml:space="preserve">Юридический адрес: 121099, г. Москва, </w:t>
            </w:r>
          </w:p>
          <w:p w:rsidR="007D30B7" w:rsidRDefault="004810F8">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ул. Новый Арбат, д. 36/9.</w:t>
            </w:r>
          </w:p>
          <w:p w:rsidR="007D30B7" w:rsidRDefault="004810F8">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 xml:space="preserve">Фактический/почтовый адрес: 101000, </w:t>
            </w:r>
          </w:p>
          <w:p w:rsidR="007D30B7" w:rsidRDefault="004810F8">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г. Москва, ул. Мясницкая, д.13, стр.18.</w:t>
            </w:r>
          </w:p>
          <w:p w:rsidR="007D30B7" w:rsidRDefault="004810F8">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ИНН 7704280879, КПП 770401001,</w:t>
            </w:r>
          </w:p>
          <w:p w:rsidR="007D30B7" w:rsidRDefault="004810F8">
            <w:pPr>
              <w:widowControl w:val="0"/>
              <w:tabs>
                <w:tab w:val="left" w:pos="567"/>
              </w:tabs>
              <w:ind w:right="57"/>
              <w:jc w:val="both"/>
              <w:rPr>
                <w:rFonts w:ascii="Times New Roman" w:hAnsi="Times New Roman"/>
                <w:b w:val="0"/>
                <w:sz w:val="22"/>
                <w:szCs w:val="22"/>
              </w:rPr>
            </w:pPr>
            <w:proofErr w:type="gramStart"/>
            <w:r>
              <w:rPr>
                <w:rFonts w:ascii="Times New Roman" w:hAnsi="Times New Roman"/>
                <w:b w:val="0"/>
                <w:sz w:val="22"/>
                <w:szCs w:val="22"/>
              </w:rPr>
              <w:t>р</w:t>
            </w:r>
            <w:proofErr w:type="gramEnd"/>
            <w:r>
              <w:rPr>
                <w:rFonts w:ascii="Times New Roman" w:hAnsi="Times New Roman"/>
                <w:b w:val="0"/>
                <w:sz w:val="22"/>
                <w:szCs w:val="22"/>
              </w:rPr>
              <w:t>/с 40701810638000005585 в</w:t>
            </w:r>
          </w:p>
          <w:p w:rsidR="007D30B7" w:rsidRDefault="004810F8">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ПАО «Сбербанк России»</w:t>
            </w:r>
          </w:p>
          <w:p w:rsidR="007D30B7" w:rsidRDefault="004810F8">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к/с 30101810400000000225</w:t>
            </w:r>
          </w:p>
          <w:p w:rsidR="007D30B7" w:rsidRDefault="004810F8">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БИК 044525225</w:t>
            </w:r>
          </w:p>
          <w:p w:rsidR="007D30B7" w:rsidRDefault="007D30B7">
            <w:pPr>
              <w:widowControl w:val="0"/>
              <w:tabs>
                <w:tab w:val="left" w:pos="567"/>
              </w:tabs>
              <w:ind w:right="57"/>
              <w:jc w:val="both"/>
              <w:rPr>
                <w:rFonts w:ascii="Times New Roman" w:hAnsi="Times New Roman"/>
                <w:b w:val="0"/>
                <w:sz w:val="22"/>
                <w:szCs w:val="22"/>
              </w:rPr>
            </w:pPr>
          </w:p>
          <w:p w:rsidR="007D30B7" w:rsidRDefault="007D30B7">
            <w:pPr>
              <w:widowControl w:val="0"/>
              <w:tabs>
                <w:tab w:val="left" w:pos="567"/>
              </w:tabs>
              <w:ind w:right="57"/>
              <w:jc w:val="both"/>
              <w:rPr>
                <w:rFonts w:ascii="Times New Roman" w:hAnsi="Times New Roman"/>
                <w:b w:val="0"/>
                <w:sz w:val="22"/>
                <w:szCs w:val="22"/>
              </w:rPr>
            </w:pPr>
          </w:p>
          <w:p w:rsidR="007D30B7" w:rsidRDefault="00A478B1">
            <w:pPr>
              <w:tabs>
                <w:tab w:val="left" w:pos="567"/>
              </w:tabs>
              <w:ind w:right="57"/>
              <w:jc w:val="both"/>
              <w:rPr>
                <w:rFonts w:ascii="Times New Roman" w:hAnsi="Times New Roman"/>
                <w:b w:val="0"/>
                <w:sz w:val="22"/>
                <w:szCs w:val="22"/>
              </w:rPr>
            </w:pPr>
            <w:r>
              <w:rPr>
                <w:rFonts w:ascii="Times New Roman" w:hAnsi="Times New Roman"/>
                <w:b w:val="0"/>
                <w:sz w:val="22"/>
                <w:szCs w:val="22"/>
              </w:rPr>
              <w:t>_____________/ ________________</w:t>
            </w:r>
            <w:r w:rsidR="004810F8">
              <w:rPr>
                <w:rFonts w:ascii="Times New Roman" w:hAnsi="Times New Roman"/>
                <w:b w:val="0"/>
                <w:sz w:val="22"/>
                <w:szCs w:val="22"/>
              </w:rPr>
              <w:t>/</w:t>
            </w:r>
          </w:p>
          <w:p w:rsidR="007D30B7" w:rsidRDefault="004810F8">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М.П.</w:t>
            </w:r>
          </w:p>
        </w:tc>
        <w:tc>
          <w:tcPr>
            <w:tcW w:w="6028" w:type="dxa"/>
          </w:tcPr>
          <w:p w:rsidR="007D30B7" w:rsidRDefault="004810F8">
            <w:pPr>
              <w:tabs>
                <w:tab w:val="left" w:pos="567"/>
              </w:tabs>
              <w:ind w:right="57"/>
              <w:rPr>
                <w:rFonts w:ascii="Times New Roman" w:hAnsi="Times New Roman"/>
                <w:sz w:val="22"/>
                <w:szCs w:val="22"/>
              </w:rPr>
            </w:pPr>
            <w:r>
              <w:rPr>
                <w:rFonts w:ascii="Times New Roman" w:hAnsi="Times New Roman"/>
                <w:sz w:val="22"/>
                <w:szCs w:val="22"/>
              </w:rPr>
              <w:t>Подрядчик:</w:t>
            </w:r>
          </w:p>
          <w:p w:rsidR="007D30B7" w:rsidRDefault="004810F8">
            <w:pPr>
              <w:tabs>
                <w:tab w:val="left" w:pos="567"/>
              </w:tabs>
              <w:ind w:right="57"/>
              <w:rPr>
                <w:rFonts w:ascii="Times New Roman" w:hAnsi="Times New Roman"/>
                <w:b w:val="0"/>
                <w:sz w:val="22"/>
                <w:szCs w:val="22"/>
              </w:rPr>
            </w:pPr>
            <w:r>
              <w:rPr>
                <w:rFonts w:ascii="Times New Roman" w:hAnsi="Times New Roman"/>
                <w:b w:val="0"/>
                <w:sz w:val="22"/>
                <w:szCs w:val="22"/>
              </w:rPr>
              <w:t>Общество с ограниченной ответственностью «____________»</w:t>
            </w:r>
          </w:p>
          <w:p w:rsidR="007D30B7" w:rsidRDefault="004810F8">
            <w:pPr>
              <w:widowControl w:val="0"/>
              <w:pBdr>
                <w:top w:val="nil"/>
                <w:left w:val="nil"/>
                <w:bottom w:val="nil"/>
                <w:right w:val="nil"/>
                <w:between w:val="nil"/>
              </w:pBdr>
              <w:tabs>
                <w:tab w:val="left" w:pos="567"/>
              </w:tabs>
              <w:ind w:right="57"/>
              <w:rPr>
                <w:rFonts w:ascii="Times New Roman" w:hAnsi="Times New Roman"/>
                <w:b w:val="0"/>
                <w:sz w:val="22"/>
                <w:szCs w:val="22"/>
              </w:rPr>
            </w:pPr>
            <w:r>
              <w:rPr>
                <w:rFonts w:ascii="Times New Roman" w:hAnsi="Times New Roman"/>
                <w:b w:val="0"/>
                <w:sz w:val="22"/>
                <w:szCs w:val="22"/>
              </w:rPr>
              <w:t>ОГРН</w:t>
            </w:r>
            <w:r>
              <w:t xml:space="preserve"> </w:t>
            </w:r>
            <w:r>
              <w:rPr>
                <w:rFonts w:ascii="Times New Roman" w:hAnsi="Times New Roman"/>
                <w:b w:val="0"/>
                <w:sz w:val="22"/>
                <w:szCs w:val="22"/>
              </w:rPr>
              <w:t>________,</w:t>
            </w:r>
            <w:r>
              <w:t xml:space="preserve"> </w:t>
            </w:r>
            <w:r>
              <w:rPr>
                <w:rFonts w:ascii="Times New Roman" w:hAnsi="Times New Roman"/>
                <w:b w:val="0"/>
                <w:sz w:val="22"/>
                <w:szCs w:val="22"/>
              </w:rPr>
              <w:t>ИНН ________, КПП___________,</w:t>
            </w:r>
          </w:p>
          <w:p w:rsidR="007D30B7" w:rsidRDefault="004810F8">
            <w:pPr>
              <w:widowControl w:val="0"/>
              <w:pBdr>
                <w:top w:val="nil"/>
                <w:left w:val="nil"/>
                <w:bottom w:val="nil"/>
                <w:right w:val="nil"/>
                <w:between w:val="nil"/>
              </w:pBdr>
              <w:tabs>
                <w:tab w:val="left" w:pos="567"/>
              </w:tabs>
              <w:ind w:right="57"/>
              <w:rPr>
                <w:rFonts w:ascii="Times New Roman" w:hAnsi="Times New Roman"/>
                <w:b w:val="0"/>
                <w:sz w:val="22"/>
                <w:szCs w:val="22"/>
              </w:rPr>
            </w:pPr>
            <w:r>
              <w:rPr>
                <w:rFonts w:ascii="Times New Roman" w:hAnsi="Times New Roman"/>
                <w:b w:val="0"/>
                <w:sz w:val="22"/>
                <w:szCs w:val="22"/>
              </w:rPr>
              <w:t xml:space="preserve">Адрес местонахождения: ______________. </w:t>
            </w:r>
          </w:p>
          <w:p w:rsidR="007D30B7" w:rsidRDefault="004810F8">
            <w:pPr>
              <w:widowControl w:val="0"/>
              <w:pBdr>
                <w:top w:val="nil"/>
                <w:left w:val="nil"/>
                <w:bottom w:val="nil"/>
                <w:right w:val="nil"/>
                <w:between w:val="nil"/>
              </w:pBdr>
              <w:tabs>
                <w:tab w:val="left" w:pos="567"/>
              </w:tabs>
              <w:ind w:right="57"/>
              <w:rPr>
                <w:rFonts w:ascii="Times New Roman" w:hAnsi="Times New Roman"/>
                <w:b w:val="0"/>
                <w:sz w:val="22"/>
                <w:szCs w:val="22"/>
              </w:rPr>
            </w:pPr>
            <w:r>
              <w:rPr>
                <w:rFonts w:ascii="Times New Roman" w:hAnsi="Times New Roman"/>
                <w:b w:val="0"/>
                <w:sz w:val="22"/>
                <w:szCs w:val="22"/>
              </w:rPr>
              <w:t>Банк получателя:</w:t>
            </w:r>
          </w:p>
          <w:p w:rsidR="007D30B7" w:rsidRDefault="004810F8">
            <w:pPr>
              <w:widowControl w:val="0"/>
              <w:pBdr>
                <w:top w:val="nil"/>
                <w:left w:val="nil"/>
                <w:bottom w:val="nil"/>
                <w:right w:val="nil"/>
                <w:between w:val="nil"/>
              </w:pBdr>
              <w:tabs>
                <w:tab w:val="left" w:pos="567"/>
              </w:tabs>
              <w:ind w:right="57"/>
              <w:rPr>
                <w:rFonts w:ascii="Times New Roman" w:hAnsi="Times New Roman"/>
                <w:b w:val="0"/>
                <w:sz w:val="22"/>
                <w:szCs w:val="22"/>
              </w:rPr>
            </w:pPr>
            <w:r>
              <w:rPr>
                <w:rFonts w:ascii="Times New Roman" w:hAnsi="Times New Roman"/>
                <w:b w:val="0"/>
                <w:sz w:val="22"/>
                <w:szCs w:val="22"/>
              </w:rPr>
              <w:t>_____________</w:t>
            </w:r>
          </w:p>
          <w:p w:rsidR="007D30B7" w:rsidRDefault="004810F8">
            <w:pPr>
              <w:widowControl w:val="0"/>
              <w:pBdr>
                <w:top w:val="nil"/>
                <w:left w:val="nil"/>
                <w:bottom w:val="nil"/>
                <w:right w:val="nil"/>
                <w:between w:val="nil"/>
              </w:pBdr>
              <w:tabs>
                <w:tab w:val="left" w:pos="567"/>
              </w:tabs>
              <w:ind w:right="57"/>
              <w:rPr>
                <w:rFonts w:ascii="Times New Roman" w:hAnsi="Times New Roman"/>
                <w:b w:val="0"/>
                <w:sz w:val="22"/>
                <w:szCs w:val="22"/>
              </w:rPr>
            </w:pPr>
            <w:r>
              <w:rPr>
                <w:rFonts w:ascii="Times New Roman" w:hAnsi="Times New Roman"/>
                <w:b w:val="0"/>
                <w:sz w:val="22"/>
                <w:szCs w:val="22"/>
              </w:rPr>
              <w:t>БИК _________________</w:t>
            </w:r>
          </w:p>
          <w:p w:rsidR="007D30B7" w:rsidRDefault="004810F8">
            <w:pPr>
              <w:widowControl w:val="0"/>
              <w:pBdr>
                <w:top w:val="nil"/>
                <w:left w:val="nil"/>
                <w:bottom w:val="nil"/>
                <w:right w:val="nil"/>
                <w:between w:val="nil"/>
              </w:pBdr>
              <w:tabs>
                <w:tab w:val="left" w:pos="567"/>
              </w:tabs>
              <w:ind w:right="57"/>
              <w:rPr>
                <w:rFonts w:ascii="Times New Roman" w:hAnsi="Times New Roman"/>
                <w:b w:val="0"/>
                <w:sz w:val="22"/>
                <w:szCs w:val="22"/>
              </w:rPr>
            </w:pPr>
            <w:proofErr w:type="spellStart"/>
            <w:r>
              <w:rPr>
                <w:rFonts w:ascii="Times New Roman" w:hAnsi="Times New Roman"/>
                <w:b w:val="0"/>
                <w:sz w:val="22"/>
                <w:szCs w:val="22"/>
              </w:rPr>
              <w:t>Корр</w:t>
            </w:r>
            <w:proofErr w:type="gramStart"/>
            <w:r>
              <w:rPr>
                <w:rFonts w:ascii="Times New Roman" w:hAnsi="Times New Roman"/>
                <w:b w:val="0"/>
                <w:sz w:val="22"/>
                <w:szCs w:val="22"/>
              </w:rPr>
              <w:t>.с</w:t>
            </w:r>
            <w:proofErr w:type="gramEnd"/>
            <w:r>
              <w:rPr>
                <w:rFonts w:ascii="Times New Roman" w:hAnsi="Times New Roman"/>
                <w:b w:val="0"/>
                <w:sz w:val="22"/>
                <w:szCs w:val="22"/>
              </w:rPr>
              <w:t>чет</w:t>
            </w:r>
            <w:proofErr w:type="spellEnd"/>
            <w:r>
              <w:rPr>
                <w:rFonts w:ascii="Times New Roman" w:hAnsi="Times New Roman"/>
                <w:b w:val="0"/>
                <w:sz w:val="22"/>
                <w:szCs w:val="22"/>
              </w:rPr>
              <w:t xml:space="preserve"> _____________</w:t>
            </w:r>
          </w:p>
          <w:p w:rsidR="007D30B7" w:rsidRDefault="004810F8">
            <w:pPr>
              <w:widowControl w:val="0"/>
              <w:pBdr>
                <w:top w:val="nil"/>
                <w:left w:val="nil"/>
                <w:bottom w:val="nil"/>
                <w:right w:val="nil"/>
                <w:between w:val="nil"/>
              </w:pBdr>
              <w:tabs>
                <w:tab w:val="left" w:pos="567"/>
              </w:tabs>
              <w:ind w:right="57"/>
              <w:rPr>
                <w:rFonts w:ascii="Times New Roman" w:hAnsi="Times New Roman"/>
                <w:b w:val="0"/>
                <w:sz w:val="22"/>
                <w:szCs w:val="22"/>
              </w:rPr>
            </w:pPr>
            <w:proofErr w:type="spellStart"/>
            <w:r>
              <w:rPr>
                <w:rFonts w:ascii="Times New Roman" w:hAnsi="Times New Roman"/>
                <w:b w:val="0"/>
                <w:sz w:val="22"/>
                <w:szCs w:val="22"/>
              </w:rPr>
              <w:t>Расч</w:t>
            </w:r>
            <w:proofErr w:type="gramStart"/>
            <w:r>
              <w:rPr>
                <w:rFonts w:ascii="Times New Roman" w:hAnsi="Times New Roman"/>
                <w:b w:val="0"/>
                <w:sz w:val="22"/>
                <w:szCs w:val="22"/>
              </w:rPr>
              <w:t>.с</w:t>
            </w:r>
            <w:proofErr w:type="gramEnd"/>
            <w:r>
              <w:rPr>
                <w:rFonts w:ascii="Times New Roman" w:hAnsi="Times New Roman"/>
                <w:b w:val="0"/>
                <w:sz w:val="22"/>
                <w:szCs w:val="22"/>
              </w:rPr>
              <w:t>чет</w:t>
            </w:r>
            <w:proofErr w:type="spellEnd"/>
            <w:r>
              <w:rPr>
                <w:rFonts w:ascii="Times New Roman" w:hAnsi="Times New Roman"/>
                <w:b w:val="0"/>
                <w:sz w:val="22"/>
                <w:szCs w:val="22"/>
              </w:rPr>
              <w:t xml:space="preserve"> _____________.</w:t>
            </w:r>
          </w:p>
          <w:p w:rsidR="007D30B7" w:rsidRDefault="007D30B7">
            <w:pPr>
              <w:widowControl w:val="0"/>
              <w:pBdr>
                <w:top w:val="nil"/>
                <w:left w:val="nil"/>
                <w:bottom w:val="nil"/>
                <w:right w:val="nil"/>
                <w:between w:val="nil"/>
              </w:pBdr>
              <w:tabs>
                <w:tab w:val="left" w:pos="567"/>
              </w:tabs>
              <w:ind w:right="57"/>
              <w:rPr>
                <w:rFonts w:ascii="Times New Roman" w:hAnsi="Times New Roman"/>
                <w:b w:val="0"/>
                <w:sz w:val="22"/>
                <w:szCs w:val="22"/>
              </w:rPr>
            </w:pPr>
          </w:p>
          <w:p w:rsidR="007D30B7" w:rsidRDefault="007D30B7">
            <w:pPr>
              <w:widowControl w:val="0"/>
              <w:pBdr>
                <w:top w:val="nil"/>
                <w:left w:val="nil"/>
                <w:bottom w:val="nil"/>
                <w:right w:val="nil"/>
                <w:between w:val="nil"/>
              </w:pBdr>
              <w:tabs>
                <w:tab w:val="left" w:pos="567"/>
              </w:tabs>
              <w:ind w:right="57"/>
              <w:rPr>
                <w:rFonts w:ascii="Times New Roman" w:hAnsi="Times New Roman"/>
                <w:b w:val="0"/>
                <w:sz w:val="22"/>
                <w:szCs w:val="22"/>
              </w:rPr>
            </w:pPr>
          </w:p>
          <w:p w:rsidR="007D30B7" w:rsidRDefault="004810F8">
            <w:pPr>
              <w:widowControl w:val="0"/>
              <w:pBdr>
                <w:top w:val="nil"/>
                <w:left w:val="nil"/>
                <w:bottom w:val="nil"/>
                <w:right w:val="nil"/>
                <w:between w:val="nil"/>
              </w:pBdr>
              <w:tabs>
                <w:tab w:val="left" w:pos="567"/>
              </w:tabs>
              <w:ind w:right="57"/>
              <w:rPr>
                <w:rFonts w:ascii="Times New Roman" w:hAnsi="Times New Roman"/>
                <w:b w:val="0"/>
                <w:sz w:val="22"/>
                <w:szCs w:val="22"/>
              </w:rPr>
            </w:pPr>
            <w:r>
              <w:rPr>
                <w:rFonts w:ascii="Times New Roman" w:hAnsi="Times New Roman"/>
                <w:b w:val="0"/>
                <w:sz w:val="22"/>
                <w:szCs w:val="22"/>
              </w:rPr>
              <w:t xml:space="preserve">Генеральный директор </w:t>
            </w:r>
          </w:p>
          <w:p w:rsidR="007D30B7" w:rsidRDefault="007D30B7">
            <w:pPr>
              <w:widowControl w:val="0"/>
              <w:pBdr>
                <w:top w:val="nil"/>
                <w:left w:val="nil"/>
                <w:bottom w:val="nil"/>
                <w:right w:val="nil"/>
                <w:between w:val="nil"/>
              </w:pBdr>
              <w:tabs>
                <w:tab w:val="left" w:pos="567"/>
              </w:tabs>
              <w:ind w:right="57"/>
              <w:jc w:val="both"/>
              <w:rPr>
                <w:rFonts w:ascii="Times New Roman" w:hAnsi="Times New Roman"/>
                <w:b w:val="0"/>
                <w:sz w:val="22"/>
                <w:szCs w:val="22"/>
              </w:rPr>
            </w:pPr>
          </w:p>
          <w:p w:rsidR="007D30B7" w:rsidRDefault="004810F8">
            <w:pPr>
              <w:tabs>
                <w:tab w:val="left" w:pos="567"/>
              </w:tabs>
              <w:ind w:right="57"/>
              <w:rPr>
                <w:rFonts w:ascii="Times New Roman" w:hAnsi="Times New Roman"/>
                <w:b w:val="0"/>
                <w:sz w:val="22"/>
                <w:szCs w:val="22"/>
              </w:rPr>
            </w:pPr>
            <w:r>
              <w:rPr>
                <w:rFonts w:ascii="Times New Roman" w:hAnsi="Times New Roman"/>
                <w:b w:val="0"/>
                <w:sz w:val="22"/>
                <w:szCs w:val="22"/>
              </w:rPr>
              <w:t>___________________ /_______________/</w:t>
            </w:r>
          </w:p>
          <w:p w:rsidR="007D30B7" w:rsidRDefault="004810F8">
            <w:pPr>
              <w:tabs>
                <w:tab w:val="left" w:pos="567"/>
              </w:tabs>
              <w:ind w:right="57"/>
              <w:rPr>
                <w:rFonts w:ascii="Times New Roman" w:hAnsi="Times New Roman"/>
                <w:b w:val="0"/>
                <w:sz w:val="22"/>
                <w:szCs w:val="22"/>
              </w:rPr>
            </w:pPr>
            <w:r>
              <w:rPr>
                <w:rFonts w:ascii="Times New Roman" w:hAnsi="Times New Roman"/>
                <w:b w:val="0"/>
                <w:sz w:val="22"/>
                <w:szCs w:val="22"/>
              </w:rPr>
              <w:t>М.П.</w:t>
            </w:r>
          </w:p>
        </w:tc>
      </w:tr>
    </w:tbl>
    <w:p w:rsidR="007D30B7" w:rsidRDefault="007D30B7">
      <w:pPr>
        <w:tabs>
          <w:tab w:val="left" w:pos="284"/>
        </w:tabs>
        <w:jc w:val="both"/>
        <w:rPr>
          <w:rFonts w:ascii="Times New Roman" w:hAnsi="Times New Roman"/>
          <w:b w:val="0"/>
          <w:color w:val="000000"/>
          <w:sz w:val="22"/>
          <w:szCs w:val="22"/>
        </w:rPr>
      </w:pPr>
    </w:p>
    <w:p w:rsidR="007D30B7" w:rsidRDefault="007D30B7">
      <w:pPr>
        <w:jc w:val="center"/>
        <w:rPr>
          <w:rFonts w:ascii="Times New Roman" w:hAnsi="Times New Roman"/>
          <w:b w:val="0"/>
          <w:i/>
          <w:color w:val="000000"/>
          <w:sz w:val="22"/>
          <w:szCs w:val="22"/>
        </w:rPr>
      </w:pPr>
    </w:p>
    <w:p w:rsidR="007D30B7" w:rsidRDefault="004810F8">
      <w:pPr>
        <w:jc w:val="center"/>
        <w:rPr>
          <w:rFonts w:ascii="Times New Roman" w:hAnsi="Times New Roman"/>
          <w:b w:val="0"/>
          <w:i/>
          <w:color w:val="000000"/>
          <w:sz w:val="22"/>
          <w:szCs w:val="22"/>
        </w:rPr>
      </w:pPr>
      <w:r>
        <w:rPr>
          <w:rFonts w:ascii="Times New Roman" w:hAnsi="Times New Roman"/>
          <w:b w:val="0"/>
          <w:i/>
          <w:color w:val="000000"/>
          <w:sz w:val="22"/>
          <w:szCs w:val="22"/>
        </w:rPr>
        <w:t>КОНЕЦ ФОРМЫ</w:t>
      </w:r>
    </w:p>
    <w:p w:rsidR="007D30B7" w:rsidRDefault="007D30B7">
      <w:pPr>
        <w:jc w:val="center"/>
        <w:rPr>
          <w:rFonts w:ascii="Times New Roman" w:hAnsi="Times New Roman"/>
          <w:b w:val="0"/>
          <w:i/>
          <w:sz w:val="22"/>
          <w:szCs w:val="22"/>
        </w:rPr>
      </w:pPr>
    </w:p>
    <w:p w:rsidR="007D30B7" w:rsidRDefault="007D30B7">
      <w:pPr>
        <w:pStyle w:val="a3"/>
        <w:jc w:val="right"/>
        <w:rPr>
          <w:sz w:val="22"/>
          <w:szCs w:val="22"/>
        </w:rPr>
      </w:pPr>
    </w:p>
    <w:tbl>
      <w:tblPr>
        <w:tblStyle w:val="afffa"/>
        <w:tblW w:w="10564" w:type="dxa"/>
        <w:tblInd w:w="0" w:type="dxa"/>
        <w:tblLayout w:type="fixed"/>
        <w:tblLook w:val="0400" w:firstRow="0" w:lastRow="0" w:firstColumn="0" w:lastColumn="0" w:noHBand="0" w:noVBand="1"/>
      </w:tblPr>
      <w:tblGrid>
        <w:gridCol w:w="5276"/>
        <w:gridCol w:w="5288"/>
      </w:tblGrid>
      <w:tr w:rsidR="007D30B7">
        <w:tc>
          <w:tcPr>
            <w:tcW w:w="5276" w:type="dxa"/>
          </w:tcPr>
          <w:p w:rsidR="007D30B7" w:rsidRDefault="004810F8">
            <w:pPr>
              <w:pStyle w:val="a3"/>
              <w:jc w:val="left"/>
              <w:rPr>
                <w:sz w:val="22"/>
                <w:szCs w:val="22"/>
              </w:rPr>
            </w:pPr>
            <w:r>
              <w:rPr>
                <w:sz w:val="22"/>
                <w:szCs w:val="22"/>
              </w:rPr>
              <w:t>От Заказчика:</w:t>
            </w:r>
          </w:p>
          <w:p w:rsidR="007D30B7" w:rsidRDefault="004810F8">
            <w:pPr>
              <w:pStyle w:val="a3"/>
              <w:jc w:val="left"/>
              <w:rPr>
                <w:sz w:val="22"/>
                <w:szCs w:val="22"/>
              </w:rPr>
            </w:pPr>
            <w:r>
              <w:rPr>
                <w:sz w:val="22"/>
                <w:szCs w:val="22"/>
              </w:rPr>
              <w:t>Фонда развития интернет-инициатив</w:t>
            </w:r>
          </w:p>
        </w:tc>
        <w:tc>
          <w:tcPr>
            <w:tcW w:w="5288" w:type="dxa"/>
          </w:tcPr>
          <w:p w:rsidR="007D30B7" w:rsidRDefault="004810F8">
            <w:pPr>
              <w:pStyle w:val="a3"/>
              <w:jc w:val="left"/>
              <w:rPr>
                <w:sz w:val="22"/>
                <w:szCs w:val="22"/>
              </w:rPr>
            </w:pPr>
            <w:r>
              <w:rPr>
                <w:sz w:val="22"/>
                <w:szCs w:val="22"/>
              </w:rPr>
              <w:t>От Подрядчика:</w:t>
            </w:r>
          </w:p>
          <w:p w:rsidR="007D30B7" w:rsidRDefault="004810F8">
            <w:pPr>
              <w:pStyle w:val="a3"/>
              <w:jc w:val="left"/>
              <w:rPr>
                <w:sz w:val="22"/>
                <w:szCs w:val="22"/>
              </w:rPr>
            </w:pPr>
            <w:r>
              <w:rPr>
                <w:sz w:val="22"/>
                <w:szCs w:val="22"/>
              </w:rPr>
              <w:t>ООО «___________»</w:t>
            </w:r>
          </w:p>
        </w:tc>
      </w:tr>
      <w:tr w:rsidR="007D30B7">
        <w:tc>
          <w:tcPr>
            <w:tcW w:w="5276" w:type="dxa"/>
          </w:tcPr>
          <w:p w:rsidR="007D30B7" w:rsidRPr="007E4D42" w:rsidRDefault="007D30B7">
            <w:pPr>
              <w:pStyle w:val="a3"/>
              <w:jc w:val="left"/>
              <w:rPr>
                <w:sz w:val="22"/>
                <w:szCs w:val="22"/>
                <w:lang w:val="ru-RU"/>
              </w:rPr>
            </w:pPr>
          </w:p>
          <w:p w:rsidR="007D30B7" w:rsidRDefault="007D30B7">
            <w:pPr>
              <w:pStyle w:val="a3"/>
              <w:jc w:val="left"/>
              <w:rPr>
                <w:sz w:val="22"/>
                <w:szCs w:val="22"/>
              </w:rPr>
            </w:pPr>
          </w:p>
          <w:p w:rsidR="007D30B7" w:rsidRPr="00D913B0" w:rsidRDefault="00D913B0">
            <w:pPr>
              <w:pStyle w:val="a3"/>
              <w:jc w:val="left"/>
              <w:rPr>
                <w:sz w:val="22"/>
                <w:szCs w:val="22"/>
                <w:lang w:val="ru-RU"/>
              </w:rPr>
            </w:pPr>
            <w:r>
              <w:rPr>
                <w:sz w:val="22"/>
                <w:szCs w:val="22"/>
              </w:rPr>
              <w:t>__________________ /</w:t>
            </w:r>
            <w:r>
              <w:rPr>
                <w:sz w:val="22"/>
                <w:szCs w:val="22"/>
                <w:lang w:val="ru-RU"/>
              </w:rPr>
              <w:t>________________</w:t>
            </w:r>
          </w:p>
          <w:p w:rsidR="007D30B7" w:rsidRDefault="004810F8">
            <w:pPr>
              <w:pStyle w:val="a3"/>
              <w:jc w:val="left"/>
              <w:rPr>
                <w:sz w:val="22"/>
                <w:szCs w:val="22"/>
              </w:rPr>
            </w:pPr>
            <w:r>
              <w:rPr>
                <w:sz w:val="22"/>
                <w:szCs w:val="22"/>
              </w:rPr>
              <w:t>М.П.</w:t>
            </w:r>
          </w:p>
          <w:p w:rsidR="007D30B7" w:rsidRDefault="007D30B7">
            <w:pPr>
              <w:pStyle w:val="a3"/>
              <w:jc w:val="left"/>
              <w:rPr>
                <w:sz w:val="22"/>
                <w:szCs w:val="22"/>
              </w:rPr>
            </w:pPr>
          </w:p>
        </w:tc>
        <w:tc>
          <w:tcPr>
            <w:tcW w:w="5288" w:type="dxa"/>
          </w:tcPr>
          <w:p w:rsidR="007D30B7" w:rsidRDefault="004810F8">
            <w:pPr>
              <w:pStyle w:val="a3"/>
              <w:jc w:val="left"/>
              <w:rPr>
                <w:sz w:val="22"/>
                <w:szCs w:val="22"/>
              </w:rPr>
            </w:pPr>
            <w:r>
              <w:rPr>
                <w:sz w:val="22"/>
                <w:szCs w:val="22"/>
              </w:rPr>
              <w:t>Генеральный директор</w:t>
            </w:r>
          </w:p>
          <w:p w:rsidR="007D30B7" w:rsidRDefault="007D30B7">
            <w:pPr>
              <w:pStyle w:val="a3"/>
              <w:jc w:val="left"/>
              <w:rPr>
                <w:sz w:val="22"/>
                <w:szCs w:val="22"/>
              </w:rPr>
            </w:pPr>
          </w:p>
          <w:p w:rsidR="007D30B7" w:rsidRDefault="004810F8">
            <w:pPr>
              <w:pStyle w:val="a3"/>
              <w:jc w:val="left"/>
              <w:rPr>
                <w:sz w:val="22"/>
                <w:szCs w:val="22"/>
              </w:rPr>
            </w:pPr>
            <w:r>
              <w:rPr>
                <w:sz w:val="22"/>
                <w:szCs w:val="22"/>
              </w:rPr>
              <w:t>______________________ / _________</w:t>
            </w:r>
          </w:p>
          <w:p w:rsidR="007D30B7" w:rsidRDefault="004810F8">
            <w:pPr>
              <w:pStyle w:val="a3"/>
              <w:jc w:val="left"/>
              <w:rPr>
                <w:sz w:val="22"/>
                <w:szCs w:val="22"/>
              </w:rPr>
            </w:pPr>
            <w:r>
              <w:rPr>
                <w:sz w:val="22"/>
                <w:szCs w:val="22"/>
              </w:rPr>
              <w:t>М.П.</w:t>
            </w:r>
          </w:p>
        </w:tc>
      </w:tr>
    </w:tbl>
    <w:p w:rsidR="007D30B7" w:rsidRDefault="004810F8">
      <w:pPr>
        <w:pStyle w:val="a3"/>
        <w:jc w:val="right"/>
        <w:rPr>
          <w:sz w:val="22"/>
          <w:szCs w:val="22"/>
        </w:rPr>
      </w:pPr>
      <w:r>
        <w:br w:type="page"/>
      </w:r>
    </w:p>
    <w:p w:rsidR="007D30B7" w:rsidRDefault="004810F8">
      <w:pPr>
        <w:pStyle w:val="a3"/>
        <w:jc w:val="right"/>
        <w:rPr>
          <w:sz w:val="22"/>
          <w:szCs w:val="22"/>
        </w:rPr>
      </w:pPr>
      <w:r>
        <w:rPr>
          <w:sz w:val="22"/>
          <w:szCs w:val="22"/>
        </w:rPr>
        <w:t>Приложение № 3</w:t>
      </w:r>
    </w:p>
    <w:p w:rsidR="007D30B7" w:rsidRDefault="004810F8">
      <w:pPr>
        <w:pStyle w:val="a3"/>
        <w:jc w:val="right"/>
        <w:rPr>
          <w:sz w:val="22"/>
          <w:szCs w:val="22"/>
        </w:rPr>
      </w:pPr>
      <w:r>
        <w:rPr>
          <w:sz w:val="22"/>
          <w:szCs w:val="22"/>
        </w:rPr>
        <w:t>к Договору № _________-21</w:t>
      </w:r>
    </w:p>
    <w:p w:rsidR="007D30B7" w:rsidRDefault="004810F8">
      <w:pPr>
        <w:pStyle w:val="a3"/>
        <w:jc w:val="right"/>
        <w:rPr>
          <w:sz w:val="22"/>
          <w:szCs w:val="22"/>
        </w:rPr>
      </w:pPr>
      <w:r>
        <w:rPr>
          <w:sz w:val="22"/>
          <w:szCs w:val="22"/>
        </w:rPr>
        <w:t>от_________________ 2021 г.</w:t>
      </w:r>
    </w:p>
    <w:p w:rsidR="007D30B7" w:rsidRDefault="007D30B7">
      <w:pPr>
        <w:jc w:val="right"/>
        <w:rPr>
          <w:rFonts w:ascii="Times New Roman" w:hAnsi="Times New Roman"/>
          <w:sz w:val="22"/>
          <w:szCs w:val="22"/>
        </w:rPr>
      </w:pPr>
    </w:p>
    <w:p w:rsidR="007D30B7" w:rsidRDefault="007D30B7">
      <w:pPr>
        <w:jc w:val="center"/>
        <w:rPr>
          <w:rFonts w:ascii="Times New Roman" w:hAnsi="Times New Roman"/>
          <w:smallCaps/>
          <w:sz w:val="22"/>
          <w:szCs w:val="22"/>
        </w:rPr>
      </w:pPr>
    </w:p>
    <w:p w:rsidR="007D30B7" w:rsidRDefault="007D30B7">
      <w:pPr>
        <w:jc w:val="center"/>
        <w:rPr>
          <w:rFonts w:ascii="Times New Roman" w:hAnsi="Times New Roman"/>
          <w:smallCaps/>
          <w:sz w:val="22"/>
          <w:szCs w:val="22"/>
        </w:rPr>
      </w:pPr>
    </w:p>
    <w:p w:rsidR="007D30B7" w:rsidRDefault="007D30B7">
      <w:pPr>
        <w:jc w:val="right"/>
        <w:rPr>
          <w:rFonts w:ascii="Times New Roman" w:hAnsi="Times New Roman"/>
          <w:sz w:val="22"/>
          <w:szCs w:val="22"/>
        </w:rPr>
      </w:pPr>
    </w:p>
    <w:p w:rsidR="007D30B7" w:rsidRDefault="004810F8">
      <w:pPr>
        <w:jc w:val="center"/>
        <w:rPr>
          <w:rFonts w:ascii="Times New Roman" w:hAnsi="Times New Roman"/>
          <w:sz w:val="22"/>
          <w:szCs w:val="22"/>
        </w:rPr>
      </w:pPr>
      <w:r>
        <w:rPr>
          <w:rFonts w:ascii="Times New Roman" w:hAnsi="Times New Roman"/>
          <w:sz w:val="22"/>
          <w:szCs w:val="22"/>
        </w:rPr>
        <w:t>Согласие на проведение проверок</w:t>
      </w:r>
    </w:p>
    <w:p w:rsidR="007D30B7" w:rsidRDefault="007D30B7">
      <w:pPr>
        <w:jc w:val="center"/>
        <w:rPr>
          <w:rFonts w:ascii="Times New Roman" w:hAnsi="Times New Roman"/>
          <w:sz w:val="22"/>
          <w:szCs w:val="22"/>
        </w:rPr>
      </w:pPr>
    </w:p>
    <w:p w:rsidR="007D30B7" w:rsidRDefault="004810F8">
      <w:pPr>
        <w:jc w:val="both"/>
        <w:rPr>
          <w:rFonts w:ascii="Times New Roman" w:hAnsi="Times New Roman"/>
          <w:b w:val="0"/>
          <w:sz w:val="22"/>
          <w:szCs w:val="22"/>
        </w:rPr>
      </w:pPr>
      <w:proofErr w:type="gramStart"/>
      <w:r>
        <w:rPr>
          <w:rFonts w:ascii="Times New Roman" w:hAnsi="Times New Roman"/>
          <w:b w:val="0"/>
          <w:sz w:val="22"/>
          <w:szCs w:val="22"/>
        </w:rPr>
        <w:t xml:space="preserve">Общество с ограниченной ответственностью «_____________», ОГРН ____________, ИНН ___________, КПП ___________ в соответствии с Бюджетным кодексом Российской Федерации, постановлением Правительства Российской Федерации от 24 декабря 2020 г. №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дает свое согласие на: </w:t>
      </w:r>
      <w:proofErr w:type="gramEnd"/>
    </w:p>
    <w:p w:rsidR="007D30B7" w:rsidRDefault="004810F8">
      <w:pPr>
        <w:jc w:val="both"/>
        <w:rPr>
          <w:rFonts w:ascii="Times New Roman" w:hAnsi="Times New Roman"/>
          <w:b w:val="0"/>
          <w:sz w:val="22"/>
          <w:szCs w:val="22"/>
        </w:rPr>
      </w:pPr>
      <w:r>
        <w:rPr>
          <w:rFonts w:ascii="Times New Roman" w:hAnsi="Times New Roman"/>
          <w:b w:val="0"/>
          <w:sz w:val="22"/>
          <w:szCs w:val="22"/>
        </w:rPr>
        <w:t xml:space="preserve">- 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Фонду развития </w:t>
      </w:r>
      <w:proofErr w:type="gramStart"/>
      <w:r>
        <w:rPr>
          <w:rFonts w:ascii="Times New Roman" w:hAnsi="Times New Roman"/>
          <w:b w:val="0"/>
          <w:sz w:val="22"/>
          <w:szCs w:val="22"/>
        </w:rPr>
        <w:t>интернет-инициатив</w:t>
      </w:r>
      <w:proofErr w:type="gramEnd"/>
      <w:r>
        <w:rPr>
          <w:rFonts w:ascii="Times New Roman" w:hAnsi="Times New Roman"/>
          <w:b w:val="0"/>
          <w:sz w:val="22"/>
          <w:szCs w:val="22"/>
        </w:rPr>
        <w:t xml:space="preserve"> по Соглашению № № 071-10-2021-005 от 10 февраля 2021г. в целях достижения результатов федерального проекта «Цифровые технологии» национальной программы «Цифровая экономика Российской Федерации».</w:t>
      </w:r>
    </w:p>
    <w:p w:rsidR="007D30B7" w:rsidRDefault="004810F8">
      <w:pPr>
        <w:jc w:val="both"/>
        <w:rPr>
          <w:rFonts w:ascii="Times New Roman" w:hAnsi="Times New Roman"/>
          <w:b w:val="0"/>
          <w:sz w:val="22"/>
          <w:szCs w:val="22"/>
        </w:rPr>
      </w:pPr>
      <w:r>
        <w:rPr>
          <w:rFonts w:ascii="Times New Roman" w:hAnsi="Times New Roman"/>
          <w:b w:val="0"/>
          <w:sz w:val="22"/>
          <w:szCs w:val="22"/>
        </w:rPr>
        <w:t xml:space="preserve"> </w:t>
      </w:r>
    </w:p>
    <w:p w:rsidR="007D30B7" w:rsidRDefault="004810F8">
      <w:pPr>
        <w:jc w:val="both"/>
        <w:rPr>
          <w:rFonts w:ascii="Times New Roman" w:hAnsi="Times New Roman"/>
          <w:b w:val="0"/>
          <w:sz w:val="22"/>
          <w:szCs w:val="22"/>
        </w:rPr>
      </w:pPr>
      <w:r>
        <w:rPr>
          <w:rFonts w:ascii="Times New Roman" w:hAnsi="Times New Roman"/>
          <w:b w:val="0"/>
          <w:sz w:val="22"/>
          <w:szCs w:val="22"/>
        </w:rPr>
        <w:t>Генеральный директор   ______________________</w:t>
      </w:r>
    </w:p>
    <w:p w:rsidR="007D30B7" w:rsidRDefault="007D30B7">
      <w:pPr>
        <w:widowControl w:val="0"/>
        <w:tabs>
          <w:tab w:val="left" w:pos="567"/>
        </w:tabs>
        <w:ind w:right="-267"/>
        <w:jc w:val="both"/>
        <w:rPr>
          <w:rFonts w:ascii="Times New Roman" w:hAnsi="Times New Roman"/>
          <w:b w:val="0"/>
          <w:sz w:val="22"/>
          <w:szCs w:val="22"/>
        </w:rPr>
      </w:pPr>
    </w:p>
    <w:p w:rsidR="007D30B7" w:rsidRDefault="004810F8">
      <w:pPr>
        <w:widowControl w:val="0"/>
        <w:tabs>
          <w:tab w:val="left" w:pos="567"/>
        </w:tabs>
        <w:ind w:right="-267"/>
        <w:jc w:val="both"/>
        <w:rPr>
          <w:rFonts w:ascii="Times New Roman" w:hAnsi="Times New Roman"/>
          <w:b w:val="0"/>
          <w:sz w:val="22"/>
          <w:szCs w:val="22"/>
        </w:rPr>
      </w:pPr>
      <w:r>
        <w:rPr>
          <w:rFonts w:ascii="Times New Roman" w:hAnsi="Times New Roman"/>
          <w:b w:val="0"/>
          <w:sz w:val="22"/>
          <w:szCs w:val="22"/>
        </w:rPr>
        <w:t>Главный бухгалтер  ______________</w:t>
      </w:r>
      <w:r>
        <w:rPr>
          <w:rFonts w:ascii="Times New Roman" w:hAnsi="Times New Roman"/>
          <w:sz w:val="22"/>
          <w:szCs w:val="22"/>
        </w:rPr>
        <w:t xml:space="preserve"> </w:t>
      </w:r>
    </w:p>
    <w:p w:rsidR="007D30B7" w:rsidRDefault="007D30B7">
      <w:pPr>
        <w:widowControl w:val="0"/>
        <w:tabs>
          <w:tab w:val="left" w:pos="567"/>
        </w:tabs>
        <w:ind w:right="-267"/>
        <w:jc w:val="both"/>
        <w:rPr>
          <w:rFonts w:ascii="Times New Roman" w:hAnsi="Times New Roman"/>
          <w:b w:val="0"/>
          <w:sz w:val="22"/>
          <w:szCs w:val="22"/>
        </w:rPr>
      </w:pPr>
    </w:p>
    <w:p w:rsidR="007D30B7" w:rsidRDefault="004810F8">
      <w:pPr>
        <w:widowControl w:val="0"/>
        <w:tabs>
          <w:tab w:val="left" w:pos="567"/>
        </w:tabs>
        <w:ind w:right="-267"/>
        <w:jc w:val="both"/>
        <w:rPr>
          <w:rFonts w:ascii="Times New Roman" w:hAnsi="Times New Roman"/>
          <w:sz w:val="22"/>
          <w:szCs w:val="22"/>
        </w:rPr>
      </w:pPr>
      <w:r>
        <w:rPr>
          <w:rFonts w:ascii="Times New Roman" w:hAnsi="Times New Roman"/>
          <w:b w:val="0"/>
          <w:sz w:val="22"/>
          <w:szCs w:val="22"/>
        </w:rPr>
        <w:t xml:space="preserve">М.П. </w:t>
      </w:r>
      <w:r>
        <w:br w:type="page"/>
      </w:r>
    </w:p>
    <w:p w:rsidR="007D30B7" w:rsidRDefault="004810F8">
      <w:pPr>
        <w:pStyle w:val="a3"/>
        <w:jc w:val="right"/>
        <w:rPr>
          <w:sz w:val="22"/>
          <w:szCs w:val="22"/>
        </w:rPr>
      </w:pPr>
      <w:r>
        <w:rPr>
          <w:sz w:val="22"/>
          <w:szCs w:val="22"/>
        </w:rPr>
        <w:t>Приложение № 4</w:t>
      </w:r>
    </w:p>
    <w:p w:rsidR="007D30B7" w:rsidRDefault="004810F8">
      <w:pPr>
        <w:pStyle w:val="a3"/>
        <w:jc w:val="right"/>
        <w:rPr>
          <w:sz w:val="22"/>
          <w:szCs w:val="22"/>
        </w:rPr>
      </w:pPr>
      <w:r>
        <w:rPr>
          <w:sz w:val="22"/>
          <w:szCs w:val="22"/>
        </w:rPr>
        <w:t>к Договору № ________</w:t>
      </w:r>
    </w:p>
    <w:p w:rsidR="007D30B7" w:rsidRDefault="004810F8">
      <w:pPr>
        <w:pStyle w:val="a3"/>
        <w:jc w:val="right"/>
        <w:rPr>
          <w:sz w:val="22"/>
          <w:szCs w:val="22"/>
        </w:rPr>
      </w:pPr>
      <w:r>
        <w:rPr>
          <w:sz w:val="22"/>
          <w:szCs w:val="22"/>
        </w:rPr>
        <w:t>от_____________ 2021 г.</w:t>
      </w:r>
    </w:p>
    <w:p w:rsidR="007D30B7" w:rsidRDefault="007D30B7">
      <w:pPr>
        <w:jc w:val="center"/>
        <w:rPr>
          <w:rFonts w:ascii="Times New Roman" w:hAnsi="Times New Roman"/>
          <w:smallCaps/>
          <w:sz w:val="22"/>
          <w:szCs w:val="22"/>
        </w:rPr>
      </w:pPr>
    </w:p>
    <w:p w:rsidR="007D30B7" w:rsidRDefault="004810F8">
      <w:pPr>
        <w:widowControl w:val="0"/>
        <w:tabs>
          <w:tab w:val="left" w:pos="567"/>
        </w:tabs>
        <w:ind w:right="-267"/>
        <w:jc w:val="center"/>
        <w:rPr>
          <w:rFonts w:ascii="Times New Roman" w:hAnsi="Times New Roman"/>
          <w:b w:val="0"/>
          <w:sz w:val="22"/>
          <w:szCs w:val="22"/>
        </w:rPr>
      </w:pPr>
      <w:r>
        <w:rPr>
          <w:rFonts w:ascii="Times New Roman" w:hAnsi="Times New Roman"/>
          <w:sz w:val="22"/>
          <w:szCs w:val="22"/>
        </w:rPr>
        <w:t>Сведения о цепочке собственников и учредителей ООО «_________________»,</w:t>
      </w:r>
    </w:p>
    <w:p w:rsidR="007D30B7" w:rsidRDefault="004810F8">
      <w:pPr>
        <w:widowControl w:val="0"/>
        <w:tabs>
          <w:tab w:val="left" w:pos="567"/>
        </w:tabs>
        <w:ind w:right="-267"/>
        <w:jc w:val="center"/>
        <w:rPr>
          <w:rFonts w:ascii="Times New Roman" w:hAnsi="Times New Roman"/>
          <w:b w:val="0"/>
          <w:color w:val="000000"/>
          <w:sz w:val="22"/>
          <w:szCs w:val="22"/>
        </w:rPr>
      </w:pPr>
      <w:r>
        <w:rPr>
          <w:rFonts w:ascii="Times New Roman" w:hAnsi="Times New Roman"/>
          <w:b w:val="0"/>
          <w:sz w:val="22"/>
          <w:szCs w:val="22"/>
        </w:rPr>
        <w:t>включая бенефициаров (в том числе конечных собственников, выгодоприобретателей – физических лиц), а также о лицах, входящих в</w:t>
      </w:r>
      <w:r>
        <w:rPr>
          <w:rFonts w:ascii="Times New Roman" w:hAnsi="Times New Roman"/>
          <w:b w:val="0"/>
          <w:color w:val="000000"/>
          <w:sz w:val="22"/>
          <w:szCs w:val="22"/>
        </w:rPr>
        <w:t xml:space="preserve"> </w:t>
      </w:r>
      <w:r>
        <w:rPr>
          <w:rFonts w:ascii="Times New Roman" w:hAnsi="Times New Roman"/>
          <w:b w:val="0"/>
          <w:sz w:val="22"/>
          <w:szCs w:val="22"/>
        </w:rPr>
        <w:t xml:space="preserve">исполнительные </w:t>
      </w:r>
      <w:r>
        <w:rPr>
          <w:rFonts w:ascii="Times New Roman" w:hAnsi="Times New Roman"/>
          <w:b w:val="0"/>
          <w:color w:val="000000"/>
          <w:sz w:val="22"/>
          <w:szCs w:val="22"/>
        </w:rPr>
        <w:t>органы Подрядчика</w:t>
      </w:r>
    </w:p>
    <w:p w:rsidR="007D30B7" w:rsidRDefault="007D30B7">
      <w:pPr>
        <w:widowControl w:val="0"/>
        <w:tabs>
          <w:tab w:val="left" w:pos="567"/>
        </w:tabs>
        <w:ind w:right="-267"/>
        <w:jc w:val="center"/>
        <w:rPr>
          <w:rFonts w:ascii="Times New Roman" w:hAnsi="Times New Roman"/>
          <w:sz w:val="22"/>
          <w:szCs w:val="22"/>
        </w:rPr>
      </w:pPr>
    </w:p>
    <w:tbl>
      <w:tblPr>
        <w:tblStyle w:val="afffb"/>
        <w:tblW w:w="100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3"/>
        <w:gridCol w:w="473"/>
        <w:gridCol w:w="726"/>
        <w:gridCol w:w="962"/>
        <w:gridCol w:w="473"/>
        <w:gridCol w:w="478"/>
        <w:gridCol w:w="725"/>
        <w:gridCol w:w="473"/>
        <w:gridCol w:w="858"/>
        <w:gridCol w:w="711"/>
        <w:gridCol w:w="1084"/>
        <w:gridCol w:w="830"/>
        <w:gridCol w:w="780"/>
        <w:gridCol w:w="946"/>
        <w:gridCol w:w="10"/>
      </w:tblGrid>
      <w:tr w:rsidR="007D30B7">
        <w:trPr>
          <w:trHeight w:val="874"/>
        </w:trPr>
        <w:tc>
          <w:tcPr>
            <w:tcW w:w="3107" w:type="dxa"/>
            <w:gridSpan w:val="5"/>
            <w:tcMar>
              <w:top w:w="0" w:type="dxa"/>
              <w:left w:w="115" w:type="dxa"/>
              <w:bottom w:w="0" w:type="dxa"/>
              <w:right w:w="115" w:type="dxa"/>
            </w:tcMar>
          </w:tcPr>
          <w:p w:rsidR="007D30B7" w:rsidRDefault="004810F8">
            <w:pPr>
              <w:ind w:right="57"/>
              <w:jc w:val="center"/>
              <w:rPr>
                <w:rFonts w:ascii="Times New Roman" w:hAnsi="Times New Roman"/>
                <w:b w:val="0"/>
              </w:rPr>
            </w:pPr>
            <w:r>
              <w:rPr>
                <w:rFonts w:ascii="Times New Roman" w:hAnsi="Times New Roman"/>
                <w:b w:val="0"/>
              </w:rPr>
              <w:t>Наименование Подрядчика (ИНН, вид деятельности)</w:t>
            </w:r>
          </w:p>
        </w:tc>
        <w:tc>
          <w:tcPr>
            <w:tcW w:w="478" w:type="dxa"/>
            <w:tcMar>
              <w:top w:w="0" w:type="dxa"/>
              <w:left w:w="115" w:type="dxa"/>
              <w:bottom w:w="0" w:type="dxa"/>
              <w:right w:w="115" w:type="dxa"/>
            </w:tcMar>
          </w:tcPr>
          <w:p w:rsidR="007D30B7" w:rsidRDefault="004810F8">
            <w:pPr>
              <w:ind w:right="57"/>
              <w:jc w:val="center"/>
              <w:rPr>
                <w:rFonts w:ascii="Times New Roman" w:hAnsi="Times New Roman"/>
                <w:b w:val="0"/>
              </w:rPr>
            </w:pPr>
            <w:r>
              <w:rPr>
                <w:rFonts w:ascii="Times New Roman" w:hAnsi="Times New Roman"/>
                <w:b w:val="0"/>
              </w:rPr>
              <w:t>№</w:t>
            </w:r>
          </w:p>
        </w:tc>
        <w:tc>
          <w:tcPr>
            <w:tcW w:w="5461" w:type="dxa"/>
            <w:gridSpan w:val="7"/>
            <w:tcMar>
              <w:top w:w="0" w:type="dxa"/>
              <w:left w:w="115" w:type="dxa"/>
              <w:bottom w:w="0" w:type="dxa"/>
              <w:right w:w="115" w:type="dxa"/>
            </w:tcMar>
          </w:tcPr>
          <w:p w:rsidR="007D30B7" w:rsidRDefault="004810F8">
            <w:pPr>
              <w:ind w:right="57"/>
              <w:jc w:val="center"/>
              <w:rPr>
                <w:rFonts w:ascii="Times New Roman" w:hAnsi="Times New Roman"/>
                <w:b w:val="0"/>
              </w:rPr>
            </w:pPr>
            <w:r>
              <w:rPr>
                <w:rFonts w:ascii="Times New Roman" w:hAnsi="Times New Roman"/>
                <w:b w:val="0"/>
              </w:rPr>
              <w:t>Информация о цепочке собственников Подрядчика, включая бенефициаров (в том числе конечных собственников, выгодоприобретателей – физических лиц)</w:t>
            </w:r>
          </w:p>
        </w:tc>
        <w:tc>
          <w:tcPr>
            <w:tcW w:w="956" w:type="dxa"/>
            <w:gridSpan w:val="2"/>
            <w:tcMar>
              <w:top w:w="0" w:type="dxa"/>
              <w:left w:w="115" w:type="dxa"/>
              <w:bottom w:w="0" w:type="dxa"/>
              <w:right w:w="115" w:type="dxa"/>
            </w:tcMar>
          </w:tcPr>
          <w:p w:rsidR="007D30B7" w:rsidRDefault="007D30B7">
            <w:pPr>
              <w:ind w:right="57"/>
              <w:rPr>
                <w:rFonts w:ascii="Times New Roman" w:hAnsi="Times New Roman"/>
                <w:b w:val="0"/>
              </w:rPr>
            </w:pPr>
          </w:p>
        </w:tc>
      </w:tr>
      <w:tr w:rsidR="007D30B7" w:rsidTr="00A478B1">
        <w:trPr>
          <w:gridAfter w:val="1"/>
          <w:wAfter w:w="10" w:type="dxa"/>
          <w:cantSplit/>
          <w:trHeight w:val="3218"/>
        </w:trPr>
        <w:tc>
          <w:tcPr>
            <w:tcW w:w="473" w:type="dxa"/>
            <w:tcMar>
              <w:top w:w="0" w:type="dxa"/>
              <w:left w:w="115" w:type="dxa"/>
              <w:bottom w:w="0" w:type="dxa"/>
              <w:right w:w="115" w:type="dxa"/>
            </w:tcMar>
            <w:textDirection w:val="btLr"/>
          </w:tcPr>
          <w:p w:rsidR="007D30B7" w:rsidRDefault="004810F8">
            <w:pPr>
              <w:ind w:left="113" w:right="57"/>
              <w:jc w:val="center"/>
              <w:rPr>
                <w:rFonts w:ascii="Times New Roman" w:hAnsi="Times New Roman"/>
                <w:b w:val="0"/>
              </w:rPr>
            </w:pPr>
            <w:r>
              <w:rPr>
                <w:rFonts w:ascii="Times New Roman" w:hAnsi="Times New Roman"/>
                <w:b w:val="0"/>
              </w:rPr>
              <w:t>ИНН</w:t>
            </w:r>
          </w:p>
        </w:tc>
        <w:tc>
          <w:tcPr>
            <w:tcW w:w="473" w:type="dxa"/>
            <w:tcMar>
              <w:top w:w="0" w:type="dxa"/>
              <w:left w:w="115" w:type="dxa"/>
              <w:bottom w:w="0" w:type="dxa"/>
              <w:right w:w="115" w:type="dxa"/>
            </w:tcMar>
            <w:textDirection w:val="btLr"/>
          </w:tcPr>
          <w:p w:rsidR="007D30B7" w:rsidRDefault="004810F8">
            <w:pPr>
              <w:ind w:left="113" w:right="57"/>
              <w:jc w:val="center"/>
              <w:rPr>
                <w:rFonts w:ascii="Times New Roman" w:hAnsi="Times New Roman"/>
                <w:b w:val="0"/>
              </w:rPr>
            </w:pPr>
            <w:r>
              <w:rPr>
                <w:rFonts w:ascii="Times New Roman" w:hAnsi="Times New Roman"/>
                <w:b w:val="0"/>
              </w:rPr>
              <w:t>ОГРН</w:t>
            </w:r>
          </w:p>
        </w:tc>
        <w:tc>
          <w:tcPr>
            <w:tcW w:w="726" w:type="dxa"/>
            <w:tcMar>
              <w:top w:w="0" w:type="dxa"/>
              <w:left w:w="115" w:type="dxa"/>
              <w:bottom w:w="0" w:type="dxa"/>
              <w:right w:w="115" w:type="dxa"/>
            </w:tcMar>
            <w:textDirection w:val="btLr"/>
          </w:tcPr>
          <w:p w:rsidR="007D30B7" w:rsidRDefault="004810F8">
            <w:pPr>
              <w:ind w:left="113" w:right="57"/>
              <w:jc w:val="center"/>
              <w:rPr>
                <w:rFonts w:ascii="Times New Roman" w:hAnsi="Times New Roman"/>
                <w:b w:val="0"/>
              </w:rPr>
            </w:pPr>
            <w:r>
              <w:rPr>
                <w:rFonts w:ascii="Times New Roman" w:hAnsi="Times New Roman"/>
                <w:b w:val="0"/>
              </w:rPr>
              <w:t>Наименование организации</w:t>
            </w:r>
          </w:p>
        </w:tc>
        <w:tc>
          <w:tcPr>
            <w:tcW w:w="962" w:type="dxa"/>
            <w:tcMar>
              <w:top w:w="0" w:type="dxa"/>
              <w:left w:w="115" w:type="dxa"/>
              <w:bottom w:w="0" w:type="dxa"/>
              <w:right w:w="115" w:type="dxa"/>
            </w:tcMar>
            <w:textDirection w:val="btLr"/>
          </w:tcPr>
          <w:p w:rsidR="007D30B7" w:rsidRDefault="004810F8">
            <w:pPr>
              <w:ind w:left="113" w:right="57"/>
              <w:jc w:val="center"/>
              <w:rPr>
                <w:rFonts w:ascii="Times New Roman" w:hAnsi="Times New Roman"/>
                <w:b w:val="0"/>
              </w:rPr>
            </w:pPr>
            <w:r>
              <w:rPr>
                <w:rFonts w:ascii="Times New Roman" w:hAnsi="Times New Roman"/>
                <w:b w:val="0"/>
              </w:rPr>
              <w:t>Код ОКВЭД</w:t>
            </w:r>
          </w:p>
        </w:tc>
        <w:tc>
          <w:tcPr>
            <w:tcW w:w="473" w:type="dxa"/>
            <w:tcMar>
              <w:top w:w="0" w:type="dxa"/>
              <w:left w:w="115" w:type="dxa"/>
              <w:bottom w:w="0" w:type="dxa"/>
              <w:right w:w="115" w:type="dxa"/>
            </w:tcMar>
            <w:textDirection w:val="btLr"/>
          </w:tcPr>
          <w:p w:rsidR="007D30B7" w:rsidRDefault="004810F8">
            <w:pPr>
              <w:ind w:left="113" w:right="57"/>
              <w:jc w:val="center"/>
              <w:rPr>
                <w:rFonts w:ascii="Times New Roman" w:hAnsi="Times New Roman"/>
                <w:b w:val="0"/>
              </w:rPr>
            </w:pPr>
            <w:r>
              <w:rPr>
                <w:rFonts w:ascii="Times New Roman" w:hAnsi="Times New Roman"/>
                <w:b w:val="0"/>
              </w:rPr>
              <w:t>Ф.И.О. руководителя</w:t>
            </w:r>
          </w:p>
        </w:tc>
        <w:tc>
          <w:tcPr>
            <w:tcW w:w="478" w:type="dxa"/>
            <w:textDirection w:val="btLr"/>
            <w:vAlign w:val="center"/>
          </w:tcPr>
          <w:p w:rsidR="007D30B7" w:rsidRDefault="007D30B7">
            <w:pPr>
              <w:ind w:left="113" w:right="57"/>
              <w:rPr>
                <w:rFonts w:ascii="Times New Roman" w:hAnsi="Times New Roman"/>
                <w:b w:val="0"/>
              </w:rPr>
            </w:pPr>
          </w:p>
        </w:tc>
        <w:tc>
          <w:tcPr>
            <w:tcW w:w="725" w:type="dxa"/>
            <w:tcMar>
              <w:top w:w="0" w:type="dxa"/>
              <w:left w:w="115" w:type="dxa"/>
              <w:bottom w:w="0" w:type="dxa"/>
              <w:right w:w="115" w:type="dxa"/>
            </w:tcMar>
            <w:textDirection w:val="btLr"/>
          </w:tcPr>
          <w:p w:rsidR="007D30B7" w:rsidRDefault="004810F8">
            <w:pPr>
              <w:ind w:left="113" w:right="57"/>
              <w:jc w:val="center"/>
              <w:rPr>
                <w:rFonts w:ascii="Times New Roman" w:hAnsi="Times New Roman"/>
                <w:b w:val="0"/>
              </w:rPr>
            </w:pPr>
            <w:r>
              <w:rPr>
                <w:rFonts w:ascii="Times New Roman" w:hAnsi="Times New Roman"/>
                <w:b w:val="0"/>
              </w:rPr>
              <w:t>ИНН</w:t>
            </w:r>
          </w:p>
        </w:tc>
        <w:tc>
          <w:tcPr>
            <w:tcW w:w="473" w:type="dxa"/>
            <w:tcMar>
              <w:top w:w="0" w:type="dxa"/>
              <w:left w:w="115" w:type="dxa"/>
              <w:bottom w:w="0" w:type="dxa"/>
              <w:right w:w="115" w:type="dxa"/>
            </w:tcMar>
            <w:textDirection w:val="btLr"/>
          </w:tcPr>
          <w:p w:rsidR="007D30B7" w:rsidRDefault="004810F8">
            <w:pPr>
              <w:ind w:left="113" w:right="57"/>
              <w:jc w:val="center"/>
              <w:rPr>
                <w:rFonts w:ascii="Times New Roman" w:hAnsi="Times New Roman"/>
                <w:b w:val="0"/>
              </w:rPr>
            </w:pPr>
            <w:r>
              <w:rPr>
                <w:rFonts w:ascii="Times New Roman" w:hAnsi="Times New Roman"/>
                <w:b w:val="0"/>
              </w:rPr>
              <w:t>ОГРН</w:t>
            </w:r>
          </w:p>
        </w:tc>
        <w:tc>
          <w:tcPr>
            <w:tcW w:w="858" w:type="dxa"/>
            <w:tcMar>
              <w:top w:w="0" w:type="dxa"/>
              <w:left w:w="115" w:type="dxa"/>
              <w:bottom w:w="0" w:type="dxa"/>
              <w:right w:w="115" w:type="dxa"/>
            </w:tcMar>
            <w:textDirection w:val="btLr"/>
          </w:tcPr>
          <w:p w:rsidR="007D30B7" w:rsidRDefault="004810F8">
            <w:pPr>
              <w:ind w:left="113" w:right="57"/>
              <w:jc w:val="center"/>
              <w:rPr>
                <w:rFonts w:ascii="Times New Roman" w:hAnsi="Times New Roman"/>
                <w:b w:val="0"/>
              </w:rPr>
            </w:pPr>
            <w:r>
              <w:rPr>
                <w:rFonts w:ascii="Times New Roman" w:hAnsi="Times New Roman"/>
                <w:b w:val="0"/>
              </w:rPr>
              <w:t>Наименование/ Ф.И.О.</w:t>
            </w:r>
          </w:p>
        </w:tc>
        <w:tc>
          <w:tcPr>
            <w:tcW w:w="711" w:type="dxa"/>
            <w:tcMar>
              <w:top w:w="0" w:type="dxa"/>
              <w:left w:w="115" w:type="dxa"/>
              <w:bottom w:w="0" w:type="dxa"/>
              <w:right w:w="115" w:type="dxa"/>
            </w:tcMar>
            <w:textDirection w:val="btLr"/>
          </w:tcPr>
          <w:p w:rsidR="007D30B7" w:rsidRDefault="004810F8">
            <w:pPr>
              <w:ind w:left="113" w:right="57"/>
              <w:jc w:val="center"/>
              <w:rPr>
                <w:rFonts w:ascii="Times New Roman" w:hAnsi="Times New Roman"/>
                <w:b w:val="0"/>
              </w:rPr>
            </w:pPr>
            <w:r>
              <w:rPr>
                <w:rFonts w:ascii="Times New Roman" w:hAnsi="Times New Roman"/>
                <w:b w:val="0"/>
              </w:rPr>
              <w:t>Адрес регистрации:</w:t>
            </w:r>
          </w:p>
        </w:tc>
        <w:tc>
          <w:tcPr>
            <w:tcW w:w="1084" w:type="dxa"/>
            <w:tcMar>
              <w:top w:w="0" w:type="dxa"/>
              <w:left w:w="115" w:type="dxa"/>
              <w:bottom w:w="0" w:type="dxa"/>
              <w:right w:w="115" w:type="dxa"/>
            </w:tcMar>
            <w:textDirection w:val="btLr"/>
          </w:tcPr>
          <w:p w:rsidR="007D30B7" w:rsidRDefault="004810F8">
            <w:pPr>
              <w:ind w:left="113" w:right="57"/>
              <w:jc w:val="center"/>
              <w:rPr>
                <w:rFonts w:ascii="Times New Roman" w:hAnsi="Times New Roman"/>
                <w:b w:val="0"/>
              </w:rPr>
            </w:pPr>
            <w:r>
              <w:rPr>
                <w:rFonts w:ascii="Times New Roman" w:hAnsi="Times New Roman"/>
                <w:b w:val="0"/>
              </w:rPr>
              <w:t>Серия, № документа, удостоверяющего личность (для физических лиц)</w:t>
            </w:r>
          </w:p>
        </w:tc>
        <w:tc>
          <w:tcPr>
            <w:tcW w:w="830" w:type="dxa"/>
            <w:tcMar>
              <w:top w:w="0" w:type="dxa"/>
              <w:left w:w="115" w:type="dxa"/>
              <w:bottom w:w="0" w:type="dxa"/>
              <w:right w:w="115" w:type="dxa"/>
            </w:tcMar>
            <w:textDirection w:val="btLr"/>
          </w:tcPr>
          <w:p w:rsidR="007D30B7" w:rsidRDefault="004810F8">
            <w:pPr>
              <w:ind w:left="113" w:right="57"/>
              <w:jc w:val="center"/>
              <w:rPr>
                <w:rFonts w:ascii="Times New Roman" w:hAnsi="Times New Roman"/>
                <w:b w:val="0"/>
              </w:rPr>
            </w:pPr>
            <w:r>
              <w:rPr>
                <w:rFonts w:ascii="Times New Roman" w:hAnsi="Times New Roman"/>
                <w:b w:val="0"/>
              </w:rPr>
              <w:t xml:space="preserve">Руководитель/ участник/ акционер/ собственник/ </w:t>
            </w:r>
            <w:proofErr w:type="spellStart"/>
            <w:r>
              <w:rPr>
                <w:rFonts w:ascii="Times New Roman" w:hAnsi="Times New Roman"/>
                <w:b w:val="0"/>
              </w:rPr>
              <w:t>бенефециар</w:t>
            </w:r>
            <w:proofErr w:type="spellEnd"/>
          </w:p>
        </w:tc>
        <w:tc>
          <w:tcPr>
            <w:tcW w:w="780" w:type="dxa"/>
            <w:tcMar>
              <w:top w:w="0" w:type="dxa"/>
              <w:left w:w="115" w:type="dxa"/>
              <w:bottom w:w="0" w:type="dxa"/>
              <w:right w:w="115" w:type="dxa"/>
            </w:tcMar>
            <w:textDirection w:val="btLr"/>
          </w:tcPr>
          <w:p w:rsidR="007D30B7" w:rsidRDefault="004810F8">
            <w:pPr>
              <w:ind w:left="113" w:right="57"/>
              <w:jc w:val="center"/>
              <w:rPr>
                <w:rFonts w:ascii="Times New Roman" w:hAnsi="Times New Roman"/>
                <w:b w:val="0"/>
              </w:rPr>
            </w:pPr>
            <w:r>
              <w:rPr>
                <w:rFonts w:ascii="Times New Roman" w:hAnsi="Times New Roman"/>
                <w:b w:val="0"/>
              </w:rPr>
              <w:t>Информация о подтверждающих документах</w:t>
            </w:r>
          </w:p>
        </w:tc>
        <w:tc>
          <w:tcPr>
            <w:tcW w:w="946" w:type="dxa"/>
            <w:tcMar>
              <w:top w:w="0" w:type="dxa"/>
              <w:left w:w="115" w:type="dxa"/>
              <w:bottom w:w="0" w:type="dxa"/>
              <w:right w:w="115" w:type="dxa"/>
            </w:tcMar>
            <w:textDirection w:val="btLr"/>
          </w:tcPr>
          <w:p w:rsidR="007D30B7" w:rsidRDefault="004810F8">
            <w:pPr>
              <w:ind w:left="113" w:right="57"/>
              <w:jc w:val="center"/>
              <w:rPr>
                <w:rFonts w:ascii="Times New Roman" w:hAnsi="Times New Roman"/>
                <w:b w:val="0"/>
              </w:rPr>
            </w:pPr>
            <w:r>
              <w:rPr>
                <w:rFonts w:ascii="Times New Roman" w:hAnsi="Times New Roman"/>
                <w:b w:val="0"/>
              </w:rPr>
              <w:t xml:space="preserve">Сведения о составе </w:t>
            </w:r>
            <w:proofErr w:type="spellStart"/>
            <w:r>
              <w:rPr>
                <w:rFonts w:ascii="Times New Roman" w:hAnsi="Times New Roman"/>
                <w:b w:val="0"/>
              </w:rPr>
              <w:t>исполниельных</w:t>
            </w:r>
            <w:proofErr w:type="spellEnd"/>
            <w:r>
              <w:rPr>
                <w:rFonts w:ascii="Times New Roman" w:hAnsi="Times New Roman"/>
                <w:b w:val="0"/>
              </w:rPr>
              <w:t xml:space="preserve"> органов</w:t>
            </w:r>
          </w:p>
        </w:tc>
      </w:tr>
      <w:tr w:rsidR="007D30B7">
        <w:trPr>
          <w:gridAfter w:val="1"/>
          <w:wAfter w:w="10" w:type="dxa"/>
          <w:trHeight w:val="6017"/>
        </w:trPr>
        <w:tc>
          <w:tcPr>
            <w:tcW w:w="473" w:type="dxa"/>
            <w:tcMar>
              <w:top w:w="0" w:type="dxa"/>
              <w:left w:w="115" w:type="dxa"/>
              <w:bottom w:w="0" w:type="dxa"/>
              <w:right w:w="115" w:type="dxa"/>
            </w:tcMar>
          </w:tcPr>
          <w:p w:rsidR="007D30B7" w:rsidRDefault="007D30B7">
            <w:pPr>
              <w:ind w:left="113" w:right="57"/>
              <w:jc w:val="center"/>
              <w:rPr>
                <w:rFonts w:ascii="Times New Roman" w:hAnsi="Times New Roman"/>
                <w:b w:val="0"/>
              </w:rPr>
            </w:pPr>
            <w:bookmarkStart w:id="10" w:name="_heading=h.2s8eyo1" w:colFirst="0" w:colLast="0"/>
            <w:bookmarkEnd w:id="10"/>
          </w:p>
        </w:tc>
        <w:tc>
          <w:tcPr>
            <w:tcW w:w="473" w:type="dxa"/>
            <w:tcMar>
              <w:top w:w="0" w:type="dxa"/>
              <w:left w:w="115" w:type="dxa"/>
              <w:bottom w:w="0" w:type="dxa"/>
              <w:right w:w="115" w:type="dxa"/>
            </w:tcMar>
          </w:tcPr>
          <w:p w:rsidR="007D30B7" w:rsidRDefault="007D30B7">
            <w:pPr>
              <w:ind w:left="113" w:right="57"/>
              <w:jc w:val="center"/>
              <w:rPr>
                <w:rFonts w:ascii="Times New Roman" w:hAnsi="Times New Roman"/>
                <w:b w:val="0"/>
              </w:rPr>
            </w:pPr>
          </w:p>
        </w:tc>
        <w:tc>
          <w:tcPr>
            <w:tcW w:w="726" w:type="dxa"/>
            <w:tcMar>
              <w:top w:w="0" w:type="dxa"/>
              <w:left w:w="115" w:type="dxa"/>
              <w:bottom w:w="0" w:type="dxa"/>
              <w:right w:w="115" w:type="dxa"/>
            </w:tcMar>
          </w:tcPr>
          <w:p w:rsidR="007D30B7" w:rsidRDefault="007D30B7">
            <w:pPr>
              <w:ind w:left="113" w:right="57"/>
              <w:jc w:val="center"/>
              <w:rPr>
                <w:rFonts w:ascii="Times New Roman" w:hAnsi="Times New Roman"/>
                <w:b w:val="0"/>
              </w:rPr>
            </w:pPr>
          </w:p>
        </w:tc>
        <w:tc>
          <w:tcPr>
            <w:tcW w:w="962" w:type="dxa"/>
            <w:tcMar>
              <w:top w:w="0" w:type="dxa"/>
              <w:left w:w="115" w:type="dxa"/>
              <w:bottom w:w="0" w:type="dxa"/>
              <w:right w:w="115" w:type="dxa"/>
            </w:tcMar>
          </w:tcPr>
          <w:p w:rsidR="007D30B7" w:rsidRDefault="007D30B7">
            <w:pPr>
              <w:ind w:left="113" w:right="57"/>
              <w:jc w:val="center"/>
              <w:rPr>
                <w:rFonts w:ascii="Times New Roman" w:hAnsi="Times New Roman"/>
                <w:b w:val="0"/>
              </w:rPr>
            </w:pPr>
          </w:p>
        </w:tc>
        <w:tc>
          <w:tcPr>
            <w:tcW w:w="473" w:type="dxa"/>
            <w:tcMar>
              <w:top w:w="0" w:type="dxa"/>
              <w:left w:w="115" w:type="dxa"/>
              <w:bottom w:w="0" w:type="dxa"/>
              <w:right w:w="115" w:type="dxa"/>
            </w:tcMar>
          </w:tcPr>
          <w:p w:rsidR="007D30B7" w:rsidRDefault="007D30B7">
            <w:pPr>
              <w:ind w:left="113" w:right="57"/>
              <w:jc w:val="center"/>
              <w:rPr>
                <w:rFonts w:ascii="Times New Roman" w:hAnsi="Times New Roman"/>
                <w:b w:val="0"/>
              </w:rPr>
            </w:pPr>
          </w:p>
        </w:tc>
        <w:tc>
          <w:tcPr>
            <w:tcW w:w="478" w:type="dxa"/>
            <w:tcMar>
              <w:top w:w="0" w:type="dxa"/>
              <w:left w:w="115" w:type="dxa"/>
              <w:bottom w:w="0" w:type="dxa"/>
              <w:right w:w="115" w:type="dxa"/>
            </w:tcMar>
          </w:tcPr>
          <w:p w:rsidR="007D30B7" w:rsidRDefault="007D30B7">
            <w:pPr>
              <w:ind w:left="113" w:right="57"/>
              <w:jc w:val="center"/>
              <w:rPr>
                <w:rFonts w:ascii="Times New Roman" w:hAnsi="Times New Roman"/>
                <w:b w:val="0"/>
              </w:rPr>
            </w:pPr>
          </w:p>
        </w:tc>
        <w:tc>
          <w:tcPr>
            <w:tcW w:w="725" w:type="dxa"/>
            <w:tcMar>
              <w:top w:w="0" w:type="dxa"/>
              <w:left w:w="115" w:type="dxa"/>
              <w:bottom w:w="0" w:type="dxa"/>
              <w:right w:w="115" w:type="dxa"/>
            </w:tcMar>
          </w:tcPr>
          <w:p w:rsidR="007D30B7" w:rsidRDefault="007D30B7">
            <w:pPr>
              <w:ind w:left="113" w:right="57"/>
              <w:jc w:val="center"/>
              <w:rPr>
                <w:rFonts w:ascii="Times New Roman" w:hAnsi="Times New Roman"/>
                <w:b w:val="0"/>
              </w:rPr>
            </w:pPr>
          </w:p>
        </w:tc>
        <w:tc>
          <w:tcPr>
            <w:tcW w:w="473" w:type="dxa"/>
            <w:tcMar>
              <w:top w:w="0" w:type="dxa"/>
              <w:left w:w="115" w:type="dxa"/>
              <w:bottom w:w="0" w:type="dxa"/>
              <w:right w:w="115" w:type="dxa"/>
            </w:tcMar>
          </w:tcPr>
          <w:p w:rsidR="007D30B7" w:rsidRDefault="007D30B7">
            <w:pPr>
              <w:ind w:left="113" w:right="57"/>
              <w:jc w:val="center"/>
              <w:rPr>
                <w:rFonts w:ascii="Times New Roman" w:hAnsi="Times New Roman"/>
                <w:b w:val="0"/>
              </w:rPr>
            </w:pPr>
          </w:p>
        </w:tc>
        <w:tc>
          <w:tcPr>
            <w:tcW w:w="858" w:type="dxa"/>
            <w:tcMar>
              <w:top w:w="0" w:type="dxa"/>
              <w:left w:w="115" w:type="dxa"/>
              <w:bottom w:w="0" w:type="dxa"/>
              <w:right w:w="115" w:type="dxa"/>
            </w:tcMar>
          </w:tcPr>
          <w:p w:rsidR="007D30B7" w:rsidRDefault="007D30B7">
            <w:pPr>
              <w:ind w:left="113" w:right="57"/>
              <w:jc w:val="center"/>
              <w:rPr>
                <w:rFonts w:ascii="Times New Roman" w:hAnsi="Times New Roman"/>
                <w:b w:val="0"/>
              </w:rPr>
            </w:pPr>
          </w:p>
        </w:tc>
        <w:tc>
          <w:tcPr>
            <w:tcW w:w="711" w:type="dxa"/>
            <w:tcMar>
              <w:top w:w="0" w:type="dxa"/>
              <w:left w:w="115" w:type="dxa"/>
              <w:bottom w:w="0" w:type="dxa"/>
              <w:right w:w="115" w:type="dxa"/>
            </w:tcMar>
          </w:tcPr>
          <w:p w:rsidR="007D30B7" w:rsidRDefault="007D30B7">
            <w:pPr>
              <w:ind w:left="113" w:right="57"/>
              <w:jc w:val="center"/>
              <w:rPr>
                <w:rFonts w:ascii="Times New Roman" w:hAnsi="Times New Roman"/>
                <w:b w:val="0"/>
              </w:rPr>
            </w:pPr>
          </w:p>
        </w:tc>
        <w:tc>
          <w:tcPr>
            <w:tcW w:w="1084" w:type="dxa"/>
            <w:tcMar>
              <w:top w:w="0" w:type="dxa"/>
              <w:left w:w="115" w:type="dxa"/>
              <w:bottom w:w="0" w:type="dxa"/>
              <w:right w:w="115" w:type="dxa"/>
            </w:tcMar>
          </w:tcPr>
          <w:p w:rsidR="007D30B7" w:rsidRDefault="007D30B7">
            <w:pPr>
              <w:ind w:left="113" w:right="57"/>
              <w:jc w:val="center"/>
              <w:rPr>
                <w:rFonts w:ascii="Times New Roman" w:hAnsi="Times New Roman"/>
                <w:b w:val="0"/>
              </w:rPr>
            </w:pPr>
          </w:p>
        </w:tc>
        <w:tc>
          <w:tcPr>
            <w:tcW w:w="830" w:type="dxa"/>
            <w:tcMar>
              <w:top w:w="0" w:type="dxa"/>
              <w:left w:w="115" w:type="dxa"/>
              <w:bottom w:w="0" w:type="dxa"/>
              <w:right w:w="115" w:type="dxa"/>
            </w:tcMar>
          </w:tcPr>
          <w:p w:rsidR="007D30B7" w:rsidRDefault="007D30B7">
            <w:pPr>
              <w:ind w:left="113" w:right="57"/>
              <w:jc w:val="center"/>
              <w:rPr>
                <w:rFonts w:ascii="Times New Roman" w:hAnsi="Times New Roman"/>
                <w:b w:val="0"/>
              </w:rPr>
            </w:pPr>
          </w:p>
        </w:tc>
        <w:tc>
          <w:tcPr>
            <w:tcW w:w="780" w:type="dxa"/>
            <w:tcMar>
              <w:top w:w="0" w:type="dxa"/>
              <w:left w:w="115" w:type="dxa"/>
              <w:bottom w:w="0" w:type="dxa"/>
              <w:right w:w="115" w:type="dxa"/>
            </w:tcMar>
          </w:tcPr>
          <w:p w:rsidR="007D30B7" w:rsidRDefault="007D30B7">
            <w:pPr>
              <w:ind w:left="113" w:right="57"/>
              <w:jc w:val="center"/>
              <w:rPr>
                <w:rFonts w:ascii="Times New Roman" w:hAnsi="Times New Roman"/>
                <w:b w:val="0"/>
              </w:rPr>
            </w:pPr>
          </w:p>
        </w:tc>
        <w:tc>
          <w:tcPr>
            <w:tcW w:w="946" w:type="dxa"/>
            <w:tcMar>
              <w:top w:w="0" w:type="dxa"/>
              <w:left w:w="115" w:type="dxa"/>
              <w:bottom w:w="0" w:type="dxa"/>
              <w:right w:w="115" w:type="dxa"/>
            </w:tcMar>
          </w:tcPr>
          <w:p w:rsidR="007D30B7" w:rsidRDefault="007D30B7">
            <w:pPr>
              <w:ind w:left="113" w:right="57"/>
              <w:jc w:val="center"/>
              <w:rPr>
                <w:rFonts w:ascii="Times New Roman" w:hAnsi="Times New Roman"/>
                <w:b w:val="0"/>
              </w:rPr>
            </w:pPr>
          </w:p>
        </w:tc>
      </w:tr>
    </w:tbl>
    <w:p w:rsidR="007D30B7" w:rsidRDefault="007D30B7">
      <w:pPr>
        <w:rPr>
          <w:rFonts w:ascii="Times New Roman" w:hAnsi="Times New Roman"/>
          <w:b w:val="0"/>
        </w:rPr>
      </w:pPr>
    </w:p>
    <w:p w:rsidR="007D30B7" w:rsidRDefault="004810F8">
      <w:pPr>
        <w:jc w:val="both"/>
        <w:rPr>
          <w:rFonts w:ascii="Times New Roman" w:hAnsi="Times New Roman"/>
          <w:b w:val="0"/>
        </w:rPr>
      </w:pPr>
      <w:r>
        <w:rPr>
          <w:rFonts w:ascii="Times New Roman" w:hAnsi="Times New Roman"/>
          <w:b w:val="0"/>
          <w:color w:val="000000"/>
          <w:sz w:val="22"/>
          <w:szCs w:val="22"/>
        </w:rPr>
        <w:t xml:space="preserve">Настоящим подтверждаем факт отсутствия </w:t>
      </w:r>
      <w:proofErr w:type="spellStart"/>
      <w:r>
        <w:rPr>
          <w:rFonts w:ascii="Times New Roman" w:hAnsi="Times New Roman"/>
          <w:b w:val="0"/>
          <w:color w:val="000000"/>
          <w:sz w:val="22"/>
          <w:szCs w:val="22"/>
        </w:rPr>
        <w:t>аффилированности</w:t>
      </w:r>
      <w:proofErr w:type="spellEnd"/>
      <w:r>
        <w:rPr>
          <w:rFonts w:ascii="Times New Roman" w:hAnsi="Times New Roman"/>
          <w:b w:val="0"/>
          <w:color w:val="000000"/>
          <w:sz w:val="22"/>
          <w:szCs w:val="22"/>
        </w:rPr>
        <w:t xml:space="preserve"> Подрядчика, прямых и конечных выгодоприобретателей (бенефициаров) Подрядчика с работниками Заказчика.</w:t>
      </w:r>
    </w:p>
    <w:p w:rsidR="007D30B7" w:rsidRDefault="007D30B7">
      <w:pPr>
        <w:rPr>
          <w:rFonts w:ascii="Times New Roman" w:hAnsi="Times New Roman"/>
          <w:b w:val="0"/>
        </w:rPr>
      </w:pPr>
    </w:p>
    <w:p w:rsidR="007D30B7" w:rsidRDefault="004810F8">
      <w:pPr>
        <w:rPr>
          <w:rFonts w:ascii="Times New Roman" w:hAnsi="Times New Roman"/>
          <w:b w:val="0"/>
        </w:rPr>
      </w:pPr>
      <w:r>
        <w:rPr>
          <w:rFonts w:ascii="Times New Roman" w:hAnsi="Times New Roman"/>
          <w:b w:val="0"/>
          <w:color w:val="000000"/>
          <w:sz w:val="22"/>
          <w:szCs w:val="22"/>
        </w:rPr>
        <w:t>Генеральный директор ООО «__________»  __________________/ ____________ /  </w:t>
      </w:r>
    </w:p>
    <w:p w:rsidR="007D30B7" w:rsidRDefault="004810F8">
      <w:pPr>
        <w:rPr>
          <w:rFonts w:ascii="Times New Roman" w:hAnsi="Times New Roman"/>
          <w:b w:val="0"/>
        </w:rPr>
      </w:pPr>
      <w:r>
        <w:rPr>
          <w:rFonts w:ascii="Times New Roman" w:hAnsi="Times New Roman"/>
          <w:b w:val="0"/>
          <w:color w:val="000000"/>
          <w:sz w:val="22"/>
          <w:szCs w:val="22"/>
        </w:rPr>
        <w:t>М.П.</w:t>
      </w:r>
    </w:p>
    <w:p w:rsidR="007D30B7" w:rsidRDefault="007D30B7">
      <w:pPr>
        <w:widowControl w:val="0"/>
        <w:tabs>
          <w:tab w:val="left" w:pos="567"/>
        </w:tabs>
        <w:jc w:val="both"/>
        <w:rPr>
          <w:rFonts w:ascii="Times New Roman" w:hAnsi="Times New Roman"/>
          <w:color w:val="000000"/>
          <w:sz w:val="22"/>
          <w:szCs w:val="22"/>
        </w:rPr>
      </w:pPr>
    </w:p>
    <w:sectPr w:rsidR="007D30B7">
      <w:headerReference w:type="default" r:id="rId48"/>
      <w:footerReference w:type="default" r:id="rId49"/>
      <w:pgSz w:w="11906" w:h="16838"/>
      <w:pgMar w:top="566" w:right="566" w:bottom="547" w:left="851" w:header="284" w:footer="5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EBC" w:rsidRDefault="00000EBC">
      <w:r>
        <w:separator/>
      </w:r>
    </w:p>
  </w:endnote>
  <w:endnote w:type="continuationSeparator" w:id="0">
    <w:p w:rsidR="00000EBC" w:rsidRDefault="00000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EBC" w:rsidRDefault="00000EBC">
    <w:pPr>
      <w:pBdr>
        <w:top w:val="nil"/>
        <w:left w:val="nil"/>
        <w:bottom w:val="nil"/>
        <w:right w:val="nil"/>
        <w:between w:val="nil"/>
      </w:pBdr>
      <w:tabs>
        <w:tab w:val="center" w:pos="4677"/>
        <w:tab w:val="right" w:pos="9355"/>
      </w:tabs>
      <w:jc w:val="right"/>
      <w:rPr>
        <w:color w:val="000000"/>
      </w:rPr>
    </w:pPr>
    <w:r>
      <w:rPr>
        <w:rFonts w:ascii="Times New Roman" w:hAnsi="Times New Roman"/>
        <w:b w:val="0"/>
        <w:color w:val="000000"/>
        <w:sz w:val="18"/>
        <w:szCs w:val="18"/>
      </w:rPr>
      <w:fldChar w:fldCharType="begin"/>
    </w:r>
    <w:r>
      <w:rPr>
        <w:rFonts w:ascii="Times New Roman" w:hAnsi="Times New Roman"/>
        <w:b w:val="0"/>
        <w:color w:val="000000"/>
        <w:sz w:val="18"/>
        <w:szCs w:val="18"/>
      </w:rPr>
      <w:instrText>PAGE</w:instrText>
    </w:r>
    <w:r>
      <w:rPr>
        <w:rFonts w:ascii="Times New Roman" w:hAnsi="Times New Roman"/>
        <w:b w:val="0"/>
        <w:color w:val="000000"/>
        <w:sz w:val="18"/>
        <w:szCs w:val="18"/>
      </w:rPr>
      <w:fldChar w:fldCharType="separate"/>
    </w:r>
    <w:r w:rsidR="004A2E38">
      <w:rPr>
        <w:rFonts w:ascii="Times New Roman" w:hAnsi="Times New Roman"/>
        <w:b w:val="0"/>
        <w:noProof/>
        <w:color w:val="000000"/>
        <w:sz w:val="18"/>
        <w:szCs w:val="18"/>
      </w:rPr>
      <w:t>10</w:t>
    </w:r>
    <w:r>
      <w:rPr>
        <w:rFonts w:ascii="Times New Roman" w:hAnsi="Times New Roman"/>
        <w:b w:val="0"/>
        <w:color w:val="000000"/>
        <w:sz w:val="18"/>
        <w:szCs w:val="18"/>
      </w:rPr>
      <w:fldChar w:fldCharType="end"/>
    </w:r>
  </w:p>
  <w:p w:rsidR="00000EBC" w:rsidRDefault="00000EBC">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EBC" w:rsidRDefault="00000EBC">
      <w:r>
        <w:separator/>
      </w:r>
    </w:p>
  </w:footnote>
  <w:footnote w:type="continuationSeparator" w:id="0">
    <w:p w:rsidR="00000EBC" w:rsidRDefault="00000E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EBC" w:rsidRDefault="00000EBC">
    <w:pPr>
      <w:pBdr>
        <w:top w:val="nil"/>
        <w:left w:val="nil"/>
        <w:bottom w:val="nil"/>
        <w:right w:val="nil"/>
        <w:between w:val="nil"/>
      </w:pBdr>
      <w:tabs>
        <w:tab w:val="center" w:pos="4677"/>
        <w:tab w:val="right" w:pos="9355"/>
      </w:tabs>
      <w:jc w:val="right"/>
      <w:rPr>
        <w:rFonts w:ascii="Times New Roman" w:hAnsi="Times New Roman"/>
        <w:b w:val="0"/>
        <w:i/>
        <w:color w:val="000000"/>
        <w:sz w:val="22"/>
        <w:szCs w:val="22"/>
      </w:rPr>
    </w:pPr>
    <w:r>
      <w:rPr>
        <w:rFonts w:ascii="Times New Roman" w:hAnsi="Times New Roman"/>
        <w:b w:val="0"/>
        <w:i/>
        <w:color w:val="000000"/>
        <w:sz w:val="22"/>
        <w:szCs w:val="22"/>
      </w:rPr>
      <w:t xml:space="preserve">                                                                                          Договор подряда __________  от ________.2021г.</w:t>
    </w:r>
  </w:p>
  <w:p w:rsidR="00000EBC" w:rsidRDefault="00000EBC">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E13CA"/>
    <w:multiLevelType w:val="multilevel"/>
    <w:tmpl w:val="E406743A"/>
    <w:lvl w:ilvl="0">
      <w:start w:val="1"/>
      <w:numFmt w:val="decimal"/>
      <w:pStyle w:val="ContractNumbering"/>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1EB784B"/>
    <w:multiLevelType w:val="multilevel"/>
    <w:tmpl w:val="5308E5E0"/>
    <w:lvl w:ilvl="0">
      <w:start w:val="1"/>
      <w:numFmt w:val="decimal"/>
      <w:pStyle w:val="StyleHeading1LeftLeft0cmHanging063cmBefore121"/>
      <w:lvlText w:val="%1."/>
      <w:lvlJc w:val="left"/>
      <w:pPr>
        <w:ind w:left="720" w:hanging="360"/>
      </w:pPr>
    </w:lvl>
    <w:lvl w:ilvl="1">
      <w:start w:val="1"/>
      <w:numFmt w:val="decimal"/>
      <w:pStyle w:val="StyleHeading2Left063cmHanging076cmAfter3pt"/>
      <w:lvlText w:val="%1.%2."/>
      <w:lvlJc w:val="left"/>
      <w:pPr>
        <w:ind w:left="720" w:hanging="360"/>
      </w:pPr>
      <w:rPr>
        <w:b/>
        <w:i/>
      </w:rPr>
    </w:lvl>
    <w:lvl w:ilvl="2">
      <w:start w:val="1"/>
      <w:numFmt w:val="decimal"/>
      <w:pStyle w:val="StyleHeading3Left127cmHanging089cmBefore12pt"/>
      <w:lvlText w:val="%1.%2.%3."/>
      <w:lvlJc w:val="left"/>
      <w:pPr>
        <w:ind w:left="1080" w:hanging="720"/>
      </w:pPr>
      <w:rPr>
        <w:b/>
        <w:i/>
      </w:rPr>
    </w:lvl>
    <w:lvl w:ilvl="3">
      <w:start w:val="1"/>
      <w:numFmt w:val="decimal"/>
      <w:lvlText w:val="%1.%2.%3.%4."/>
      <w:lvlJc w:val="left"/>
      <w:pPr>
        <w:ind w:left="1080" w:hanging="720"/>
      </w:pPr>
      <w:rPr>
        <w:b/>
        <w:i/>
      </w:rPr>
    </w:lvl>
    <w:lvl w:ilvl="4">
      <w:start w:val="1"/>
      <w:numFmt w:val="decimal"/>
      <w:lvlText w:val="%1.%2.%3.%4.%5."/>
      <w:lvlJc w:val="left"/>
      <w:pPr>
        <w:ind w:left="1440" w:hanging="1080"/>
      </w:pPr>
      <w:rPr>
        <w:b/>
        <w:i/>
      </w:rPr>
    </w:lvl>
    <w:lvl w:ilvl="5">
      <w:start w:val="1"/>
      <w:numFmt w:val="decimal"/>
      <w:lvlText w:val="%1.%2.%3.%4.%5.%6."/>
      <w:lvlJc w:val="left"/>
      <w:pPr>
        <w:ind w:left="1440" w:hanging="1080"/>
      </w:pPr>
      <w:rPr>
        <w:b/>
        <w:i/>
      </w:rPr>
    </w:lvl>
    <w:lvl w:ilvl="6">
      <w:start w:val="1"/>
      <w:numFmt w:val="decimal"/>
      <w:lvlText w:val="%1.%2.%3.%4.%5.%6.%7."/>
      <w:lvlJc w:val="left"/>
      <w:pPr>
        <w:ind w:left="1800" w:hanging="1440"/>
      </w:pPr>
      <w:rPr>
        <w:b/>
        <w:i/>
      </w:rPr>
    </w:lvl>
    <w:lvl w:ilvl="7">
      <w:start w:val="1"/>
      <w:numFmt w:val="decimal"/>
      <w:lvlText w:val="%1.%2.%3.%4.%5.%6.%7.%8."/>
      <w:lvlJc w:val="left"/>
      <w:pPr>
        <w:ind w:left="1800" w:hanging="1440"/>
      </w:pPr>
      <w:rPr>
        <w:b/>
        <w:i/>
      </w:rPr>
    </w:lvl>
    <w:lvl w:ilvl="8">
      <w:start w:val="1"/>
      <w:numFmt w:val="decimal"/>
      <w:lvlText w:val="%1.%2.%3.%4.%5.%6.%7.%8.%9."/>
      <w:lvlJc w:val="left"/>
      <w:pPr>
        <w:ind w:left="2160" w:hanging="1800"/>
      </w:pPr>
      <w:rPr>
        <w:b/>
        <w:i/>
      </w:rPr>
    </w:lvl>
  </w:abstractNum>
  <w:abstractNum w:abstractNumId="2">
    <w:nsid w:val="26647C00"/>
    <w:multiLevelType w:val="multilevel"/>
    <w:tmpl w:val="DA720138"/>
    <w:lvl w:ilvl="0">
      <w:start w:val="1"/>
      <w:numFmt w:val="decimal"/>
      <w:pStyle w:val="StyleHeading1LeftLeft0cmHanging063cmBefore12"/>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3CE55062"/>
    <w:multiLevelType w:val="multilevel"/>
    <w:tmpl w:val="2FFE98CE"/>
    <w:lvl w:ilvl="0">
      <w:start w:val="14"/>
      <w:numFmt w:val="decimal"/>
      <w:lvlText w:val="%1."/>
      <w:lvlJc w:val="left"/>
      <w:pPr>
        <w:ind w:left="450" w:hanging="450"/>
      </w:pPr>
    </w:lvl>
    <w:lvl w:ilvl="1">
      <w:start w:val="1"/>
      <w:numFmt w:val="decimal"/>
      <w:pStyle w:val="consnor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43C35A15"/>
    <w:multiLevelType w:val="multilevel"/>
    <w:tmpl w:val="50064FE0"/>
    <w:lvl w:ilvl="0">
      <w:start w:val="8"/>
      <w:numFmt w:val="decimal"/>
      <w:lvlText w:val="%1"/>
      <w:lvlJc w:val="left"/>
      <w:pPr>
        <w:ind w:left="360" w:hanging="360"/>
      </w:pPr>
    </w:lvl>
    <w:lvl w:ilvl="1">
      <w:start w:val="1"/>
      <w:numFmt w:val="decimal"/>
      <w:pStyle w:val="ConsNormal0"/>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5">
    <w:nsid w:val="49336D97"/>
    <w:multiLevelType w:val="multilevel"/>
    <w:tmpl w:val="18889DE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nsid w:val="4A197511"/>
    <w:multiLevelType w:val="multilevel"/>
    <w:tmpl w:val="A95239D0"/>
    <w:lvl w:ilvl="0">
      <w:start w:val="9"/>
      <w:numFmt w:val="decimal"/>
      <w:lvlText w:val="%1"/>
      <w:lvlJc w:val="left"/>
      <w:pPr>
        <w:ind w:left="390" w:hanging="390"/>
      </w:pPr>
    </w:lvl>
    <w:lvl w:ilvl="1">
      <w:start w:val="1"/>
      <w:numFmt w:val="decimal"/>
      <w:lvlText w:val="10.%2."/>
      <w:lvlJc w:val="left"/>
      <w:pPr>
        <w:ind w:left="570" w:hanging="390"/>
      </w:pPr>
    </w:lvl>
    <w:lvl w:ilvl="2">
      <w:start w:val="1"/>
      <w:numFmt w:val="decimal"/>
      <w:lvlText w:val="%1.%2.%3"/>
      <w:lvlJc w:val="left"/>
      <w:pPr>
        <w:ind w:left="1260" w:hanging="720"/>
      </w:pPr>
    </w:lvl>
    <w:lvl w:ilvl="3">
      <w:start w:val="1"/>
      <w:numFmt w:val="decimal"/>
      <w:lvlText w:val="%1.%2.%3.%4"/>
      <w:lvlJc w:val="left"/>
      <w:pPr>
        <w:ind w:left="1260" w:hanging="720"/>
      </w:pPr>
    </w:lvl>
    <w:lvl w:ilvl="4">
      <w:start w:val="1"/>
      <w:numFmt w:val="decimal"/>
      <w:lvlText w:val="%1.%2.%3.%4.%5"/>
      <w:lvlJc w:val="left"/>
      <w:pPr>
        <w:ind w:left="1440" w:hanging="720"/>
      </w:pPr>
    </w:lvl>
    <w:lvl w:ilvl="5">
      <w:start w:val="1"/>
      <w:numFmt w:val="decimal"/>
      <w:lvlText w:val="%1.%2.%3.%4.%5.%6"/>
      <w:lvlJc w:val="left"/>
      <w:pPr>
        <w:ind w:left="1980" w:hanging="1080"/>
      </w:pPr>
    </w:lvl>
    <w:lvl w:ilvl="6">
      <w:start w:val="1"/>
      <w:numFmt w:val="decimal"/>
      <w:lvlText w:val="%1.%2.%3.%4.%5.%6.%7"/>
      <w:lvlJc w:val="left"/>
      <w:pPr>
        <w:ind w:left="2160" w:hanging="1080"/>
      </w:pPr>
    </w:lvl>
    <w:lvl w:ilvl="7">
      <w:start w:val="1"/>
      <w:numFmt w:val="decimal"/>
      <w:lvlText w:val="%1.%2.%3.%4.%5.%6.%7.%8"/>
      <w:lvlJc w:val="left"/>
      <w:pPr>
        <w:ind w:left="2700" w:hanging="1440"/>
      </w:pPr>
    </w:lvl>
    <w:lvl w:ilvl="8">
      <w:start w:val="1"/>
      <w:numFmt w:val="decimal"/>
      <w:lvlText w:val="%1.%2.%3.%4.%5.%6.%7.%8.%9"/>
      <w:lvlJc w:val="left"/>
      <w:pPr>
        <w:ind w:left="2880" w:hanging="1440"/>
      </w:pPr>
    </w:lvl>
  </w:abstractNum>
  <w:abstractNum w:abstractNumId="7">
    <w:nsid w:val="4D770F91"/>
    <w:multiLevelType w:val="multilevel"/>
    <w:tmpl w:val="B65674F2"/>
    <w:lvl w:ilvl="0">
      <w:start w:val="12"/>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53407A3B"/>
    <w:multiLevelType w:val="multilevel"/>
    <w:tmpl w:val="EA020E1A"/>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nsid w:val="729B03F3"/>
    <w:multiLevelType w:val="multilevel"/>
    <w:tmpl w:val="57D8888A"/>
    <w:lvl w:ilvl="0">
      <w:start w:val="10"/>
      <w:numFmt w:val="decimal"/>
      <w:lvlText w:val="%1."/>
      <w:lvlJc w:val="left"/>
      <w:pPr>
        <w:ind w:left="360" w:hanging="360"/>
      </w:pPr>
    </w:lvl>
    <w:lvl w:ilvl="1">
      <w:start w:val="1"/>
      <w:numFmt w:val="decimal"/>
      <w:lvlText w:val="1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310" w:hanging="1080"/>
      </w:pPr>
    </w:lvl>
    <w:lvl w:ilvl="7">
      <w:start w:val="1"/>
      <w:numFmt w:val="decimal"/>
      <w:lvlText w:val="%1.%2.%3.%4.%5.%6.%7.%8."/>
      <w:lvlJc w:val="left"/>
      <w:pPr>
        <w:ind w:left="6375" w:hanging="1440"/>
      </w:pPr>
    </w:lvl>
    <w:lvl w:ilvl="8">
      <w:start w:val="1"/>
      <w:numFmt w:val="decimal"/>
      <w:lvlText w:val="%1.%2.%3.%4.%5.%6.%7.%8.%9."/>
      <w:lvlJc w:val="left"/>
      <w:pPr>
        <w:ind w:left="7080" w:hanging="1440"/>
      </w:pPr>
    </w:lvl>
  </w:abstractNum>
  <w:num w:numId="1">
    <w:abstractNumId w:val="3"/>
  </w:num>
  <w:num w:numId="2">
    <w:abstractNumId w:val="5"/>
  </w:num>
  <w:num w:numId="3">
    <w:abstractNumId w:val="2"/>
  </w:num>
  <w:num w:numId="4">
    <w:abstractNumId w:val="1"/>
  </w:num>
  <w:num w:numId="5">
    <w:abstractNumId w:val="4"/>
  </w:num>
  <w:num w:numId="6">
    <w:abstractNumId w:val="7"/>
  </w:num>
  <w:num w:numId="7">
    <w:abstractNumId w:val="9"/>
  </w:num>
  <w:num w:numId="8">
    <w:abstractNumId w:val="6"/>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D30B7"/>
    <w:rsid w:val="00000EBC"/>
    <w:rsid w:val="00351B31"/>
    <w:rsid w:val="004211A5"/>
    <w:rsid w:val="004810F8"/>
    <w:rsid w:val="004A2E38"/>
    <w:rsid w:val="007D30B7"/>
    <w:rsid w:val="007E4D42"/>
    <w:rsid w:val="00A478B1"/>
    <w:rsid w:val="00BE38DD"/>
    <w:rsid w:val="00D91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Bookman Old Style" w:hAnsi="Bookman Old Style" w:cs="Bookman Old Style"/>
        <w:b/>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C08"/>
    <w:rPr>
      <w:rFonts w:eastAsia="Times New Roman" w:cs="Times New Roman"/>
    </w:rPr>
  </w:style>
  <w:style w:type="paragraph" w:styleId="1">
    <w:name w:val="heading 1"/>
    <w:basedOn w:val="a"/>
    <w:next w:val="a"/>
    <w:link w:val="10"/>
    <w:qFormat/>
    <w:rsid w:val="004B6DE2"/>
    <w:pPr>
      <w:keepNext/>
      <w:spacing w:before="240" w:after="60"/>
      <w:outlineLvl w:val="0"/>
    </w:pPr>
    <w:rPr>
      <w:rFonts w:ascii="Cambria" w:hAnsi="Cambria"/>
      <w:kern w:val="32"/>
      <w:sz w:val="32"/>
      <w:szCs w:val="20"/>
      <w:lang w:val="en-US" w:eastAsia="en-US"/>
    </w:rPr>
  </w:style>
  <w:style w:type="paragraph" w:styleId="20">
    <w:name w:val="heading 2"/>
    <w:basedOn w:val="a"/>
    <w:next w:val="a"/>
    <w:link w:val="21"/>
    <w:qFormat/>
    <w:rsid w:val="004B6DE2"/>
    <w:pPr>
      <w:keepNext/>
      <w:spacing w:before="240" w:after="60"/>
      <w:outlineLvl w:val="1"/>
    </w:pPr>
    <w:rPr>
      <w:rFonts w:ascii="Cambria" w:hAnsi="Cambria"/>
      <w:i/>
      <w:sz w:val="28"/>
      <w:szCs w:val="20"/>
      <w:lang w:val="x-none" w:eastAsia="x-none"/>
    </w:rPr>
  </w:style>
  <w:style w:type="paragraph" w:styleId="30">
    <w:name w:val="heading 3"/>
    <w:basedOn w:val="a"/>
    <w:next w:val="a"/>
    <w:link w:val="31"/>
    <w:qFormat/>
    <w:rsid w:val="004B6DE2"/>
    <w:pPr>
      <w:keepNext/>
      <w:spacing w:before="240" w:after="60"/>
      <w:outlineLvl w:val="2"/>
    </w:pPr>
    <w:rPr>
      <w:rFonts w:ascii="Cambria" w:hAnsi="Cambria"/>
      <w:sz w:val="26"/>
      <w:szCs w:val="20"/>
      <w:lang w:val="x-none" w:eastAsia="x-none"/>
    </w:rPr>
  </w:style>
  <w:style w:type="paragraph" w:styleId="4">
    <w:name w:val="heading 4"/>
    <w:aliases w:val="Char"/>
    <w:basedOn w:val="a"/>
    <w:next w:val="a"/>
    <w:link w:val="40"/>
    <w:unhideWhenUsed/>
    <w:qFormat/>
    <w:rsid w:val="004B6DE2"/>
    <w:pPr>
      <w:keepNext/>
      <w:spacing w:before="240" w:after="60"/>
      <w:outlineLvl w:val="3"/>
    </w:pPr>
    <w:rPr>
      <w:rFonts w:ascii="Calibri" w:hAnsi="Calibri"/>
      <w:bCs/>
      <w:sz w:val="28"/>
      <w:szCs w:val="28"/>
    </w:rPr>
  </w:style>
  <w:style w:type="paragraph" w:styleId="5">
    <w:name w:val="heading 5"/>
    <w:basedOn w:val="a"/>
    <w:next w:val="a"/>
    <w:link w:val="50"/>
    <w:qFormat/>
    <w:rsid w:val="004B6DE2"/>
    <w:pPr>
      <w:keepNext/>
      <w:keepLines/>
      <w:suppressAutoHyphens/>
      <w:jc w:val="both"/>
      <w:outlineLvl w:val="4"/>
    </w:pPr>
    <w:rPr>
      <w:rFonts w:ascii="Arial" w:hAnsi="Arial" w:cs="Arial"/>
      <w:bCs/>
      <w:sz w:val="20"/>
      <w:szCs w:val="20"/>
    </w:rPr>
  </w:style>
  <w:style w:type="paragraph" w:styleId="6">
    <w:name w:val="heading 6"/>
    <w:basedOn w:val="a"/>
    <w:next w:val="a"/>
    <w:link w:val="60"/>
    <w:unhideWhenUsed/>
    <w:qFormat/>
    <w:rsid w:val="004B6DE2"/>
    <w:pPr>
      <w:spacing w:before="240" w:after="60"/>
      <w:outlineLvl w:val="5"/>
    </w:pPr>
    <w:rPr>
      <w:rFonts w:ascii="Calibri" w:hAnsi="Calibri"/>
      <w:b w:val="0"/>
      <w:bCs/>
      <w:sz w:val="22"/>
      <w:szCs w:val="22"/>
    </w:rPr>
  </w:style>
  <w:style w:type="paragraph" w:styleId="7">
    <w:name w:val="heading 7"/>
    <w:basedOn w:val="a"/>
    <w:next w:val="a"/>
    <w:link w:val="70"/>
    <w:qFormat/>
    <w:rsid w:val="004B6DE2"/>
    <w:pPr>
      <w:keepLines/>
      <w:tabs>
        <w:tab w:val="num" w:pos="1296"/>
      </w:tabs>
      <w:spacing w:before="240" w:after="60"/>
      <w:ind w:left="1296" w:hanging="1296"/>
      <w:outlineLvl w:val="6"/>
    </w:pPr>
    <w:rPr>
      <w:rFonts w:ascii="Arial" w:hAnsi="Arial" w:cs="Arial"/>
      <w:b w:val="0"/>
      <w:sz w:val="20"/>
      <w:szCs w:val="20"/>
      <w:lang w:eastAsia="en-US"/>
    </w:rPr>
  </w:style>
  <w:style w:type="paragraph" w:styleId="8">
    <w:name w:val="heading 8"/>
    <w:basedOn w:val="a"/>
    <w:next w:val="a"/>
    <w:link w:val="80"/>
    <w:qFormat/>
    <w:rsid w:val="004B6DE2"/>
    <w:pPr>
      <w:keepLines/>
      <w:tabs>
        <w:tab w:val="num" w:pos="1440"/>
      </w:tabs>
      <w:spacing w:before="240" w:after="60"/>
      <w:ind w:left="1440" w:hanging="1440"/>
      <w:outlineLvl w:val="7"/>
    </w:pPr>
    <w:rPr>
      <w:rFonts w:ascii="Arial" w:hAnsi="Arial" w:cs="Arial"/>
      <w:b w:val="0"/>
      <w:i/>
      <w:iCs/>
      <w:sz w:val="20"/>
      <w:szCs w:val="20"/>
      <w:lang w:eastAsia="en-US"/>
    </w:rPr>
  </w:style>
  <w:style w:type="paragraph" w:styleId="9">
    <w:name w:val="heading 9"/>
    <w:basedOn w:val="a"/>
    <w:next w:val="a"/>
    <w:link w:val="90"/>
    <w:qFormat/>
    <w:rsid w:val="004B6DE2"/>
    <w:pPr>
      <w:keepLines/>
      <w:tabs>
        <w:tab w:val="num" w:pos="1584"/>
      </w:tabs>
      <w:spacing w:before="240" w:after="60"/>
      <w:ind w:left="1584" w:hanging="1584"/>
      <w:outlineLvl w:val="8"/>
    </w:pPr>
    <w:rPr>
      <w:rFonts w:ascii="Arial" w:hAnsi="Arial" w:cs="Arial"/>
      <w:bCs/>
      <w:i/>
      <w:iCs/>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11"/>
    <w:qFormat/>
    <w:rsid w:val="004B6DE2"/>
    <w:pPr>
      <w:jc w:val="center"/>
    </w:pPr>
    <w:rPr>
      <w:rFonts w:ascii="Times New Roman" w:hAnsi="Times New Roman"/>
      <w:szCs w:val="20"/>
      <w:lang w:val="x-none" w:eastAsia="x-none"/>
    </w:rPr>
  </w:style>
  <w:style w:type="table" w:customStyle="1" w:styleId="TableNormal0">
    <w:name w:val="Table Normal"/>
    <w:tblPr>
      <w:tblCellMar>
        <w:top w:w="0" w:type="dxa"/>
        <w:left w:w="0" w:type="dxa"/>
        <w:bottom w:w="0" w:type="dxa"/>
        <w:right w:w="0" w:type="dxa"/>
      </w:tblCellMar>
    </w:tblPr>
  </w:style>
  <w:style w:type="paragraph" w:styleId="a4">
    <w:name w:val="header"/>
    <w:aliases w:val="Linie"/>
    <w:basedOn w:val="a"/>
    <w:link w:val="a5"/>
    <w:uiPriority w:val="99"/>
    <w:unhideWhenUsed/>
    <w:rsid w:val="004B6DE2"/>
    <w:pPr>
      <w:tabs>
        <w:tab w:val="center" w:pos="4677"/>
        <w:tab w:val="right" w:pos="9355"/>
      </w:tabs>
    </w:pPr>
  </w:style>
  <w:style w:type="character" w:customStyle="1" w:styleId="a5">
    <w:name w:val="Верхний колонтитул Знак"/>
    <w:aliases w:val="Linie Знак"/>
    <w:basedOn w:val="a0"/>
    <w:link w:val="a4"/>
    <w:uiPriority w:val="99"/>
    <w:rsid w:val="004B6DE2"/>
  </w:style>
  <w:style w:type="paragraph" w:styleId="a6">
    <w:name w:val="footer"/>
    <w:basedOn w:val="a"/>
    <w:link w:val="a7"/>
    <w:uiPriority w:val="99"/>
    <w:unhideWhenUsed/>
    <w:rsid w:val="004B6DE2"/>
    <w:pPr>
      <w:tabs>
        <w:tab w:val="center" w:pos="4677"/>
        <w:tab w:val="right" w:pos="9355"/>
      </w:tabs>
    </w:pPr>
  </w:style>
  <w:style w:type="character" w:customStyle="1" w:styleId="a7">
    <w:name w:val="Нижний колонтитул Знак"/>
    <w:basedOn w:val="a0"/>
    <w:link w:val="a6"/>
    <w:uiPriority w:val="99"/>
    <w:rsid w:val="004B6DE2"/>
  </w:style>
  <w:style w:type="character" w:customStyle="1" w:styleId="10">
    <w:name w:val="Заголовок 1 Знак"/>
    <w:basedOn w:val="a0"/>
    <w:link w:val="1"/>
    <w:rsid w:val="004B6DE2"/>
    <w:rPr>
      <w:rFonts w:ascii="Cambria" w:eastAsia="Times New Roman" w:hAnsi="Cambria" w:cs="Times New Roman"/>
      <w:b/>
      <w:kern w:val="32"/>
      <w:sz w:val="32"/>
      <w:szCs w:val="20"/>
      <w:lang w:val="en-US"/>
    </w:rPr>
  </w:style>
  <w:style w:type="character" w:customStyle="1" w:styleId="21">
    <w:name w:val="Заголовок 2 Знак"/>
    <w:basedOn w:val="a0"/>
    <w:link w:val="20"/>
    <w:rsid w:val="004B6DE2"/>
    <w:rPr>
      <w:rFonts w:ascii="Cambria" w:eastAsia="Times New Roman" w:hAnsi="Cambria" w:cs="Times New Roman"/>
      <w:b/>
      <w:i/>
      <w:sz w:val="28"/>
      <w:szCs w:val="20"/>
      <w:lang w:val="x-none" w:eastAsia="x-none"/>
    </w:rPr>
  </w:style>
  <w:style w:type="character" w:customStyle="1" w:styleId="31">
    <w:name w:val="Заголовок 3 Знак"/>
    <w:basedOn w:val="a0"/>
    <w:link w:val="30"/>
    <w:rsid w:val="004B6DE2"/>
    <w:rPr>
      <w:rFonts w:ascii="Cambria" w:eastAsia="Times New Roman" w:hAnsi="Cambria" w:cs="Times New Roman"/>
      <w:b/>
      <w:sz w:val="26"/>
      <w:szCs w:val="20"/>
      <w:lang w:val="x-none" w:eastAsia="x-none"/>
    </w:rPr>
  </w:style>
  <w:style w:type="character" w:customStyle="1" w:styleId="40">
    <w:name w:val="Заголовок 4 Знак"/>
    <w:aliases w:val="Char Знак"/>
    <w:basedOn w:val="a0"/>
    <w:link w:val="4"/>
    <w:rsid w:val="004B6DE2"/>
    <w:rPr>
      <w:rFonts w:ascii="Calibri" w:eastAsia="Times New Roman" w:hAnsi="Calibri" w:cs="Times New Roman"/>
      <w:b/>
      <w:bCs/>
      <w:sz w:val="28"/>
      <w:szCs w:val="28"/>
      <w:lang w:eastAsia="ru-RU"/>
    </w:rPr>
  </w:style>
  <w:style w:type="character" w:customStyle="1" w:styleId="50">
    <w:name w:val="Заголовок 5 Знак"/>
    <w:basedOn w:val="a0"/>
    <w:link w:val="5"/>
    <w:rsid w:val="004B6DE2"/>
    <w:rPr>
      <w:rFonts w:ascii="Arial" w:eastAsia="Times New Roman" w:hAnsi="Arial" w:cs="Arial"/>
      <w:b/>
      <w:bCs/>
      <w:sz w:val="20"/>
      <w:szCs w:val="20"/>
      <w:lang w:eastAsia="ru-RU"/>
    </w:rPr>
  </w:style>
  <w:style w:type="character" w:customStyle="1" w:styleId="60">
    <w:name w:val="Заголовок 6 Знак"/>
    <w:basedOn w:val="a0"/>
    <w:link w:val="6"/>
    <w:rsid w:val="004B6DE2"/>
    <w:rPr>
      <w:rFonts w:ascii="Calibri" w:eastAsia="Times New Roman" w:hAnsi="Calibri" w:cs="Times New Roman"/>
      <w:bCs/>
      <w:lang w:eastAsia="ru-RU"/>
    </w:rPr>
  </w:style>
  <w:style w:type="character" w:customStyle="1" w:styleId="70">
    <w:name w:val="Заголовок 7 Знак"/>
    <w:basedOn w:val="a0"/>
    <w:link w:val="7"/>
    <w:rsid w:val="004B6DE2"/>
    <w:rPr>
      <w:rFonts w:ascii="Arial" w:eastAsia="Times New Roman" w:hAnsi="Arial" w:cs="Arial"/>
      <w:sz w:val="20"/>
      <w:szCs w:val="20"/>
    </w:rPr>
  </w:style>
  <w:style w:type="character" w:customStyle="1" w:styleId="80">
    <w:name w:val="Заголовок 8 Знак"/>
    <w:basedOn w:val="a0"/>
    <w:link w:val="8"/>
    <w:rsid w:val="004B6DE2"/>
    <w:rPr>
      <w:rFonts w:ascii="Arial" w:eastAsia="Times New Roman" w:hAnsi="Arial" w:cs="Arial"/>
      <w:i/>
      <w:iCs/>
      <w:sz w:val="20"/>
      <w:szCs w:val="20"/>
    </w:rPr>
  </w:style>
  <w:style w:type="character" w:customStyle="1" w:styleId="90">
    <w:name w:val="Заголовок 9 Знак"/>
    <w:basedOn w:val="a0"/>
    <w:link w:val="9"/>
    <w:rsid w:val="004B6DE2"/>
    <w:rPr>
      <w:rFonts w:ascii="Arial" w:eastAsia="Times New Roman" w:hAnsi="Arial" w:cs="Arial"/>
      <w:b/>
      <w:bCs/>
      <w:i/>
      <w:iCs/>
      <w:sz w:val="18"/>
      <w:szCs w:val="18"/>
    </w:rPr>
  </w:style>
  <w:style w:type="table" w:styleId="a8">
    <w:name w:val="Table Grid"/>
    <w:basedOn w:val="a1"/>
    <w:uiPriority w:val="39"/>
    <w:rsid w:val="004B6DE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rsid w:val="004B6DE2"/>
    <w:pPr>
      <w:ind w:firstLine="720"/>
      <w:jc w:val="both"/>
    </w:pPr>
    <w:rPr>
      <w:rFonts w:ascii="Arial" w:hAnsi="Arial"/>
      <w:b w:val="0"/>
      <w:szCs w:val="20"/>
    </w:rPr>
  </w:style>
  <w:style w:type="character" w:customStyle="1" w:styleId="33">
    <w:name w:val="Основной текст с отступом 3 Знак"/>
    <w:basedOn w:val="a0"/>
    <w:link w:val="32"/>
    <w:rsid w:val="004B6DE2"/>
    <w:rPr>
      <w:rFonts w:ascii="Arial" w:eastAsia="Times New Roman" w:hAnsi="Arial" w:cs="Times New Roman"/>
      <w:sz w:val="24"/>
      <w:szCs w:val="20"/>
      <w:lang w:eastAsia="ru-RU"/>
    </w:rPr>
  </w:style>
  <w:style w:type="character" w:styleId="a9">
    <w:name w:val="page number"/>
    <w:rsid w:val="004B6DE2"/>
    <w:rPr>
      <w:rFonts w:cs="Times New Roman"/>
    </w:rPr>
  </w:style>
  <w:style w:type="paragraph" w:styleId="22">
    <w:name w:val="List 2"/>
    <w:basedOn w:val="a"/>
    <w:rsid w:val="004B6DE2"/>
    <w:pPr>
      <w:ind w:left="566" w:hanging="283"/>
    </w:pPr>
    <w:rPr>
      <w:rFonts w:ascii="Times New Roman" w:hAnsi="Times New Roman"/>
      <w:b w:val="0"/>
      <w:sz w:val="20"/>
      <w:szCs w:val="20"/>
    </w:rPr>
  </w:style>
  <w:style w:type="paragraph" w:customStyle="1" w:styleId="Default">
    <w:name w:val="Default"/>
    <w:rsid w:val="004B6DE2"/>
    <w:pPr>
      <w:autoSpaceDE w:val="0"/>
      <w:autoSpaceDN w:val="0"/>
      <w:adjustRightInd w:val="0"/>
    </w:pPr>
    <w:rPr>
      <w:rFonts w:ascii="Arial" w:eastAsia="Times New Roman" w:hAnsi="Arial" w:cs="Arial"/>
      <w:color w:val="000000"/>
    </w:rPr>
  </w:style>
  <w:style w:type="paragraph" w:styleId="aa">
    <w:name w:val="Plain Text"/>
    <w:basedOn w:val="a"/>
    <w:link w:val="ab"/>
    <w:rsid w:val="004B6DE2"/>
    <w:rPr>
      <w:rFonts w:ascii="Courier New" w:hAnsi="Courier New"/>
      <w:b w:val="0"/>
      <w:sz w:val="20"/>
      <w:szCs w:val="20"/>
      <w:lang w:val="x-none" w:eastAsia="en-US"/>
    </w:rPr>
  </w:style>
  <w:style w:type="character" w:customStyle="1" w:styleId="ab">
    <w:name w:val="Текст Знак"/>
    <w:basedOn w:val="a0"/>
    <w:link w:val="aa"/>
    <w:rsid w:val="004B6DE2"/>
    <w:rPr>
      <w:rFonts w:ascii="Courier New" w:eastAsia="Times New Roman" w:hAnsi="Courier New" w:cs="Times New Roman"/>
      <w:sz w:val="20"/>
      <w:szCs w:val="20"/>
      <w:lang w:val="x-none"/>
    </w:rPr>
  </w:style>
  <w:style w:type="paragraph" w:customStyle="1" w:styleId="ac">
    <w:name w:val="Îáû÷íûé"/>
    <w:rsid w:val="004B6DE2"/>
    <w:pPr>
      <w:jc w:val="both"/>
    </w:pPr>
    <w:rPr>
      <w:rFonts w:ascii="Arial" w:eastAsia="Times New Roman" w:hAnsi="Arial" w:cs="Arial"/>
      <w:lang w:val="en-AU"/>
    </w:rPr>
  </w:style>
  <w:style w:type="paragraph" w:customStyle="1" w:styleId="StyleHeading3Firstline127cm">
    <w:name w:val="Style Heading 3 + First line:  1.27 cm"/>
    <w:basedOn w:val="30"/>
    <w:autoRedefine/>
    <w:rsid w:val="004B6DE2"/>
    <w:pPr>
      <w:tabs>
        <w:tab w:val="left" w:pos="1080"/>
        <w:tab w:val="left" w:pos="1580"/>
      </w:tabs>
      <w:spacing w:before="120" w:after="120"/>
    </w:pPr>
    <w:rPr>
      <w:rFonts w:ascii="Arial" w:hAnsi="Arial" w:cs="Arial"/>
      <w:sz w:val="20"/>
      <w:lang w:eastAsia="en-US"/>
    </w:rPr>
  </w:style>
  <w:style w:type="paragraph" w:styleId="ad">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З,Зна"/>
    <w:basedOn w:val="a"/>
    <w:link w:val="ae"/>
    <w:uiPriority w:val="99"/>
    <w:qFormat/>
    <w:rsid w:val="004B6DE2"/>
    <w:rPr>
      <w:rFonts w:ascii="Times New Roman" w:hAnsi="Times New Roman"/>
      <w:b w:val="0"/>
      <w:sz w:val="20"/>
      <w:szCs w:val="20"/>
      <w:lang w:val="x-none" w:eastAsia="en-US"/>
    </w:rPr>
  </w:style>
  <w:style w:type="character" w:customStyle="1" w:styleId="ae">
    <w:name w:val="Текст сноски Знак"/>
    <w:aliases w:val="Знак Знак20,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0"/>
    <w:link w:val="ad"/>
    <w:uiPriority w:val="99"/>
    <w:rsid w:val="004B6DE2"/>
    <w:rPr>
      <w:rFonts w:ascii="Times New Roman" w:eastAsia="Times New Roman" w:hAnsi="Times New Roman" w:cs="Times New Roman"/>
      <w:sz w:val="20"/>
      <w:szCs w:val="20"/>
      <w:lang w:val="x-none"/>
    </w:rPr>
  </w:style>
  <w:style w:type="character" w:styleId="af">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rsid w:val="004B6DE2"/>
    <w:rPr>
      <w:vertAlign w:val="superscript"/>
    </w:rPr>
  </w:style>
  <w:style w:type="paragraph" w:styleId="af0">
    <w:name w:val="annotation text"/>
    <w:basedOn w:val="a"/>
    <w:link w:val="af1"/>
    <w:uiPriority w:val="99"/>
    <w:rsid w:val="004B6DE2"/>
    <w:pPr>
      <w:spacing w:before="120" w:after="120"/>
      <w:jc w:val="both"/>
    </w:pPr>
    <w:rPr>
      <w:rFonts w:ascii="Arial" w:hAnsi="Arial"/>
      <w:b w:val="0"/>
      <w:sz w:val="20"/>
      <w:szCs w:val="20"/>
      <w:lang w:val="x-none" w:eastAsia="x-none"/>
    </w:rPr>
  </w:style>
  <w:style w:type="character" w:customStyle="1" w:styleId="af1">
    <w:name w:val="Текст примечания Знак"/>
    <w:basedOn w:val="a0"/>
    <w:link w:val="af0"/>
    <w:uiPriority w:val="99"/>
    <w:rsid w:val="004B6DE2"/>
    <w:rPr>
      <w:rFonts w:ascii="Arial" w:eastAsia="Times New Roman" w:hAnsi="Arial" w:cs="Times New Roman"/>
      <w:sz w:val="20"/>
      <w:szCs w:val="20"/>
      <w:lang w:val="x-none" w:eastAsia="x-none"/>
    </w:rPr>
  </w:style>
  <w:style w:type="character" w:styleId="af2">
    <w:name w:val="annotation reference"/>
    <w:uiPriority w:val="99"/>
    <w:rsid w:val="004B6DE2"/>
    <w:rPr>
      <w:sz w:val="16"/>
    </w:rPr>
  </w:style>
  <w:style w:type="paragraph" w:styleId="af3">
    <w:name w:val="Balloon Text"/>
    <w:basedOn w:val="a"/>
    <w:link w:val="af4"/>
    <w:rsid w:val="004B6DE2"/>
    <w:rPr>
      <w:rFonts w:ascii="Tahoma" w:hAnsi="Tahoma"/>
      <w:sz w:val="16"/>
      <w:szCs w:val="20"/>
      <w:lang w:val="x-none" w:eastAsia="x-none"/>
    </w:rPr>
  </w:style>
  <w:style w:type="character" w:customStyle="1" w:styleId="af4">
    <w:name w:val="Текст выноски Знак"/>
    <w:basedOn w:val="a0"/>
    <w:link w:val="af3"/>
    <w:rsid w:val="004B6DE2"/>
    <w:rPr>
      <w:rFonts w:ascii="Tahoma" w:eastAsia="Times New Roman" w:hAnsi="Tahoma" w:cs="Times New Roman"/>
      <w:b/>
      <w:sz w:val="16"/>
      <w:szCs w:val="20"/>
      <w:lang w:val="x-none" w:eastAsia="x-none"/>
    </w:rPr>
  </w:style>
  <w:style w:type="paragraph" w:styleId="af5">
    <w:name w:val="annotation subject"/>
    <w:basedOn w:val="af0"/>
    <w:next w:val="af0"/>
    <w:link w:val="af6"/>
    <w:rsid w:val="004B6DE2"/>
    <w:pPr>
      <w:spacing w:before="0" w:after="0"/>
      <w:jc w:val="left"/>
    </w:pPr>
    <w:rPr>
      <w:rFonts w:ascii="Bookman Old Style" w:hAnsi="Bookman Old Style"/>
      <w:b/>
    </w:rPr>
  </w:style>
  <w:style w:type="character" w:customStyle="1" w:styleId="af6">
    <w:name w:val="Тема примечания Знак"/>
    <w:basedOn w:val="af1"/>
    <w:link w:val="af5"/>
    <w:rsid w:val="004B6DE2"/>
    <w:rPr>
      <w:rFonts w:ascii="Bookman Old Style" w:eastAsia="Times New Roman" w:hAnsi="Bookman Old Style" w:cs="Times New Roman"/>
      <w:b/>
      <w:sz w:val="20"/>
      <w:szCs w:val="20"/>
      <w:lang w:val="x-none" w:eastAsia="x-none"/>
    </w:rPr>
  </w:style>
  <w:style w:type="character" w:customStyle="1" w:styleId="11">
    <w:name w:val="Название Знак1"/>
    <w:basedOn w:val="a0"/>
    <w:link w:val="a3"/>
    <w:rsid w:val="004B6DE2"/>
    <w:rPr>
      <w:rFonts w:ascii="Times New Roman" w:eastAsia="Times New Roman" w:hAnsi="Times New Roman" w:cs="Times New Roman"/>
      <w:b/>
      <w:sz w:val="24"/>
      <w:szCs w:val="20"/>
      <w:lang w:val="x-none" w:eastAsia="x-none"/>
    </w:rPr>
  </w:style>
  <w:style w:type="paragraph" w:styleId="23">
    <w:name w:val="Body Text 2"/>
    <w:basedOn w:val="a"/>
    <w:link w:val="24"/>
    <w:rsid w:val="004B6DE2"/>
    <w:pPr>
      <w:spacing w:after="120" w:line="480" w:lineRule="auto"/>
    </w:pPr>
    <w:rPr>
      <w:rFonts w:ascii="Times New Roman" w:hAnsi="Times New Roman"/>
      <w:b w:val="0"/>
      <w:szCs w:val="20"/>
      <w:lang w:val="en-US" w:eastAsia="en-US"/>
    </w:rPr>
  </w:style>
  <w:style w:type="character" w:customStyle="1" w:styleId="24">
    <w:name w:val="Основной текст 2 Знак"/>
    <w:basedOn w:val="a0"/>
    <w:link w:val="23"/>
    <w:rsid w:val="004B6DE2"/>
    <w:rPr>
      <w:rFonts w:ascii="Times New Roman" w:eastAsia="Times New Roman" w:hAnsi="Times New Roman" w:cs="Times New Roman"/>
      <w:sz w:val="24"/>
      <w:szCs w:val="20"/>
      <w:lang w:val="en-US"/>
    </w:rPr>
  </w:style>
  <w:style w:type="paragraph" w:styleId="af7">
    <w:name w:val="endnote text"/>
    <w:basedOn w:val="a"/>
    <w:link w:val="af8"/>
    <w:rsid w:val="004B6DE2"/>
    <w:rPr>
      <w:rFonts w:ascii="Times New Roman" w:hAnsi="Times New Roman"/>
      <w:b w:val="0"/>
      <w:sz w:val="20"/>
      <w:szCs w:val="20"/>
      <w:lang w:val="en-US" w:eastAsia="en-US"/>
    </w:rPr>
  </w:style>
  <w:style w:type="character" w:customStyle="1" w:styleId="af8">
    <w:name w:val="Текст концевой сноски Знак"/>
    <w:basedOn w:val="a0"/>
    <w:link w:val="af7"/>
    <w:rsid w:val="004B6DE2"/>
    <w:rPr>
      <w:rFonts w:ascii="Times New Roman" w:eastAsia="Times New Roman" w:hAnsi="Times New Roman" w:cs="Times New Roman"/>
      <w:sz w:val="20"/>
      <w:szCs w:val="20"/>
      <w:lang w:val="en-US"/>
    </w:rPr>
  </w:style>
  <w:style w:type="paragraph" w:customStyle="1" w:styleId="Right">
    <w:name w:val="Right"/>
    <w:basedOn w:val="a"/>
    <w:rsid w:val="004B6DE2"/>
    <w:pPr>
      <w:spacing w:before="120" w:after="120"/>
      <w:jc w:val="right"/>
    </w:pPr>
    <w:rPr>
      <w:rFonts w:ascii="Arial" w:hAnsi="Arial" w:cs="Arial"/>
      <w:b w:val="0"/>
      <w:sz w:val="20"/>
      <w:szCs w:val="20"/>
    </w:rPr>
  </w:style>
  <w:style w:type="paragraph" w:customStyle="1" w:styleId="TableHeader">
    <w:name w:val="Table Header"/>
    <w:basedOn w:val="a"/>
    <w:rsid w:val="004B6DE2"/>
    <w:pPr>
      <w:keepNext/>
      <w:keepLines/>
      <w:spacing w:before="120" w:after="120"/>
      <w:jc w:val="center"/>
    </w:pPr>
    <w:rPr>
      <w:rFonts w:ascii="Arial" w:hAnsi="Arial" w:cs="Arial"/>
      <w:bCs/>
      <w:sz w:val="20"/>
      <w:szCs w:val="20"/>
    </w:rPr>
  </w:style>
  <w:style w:type="paragraph" w:styleId="af9">
    <w:name w:val="Body Text"/>
    <w:basedOn w:val="a"/>
    <w:link w:val="afa"/>
    <w:rsid w:val="004B6DE2"/>
    <w:pPr>
      <w:spacing w:after="120"/>
    </w:pPr>
    <w:rPr>
      <w:szCs w:val="20"/>
      <w:lang w:val="x-none" w:eastAsia="x-none"/>
    </w:rPr>
  </w:style>
  <w:style w:type="character" w:customStyle="1" w:styleId="afa">
    <w:name w:val="Основной текст Знак"/>
    <w:basedOn w:val="a0"/>
    <w:link w:val="af9"/>
    <w:rsid w:val="004B6DE2"/>
    <w:rPr>
      <w:rFonts w:ascii="Bookman Old Style" w:eastAsia="Times New Roman" w:hAnsi="Bookman Old Style" w:cs="Times New Roman"/>
      <w:b/>
      <w:sz w:val="24"/>
      <w:szCs w:val="20"/>
      <w:lang w:val="x-none" w:eastAsia="x-none"/>
    </w:rPr>
  </w:style>
  <w:style w:type="paragraph" w:styleId="12">
    <w:name w:val="toc 1"/>
    <w:basedOn w:val="a"/>
    <w:next w:val="a"/>
    <w:autoRedefine/>
    <w:rsid w:val="004B6DE2"/>
    <w:rPr>
      <w:rFonts w:ascii="Times New Roman" w:hAnsi="Times New Roman"/>
      <w:b w:val="0"/>
      <w:bCs/>
    </w:rPr>
  </w:style>
  <w:style w:type="paragraph" w:customStyle="1" w:styleId="Revision1">
    <w:name w:val="Revision1"/>
    <w:hidden/>
    <w:semiHidden/>
    <w:rsid w:val="004B6DE2"/>
    <w:rPr>
      <w:rFonts w:eastAsia="Times New Roman" w:cs="Times New Roman"/>
    </w:rPr>
  </w:style>
  <w:style w:type="paragraph" w:customStyle="1" w:styleId="NoSpacing1">
    <w:name w:val="No Spacing1"/>
    <w:rsid w:val="004B6DE2"/>
    <w:rPr>
      <w:rFonts w:ascii="Calibri" w:eastAsia="Times New Roman" w:hAnsi="Calibri" w:cs="Times New Roman"/>
    </w:rPr>
  </w:style>
  <w:style w:type="paragraph" w:styleId="afb">
    <w:name w:val="Revision"/>
    <w:hidden/>
    <w:uiPriority w:val="99"/>
    <w:semiHidden/>
    <w:rsid w:val="004B6DE2"/>
    <w:rPr>
      <w:rFonts w:eastAsia="Times New Roman" w:cs="Times New Roman"/>
    </w:rPr>
  </w:style>
  <w:style w:type="paragraph" w:styleId="HTML">
    <w:name w:val="HTML Preformatted"/>
    <w:basedOn w:val="a"/>
    <w:link w:val="HTML0"/>
    <w:unhideWhenUsed/>
    <w:rsid w:val="004B6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szCs w:val="20"/>
    </w:rPr>
  </w:style>
  <w:style w:type="character" w:customStyle="1" w:styleId="HTML0">
    <w:name w:val="Стандартный HTML Знак"/>
    <w:basedOn w:val="a0"/>
    <w:link w:val="HTML"/>
    <w:rsid w:val="004B6DE2"/>
    <w:rPr>
      <w:rFonts w:ascii="Courier New" w:eastAsia="Times New Roman" w:hAnsi="Courier New" w:cs="Courier New"/>
      <w:sz w:val="20"/>
      <w:szCs w:val="20"/>
      <w:lang w:eastAsia="ru-RU"/>
    </w:rPr>
  </w:style>
  <w:style w:type="paragraph" w:styleId="afc">
    <w:name w:val="List Paragraph"/>
    <w:aliases w:val="1,UL,Абзац маркированнный,Table-Normal,RSHB_Table-Normal,Предусловия,Шаг процесса,Bullet List,FooterText,numbered,Нумерованный список_ФТ,1. Абзац списка,Булет 1,Bullet Number,Нумерованый список,lp1,lp11,List Paragraph11,Абзац,L,Абзац 1,Аб"/>
    <w:basedOn w:val="a"/>
    <w:link w:val="afd"/>
    <w:uiPriority w:val="34"/>
    <w:qFormat/>
    <w:rsid w:val="004B6DE2"/>
    <w:pPr>
      <w:ind w:left="708"/>
    </w:pPr>
  </w:style>
  <w:style w:type="paragraph" w:customStyle="1" w:styleId="Signatures">
    <w:name w:val="Signatures"/>
    <w:basedOn w:val="1"/>
    <w:next w:val="a"/>
    <w:link w:val="SignaturesChar"/>
    <w:qFormat/>
    <w:rsid w:val="004B6DE2"/>
    <w:pPr>
      <w:widowControl w:val="0"/>
      <w:shd w:val="clear" w:color="auto" w:fill="FFFFFF"/>
      <w:spacing w:before="360" w:after="360"/>
      <w:jc w:val="center"/>
    </w:pPr>
    <w:rPr>
      <w:rFonts w:ascii="Times New Roman" w:hAnsi="Times New Roman"/>
      <w:b w:val="0"/>
      <w:caps/>
      <w:spacing w:val="10"/>
      <w:kern w:val="0"/>
      <w:sz w:val="24"/>
      <w:szCs w:val="24"/>
      <w:lang w:val="ru-RU" w:eastAsia="x-none"/>
    </w:rPr>
  </w:style>
  <w:style w:type="character" w:customStyle="1" w:styleId="SignaturesChar">
    <w:name w:val="Signatures Char"/>
    <w:link w:val="Signatures"/>
    <w:rsid w:val="004B6DE2"/>
    <w:rPr>
      <w:rFonts w:ascii="Times New Roman" w:eastAsia="Times New Roman" w:hAnsi="Times New Roman" w:cs="Times New Roman"/>
      <w:caps/>
      <w:spacing w:val="10"/>
      <w:sz w:val="24"/>
      <w:szCs w:val="24"/>
      <w:shd w:val="clear" w:color="auto" w:fill="FFFFFF"/>
      <w:lang w:eastAsia="x-none"/>
    </w:rPr>
  </w:style>
  <w:style w:type="paragraph" w:customStyle="1" w:styleId="AppendixStamp">
    <w:name w:val="Appendix Stamp"/>
    <w:basedOn w:val="1"/>
    <w:link w:val="AppendixStamp0"/>
    <w:qFormat/>
    <w:rsid w:val="004B6DE2"/>
    <w:pPr>
      <w:keepNext w:val="0"/>
      <w:widowControl w:val="0"/>
      <w:shd w:val="clear" w:color="auto" w:fill="FFFFFF"/>
      <w:spacing w:before="0" w:after="0"/>
      <w:jc w:val="right"/>
    </w:pPr>
    <w:rPr>
      <w:rFonts w:ascii="Times New Roman" w:hAnsi="Times New Roman"/>
      <w:b w:val="0"/>
      <w:spacing w:val="10"/>
      <w:kern w:val="0"/>
      <w:sz w:val="24"/>
      <w:szCs w:val="24"/>
      <w:lang w:val="x-none" w:eastAsia="x-none"/>
    </w:rPr>
  </w:style>
  <w:style w:type="character" w:customStyle="1" w:styleId="AppendixStamp0">
    <w:name w:val="Appendix Stamp Знак"/>
    <w:link w:val="AppendixStamp"/>
    <w:rsid w:val="004B6DE2"/>
    <w:rPr>
      <w:rFonts w:ascii="Times New Roman" w:eastAsia="Times New Roman" w:hAnsi="Times New Roman" w:cs="Times New Roman"/>
      <w:spacing w:val="10"/>
      <w:sz w:val="24"/>
      <w:szCs w:val="24"/>
      <w:shd w:val="clear" w:color="auto" w:fill="FFFFFF"/>
      <w:lang w:val="x-none" w:eastAsia="x-none"/>
    </w:rPr>
  </w:style>
  <w:style w:type="table" w:customStyle="1" w:styleId="TableSignatures">
    <w:name w:val="TableSignatures"/>
    <w:basedOn w:val="a1"/>
    <w:uiPriority w:val="99"/>
    <w:rsid w:val="004B6DE2"/>
    <w:rPr>
      <w:rFonts w:ascii="Trebuchet MS" w:eastAsia="Times New Roman" w:hAnsi="Trebuchet MS" w:cs="Times New Roman"/>
      <w:color w:val="000000"/>
      <w:sz w:val="20"/>
      <w:szCs w:val="20"/>
      <w:lang w:val="en-US"/>
    </w:rPr>
    <w:tblPr/>
    <w:trPr>
      <w:cantSplit/>
    </w:trPr>
  </w:style>
  <w:style w:type="paragraph" w:styleId="25">
    <w:name w:val="Body Text Indent 2"/>
    <w:basedOn w:val="a"/>
    <w:link w:val="26"/>
    <w:rsid w:val="004B6DE2"/>
    <w:pPr>
      <w:ind w:left="851"/>
    </w:pPr>
    <w:rPr>
      <w:rFonts w:ascii="Times New Roman" w:hAnsi="Times New Roman"/>
      <w:b w:val="0"/>
      <w:lang w:eastAsia="en-US"/>
    </w:rPr>
  </w:style>
  <w:style w:type="character" w:customStyle="1" w:styleId="26">
    <w:name w:val="Основной текст с отступом 2 Знак"/>
    <w:basedOn w:val="a0"/>
    <w:link w:val="25"/>
    <w:rsid w:val="004B6DE2"/>
    <w:rPr>
      <w:rFonts w:ascii="Times New Roman" w:eastAsia="Times New Roman" w:hAnsi="Times New Roman" w:cs="Times New Roman"/>
      <w:sz w:val="24"/>
      <w:szCs w:val="24"/>
    </w:rPr>
  </w:style>
  <w:style w:type="paragraph" w:styleId="afe">
    <w:name w:val="Body Text Indent"/>
    <w:basedOn w:val="a"/>
    <w:link w:val="aff"/>
    <w:rsid w:val="004B6DE2"/>
    <w:pPr>
      <w:spacing w:after="120" w:line="480" w:lineRule="auto"/>
    </w:pPr>
    <w:rPr>
      <w:rFonts w:ascii="Times New Roman" w:hAnsi="Times New Roman"/>
      <w:b w:val="0"/>
      <w:lang w:eastAsia="en-US"/>
    </w:rPr>
  </w:style>
  <w:style w:type="character" w:customStyle="1" w:styleId="aff">
    <w:name w:val="Основной текст с отступом Знак"/>
    <w:basedOn w:val="a0"/>
    <w:link w:val="afe"/>
    <w:rsid w:val="004B6DE2"/>
    <w:rPr>
      <w:rFonts w:ascii="Times New Roman" w:eastAsia="Times New Roman" w:hAnsi="Times New Roman" w:cs="Times New Roman"/>
      <w:sz w:val="24"/>
      <w:szCs w:val="24"/>
    </w:rPr>
  </w:style>
  <w:style w:type="paragraph" w:customStyle="1" w:styleId="ColumnHeading">
    <w:name w:val="Column Heading"/>
    <w:basedOn w:val="a"/>
    <w:rsid w:val="004B6DE2"/>
    <w:pPr>
      <w:keepNext/>
      <w:spacing w:before="60" w:after="60"/>
    </w:pPr>
    <w:rPr>
      <w:rFonts w:ascii="Times New Roman" w:hAnsi="Times New Roman"/>
      <w:bCs/>
      <w:sz w:val="20"/>
      <w:szCs w:val="20"/>
      <w:lang w:eastAsia="en-US"/>
    </w:rPr>
  </w:style>
  <w:style w:type="paragraph" w:customStyle="1" w:styleId="Tabletext">
    <w:name w:val="Table text"/>
    <w:basedOn w:val="a"/>
    <w:rsid w:val="004B6DE2"/>
    <w:pPr>
      <w:jc w:val="both"/>
    </w:pPr>
    <w:rPr>
      <w:rFonts w:ascii="Times New Roman" w:hAnsi="Times New Roman"/>
      <w:b w:val="0"/>
      <w:sz w:val="20"/>
      <w:szCs w:val="20"/>
      <w:lang w:eastAsia="en-US"/>
    </w:rPr>
  </w:style>
  <w:style w:type="paragraph" w:customStyle="1" w:styleId="13">
    <w:name w:val="Текст выноски1"/>
    <w:basedOn w:val="a"/>
    <w:rsid w:val="004B6DE2"/>
    <w:rPr>
      <w:rFonts w:ascii="Tahoma" w:hAnsi="Tahoma" w:cs="Tahoma"/>
      <w:b w:val="0"/>
      <w:sz w:val="16"/>
      <w:szCs w:val="16"/>
      <w:lang w:eastAsia="en-US"/>
    </w:rPr>
  </w:style>
  <w:style w:type="paragraph" w:customStyle="1" w:styleId="Inset">
    <w:name w:val="Inset"/>
    <w:basedOn w:val="a"/>
    <w:rsid w:val="004B6DE2"/>
    <w:pPr>
      <w:spacing w:before="120" w:after="120"/>
      <w:jc w:val="center"/>
    </w:pPr>
    <w:rPr>
      <w:rFonts w:ascii="Arial" w:hAnsi="Arial" w:cs="Arial"/>
      <w:b w:val="0"/>
      <w:sz w:val="20"/>
      <w:szCs w:val="20"/>
    </w:rPr>
  </w:style>
  <w:style w:type="paragraph" w:customStyle="1" w:styleId="ContractNumbering">
    <w:name w:val="Contract_Numbering"/>
    <w:basedOn w:val="20"/>
    <w:autoRedefine/>
    <w:rsid w:val="004B6DE2"/>
    <w:pPr>
      <w:keepNext w:val="0"/>
      <w:widowControl w:val="0"/>
      <w:numPr>
        <w:numId w:val="9"/>
      </w:numPr>
      <w:spacing w:before="0" w:after="0"/>
      <w:jc w:val="both"/>
    </w:pPr>
    <w:rPr>
      <w:rFonts w:ascii="Times New Roman" w:eastAsia="MS Mincho" w:hAnsi="Times New Roman"/>
      <w:b w:val="0"/>
      <w:i w:val="0"/>
      <w:sz w:val="20"/>
      <w:lang w:val="ru-RU" w:eastAsia="en-US"/>
    </w:rPr>
  </w:style>
  <w:style w:type="paragraph" w:customStyle="1" w:styleId="ConsNormal0">
    <w:name w:val="ConsNormal"/>
    <w:rsid w:val="004B6DE2"/>
    <w:pPr>
      <w:keepLines/>
      <w:numPr>
        <w:ilvl w:val="1"/>
        <w:numId w:val="5"/>
      </w:numPr>
      <w:spacing w:after="120"/>
      <w:jc w:val="both"/>
    </w:pPr>
    <w:rPr>
      <w:rFonts w:ascii="Times New Roman" w:eastAsia="Times New Roman" w:hAnsi="Times New Roman" w:cs="Times New Roman"/>
    </w:rPr>
  </w:style>
  <w:style w:type="paragraph" w:customStyle="1" w:styleId="Normal1">
    <w:name w:val="Normal1"/>
    <w:rsid w:val="004B6DE2"/>
    <w:pPr>
      <w:spacing w:before="120" w:after="120"/>
      <w:ind w:firstLine="425"/>
      <w:jc w:val="both"/>
    </w:pPr>
    <w:rPr>
      <w:rFonts w:ascii="Times New Roman" w:eastAsia="Times New Roman" w:hAnsi="Times New Roman" w:cs="Times New Roman"/>
      <w:lang w:val="en-US"/>
    </w:rPr>
  </w:style>
  <w:style w:type="paragraph" w:customStyle="1" w:styleId="Legend">
    <w:name w:val="Legend"/>
    <w:basedOn w:val="a"/>
    <w:rsid w:val="004B6DE2"/>
    <w:pPr>
      <w:keepLines/>
      <w:widowControl w:val="0"/>
      <w:suppressAutoHyphens/>
    </w:pPr>
    <w:rPr>
      <w:rFonts w:ascii="Arial" w:eastAsia="MS Mincho" w:hAnsi="Arial"/>
      <w:bCs/>
      <w:noProof/>
      <w:sz w:val="18"/>
      <w:szCs w:val="18"/>
      <w:lang w:eastAsia="en-US"/>
    </w:rPr>
  </w:style>
  <w:style w:type="paragraph" w:customStyle="1" w:styleId="RowHeadings">
    <w:name w:val="Row Headings"/>
    <w:basedOn w:val="a"/>
    <w:rsid w:val="004B6DE2"/>
    <w:pPr>
      <w:keepLines/>
      <w:widowControl w:val="0"/>
      <w:suppressAutoHyphens/>
    </w:pPr>
    <w:rPr>
      <w:rFonts w:ascii="Arial" w:eastAsia="MS Mincho" w:hAnsi="Arial"/>
      <w:bCs/>
      <w:noProof/>
      <w:sz w:val="18"/>
      <w:szCs w:val="18"/>
      <w:lang w:eastAsia="en-US"/>
    </w:rPr>
  </w:style>
  <w:style w:type="character" w:customStyle="1" w:styleId="aff0">
    <w:name w:val="Знак Знак"/>
    <w:rsid w:val="004B6DE2"/>
    <w:rPr>
      <w:sz w:val="24"/>
      <w:szCs w:val="24"/>
      <w:lang w:val="en-US" w:eastAsia="en-US"/>
    </w:rPr>
  </w:style>
  <w:style w:type="character" w:customStyle="1" w:styleId="ColumnHeadingChar">
    <w:name w:val="Column Heading Char"/>
    <w:rsid w:val="004B6DE2"/>
    <w:rPr>
      <w:b/>
      <w:bCs/>
      <w:lang w:val="en-US" w:eastAsia="en-US"/>
    </w:rPr>
  </w:style>
  <w:style w:type="character" w:customStyle="1" w:styleId="27">
    <w:name w:val="Знак Знак2"/>
    <w:rsid w:val="004B6DE2"/>
    <w:rPr>
      <w:rFonts w:ascii="Cambria" w:eastAsia="Times New Roman" w:hAnsi="Cambria"/>
      <w:b/>
      <w:bCs/>
      <w:kern w:val="32"/>
      <w:sz w:val="32"/>
      <w:szCs w:val="32"/>
      <w:lang w:val="en-US" w:eastAsia="en-US"/>
    </w:rPr>
  </w:style>
  <w:style w:type="character" w:styleId="aff1">
    <w:name w:val="Hyperlink"/>
    <w:rsid w:val="004B6DE2"/>
    <w:rPr>
      <w:color w:val="0000FF"/>
      <w:u w:val="single"/>
    </w:rPr>
  </w:style>
  <w:style w:type="paragraph" w:customStyle="1" w:styleId="110">
    <w:name w:val="Заголовок 11"/>
    <w:basedOn w:val="1"/>
    <w:autoRedefine/>
    <w:rsid w:val="004B6DE2"/>
    <w:pPr>
      <w:keepNext w:val="0"/>
      <w:spacing w:after="240"/>
      <w:ind w:left="284"/>
    </w:pPr>
    <w:rPr>
      <w:rFonts w:ascii="Times New Roman" w:hAnsi="Times New Roman"/>
      <w:bCs/>
      <w:caps/>
      <w:kern w:val="28"/>
      <w:sz w:val="24"/>
      <w:szCs w:val="24"/>
      <w:lang w:val="ru-RU" w:eastAsia="ru-RU"/>
    </w:rPr>
  </w:style>
  <w:style w:type="paragraph" w:customStyle="1" w:styleId="Heading1facade">
    <w:name w:val="Heading 1 facade"/>
    <w:basedOn w:val="1"/>
    <w:rsid w:val="004B6DE2"/>
    <w:pPr>
      <w:keepLines/>
      <w:ind w:left="720" w:hanging="720"/>
      <w:jc w:val="center"/>
      <w:outlineLvl w:val="9"/>
    </w:pPr>
    <w:rPr>
      <w:rFonts w:ascii="Arial" w:hAnsi="Arial" w:cs="Arial"/>
      <w:b w:val="0"/>
      <w:smallCaps/>
      <w:kern w:val="28"/>
      <w:szCs w:val="32"/>
      <w:lang w:val="ru-RU"/>
    </w:rPr>
  </w:style>
  <w:style w:type="paragraph" w:customStyle="1" w:styleId="VDIComments">
    <w:name w:val="VDI Comments"/>
    <w:basedOn w:val="a"/>
    <w:next w:val="a"/>
    <w:rsid w:val="004B6DE2"/>
    <w:rPr>
      <w:rFonts w:ascii="Times New Roman" w:hAnsi="Times New Roman"/>
      <w:b w:val="0"/>
      <w:i/>
      <w:iCs/>
      <w:color w:val="0000FF"/>
      <w:sz w:val="20"/>
      <w:szCs w:val="20"/>
      <w:lang w:eastAsia="en-US"/>
    </w:rPr>
  </w:style>
  <w:style w:type="character" w:customStyle="1" w:styleId="Heading4Char">
    <w:name w:val="Heading 4 Char"/>
    <w:aliases w:val="Char Char"/>
    <w:rsid w:val="004B6DE2"/>
    <w:rPr>
      <w:rFonts w:ascii="Arial" w:hAnsi="Arial" w:cs="Arial"/>
      <w:b/>
      <w:bCs/>
      <w:sz w:val="22"/>
      <w:szCs w:val="22"/>
      <w:lang w:val="ru-RU" w:eastAsia="ru-RU"/>
    </w:rPr>
  </w:style>
  <w:style w:type="paragraph" w:styleId="aff2">
    <w:name w:val="List Number"/>
    <w:basedOn w:val="a"/>
    <w:rsid w:val="004B6DE2"/>
    <w:pPr>
      <w:tabs>
        <w:tab w:val="num" w:pos="540"/>
      </w:tabs>
      <w:spacing w:before="120" w:after="120"/>
      <w:ind w:left="540" w:hanging="360"/>
    </w:pPr>
    <w:rPr>
      <w:rFonts w:ascii="Arial" w:hAnsi="Arial" w:cs="Arial"/>
      <w:b w:val="0"/>
      <w:sz w:val="20"/>
      <w:szCs w:val="20"/>
    </w:rPr>
  </w:style>
  <w:style w:type="paragraph" w:customStyle="1" w:styleId="Center">
    <w:name w:val="Center"/>
    <w:basedOn w:val="a"/>
    <w:rsid w:val="004B6DE2"/>
    <w:pPr>
      <w:spacing w:before="120" w:after="120"/>
      <w:jc w:val="center"/>
    </w:pPr>
    <w:rPr>
      <w:rFonts w:ascii="Arial" w:hAnsi="Arial" w:cs="Arial"/>
      <w:b w:val="0"/>
      <w:sz w:val="20"/>
      <w:szCs w:val="20"/>
    </w:rPr>
  </w:style>
  <w:style w:type="paragraph" w:customStyle="1" w:styleId="DocumentTitle">
    <w:name w:val="Document Title"/>
    <w:basedOn w:val="a"/>
    <w:next w:val="a"/>
    <w:rsid w:val="004B6DE2"/>
    <w:pPr>
      <w:spacing w:before="120" w:after="120"/>
      <w:jc w:val="right"/>
    </w:pPr>
    <w:rPr>
      <w:rFonts w:ascii="Arial" w:hAnsi="Arial" w:cs="Arial"/>
      <w:bCs/>
      <w:lang w:eastAsia="en-US"/>
    </w:rPr>
  </w:style>
  <w:style w:type="paragraph" w:customStyle="1" w:styleId="ProjectTitle">
    <w:name w:val="Project Title"/>
    <w:basedOn w:val="a"/>
    <w:next w:val="DocumentTitle"/>
    <w:rsid w:val="004B6DE2"/>
    <w:pPr>
      <w:spacing w:before="60" w:after="60"/>
      <w:jc w:val="right"/>
    </w:pPr>
    <w:rPr>
      <w:rFonts w:ascii="Arial" w:hAnsi="Arial" w:cs="Arial"/>
      <w:bCs/>
      <w:caps/>
      <w:lang w:eastAsia="en-US"/>
    </w:rPr>
  </w:style>
  <w:style w:type="character" w:styleId="aff3">
    <w:name w:val="Strong"/>
    <w:qFormat/>
    <w:rsid w:val="004B6DE2"/>
    <w:rPr>
      <w:b/>
      <w:bCs/>
    </w:rPr>
  </w:style>
  <w:style w:type="paragraph" w:customStyle="1" w:styleId="TableLeft">
    <w:name w:val="Table Left"/>
    <w:basedOn w:val="a"/>
    <w:rsid w:val="004B6DE2"/>
    <w:pPr>
      <w:keepLines/>
      <w:spacing w:before="120" w:after="120"/>
    </w:pPr>
    <w:rPr>
      <w:rFonts w:ascii="Arial" w:hAnsi="Arial" w:cs="Arial"/>
      <w:b w:val="0"/>
      <w:sz w:val="20"/>
      <w:szCs w:val="20"/>
    </w:rPr>
  </w:style>
  <w:style w:type="paragraph" w:customStyle="1" w:styleId="TableCenter">
    <w:name w:val="Table Center"/>
    <w:basedOn w:val="a"/>
    <w:rsid w:val="004B6DE2"/>
    <w:pPr>
      <w:keepLines/>
      <w:spacing w:before="120" w:after="120"/>
      <w:jc w:val="center"/>
    </w:pPr>
    <w:rPr>
      <w:rFonts w:ascii="Arial" w:hAnsi="Arial" w:cs="Arial"/>
      <w:b w:val="0"/>
      <w:sz w:val="20"/>
      <w:szCs w:val="20"/>
    </w:rPr>
  </w:style>
  <w:style w:type="paragraph" w:styleId="aff4">
    <w:name w:val="List Bullet"/>
    <w:basedOn w:val="a"/>
    <w:autoRedefine/>
    <w:rsid w:val="004B6DE2"/>
    <w:pPr>
      <w:tabs>
        <w:tab w:val="num" w:pos="888"/>
      </w:tabs>
      <w:spacing w:before="120" w:after="120"/>
      <w:ind w:left="888" w:hanging="180"/>
    </w:pPr>
    <w:rPr>
      <w:rFonts w:ascii="Arial" w:hAnsi="Arial" w:cs="Arial"/>
      <w:b w:val="0"/>
      <w:sz w:val="20"/>
      <w:szCs w:val="20"/>
    </w:rPr>
  </w:style>
  <w:style w:type="paragraph" w:styleId="28">
    <w:name w:val="List Bullet 2"/>
    <w:basedOn w:val="a"/>
    <w:autoRedefine/>
    <w:rsid w:val="004B6DE2"/>
    <w:pPr>
      <w:spacing w:before="120" w:after="120"/>
      <w:ind w:left="1800" w:hanging="1080"/>
    </w:pPr>
    <w:rPr>
      <w:rFonts w:ascii="Arial" w:hAnsi="Arial" w:cs="Arial"/>
      <w:b w:val="0"/>
      <w:sz w:val="20"/>
      <w:szCs w:val="20"/>
    </w:rPr>
  </w:style>
  <w:style w:type="paragraph" w:styleId="34">
    <w:name w:val="List Bullet 3"/>
    <w:basedOn w:val="a"/>
    <w:autoRedefine/>
    <w:rsid w:val="004B6DE2"/>
    <w:pPr>
      <w:tabs>
        <w:tab w:val="num" w:pos="1080"/>
      </w:tabs>
      <w:spacing w:before="120" w:after="120"/>
      <w:ind w:left="1080" w:hanging="360"/>
    </w:pPr>
    <w:rPr>
      <w:rFonts w:ascii="Arial" w:hAnsi="Arial" w:cs="Arial"/>
      <w:b w:val="0"/>
      <w:sz w:val="20"/>
      <w:szCs w:val="20"/>
    </w:rPr>
  </w:style>
  <w:style w:type="character" w:styleId="aff5">
    <w:name w:val="FollowedHyperlink"/>
    <w:rsid w:val="004B6DE2"/>
    <w:rPr>
      <w:color w:val="800080"/>
      <w:u w:val="single"/>
    </w:rPr>
  </w:style>
  <w:style w:type="paragraph" w:customStyle="1" w:styleId="14">
    <w:name w:val="Тема примечания1"/>
    <w:basedOn w:val="af0"/>
    <w:next w:val="af0"/>
    <w:rsid w:val="004B6DE2"/>
    <w:rPr>
      <w:b/>
      <w:bCs/>
    </w:rPr>
  </w:style>
  <w:style w:type="paragraph" w:styleId="aff6">
    <w:name w:val="Normal (Web)"/>
    <w:basedOn w:val="a"/>
    <w:rsid w:val="004B6DE2"/>
    <w:pPr>
      <w:spacing w:before="100" w:beforeAutospacing="1" w:after="100" w:afterAutospacing="1"/>
    </w:pPr>
    <w:rPr>
      <w:rFonts w:ascii="Arial" w:hAnsi="Arial" w:cs="Arial"/>
      <w:b w:val="0"/>
      <w:color w:val="000000"/>
      <w:sz w:val="20"/>
      <w:szCs w:val="20"/>
    </w:rPr>
  </w:style>
  <w:style w:type="paragraph" w:customStyle="1" w:styleId="StyleHeading1LeftLeft0cmHanging063cmBefore12">
    <w:name w:val="Style Heading 1 + Left Left:  0 cm Hanging:  0.63 cm Before:  12..."/>
    <w:basedOn w:val="1"/>
    <w:rsid w:val="004B6DE2"/>
    <w:pPr>
      <w:numPr>
        <w:numId w:val="3"/>
      </w:numPr>
    </w:pPr>
    <w:rPr>
      <w:rFonts w:ascii="Arial" w:hAnsi="Arial" w:cs="Arial"/>
      <w:bCs/>
      <w:kern w:val="0"/>
      <w:sz w:val="36"/>
      <w:szCs w:val="36"/>
      <w:lang w:val="ru-RU"/>
    </w:rPr>
  </w:style>
  <w:style w:type="paragraph" w:customStyle="1" w:styleId="StyleHeading1LeftLeft0cmHanging063cmBefore121">
    <w:name w:val="Style Heading 1 + Left Left:  0 cm Hanging:  0.63 cm Before:  12...1"/>
    <w:basedOn w:val="1"/>
    <w:rsid w:val="004B6DE2"/>
    <w:pPr>
      <w:numPr>
        <w:numId w:val="4"/>
      </w:numPr>
    </w:pPr>
    <w:rPr>
      <w:rFonts w:ascii="Arial" w:hAnsi="Arial" w:cs="Arial"/>
      <w:bCs/>
      <w:kern w:val="0"/>
      <w:sz w:val="36"/>
      <w:szCs w:val="36"/>
      <w:lang w:val="ru-RU"/>
    </w:rPr>
  </w:style>
  <w:style w:type="paragraph" w:customStyle="1" w:styleId="StyleHeading2Left063cmHanging076cmAfter3pt">
    <w:name w:val="Style Heading 2 + Left:  0.63 cm Hanging:  0.76 cm After:  3 pt"/>
    <w:basedOn w:val="20"/>
    <w:rsid w:val="004B6DE2"/>
    <w:pPr>
      <w:numPr>
        <w:ilvl w:val="1"/>
        <w:numId w:val="4"/>
      </w:numPr>
      <w:tabs>
        <w:tab w:val="left" w:pos="900"/>
        <w:tab w:val="left" w:pos="1580"/>
      </w:tabs>
    </w:pPr>
    <w:rPr>
      <w:rFonts w:ascii="Arial" w:hAnsi="Arial" w:cs="Arial"/>
      <w:bCs/>
      <w:i w:val="0"/>
      <w:szCs w:val="28"/>
      <w:lang w:val="en-US" w:eastAsia="en-US"/>
    </w:rPr>
  </w:style>
  <w:style w:type="paragraph" w:customStyle="1" w:styleId="StyleHeading3Left127cmHanging089cmBefore12pt">
    <w:name w:val="Style Heading 3 + Left:  1.27 cm Hanging:  0.89 cm Before:  12 pt..."/>
    <w:basedOn w:val="30"/>
    <w:rsid w:val="004B6DE2"/>
    <w:pPr>
      <w:numPr>
        <w:ilvl w:val="2"/>
        <w:numId w:val="4"/>
      </w:numPr>
      <w:tabs>
        <w:tab w:val="left" w:pos="1080"/>
        <w:tab w:val="left" w:pos="1580"/>
      </w:tabs>
    </w:pPr>
    <w:rPr>
      <w:rFonts w:ascii="Arial" w:hAnsi="Arial" w:cs="Arial"/>
      <w:bCs/>
      <w:sz w:val="24"/>
      <w:szCs w:val="24"/>
      <w:lang w:val="ru-RU" w:eastAsia="en-US"/>
    </w:rPr>
  </w:style>
  <w:style w:type="paragraph" w:customStyle="1" w:styleId="41">
    <w:name w:val="Çàãîëîâîê 4"/>
    <w:basedOn w:val="a"/>
    <w:next w:val="a"/>
    <w:rsid w:val="004B6DE2"/>
    <w:pPr>
      <w:keepNext/>
      <w:widowControl w:val="0"/>
      <w:spacing w:before="120" w:after="60"/>
      <w:jc w:val="both"/>
    </w:pPr>
    <w:rPr>
      <w:rFonts w:ascii="Times New Roman" w:hAnsi="Times New Roman"/>
      <w:b w:val="0"/>
    </w:rPr>
  </w:style>
  <w:style w:type="character" w:customStyle="1" w:styleId="Term">
    <w:name w:val="Term"/>
    <w:rsid w:val="004B6DE2"/>
    <w:rPr>
      <w:rFonts w:ascii="Arial" w:hAnsi="Arial" w:cs="Arial"/>
      <w:sz w:val="20"/>
      <w:szCs w:val="20"/>
      <w:u w:val="single"/>
      <w:lang w:val="ru-RU" w:eastAsia="x-none"/>
    </w:rPr>
  </w:style>
  <w:style w:type="paragraph" w:customStyle="1" w:styleId="ContractHeading">
    <w:name w:val="Contract_Heading"/>
    <w:basedOn w:val="1"/>
    <w:next w:val="ContractNumbering"/>
    <w:rsid w:val="004B6DE2"/>
    <w:pPr>
      <w:tabs>
        <w:tab w:val="num" w:pos="432"/>
        <w:tab w:val="num" w:pos="567"/>
        <w:tab w:val="num" w:pos="720"/>
      </w:tabs>
      <w:spacing w:after="120"/>
      <w:ind w:left="432" w:hanging="432"/>
    </w:pPr>
    <w:rPr>
      <w:rFonts w:ascii="Arial" w:hAnsi="Arial" w:cs="Arial"/>
      <w:bCs/>
      <w:caps/>
      <w:kern w:val="0"/>
      <w:szCs w:val="32"/>
      <w:lang w:val="ru-RU"/>
    </w:rPr>
  </w:style>
  <w:style w:type="character" w:customStyle="1" w:styleId="ContractNumbering0">
    <w:name w:val="Contract_Numbering Знак"/>
    <w:rsid w:val="004B6DE2"/>
    <w:rPr>
      <w:rFonts w:ascii="Arial" w:hAnsi="Arial" w:cs="Arial"/>
      <w:lang w:val="ru-RU" w:eastAsia="en-US"/>
    </w:rPr>
  </w:style>
  <w:style w:type="paragraph" w:customStyle="1" w:styleId="15">
    <w:name w:val="Абзац списка1"/>
    <w:basedOn w:val="a"/>
    <w:rsid w:val="004B6DE2"/>
    <w:pPr>
      <w:ind w:left="708"/>
    </w:pPr>
    <w:rPr>
      <w:rFonts w:ascii="Times New Roman" w:hAnsi="Times New Roman"/>
      <w:b w:val="0"/>
      <w:lang w:eastAsia="en-US"/>
    </w:rPr>
  </w:style>
  <w:style w:type="paragraph" w:customStyle="1" w:styleId="TableHeading">
    <w:name w:val="Table Heading"/>
    <w:basedOn w:val="a"/>
    <w:rsid w:val="004B6DE2"/>
    <w:pPr>
      <w:keepNext/>
      <w:keepLines/>
      <w:widowControl w:val="0"/>
      <w:spacing w:before="60" w:after="60"/>
      <w:jc w:val="center"/>
    </w:pPr>
    <w:rPr>
      <w:rFonts w:ascii="Arial" w:hAnsi="Arial" w:cs="Arial"/>
      <w:bCs/>
      <w:sz w:val="18"/>
      <w:szCs w:val="18"/>
      <w:lang w:eastAsia="en-US"/>
    </w:rPr>
  </w:style>
  <w:style w:type="paragraph" w:customStyle="1" w:styleId="MainTitle">
    <w:name w:val="Main Title"/>
    <w:basedOn w:val="a"/>
    <w:rsid w:val="004B6DE2"/>
    <w:pPr>
      <w:widowControl w:val="0"/>
      <w:tabs>
        <w:tab w:val="num" w:pos="720"/>
      </w:tabs>
      <w:spacing w:after="240"/>
      <w:jc w:val="center"/>
    </w:pPr>
    <w:rPr>
      <w:rFonts w:ascii="Arial" w:hAnsi="Arial" w:cs="Arial"/>
      <w:bCs/>
      <w:kern w:val="28"/>
      <w:sz w:val="36"/>
      <w:szCs w:val="36"/>
      <w:lang w:eastAsia="en-US"/>
    </w:rPr>
  </w:style>
  <w:style w:type="paragraph" w:customStyle="1" w:styleId="TableRight">
    <w:name w:val="Table Right"/>
    <w:basedOn w:val="a"/>
    <w:rsid w:val="004B6DE2"/>
    <w:pPr>
      <w:widowControl w:val="0"/>
      <w:spacing w:before="60" w:after="60"/>
      <w:jc w:val="right"/>
    </w:pPr>
    <w:rPr>
      <w:rFonts w:ascii="Arial" w:hAnsi="Arial" w:cs="Arial"/>
      <w:b w:val="0"/>
      <w:sz w:val="16"/>
      <w:szCs w:val="16"/>
      <w:lang w:eastAsia="en-US"/>
    </w:rPr>
  </w:style>
  <w:style w:type="character" w:customStyle="1" w:styleId="16">
    <w:name w:val="Знак Знак1"/>
    <w:rsid w:val="004B6DE2"/>
    <w:rPr>
      <w:rFonts w:ascii="Courier New" w:hAnsi="Courier New" w:cs="Courier New"/>
      <w:lang w:val="ru-RU" w:eastAsia="x-none"/>
    </w:rPr>
  </w:style>
  <w:style w:type="character" w:customStyle="1" w:styleId="51">
    <w:name w:val="Знак Знак5"/>
    <w:rsid w:val="004B6DE2"/>
    <w:rPr>
      <w:b/>
      <w:bCs/>
      <w:sz w:val="24"/>
      <w:szCs w:val="24"/>
      <w:lang w:val="ru-RU" w:eastAsia="en-US"/>
    </w:rPr>
  </w:style>
  <w:style w:type="paragraph" w:customStyle="1" w:styleId="17">
    <w:name w:val="???????1"/>
    <w:rsid w:val="004B6DE2"/>
    <w:rPr>
      <w:rFonts w:ascii="Times New Roman" w:eastAsia="Times New Roman" w:hAnsi="Times New Roman" w:cs="Times New Roman"/>
      <w:sz w:val="20"/>
      <w:szCs w:val="20"/>
    </w:rPr>
  </w:style>
  <w:style w:type="paragraph" w:customStyle="1" w:styleId="consnormal">
    <w:name w:val="consnormal"/>
    <w:basedOn w:val="a"/>
    <w:rsid w:val="004B6DE2"/>
    <w:pPr>
      <w:numPr>
        <w:ilvl w:val="1"/>
        <w:numId w:val="1"/>
      </w:numPr>
      <w:spacing w:after="120"/>
      <w:jc w:val="both"/>
    </w:pPr>
    <w:rPr>
      <w:rFonts w:ascii="Times New Roman" w:hAnsi="Times New Roman"/>
      <w:b w:val="0"/>
    </w:rPr>
  </w:style>
  <w:style w:type="character" w:customStyle="1" w:styleId="18">
    <w:name w:val="Знак Знак18"/>
    <w:locked/>
    <w:rsid w:val="004B6DE2"/>
    <w:rPr>
      <w:rFonts w:ascii="Cambria" w:eastAsia="Times New Roman" w:hAnsi="Cambria" w:cs="Times New Roman"/>
      <w:b/>
      <w:bCs/>
      <w:kern w:val="32"/>
      <w:sz w:val="32"/>
      <w:szCs w:val="32"/>
    </w:rPr>
  </w:style>
  <w:style w:type="paragraph" w:customStyle="1" w:styleId="111">
    <w:name w:val="Абзац списка11"/>
    <w:basedOn w:val="a"/>
    <w:rsid w:val="004B6DE2"/>
    <w:pPr>
      <w:widowControl w:val="0"/>
      <w:autoSpaceDE w:val="0"/>
      <w:autoSpaceDN w:val="0"/>
      <w:adjustRightInd w:val="0"/>
      <w:spacing w:before="120"/>
      <w:ind w:left="720"/>
      <w:jc w:val="center"/>
    </w:pPr>
    <w:rPr>
      <w:rFonts w:ascii="Times New Roman" w:hAnsi="Times New Roman"/>
      <w:bCs/>
      <w:sz w:val="28"/>
      <w:szCs w:val="28"/>
    </w:rPr>
  </w:style>
  <w:style w:type="character" w:customStyle="1" w:styleId="170">
    <w:name w:val="Знак Знак17"/>
    <w:semiHidden/>
    <w:locked/>
    <w:rsid w:val="004B6DE2"/>
    <w:rPr>
      <w:rFonts w:ascii="Cambria" w:eastAsia="Times New Roman" w:hAnsi="Cambria" w:cs="Times New Roman"/>
      <w:b/>
      <w:bCs/>
      <w:i/>
      <w:iCs/>
      <w:sz w:val="28"/>
      <w:szCs w:val="28"/>
    </w:rPr>
  </w:style>
  <w:style w:type="character" w:customStyle="1" w:styleId="160">
    <w:name w:val="Знак Знак16"/>
    <w:semiHidden/>
    <w:locked/>
    <w:rsid w:val="004B6DE2"/>
    <w:rPr>
      <w:rFonts w:ascii="Cambria" w:eastAsia="Times New Roman" w:hAnsi="Cambria" w:cs="Times New Roman"/>
      <w:b/>
      <w:bCs/>
      <w:sz w:val="26"/>
      <w:szCs w:val="26"/>
    </w:rPr>
  </w:style>
  <w:style w:type="character" w:customStyle="1" w:styleId="Char">
    <w:name w:val="Char Знак Знак"/>
    <w:locked/>
    <w:rsid w:val="004B6DE2"/>
    <w:rPr>
      <w:rFonts w:ascii="Arial" w:hAnsi="Arial" w:cs="Arial"/>
      <w:b/>
      <w:bCs/>
      <w:sz w:val="22"/>
      <w:szCs w:val="22"/>
      <w:lang w:val="ru-RU" w:eastAsia="ru-RU"/>
    </w:rPr>
  </w:style>
  <w:style w:type="character" w:customStyle="1" w:styleId="150">
    <w:name w:val="Знак Знак15"/>
    <w:semiHidden/>
    <w:locked/>
    <w:rsid w:val="004B6DE2"/>
    <w:rPr>
      <w:rFonts w:cs="Times New Roman"/>
      <w:b/>
      <w:bCs/>
      <w:i/>
      <w:iCs/>
      <w:sz w:val="26"/>
      <w:szCs w:val="26"/>
    </w:rPr>
  </w:style>
  <w:style w:type="character" w:customStyle="1" w:styleId="140">
    <w:name w:val="Знак Знак14"/>
    <w:semiHidden/>
    <w:locked/>
    <w:rsid w:val="004B6DE2"/>
    <w:rPr>
      <w:rFonts w:cs="Times New Roman"/>
      <w:b/>
      <w:bCs/>
    </w:rPr>
  </w:style>
  <w:style w:type="character" w:customStyle="1" w:styleId="130">
    <w:name w:val="Знак Знак13"/>
    <w:semiHidden/>
    <w:locked/>
    <w:rsid w:val="004B6DE2"/>
    <w:rPr>
      <w:rFonts w:cs="Times New Roman"/>
      <w:sz w:val="24"/>
      <w:szCs w:val="24"/>
    </w:rPr>
  </w:style>
  <w:style w:type="character" w:customStyle="1" w:styleId="120">
    <w:name w:val="Знак Знак12"/>
    <w:semiHidden/>
    <w:locked/>
    <w:rsid w:val="004B6DE2"/>
    <w:rPr>
      <w:rFonts w:cs="Times New Roman"/>
      <w:i/>
      <w:iCs/>
      <w:sz w:val="24"/>
      <w:szCs w:val="24"/>
    </w:rPr>
  </w:style>
  <w:style w:type="character" w:customStyle="1" w:styleId="112">
    <w:name w:val="Знак Знак11"/>
    <w:semiHidden/>
    <w:locked/>
    <w:rsid w:val="004B6DE2"/>
    <w:rPr>
      <w:rFonts w:ascii="Cambria" w:eastAsia="Times New Roman" w:hAnsi="Cambria" w:cs="Times New Roman"/>
    </w:rPr>
  </w:style>
  <w:style w:type="character" w:customStyle="1" w:styleId="100">
    <w:name w:val="Знак Знак10"/>
    <w:semiHidden/>
    <w:locked/>
    <w:rsid w:val="004B6DE2"/>
    <w:rPr>
      <w:rFonts w:ascii="Courier New" w:hAnsi="Courier New" w:cs="Courier New"/>
      <w:sz w:val="20"/>
      <w:szCs w:val="20"/>
    </w:rPr>
  </w:style>
  <w:style w:type="character" w:customStyle="1" w:styleId="91">
    <w:name w:val="Знак Знак9"/>
    <w:semiHidden/>
    <w:locked/>
    <w:rsid w:val="004B6DE2"/>
    <w:rPr>
      <w:rFonts w:ascii="Times New Roman" w:hAnsi="Times New Roman" w:cs="Times New Roman"/>
      <w:sz w:val="24"/>
      <w:szCs w:val="24"/>
    </w:rPr>
  </w:style>
  <w:style w:type="character" w:customStyle="1" w:styleId="Linie">
    <w:name w:val="Linie Знак Знак"/>
    <w:semiHidden/>
    <w:locked/>
    <w:rsid w:val="004B6DE2"/>
    <w:rPr>
      <w:rFonts w:ascii="Times New Roman" w:hAnsi="Times New Roman" w:cs="Times New Roman"/>
      <w:sz w:val="24"/>
      <w:szCs w:val="24"/>
    </w:rPr>
  </w:style>
  <w:style w:type="character" w:customStyle="1" w:styleId="81">
    <w:name w:val="Знак Знак8"/>
    <w:locked/>
    <w:rsid w:val="004B6DE2"/>
    <w:rPr>
      <w:rFonts w:ascii="Cambria" w:eastAsia="Times New Roman" w:hAnsi="Cambria" w:cs="Times New Roman"/>
      <w:b/>
      <w:bCs/>
      <w:kern w:val="28"/>
      <w:sz w:val="32"/>
      <w:szCs w:val="32"/>
    </w:rPr>
  </w:style>
  <w:style w:type="character" w:customStyle="1" w:styleId="71">
    <w:name w:val="Знак Знак7"/>
    <w:semiHidden/>
    <w:locked/>
    <w:rsid w:val="004B6DE2"/>
    <w:rPr>
      <w:rFonts w:ascii="Times New Roman" w:hAnsi="Times New Roman" w:cs="Times New Roman"/>
      <w:sz w:val="24"/>
      <w:szCs w:val="24"/>
    </w:rPr>
  </w:style>
  <w:style w:type="character" w:customStyle="1" w:styleId="61">
    <w:name w:val="Знак Знак6"/>
    <w:semiHidden/>
    <w:locked/>
    <w:rsid w:val="004B6DE2"/>
    <w:rPr>
      <w:rFonts w:ascii="Times New Roman" w:hAnsi="Times New Roman" w:cs="Times New Roman"/>
      <w:sz w:val="24"/>
      <w:szCs w:val="24"/>
    </w:rPr>
  </w:style>
  <w:style w:type="paragraph" w:styleId="29">
    <w:name w:val="toc 2"/>
    <w:basedOn w:val="a"/>
    <w:next w:val="a"/>
    <w:autoRedefine/>
    <w:rsid w:val="004B6DE2"/>
    <w:pPr>
      <w:ind w:left="240"/>
    </w:pPr>
    <w:rPr>
      <w:rFonts w:ascii="Times New Roman" w:hAnsi="Times New Roman"/>
      <w:b w:val="0"/>
      <w:smallCaps/>
    </w:rPr>
  </w:style>
  <w:style w:type="paragraph" w:styleId="35">
    <w:name w:val="toc 3"/>
    <w:basedOn w:val="a"/>
    <w:next w:val="a"/>
    <w:autoRedefine/>
    <w:rsid w:val="004B6DE2"/>
    <w:pPr>
      <w:ind w:left="480"/>
    </w:pPr>
    <w:rPr>
      <w:rFonts w:ascii="Times New Roman" w:hAnsi="Times New Roman"/>
      <w:b w:val="0"/>
      <w:i/>
      <w:iCs/>
    </w:rPr>
  </w:style>
  <w:style w:type="character" w:customStyle="1" w:styleId="42">
    <w:name w:val="Знак Знак4"/>
    <w:semiHidden/>
    <w:locked/>
    <w:rsid w:val="004B6DE2"/>
    <w:rPr>
      <w:rFonts w:ascii="Times New Roman" w:hAnsi="Times New Roman" w:cs="Times New Roman"/>
      <w:sz w:val="20"/>
      <w:szCs w:val="20"/>
    </w:rPr>
  </w:style>
  <w:style w:type="paragraph" w:styleId="43">
    <w:name w:val="toc 4"/>
    <w:basedOn w:val="a"/>
    <w:next w:val="a"/>
    <w:autoRedefine/>
    <w:rsid w:val="004B6DE2"/>
    <w:pPr>
      <w:ind w:left="600"/>
    </w:pPr>
    <w:rPr>
      <w:rFonts w:ascii="Times New Roman" w:hAnsi="Times New Roman"/>
      <w:b w:val="0"/>
      <w:sz w:val="20"/>
      <w:szCs w:val="20"/>
      <w:lang w:val="en-US" w:eastAsia="en-US"/>
    </w:rPr>
  </w:style>
  <w:style w:type="paragraph" w:styleId="52">
    <w:name w:val="toc 5"/>
    <w:basedOn w:val="a"/>
    <w:next w:val="a"/>
    <w:autoRedefine/>
    <w:rsid w:val="004B6DE2"/>
    <w:pPr>
      <w:ind w:left="800"/>
    </w:pPr>
    <w:rPr>
      <w:rFonts w:ascii="Times New Roman" w:hAnsi="Times New Roman"/>
      <w:b w:val="0"/>
      <w:sz w:val="20"/>
      <w:szCs w:val="20"/>
      <w:lang w:val="en-US" w:eastAsia="en-US"/>
    </w:rPr>
  </w:style>
  <w:style w:type="paragraph" w:styleId="62">
    <w:name w:val="toc 6"/>
    <w:basedOn w:val="a"/>
    <w:next w:val="a"/>
    <w:autoRedefine/>
    <w:rsid w:val="004B6DE2"/>
    <w:pPr>
      <w:ind w:left="1000"/>
    </w:pPr>
    <w:rPr>
      <w:rFonts w:ascii="Times New Roman" w:hAnsi="Times New Roman"/>
      <w:b w:val="0"/>
      <w:sz w:val="20"/>
      <w:szCs w:val="20"/>
      <w:lang w:val="en-US" w:eastAsia="en-US"/>
    </w:rPr>
  </w:style>
  <w:style w:type="paragraph" w:styleId="72">
    <w:name w:val="toc 7"/>
    <w:basedOn w:val="a"/>
    <w:next w:val="a"/>
    <w:autoRedefine/>
    <w:rsid w:val="004B6DE2"/>
    <w:pPr>
      <w:ind w:left="1200"/>
    </w:pPr>
    <w:rPr>
      <w:rFonts w:ascii="Times New Roman" w:hAnsi="Times New Roman"/>
      <w:b w:val="0"/>
      <w:sz w:val="20"/>
      <w:szCs w:val="20"/>
      <w:lang w:val="en-US" w:eastAsia="en-US"/>
    </w:rPr>
  </w:style>
  <w:style w:type="paragraph" w:styleId="82">
    <w:name w:val="toc 8"/>
    <w:basedOn w:val="a"/>
    <w:next w:val="a"/>
    <w:autoRedefine/>
    <w:rsid w:val="004B6DE2"/>
    <w:pPr>
      <w:ind w:left="1400"/>
    </w:pPr>
    <w:rPr>
      <w:rFonts w:ascii="Times New Roman" w:hAnsi="Times New Roman"/>
      <w:b w:val="0"/>
      <w:sz w:val="20"/>
      <w:szCs w:val="20"/>
      <w:lang w:val="en-US" w:eastAsia="en-US"/>
    </w:rPr>
  </w:style>
  <w:style w:type="paragraph" w:styleId="92">
    <w:name w:val="toc 9"/>
    <w:basedOn w:val="a"/>
    <w:next w:val="a"/>
    <w:autoRedefine/>
    <w:rsid w:val="004B6DE2"/>
    <w:pPr>
      <w:ind w:left="1600"/>
    </w:pPr>
    <w:rPr>
      <w:rFonts w:ascii="Times New Roman" w:hAnsi="Times New Roman"/>
      <w:b w:val="0"/>
      <w:sz w:val="20"/>
      <w:szCs w:val="20"/>
      <w:lang w:val="en-US" w:eastAsia="en-US"/>
    </w:rPr>
  </w:style>
  <w:style w:type="character" w:customStyle="1" w:styleId="36">
    <w:name w:val="Знак Знак3"/>
    <w:semiHidden/>
    <w:locked/>
    <w:rsid w:val="004B6DE2"/>
    <w:rPr>
      <w:rFonts w:ascii="Times New Roman" w:hAnsi="Times New Roman" w:cs="Times New Roman"/>
      <w:sz w:val="20"/>
      <w:szCs w:val="20"/>
    </w:rPr>
  </w:style>
  <w:style w:type="character" w:customStyle="1" w:styleId="210">
    <w:name w:val="Знак Знак21"/>
    <w:semiHidden/>
    <w:locked/>
    <w:rsid w:val="004B6DE2"/>
    <w:rPr>
      <w:rFonts w:ascii="Times New Roman" w:hAnsi="Times New Roman" w:cs="Times New Roman"/>
      <w:sz w:val="16"/>
      <w:szCs w:val="16"/>
    </w:rPr>
  </w:style>
  <w:style w:type="character" w:customStyle="1" w:styleId="510">
    <w:name w:val="Знак Знак51"/>
    <w:rsid w:val="004B6DE2"/>
    <w:rPr>
      <w:rFonts w:cs="Times New Roman"/>
      <w:b/>
      <w:bCs/>
      <w:sz w:val="24"/>
      <w:szCs w:val="24"/>
      <w:lang w:val="ru-RU" w:eastAsia="en-US"/>
    </w:rPr>
  </w:style>
  <w:style w:type="paragraph" w:styleId="aff7">
    <w:name w:val="Document Map"/>
    <w:basedOn w:val="a"/>
    <w:link w:val="aff8"/>
    <w:rsid w:val="004B6DE2"/>
    <w:pPr>
      <w:shd w:val="clear" w:color="auto" w:fill="000080"/>
    </w:pPr>
    <w:rPr>
      <w:rFonts w:ascii="Tahoma" w:hAnsi="Tahoma" w:cs="Tahoma"/>
      <w:b w:val="0"/>
      <w:sz w:val="20"/>
      <w:szCs w:val="20"/>
      <w:lang w:val="en-US" w:eastAsia="en-US"/>
    </w:rPr>
  </w:style>
  <w:style w:type="character" w:customStyle="1" w:styleId="aff8">
    <w:name w:val="Схема документа Знак"/>
    <w:basedOn w:val="a0"/>
    <w:link w:val="aff7"/>
    <w:rsid w:val="004B6DE2"/>
    <w:rPr>
      <w:rFonts w:ascii="Tahoma" w:eastAsia="Times New Roman" w:hAnsi="Tahoma" w:cs="Tahoma"/>
      <w:sz w:val="20"/>
      <w:szCs w:val="20"/>
      <w:shd w:val="clear" w:color="auto" w:fill="000080"/>
      <w:lang w:val="en-US"/>
    </w:rPr>
  </w:style>
  <w:style w:type="character" w:customStyle="1" w:styleId="1100">
    <w:name w:val="Знак Знак110"/>
    <w:semiHidden/>
    <w:locked/>
    <w:rsid w:val="004B6DE2"/>
    <w:rPr>
      <w:rFonts w:ascii="Tahoma" w:hAnsi="Tahoma" w:cs="Tahoma"/>
      <w:sz w:val="16"/>
      <w:szCs w:val="16"/>
    </w:rPr>
  </w:style>
  <w:style w:type="character" w:customStyle="1" w:styleId="19">
    <w:name w:val="Знак Знак19"/>
    <w:semiHidden/>
    <w:locked/>
    <w:rsid w:val="004B6DE2"/>
    <w:rPr>
      <w:rFonts w:ascii="Tahoma" w:hAnsi="Tahoma" w:cs="Tahoma"/>
      <w:sz w:val="16"/>
      <w:szCs w:val="16"/>
    </w:rPr>
  </w:style>
  <w:style w:type="paragraph" w:customStyle="1" w:styleId="2a">
    <w:name w:val="Обычный нумерованный 2"/>
    <w:basedOn w:val="a"/>
    <w:rsid w:val="004B6DE2"/>
    <w:pPr>
      <w:tabs>
        <w:tab w:val="num" w:pos="1500"/>
      </w:tabs>
      <w:ind w:left="1500" w:hanging="360"/>
    </w:pPr>
    <w:rPr>
      <w:rFonts w:ascii="Times New Roman" w:hAnsi="Times New Roman"/>
      <w:b w:val="0"/>
      <w:szCs w:val="20"/>
    </w:rPr>
  </w:style>
  <w:style w:type="paragraph" w:customStyle="1" w:styleId="37">
    <w:name w:val="Обычный нумерованный 3"/>
    <w:basedOn w:val="2a"/>
    <w:rsid w:val="004B6DE2"/>
    <w:pPr>
      <w:tabs>
        <w:tab w:val="clear" w:pos="1500"/>
        <w:tab w:val="num" w:pos="360"/>
        <w:tab w:val="num" w:pos="2220"/>
      </w:tabs>
      <w:ind w:left="0" w:firstLine="0"/>
    </w:pPr>
  </w:style>
  <w:style w:type="paragraph" w:customStyle="1" w:styleId="Iauiue">
    <w:name w:val="Iau?iue"/>
    <w:rsid w:val="004B6DE2"/>
    <w:pPr>
      <w:widowControl w:val="0"/>
      <w:autoSpaceDE w:val="0"/>
      <w:autoSpaceDN w:val="0"/>
    </w:pPr>
    <w:rPr>
      <w:rFonts w:ascii="Times New Roman" w:eastAsia="Times New Roman" w:hAnsi="Times New Roman" w:cs="Times New Roman"/>
    </w:rPr>
  </w:style>
  <w:style w:type="character" w:customStyle="1" w:styleId="blk3">
    <w:name w:val="blk3"/>
    <w:rsid w:val="004B6DE2"/>
    <w:rPr>
      <w:vanish w:val="0"/>
      <w:webHidden w:val="0"/>
      <w:specVanish w:val="0"/>
    </w:rPr>
  </w:style>
  <w:style w:type="character" w:customStyle="1" w:styleId="afd">
    <w:name w:val="Абзац списка Знак"/>
    <w:aliases w:val="1 Знак,UL Знак,Абзац маркированнный Знак,Table-Normal Знак,RSHB_Table-Normal Знак,Предусловия Знак,Шаг процесса Знак,Bullet List Знак,FooterText Знак,numbered Знак,Нумерованный список_ФТ Знак,1. Абзац списка Знак,Булет 1 Знак,lp1 Знак"/>
    <w:link w:val="afc"/>
    <w:uiPriority w:val="34"/>
    <w:qFormat/>
    <w:locked/>
    <w:rsid w:val="004B6DE2"/>
    <w:rPr>
      <w:rFonts w:ascii="Bookman Old Style" w:eastAsia="Times New Roman" w:hAnsi="Bookman Old Style" w:cs="Times New Roman"/>
      <w:b/>
      <w:sz w:val="24"/>
      <w:szCs w:val="24"/>
      <w:lang w:eastAsia="ru-RU"/>
    </w:rPr>
  </w:style>
  <w:style w:type="table" w:customStyle="1" w:styleId="38">
    <w:name w:val="Сетка таблицы3"/>
    <w:basedOn w:val="a1"/>
    <w:next w:val="a8"/>
    <w:uiPriority w:val="59"/>
    <w:rsid w:val="004B6DE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_Текст_1"/>
    <w:link w:val="1b"/>
    <w:rsid w:val="004B6DE2"/>
    <w:pPr>
      <w:spacing w:after="120"/>
      <w:jc w:val="both"/>
    </w:pPr>
    <w:rPr>
      <w:rFonts w:ascii="Times New Roman" w:eastAsia="Times New Roman" w:hAnsi="Times New Roman" w:cs="Times New Roman"/>
    </w:rPr>
  </w:style>
  <w:style w:type="character" w:customStyle="1" w:styleId="1b">
    <w:name w:val="_Текст_1 Знак"/>
    <w:link w:val="1a"/>
    <w:rsid w:val="004B6DE2"/>
    <w:rPr>
      <w:rFonts w:ascii="Times New Roman" w:eastAsia="Times New Roman" w:hAnsi="Times New Roman" w:cs="Times New Roman"/>
      <w:sz w:val="24"/>
      <w:szCs w:val="24"/>
      <w:lang w:eastAsia="ru-RU"/>
    </w:rPr>
  </w:style>
  <w:style w:type="paragraph" w:customStyle="1" w:styleId="1c">
    <w:name w:val="Название1"/>
    <w:basedOn w:val="a"/>
    <w:link w:val="aff9"/>
    <w:qFormat/>
    <w:rsid w:val="004B6DE2"/>
    <w:pPr>
      <w:jc w:val="center"/>
    </w:pPr>
    <w:rPr>
      <w:rFonts w:ascii="Times New Roman" w:hAnsi="Times New Roman"/>
      <w:bCs/>
    </w:rPr>
  </w:style>
  <w:style w:type="character" w:customStyle="1" w:styleId="aff9">
    <w:name w:val="Название Знак"/>
    <w:link w:val="1c"/>
    <w:rsid w:val="004B6DE2"/>
    <w:rPr>
      <w:rFonts w:ascii="Times New Roman" w:eastAsia="Times New Roman" w:hAnsi="Times New Roman" w:cs="Times New Roman"/>
      <w:b/>
      <w:bCs/>
      <w:sz w:val="24"/>
      <w:szCs w:val="24"/>
      <w:lang w:eastAsia="ru-RU"/>
    </w:rPr>
  </w:style>
  <w:style w:type="character" w:styleId="affa">
    <w:name w:val="line number"/>
    <w:basedOn w:val="a0"/>
    <w:uiPriority w:val="99"/>
    <w:semiHidden/>
    <w:unhideWhenUsed/>
    <w:rsid w:val="004B6DE2"/>
  </w:style>
  <w:style w:type="paragraph" w:customStyle="1" w:styleId="2b">
    <w:name w:val="Текст выноски2"/>
    <w:basedOn w:val="a"/>
    <w:semiHidden/>
    <w:rsid w:val="004B6DE2"/>
    <w:rPr>
      <w:rFonts w:ascii="Tahoma" w:hAnsi="Tahoma" w:cs="Tahoma"/>
      <w:b w:val="0"/>
      <w:sz w:val="16"/>
      <w:szCs w:val="16"/>
      <w:lang w:eastAsia="en-US"/>
    </w:rPr>
  </w:style>
  <w:style w:type="character" w:customStyle="1" w:styleId="FontStyle16">
    <w:name w:val="Font Style16"/>
    <w:basedOn w:val="a0"/>
    <w:rsid w:val="004B6DE2"/>
    <w:rPr>
      <w:rFonts w:ascii="Times New Roman" w:hAnsi="Times New Roman" w:cs="Times New Roman" w:hint="default"/>
    </w:rPr>
  </w:style>
  <w:style w:type="table" w:customStyle="1" w:styleId="2c">
    <w:name w:val="Сетка таблицы2"/>
    <w:basedOn w:val="a1"/>
    <w:next w:val="a8"/>
    <w:uiPriority w:val="39"/>
    <w:rsid w:val="004B6DE2"/>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Название2"/>
    <w:basedOn w:val="a"/>
    <w:qFormat/>
    <w:rsid w:val="00D321A0"/>
    <w:pPr>
      <w:jc w:val="center"/>
    </w:pPr>
    <w:rPr>
      <w:rFonts w:ascii="Times New Roman" w:hAnsi="Times New Roman"/>
      <w:bCs/>
      <w:sz w:val="32"/>
      <w:szCs w:val="32"/>
    </w:rPr>
  </w:style>
  <w:style w:type="paragraph" w:styleId="affb">
    <w:name w:val="No Spacing"/>
    <w:uiPriority w:val="1"/>
    <w:qFormat/>
    <w:rsid w:val="00D321A0"/>
    <w:rPr>
      <w:rFonts w:ascii="Calibri" w:eastAsia="Calibri" w:hAnsi="Calibri" w:cs="Times New Roman"/>
    </w:rPr>
  </w:style>
  <w:style w:type="numbering" w:customStyle="1" w:styleId="WWNum20">
    <w:name w:val="WWNum20"/>
    <w:basedOn w:val="a2"/>
    <w:rsid w:val="00D90486"/>
  </w:style>
  <w:style w:type="paragraph" w:customStyle="1" w:styleId="1d">
    <w:name w:val="Заголовок 1 ДИТ"/>
    <w:basedOn w:val="a"/>
    <w:qFormat/>
    <w:rsid w:val="00E05FEC"/>
    <w:pPr>
      <w:tabs>
        <w:tab w:val="num" w:pos="720"/>
      </w:tabs>
      <w:ind w:left="720" w:hanging="720"/>
      <w:jc w:val="center"/>
    </w:pPr>
    <w:rPr>
      <w:rFonts w:ascii="Times New Roman" w:hAnsi="Times New Roman"/>
      <w:sz w:val="28"/>
      <w:szCs w:val="28"/>
      <w:lang w:val="x-none" w:eastAsia="x-none"/>
    </w:rPr>
  </w:style>
  <w:style w:type="paragraph" w:customStyle="1" w:styleId="2">
    <w:name w:val="Заголовок 2 ДИТ"/>
    <w:basedOn w:val="a"/>
    <w:qFormat/>
    <w:rsid w:val="00E05FEC"/>
    <w:pPr>
      <w:numPr>
        <w:ilvl w:val="1"/>
        <w:numId w:val="10"/>
      </w:numPr>
    </w:pPr>
    <w:rPr>
      <w:rFonts w:ascii="Times New Roman" w:hAnsi="Times New Roman"/>
      <w:lang w:val="x-none" w:eastAsia="x-none"/>
    </w:rPr>
  </w:style>
  <w:style w:type="paragraph" w:customStyle="1" w:styleId="3">
    <w:name w:val="Заголовок 3 ДИТ"/>
    <w:basedOn w:val="2"/>
    <w:qFormat/>
    <w:rsid w:val="00E05FEC"/>
    <w:pPr>
      <w:numPr>
        <w:ilvl w:val="2"/>
      </w:numPr>
    </w:pPr>
    <w:rPr>
      <w:b w:val="0"/>
    </w:rPr>
  </w:style>
  <w:style w:type="character" w:customStyle="1" w:styleId="1e">
    <w:name w:val="Неразрешенное упоминание1"/>
    <w:basedOn w:val="a0"/>
    <w:uiPriority w:val="99"/>
    <w:semiHidden/>
    <w:unhideWhenUsed/>
    <w:rsid w:val="00791CF7"/>
    <w:rPr>
      <w:color w:val="605E5C"/>
      <w:shd w:val="clear" w:color="auto" w:fill="E1DFDD"/>
    </w:rPr>
  </w:style>
  <w:style w:type="character" w:customStyle="1" w:styleId="UnresolvedMention">
    <w:name w:val="Unresolved Mention"/>
    <w:basedOn w:val="a0"/>
    <w:uiPriority w:val="99"/>
    <w:semiHidden/>
    <w:unhideWhenUsed/>
    <w:rsid w:val="00D55B5F"/>
    <w:rPr>
      <w:color w:val="605E5C"/>
      <w:shd w:val="clear" w:color="auto" w:fill="E1DFDD"/>
    </w:rPr>
  </w:style>
  <w:style w:type="paragraph" w:styleId="affc">
    <w:name w:val="Subtitle"/>
    <w:basedOn w:val="a"/>
    <w:next w:val="a"/>
    <w:pPr>
      <w:keepNext/>
      <w:keepLines/>
      <w:spacing w:before="360" w:after="80"/>
    </w:pPr>
    <w:rPr>
      <w:rFonts w:ascii="Georgia" w:eastAsia="Georgia" w:hAnsi="Georgia" w:cs="Georgia"/>
      <w:i/>
      <w:color w:val="666666"/>
      <w:sz w:val="48"/>
      <w:szCs w:val="48"/>
    </w:r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tblPr>
      <w:tblStyleRowBandSize w:val="1"/>
      <w:tblStyleColBandSize w:val="1"/>
      <w:tblCellMar>
        <w:left w:w="115" w:type="dxa"/>
        <w:right w:w="115"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top w:w="15" w:type="dxa"/>
        <w:left w:w="15" w:type="dxa"/>
        <w:bottom w:w="15" w:type="dxa"/>
        <w:right w:w="15" w:type="dxa"/>
      </w:tblCellMar>
    </w:tblPr>
  </w:style>
  <w:style w:type="table" w:customStyle="1" w:styleId="afff3">
    <w:basedOn w:val="TableNormal0"/>
    <w:rPr>
      <w:rFonts w:ascii="Calibri" w:eastAsia="Calibri" w:hAnsi="Calibri" w:cs="Calibri"/>
      <w:color w:val="000000"/>
      <w:sz w:val="20"/>
      <w:szCs w:val="20"/>
    </w:rPr>
    <w:tblPr>
      <w:tblStyleRowBandSize w:val="1"/>
      <w:tblStyleColBandSize w:val="1"/>
      <w:tblCellMar>
        <w:left w:w="108" w:type="dxa"/>
        <w:right w:w="108" w:type="dxa"/>
      </w:tblCellMar>
    </w:tblPr>
  </w:style>
  <w:style w:type="table" w:customStyle="1" w:styleId="afff4">
    <w:basedOn w:val="TableNormal0"/>
    <w:tblPr>
      <w:tblStyleRowBandSize w:val="1"/>
      <w:tblStyleColBandSize w:val="1"/>
      <w:tblCellMar>
        <w:top w:w="15" w:type="dxa"/>
        <w:left w:w="15" w:type="dxa"/>
        <w:bottom w:w="15" w:type="dxa"/>
        <w:right w:w="15" w:type="dxa"/>
      </w:tblCellMar>
    </w:tblPr>
  </w:style>
  <w:style w:type="table" w:customStyle="1" w:styleId="afff5">
    <w:basedOn w:val="TableNormal0"/>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6">
    <w:basedOn w:val="TableNormal0"/>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7">
    <w:basedOn w:val="TableNormal0"/>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8">
    <w:basedOn w:val="TableNormal0"/>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9">
    <w:basedOn w:val="TableNormal0"/>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a">
    <w:basedOn w:val="TableNormal0"/>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b">
    <w:basedOn w:val="TableNormal0"/>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Bookman Old Style" w:hAnsi="Bookman Old Style" w:cs="Bookman Old Style"/>
        <w:b/>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C08"/>
    <w:rPr>
      <w:rFonts w:eastAsia="Times New Roman" w:cs="Times New Roman"/>
    </w:rPr>
  </w:style>
  <w:style w:type="paragraph" w:styleId="1">
    <w:name w:val="heading 1"/>
    <w:basedOn w:val="a"/>
    <w:next w:val="a"/>
    <w:link w:val="10"/>
    <w:qFormat/>
    <w:rsid w:val="004B6DE2"/>
    <w:pPr>
      <w:keepNext/>
      <w:spacing w:before="240" w:after="60"/>
      <w:outlineLvl w:val="0"/>
    </w:pPr>
    <w:rPr>
      <w:rFonts w:ascii="Cambria" w:hAnsi="Cambria"/>
      <w:kern w:val="32"/>
      <w:sz w:val="32"/>
      <w:szCs w:val="20"/>
      <w:lang w:val="en-US" w:eastAsia="en-US"/>
    </w:rPr>
  </w:style>
  <w:style w:type="paragraph" w:styleId="20">
    <w:name w:val="heading 2"/>
    <w:basedOn w:val="a"/>
    <w:next w:val="a"/>
    <w:link w:val="21"/>
    <w:qFormat/>
    <w:rsid w:val="004B6DE2"/>
    <w:pPr>
      <w:keepNext/>
      <w:spacing w:before="240" w:after="60"/>
      <w:outlineLvl w:val="1"/>
    </w:pPr>
    <w:rPr>
      <w:rFonts w:ascii="Cambria" w:hAnsi="Cambria"/>
      <w:i/>
      <w:sz w:val="28"/>
      <w:szCs w:val="20"/>
      <w:lang w:val="x-none" w:eastAsia="x-none"/>
    </w:rPr>
  </w:style>
  <w:style w:type="paragraph" w:styleId="30">
    <w:name w:val="heading 3"/>
    <w:basedOn w:val="a"/>
    <w:next w:val="a"/>
    <w:link w:val="31"/>
    <w:qFormat/>
    <w:rsid w:val="004B6DE2"/>
    <w:pPr>
      <w:keepNext/>
      <w:spacing w:before="240" w:after="60"/>
      <w:outlineLvl w:val="2"/>
    </w:pPr>
    <w:rPr>
      <w:rFonts w:ascii="Cambria" w:hAnsi="Cambria"/>
      <w:sz w:val="26"/>
      <w:szCs w:val="20"/>
      <w:lang w:val="x-none" w:eastAsia="x-none"/>
    </w:rPr>
  </w:style>
  <w:style w:type="paragraph" w:styleId="4">
    <w:name w:val="heading 4"/>
    <w:aliases w:val="Char"/>
    <w:basedOn w:val="a"/>
    <w:next w:val="a"/>
    <w:link w:val="40"/>
    <w:unhideWhenUsed/>
    <w:qFormat/>
    <w:rsid w:val="004B6DE2"/>
    <w:pPr>
      <w:keepNext/>
      <w:spacing w:before="240" w:after="60"/>
      <w:outlineLvl w:val="3"/>
    </w:pPr>
    <w:rPr>
      <w:rFonts w:ascii="Calibri" w:hAnsi="Calibri"/>
      <w:bCs/>
      <w:sz w:val="28"/>
      <w:szCs w:val="28"/>
    </w:rPr>
  </w:style>
  <w:style w:type="paragraph" w:styleId="5">
    <w:name w:val="heading 5"/>
    <w:basedOn w:val="a"/>
    <w:next w:val="a"/>
    <w:link w:val="50"/>
    <w:qFormat/>
    <w:rsid w:val="004B6DE2"/>
    <w:pPr>
      <w:keepNext/>
      <w:keepLines/>
      <w:suppressAutoHyphens/>
      <w:jc w:val="both"/>
      <w:outlineLvl w:val="4"/>
    </w:pPr>
    <w:rPr>
      <w:rFonts w:ascii="Arial" w:hAnsi="Arial" w:cs="Arial"/>
      <w:bCs/>
      <w:sz w:val="20"/>
      <w:szCs w:val="20"/>
    </w:rPr>
  </w:style>
  <w:style w:type="paragraph" w:styleId="6">
    <w:name w:val="heading 6"/>
    <w:basedOn w:val="a"/>
    <w:next w:val="a"/>
    <w:link w:val="60"/>
    <w:unhideWhenUsed/>
    <w:qFormat/>
    <w:rsid w:val="004B6DE2"/>
    <w:pPr>
      <w:spacing w:before="240" w:after="60"/>
      <w:outlineLvl w:val="5"/>
    </w:pPr>
    <w:rPr>
      <w:rFonts w:ascii="Calibri" w:hAnsi="Calibri"/>
      <w:b w:val="0"/>
      <w:bCs/>
      <w:sz w:val="22"/>
      <w:szCs w:val="22"/>
    </w:rPr>
  </w:style>
  <w:style w:type="paragraph" w:styleId="7">
    <w:name w:val="heading 7"/>
    <w:basedOn w:val="a"/>
    <w:next w:val="a"/>
    <w:link w:val="70"/>
    <w:qFormat/>
    <w:rsid w:val="004B6DE2"/>
    <w:pPr>
      <w:keepLines/>
      <w:tabs>
        <w:tab w:val="num" w:pos="1296"/>
      </w:tabs>
      <w:spacing w:before="240" w:after="60"/>
      <w:ind w:left="1296" w:hanging="1296"/>
      <w:outlineLvl w:val="6"/>
    </w:pPr>
    <w:rPr>
      <w:rFonts w:ascii="Arial" w:hAnsi="Arial" w:cs="Arial"/>
      <w:b w:val="0"/>
      <w:sz w:val="20"/>
      <w:szCs w:val="20"/>
      <w:lang w:eastAsia="en-US"/>
    </w:rPr>
  </w:style>
  <w:style w:type="paragraph" w:styleId="8">
    <w:name w:val="heading 8"/>
    <w:basedOn w:val="a"/>
    <w:next w:val="a"/>
    <w:link w:val="80"/>
    <w:qFormat/>
    <w:rsid w:val="004B6DE2"/>
    <w:pPr>
      <w:keepLines/>
      <w:tabs>
        <w:tab w:val="num" w:pos="1440"/>
      </w:tabs>
      <w:spacing w:before="240" w:after="60"/>
      <w:ind w:left="1440" w:hanging="1440"/>
      <w:outlineLvl w:val="7"/>
    </w:pPr>
    <w:rPr>
      <w:rFonts w:ascii="Arial" w:hAnsi="Arial" w:cs="Arial"/>
      <w:b w:val="0"/>
      <w:i/>
      <w:iCs/>
      <w:sz w:val="20"/>
      <w:szCs w:val="20"/>
      <w:lang w:eastAsia="en-US"/>
    </w:rPr>
  </w:style>
  <w:style w:type="paragraph" w:styleId="9">
    <w:name w:val="heading 9"/>
    <w:basedOn w:val="a"/>
    <w:next w:val="a"/>
    <w:link w:val="90"/>
    <w:qFormat/>
    <w:rsid w:val="004B6DE2"/>
    <w:pPr>
      <w:keepLines/>
      <w:tabs>
        <w:tab w:val="num" w:pos="1584"/>
      </w:tabs>
      <w:spacing w:before="240" w:after="60"/>
      <w:ind w:left="1584" w:hanging="1584"/>
      <w:outlineLvl w:val="8"/>
    </w:pPr>
    <w:rPr>
      <w:rFonts w:ascii="Arial" w:hAnsi="Arial" w:cs="Arial"/>
      <w:bCs/>
      <w:i/>
      <w:iCs/>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11"/>
    <w:qFormat/>
    <w:rsid w:val="004B6DE2"/>
    <w:pPr>
      <w:jc w:val="center"/>
    </w:pPr>
    <w:rPr>
      <w:rFonts w:ascii="Times New Roman" w:hAnsi="Times New Roman"/>
      <w:szCs w:val="20"/>
      <w:lang w:val="x-none" w:eastAsia="x-none"/>
    </w:rPr>
  </w:style>
  <w:style w:type="table" w:customStyle="1" w:styleId="TableNormal0">
    <w:name w:val="Table Normal"/>
    <w:tblPr>
      <w:tblCellMar>
        <w:top w:w="0" w:type="dxa"/>
        <w:left w:w="0" w:type="dxa"/>
        <w:bottom w:w="0" w:type="dxa"/>
        <w:right w:w="0" w:type="dxa"/>
      </w:tblCellMar>
    </w:tblPr>
  </w:style>
  <w:style w:type="paragraph" w:styleId="a4">
    <w:name w:val="header"/>
    <w:aliases w:val="Linie"/>
    <w:basedOn w:val="a"/>
    <w:link w:val="a5"/>
    <w:uiPriority w:val="99"/>
    <w:unhideWhenUsed/>
    <w:rsid w:val="004B6DE2"/>
    <w:pPr>
      <w:tabs>
        <w:tab w:val="center" w:pos="4677"/>
        <w:tab w:val="right" w:pos="9355"/>
      </w:tabs>
    </w:pPr>
  </w:style>
  <w:style w:type="character" w:customStyle="1" w:styleId="a5">
    <w:name w:val="Верхний колонтитул Знак"/>
    <w:aliases w:val="Linie Знак"/>
    <w:basedOn w:val="a0"/>
    <w:link w:val="a4"/>
    <w:uiPriority w:val="99"/>
    <w:rsid w:val="004B6DE2"/>
  </w:style>
  <w:style w:type="paragraph" w:styleId="a6">
    <w:name w:val="footer"/>
    <w:basedOn w:val="a"/>
    <w:link w:val="a7"/>
    <w:uiPriority w:val="99"/>
    <w:unhideWhenUsed/>
    <w:rsid w:val="004B6DE2"/>
    <w:pPr>
      <w:tabs>
        <w:tab w:val="center" w:pos="4677"/>
        <w:tab w:val="right" w:pos="9355"/>
      </w:tabs>
    </w:pPr>
  </w:style>
  <w:style w:type="character" w:customStyle="1" w:styleId="a7">
    <w:name w:val="Нижний колонтитул Знак"/>
    <w:basedOn w:val="a0"/>
    <w:link w:val="a6"/>
    <w:uiPriority w:val="99"/>
    <w:rsid w:val="004B6DE2"/>
  </w:style>
  <w:style w:type="character" w:customStyle="1" w:styleId="10">
    <w:name w:val="Заголовок 1 Знак"/>
    <w:basedOn w:val="a0"/>
    <w:link w:val="1"/>
    <w:rsid w:val="004B6DE2"/>
    <w:rPr>
      <w:rFonts w:ascii="Cambria" w:eastAsia="Times New Roman" w:hAnsi="Cambria" w:cs="Times New Roman"/>
      <w:b/>
      <w:kern w:val="32"/>
      <w:sz w:val="32"/>
      <w:szCs w:val="20"/>
      <w:lang w:val="en-US"/>
    </w:rPr>
  </w:style>
  <w:style w:type="character" w:customStyle="1" w:styleId="21">
    <w:name w:val="Заголовок 2 Знак"/>
    <w:basedOn w:val="a0"/>
    <w:link w:val="20"/>
    <w:rsid w:val="004B6DE2"/>
    <w:rPr>
      <w:rFonts w:ascii="Cambria" w:eastAsia="Times New Roman" w:hAnsi="Cambria" w:cs="Times New Roman"/>
      <w:b/>
      <w:i/>
      <w:sz w:val="28"/>
      <w:szCs w:val="20"/>
      <w:lang w:val="x-none" w:eastAsia="x-none"/>
    </w:rPr>
  </w:style>
  <w:style w:type="character" w:customStyle="1" w:styleId="31">
    <w:name w:val="Заголовок 3 Знак"/>
    <w:basedOn w:val="a0"/>
    <w:link w:val="30"/>
    <w:rsid w:val="004B6DE2"/>
    <w:rPr>
      <w:rFonts w:ascii="Cambria" w:eastAsia="Times New Roman" w:hAnsi="Cambria" w:cs="Times New Roman"/>
      <w:b/>
      <w:sz w:val="26"/>
      <w:szCs w:val="20"/>
      <w:lang w:val="x-none" w:eastAsia="x-none"/>
    </w:rPr>
  </w:style>
  <w:style w:type="character" w:customStyle="1" w:styleId="40">
    <w:name w:val="Заголовок 4 Знак"/>
    <w:aliases w:val="Char Знак"/>
    <w:basedOn w:val="a0"/>
    <w:link w:val="4"/>
    <w:rsid w:val="004B6DE2"/>
    <w:rPr>
      <w:rFonts w:ascii="Calibri" w:eastAsia="Times New Roman" w:hAnsi="Calibri" w:cs="Times New Roman"/>
      <w:b/>
      <w:bCs/>
      <w:sz w:val="28"/>
      <w:szCs w:val="28"/>
      <w:lang w:eastAsia="ru-RU"/>
    </w:rPr>
  </w:style>
  <w:style w:type="character" w:customStyle="1" w:styleId="50">
    <w:name w:val="Заголовок 5 Знак"/>
    <w:basedOn w:val="a0"/>
    <w:link w:val="5"/>
    <w:rsid w:val="004B6DE2"/>
    <w:rPr>
      <w:rFonts w:ascii="Arial" w:eastAsia="Times New Roman" w:hAnsi="Arial" w:cs="Arial"/>
      <w:b/>
      <w:bCs/>
      <w:sz w:val="20"/>
      <w:szCs w:val="20"/>
      <w:lang w:eastAsia="ru-RU"/>
    </w:rPr>
  </w:style>
  <w:style w:type="character" w:customStyle="1" w:styleId="60">
    <w:name w:val="Заголовок 6 Знак"/>
    <w:basedOn w:val="a0"/>
    <w:link w:val="6"/>
    <w:rsid w:val="004B6DE2"/>
    <w:rPr>
      <w:rFonts w:ascii="Calibri" w:eastAsia="Times New Roman" w:hAnsi="Calibri" w:cs="Times New Roman"/>
      <w:bCs/>
      <w:lang w:eastAsia="ru-RU"/>
    </w:rPr>
  </w:style>
  <w:style w:type="character" w:customStyle="1" w:styleId="70">
    <w:name w:val="Заголовок 7 Знак"/>
    <w:basedOn w:val="a0"/>
    <w:link w:val="7"/>
    <w:rsid w:val="004B6DE2"/>
    <w:rPr>
      <w:rFonts w:ascii="Arial" w:eastAsia="Times New Roman" w:hAnsi="Arial" w:cs="Arial"/>
      <w:sz w:val="20"/>
      <w:szCs w:val="20"/>
    </w:rPr>
  </w:style>
  <w:style w:type="character" w:customStyle="1" w:styleId="80">
    <w:name w:val="Заголовок 8 Знак"/>
    <w:basedOn w:val="a0"/>
    <w:link w:val="8"/>
    <w:rsid w:val="004B6DE2"/>
    <w:rPr>
      <w:rFonts w:ascii="Arial" w:eastAsia="Times New Roman" w:hAnsi="Arial" w:cs="Arial"/>
      <w:i/>
      <w:iCs/>
      <w:sz w:val="20"/>
      <w:szCs w:val="20"/>
    </w:rPr>
  </w:style>
  <w:style w:type="character" w:customStyle="1" w:styleId="90">
    <w:name w:val="Заголовок 9 Знак"/>
    <w:basedOn w:val="a0"/>
    <w:link w:val="9"/>
    <w:rsid w:val="004B6DE2"/>
    <w:rPr>
      <w:rFonts w:ascii="Arial" w:eastAsia="Times New Roman" w:hAnsi="Arial" w:cs="Arial"/>
      <w:b/>
      <w:bCs/>
      <w:i/>
      <w:iCs/>
      <w:sz w:val="18"/>
      <w:szCs w:val="18"/>
    </w:rPr>
  </w:style>
  <w:style w:type="table" w:styleId="a8">
    <w:name w:val="Table Grid"/>
    <w:basedOn w:val="a1"/>
    <w:uiPriority w:val="39"/>
    <w:rsid w:val="004B6DE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rsid w:val="004B6DE2"/>
    <w:pPr>
      <w:ind w:firstLine="720"/>
      <w:jc w:val="both"/>
    </w:pPr>
    <w:rPr>
      <w:rFonts w:ascii="Arial" w:hAnsi="Arial"/>
      <w:b w:val="0"/>
      <w:szCs w:val="20"/>
    </w:rPr>
  </w:style>
  <w:style w:type="character" w:customStyle="1" w:styleId="33">
    <w:name w:val="Основной текст с отступом 3 Знак"/>
    <w:basedOn w:val="a0"/>
    <w:link w:val="32"/>
    <w:rsid w:val="004B6DE2"/>
    <w:rPr>
      <w:rFonts w:ascii="Arial" w:eastAsia="Times New Roman" w:hAnsi="Arial" w:cs="Times New Roman"/>
      <w:sz w:val="24"/>
      <w:szCs w:val="20"/>
      <w:lang w:eastAsia="ru-RU"/>
    </w:rPr>
  </w:style>
  <w:style w:type="character" w:styleId="a9">
    <w:name w:val="page number"/>
    <w:rsid w:val="004B6DE2"/>
    <w:rPr>
      <w:rFonts w:cs="Times New Roman"/>
    </w:rPr>
  </w:style>
  <w:style w:type="paragraph" w:styleId="22">
    <w:name w:val="List 2"/>
    <w:basedOn w:val="a"/>
    <w:rsid w:val="004B6DE2"/>
    <w:pPr>
      <w:ind w:left="566" w:hanging="283"/>
    </w:pPr>
    <w:rPr>
      <w:rFonts w:ascii="Times New Roman" w:hAnsi="Times New Roman"/>
      <w:b w:val="0"/>
      <w:sz w:val="20"/>
      <w:szCs w:val="20"/>
    </w:rPr>
  </w:style>
  <w:style w:type="paragraph" w:customStyle="1" w:styleId="Default">
    <w:name w:val="Default"/>
    <w:rsid w:val="004B6DE2"/>
    <w:pPr>
      <w:autoSpaceDE w:val="0"/>
      <w:autoSpaceDN w:val="0"/>
      <w:adjustRightInd w:val="0"/>
    </w:pPr>
    <w:rPr>
      <w:rFonts w:ascii="Arial" w:eastAsia="Times New Roman" w:hAnsi="Arial" w:cs="Arial"/>
      <w:color w:val="000000"/>
    </w:rPr>
  </w:style>
  <w:style w:type="paragraph" w:styleId="aa">
    <w:name w:val="Plain Text"/>
    <w:basedOn w:val="a"/>
    <w:link w:val="ab"/>
    <w:rsid w:val="004B6DE2"/>
    <w:rPr>
      <w:rFonts w:ascii="Courier New" w:hAnsi="Courier New"/>
      <w:b w:val="0"/>
      <w:sz w:val="20"/>
      <w:szCs w:val="20"/>
      <w:lang w:val="x-none" w:eastAsia="en-US"/>
    </w:rPr>
  </w:style>
  <w:style w:type="character" w:customStyle="1" w:styleId="ab">
    <w:name w:val="Текст Знак"/>
    <w:basedOn w:val="a0"/>
    <w:link w:val="aa"/>
    <w:rsid w:val="004B6DE2"/>
    <w:rPr>
      <w:rFonts w:ascii="Courier New" w:eastAsia="Times New Roman" w:hAnsi="Courier New" w:cs="Times New Roman"/>
      <w:sz w:val="20"/>
      <w:szCs w:val="20"/>
      <w:lang w:val="x-none"/>
    </w:rPr>
  </w:style>
  <w:style w:type="paragraph" w:customStyle="1" w:styleId="ac">
    <w:name w:val="Îáû÷íûé"/>
    <w:rsid w:val="004B6DE2"/>
    <w:pPr>
      <w:jc w:val="both"/>
    </w:pPr>
    <w:rPr>
      <w:rFonts w:ascii="Arial" w:eastAsia="Times New Roman" w:hAnsi="Arial" w:cs="Arial"/>
      <w:lang w:val="en-AU"/>
    </w:rPr>
  </w:style>
  <w:style w:type="paragraph" w:customStyle="1" w:styleId="StyleHeading3Firstline127cm">
    <w:name w:val="Style Heading 3 + First line:  1.27 cm"/>
    <w:basedOn w:val="30"/>
    <w:autoRedefine/>
    <w:rsid w:val="004B6DE2"/>
    <w:pPr>
      <w:tabs>
        <w:tab w:val="left" w:pos="1080"/>
        <w:tab w:val="left" w:pos="1580"/>
      </w:tabs>
      <w:spacing w:before="120" w:after="120"/>
    </w:pPr>
    <w:rPr>
      <w:rFonts w:ascii="Arial" w:hAnsi="Arial" w:cs="Arial"/>
      <w:sz w:val="20"/>
      <w:lang w:eastAsia="en-US"/>
    </w:rPr>
  </w:style>
  <w:style w:type="paragraph" w:styleId="ad">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З,Зна"/>
    <w:basedOn w:val="a"/>
    <w:link w:val="ae"/>
    <w:uiPriority w:val="99"/>
    <w:qFormat/>
    <w:rsid w:val="004B6DE2"/>
    <w:rPr>
      <w:rFonts w:ascii="Times New Roman" w:hAnsi="Times New Roman"/>
      <w:b w:val="0"/>
      <w:sz w:val="20"/>
      <w:szCs w:val="20"/>
      <w:lang w:val="x-none" w:eastAsia="en-US"/>
    </w:rPr>
  </w:style>
  <w:style w:type="character" w:customStyle="1" w:styleId="ae">
    <w:name w:val="Текст сноски Знак"/>
    <w:aliases w:val="Знак Знак20,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0"/>
    <w:link w:val="ad"/>
    <w:uiPriority w:val="99"/>
    <w:rsid w:val="004B6DE2"/>
    <w:rPr>
      <w:rFonts w:ascii="Times New Roman" w:eastAsia="Times New Roman" w:hAnsi="Times New Roman" w:cs="Times New Roman"/>
      <w:sz w:val="20"/>
      <w:szCs w:val="20"/>
      <w:lang w:val="x-none"/>
    </w:rPr>
  </w:style>
  <w:style w:type="character" w:styleId="af">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rsid w:val="004B6DE2"/>
    <w:rPr>
      <w:vertAlign w:val="superscript"/>
    </w:rPr>
  </w:style>
  <w:style w:type="paragraph" w:styleId="af0">
    <w:name w:val="annotation text"/>
    <w:basedOn w:val="a"/>
    <w:link w:val="af1"/>
    <w:uiPriority w:val="99"/>
    <w:rsid w:val="004B6DE2"/>
    <w:pPr>
      <w:spacing w:before="120" w:after="120"/>
      <w:jc w:val="both"/>
    </w:pPr>
    <w:rPr>
      <w:rFonts w:ascii="Arial" w:hAnsi="Arial"/>
      <w:b w:val="0"/>
      <w:sz w:val="20"/>
      <w:szCs w:val="20"/>
      <w:lang w:val="x-none" w:eastAsia="x-none"/>
    </w:rPr>
  </w:style>
  <w:style w:type="character" w:customStyle="1" w:styleId="af1">
    <w:name w:val="Текст примечания Знак"/>
    <w:basedOn w:val="a0"/>
    <w:link w:val="af0"/>
    <w:uiPriority w:val="99"/>
    <w:rsid w:val="004B6DE2"/>
    <w:rPr>
      <w:rFonts w:ascii="Arial" w:eastAsia="Times New Roman" w:hAnsi="Arial" w:cs="Times New Roman"/>
      <w:sz w:val="20"/>
      <w:szCs w:val="20"/>
      <w:lang w:val="x-none" w:eastAsia="x-none"/>
    </w:rPr>
  </w:style>
  <w:style w:type="character" w:styleId="af2">
    <w:name w:val="annotation reference"/>
    <w:uiPriority w:val="99"/>
    <w:rsid w:val="004B6DE2"/>
    <w:rPr>
      <w:sz w:val="16"/>
    </w:rPr>
  </w:style>
  <w:style w:type="paragraph" w:styleId="af3">
    <w:name w:val="Balloon Text"/>
    <w:basedOn w:val="a"/>
    <w:link w:val="af4"/>
    <w:rsid w:val="004B6DE2"/>
    <w:rPr>
      <w:rFonts w:ascii="Tahoma" w:hAnsi="Tahoma"/>
      <w:sz w:val="16"/>
      <w:szCs w:val="20"/>
      <w:lang w:val="x-none" w:eastAsia="x-none"/>
    </w:rPr>
  </w:style>
  <w:style w:type="character" w:customStyle="1" w:styleId="af4">
    <w:name w:val="Текст выноски Знак"/>
    <w:basedOn w:val="a0"/>
    <w:link w:val="af3"/>
    <w:rsid w:val="004B6DE2"/>
    <w:rPr>
      <w:rFonts w:ascii="Tahoma" w:eastAsia="Times New Roman" w:hAnsi="Tahoma" w:cs="Times New Roman"/>
      <w:b/>
      <w:sz w:val="16"/>
      <w:szCs w:val="20"/>
      <w:lang w:val="x-none" w:eastAsia="x-none"/>
    </w:rPr>
  </w:style>
  <w:style w:type="paragraph" w:styleId="af5">
    <w:name w:val="annotation subject"/>
    <w:basedOn w:val="af0"/>
    <w:next w:val="af0"/>
    <w:link w:val="af6"/>
    <w:rsid w:val="004B6DE2"/>
    <w:pPr>
      <w:spacing w:before="0" w:after="0"/>
      <w:jc w:val="left"/>
    </w:pPr>
    <w:rPr>
      <w:rFonts w:ascii="Bookman Old Style" w:hAnsi="Bookman Old Style"/>
      <w:b/>
    </w:rPr>
  </w:style>
  <w:style w:type="character" w:customStyle="1" w:styleId="af6">
    <w:name w:val="Тема примечания Знак"/>
    <w:basedOn w:val="af1"/>
    <w:link w:val="af5"/>
    <w:rsid w:val="004B6DE2"/>
    <w:rPr>
      <w:rFonts w:ascii="Bookman Old Style" w:eastAsia="Times New Roman" w:hAnsi="Bookman Old Style" w:cs="Times New Roman"/>
      <w:b/>
      <w:sz w:val="20"/>
      <w:szCs w:val="20"/>
      <w:lang w:val="x-none" w:eastAsia="x-none"/>
    </w:rPr>
  </w:style>
  <w:style w:type="character" w:customStyle="1" w:styleId="11">
    <w:name w:val="Название Знак1"/>
    <w:basedOn w:val="a0"/>
    <w:link w:val="a3"/>
    <w:rsid w:val="004B6DE2"/>
    <w:rPr>
      <w:rFonts w:ascii="Times New Roman" w:eastAsia="Times New Roman" w:hAnsi="Times New Roman" w:cs="Times New Roman"/>
      <w:b/>
      <w:sz w:val="24"/>
      <w:szCs w:val="20"/>
      <w:lang w:val="x-none" w:eastAsia="x-none"/>
    </w:rPr>
  </w:style>
  <w:style w:type="paragraph" w:styleId="23">
    <w:name w:val="Body Text 2"/>
    <w:basedOn w:val="a"/>
    <w:link w:val="24"/>
    <w:rsid w:val="004B6DE2"/>
    <w:pPr>
      <w:spacing w:after="120" w:line="480" w:lineRule="auto"/>
    </w:pPr>
    <w:rPr>
      <w:rFonts w:ascii="Times New Roman" w:hAnsi="Times New Roman"/>
      <w:b w:val="0"/>
      <w:szCs w:val="20"/>
      <w:lang w:val="en-US" w:eastAsia="en-US"/>
    </w:rPr>
  </w:style>
  <w:style w:type="character" w:customStyle="1" w:styleId="24">
    <w:name w:val="Основной текст 2 Знак"/>
    <w:basedOn w:val="a0"/>
    <w:link w:val="23"/>
    <w:rsid w:val="004B6DE2"/>
    <w:rPr>
      <w:rFonts w:ascii="Times New Roman" w:eastAsia="Times New Roman" w:hAnsi="Times New Roman" w:cs="Times New Roman"/>
      <w:sz w:val="24"/>
      <w:szCs w:val="20"/>
      <w:lang w:val="en-US"/>
    </w:rPr>
  </w:style>
  <w:style w:type="paragraph" w:styleId="af7">
    <w:name w:val="endnote text"/>
    <w:basedOn w:val="a"/>
    <w:link w:val="af8"/>
    <w:rsid w:val="004B6DE2"/>
    <w:rPr>
      <w:rFonts w:ascii="Times New Roman" w:hAnsi="Times New Roman"/>
      <w:b w:val="0"/>
      <w:sz w:val="20"/>
      <w:szCs w:val="20"/>
      <w:lang w:val="en-US" w:eastAsia="en-US"/>
    </w:rPr>
  </w:style>
  <w:style w:type="character" w:customStyle="1" w:styleId="af8">
    <w:name w:val="Текст концевой сноски Знак"/>
    <w:basedOn w:val="a0"/>
    <w:link w:val="af7"/>
    <w:rsid w:val="004B6DE2"/>
    <w:rPr>
      <w:rFonts w:ascii="Times New Roman" w:eastAsia="Times New Roman" w:hAnsi="Times New Roman" w:cs="Times New Roman"/>
      <w:sz w:val="20"/>
      <w:szCs w:val="20"/>
      <w:lang w:val="en-US"/>
    </w:rPr>
  </w:style>
  <w:style w:type="paragraph" w:customStyle="1" w:styleId="Right">
    <w:name w:val="Right"/>
    <w:basedOn w:val="a"/>
    <w:rsid w:val="004B6DE2"/>
    <w:pPr>
      <w:spacing w:before="120" w:after="120"/>
      <w:jc w:val="right"/>
    </w:pPr>
    <w:rPr>
      <w:rFonts w:ascii="Arial" w:hAnsi="Arial" w:cs="Arial"/>
      <w:b w:val="0"/>
      <w:sz w:val="20"/>
      <w:szCs w:val="20"/>
    </w:rPr>
  </w:style>
  <w:style w:type="paragraph" w:customStyle="1" w:styleId="TableHeader">
    <w:name w:val="Table Header"/>
    <w:basedOn w:val="a"/>
    <w:rsid w:val="004B6DE2"/>
    <w:pPr>
      <w:keepNext/>
      <w:keepLines/>
      <w:spacing w:before="120" w:after="120"/>
      <w:jc w:val="center"/>
    </w:pPr>
    <w:rPr>
      <w:rFonts w:ascii="Arial" w:hAnsi="Arial" w:cs="Arial"/>
      <w:bCs/>
      <w:sz w:val="20"/>
      <w:szCs w:val="20"/>
    </w:rPr>
  </w:style>
  <w:style w:type="paragraph" w:styleId="af9">
    <w:name w:val="Body Text"/>
    <w:basedOn w:val="a"/>
    <w:link w:val="afa"/>
    <w:rsid w:val="004B6DE2"/>
    <w:pPr>
      <w:spacing w:after="120"/>
    </w:pPr>
    <w:rPr>
      <w:szCs w:val="20"/>
      <w:lang w:val="x-none" w:eastAsia="x-none"/>
    </w:rPr>
  </w:style>
  <w:style w:type="character" w:customStyle="1" w:styleId="afa">
    <w:name w:val="Основной текст Знак"/>
    <w:basedOn w:val="a0"/>
    <w:link w:val="af9"/>
    <w:rsid w:val="004B6DE2"/>
    <w:rPr>
      <w:rFonts w:ascii="Bookman Old Style" w:eastAsia="Times New Roman" w:hAnsi="Bookman Old Style" w:cs="Times New Roman"/>
      <w:b/>
      <w:sz w:val="24"/>
      <w:szCs w:val="20"/>
      <w:lang w:val="x-none" w:eastAsia="x-none"/>
    </w:rPr>
  </w:style>
  <w:style w:type="paragraph" w:styleId="12">
    <w:name w:val="toc 1"/>
    <w:basedOn w:val="a"/>
    <w:next w:val="a"/>
    <w:autoRedefine/>
    <w:rsid w:val="004B6DE2"/>
    <w:rPr>
      <w:rFonts w:ascii="Times New Roman" w:hAnsi="Times New Roman"/>
      <w:b w:val="0"/>
      <w:bCs/>
    </w:rPr>
  </w:style>
  <w:style w:type="paragraph" w:customStyle="1" w:styleId="Revision1">
    <w:name w:val="Revision1"/>
    <w:hidden/>
    <w:semiHidden/>
    <w:rsid w:val="004B6DE2"/>
    <w:rPr>
      <w:rFonts w:eastAsia="Times New Roman" w:cs="Times New Roman"/>
    </w:rPr>
  </w:style>
  <w:style w:type="paragraph" w:customStyle="1" w:styleId="NoSpacing1">
    <w:name w:val="No Spacing1"/>
    <w:rsid w:val="004B6DE2"/>
    <w:rPr>
      <w:rFonts w:ascii="Calibri" w:eastAsia="Times New Roman" w:hAnsi="Calibri" w:cs="Times New Roman"/>
    </w:rPr>
  </w:style>
  <w:style w:type="paragraph" w:styleId="afb">
    <w:name w:val="Revision"/>
    <w:hidden/>
    <w:uiPriority w:val="99"/>
    <w:semiHidden/>
    <w:rsid w:val="004B6DE2"/>
    <w:rPr>
      <w:rFonts w:eastAsia="Times New Roman" w:cs="Times New Roman"/>
    </w:rPr>
  </w:style>
  <w:style w:type="paragraph" w:styleId="HTML">
    <w:name w:val="HTML Preformatted"/>
    <w:basedOn w:val="a"/>
    <w:link w:val="HTML0"/>
    <w:unhideWhenUsed/>
    <w:rsid w:val="004B6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szCs w:val="20"/>
    </w:rPr>
  </w:style>
  <w:style w:type="character" w:customStyle="1" w:styleId="HTML0">
    <w:name w:val="Стандартный HTML Знак"/>
    <w:basedOn w:val="a0"/>
    <w:link w:val="HTML"/>
    <w:rsid w:val="004B6DE2"/>
    <w:rPr>
      <w:rFonts w:ascii="Courier New" w:eastAsia="Times New Roman" w:hAnsi="Courier New" w:cs="Courier New"/>
      <w:sz w:val="20"/>
      <w:szCs w:val="20"/>
      <w:lang w:eastAsia="ru-RU"/>
    </w:rPr>
  </w:style>
  <w:style w:type="paragraph" w:styleId="afc">
    <w:name w:val="List Paragraph"/>
    <w:aliases w:val="1,UL,Абзац маркированнный,Table-Normal,RSHB_Table-Normal,Предусловия,Шаг процесса,Bullet List,FooterText,numbered,Нумерованный список_ФТ,1. Абзац списка,Булет 1,Bullet Number,Нумерованый список,lp1,lp11,List Paragraph11,Абзац,L,Абзац 1,Аб"/>
    <w:basedOn w:val="a"/>
    <w:link w:val="afd"/>
    <w:uiPriority w:val="34"/>
    <w:qFormat/>
    <w:rsid w:val="004B6DE2"/>
    <w:pPr>
      <w:ind w:left="708"/>
    </w:pPr>
  </w:style>
  <w:style w:type="paragraph" w:customStyle="1" w:styleId="Signatures">
    <w:name w:val="Signatures"/>
    <w:basedOn w:val="1"/>
    <w:next w:val="a"/>
    <w:link w:val="SignaturesChar"/>
    <w:qFormat/>
    <w:rsid w:val="004B6DE2"/>
    <w:pPr>
      <w:widowControl w:val="0"/>
      <w:shd w:val="clear" w:color="auto" w:fill="FFFFFF"/>
      <w:spacing w:before="360" w:after="360"/>
      <w:jc w:val="center"/>
    </w:pPr>
    <w:rPr>
      <w:rFonts w:ascii="Times New Roman" w:hAnsi="Times New Roman"/>
      <w:b w:val="0"/>
      <w:caps/>
      <w:spacing w:val="10"/>
      <w:kern w:val="0"/>
      <w:sz w:val="24"/>
      <w:szCs w:val="24"/>
      <w:lang w:val="ru-RU" w:eastAsia="x-none"/>
    </w:rPr>
  </w:style>
  <w:style w:type="character" w:customStyle="1" w:styleId="SignaturesChar">
    <w:name w:val="Signatures Char"/>
    <w:link w:val="Signatures"/>
    <w:rsid w:val="004B6DE2"/>
    <w:rPr>
      <w:rFonts w:ascii="Times New Roman" w:eastAsia="Times New Roman" w:hAnsi="Times New Roman" w:cs="Times New Roman"/>
      <w:caps/>
      <w:spacing w:val="10"/>
      <w:sz w:val="24"/>
      <w:szCs w:val="24"/>
      <w:shd w:val="clear" w:color="auto" w:fill="FFFFFF"/>
      <w:lang w:eastAsia="x-none"/>
    </w:rPr>
  </w:style>
  <w:style w:type="paragraph" w:customStyle="1" w:styleId="AppendixStamp">
    <w:name w:val="Appendix Stamp"/>
    <w:basedOn w:val="1"/>
    <w:link w:val="AppendixStamp0"/>
    <w:qFormat/>
    <w:rsid w:val="004B6DE2"/>
    <w:pPr>
      <w:keepNext w:val="0"/>
      <w:widowControl w:val="0"/>
      <w:shd w:val="clear" w:color="auto" w:fill="FFFFFF"/>
      <w:spacing w:before="0" w:after="0"/>
      <w:jc w:val="right"/>
    </w:pPr>
    <w:rPr>
      <w:rFonts w:ascii="Times New Roman" w:hAnsi="Times New Roman"/>
      <w:b w:val="0"/>
      <w:spacing w:val="10"/>
      <w:kern w:val="0"/>
      <w:sz w:val="24"/>
      <w:szCs w:val="24"/>
      <w:lang w:val="x-none" w:eastAsia="x-none"/>
    </w:rPr>
  </w:style>
  <w:style w:type="character" w:customStyle="1" w:styleId="AppendixStamp0">
    <w:name w:val="Appendix Stamp Знак"/>
    <w:link w:val="AppendixStamp"/>
    <w:rsid w:val="004B6DE2"/>
    <w:rPr>
      <w:rFonts w:ascii="Times New Roman" w:eastAsia="Times New Roman" w:hAnsi="Times New Roman" w:cs="Times New Roman"/>
      <w:spacing w:val="10"/>
      <w:sz w:val="24"/>
      <w:szCs w:val="24"/>
      <w:shd w:val="clear" w:color="auto" w:fill="FFFFFF"/>
      <w:lang w:val="x-none" w:eastAsia="x-none"/>
    </w:rPr>
  </w:style>
  <w:style w:type="table" w:customStyle="1" w:styleId="TableSignatures">
    <w:name w:val="TableSignatures"/>
    <w:basedOn w:val="a1"/>
    <w:uiPriority w:val="99"/>
    <w:rsid w:val="004B6DE2"/>
    <w:rPr>
      <w:rFonts w:ascii="Trebuchet MS" w:eastAsia="Times New Roman" w:hAnsi="Trebuchet MS" w:cs="Times New Roman"/>
      <w:color w:val="000000"/>
      <w:sz w:val="20"/>
      <w:szCs w:val="20"/>
      <w:lang w:val="en-US"/>
    </w:rPr>
    <w:tblPr/>
    <w:trPr>
      <w:cantSplit/>
    </w:trPr>
  </w:style>
  <w:style w:type="paragraph" w:styleId="25">
    <w:name w:val="Body Text Indent 2"/>
    <w:basedOn w:val="a"/>
    <w:link w:val="26"/>
    <w:rsid w:val="004B6DE2"/>
    <w:pPr>
      <w:ind w:left="851"/>
    </w:pPr>
    <w:rPr>
      <w:rFonts w:ascii="Times New Roman" w:hAnsi="Times New Roman"/>
      <w:b w:val="0"/>
      <w:lang w:eastAsia="en-US"/>
    </w:rPr>
  </w:style>
  <w:style w:type="character" w:customStyle="1" w:styleId="26">
    <w:name w:val="Основной текст с отступом 2 Знак"/>
    <w:basedOn w:val="a0"/>
    <w:link w:val="25"/>
    <w:rsid w:val="004B6DE2"/>
    <w:rPr>
      <w:rFonts w:ascii="Times New Roman" w:eastAsia="Times New Roman" w:hAnsi="Times New Roman" w:cs="Times New Roman"/>
      <w:sz w:val="24"/>
      <w:szCs w:val="24"/>
    </w:rPr>
  </w:style>
  <w:style w:type="paragraph" w:styleId="afe">
    <w:name w:val="Body Text Indent"/>
    <w:basedOn w:val="a"/>
    <w:link w:val="aff"/>
    <w:rsid w:val="004B6DE2"/>
    <w:pPr>
      <w:spacing w:after="120" w:line="480" w:lineRule="auto"/>
    </w:pPr>
    <w:rPr>
      <w:rFonts w:ascii="Times New Roman" w:hAnsi="Times New Roman"/>
      <w:b w:val="0"/>
      <w:lang w:eastAsia="en-US"/>
    </w:rPr>
  </w:style>
  <w:style w:type="character" w:customStyle="1" w:styleId="aff">
    <w:name w:val="Основной текст с отступом Знак"/>
    <w:basedOn w:val="a0"/>
    <w:link w:val="afe"/>
    <w:rsid w:val="004B6DE2"/>
    <w:rPr>
      <w:rFonts w:ascii="Times New Roman" w:eastAsia="Times New Roman" w:hAnsi="Times New Roman" w:cs="Times New Roman"/>
      <w:sz w:val="24"/>
      <w:szCs w:val="24"/>
    </w:rPr>
  </w:style>
  <w:style w:type="paragraph" w:customStyle="1" w:styleId="ColumnHeading">
    <w:name w:val="Column Heading"/>
    <w:basedOn w:val="a"/>
    <w:rsid w:val="004B6DE2"/>
    <w:pPr>
      <w:keepNext/>
      <w:spacing w:before="60" w:after="60"/>
    </w:pPr>
    <w:rPr>
      <w:rFonts w:ascii="Times New Roman" w:hAnsi="Times New Roman"/>
      <w:bCs/>
      <w:sz w:val="20"/>
      <w:szCs w:val="20"/>
      <w:lang w:eastAsia="en-US"/>
    </w:rPr>
  </w:style>
  <w:style w:type="paragraph" w:customStyle="1" w:styleId="Tabletext">
    <w:name w:val="Table text"/>
    <w:basedOn w:val="a"/>
    <w:rsid w:val="004B6DE2"/>
    <w:pPr>
      <w:jc w:val="both"/>
    </w:pPr>
    <w:rPr>
      <w:rFonts w:ascii="Times New Roman" w:hAnsi="Times New Roman"/>
      <w:b w:val="0"/>
      <w:sz w:val="20"/>
      <w:szCs w:val="20"/>
      <w:lang w:eastAsia="en-US"/>
    </w:rPr>
  </w:style>
  <w:style w:type="paragraph" w:customStyle="1" w:styleId="13">
    <w:name w:val="Текст выноски1"/>
    <w:basedOn w:val="a"/>
    <w:rsid w:val="004B6DE2"/>
    <w:rPr>
      <w:rFonts w:ascii="Tahoma" w:hAnsi="Tahoma" w:cs="Tahoma"/>
      <w:b w:val="0"/>
      <w:sz w:val="16"/>
      <w:szCs w:val="16"/>
      <w:lang w:eastAsia="en-US"/>
    </w:rPr>
  </w:style>
  <w:style w:type="paragraph" w:customStyle="1" w:styleId="Inset">
    <w:name w:val="Inset"/>
    <w:basedOn w:val="a"/>
    <w:rsid w:val="004B6DE2"/>
    <w:pPr>
      <w:spacing w:before="120" w:after="120"/>
      <w:jc w:val="center"/>
    </w:pPr>
    <w:rPr>
      <w:rFonts w:ascii="Arial" w:hAnsi="Arial" w:cs="Arial"/>
      <w:b w:val="0"/>
      <w:sz w:val="20"/>
      <w:szCs w:val="20"/>
    </w:rPr>
  </w:style>
  <w:style w:type="paragraph" w:customStyle="1" w:styleId="ContractNumbering">
    <w:name w:val="Contract_Numbering"/>
    <w:basedOn w:val="20"/>
    <w:autoRedefine/>
    <w:rsid w:val="004B6DE2"/>
    <w:pPr>
      <w:keepNext w:val="0"/>
      <w:widowControl w:val="0"/>
      <w:numPr>
        <w:numId w:val="9"/>
      </w:numPr>
      <w:spacing w:before="0" w:after="0"/>
      <w:jc w:val="both"/>
    </w:pPr>
    <w:rPr>
      <w:rFonts w:ascii="Times New Roman" w:eastAsia="MS Mincho" w:hAnsi="Times New Roman"/>
      <w:b w:val="0"/>
      <w:i w:val="0"/>
      <w:sz w:val="20"/>
      <w:lang w:val="ru-RU" w:eastAsia="en-US"/>
    </w:rPr>
  </w:style>
  <w:style w:type="paragraph" w:customStyle="1" w:styleId="ConsNormal0">
    <w:name w:val="ConsNormal"/>
    <w:rsid w:val="004B6DE2"/>
    <w:pPr>
      <w:keepLines/>
      <w:numPr>
        <w:ilvl w:val="1"/>
        <w:numId w:val="5"/>
      </w:numPr>
      <w:spacing w:after="120"/>
      <w:jc w:val="both"/>
    </w:pPr>
    <w:rPr>
      <w:rFonts w:ascii="Times New Roman" w:eastAsia="Times New Roman" w:hAnsi="Times New Roman" w:cs="Times New Roman"/>
    </w:rPr>
  </w:style>
  <w:style w:type="paragraph" w:customStyle="1" w:styleId="Normal1">
    <w:name w:val="Normal1"/>
    <w:rsid w:val="004B6DE2"/>
    <w:pPr>
      <w:spacing w:before="120" w:after="120"/>
      <w:ind w:firstLine="425"/>
      <w:jc w:val="both"/>
    </w:pPr>
    <w:rPr>
      <w:rFonts w:ascii="Times New Roman" w:eastAsia="Times New Roman" w:hAnsi="Times New Roman" w:cs="Times New Roman"/>
      <w:lang w:val="en-US"/>
    </w:rPr>
  </w:style>
  <w:style w:type="paragraph" w:customStyle="1" w:styleId="Legend">
    <w:name w:val="Legend"/>
    <w:basedOn w:val="a"/>
    <w:rsid w:val="004B6DE2"/>
    <w:pPr>
      <w:keepLines/>
      <w:widowControl w:val="0"/>
      <w:suppressAutoHyphens/>
    </w:pPr>
    <w:rPr>
      <w:rFonts w:ascii="Arial" w:eastAsia="MS Mincho" w:hAnsi="Arial"/>
      <w:bCs/>
      <w:noProof/>
      <w:sz w:val="18"/>
      <w:szCs w:val="18"/>
      <w:lang w:eastAsia="en-US"/>
    </w:rPr>
  </w:style>
  <w:style w:type="paragraph" w:customStyle="1" w:styleId="RowHeadings">
    <w:name w:val="Row Headings"/>
    <w:basedOn w:val="a"/>
    <w:rsid w:val="004B6DE2"/>
    <w:pPr>
      <w:keepLines/>
      <w:widowControl w:val="0"/>
      <w:suppressAutoHyphens/>
    </w:pPr>
    <w:rPr>
      <w:rFonts w:ascii="Arial" w:eastAsia="MS Mincho" w:hAnsi="Arial"/>
      <w:bCs/>
      <w:noProof/>
      <w:sz w:val="18"/>
      <w:szCs w:val="18"/>
      <w:lang w:eastAsia="en-US"/>
    </w:rPr>
  </w:style>
  <w:style w:type="character" w:customStyle="1" w:styleId="aff0">
    <w:name w:val="Знак Знак"/>
    <w:rsid w:val="004B6DE2"/>
    <w:rPr>
      <w:sz w:val="24"/>
      <w:szCs w:val="24"/>
      <w:lang w:val="en-US" w:eastAsia="en-US"/>
    </w:rPr>
  </w:style>
  <w:style w:type="character" w:customStyle="1" w:styleId="ColumnHeadingChar">
    <w:name w:val="Column Heading Char"/>
    <w:rsid w:val="004B6DE2"/>
    <w:rPr>
      <w:b/>
      <w:bCs/>
      <w:lang w:val="en-US" w:eastAsia="en-US"/>
    </w:rPr>
  </w:style>
  <w:style w:type="character" w:customStyle="1" w:styleId="27">
    <w:name w:val="Знак Знак2"/>
    <w:rsid w:val="004B6DE2"/>
    <w:rPr>
      <w:rFonts w:ascii="Cambria" w:eastAsia="Times New Roman" w:hAnsi="Cambria"/>
      <w:b/>
      <w:bCs/>
      <w:kern w:val="32"/>
      <w:sz w:val="32"/>
      <w:szCs w:val="32"/>
      <w:lang w:val="en-US" w:eastAsia="en-US"/>
    </w:rPr>
  </w:style>
  <w:style w:type="character" w:styleId="aff1">
    <w:name w:val="Hyperlink"/>
    <w:rsid w:val="004B6DE2"/>
    <w:rPr>
      <w:color w:val="0000FF"/>
      <w:u w:val="single"/>
    </w:rPr>
  </w:style>
  <w:style w:type="paragraph" w:customStyle="1" w:styleId="110">
    <w:name w:val="Заголовок 11"/>
    <w:basedOn w:val="1"/>
    <w:autoRedefine/>
    <w:rsid w:val="004B6DE2"/>
    <w:pPr>
      <w:keepNext w:val="0"/>
      <w:spacing w:after="240"/>
      <w:ind w:left="284"/>
    </w:pPr>
    <w:rPr>
      <w:rFonts w:ascii="Times New Roman" w:hAnsi="Times New Roman"/>
      <w:bCs/>
      <w:caps/>
      <w:kern w:val="28"/>
      <w:sz w:val="24"/>
      <w:szCs w:val="24"/>
      <w:lang w:val="ru-RU" w:eastAsia="ru-RU"/>
    </w:rPr>
  </w:style>
  <w:style w:type="paragraph" w:customStyle="1" w:styleId="Heading1facade">
    <w:name w:val="Heading 1 facade"/>
    <w:basedOn w:val="1"/>
    <w:rsid w:val="004B6DE2"/>
    <w:pPr>
      <w:keepLines/>
      <w:ind w:left="720" w:hanging="720"/>
      <w:jc w:val="center"/>
      <w:outlineLvl w:val="9"/>
    </w:pPr>
    <w:rPr>
      <w:rFonts w:ascii="Arial" w:hAnsi="Arial" w:cs="Arial"/>
      <w:b w:val="0"/>
      <w:smallCaps/>
      <w:kern w:val="28"/>
      <w:szCs w:val="32"/>
      <w:lang w:val="ru-RU"/>
    </w:rPr>
  </w:style>
  <w:style w:type="paragraph" w:customStyle="1" w:styleId="VDIComments">
    <w:name w:val="VDI Comments"/>
    <w:basedOn w:val="a"/>
    <w:next w:val="a"/>
    <w:rsid w:val="004B6DE2"/>
    <w:rPr>
      <w:rFonts w:ascii="Times New Roman" w:hAnsi="Times New Roman"/>
      <w:b w:val="0"/>
      <w:i/>
      <w:iCs/>
      <w:color w:val="0000FF"/>
      <w:sz w:val="20"/>
      <w:szCs w:val="20"/>
      <w:lang w:eastAsia="en-US"/>
    </w:rPr>
  </w:style>
  <w:style w:type="character" w:customStyle="1" w:styleId="Heading4Char">
    <w:name w:val="Heading 4 Char"/>
    <w:aliases w:val="Char Char"/>
    <w:rsid w:val="004B6DE2"/>
    <w:rPr>
      <w:rFonts w:ascii="Arial" w:hAnsi="Arial" w:cs="Arial"/>
      <w:b/>
      <w:bCs/>
      <w:sz w:val="22"/>
      <w:szCs w:val="22"/>
      <w:lang w:val="ru-RU" w:eastAsia="ru-RU"/>
    </w:rPr>
  </w:style>
  <w:style w:type="paragraph" w:styleId="aff2">
    <w:name w:val="List Number"/>
    <w:basedOn w:val="a"/>
    <w:rsid w:val="004B6DE2"/>
    <w:pPr>
      <w:tabs>
        <w:tab w:val="num" w:pos="540"/>
      </w:tabs>
      <w:spacing w:before="120" w:after="120"/>
      <w:ind w:left="540" w:hanging="360"/>
    </w:pPr>
    <w:rPr>
      <w:rFonts w:ascii="Arial" w:hAnsi="Arial" w:cs="Arial"/>
      <w:b w:val="0"/>
      <w:sz w:val="20"/>
      <w:szCs w:val="20"/>
    </w:rPr>
  </w:style>
  <w:style w:type="paragraph" w:customStyle="1" w:styleId="Center">
    <w:name w:val="Center"/>
    <w:basedOn w:val="a"/>
    <w:rsid w:val="004B6DE2"/>
    <w:pPr>
      <w:spacing w:before="120" w:after="120"/>
      <w:jc w:val="center"/>
    </w:pPr>
    <w:rPr>
      <w:rFonts w:ascii="Arial" w:hAnsi="Arial" w:cs="Arial"/>
      <w:b w:val="0"/>
      <w:sz w:val="20"/>
      <w:szCs w:val="20"/>
    </w:rPr>
  </w:style>
  <w:style w:type="paragraph" w:customStyle="1" w:styleId="DocumentTitle">
    <w:name w:val="Document Title"/>
    <w:basedOn w:val="a"/>
    <w:next w:val="a"/>
    <w:rsid w:val="004B6DE2"/>
    <w:pPr>
      <w:spacing w:before="120" w:after="120"/>
      <w:jc w:val="right"/>
    </w:pPr>
    <w:rPr>
      <w:rFonts w:ascii="Arial" w:hAnsi="Arial" w:cs="Arial"/>
      <w:bCs/>
      <w:lang w:eastAsia="en-US"/>
    </w:rPr>
  </w:style>
  <w:style w:type="paragraph" w:customStyle="1" w:styleId="ProjectTitle">
    <w:name w:val="Project Title"/>
    <w:basedOn w:val="a"/>
    <w:next w:val="DocumentTitle"/>
    <w:rsid w:val="004B6DE2"/>
    <w:pPr>
      <w:spacing w:before="60" w:after="60"/>
      <w:jc w:val="right"/>
    </w:pPr>
    <w:rPr>
      <w:rFonts w:ascii="Arial" w:hAnsi="Arial" w:cs="Arial"/>
      <w:bCs/>
      <w:caps/>
      <w:lang w:eastAsia="en-US"/>
    </w:rPr>
  </w:style>
  <w:style w:type="character" w:styleId="aff3">
    <w:name w:val="Strong"/>
    <w:qFormat/>
    <w:rsid w:val="004B6DE2"/>
    <w:rPr>
      <w:b/>
      <w:bCs/>
    </w:rPr>
  </w:style>
  <w:style w:type="paragraph" w:customStyle="1" w:styleId="TableLeft">
    <w:name w:val="Table Left"/>
    <w:basedOn w:val="a"/>
    <w:rsid w:val="004B6DE2"/>
    <w:pPr>
      <w:keepLines/>
      <w:spacing w:before="120" w:after="120"/>
    </w:pPr>
    <w:rPr>
      <w:rFonts w:ascii="Arial" w:hAnsi="Arial" w:cs="Arial"/>
      <w:b w:val="0"/>
      <w:sz w:val="20"/>
      <w:szCs w:val="20"/>
    </w:rPr>
  </w:style>
  <w:style w:type="paragraph" w:customStyle="1" w:styleId="TableCenter">
    <w:name w:val="Table Center"/>
    <w:basedOn w:val="a"/>
    <w:rsid w:val="004B6DE2"/>
    <w:pPr>
      <w:keepLines/>
      <w:spacing w:before="120" w:after="120"/>
      <w:jc w:val="center"/>
    </w:pPr>
    <w:rPr>
      <w:rFonts w:ascii="Arial" w:hAnsi="Arial" w:cs="Arial"/>
      <w:b w:val="0"/>
      <w:sz w:val="20"/>
      <w:szCs w:val="20"/>
    </w:rPr>
  </w:style>
  <w:style w:type="paragraph" w:styleId="aff4">
    <w:name w:val="List Bullet"/>
    <w:basedOn w:val="a"/>
    <w:autoRedefine/>
    <w:rsid w:val="004B6DE2"/>
    <w:pPr>
      <w:tabs>
        <w:tab w:val="num" w:pos="888"/>
      </w:tabs>
      <w:spacing w:before="120" w:after="120"/>
      <w:ind w:left="888" w:hanging="180"/>
    </w:pPr>
    <w:rPr>
      <w:rFonts w:ascii="Arial" w:hAnsi="Arial" w:cs="Arial"/>
      <w:b w:val="0"/>
      <w:sz w:val="20"/>
      <w:szCs w:val="20"/>
    </w:rPr>
  </w:style>
  <w:style w:type="paragraph" w:styleId="28">
    <w:name w:val="List Bullet 2"/>
    <w:basedOn w:val="a"/>
    <w:autoRedefine/>
    <w:rsid w:val="004B6DE2"/>
    <w:pPr>
      <w:spacing w:before="120" w:after="120"/>
      <w:ind w:left="1800" w:hanging="1080"/>
    </w:pPr>
    <w:rPr>
      <w:rFonts w:ascii="Arial" w:hAnsi="Arial" w:cs="Arial"/>
      <w:b w:val="0"/>
      <w:sz w:val="20"/>
      <w:szCs w:val="20"/>
    </w:rPr>
  </w:style>
  <w:style w:type="paragraph" w:styleId="34">
    <w:name w:val="List Bullet 3"/>
    <w:basedOn w:val="a"/>
    <w:autoRedefine/>
    <w:rsid w:val="004B6DE2"/>
    <w:pPr>
      <w:tabs>
        <w:tab w:val="num" w:pos="1080"/>
      </w:tabs>
      <w:spacing w:before="120" w:after="120"/>
      <w:ind w:left="1080" w:hanging="360"/>
    </w:pPr>
    <w:rPr>
      <w:rFonts w:ascii="Arial" w:hAnsi="Arial" w:cs="Arial"/>
      <w:b w:val="0"/>
      <w:sz w:val="20"/>
      <w:szCs w:val="20"/>
    </w:rPr>
  </w:style>
  <w:style w:type="character" w:styleId="aff5">
    <w:name w:val="FollowedHyperlink"/>
    <w:rsid w:val="004B6DE2"/>
    <w:rPr>
      <w:color w:val="800080"/>
      <w:u w:val="single"/>
    </w:rPr>
  </w:style>
  <w:style w:type="paragraph" w:customStyle="1" w:styleId="14">
    <w:name w:val="Тема примечания1"/>
    <w:basedOn w:val="af0"/>
    <w:next w:val="af0"/>
    <w:rsid w:val="004B6DE2"/>
    <w:rPr>
      <w:b/>
      <w:bCs/>
    </w:rPr>
  </w:style>
  <w:style w:type="paragraph" w:styleId="aff6">
    <w:name w:val="Normal (Web)"/>
    <w:basedOn w:val="a"/>
    <w:rsid w:val="004B6DE2"/>
    <w:pPr>
      <w:spacing w:before="100" w:beforeAutospacing="1" w:after="100" w:afterAutospacing="1"/>
    </w:pPr>
    <w:rPr>
      <w:rFonts w:ascii="Arial" w:hAnsi="Arial" w:cs="Arial"/>
      <w:b w:val="0"/>
      <w:color w:val="000000"/>
      <w:sz w:val="20"/>
      <w:szCs w:val="20"/>
    </w:rPr>
  </w:style>
  <w:style w:type="paragraph" w:customStyle="1" w:styleId="StyleHeading1LeftLeft0cmHanging063cmBefore12">
    <w:name w:val="Style Heading 1 + Left Left:  0 cm Hanging:  0.63 cm Before:  12..."/>
    <w:basedOn w:val="1"/>
    <w:rsid w:val="004B6DE2"/>
    <w:pPr>
      <w:numPr>
        <w:numId w:val="3"/>
      </w:numPr>
    </w:pPr>
    <w:rPr>
      <w:rFonts w:ascii="Arial" w:hAnsi="Arial" w:cs="Arial"/>
      <w:bCs/>
      <w:kern w:val="0"/>
      <w:sz w:val="36"/>
      <w:szCs w:val="36"/>
      <w:lang w:val="ru-RU"/>
    </w:rPr>
  </w:style>
  <w:style w:type="paragraph" w:customStyle="1" w:styleId="StyleHeading1LeftLeft0cmHanging063cmBefore121">
    <w:name w:val="Style Heading 1 + Left Left:  0 cm Hanging:  0.63 cm Before:  12...1"/>
    <w:basedOn w:val="1"/>
    <w:rsid w:val="004B6DE2"/>
    <w:pPr>
      <w:numPr>
        <w:numId w:val="4"/>
      </w:numPr>
    </w:pPr>
    <w:rPr>
      <w:rFonts w:ascii="Arial" w:hAnsi="Arial" w:cs="Arial"/>
      <w:bCs/>
      <w:kern w:val="0"/>
      <w:sz w:val="36"/>
      <w:szCs w:val="36"/>
      <w:lang w:val="ru-RU"/>
    </w:rPr>
  </w:style>
  <w:style w:type="paragraph" w:customStyle="1" w:styleId="StyleHeading2Left063cmHanging076cmAfter3pt">
    <w:name w:val="Style Heading 2 + Left:  0.63 cm Hanging:  0.76 cm After:  3 pt"/>
    <w:basedOn w:val="20"/>
    <w:rsid w:val="004B6DE2"/>
    <w:pPr>
      <w:numPr>
        <w:ilvl w:val="1"/>
        <w:numId w:val="4"/>
      </w:numPr>
      <w:tabs>
        <w:tab w:val="left" w:pos="900"/>
        <w:tab w:val="left" w:pos="1580"/>
      </w:tabs>
    </w:pPr>
    <w:rPr>
      <w:rFonts w:ascii="Arial" w:hAnsi="Arial" w:cs="Arial"/>
      <w:bCs/>
      <w:i w:val="0"/>
      <w:szCs w:val="28"/>
      <w:lang w:val="en-US" w:eastAsia="en-US"/>
    </w:rPr>
  </w:style>
  <w:style w:type="paragraph" w:customStyle="1" w:styleId="StyleHeading3Left127cmHanging089cmBefore12pt">
    <w:name w:val="Style Heading 3 + Left:  1.27 cm Hanging:  0.89 cm Before:  12 pt..."/>
    <w:basedOn w:val="30"/>
    <w:rsid w:val="004B6DE2"/>
    <w:pPr>
      <w:numPr>
        <w:ilvl w:val="2"/>
        <w:numId w:val="4"/>
      </w:numPr>
      <w:tabs>
        <w:tab w:val="left" w:pos="1080"/>
        <w:tab w:val="left" w:pos="1580"/>
      </w:tabs>
    </w:pPr>
    <w:rPr>
      <w:rFonts w:ascii="Arial" w:hAnsi="Arial" w:cs="Arial"/>
      <w:bCs/>
      <w:sz w:val="24"/>
      <w:szCs w:val="24"/>
      <w:lang w:val="ru-RU" w:eastAsia="en-US"/>
    </w:rPr>
  </w:style>
  <w:style w:type="paragraph" w:customStyle="1" w:styleId="41">
    <w:name w:val="Çàãîëîâîê 4"/>
    <w:basedOn w:val="a"/>
    <w:next w:val="a"/>
    <w:rsid w:val="004B6DE2"/>
    <w:pPr>
      <w:keepNext/>
      <w:widowControl w:val="0"/>
      <w:spacing w:before="120" w:after="60"/>
      <w:jc w:val="both"/>
    </w:pPr>
    <w:rPr>
      <w:rFonts w:ascii="Times New Roman" w:hAnsi="Times New Roman"/>
      <w:b w:val="0"/>
    </w:rPr>
  </w:style>
  <w:style w:type="character" w:customStyle="1" w:styleId="Term">
    <w:name w:val="Term"/>
    <w:rsid w:val="004B6DE2"/>
    <w:rPr>
      <w:rFonts w:ascii="Arial" w:hAnsi="Arial" w:cs="Arial"/>
      <w:sz w:val="20"/>
      <w:szCs w:val="20"/>
      <w:u w:val="single"/>
      <w:lang w:val="ru-RU" w:eastAsia="x-none"/>
    </w:rPr>
  </w:style>
  <w:style w:type="paragraph" w:customStyle="1" w:styleId="ContractHeading">
    <w:name w:val="Contract_Heading"/>
    <w:basedOn w:val="1"/>
    <w:next w:val="ContractNumbering"/>
    <w:rsid w:val="004B6DE2"/>
    <w:pPr>
      <w:tabs>
        <w:tab w:val="num" w:pos="432"/>
        <w:tab w:val="num" w:pos="567"/>
        <w:tab w:val="num" w:pos="720"/>
      </w:tabs>
      <w:spacing w:after="120"/>
      <w:ind w:left="432" w:hanging="432"/>
    </w:pPr>
    <w:rPr>
      <w:rFonts w:ascii="Arial" w:hAnsi="Arial" w:cs="Arial"/>
      <w:bCs/>
      <w:caps/>
      <w:kern w:val="0"/>
      <w:szCs w:val="32"/>
      <w:lang w:val="ru-RU"/>
    </w:rPr>
  </w:style>
  <w:style w:type="character" w:customStyle="1" w:styleId="ContractNumbering0">
    <w:name w:val="Contract_Numbering Знак"/>
    <w:rsid w:val="004B6DE2"/>
    <w:rPr>
      <w:rFonts w:ascii="Arial" w:hAnsi="Arial" w:cs="Arial"/>
      <w:lang w:val="ru-RU" w:eastAsia="en-US"/>
    </w:rPr>
  </w:style>
  <w:style w:type="paragraph" w:customStyle="1" w:styleId="15">
    <w:name w:val="Абзац списка1"/>
    <w:basedOn w:val="a"/>
    <w:rsid w:val="004B6DE2"/>
    <w:pPr>
      <w:ind w:left="708"/>
    </w:pPr>
    <w:rPr>
      <w:rFonts w:ascii="Times New Roman" w:hAnsi="Times New Roman"/>
      <w:b w:val="0"/>
      <w:lang w:eastAsia="en-US"/>
    </w:rPr>
  </w:style>
  <w:style w:type="paragraph" w:customStyle="1" w:styleId="TableHeading">
    <w:name w:val="Table Heading"/>
    <w:basedOn w:val="a"/>
    <w:rsid w:val="004B6DE2"/>
    <w:pPr>
      <w:keepNext/>
      <w:keepLines/>
      <w:widowControl w:val="0"/>
      <w:spacing w:before="60" w:after="60"/>
      <w:jc w:val="center"/>
    </w:pPr>
    <w:rPr>
      <w:rFonts w:ascii="Arial" w:hAnsi="Arial" w:cs="Arial"/>
      <w:bCs/>
      <w:sz w:val="18"/>
      <w:szCs w:val="18"/>
      <w:lang w:eastAsia="en-US"/>
    </w:rPr>
  </w:style>
  <w:style w:type="paragraph" w:customStyle="1" w:styleId="MainTitle">
    <w:name w:val="Main Title"/>
    <w:basedOn w:val="a"/>
    <w:rsid w:val="004B6DE2"/>
    <w:pPr>
      <w:widowControl w:val="0"/>
      <w:tabs>
        <w:tab w:val="num" w:pos="720"/>
      </w:tabs>
      <w:spacing w:after="240"/>
      <w:jc w:val="center"/>
    </w:pPr>
    <w:rPr>
      <w:rFonts w:ascii="Arial" w:hAnsi="Arial" w:cs="Arial"/>
      <w:bCs/>
      <w:kern w:val="28"/>
      <w:sz w:val="36"/>
      <w:szCs w:val="36"/>
      <w:lang w:eastAsia="en-US"/>
    </w:rPr>
  </w:style>
  <w:style w:type="paragraph" w:customStyle="1" w:styleId="TableRight">
    <w:name w:val="Table Right"/>
    <w:basedOn w:val="a"/>
    <w:rsid w:val="004B6DE2"/>
    <w:pPr>
      <w:widowControl w:val="0"/>
      <w:spacing w:before="60" w:after="60"/>
      <w:jc w:val="right"/>
    </w:pPr>
    <w:rPr>
      <w:rFonts w:ascii="Arial" w:hAnsi="Arial" w:cs="Arial"/>
      <w:b w:val="0"/>
      <w:sz w:val="16"/>
      <w:szCs w:val="16"/>
      <w:lang w:eastAsia="en-US"/>
    </w:rPr>
  </w:style>
  <w:style w:type="character" w:customStyle="1" w:styleId="16">
    <w:name w:val="Знак Знак1"/>
    <w:rsid w:val="004B6DE2"/>
    <w:rPr>
      <w:rFonts w:ascii="Courier New" w:hAnsi="Courier New" w:cs="Courier New"/>
      <w:lang w:val="ru-RU" w:eastAsia="x-none"/>
    </w:rPr>
  </w:style>
  <w:style w:type="character" w:customStyle="1" w:styleId="51">
    <w:name w:val="Знак Знак5"/>
    <w:rsid w:val="004B6DE2"/>
    <w:rPr>
      <w:b/>
      <w:bCs/>
      <w:sz w:val="24"/>
      <w:szCs w:val="24"/>
      <w:lang w:val="ru-RU" w:eastAsia="en-US"/>
    </w:rPr>
  </w:style>
  <w:style w:type="paragraph" w:customStyle="1" w:styleId="17">
    <w:name w:val="???????1"/>
    <w:rsid w:val="004B6DE2"/>
    <w:rPr>
      <w:rFonts w:ascii="Times New Roman" w:eastAsia="Times New Roman" w:hAnsi="Times New Roman" w:cs="Times New Roman"/>
      <w:sz w:val="20"/>
      <w:szCs w:val="20"/>
    </w:rPr>
  </w:style>
  <w:style w:type="paragraph" w:customStyle="1" w:styleId="consnormal">
    <w:name w:val="consnormal"/>
    <w:basedOn w:val="a"/>
    <w:rsid w:val="004B6DE2"/>
    <w:pPr>
      <w:numPr>
        <w:ilvl w:val="1"/>
        <w:numId w:val="1"/>
      </w:numPr>
      <w:spacing w:after="120"/>
      <w:jc w:val="both"/>
    </w:pPr>
    <w:rPr>
      <w:rFonts w:ascii="Times New Roman" w:hAnsi="Times New Roman"/>
      <w:b w:val="0"/>
    </w:rPr>
  </w:style>
  <w:style w:type="character" w:customStyle="1" w:styleId="18">
    <w:name w:val="Знак Знак18"/>
    <w:locked/>
    <w:rsid w:val="004B6DE2"/>
    <w:rPr>
      <w:rFonts w:ascii="Cambria" w:eastAsia="Times New Roman" w:hAnsi="Cambria" w:cs="Times New Roman"/>
      <w:b/>
      <w:bCs/>
      <w:kern w:val="32"/>
      <w:sz w:val="32"/>
      <w:szCs w:val="32"/>
    </w:rPr>
  </w:style>
  <w:style w:type="paragraph" w:customStyle="1" w:styleId="111">
    <w:name w:val="Абзац списка11"/>
    <w:basedOn w:val="a"/>
    <w:rsid w:val="004B6DE2"/>
    <w:pPr>
      <w:widowControl w:val="0"/>
      <w:autoSpaceDE w:val="0"/>
      <w:autoSpaceDN w:val="0"/>
      <w:adjustRightInd w:val="0"/>
      <w:spacing w:before="120"/>
      <w:ind w:left="720"/>
      <w:jc w:val="center"/>
    </w:pPr>
    <w:rPr>
      <w:rFonts w:ascii="Times New Roman" w:hAnsi="Times New Roman"/>
      <w:bCs/>
      <w:sz w:val="28"/>
      <w:szCs w:val="28"/>
    </w:rPr>
  </w:style>
  <w:style w:type="character" w:customStyle="1" w:styleId="170">
    <w:name w:val="Знак Знак17"/>
    <w:semiHidden/>
    <w:locked/>
    <w:rsid w:val="004B6DE2"/>
    <w:rPr>
      <w:rFonts w:ascii="Cambria" w:eastAsia="Times New Roman" w:hAnsi="Cambria" w:cs="Times New Roman"/>
      <w:b/>
      <w:bCs/>
      <w:i/>
      <w:iCs/>
      <w:sz w:val="28"/>
      <w:szCs w:val="28"/>
    </w:rPr>
  </w:style>
  <w:style w:type="character" w:customStyle="1" w:styleId="160">
    <w:name w:val="Знак Знак16"/>
    <w:semiHidden/>
    <w:locked/>
    <w:rsid w:val="004B6DE2"/>
    <w:rPr>
      <w:rFonts w:ascii="Cambria" w:eastAsia="Times New Roman" w:hAnsi="Cambria" w:cs="Times New Roman"/>
      <w:b/>
      <w:bCs/>
      <w:sz w:val="26"/>
      <w:szCs w:val="26"/>
    </w:rPr>
  </w:style>
  <w:style w:type="character" w:customStyle="1" w:styleId="Char">
    <w:name w:val="Char Знак Знак"/>
    <w:locked/>
    <w:rsid w:val="004B6DE2"/>
    <w:rPr>
      <w:rFonts w:ascii="Arial" w:hAnsi="Arial" w:cs="Arial"/>
      <w:b/>
      <w:bCs/>
      <w:sz w:val="22"/>
      <w:szCs w:val="22"/>
      <w:lang w:val="ru-RU" w:eastAsia="ru-RU"/>
    </w:rPr>
  </w:style>
  <w:style w:type="character" w:customStyle="1" w:styleId="150">
    <w:name w:val="Знак Знак15"/>
    <w:semiHidden/>
    <w:locked/>
    <w:rsid w:val="004B6DE2"/>
    <w:rPr>
      <w:rFonts w:cs="Times New Roman"/>
      <w:b/>
      <w:bCs/>
      <w:i/>
      <w:iCs/>
      <w:sz w:val="26"/>
      <w:szCs w:val="26"/>
    </w:rPr>
  </w:style>
  <w:style w:type="character" w:customStyle="1" w:styleId="140">
    <w:name w:val="Знак Знак14"/>
    <w:semiHidden/>
    <w:locked/>
    <w:rsid w:val="004B6DE2"/>
    <w:rPr>
      <w:rFonts w:cs="Times New Roman"/>
      <w:b/>
      <w:bCs/>
    </w:rPr>
  </w:style>
  <w:style w:type="character" w:customStyle="1" w:styleId="130">
    <w:name w:val="Знак Знак13"/>
    <w:semiHidden/>
    <w:locked/>
    <w:rsid w:val="004B6DE2"/>
    <w:rPr>
      <w:rFonts w:cs="Times New Roman"/>
      <w:sz w:val="24"/>
      <w:szCs w:val="24"/>
    </w:rPr>
  </w:style>
  <w:style w:type="character" w:customStyle="1" w:styleId="120">
    <w:name w:val="Знак Знак12"/>
    <w:semiHidden/>
    <w:locked/>
    <w:rsid w:val="004B6DE2"/>
    <w:rPr>
      <w:rFonts w:cs="Times New Roman"/>
      <w:i/>
      <w:iCs/>
      <w:sz w:val="24"/>
      <w:szCs w:val="24"/>
    </w:rPr>
  </w:style>
  <w:style w:type="character" w:customStyle="1" w:styleId="112">
    <w:name w:val="Знак Знак11"/>
    <w:semiHidden/>
    <w:locked/>
    <w:rsid w:val="004B6DE2"/>
    <w:rPr>
      <w:rFonts w:ascii="Cambria" w:eastAsia="Times New Roman" w:hAnsi="Cambria" w:cs="Times New Roman"/>
    </w:rPr>
  </w:style>
  <w:style w:type="character" w:customStyle="1" w:styleId="100">
    <w:name w:val="Знак Знак10"/>
    <w:semiHidden/>
    <w:locked/>
    <w:rsid w:val="004B6DE2"/>
    <w:rPr>
      <w:rFonts w:ascii="Courier New" w:hAnsi="Courier New" w:cs="Courier New"/>
      <w:sz w:val="20"/>
      <w:szCs w:val="20"/>
    </w:rPr>
  </w:style>
  <w:style w:type="character" w:customStyle="1" w:styleId="91">
    <w:name w:val="Знак Знак9"/>
    <w:semiHidden/>
    <w:locked/>
    <w:rsid w:val="004B6DE2"/>
    <w:rPr>
      <w:rFonts w:ascii="Times New Roman" w:hAnsi="Times New Roman" w:cs="Times New Roman"/>
      <w:sz w:val="24"/>
      <w:szCs w:val="24"/>
    </w:rPr>
  </w:style>
  <w:style w:type="character" w:customStyle="1" w:styleId="Linie">
    <w:name w:val="Linie Знак Знак"/>
    <w:semiHidden/>
    <w:locked/>
    <w:rsid w:val="004B6DE2"/>
    <w:rPr>
      <w:rFonts w:ascii="Times New Roman" w:hAnsi="Times New Roman" w:cs="Times New Roman"/>
      <w:sz w:val="24"/>
      <w:szCs w:val="24"/>
    </w:rPr>
  </w:style>
  <w:style w:type="character" w:customStyle="1" w:styleId="81">
    <w:name w:val="Знак Знак8"/>
    <w:locked/>
    <w:rsid w:val="004B6DE2"/>
    <w:rPr>
      <w:rFonts w:ascii="Cambria" w:eastAsia="Times New Roman" w:hAnsi="Cambria" w:cs="Times New Roman"/>
      <w:b/>
      <w:bCs/>
      <w:kern w:val="28"/>
      <w:sz w:val="32"/>
      <w:szCs w:val="32"/>
    </w:rPr>
  </w:style>
  <w:style w:type="character" w:customStyle="1" w:styleId="71">
    <w:name w:val="Знак Знак7"/>
    <w:semiHidden/>
    <w:locked/>
    <w:rsid w:val="004B6DE2"/>
    <w:rPr>
      <w:rFonts w:ascii="Times New Roman" w:hAnsi="Times New Roman" w:cs="Times New Roman"/>
      <w:sz w:val="24"/>
      <w:szCs w:val="24"/>
    </w:rPr>
  </w:style>
  <w:style w:type="character" w:customStyle="1" w:styleId="61">
    <w:name w:val="Знак Знак6"/>
    <w:semiHidden/>
    <w:locked/>
    <w:rsid w:val="004B6DE2"/>
    <w:rPr>
      <w:rFonts w:ascii="Times New Roman" w:hAnsi="Times New Roman" w:cs="Times New Roman"/>
      <w:sz w:val="24"/>
      <w:szCs w:val="24"/>
    </w:rPr>
  </w:style>
  <w:style w:type="paragraph" w:styleId="29">
    <w:name w:val="toc 2"/>
    <w:basedOn w:val="a"/>
    <w:next w:val="a"/>
    <w:autoRedefine/>
    <w:rsid w:val="004B6DE2"/>
    <w:pPr>
      <w:ind w:left="240"/>
    </w:pPr>
    <w:rPr>
      <w:rFonts w:ascii="Times New Roman" w:hAnsi="Times New Roman"/>
      <w:b w:val="0"/>
      <w:smallCaps/>
    </w:rPr>
  </w:style>
  <w:style w:type="paragraph" w:styleId="35">
    <w:name w:val="toc 3"/>
    <w:basedOn w:val="a"/>
    <w:next w:val="a"/>
    <w:autoRedefine/>
    <w:rsid w:val="004B6DE2"/>
    <w:pPr>
      <w:ind w:left="480"/>
    </w:pPr>
    <w:rPr>
      <w:rFonts w:ascii="Times New Roman" w:hAnsi="Times New Roman"/>
      <w:b w:val="0"/>
      <w:i/>
      <w:iCs/>
    </w:rPr>
  </w:style>
  <w:style w:type="character" w:customStyle="1" w:styleId="42">
    <w:name w:val="Знак Знак4"/>
    <w:semiHidden/>
    <w:locked/>
    <w:rsid w:val="004B6DE2"/>
    <w:rPr>
      <w:rFonts w:ascii="Times New Roman" w:hAnsi="Times New Roman" w:cs="Times New Roman"/>
      <w:sz w:val="20"/>
      <w:szCs w:val="20"/>
    </w:rPr>
  </w:style>
  <w:style w:type="paragraph" w:styleId="43">
    <w:name w:val="toc 4"/>
    <w:basedOn w:val="a"/>
    <w:next w:val="a"/>
    <w:autoRedefine/>
    <w:rsid w:val="004B6DE2"/>
    <w:pPr>
      <w:ind w:left="600"/>
    </w:pPr>
    <w:rPr>
      <w:rFonts w:ascii="Times New Roman" w:hAnsi="Times New Roman"/>
      <w:b w:val="0"/>
      <w:sz w:val="20"/>
      <w:szCs w:val="20"/>
      <w:lang w:val="en-US" w:eastAsia="en-US"/>
    </w:rPr>
  </w:style>
  <w:style w:type="paragraph" w:styleId="52">
    <w:name w:val="toc 5"/>
    <w:basedOn w:val="a"/>
    <w:next w:val="a"/>
    <w:autoRedefine/>
    <w:rsid w:val="004B6DE2"/>
    <w:pPr>
      <w:ind w:left="800"/>
    </w:pPr>
    <w:rPr>
      <w:rFonts w:ascii="Times New Roman" w:hAnsi="Times New Roman"/>
      <w:b w:val="0"/>
      <w:sz w:val="20"/>
      <w:szCs w:val="20"/>
      <w:lang w:val="en-US" w:eastAsia="en-US"/>
    </w:rPr>
  </w:style>
  <w:style w:type="paragraph" w:styleId="62">
    <w:name w:val="toc 6"/>
    <w:basedOn w:val="a"/>
    <w:next w:val="a"/>
    <w:autoRedefine/>
    <w:rsid w:val="004B6DE2"/>
    <w:pPr>
      <w:ind w:left="1000"/>
    </w:pPr>
    <w:rPr>
      <w:rFonts w:ascii="Times New Roman" w:hAnsi="Times New Roman"/>
      <w:b w:val="0"/>
      <w:sz w:val="20"/>
      <w:szCs w:val="20"/>
      <w:lang w:val="en-US" w:eastAsia="en-US"/>
    </w:rPr>
  </w:style>
  <w:style w:type="paragraph" w:styleId="72">
    <w:name w:val="toc 7"/>
    <w:basedOn w:val="a"/>
    <w:next w:val="a"/>
    <w:autoRedefine/>
    <w:rsid w:val="004B6DE2"/>
    <w:pPr>
      <w:ind w:left="1200"/>
    </w:pPr>
    <w:rPr>
      <w:rFonts w:ascii="Times New Roman" w:hAnsi="Times New Roman"/>
      <w:b w:val="0"/>
      <w:sz w:val="20"/>
      <w:szCs w:val="20"/>
      <w:lang w:val="en-US" w:eastAsia="en-US"/>
    </w:rPr>
  </w:style>
  <w:style w:type="paragraph" w:styleId="82">
    <w:name w:val="toc 8"/>
    <w:basedOn w:val="a"/>
    <w:next w:val="a"/>
    <w:autoRedefine/>
    <w:rsid w:val="004B6DE2"/>
    <w:pPr>
      <w:ind w:left="1400"/>
    </w:pPr>
    <w:rPr>
      <w:rFonts w:ascii="Times New Roman" w:hAnsi="Times New Roman"/>
      <w:b w:val="0"/>
      <w:sz w:val="20"/>
      <w:szCs w:val="20"/>
      <w:lang w:val="en-US" w:eastAsia="en-US"/>
    </w:rPr>
  </w:style>
  <w:style w:type="paragraph" w:styleId="92">
    <w:name w:val="toc 9"/>
    <w:basedOn w:val="a"/>
    <w:next w:val="a"/>
    <w:autoRedefine/>
    <w:rsid w:val="004B6DE2"/>
    <w:pPr>
      <w:ind w:left="1600"/>
    </w:pPr>
    <w:rPr>
      <w:rFonts w:ascii="Times New Roman" w:hAnsi="Times New Roman"/>
      <w:b w:val="0"/>
      <w:sz w:val="20"/>
      <w:szCs w:val="20"/>
      <w:lang w:val="en-US" w:eastAsia="en-US"/>
    </w:rPr>
  </w:style>
  <w:style w:type="character" w:customStyle="1" w:styleId="36">
    <w:name w:val="Знак Знак3"/>
    <w:semiHidden/>
    <w:locked/>
    <w:rsid w:val="004B6DE2"/>
    <w:rPr>
      <w:rFonts w:ascii="Times New Roman" w:hAnsi="Times New Roman" w:cs="Times New Roman"/>
      <w:sz w:val="20"/>
      <w:szCs w:val="20"/>
    </w:rPr>
  </w:style>
  <w:style w:type="character" w:customStyle="1" w:styleId="210">
    <w:name w:val="Знак Знак21"/>
    <w:semiHidden/>
    <w:locked/>
    <w:rsid w:val="004B6DE2"/>
    <w:rPr>
      <w:rFonts w:ascii="Times New Roman" w:hAnsi="Times New Roman" w:cs="Times New Roman"/>
      <w:sz w:val="16"/>
      <w:szCs w:val="16"/>
    </w:rPr>
  </w:style>
  <w:style w:type="character" w:customStyle="1" w:styleId="510">
    <w:name w:val="Знак Знак51"/>
    <w:rsid w:val="004B6DE2"/>
    <w:rPr>
      <w:rFonts w:cs="Times New Roman"/>
      <w:b/>
      <w:bCs/>
      <w:sz w:val="24"/>
      <w:szCs w:val="24"/>
      <w:lang w:val="ru-RU" w:eastAsia="en-US"/>
    </w:rPr>
  </w:style>
  <w:style w:type="paragraph" w:styleId="aff7">
    <w:name w:val="Document Map"/>
    <w:basedOn w:val="a"/>
    <w:link w:val="aff8"/>
    <w:rsid w:val="004B6DE2"/>
    <w:pPr>
      <w:shd w:val="clear" w:color="auto" w:fill="000080"/>
    </w:pPr>
    <w:rPr>
      <w:rFonts w:ascii="Tahoma" w:hAnsi="Tahoma" w:cs="Tahoma"/>
      <w:b w:val="0"/>
      <w:sz w:val="20"/>
      <w:szCs w:val="20"/>
      <w:lang w:val="en-US" w:eastAsia="en-US"/>
    </w:rPr>
  </w:style>
  <w:style w:type="character" w:customStyle="1" w:styleId="aff8">
    <w:name w:val="Схема документа Знак"/>
    <w:basedOn w:val="a0"/>
    <w:link w:val="aff7"/>
    <w:rsid w:val="004B6DE2"/>
    <w:rPr>
      <w:rFonts w:ascii="Tahoma" w:eastAsia="Times New Roman" w:hAnsi="Tahoma" w:cs="Tahoma"/>
      <w:sz w:val="20"/>
      <w:szCs w:val="20"/>
      <w:shd w:val="clear" w:color="auto" w:fill="000080"/>
      <w:lang w:val="en-US"/>
    </w:rPr>
  </w:style>
  <w:style w:type="character" w:customStyle="1" w:styleId="1100">
    <w:name w:val="Знак Знак110"/>
    <w:semiHidden/>
    <w:locked/>
    <w:rsid w:val="004B6DE2"/>
    <w:rPr>
      <w:rFonts w:ascii="Tahoma" w:hAnsi="Tahoma" w:cs="Tahoma"/>
      <w:sz w:val="16"/>
      <w:szCs w:val="16"/>
    </w:rPr>
  </w:style>
  <w:style w:type="character" w:customStyle="1" w:styleId="19">
    <w:name w:val="Знак Знак19"/>
    <w:semiHidden/>
    <w:locked/>
    <w:rsid w:val="004B6DE2"/>
    <w:rPr>
      <w:rFonts w:ascii="Tahoma" w:hAnsi="Tahoma" w:cs="Tahoma"/>
      <w:sz w:val="16"/>
      <w:szCs w:val="16"/>
    </w:rPr>
  </w:style>
  <w:style w:type="paragraph" w:customStyle="1" w:styleId="2a">
    <w:name w:val="Обычный нумерованный 2"/>
    <w:basedOn w:val="a"/>
    <w:rsid w:val="004B6DE2"/>
    <w:pPr>
      <w:tabs>
        <w:tab w:val="num" w:pos="1500"/>
      </w:tabs>
      <w:ind w:left="1500" w:hanging="360"/>
    </w:pPr>
    <w:rPr>
      <w:rFonts w:ascii="Times New Roman" w:hAnsi="Times New Roman"/>
      <w:b w:val="0"/>
      <w:szCs w:val="20"/>
    </w:rPr>
  </w:style>
  <w:style w:type="paragraph" w:customStyle="1" w:styleId="37">
    <w:name w:val="Обычный нумерованный 3"/>
    <w:basedOn w:val="2a"/>
    <w:rsid w:val="004B6DE2"/>
    <w:pPr>
      <w:tabs>
        <w:tab w:val="clear" w:pos="1500"/>
        <w:tab w:val="num" w:pos="360"/>
        <w:tab w:val="num" w:pos="2220"/>
      </w:tabs>
      <w:ind w:left="0" w:firstLine="0"/>
    </w:pPr>
  </w:style>
  <w:style w:type="paragraph" w:customStyle="1" w:styleId="Iauiue">
    <w:name w:val="Iau?iue"/>
    <w:rsid w:val="004B6DE2"/>
    <w:pPr>
      <w:widowControl w:val="0"/>
      <w:autoSpaceDE w:val="0"/>
      <w:autoSpaceDN w:val="0"/>
    </w:pPr>
    <w:rPr>
      <w:rFonts w:ascii="Times New Roman" w:eastAsia="Times New Roman" w:hAnsi="Times New Roman" w:cs="Times New Roman"/>
    </w:rPr>
  </w:style>
  <w:style w:type="character" w:customStyle="1" w:styleId="blk3">
    <w:name w:val="blk3"/>
    <w:rsid w:val="004B6DE2"/>
    <w:rPr>
      <w:vanish w:val="0"/>
      <w:webHidden w:val="0"/>
      <w:specVanish w:val="0"/>
    </w:rPr>
  </w:style>
  <w:style w:type="character" w:customStyle="1" w:styleId="afd">
    <w:name w:val="Абзац списка Знак"/>
    <w:aliases w:val="1 Знак,UL Знак,Абзац маркированнный Знак,Table-Normal Знак,RSHB_Table-Normal Знак,Предусловия Знак,Шаг процесса Знак,Bullet List Знак,FooterText Знак,numbered Знак,Нумерованный список_ФТ Знак,1. Абзац списка Знак,Булет 1 Знак,lp1 Знак"/>
    <w:link w:val="afc"/>
    <w:uiPriority w:val="34"/>
    <w:qFormat/>
    <w:locked/>
    <w:rsid w:val="004B6DE2"/>
    <w:rPr>
      <w:rFonts w:ascii="Bookman Old Style" w:eastAsia="Times New Roman" w:hAnsi="Bookman Old Style" w:cs="Times New Roman"/>
      <w:b/>
      <w:sz w:val="24"/>
      <w:szCs w:val="24"/>
      <w:lang w:eastAsia="ru-RU"/>
    </w:rPr>
  </w:style>
  <w:style w:type="table" w:customStyle="1" w:styleId="38">
    <w:name w:val="Сетка таблицы3"/>
    <w:basedOn w:val="a1"/>
    <w:next w:val="a8"/>
    <w:uiPriority w:val="59"/>
    <w:rsid w:val="004B6DE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_Текст_1"/>
    <w:link w:val="1b"/>
    <w:rsid w:val="004B6DE2"/>
    <w:pPr>
      <w:spacing w:after="120"/>
      <w:jc w:val="both"/>
    </w:pPr>
    <w:rPr>
      <w:rFonts w:ascii="Times New Roman" w:eastAsia="Times New Roman" w:hAnsi="Times New Roman" w:cs="Times New Roman"/>
    </w:rPr>
  </w:style>
  <w:style w:type="character" w:customStyle="1" w:styleId="1b">
    <w:name w:val="_Текст_1 Знак"/>
    <w:link w:val="1a"/>
    <w:rsid w:val="004B6DE2"/>
    <w:rPr>
      <w:rFonts w:ascii="Times New Roman" w:eastAsia="Times New Roman" w:hAnsi="Times New Roman" w:cs="Times New Roman"/>
      <w:sz w:val="24"/>
      <w:szCs w:val="24"/>
      <w:lang w:eastAsia="ru-RU"/>
    </w:rPr>
  </w:style>
  <w:style w:type="paragraph" w:customStyle="1" w:styleId="1c">
    <w:name w:val="Название1"/>
    <w:basedOn w:val="a"/>
    <w:link w:val="aff9"/>
    <w:qFormat/>
    <w:rsid w:val="004B6DE2"/>
    <w:pPr>
      <w:jc w:val="center"/>
    </w:pPr>
    <w:rPr>
      <w:rFonts w:ascii="Times New Roman" w:hAnsi="Times New Roman"/>
      <w:bCs/>
    </w:rPr>
  </w:style>
  <w:style w:type="character" w:customStyle="1" w:styleId="aff9">
    <w:name w:val="Название Знак"/>
    <w:link w:val="1c"/>
    <w:rsid w:val="004B6DE2"/>
    <w:rPr>
      <w:rFonts w:ascii="Times New Roman" w:eastAsia="Times New Roman" w:hAnsi="Times New Roman" w:cs="Times New Roman"/>
      <w:b/>
      <w:bCs/>
      <w:sz w:val="24"/>
      <w:szCs w:val="24"/>
      <w:lang w:eastAsia="ru-RU"/>
    </w:rPr>
  </w:style>
  <w:style w:type="character" w:styleId="affa">
    <w:name w:val="line number"/>
    <w:basedOn w:val="a0"/>
    <w:uiPriority w:val="99"/>
    <w:semiHidden/>
    <w:unhideWhenUsed/>
    <w:rsid w:val="004B6DE2"/>
  </w:style>
  <w:style w:type="paragraph" w:customStyle="1" w:styleId="2b">
    <w:name w:val="Текст выноски2"/>
    <w:basedOn w:val="a"/>
    <w:semiHidden/>
    <w:rsid w:val="004B6DE2"/>
    <w:rPr>
      <w:rFonts w:ascii="Tahoma" w:hAnsi="Tahoma" w:cs="Tahoma"/>
      <w:b w:val="0"/>
      <w:sz w:val="16"/>
      <w:szCs w:val="16"/>
      <w:lang w:eastAsia="en-US"/>
    </w:rPr>
  </w:style>
  <w:style w:type="character" w:customStyle="1" w:styleId="FontStyle16">
    <w:name w:val="Font Style16"/>
    <w:basedOn w:val="a0"/>
    <w:rsid w:val="004B6DE2"/>
    <w:rPr>
      <w:rFonts w:ascii="Times New Roman" w:hAnsi="Times New Roman" w:cs="Times New Roman" w:hint="default"/>
    </w:rPr>
  </w:style>
  <w:style w:type="table" w:customStyle="1" w:styleId="2c">
    <w:name w:val="Сетка таблицы2"/>
    <w:basedOn w:val="a1"/>
    <w:next w:val="a8"/>
    <w:uiPriority w:val="39"/>
    <w:rsid w:val="004B6DE2"/>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Название2"/>
    <w:basedOn w:val="a"/>
    <w:qFormat/>
    <w:rsid w:val="00D321A0"/>
    <w:pPr>
      <w:jc w:val="center"/>
    </w:pPr>
    <w:rPr>
      <w:rFonts w:ascii="Times New Roman" w:hAnsi="Times New Roman"/>
      <w:bCs/>
      <w:sz w:val="32"/>
      <w:szCs w:val="32"/>
    </w:rPr>
  </w:style>
  <w:style w:type="paragraph" w:styleId="affb">
    <w:name w:val="No Spacing"/>
    <w:uiPriority w:val="1"/>
    <w:qFormat/>
    <w:rsid w:val="00D321A0"/>
    <w:rPr>
      <w:rFonts w:ascii="Calibri" w:eastAsia="Calibri" w:hAnsi="Calibri" w:cs="Times New Roman"/>
    </w:rPr>
  </w:style>
  <w:style w:type="numbering" w:customStyle="1" w:styleId="WWNum20">
    <w:name w:val="WWNum20"/>
    <w:basedOn w:val="a2"/>
    <w:rsid w:val="00D90486"/>
  </w:style>
  <w:style w:type="paragraph" w:customStyle="1" w:styleId="1d">
    <w:name w:val="Заголовок 1 ДИТ"/>
    <w:basedOn w:val="a"/>
    <w:qFormat/>
    <w:rsid w:val="00E05FEC"/>
    <w:pPr>
      <w:tabs>
        <w:tab w:val="num" w:pos="720"/>
      </w:tabs>
      <w:ind w:left="720" w:hanging="720"/>
      <w:jc w:val="center"/>
    </w:pPr>
    <w:rPr>
      <w:rFonts w:ascii="Times New Roman" w:hAnsi="Times New Roman"/>
      <w:sz w:val="28"/>
      <w:szCs w:val="28"/>
      <w:lang w:val="x-none" w:eastAsia="x-none"/>
    </w:rPr>
  </w:style>
  <w:style w:type="paragraph" w:customStyle="1" w:styleId="2">
    <w:name w:val="Заголовок 2 ДИТ"/>
    <w:basedOn w:val="a"/>
    <w:qFormat/>
    <w:rsid w:val="00E05FEC"/>
    <w:pPr>
      <w:numPr>
        <w:ilvl w:val="1"/>
        <w:numId w:val="10"/>
      </w:numPr>
    </w:pPr>
    <w:rPr>
      <w:rFonts w:ascii="Times New Roman" w:hAnsi="Times New Roman"/>
      <w:lang w:val="x-none" w:eastAsia="x-none"/>
    </w:rPr>
  </w:style>
  <w:style w:type="paragraph" w:customStyle="1" w:styleId="3">
    <w:name w:val="Заголовок 3 ДИТ"/>
    <w:basedOn w:val="2"/>
    <w:qFormat/>
    <w:rsid w:val="00E05FEC"/>
    <w:pPr>
      <w:numPr>
        <w:ilvl w:val="2"/>
      </w:numPr>
    </w:pPr>
    <w:rPr>
      <w:b w:val="0"/>
    </w:rPr>
  </w:style>
  <w:style w:type="character" w:customStyle="1" w:styleId="1e">
    <w:name w:val="Неразрешенное упоминание1"/>
    <w:basedOn w:val="a0"/>
    <w:uiPriority w:val="99"/>
    <w:semiHidden/>
    <w:unhideWhenUsed/>
    <w:rsid w:val="00791CF7"/>
    <w:rPr>
      <w:color w:val="605E5C"/>
      <w:shd w:val="clear" w:color="auto" w:fill="E1DFDD"/>
    </w:rPr>
  </w:style>
  <w:style w:type="character" w:customStyle="1" w:styleId="UnresolvedMention">
    <w:name w:val="Unresolved Mention"/>
    <w:basedOn w:val="a0"/>
    <w:uiPriority w:val="99"/>
    <w:semiHidden/>
    <w:unhideWhenUsed/>
    <w:rsid w:val="00D55B5F"/>
    <w:rPr>
      <w:color w:val="605E5C"/>
      <w:shd w:val="clear" w:color="auto" w:fill="E1DFDD"/>
    </w:rPr>
  </w:style>
  <w:style w:type="paragraph" w:styleId="affc">
    <w:name w:val="Subtitle"/>
    <w:basedOn w:val="a"/>
    <w:next w:val="a"/>
    <w:pPr>
      <w:keepNext/>
      <w:keepLines/>
      <w:spacing w:before="360" w:after="80"/>
    </w:pPr>
    <w:rPr>
      <w:rFonts w:ascii="Georgia" w:eastAsia="Georgia" w:hAnsi="Georgia" w:cs="Georgia"/>
      <w:i/>
      <w:color w:val="666666"/>
      <w:sz w:val="48"/>
      <w:szCs w:val="48"/>
    </w:r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tblPr>
      <w:tblStyleRowBandSize w:val="1"/>
      <w:tblStyleColBandSize w:val="1"/>
      <w:tblCellMar>
        <w:left w:w="115" w:type="dxa"/>
        <w:right w:w="115"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top w:w="15" w:type="dxa"/>
        <w:left w:w="15" w:type="dxa"/>
        <w:bottom w:w="15" w:type="dxa"/>
        <w:right w:w="15" w:type="dxa"/>
      </w:tblCellMar>
    </w:tblPr>
  </w:style>
  <w:style w:type="table" w:customStyle="1" w:styleId="afff3">
    <w:basedOn w:val="TableNormal0"/>
    <w:rPr>
      <w:rFonts w:ascii="Calibri" w:eastAsia="Calibri" w:hAnsi="Calibri" w:cs="Calibri"/>
      <w:color w:val="000000"/>
      <w:sz w:val="20"/>
      <w:szCs w:val="20"/>
    </w:rPr>
    <w:tblPr>
      <w:tblStyleRowBandSize w:val="1"/>
      <w:tblStyleColBandSize w:val="1"/>
      <w:tblCellMar>
        <w:left w:w="108" w:type="dxa"/>
        <w:right w:w="108" w:type="dxa"/>
      </w:tblCellMar>
    </w:tblPr>
  </w:style>
  <w:style w:type="table" w:customStyle="1" w:styleId="afff4">
    <w:basedOn w:val="TableNormal0"/>
    <w:tblPr>
      <w:tblStyleRowBandSize w:val="1"/>
      <w:tblStyleColBandSize w:val="1"/>
      <w:tblCellMar>
        <w:top w:w="15" w:type="dxa"/>
        <w:left w:w="15" w:type="dxa"/>
        <w:bottom w:w="15" w:type="dxa"/>
        <w:right w:w="15" w:type="dxa"/>
      </w:tblCellMar>
    </w:tblPr>
  </w:style>
  <w:style w:type="table" w:customStyle="1" w:styleId="afff5">
    <w:basedOn w:val="TableNormal0"/>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6">
    <w:basedOn w:val="TableNormal0"/>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7">
    <w:basedOn w:val="TableNormal0"/>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8">
    <w:basedOn w:val="TableNormal0"/>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9">
    <w:basedOn w:val="TableNormal0"/>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a">
    <w:basedOn w:val="TableNormal0"/>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b">
    <w:basedOn w:val="TableNormal0"/>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332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vc.ru/" TargetMode="External"/><Relationship Id="rId18" Type="http://schemas.openxmlformats.org/officeDocument/2006/relationships/hyperlink" Target="http://dtf.ru/" TargetMode="External"/><Relationship Id="rId26" Type="http://schemas.openxmlformats.org/officeDocument/2006/relationships/hyperlink" Target="https://www.facebook.com/playdtf" TargetMode="External"/><Relationship Id="rId39" Type="http://schemas.openxmlformats.org/officeDocument/2006/relationships/hyperlink" Target="http://vc.ru/" TargetMode="External"/><Relationship Id="rId3" Type="http://schemas.openxmlformats.org/officeDocument/2006/relationships/styles" Target="styles.xml"/><Relationship Id="rId21" Type="http://schemas.openxmlformats.org/officeDocument/2006/relationships/hyperlink" Target="http://dtf.ru/" TargetMode="External"/><Relationship Id="rId34" Type="http://schemas.openxmlformats.org/officeDocument/2006/relationships/hyperlink" Target="https://vk.com/dtf" TargetMode="External"/><Relationship Id="rId42" Type="http://schemas.openxmlformats.org/officeDocument/2006/relationships/hyperlink" Target="http://dtf.ru/" TargetMode="External"/><Relationship Id="rId47" Type="http://schemas.openxmlformats.org/officeDocument/2006/relationships/hyperlink" Target="http://dtf.ru/"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vc.ru/" TargetMode="External"/><Relationship Id="rId17" Type="http://schemas.openxmlformats.org/officeDocument/2006/relationships/hyperlink" Target="https://docs.google.com/presentation/d/1wm0_mPD3k9hZLoYpQmYADnnEdp5u__I3uQKCEhurRBU/edit" TargetMode="External"/><Relationship Id="rId25" Type="http://schemas.openxmlformats.org/officeDocument/2006/relationships/hyperlink" Target="https://vk.com/dtf" TargetMode="External"/><Relationship Id="rId33" Type="http://schemas.openxmlformats.org/officeDocument/2006/relationships/hyperlink" Target="https://www.facebook.com/SMMrussia/" TargetMode="External"/><Relationship Id="rId38" Type="http://schemas.openxmlformats.org/officeDocument/2006/relationships/hyperlink" Target="http://vc.ru/" TargetMode="External"/><Relationship Id="rId46" Type="http://schemas.openxmlformats.org/officeDocument/2006/relationships/hyperlink" Target="http://dtf.ru/" TargetMode="External"/><Relationship Id="rId2" Type="http://schemas.openxmlformats.org/officeDocument/2006/relationships/numbering" Target="numbering.xml"/><Relationship Id="rId16" Type="http://schemas.openxmlformats.org/officeDocument/2006/relationships/hyperlink" Target="http://dtf.ru/" TargetMode="External"/><Relationship Id="rId20" Type="http://schemas.openxmlformats.org/officeDocument/2006/relationships/hyperlink" Target="http://dtf.ru/" TargetMode="External"/><Relationship Id="rId29" Type="http://schemas.openxmlformats.org/officeDocument/2006/relationships/hyperlink" Target="https://www.facebook.com/SMMrussia/" TargetMode="External"/><Relationship Id="rId41" Type="http://schemas.openxmlformats.org/officeDocument/2006/relationships/hyperlink" Target="http://vc.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 TargetMode="External"/><Relationship Id="rId24" Type="http://schemas.openxmlformats.org/officeDocument/2006/relationships/hyperlink" Target="https://twitter.com/vcru" TargetMode="External"/><Relationship Id="rId32" Type="http://schemas.openxmlformats.org/officeDocument/2006/relationships/hyperlink" Target="https://t.me/vcnews" TargetMode="External"/><Relationship Id="rId37" Type="http://schemas.openxmlformats.org/officeDocument/2006/relationships/hyperlink" Target="https://t.me/dtfbest" TargetMode="External"/><Relationship Id="rId40" Type="http://schemas.openxmlformats.org/officeDocument/2006/relationships/hyperlink" Target="http://vc.ru/" TargetMode="External"/><Relationship Id="rId45" Type="http://schemas.openxmlformats.org/officeDocument/2006/relationships/hyperlink" Target="https://docs.google.com/presentation/d/1wm0_mPD3k9hZLoYpQmYADnnEdp5u__I3uQKCEhurRBU/edit" TargetMode="External"/><Relationship Id="rId5" Type="http://schemas.openxmlformats.org/officeDocument/2006/relationships/settings" Target="settings.xml"/><Relationship Id="rId15" Type="http://schemas.openxmlformats.org/officeDocument/2006/relationships/hyperlink" Target="http://vc.ru/" TargetMode="External"/><Relationship Id="rId23" Type="http://schemas.openxmlformats.org/officeDocument/2006/relationships/hyperlink" Target="https://vk.com/vcru" TargetMode="External"/><Relationship Id="rId28" Type="http://schemas.openxmlformats.org/officeDocument/2006/relationships/hyperlink" Target="https://t.me/dtfbest" TargetMode="External"/><Relationship Id="rId36" Type="http://schemas.openxmlformats.org/officeDocument/2006/relationships/hyperlink" Target="https://twitter.com/playdtf" TargetMode="External"/><Relationship Id="rId49" Type="http://schemas.openxmlformats.org/officeDocument/2006/relationships/footer" Target="footer1.xml"/><Relationship Id="rId10" Type="http://schemas.openxmlformats.org/officeDocument/2006/relationships/hyperlink" Target="https://vk.com" TargetMode="External"/><Relationship Id="rId19" Type="http://schemas.openxmlformats.org/officeDocument/2006/relationships/hyperlink" Target="https://docs.google.com/presentation/d/1wm0_mPD3k9hZLoYpQmYADnnEdp5u__I3uQKCEhurRBU/edit" TargetMode="External"/><Relationship Id="rId31" Type="http://schemas.openxmlformats.org/officeDocument/2006/relationships/hyperlink" Target="https://twitter.com/vcru" TargetMode="External"/><Relationship Id="rId44" Type="http://schemas.openxmlformats.org/officeDocument/2006/relationships/hyperlink" Target="http://dtf.ru/" TargetMode="External"/><Relationship Id="rId4" Type="http://schemas.microsoft.com/office/2007/relationships/stylesWithEffects" Target="stylesWithEffects.xml"/><Relationship Id="rId9" Type="http://schemas.openxmlformats.org/officeDocument/2006/relationships/hyperlink" Target="https://www.facebook.com" TargetMode="External"/><Relationship Id="rId14" Type="http://schemas.openxmlformats.org/officeDocument/2006/relationships/hyperlink" Target="http://vc.ru/" TargetMode="External"/><Relationship Id="rId22" Type="http://schemas.openxmlformats.org/officeDocument/2006/relationships/hyperlink" Target="https://www.facebook.com/SMMrussia" TargetMode="External"/><Relationship Id="rId27" Type="http://schemas.openxmlformats.org/officeDocument/2006/relationships/hyperlink" Target="https://twitter.com/playdtf" TargetMode="External"/><Relationship Id="rId30" Type="http://schemas.openxmlformats.org/officeDocument/2006/relationships/hyperlink" Target="https://vk.com/vcru" TargetMode="External"/><Relationship Id="rId35" Type="http://schemas.openxmlformats.org/officeDocument/2006/relationships/hyperlink" Target="https://www.facebook.com/playdtf" TargetMode="External"/><Relationship Id="rId43" Type="http://schemas.openxmlformats.org/officeDocument/2006/relationships/hyperlink" Target="https://docs.google.com/presentation/d/1wm0_mPD3k9hZLoYpQmYADnnEdp5u__I3uQKCEhurRBU/edit"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GnCGOG02GyW8zb3X43ZLQQyeTg==">AMUW2mWpY8lTCOULpEtME+MwwBebEqbUakucBY8CPJDwpUF8DMvSi6X0uY7Xm06Aj9cUTzhWqsHHha2DB5R1Rh+MBCPeLw4nbFefUcXkDbFOsVA6Ge2u8L+Xo2wIGOyZf0VB5vHdNaqNUd1QR4jU95STOx7cR2+hICJISZKEahyZgEbxv0gIaFK7UQMCcswNqQUPs2VrqeSLEAr4w+Vl+mhUrPIU1ssDVrPzb60eIEJTfitUj3OUCeI=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6665</Words>
  <Characters>37994</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Ирина Александровна</dc:creator>
  <cp:lastModifiedBy>Попова Ирина Александровна</cp:lastModifiedBy>
  <cp:revision>8</cp:revision>
  <dcterms:created xsi:type="dcterms:W3CDTF">2021-08-06T13:05:00Z</dcterms:created>
  <dcterms:modified xsi:type="dcterms:W3CDTF">2021-08-17T16:48:00Z</dcterms:modified>
</cp:coreProperties>
</file>