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DD455" w14:textId="77777777" w:rsidR="00651D20" w:rsidRPr="00651D20" w:rsidRDefault="00651D20" w:rsidP="00651D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D20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651D20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651D2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B44C3C0" w14:textId="77777777" w:rsidR="00750DCB" w:rsidRPr="00651D20" w:rsidRDefault="00750DCB" w:rsidP="00651D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50974D9" w14:textId="77777777" w:rsidR="003B05B9" w:rsidRPr="00651D20" w:rsidRDefault="003B05B9" w:rsidP="009710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473FD" w14:textId="77777777" w:rsidR="003B05B9" w:rsidRPr="00651D20" w:rsidRDefault="003B05B9" w:rsidP="009710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27B1F" w14:textId="1F907A75" w:rsidR="00337CDF" w:rsidRPr="00651D20" w:rsidRDefault="00337CDF" w:rsidP="009710F0">
      <w:pPr>
        <w:pStyle w:val="a5"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определения: </w:t>
      </w:r>
    </w:p>
    <w:p w14:paraId="5CDA4FBF" w14:textId="77777777" w:rsidR="00643C70" w:rsidRPr="00651D20" w:rsidRDefault="00643C70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Cs/>
          <w:sz w:val="24"/>
          <w:szCs w:val="24"/>
        </w:rPr>
        <w:t>Локация</w:t>
      </w:r>
      <w:r w:rsidRPr="00651D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D20">
        <w:rPr>
          <w:rFonts w:ascii="Times New Roman" w:hAnsi="Times New Roman" w:cs="Times New Roman"/>
          <w:bCs/>
          <w:sz w:val="24"/>
          <w:szCs w:val="24"/>
        </w:rPr>
        <w:t>location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локейшен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) — </w:t>
      </w:r>
      <w:r w:rsidRPr="00651D20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651D20">
        <w:rPr>
          <w:rFonts w:ascii="Times New Roman" w:hAnsi="Times New Roman" w:cs="Times New Roman"/>
          <w:sz w:val="24"/>
          <w:szCs w:val="24"/>
        </w:rPr>
        <w:t xml:space="preserve"> размещения, местоположения предмета, точки в пространстве.</w:t>
      </w:r>
    </w:p>
    <w:p w14:paraId="04B696AD" w14:textId="43D03238" w:rsidR="00337CDF" w:rsidRPr="00651D20" w:rsidRDefault="00337CDF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Пэкшот</w:t>
      </w:r>
      <w:proofErr w:type="spellEnd"/>
      <w:r w:rsidR="0086793B" w:rsidRPr="00651D20">
        <w:rPr>
          <w:rFonts w:ascii="Times New Roman" w:hAnsi="Times New Roman" w:cs="Times New Roman"/>
          <w:sz w:val="24"/>
          <w:szCs w:val="24"/>
        </w:rPr>
        <w:t xml:space="preserve"> </w:t>
      </w:r>
      <w:r w:rsidR="00FF6A8A" w:rsidRPr="00651D20">
        <w:rPr>
          <w:rFonts w:ascii="Times New Roman" w:hAnsi="Times New Roman" w:cs="Times New Roman"/>
          <w:color w:val="1A1A1A"/>
          <w:sz w:val="24"/>
          <w:szCs w:val="24"/>
        </w:rPr>
        <w:t>— последний кадр рекламного ролика, во время которого, как правило, крупным планом показывается название торговой марки или бренда и сам товар, чтобы</w:t>
      </w:r>
      <w:r w:rsidR="00A5213F" w:rsidRPr="00651D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F6A8A" w:rsidRPr="00651D20">
        <w:rPr>
          <w:rFonts w:ascii="Times New Roman" w:hAnsi="Times New Roman" w:cs="Times New Roman"/>
          <w:color w:val="1A1A1A"/>
          <w:sz w:val="24"/>
          <w:szCs w:val="24"/>
        </w:rPr>
        <w:t>закрепить образ.</w:t>
      </w:r>
    </w:p>
    <w:p w14:paraId="27742023" w14:textId="7847CD8B" w:rsidR="00643C70" w:rsidRPr="00651D20" w:rsidRDefault="00337CDF" w:rsidP="003B0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13132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Вирусный ролик </w:t>
      </w:r>
      <w:r w:rsidR="001470BF" w:rsidRPr="00651D20">
        <w:rPr>
          <w:rFonts w:ascii="Times New Roman" w:hAnsi="Times New Roman" w:cs="Times New Roman"/>
          <w:sz w:val="24"/>
          <w:szCs w:val="24"/>
        </w:rPr>
        <w:t xml:space="preserve">(далее – Видеоролик) </w:t>
      </w:r>
      <w:r w:rsidR="00643C70" w:rsidRPr="00651D20">
        <w:rPr>
          <w:rFonts w:ascii="Times New Roman" w:hAnsi="Times New Roman" w:cs="Times New Roman"/>
          <w:sz w:val="24"/>
          <w:szCs w:val="24"/>
        </w:rPr>
        <w:t xml:space="preserve">- </w:t>
      </w:r>
      <w:r w:rsidR="00A5213F" w:rsidRPr="00651D20">
        <w:rPr>
          <w:rFonts w:ascii="Times New Roman" w:hAnsi="Times New Roman" w:cs="Times New Roman"/>
          <w:color w:val="313132"/>
          <w:sz w:val="24"/>
          <w:szCs w:val="24"/>
        </w:rPr>
        <w:t xml:space="preserve">это </w:t>
      </w:r>
      <w:proofErr w:type="spellStart"/>
      <w:r w:rsidR="00B737BD" w:rsidRPr="00651D20">
        <w:rPr>
          <w:rFonts w:ascii="Times New Roman" w:hAnsi="Times New Roman" w:cs="Times New Roman"/>
          <w:color w:val="313132"/>
          <w:sz w:val="24"/>
          <w:szCs w:val="24"/>
        </w:rPr>
        <w:t>видеопродукт</w:t>
      </w:r>
      <w:proofErr w:type="spellEnd"/>
      <w:r w:rsidR="00A5213F" w:rsidRPr="00651D20">
        <w:rPr>
          <w:rFonts w:ascii="Times New Roman" w:hAnsi="Times New Roman" w:cs="Times New Roman"/>
          <w:color w:val="313132"/>
          <w:sz w:val="24"/>
          <w:szCs w:val="24"/>
        </w:rPr>
        <w:t xml:space="preserve"> так называемого «вирусного маркетинга»</w:t>
      </w:r>
      <w:r w:rsidR="001470BF" w:rsidRPr="00651D20">
        <w:rPr>
          <w:rFonts w:ascii="Times New Roman" w:hAnsi="Times New Roman" w:cs="Times New Roman"/>
          <w:color w:val="313132"/>
          <w:sz w:val="24"/>
          <w:szCs w:val="24"/>
        </w:rPr>
        <w:t xml:space="preserve"> или «вирусной рекламы». Такой в</w:t>
      </w:r>
      <w:r w:rsidR="00A5213F" w:rsidRPr="00651D20">
        <w:rPr>
          <w:rFonts w:ascii="Times New Roman" w:hAnsi="Times New Roman" w:cs="Times New Roman"/>
          <w:color w:val="313132"/>
          <w:sz w:val="24"/>
          <w:szCs w:val="24"/>
        </w:rPr>
        <w:t xml:space="preserve">идеоролик отличает оригинальный сюжет и нестандартная подача, что в результате обеспечивает огромное количество просмотров в </w:t>
      </w:r>
      <w:r w:rsidR="001470BF" w:rsidRPr="00651D20">
        <w:rPr>
          <w:rFonts w:ascii="Times New Roman" w:hAnsi="Times New Roman" w:cs="Times New Roman"/>
          <w:color w:val="313132"/>
          <w:sz w:val="24"/>
          <w:szCs w:val="24"/>
        </w:rPr>
        <w:t>интернет</w:t>
      </w:r>
      <w:r w:rsidR="00A5213F" w:rsidRPr="00651D20">
        <w:rPr>
          <w:rFonts w:ascii="Times New Roman" w:hAnsi="Times New Roman" w:cs="Times New Roman"/>
          <w:color w:val="313132"/>
          <w:sz w:val="24"/>
          <w:szCs w:val="24"/>
        </w:rPr>
        <w:t>е.</w:t>
      </w:r>
    </w:p>
    <w:p w14:paraId="460F776C" w14:textId="77777777" w:rsidR="003B05B9" w:rsidRPr="00651D20" w:rsidRDefault="003B05B9" w:rsidP="003B0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5BBFC9" w14:textId="77777777" w:rsidR="003B05B9" w:rsidRPr="00651D20" w:rsidRDefault="00A5213F" w:rsidP="003B05B9">
      <w:pPr>
        <w:pStyle w:val="a5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Предмет закупки</w:t>
      </w:r>
      <w:r w:rsidR="005C48E3" w:rsidRPr="00651D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24DC" w:rsidRPr="00651D20">
        <w:rPr>
          <w:rFonts w:ascii="Times New Roman" w:hAnsi="Times New Roman" w:cs="Times New Roman"/>
          <w:sz w:val="24"/>
          <w:szCs w:val="24"/>
        </w:rPr>
        <w:t xml:space="preserve">Производство и распространение (далее </w:t>
      </w:r>
      <w:r w:rsidRPr="00651D20">
        <w:rPr>
          <w:rFonts w:ascii="Times New Roman" w:hAnsi="Times New Roman" w:cs="Times New Roman"/>
          <w:sz w:val="24"/>
          <w:szCs w:val="24"/>
        </w:rPr>
        <w:t xml:space="preserve">- </w:t>
      </w:r>
      <w:r w:rsidR="009724DC" w:rsidRPr="00651D20">
        <w:rPr>
          <w:rFonts w:ascii="Times New Roman" w:hAnsi="Times New Roman" w:cs="Times New Roman"/>
          <w:sz w:val="24"/>
          <w:szCs w:val="24"/>
        </w:rPr>
        <w:t xml:space="preserve">дистрибуция) вирусного ролика для Фонда развития </w:t>
      </w:r>
      <w:r w:rsidR="001470BF" w:rsidRPr="00651D20">
        <w:rPr>
          <w:rFonts w:ascii="Times New Roman" w:hAnsi="Times New Roman" w:cs="Times New Roman"/>
          <w:sz w:val="24"/>
          <w:szCs w:val="24"/>
        </w:rPr>
        <w:t>интернет</w:t>
      </w:r>
      <w:r w:rsidR="009724DC" w:rsidRPr="00651D20">
        <w:rPr>
          <w:rFonts w:ascii="Times New Roman" w:hAnsi="Times New Roman" w:cs="Times New Roman"/>
          <w:sz w:val="24"/>
          <w:szCs w:val="24"/>
        </w:rPr>
        <w:t>-инициатив</w:t>
      </w:r>
      <w:r w:rsidRPr="00651D20">
        <w:rPr>
          <w:rFonts w:ascii="Times New Roman" w:hAnsi="Times New Roman" w:cs="Times New Roman"/>
          <w:sz w:val="24"/>
          <w:szCs w:val="24"/>
        </w:rPr>
        <w:t>.</w:t>
      </w:r>
      <w:r w:rsidR="00750DCB" w:rsidRPr="0065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19864" w14:textId="77777777" w:rsidR="003B05B9" w:rsidRPr="00651D20" w:rsidRDefault="003B05B9" w:rsidP="003B05B9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B42897" w14:textId="39D96E84" w:rsidR="003B05B9" w:rsidRPr="00651D20" w:rsidRDefault="003B05B9" w:rsidP="003B05B9">
      <w:pPr>
        <w:pStyle w:val="a5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 2 478 000 (Два миллиона четыреста семьдесят восемь тысяч) рублей, в том числе НДС.</w:t>
      </w:r>
    </w:p>
    <w:p w14:paraId="5A653922" w14:textId="77777777" w:rsidR="003B05B9" w:rsidRPr="00651D20" w:rsidRDefault="003B05B9" w:rsidP="003B05B9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A71E0D" w14:textId="23B335B5" w:rsidR="009724DC" w:rsidRPr="00651D20" w:rsidRDefault="009724DC" w:rsidP="001470BF">
      <w:pPr>
        <w:pStyle w:val="a5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Сроки</w:t>
      </w:r>
      <w:r w:rsidR="00A5213F" w:rsidRPr="00651D20">
        <w:rPr>
          <w:rFonts w:ascii="Times New Roman" w:hAnsi="Times New Roman" w:cs="Times New Roman"/>
          <w:b/>
          <w:sz w:val="24"/>
          <w:szCs w:val="24"/>
        </w:rPr>
        <w:t xml:space="preserve"> выполнения работ и оказания услуг</w:t>
      </w:r>
      <w:r w:rsidR="003B05B9" w:rsidRPr="00651D20">
        <w:rPr>
          <w:rFonts w:ascii="Times New Roman" w:hAnsi="Times New Roman" w:cs="Times New Roman"/>
          <w:sz w:val="24"/>
          <w:szCs w:val="24"/>
        </w:rPr>
        <w:t>: 1 ноября  - 7</w:t>
      </w:r>
      <w:r w:rsidRPr="00651D20">
        <w:rPr>
          <w:rFonts w:ascii="Times New Roman" w:hAnsi="Times New Roman" w:cs="Times New Roman"/>
          <w:sz w:val="24"/>
          <w:szCs w:val="24"/>
        </w:rPr>
        <w:t xml:space="preserve">  </w:t>
      </w:r>
      <w:r w:rsidR="003B05B9" w:rsidRPr="00651D2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5213F" w:rsidRPr="00651D20">
        <w:rPr>
          <w:rFonts w:ascii="Times New Roman" w:hAnsi="Times New Roman" w:cs="Times New Roman"/>
          <w:sz w:val="24"/>
          <w:szCs w:val="24"/>
        </w:rPr>
        <w:t>2014 г</w:t>
      </w:r>
      <w:r w:rsidR="003B05B9" w:rsidRPr="00651D2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8"/>
        <w:tblW w:w="9195" w:type="dxa"/>
        <w:tblInd w:w="108" w:type="dxa"/>
        <w:tblLook w:val="04A0" w:firstRow="1" w:lastRow="0" w:firstColumn="1" w:lastColumn="0" w:noHBand="0" w:noVBand="1"/>
      </w:tblPr>
      <w:tblGrid>
        <w:gridCol w:w="993"/>
        <w:gridCol w:w="5367"/>
        <w:gridCol w:w="2835"/>
      </w:tblGrid>
      <w:tr w:rsidR="009724DC" w:rsidRPr="00651D20" w14:paraId="2D4CD593" w14:textId="77777777" w:rsidTr="009710F0">
        <w:tc>
          <w:tcPr>
            <w:tcW w:w="993" w:type="dxa"/>
          </w:tcPr>
          <w:p w14:paraId="5C38B183" w14:textId="6DB6C100" w:rsidR="009724DC" w:rsidRPr="00651D20" w:rsidRDefault="009710F0" w:rsidP="009710F0">
            <w:pPr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5367" w:type="dxa"/>
          </w:tcPr>
          <w:p w14:paraId="05FED1CC" w14:textId="77777777" w:rsidR="009724DC" w:rsidRPr="00651D20" w:rsidRDefault="009724DC" w:rsidP="000D7CD7">
            <w:pPr>
              <w:tabs>
                <w:tab w:val="left" w:pos="742"/>
              </w:tabs>
              <w:ind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835" w:type="dxa"/>
          </w:tcPr>
          <w:p w14:paraId="1BC34578" w14:textId="77777777" w:rsidR="009724DC" w:rsidRPr="00651D20" w:rsidRDefault="009724DC" w:rsidP="009710F0">
            <w:pPr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Период оказания услуг</w:t>
            </w:r>
          </w:p>
        </w:tc>
      </w:tr>
      <w:tr w:rsidR="009724DC" w:rsidRPr="00651D20" w14:paraId="26D5CE4C" w14:textId="77777777" w:rsidTr="009710F0">
        <w:tc>
          <w:tcPr>
            <w:tcW w:w="993" w:type="dxa"/>
          </w:tcPr>
          <w:p w14:paraId="77AA3F17" w14:textId="77777777" w:rsidR="009724DC" w:rsidRPr="00651D20" w:rsidRDefault="009724DC" w:rsidP="009710F0">
            <w:pPr>
              <w:ind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7" w:type="dxa"/>
          </w:tcPr>
          <w:p w14:paraId="57EA2745" w14:textId="3A811387" w:rsidR="009724DC" w:rsidRPr="00651D20" w:rsidRDefault="009724DC" w:rsidP="000D7CD7">
            <w:pPr>
              <w:tabs>
                <w:tab w:val="left" w:pos="742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51D20">
              <w:rPr>
                <w:rFonts w:ascii="Times New Roman" w:hAnsi="Times New Roman" w:cs="Times New Roman"/>
                <w:b/>
              </w:rPr>
              <w:t xml:space="preserve">Производство </w:t>
            </w:r>
            <w:r w:rsidR="00FC6E9C" w:rsidRPr="00651D20">
              <w:rPr>
                <w:rFonts w:ascii="Times New Roman" w:hAnsi="Times New Roman" w:cs="Times New Roman"/>
                <w:b/>
              </w:rPr>
              <w:t>В</w:t>
            </w:r>
            <w:r w:rsidRPr="00651D20">
              <w:rPr>
                <w:rFonts w:ascii="Times New Roman" w:hAnsi="Times New Roman" w:cs="Times New Roman"/>
                <w:b/>
              </w:rPr>
              <w:t>идеоролика</w:t>
            </w:r>
            <w:r w:rsidR="00FC6E9C" w:rsidRPr="00651D20">
              <w:rPr>
                <w:rFonts w:ascii="Times New Roman" w:hAnsi="Times New Roman" w:cs="Times New Roman"/>
                <w:b/>
              </w:rPr>
              <w:t>:</w:t>
            </w:r>
          </w:p>
          <w:p w14:paraId="7BDFBB9E" w14:textId="1F009F0F" w:rsidR="00FC6E9C" w:rsidRPr="00651D20" w:rsidRDefault="0059113B" w:rsidP="000D7CD7">
            <w:pPr>
              <w:pStyle w:val="a5"/>
              <w:numPr>
                <w:ilvl w:val="0"/>
                <w:numId w:val="16"/>
              </w:numPr>
              <w:tabs>
                <w:tab w:val="left" w:pos="742"/>
              </w:tabs>
              <w:ind w:left="0"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р</w:t>
            </w:r>
            <w:r w:rsidR="00FC6E9C" w:rsidRPr="00651D20">
              <w:rPr>
                <w:rFonts w:ascii="Times New Roman" w:hAnsi="Times New Roman" w:cs="Times New Roman"/>
              </w:rPr>
              <w:t>азработка креативной концепции;</w:t>
            </w:r>
          </w:p>
          <w:p w14:paraId="1DAA46CD" w14:textId="79C2C7AD" w:rsidR="00FC6E9C" w:rsidRPr="00651D20" w:rsidRDefault="0059113B" w:rsidP="000D7CD7">
            <w:pPr>
              <w:pStyle w:val="a5"/>
              <w:numPr>
                <w:ilvl w:val="0"/>
                <w:numId w:val="16"/>
              </w:numPr>
              <w:tabs>
                <w:tab w:val="left" w:pos="742"/>
              </w:tabs>
              <w:ind w:left="0"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н</w:t>
            </w:r>
            <w:r w:rsidR="00FC6E9C" w:rsidRPr="00651D20">
              <w:rPr>
                <w:rFonts w:ascii="Times New Roman" w:hAnsi="Times New Roman" w:cs="Times New Roman"/>
              </w:rPr>
              <w:t>аписание сценария;</w:t>
            </w:r>
          </w:p>
          <w:p w14:paraId="65B50554" w14:textId="74C1E4AD" w:rsidR="000D7CD7" w:rsidRPr="00651D20" w:rsidRDefault="00FC6E9C" w:rsidP="000D7CD7">
            <w:pPr>
              <w:pStyle w:val="a5"/>
              <w:numPr>
                <w:ilvl w:val="0"/>
                <w:numId w:val="16"/>
              </w:numPr>
              <w:tabs>
                <w:tab w:val="left" w:pos="742"/>
              </w:tabs>
              <w:ind w:left="0"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съемка</w:t>
            </w:r>
            <w:r w:rsidR="000D7CD7" w:rsidRPr="00651D20">
              <w:rPr>
                <w:rFonts w:ascii="Times New Roman" w:hAnsi="Times New Roman" w:cs="Times New Roman"/>
              </w:rPr>
              <w:t xml:space="preserve"> и монтаж Видеоролика;</w:t>
            </w:r>
          </w:p>
          <w:p w14:paraId="59435BA0" w14:textId="6C9A59C7" w:rsidR="00FC6E9C" w:rsidRPr="00651D20" w:rsidRDefault="000D7CD7" w:rsidP="000D7CD7">
            <w:pPr>
              <w:pStyle w:val="a5"/>
              <w:numPr>
                <w:ilvl w:val="0"/>
                <w:numId w:val="16"/>
              </w:numPr>
              <w:tabs>
                <w:tab w:val="left" w:pos="742"/>
              </w:tabs>
              <w:ind w:left="0"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информационное, консультационное обслуживание Заказчика</w:t>
            </w:r>
          </w:p>
        </w:tc>
        <w:tc>
          <w:tcPr>
            <w:tcW w:w="2835" w:type="dxa"/>
          </w:tcPr>
          <w:p w14:paraId="081EF626" w14:textId="2EFB4F97" w:rsidR="009724DC" w:rsidRPr="00651D20" w:rsidRDefault="009724DC" w:rsidP="009710F0">
            <w:pPr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С «1» ноября 2014 г. по «07» ноября 2014 г.</w:t>
            </w:r>
          </w:p>
        </w:tc>
      </w:tr>
      <w:tr w:rsidR="009724DC" w:rsidRPr="00651D20" w14:paraId="71C65FB8" w14:textId="77777777" w:rsidTr="009710F0">
        <w:tc>
          <w:tcPr>
            <w:tcW w:w="993" w:type="dxa"/>
          </w:tcPr>
          <w:p w14:paraId="7357FFD0" w14:textId="24A37142" w:rsidR="009724DC" w:rsidRPr="00651D20" w:rsidRDefault="009724DC" w:rsidP="009710F0">
            <w:pPr>
              <w:ind w:firstLine="567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7" w:type="dxa"/>
          </w:tcPr>
          <w:p w14:paraId="79C05106" w14:textId="364FAD47" w:rsidR="0059113B" w:rsidRPr="00651D20" w:rsidRDefault="00E51421" w:rsidP="000D7CD7">
            <w:pPr>
              <w:pStyle w:val="a5"/>
              <w:tabs>
                <w:tab w:val="left" w:pos="0"/>
                <w:tab w:val="left" w:pos="284"/>
                <w:tab w:val="left" w:pos="742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51D20">
              <w:rPr>
                <w:rFonts w:ascii="Times New Roman" w:hAnsi="Times New Roman" w:cs="Times New Roman"/>
                <w:b/>
              </w:rPr>
              <w:t>Дистрибуция В</w:t>
            </w:r>
            <w:r w:rsidR="009724DC" w:rsidRPr="00651D20">
              <w:rPr>
                <w:rFonts w:ascii="Times New Roman" w:hAnsi="Times New Roman" w:cs="Times New Roman"/>
                <w:b/>
              </w:rPr>
              <w:t>идеоролика</w:t>
            </w:r>
            <w:r w:rsidR="0059113B" w:rsidRPr="00651D20">
              <w:rPr>
                <w:rFonts w:ascii="Times New Roman" w:hAnsi="Times New Roman" w:cs="Times New Roman"/>
                <w:b/>
              </w:rPr>
              <w:t>:</w:t>
            </w:r>
          </w:p>
          <w:p w14:paraId="46D9467B" w14:textId="33C6020C" w:rsidR="0059113B" w:rsidRPr="00651D20" w:rsidRDefault="0059113B" w:rsidP="000D7CD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84"/>
                <w:tab w:val="left" w:pos="742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 xml:space="preserve">организация рекламной </w:t>
            </w:r>
            <w:r w:rsidR="003D0F31" w:rsidRPr="00651D20">
              <w:rPr>
                <w:rFonts w:ascii="Times New Roman" w:hAnsi="Times New Roman" w:cs="Times New Roman"/>
              </w:rPr>
              <w:t xml:space="preserve">кампании в сети </w:t>
            </w:r>
            <w:r w:rsidR="001470BF" w:rsidRPr="00651D20">
              <w:rPr>
                <w:rFonts w:ascii="Times New Roman" w:hAnsi="Times New Roman" w:cs="Times New Roman"/>
              </w:rPr>
              <w:t>интернет</w:t>
            </w:r>
            <w:r w:rsidR="003D0F31" w:rsidRPr="00651D20">
              <w:rPr>
                <w:rFonts w:ascii="Times New Roman" w:hAnsi="Times New Roman" w:cs="Times New Roman"/>
              </w:rPr>
              <w:t>;</w:t>
            </w:r>
          </w:p>
          <w:p w14:paraId="1871C237" w14:textId="6DC8EF8B" w:rsidR="0059113B" w:rsidRPr="00651D20" w:rsidRDefault="0059113B" w:rsidP="000D7CD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84"/>
                <w:tab w:val="left" w:pos="742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 xml:space="preserve">публикация (посев) Видеоролика в сети </w:t>
            </w:r>
            <w:r w:rsidR="001470BF" w:rsidRPr="00651D20">
              <w:rPr>
                <w:rFonts w:ascii="Times New Roman" w:hAnsi="Times New Roman" w:cs="Times New Roman"/>
              </w:rPr>
              <w:t>интернет</w:t>
            </w:r>
            <w:r w:rsidR="003D0F31" w:rsidRPr="00651D20">
              <w:rPr>
                <w:rFonts w:ascii="Times New Roman" w:hAnsi="Times New Roman" w:cs="Times New Roman"/>
              </w:rPr>
              <w:t>.</w:t>
            </w:r>
          </w:p>
          <w:p w14:paraId="11FDD656" w14:textId="77777777" w:rsidR="009724DC" w:rsidRPr="00651D20" w:rsidRDefault="009724DC" w:rsidP="000D7CD7">
            <w:pPr>
              <w:tabs>
                <w:tab w:val="left" w:pos="742"/>
              </w:tabs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1459D0" w14:textId="4243C694" w:rsidR="009724DC" w:rsidRPr="00651D20" w:rsidRDefault="000D7CD7" w:rsidP="009710F0">
            <w:pPr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С «07» ноября 2014 г. по «07</w:t>
            </w:r>
            <w:r w:rsidR="009724DC" w:rsidRPr="00651D20">
              <w:rPr>
                <w:rFonts w:ascii="Times New Roman" w:hAnsi="Times New Roman" w:cs="Times New Roman"/>
              </w:rPr>
              <w:t xml:space="preserve">» </w:t>
            </w:r>
            <w:r w:rsidRPr="00651D20">
              <w:rPr>
                <w:rFonts w:ascii="Times New Roman" w:hAnsi="Times New Roman" w:cs="Times New Roman"/>
              </w:rPr>
              <w:t xml:space="preserve">декабря </w:t>
            </w:r>
            <w:r w:rsidR="009724DC" w:rsidRPr="00651D20">
              <w:rPr>
                <w:rFonts w:ascii="Times New Roman" w:hAnsi="Times New Roman" w:cs="Times New Roman"/>
              </w:rPr>
              <w:t xml:space="preserve"> 2014 г.</w:t>
            </w:r>
          </w:p>
        </w:tc>
      </w:tr>
    </w:tbl>
    <w:p w14:paraId="378C9335" w14:textId="77777777" w:rsidR="003B05B9" w:rsidRPr="00651D20" w:rsidRDefault="003B05B9" w:rsidP="003B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C0493" w14:textId="77777777" w:rsidR="003B05B9" w:rsidRPr="00651D20" w:rsidRDefault="003B05B9" w:rsidP="003B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98DA72" w14:textId="5070D88F" w:rsidR="003B05B9" w:rsidRPr="00651D20" w:rsidRDefault="003B05B9" w:rsidP="003B05B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1D20">
        <w:rPr>
          <w:rFonts w:ascii="Times New Roman" w:hAnsi="Times New Roman" w:cs="Times New Roman"/>
          <w:b/>
          <w:sz w:val="24"/>
          <w:szCs w:val="24"/>
          <w:lang w:eastAsia="ru-RU"/>
        </w:rPr>
        <w:t>Порядок сдачи-приемки результатов работ (услуг).</w:t>
      </w:r>
    </w:p>
    <w:p w14:paraId="1A5BD7C1" w14:textId="77777777" w:rsidR="003B05B9" w:rsidRPr="00651D20" w:rsidRDefault="003B05B9" w:rsidP="003B05B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011E2E" w14:textId="77777777" w:rsidR="003B05B9" w:rsidRPr="00651D20" w:rsidRDefault="003B05B9" w:rsidP="003B05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D2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7 (Семи) календарных дней с даты передачи Исполнителем Видеоролика Заказчик рассматривает предоставленный Исполнителем Видеоролик и либо утверждает его, либо направляет Исполнителю свои комментарии/пожелания по его доработке (внесении правок) и сроков их устранения/внесения со стороны Исполнителя. </w:t>
      </w:r>
    </w:p>
    <w:p w14:paraId="31EFB197" w14:textId="77777777" w:rsidR="003B05B9" w:rsidRPr="00651D20" w:rsidRDefault="003B05B9" w:rsidP="003B05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D20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имеет право передавать Видеоролик на доработку не более 3 (Трех) раз. После утверждения Сторонами Видеоролика Стороны подписывают Акт сдачи-приемки выполненных работ. Исполнитель в течение 5 (Пяти) рабочих дней с даты утверждения </w:t>
      </w:r>
      <w:r w:rsidRPr="00651D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Сторонами Видеоролика передает Заказчику подписанные со своей Стороны 2 (Два) экземпляра Акта сдачи-приемки выполненных работ и исключительные права на РИД.</w:t>
      </w:r>
    </w:p>
    <w:p w14:paraId="537CB064" w14:textId="77777777" w:rsidR="003B05B9" w:rsidRPr="00651D20" w:rsidRDefault="003B05B9" w:rsidP="003B05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D20">
        <w:rPr>
          <w:rFonts w:ascii="Times New Roman" w:hAnsi="Times New Roman" w:cs="Times New Roman"/>
          <w:sz w:val="24"/>
          <w:szCs w:val="24"/>
          <w:lang w:eastAsia="ru-RU"/>
        </w:rPr>
        <w:t>По окончании оказания услуг по дистрибуции Видеоролика Исполнитель предоставляет Заказчику Акты сдачи-приемки оказанных услуг с предоставлением Отчета, содержащего качественные (пол, возраст, аудитория, сайты география и т.п.)  и количественные  (количество запусков/просмотров</w:t>
      </w:r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>переходов</w:t>
      </w:r>
      <w:proofErr w:type="spellEnd"/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lang w:val="en-US" w:eastAsia="ru-RU"/>
        </w:rPr>
        <w:t>ссылке</w:t>
      </w:r>
      <w:proofErr w:type="spellEnd"/>
      <w:r w:rsidRPr="00651D20">
        <w:rPr>
          <w:rFonts w:ascii="Times New Roman" w:hAnsi="Times New Roman" w:cs="Times New Roman"/>
          <w:sz w:val="24"/>
          <w:szCs w:val="24"/>
          <w:lang w:eastAsia="ru-RU"/>
        </w:rPr>
        <w:t>,  процент удержания аудитории, загрузок и т.п.) данные о результатах дистрибуции. Заказчик принимает оказанные услуги в порядке, предусмотренном настоящим пунктом Технического задания.</w:t>
      </w:r>
    </w:p>
    <w:p w14:paraId="1F5A144F" w14:textId="77777777" w:rsidR="003B05B9" w:rsidRPr="00651D20" w:rsidRDefault="003B05B9" w:rsidP="003B05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D20">
        <w:rPr>
          <w:rFonts w:ascii="Times New Roman" w:hAnsi="Times New Roman" w:cs="Times New Roman"/>
          <w:sz w:val="24"/>
          <w:szCs w:val="24"/>
          <w:lang w:eastAsia="ru-RU"/>
        </w:rPr>
        <w:t>По окончании оказания консультационных услуг Исполнитель предоставляет Заказчику Акты сдачи-приемки оказанных услуг. Заказчик принимает оказанные услуги в порядке, предусмотренном настоящим пунктом Технического задания.</w:t>
      </w:r>
    </w:p>
    <w:p w14:paraId="256F9E0F" w14:textId="77777777" w:rsidR="003B05B9" w:rsidRPr="00651D20" w:rsidRDefault="003B05B9" w:rsidP="003B05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F41822" w14:textId="6C6DD0CE" w:rsidR="000D7CD7" w:rsidRPr="00651D20" w:rsidRDefault="0017086D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Порядок</w:t>
      </w:r>
      <w:r w:rsidR="009724DC" w:rsidRPr="00651D20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 w:rsidR="0086793B" w:rsidRPr="00651D20">
        <w:rPr>
          <w:rFonts w:ascii="Times New Roman" w:hAnsi="Times New Roman" w:cs="Times New Roman"/>
          <w:b/>
          <w:sz w:val="24"/>
          <w:szCs w:val="24"/>
        </w:rPr>
        <w:t>:</w:t>
      </w:r>
      <w:r w:rsidR="003B05B9" w:rsidRPr="00651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D7" w:rsidRPr="00651D20">
        <w:rPr>
          <w:rFonts w:ascii="Times New Roman" w:hAnsi="Times New Roman" w:cs="Times New Roman"/>
          <w:sz w:val="24"/>
          <w:szCs w:val="24"/>
        </w:rPr>
        <w:t>Заказчик перечисляет денежные средства в объеме 80 (восемьдесят) процентов цены договора  в течение пяти рабочих дней с момента заключения договора. Оплата оставших</w:t>
      </w:r>
      <w:r w:rsidR="000013EA" w:rsidRPr="00651D20">
        <w:rPr>
          <w:rFonts w:ascii="Times New Roman" w:hAnsi="Times New Roman" w:cs="Times New Roman"/>
          <w:sz w:val="24"/>
          <w:szCs w:val="24"/>
        </w:rPr>
        <w:t>ся 20 (двадцать)  процентов цен</w:t>
      </w:r>
      <w:r w:rsidR="000D7CD7" w:rsidRPr="00651D20">
        <w:rPr>
          <w:rFonts w:ascii="Times New Roman" w:hAnsi="Times New Roman" w:cs="Times New Roman"/>
          <w:sz w:val="24"/>
          <w:szCs w:val="24"/>
        </w:rPr>
        <w:t xml:space="preserve">ы договора осуществляется Заказчиком в течение пяти рабочих дней с момента передачи ему исключительных прав на видеоролик (РИД) по Акту. </w:t>
      </w:r>
    </w:p>
    <w:p w14:paraId="6C0F0B5A" w14:textId="2D202D55" w:rsidR="00293222" w:rsidRPr="00651D20" w:rsidRDefault="003B05B9" w:rsidP="000D7CD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93222" w:rsidRPr="00651D20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и техническим характеристикам работ (услуг) </w:t>
      </w:r>
    </w:p>
    <w:p w14:paraId="37A50561" w14:textId="1BEE89B7" w:rsidR="00B544CA" w:rsidRPr="00651D20" w:rsidRDefault="00293222" w:rsidP="003B05B9">
      <w:pPr>
        <w:pStyle w:val="a5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4CA" w:rsidRPr="00651D20">
        <w:rPr>
          <w:rFonts w:ascii="Times New Roman" w:hAnsi="Times New Roman" w:cs="Times New Roman"/>
          <w:b/>
          <w:sz w:val="24"/>
          <w:szCs w:val="24"/>
        </w:rPr>
        <w:t>Перечень работ (услуг)</w:t>
      </w:r>
      <w:r w:rsidR="00B737BD" w:rsidRPr="00651D20">
        <w:rPr>
          <w:rFonts w:ascii="Times New Roman" w:hAnsi="Times New Roman" w:cs="Times New Roman"/>
          <w:b/>
          <w:sz w:val="24"/>
          <w:szCs w:val="24"/>
        </w:rPr>
        <w:t>:</w:t>
      </w:r>
    </w:p>
    <w:p w14:paraId="26BBC31C" w14:textId="77777777" w:rsidR="0059113B" w:rsidRPr="00651D20" w:rsidRDefault="00B544CA" w:rsidP="00B737BD">
      <w:pPr>
        <w:pStyle w:val="a5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создание креативной концепции рекламной кампании Заказчика, на основе рабочей концепции, предложенной Заказчиком в настоящем ТЗ</w:t>
      </w:r>
      <w:r w:rsidR="00FC6E9C" w:rsidRPr="00651D20">
        <w:rPr>
          <w:rFonts w:ascii="Times New Roman" w:hAnsi="Times New Roman" w:cs="Times New Roman"/>
          <w:sz w:val="24"/>
          <w:szCs w:val="24"/>
        </w:rPr>
        <w:t>;</w:t>
      </w:r>
      <w:r w:rsidR="0059113B" w:rsidRPr="0065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3CB19" w14:textId="0C38D00F" w:rsidR="0059113B" w:rsidRPr="00651D20" w:rsidRDefault="0059113B" w:rsidP="00B737BD">
      <w:pPr>
        <w:pStyle w:val="a5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написание сценария;</w:t>
      </w:r>
    </w:p>
    <w:p w14:paraId="60BE5AE4" w14:textId="77777777" w:rsidR="0059113B" w:rsidRPr="00651D20" w:rsidRDefault="0059113B" w:rsidP="00B737BD">
      <w:pPr>
        <w:pStyle w:val="a5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съемка и монтаж Видеоролика;</w:t>
      </w:r>
    </w:p>
    <w:p w14:paraId="18158B30" w14:textId="77777777" w:rsidR="000D7CD7" w:rsidRPr="00651D20" w:rsidRDefault="000D7CD7" w:rsidP="000D7CD7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информационное, консультационное обслуживание Заказчика;</w:t>
      </w:r>
    </w:p>
    <w:p w14:paraId="0E369E46" w14:textId="0D897680" w:rsidR="0059113B" w:rsidRPr="00651D20" w:rsidRDefault="0059113B" w:rsidP="000D7CD7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организация рекл</w:t>
      </w:r>
      <w:r w:rsidR="003D0F31" w:rsidRPr="00651D20">
        <w:rPr>
          <w:rFonts w:ascii="Times New Roman" w:hAnsi="Times New Roman" w:cs="Times New Roman"/>
          <w:sz w:val="24"/>
          <w:szCs w:val="24"/>
        </w:rPr>
        <w:t xml:space="preserve">амной кампании в сети </w:t>
      </w:r>
      <w:r w:rsidR="001470BF" w:rsidRPr="00651D20">
        <w:rPr>
          <w:rFonts w:ascii="Times New Roman" w:hAnsi="Times New Roman" w:cs="Times New Roman"/>
          <w:sz w:val="24"/>
          <w:szCs w:val="24"/>
        </w:rPr>
        <w:t>интернет</w:t>
      </w:r>
      <w:r w:rsidR="003D0F31" w:rsidRPr="00651D20">
        <w:rPr>
          <w:rFonts w:ascii="Times New Roman" w:hAnsi="Times New Roman" w:cs="Times New Roman"/>
          <w:sz w:val="24"/>
          <w:szCs w:val="24"/>
        </w:rPr>
        <w:t>;</w:t>
      </w:r>
    </w:p>
    <w:p w14:paraId="1464DD5B" w14:textId="33F41940" w:rsidR="00B544CA" w:rsidRPr="00651D20" w:rsidRDefault="0059113B" w:rsidP="00B737BD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публикация (посев) Видеоролика в сети</w:t>
      </w:r>
      <w:r w:rsidR="003D0F31" w:rsidRPr="00651D20">
        <w:rPr>
          <w:rFonts w:ascii="Times New Roman" w:hAnsi="Times New Roman" w:cs="Times New Roman"/>
          <w:sz w:val="24"/>
          <w:szCs w:val="24"/>
        </w:rPr>
        <w:t>;</w:t>
      </w:r>
    </w:p>
    <w:p w14:paraId="0D0C28EC" w14:textId="50CC3EA4" w:rsidR="009724DC" w:rsidRPr="00651D20" w:rsidRDefault="009724DC" w:rsidP="003B05B9">
      <w:pPr>
        <w:pStyle w:val="a5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Требования к видео</w:t>
      </w:r>
      <w:r w:rsidR="0086793B" w:rsidRPr="00651D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9724DC" w:rsidRPr="00651D20" w14:paraId="7BB80300" w14:textId="77777777" w:rsidTr="003B05B9">
        <w:tc>
          <w:tcPr>
            <w:tcW w:w="2410" w:type="dxa"/>
          </w:tcPr>
          <w:p w14:paraId="268AAEA4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Хронометраж</w:t>
            </w:r>
          </w:p>
        </w:tc>
        <w:tc>
          <w:tcPr>
            <w:tcW w:w="6095" w:type="dxa"/>
          </w:tcPr>
          <w:p w14:paraId="315A994E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Не более 90 секунд</w:t>
            </w:r>
          </w:p>
        </w:tc>
      </w:tr>
      <w:tr w:rsidR="009724DC" w:rsidRPr="00651D20" w14:paraId="0F27F2FC" w14:textId="77777777" w:rsidTr="003B05B9">
        <w:tc>
          <w:tcPr>
            <w:tcW w:w="2410" w:type="dxa"/>
          </w:tcPr>
          <w:p w14:paraId="5D5803A5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Количество актеров</w:t>
            </w:r>
          </w:p>
        </w:tc>
        <w:tc>
          <w:tcPr>
            <w:tcW w:w="6095" w:type="dxa"/>
          </w:tcPr>
          <w:p w14:paraId="1490B978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20</w:t>
            </w:r>
          </w:p>
        </w:tc>
      </w:tr>
      <w:tr w:rsidR="009724DC" w:rsidRPr="00651D20" w14:paraId="2F4B184E" w14:textId="77777777" w:rsidTr="003B05B9">
        <w:tc>
          <w:tcPr>
            <w:tcW w:w="2410" w:type="dxa"/>
          </w:tcPr>
          <w:p w14:paraId="0AA15E7B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Количество локаций</w:t>
            </w:r>
          </w:p>
        </w:tc>
        <w:tc>
          <w:tcPr>
            <w:tcW w:w="6095" w:type="dxa"/>
          </w:tcPr>
          <w:p w14:paraId="6BB2393F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7</w:t>
            </w:r>
          </w:p>
        </w:tc>
      </w:tr>
      <w:tr w:rsidR="009724DC" w:rsidRPr="00651D20" w14:paraId="00C8B6C9" w14:textId="77777777" w:rsidTr="003B05B9">
        <w:tc>
          <w:tcPr>
            <w:tcW w:w="2410" w:type="dxa"/>
          </w:tcPr>
          <w:p w14:paraId="6EF029E5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Качество картинки</w:t>
            </w:r>
          </w:p>
        </w:tc>
        <w:tc>
          <w:tcPr>
            <w:tcW w:w="6095" w:type="dxa"/>
          </w:tcPr>
          <w:p w14:paraId="0E8433ED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Full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HD</w:t>
            </w:r>
          </w:p>
        </w:tc>
      </w:tr>
      <w:tr w:rsidR="009724DC" w:rsidRPr="00651D20" w14:paraId="0354E6B9" w14:textId="77777777" w:rsidTr="003B05B9">
        <w:tc>
          <w:tcPr>
            <w:tcW w:w="2410" w:type="dxa"/>
          </w:tcPr>
          <w:p w14:paraId="3D26C772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Формат файла</w:t>
            </w:r>
          </w:p>
        </w:tc>
        <w:tc>
          <w:tcPr>
            <w:tcW w:w="6095" w:type="dxa"/>
          </w:tcPr>
          <w:p w14:paraId="13BE371C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QuickTime</w:t>
            </w:r>
            <w:proofErr w:type="spellEnd"/>
          </w:p>
        </w:tc>
      </w:tr>
      <w:tr w:rsidR="009724DC" w:rsidRPr="00651D20" w14:paraId="324EC658" w14:textId="77777777" w:rsidTr="003B05B9">
        <w:tc>
          <w:tcPr>
            <w:tcW w:w="2410" w:type="dxa"/>
          </w:tcPr>
          <w:p w14:paraId="6B23E780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Video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Codec</w:t>
            </w:r>
            <w:proofErr w:type="spellEnd"/>
          </w:p>
        </w:tc>
        <w:tc>
          <w:tcPr>
            <w:tcW w:w="6095" w:type="dxa"/>
          </w:tcPr>
          <w:p w14:paraId="5B74FE5B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Digital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Video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(DV PAL) 4:2:0 (DVCAM)</w:t>
            </w:r>
          </w:p>
        </w:tc>
      </w:tr>
      <w:tr w:rsidR="009724DC" w:rsidRPr="00651D20" w14:paraId="5D43236B" w14:textId="77777777" w:rsidTr="003B05B9">
        <w:tc>
          <w:tcPr>
            <w:tcW w:w="2410" w:type="dxa"/>
          </w:tcPr>
          <w:p w14:paraId="131BFD48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Frame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Rate</w:t>
            </w:r>
            <w:proofErr w:type="spellEnd"/>
          </w:p>
        </w:tc>
        <w:tc>
          <w:tcPr>
            <w:tcW w:w="6095" w:type="dxa"/>
          </w:tcPr>
          <w:p w14:paraId="33D0686E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 xml:space="preserve">25.000 </w:t>
            </w:r>
            <w:proofErr w:type="spellStart"/>
            <w:r w:rsidRPr="00651D20">
              <w:rPr>
                <w:rFonts w:ascii="Times New Roman" w:hAnsi="Times New Roman" w:cs="Times New Roman"/>
              </w:rPr>
              <w:t>fps</w:t>
            </w:r>
            <w:proofErr w:type="spellEnd"/>
          </w:p>
        </w:tc>
      </w:tr>
      <w:tr w:rsidR="009724DC" w:rsidRPr="00651D20" w14:paraId="3B1777D0" w14:textId="77777777" w:rsidTr="003B05B9">
        <w:tc>
          <w:tcPr>
            <w:tcW w:w="2410" w:type="dxa"/>
          </w:tcPr>
          <w:p w14:paraId="73B2A971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Display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Aspect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Ratio</w:t>
            </w:r>
            <w:proofErr w:type="spellEnd"/>
          </w:p>
        </w:tc>
        <w:tc>
          <w:tcPr>
            <w:tcW w:w="6095" w:type="dxa"/>
          </w:tcPr>
          <w:p w14:paraId="281B51A2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>16/9</w:t>
            </w:r>
          </w:p>
        </w:tc>
      </w:tr>
      <w:tr w:rsidR="009724DC" w:rsidRPr="00651D20" w14:paraId="362CCCDA" w14:textId="77777777" w:rsidTr="003B05B9">
        <w:tc>
          <w:tcPr>
            <w:tcW w:w="2410" w:type="dxa"/>
          </w:tcPr>
          <w:p w14:paraId="0E5C36BD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Audio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Codec</w:t>
            </w:r>
            <w:proofErr w:type="spellEnd"/>
          </w:p>
        </w:tc>
        <w:tc>
          <w:tcPr>
            <w:tcW w:w="6095" w:type="dxa"/>
          </w:tcPr>
          <w:p w14:paraId="02ACB1C7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 xml:space="preserve">PCM 16 </w:t>
            </w:r>
            <w:proofErr w:type="spellStart"/>
            <w:r w:rsidRPr="00651D20">
              <w:rPr>
                <w:rFonts w:ascii="Times New Roman" w:hAnsi="Times New Roman" w:cs="Times New Roman"/>
              </w:rPr>
              <w:t>bits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D20">
              <w:rPr>
                <w:rFonts w:ascii="Times New Roman" w:hAnsi="Times New Roman" w:cs="Times New Roman"/>
              </w:rPr>
              <w:t>embeded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D20">
              <w:rPr>
                <w:rFonts w:ascii="Times New Roman" w:hAnsi="Times New Roman" w:cs="Times New Roman"/>
              </w:rPr>
              <w:t>two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channels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mono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(L=R)</w:t>
            </w:r>
          </w:p>
        </w:tc>
      </w:tr>
      <w:tr w:rsidR="009724DC" w:rsidRPr="00651D20" w14:paraId="5CFBF9CD" w14:textId="77777777" w:rsidTr="003B05B9">
        <w:tc>
          <w:tcPr>
            <w:tcW w:w="2410" w:type="dxa"/>
          </w:tcPr>
          <w:p w14:paraId="6FBB8B74" w14:textId="77777777" w:rsidR="009724DC" w:rsidRPr="00651D20" w:rsidRDefault="009724DC" w:rsidP="003B05B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51D20">
              <w:rPr>
                <w:rFonts w:ascii="Times New Roman" w:hAnsi="Times New Roman" w:cs="Times New Roman"/>
              </w:rPr>
              <w:t>Sampling</w:t>
            </w:r>
            <w:proofErr w:type="spellEnd"/>
            <w:r w:rsidRPr="0065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20">
              <w:rPr>
                <w:rFonts w:ascii="Times New Roman" w:hAnsi="Times New Roman" w:cs="Times New Roman"/>
              </w:rPr>
              <w:t>Rate</w:t>
            </w:r>
            <w:proofErr w:type="spellEnd"/>
          </w:p>
        </w:tc>
        <w:tc>
          <w:tcPr>
            <w:tcW w:w="6095" w:type="dxa"/>
          </w:tcPr>
          <w:p w14:paraId="08E1E432" w14:textId="77777777" w:rsidR="009724DC" w:rsidRPr="00651D20" w:rsidRDefault="009724DC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</w:rPr>
              <w:t xml:space="preserve">48.0 </w:t>
            </w:r>
            <w:proofErr w:type="spellStart"/>
            <w:r w:rsidRPr="00651D20">
              <w:rPr>
                <w:rFonts w:ascii="Times New Roman" w:hAnsi="Times New Roman" w:cs="Times New Roman"/>
              </w:rPr>
              <w:t>KHz</w:t>
            </w:r>
            <w:proofErr w:type="spellEnd"/>
          </w:p>
        </w:tc>
      </w:tr>
      <w:tr w:rsidR="003D0F31" w:rsidRPr="00651D20" w14:paraId="29F62754" w14:textId="77777777" w:rsidTr="003B05B9">
        <w:tc>
          <w:tcPr>
            <w:tcW w:w="2410" w:type="dxa"/>
          </w:tcPr>
          <w:p w14:paraId="19628609" w14:textId="3E34C4F2" w:rsidR="003D0F31" w:rsidRPr="00651D20" w:rsidRDefault="006D5D3B" w:rsidP="003B05B9">
            <w:pPr>
              <w:ind w:firstLine="34"/>
              <w:rPr>
                <w:rFonts w:ascii="Times New Roman" w:hAnsi="Times New Roman" w:cs="Times New Roman"/>
                <w:lang w:val="en-US" w:eastAsia="ru-RU"/>
              </w:rPr>
            </w:pPr>
            <w:r w:rsidRPr="00651D20">
              <w:rPr>
                <w:rFonts w:ascii="Times New Roman" w:hAnsi="Times New Roman" w:cs="Times New Roman"/>
                <w:lang w:val="en-US" w:eastAsia="ru-RU"/>
              </w:rPr>
              <w:t xml:space="preserve">Interlacing </w:t>
            </w:r>
          </w:p>
        </w:tc>
        <w:tc>
          <w:tcPr>
            <w:tcW w:w="6095" w:type="dxa"/>
          </w:tcPr>
          <w:p w14:paraId="73BCB845" w14:textId="3D84669C" w:rsidR="003D0F31" w:rsidRPr="00651D20" w:rsidRDefault="003D0F31" w:rsidP="00B737BD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  <w:lang w:val="en-US" w:eastAsia="ru-RU"/>
              </w:rPr>
              <w:t>Bottom (Lower) Field</w:t>
            </w:r>
          </w:p>
        </w:tc>
      </w:tr>
      <w:tr w:rsidR="003D0F31" w:rsidRPr="00651D20" w14:paraId="332E670B" w14:textId="77777777" w:rsidTr="003B05B9">
        <w:tc>
          <w:tcPr>
            <w:tcW w:w="2410" w:type="dxa"/>
          </w:tcPr>
          <w:p w14:paraId="3F764458" w14:textId="77BD31DD" w:rsidR="003D0F31" w:rsidRPr="00651D20" w:rsidRDefault="003D0F31" w:rsidP="003B05B9">
            <w:pPr>
              <w:ind w:firstLine="34"/>
              <w:rPr>
                <w:rFonts w:ascii="Times New Roman" w:hAnsi="Times New Roman" w:cs="Times New Roman"/>
              </w:rPr>
            </w:pPr>
            <w:r w:rsidRPr="00651D20">
              <w:rPr>
                <w:rFonts w:ascii="Times New Roman" w:hAnsi="Times New Roman" w:cs="Times New Roman"/>
                <w:lang w:eastAsia="ru-RU"/>
              </w:rPr>
              <w:t>Минимум</w:t>
            </w:r>
          </w:p>
        </w:tc>
        <w:tc>
          <w:tcPr>
            <w:tcW w:w="6095" w:type="dxa"/>
          </w:tcPr>
          <w:p w14:paraId="3728CC32" w14:textId="09744206" w:rsidR="003D0F31" w:rsidRPr="00651D20" w:rsidRDefault="003D0F31" w:rsidP="00B737BD">
            <w:pPr>
              <w:pStyle w:val="a5"/>
              <w:ind w:left="0" w:firstLine="34"/>
              <w:rPr>
                <w:rFonts w:ascii="Times New Roman" w:hAnsi="Times New Roman" w:cs="Times New Roman"/>
                <w:lang w:eastAsia="ru-RU"/>
              </w:rPr>
            </w:pPr>
            <w:r w:rsidRPr="00651D20">
              <w:rPr>
                <w:rFonts w:ascii="Times New Roman" w:hAnsi="Times New Roman" w:cs="Times New Roman"/>
                <w:lang w:eastAsia="ru-RU"/>
              </w:rPr>
              <w:t>1 секунда стоп-кадра после окончания полезного плана</w:t>
            </w:r>
          </w:p>
        </w:tc>
      </w:tr>
    </w:tbl>
    <w:p w14:paraId="001D8F93" w14:textId="77777777" w:rsidR="003B05B9" w:rsidRPr="00651D20" w:rsidRDefault="003B05B9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5B3EA" w14:textId="4677E1C8" w:rsidR="009724DC" w:rsidRPr="00651D20" w:rsidRDefault="003D0F31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Рабочая к</w:t>
      </w:r>
      <w:r w:rsidR="009724DC" w:rsidRPr="00651D20">
        <w:rPr>
          <w:rFonts w:ascii="Times New Roman" w:hAnsi="Times New Roman" w:cs="Times New Roman"/>
          <w:b/>
          <w:sz w:val="24"/>
          <w:szCs w:val="24"/>
        </w:rPr>
        <w:t>онцепция</w:t>
      </w:r>
      <w:r w:rsidR="00BA6E35" w:rsidRPr="00651D20">
        <w:rPr>
          <w:rFonts w:ascii="Times New Roman" w:hAnsi="Times New Roman" w:cs="Times New Roman"/>
          <w:b/>
          <w:sz w:val="24"/>
          <w:szCs w:val="24"/>
        </w:rPr>
        <w:t xml:space="preserve"> вирусного ролика</w:t>
      </w:r>
      <w:r w:rsidR="001B501D" w:rsidRPr="00651D20">
        <w:rPr>
          <w:rFonts w:ascii="Times New Roman" w:hAnsi="Times New Roman" w:cs="Times New Roman"/>
          <w:b/>
          <w:sz w:val="24"/>
          <w:szCs w:val="24"/>
        </w:rPr>
        <w:t>:</w:t>
      </w:r>
      <w:r w:rsidR="00BA6E35" w:rsidRPr="00651D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4F94A" w14:textId="6CC265E5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История о</w:t>
      </w:r>
      <w:r w:rsidR="00F01F93" w:rsidRPr="00651D20">
        <w:rPr>
          <w:rFonts w:ascii="Times New Roman" w:hAnsi="Times New Roman" w:cs="Times New Roman"/>
          <w:sz w:val="24"/>
          <w:szCs w:val="24"/>
        </w:rPr>
        <w:t>б</w:t>
      </w:r>
      <w:r w:rsidRPr="00651D20">
        <w:rPr>
          <w:rFonts w:ascii="Times New Roman" w:hAnsi="Times New Roman" w:cs="Times New Roman"/>
          <w:sz w:val="24"/>
          <w:szCs w:val="24"/>
        </w:rPr>
        <w:t xml:space="preserve"> очень талантливом, умном и увлеченном своим делом мальчике (около 7 лет), у которого есть хорошая идея, время и большой интерес к своему делу, но не хватает опыта и инвестиций. Зато он знает, куда нужно обратиться.</w:t>
      </w:r>
    </w:p>
    <w:p w14:paraId="2C6A3CDC" w14:textId="2FB6AF0E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Заказчик в лице ФРИИ предоставляет </w:t>
      </w:r>
      <w:r w:rsidR="009710F0" w:rsidRPr="00651D20">
        <w:rPr>
          <w:rFonts w:ascii="Times New Roman" w:hAnsi="Times New Roman" w:cs="Times New Roman"/>
          <w:sz w:val="24"/>
          <w:szCs w:val="24"/>
        </w:rPr>
        <w:t>базовый</w:t>
      </w:r>
      <w:r w:rsidRPr="00651D20">
        <w:rPr>
          <w:rFonts w:ascii="Times New Roman" w:hAnsi="Times New Roman" w:cs="Times New Roman"/>
          <w:sz w:val="24"/>
          <w:szCs w:val="24"/>
        </w:rPr>
        <w:t xml:space="preserve"> сценарий для реализации концепции. Рабочее название ролика «даже ребенок знает…»</w:t>
      </w:r>
    </w:p>
    <w:p w14:paraId="02AD8603" w14:textId="77777777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lastRenderedPageBreak/>
        <w:t>Локация: разные локации</w:t>
      </w:r>
    </w:p>
    <w:p w14:paraId="13EA42A5" w14:textId="7049D440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Главный герой: ребенок</w:t>
      </w:r>
      <w:r w:rsidR="00BA6E35" w:rsidRPr="00651D20">
        <w:rPr>
          <w:rFonts w:ascii="Times New Roman" w:hAnsi="Times New Roman" w:cs="Times New Roman"/>
          <w:sz w:val="24"/>
          <w:szCs w:val="24"/>
        </w:rPr>
        <w:t xml:space="preserve"> </w:t>
      </w:r>
      <w:r w:rsidR="00B747E4" w:rsidRPr="00651D20">
        <w:rPr>
          <w:rFonts w:ascii="Times New Roman" w:hAnsi="Times New Roman" w:cs="Times New Roman"/>
          <w:sz w:val="24"/>
          <w:szCs w:val="24"/>
        </w:rPr>
        <w:t xml:space="preserve">(мальчик около 7 лет) </w:t>
      </w:r>
    </w:p>
    <w:p w14:paraId="19087C71" w14:textId="77777777" w:rsidR="003B05B9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Детский сад. </w:t>
      </w:r>
    </w:p>
    <w:p w14:paraId="5AB35839" w14:textId="759AA934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Стоят дети в разных костюмах(кто-то снежинка, кто-то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бетмэн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). У них спрашивают: «кем вы хотите быть, когда вырастите?» </w:t>
      </w:r>
    </w:p>
    <w:p w14:paraId="2D4C59A0" w14:textId="2B6C6DD5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Девочка-снежинка: Феей</w:t>
      </w:r>
      <w:r w:rsidR="003B05B9" w:rsidRPr="00651D20">
        <w:rPr>
          <w:rFonts w:ascii="Times New Roman" w:hAnsi="Times New Roman" w:cs="Times New Roman"/>
          <w:sz w:val="24"/>
          <w:szCs w:val="24"/>
        </w:rPr>
        <w:t>.</w:t>
      </w:r>
    </w:p>
    <w:p w14:paraId="65171D93" w14:textId="79BE4FD4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Мальчик в костюме оленя: космонавтом</w:t>
      </w:r>
      <w:r w:rsidR="003B05B9" w:rsidRPr="00651D20">
        <w:rPr>
          <w:rFonts w:ascii="Times New Roman" w:hAnsi="Times New Roman" w:cs="Times New Roman"/>
          <w:sz w:val="24"/>
          <w:szCs w:val="24"/>
        </w:rPr>
        <w:t>.</w:t>
      </w:r>
    </w:p>
    <w:p w14:paraId="37BC326D" w14:textId="725876A5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Герой: Хочу быть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стартапером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, чтобы продавать свое IPO 1%  и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9710F0" w:rsidRPr="00651D20">
        <w:rPr>
          <w:rFonts w:ascii="Times New Roman" w:hAnsi="Times New Roman" w:cs="Times New Roman"/>
          <w:sz w:val="24"/>
          <w:szCs w:val="24"/>
        </w:rPr>
        <w:t xml:space="preserve"> </w:t>
      </w:r>
      <w:r w:rsidRPr="00651D20">
        <w:rPr>
          <w:rFonts w:ascii="Times New Roman" w:hAnsi="Times New Roman" w:cs="Times New Roman"/>
          <w:sz w:val="24"/>
          <w:szCs w:val="24"/>
        </w:rPr>
        <w:t>(профессиональный сленг. Все воспитательницы ошарашены)</w:t>
      </w:r>
    </w:p>
    <w:p w14:paraId="5361CAD6" w14:textId="77777777" w:rsidR="003B05B9" w:rsidRPr="00651D20" w:rsidRDefault="003B05B9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BA696" w14:textId="77777777" w:rsidR="003B05B9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Школа. </w:t>
      </w:r>
      <w:r w:rsidR="009710F0" w:rsidRPr="00651D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C8BE6" w14:textId="6E126962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Все читают сочинения: «как я провел лето» с листа с ошибками, вызывают его, он подсоединяет ноутбук, включает презентацию со схемами и графиками, достает распечатанные листы и начинает вести презентацию.</w:t>
      </w:r>
    </w:p>
    <w:p w14:paraId="43AC165B" w14:textId="32FAA5F1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Выставка рисунков. У всех «мама, папа, я», а у него схема развития </w:t>
      </w:r>
      <w:r w:rsidR="001470BF" w:rsidRPr="00651D20">
        <w:rPr>
          <w:rFonts w:ascii="Times New Roman" w:hAnsi="Times New Roman" w:cs="Times New Roman"/>
          <w:sz w:val="24"/>
          <w:szCs w:val="24"/>
        </w:rPr>
        <w:t>интернет</w:t>
      </w:r>
      <w:r w:rsidRPr="00651D20">
        <w:rPr>
          <w:rFonts w:ascii="Times New Roman" w:hAnsi="Times New Roman" w:cs="Times New Roman"/>
          <w:sz w:val="24"/>
          <w:szCs w:val="24"/>
        </w:rPr>
        <w:t xml:space="preserve"> проектов, различные чертежи и прочее. </w:t>
      </w:r>
    </w:p>
    <w:p w14:paraId="3BE27E7F" w14:textId="77777777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На уроке все читают «конек-горбунок», а у него вся парта завалена бизнес-учебниками, что его даже за ними не видно.</w:t>
      </w:r>
    </w:p>
    <w:p w14:paraId="6C30B436" w14:textId="17C1CE78" w:rsidR="009724DC" w:rsidRPr="00651D20" w:rsidRDefault="009724DC" w:rsidP="003B05B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Коридоры школы</w:t>
      </w:r>
      <w:r w:rsidR="009710F0" w:rsidRPr="00651D20">
        <w:rPr>
          <w:rFonts w:ascii="Times New Roman" w:hAnsi="Times New Roman" w:cs="Times New Roman"/>
          <w:sz w:val="24"/>
          <w:szCs w:val="24"/>
        </w:rPr>
        <w:t xml:space="preserve"> </w:t>
      </w:r>
      <w:r w:rsidRPr="00651D20">
        <w:rPr>
          <w:rFonts w:ascii="Times New Roman" w:hAnsi="Times New Roman" w:cs="Times New Roman"/>
          <w:sz w:val="24"/>
          <w:szCs w:val="24"/>
        </w:rPr>
        <w:t>(все бегают веселятся) мальчики дергают девочек за косички, а он читает</w:t>
      </w:r>
      <w:r w:rsidR="00B737BD" w:rsidRPr="00651D20">
        <w:rPr>
          <w:rFonts w:ascii="Times New Roman" w:hAnsi="Times New Roman" w:cs="Times New Roman"/>
          <w:sz w:val="24"/>
          <w:szCs w:val="24"/>
        </w:rPr>
        <w:t xml:space="preserve"> «сто самых влиятельных женщин </w:t>
      </w:r>
      <w:proofErr w:type="spellStart"/>
      <w:r w:rsidR="00B737BD" w:rsidRPr="00651D20">
        <w:rPr>
          <w:rFonts w:ascii="Times New Roman" w:hAnsi="Times New Roman" w:cs="Times New Roman"/>
          <w:sz w:val="24"/>
          <w:szCs w:val="24"/>
        </w:rPr>
        <w:t>Ф</w:t>
      </w:r>
      <w:r w:rsidRPr="00651D20">
        <w:rPr>
          <w:rFonts w:ascii="Times New Roman" w:hAnsi="Times New Roman" w:cs="Times New Roman"/>
          <w:sz w:val="24"/>
          <w:szCs w:val="24"/>
        </w:rPr>
        <w:t>орбс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>»</w:t>
      </w:r>
      <w:r w:rsidR="009710F0" w:rsidRPr="00651D20">
        <w:rPr>
          <w:rFonts w:ascii="Times New Roman" w:hAnsi="Times New Roman" w:cs="Times New Roman"/>
          <w:sz w:val="24"/>
          <w:szCs w:val="24"/>
        </w:rPr>
        <w:t>.</w:t>
      </w:r>
    </w:p>
    <w:p w14:paraId="69AF65DB" w14:textId="77777777" w:rsidR="003B05B9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>Дом мальчика.</w:t>
      </w:r>
      <w:r w:rsidR="009710F0" w:rsidRPr="00651D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27935" w14:textId="08E374E7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Разговор с мамой: «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Мам, я всерьез увлекся астрономией, мне нужен телескоп.» Следующий кадр(комната мальчика: обклеена постерами не супергероев, а известных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стартаперов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: Директор «Яндекса», Павел Дуров, директор «Одноклассников»), он показывает одноклассникам свою сестру в лифчике в окнах за вкладыши «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love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</w:p>
    <w:p w14:paraId="2FC0AA37" w14:textId="4F622614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Класс/учительская</w:t>
      </w:r>
      <w:r w:rsidR="003B05B9"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23944FA5" w14:textId="5976F80D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«я хочу поговорить с твоими родителями» он нашкодил –стоит виновато. Мальчик в углу, смотрит в смартфон и создает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-конференцию учителя и родителей</w:t>
      </w:r>
    </w:p>
    <w:p w14:paraId="0BC040DD" w14:textId="77777777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английского. Учительница говорит на английском: «уточка говорит "кря"(сзади плакаты с животными и элементарный фразы на английском). </w:t>
      </w:r>
    </w:p>
    <w:p w14:paraId="6985228B" w14:textId="77777777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Учительница: «э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кэт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»(все дети хором повторяют), «э дог»(все повторяют), «а почему ты не повторяешь?» </w:t>
      </w:r>
    </w:p>
    <w:p w14:paraId="338B1A8B" w14:textId="5B069065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Главные герой: 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Fuck! Why should I repeat all that simple words after you, beach! Am I </w:t>
      </w:r>
      <w:proofErr w:type="gram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look</w:t>
      </w:r>
      <w:proofErr w:type="gram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like an idiot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(на чистейшем английском) Внизу субтитры: «Черт! Зачем я должен повторять за тобой эту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элементарщину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? У меня уровень «про» по английскому.»</w:t>
      </w:r>
      <w:r w:rsidR="009710F0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(можно с матом, а можно и без).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861D7C" w14:textId="77777777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Учительница: «ну ты же…» </w:t>
      </w:r>
    </w:p>
    <w:p w14:paraId="0842BAD4" w14:textId="33DFCA9B" w:rsidR="009710F0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Герой: «Извините, я занят.». Открывает ноутбук, а там</w:t>
      </w:r>
      <w:r w:rsidR="009710F0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скайп-сесия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китайцами и он на чистом китайском: «Господин Йокогама, давайте обсудим детали нашего сотрудничества»</w:t>
      </w:r>
      <w:r w:rsidR="003B05B9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(на китайском)</w:t>
      </w:r>
      <w:r w:rsidR="009710F0" w:rsidRPr="00651D20">
        <w:rPr>
          <w:rFonts w:ascii="Times New Roman" w:hAnsi="Times New Roman" w:cs="Times New Roman"/>
          <w:sz w:val="24"/>
          <w:szCs w:val="24"/>
        </w:rPr>
        <w:t>.</w:t>
      </w:r>
    </w:p>
    <w:p w14:paraId="6ED530FF" w14:textId="77777777" w:rsidR="003B05B9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Школьный двор</w:t>
      </w:r>
      <w:r w:rsidRPr="00651D20">
        <w:rPr>
          <w:rFonts w:ascii="Times New Roman" w:hAnsi="Times New Roman" w:cs="Times New Roman"/>
          <w:b/>
          <w:sz w:val="24"/>
          <w:szCs w:val="24"/>
        </w:rPr>
        <w:t>.</w:t>
      </w:r>
      <w:r w:rsidRPr="0065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B68C" w14:textId="3DA9BDB6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рассказывают страшилки, про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бабаек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, и про привидений, а когда наступает очередь главного героя, он рассказывает, как однажды евро поднялся до 50 рублей и курсы таких-то акций упали</w:t>
      </w:r>
      <w:r w:rsidR="003B05B9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5A2BE6" w14:textId="77777777" w:rsidR="003B05B9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Классный кабинет.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B75709" w14:textId="2352E1B6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Учительница: «сегодня мы сдаем деньги на ремонт класса, по 500 рублей». </w:t>
      </w:r>
    </w:p>
    <w:p w14:paraId="3E73AF1B" w14:textId="77777777" w:rsidR="003B05B9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Главные герой: «ну вообще-то целесообразнее сдать по 400</w:t>
      </w:r>
      <w:r w:rsidR="009710F0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(она смотрит недоуменно) ну, смотрите, по 400 рублей с 30 человек получается 12 тысяч, мы их переводим в Евро, под 7 процентов годовых, часть этих денег вкладываем, часть денег в венчурные фонды,…они сейчас на ходу. И через год у вас хватит денег на новый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Citroen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C5, вы же ее хотели да? Но на вашем месте, я бы купил С4, у нее расход топлива меньше, учитывая объемы двигателя, вы за год сэкономите гораздо больше</w:t>
      </w:r>
      <w:r w:rsidR="009710F0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5AF0E9" w14:textId="77777777" w:rsidR="003B05B9" w:rsidRPr="00651D20" w:rsidRDefault="003B05B9" w:rsidP="003B05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2D5A6B" w14:textId="77117B0B" w:rsidR="009724DC" w:rsidRPr="00651D20" w:rsidRDefault="009724DC" w:rsidP="003B05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Песочница.</w:t>
      </w:r>
      <w:r w:rsidR="009710F0"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 проводит а-ля бизнес-семинар для малышей в песочнице:</w:t>
      </w:r>
      <w:r w:rsidRPr="00651D20">
        <w:rPr>
          <w:rFonts w:ascii="Times New Roman" w:hAnsi="Times New Roman" w:cs="Times New Roman"/>
          <w:sz w:val="24"/>
          <w:szCs w:val="24"/>
        </w:rPr>
        <w:br/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- на вопрос: "Кого ты больше любишь маму или папу" надо отвечать, что обоих, тогда вы получите 2 подарка и от мамы и от папы.</w:t>
      </w:r>
      <w:r w:rsidRPr="00651D20">
        <w:rPr>
          <w:rFonts w:ascii="Times New Roman" w:hAnsi="Times New Roman" w:cs="Times New Roman"/>
          <w:sz w:val="24"/>
          <w:szCs w:val="24"/>
        </w:rPr>
        <w:br/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- еще можно подзаработать на зубной фее: Делайте так, чтоб зубы у вас выпадали в период роста курса рубля.</w:t>
      </w:r>
      <w:r w:rsidRPr="00651D20">
        <w:rPr>
          <w:rFonts w:ascii="Times New Roman" w:hAnsi="Times New Roman" w:cs="Times New Roman"/>
          <w:sz w:val="24"/>
          <w:szCs w:val="24"/>
        </w:rPr>
        <w:br/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вы слышите в свой адрес угрозы, мол, «отдам тебя чужому дяде». Напомнить родителям о 127 статье уголовного кодекса.</w:t>
      </w:r>
      <w:r w:rsidRPr="00651D20">
        <w:rPr>
          <w:rFonts w:ascii="Times New Roman" w:hAnsi="Times New Roman" w:cs="Times New Roman"/>
          <w:sz w:val="24"/>
          <w:szCs w:val="24"/>
        </w:rPr>
        <w:br/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(Обращается к девочке) так ты, с формочками, идешь со мной! (Всем) у меня тихий час. (Уходит)</w:t>
      </w:r>
    </w:p>
    <w:p w14:paraId="64D8DE4E" w14:textId="77777777" w:rsidR="003B05B9" w:rsidRPr="00651D20" w:rsidRDefault="003B05B9" w:rsidP="001470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0D7B84" w14:textId="77757C50" w:rsidR="003B05B9" w:rsidRDefault="009724DC" w:rsidP="00651D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школе.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 стоит у доски. Злая учительница: "Я ставлю тебе 2!". Мальчик: " А я ставлю вас в известность, что видел, чем вы занимались с историком в учительской!" Учительница: "Хорошо, 3". Мальчик: "и в этом классе на задней парте", учительница:" 4", мальчик: "2 раза", "хорошо, 5! Только иди на место!" Мальчик проходит на свое место, тихо соседу по парте: "правильно говорят, знание сила!"</w:t>
      </w:r>
    </w:p>
    <w:p w14:paraId="712EF388" w14:textId="77777777" w:rsidR="00651D20" w:rsidRPr="00651D20" w:rsidRDefault="00651D20" w:rsidP="00651D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1407B" w14:textId="77777777" w:rsidR="009724DC" w:rsidRPr="00651D20" w:rsidRDefault="009724DC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уроке.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 ревет. Весь красный, плачет. К нему подходит учительница. «Что случилось, тебя кто-то обидел? Потерял игрушку?».</w:t>
      </w:r>
    </w:p>
    <w:p w14:paraId="6270C49D" w14:textId="0F905029" w:rsidR="009724DC" w:rsidRPr="00651D20" w:rsidRDefault="009724DC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Герой: «Нет… Обвал на рынке алюминия… Я потерял 15% месячного прироста... Все из-за закрытости внешней политики Северной Кореи и отсутствия рынков сбыта… Это Ким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Чен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Ын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хнык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виновааааат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...» - Дальше ревет. «Теперь я буду распоряжаться вложениями у</w:t>
      </w:r>
      <w:r w:rsidR="003D0F31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мнее.»</w:t>
      </w:r>
    </w:p>
    <w:p w14:paraId="1B33B758" w14:textId="77777777" w:rsidR="009724DC" w:rsidRPr="00651D20" w:rsidRDefault="009724DC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Урок.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доске написано: «Легенды Греции». </w:t>
      </w:r>
    </w:p>
    <w:p w14:paraId="2A0D6B8F" w14:textId="7C0C2E87" w:rsidR="009724DC" w:rsidRPr="00651D20" w:rsidRDefault="009724DC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Учительница: «Итак, Вова рассказал нам о Т</w:t>
      </w:r>
      <w:r w:rsidR="00B737BD"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оянском коне, а теперь свою легенду нам расскажет *имя главного героя*».</w:t>
      </w:r>
      <w:r w:rsidRPr="00651D20">
        <w:rPr>
          <w:rFonts w:ascii="Times New Roman" w:hAnsi="Times New Roman" w:cs="Times New Roman"/>
          <w:sz w:val="24"/>
          <w:szCs w:val="24"/>
        </w:rPr>
        <w:br/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Мальчик выходит к доске: «Я расскажу вам о моей любимой легенде: «Легенде о </w:t>
      </w:r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Кипрских </w:t>
      </w:r>
      <w:proofErr w:type="spellStart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оффшорах</w:t>
      </w:r>
      <w:proofErr w:type="spellEnd"/>
      <w:r w:rsidRPr="00651D20">
        <w:rPr>
          <w:rFonts w:ascii="Times New Roman" w:hAnsi="Times New Roman" w:cs="Times New Roman"/>
          <w:sz w:val="24"/>
          <w:szCs w:val="24"/>
          <w:shd w:val="clear" w:color="auto" w:fill="FFFFFF"/>
        </w:rPr>
        <w:t>»… Деньги смогут лежать там нетронутыми вечно – это сказка, и все мы это понимаем…»</w:t>
      </w:r>
    </w:p>
    <w:p w14:paraId="4C3E413F" w14:textId="3CE1F2A2" w:rsidR="009724DC" w:rsidRPr="00651D20" w:rsidRDefault="009724DC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Торговый центр. </w:t>
      </w:r>
      <w:r w:rsidRPr="00651D20">
        <w:rPr>
          <w:rFonts w:ascii="Times New Roman" w:hAnsi="Times New Roman" w:cs="Times New Roman"/>
          <w:sz w:val="24"/>
          <w:szCs w:val="24"/>
        </w:rPr>
        <w:t xml:space="preserve">Все дети сидят на коленях у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>, просят машинки и самолетики. Камера отъезжает, он сидит на коленях у мужчины в костюме и с кейсом и говорит ему, что хочет спонсоров для своего проекта, хорошую команду, а идей у него и так достаточно</w:t>
      </w:r>
    </w:p>
    <w:p w14:paraId="0B59F750" w14:textId="05A1F483" w:rsidR="009724DC" w:rsidRPr="00651D20" w:rsidRDefault="00293222" w:rsidP="001470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5.3. </w:t>
      </w:r>
      <w:proofErr w:type="spellStart"/>
      <w:r w:rsidR="009724DC" w:rsidRPr="00651D20">
        <w:rPr>
          <w:rFonts w:ascii="Times New Roman" w:hAnsi="Times New Roman" w:cs="Times New Roman"/>
          <w:b/>
          <w:sz w:val="24"/>
          <w:szCs w:val="24"/>
        </w:rPr>
        <w:t>Пэкшот</w:t>
      </w:r>
      <w:proofErr w:type="spellEnd"/>
      <w:r w:rsidR="009724DC" w:rsidRPr="00651D20">
        <w:rPr>
          <w:rFonts w:ascii="Times New Roman" w:hAnsi="Times New Roman" w:cs="Times New Roman"/>
          <w:b/>
          <w:sz w:val="24"/>
          <w:szCs w:val="24"/>
        </w:rPr>
        <w:t>: «ФРИИ – даже ребен</w:t>
      </w:r>
      <w:r w:rsidRPr="00651D20">
        <w:rPr>
          <w:rFonts w:ascii="Times New Roman" w:hAnsi="Times New Roman" w:cs="Times New Roman"/>
          <w:b/>
          <w:sz w:val="24"/>
          <w:szCs w:val="24"/>
        </w:rPr>
        <w:t>ок знает, куда нужно обращаться</w:t>
      </w:r>
      <w:r w:rsidR="009724DC" w:rsidRPr="00651D20">
        <w:rPr>
          <w:rFonts w:ascii="Times New Roman" w:hAnsi="Times New Roman" w:cs="Times New Roman"/>
          <w:b/>
          <w:sz w:val="24"/>
          <w:szCs w:val="24"/>
        </w:rPr>
        <w:t>»</w:t>
      </w:r>
    </w:p>
    <w:p w14:paraId="3CDBF164" w14:textId="2DBD2CAE" w:rsidR="00BA6E35" w:rsidRPr="00651D20" w:rsidRDefault="001470BF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Исполнитель</w:t>
      </w:r>
      <w:r w:rsidR="00BA6E35" w:rsidRPr="00651D20">
        <w:rPr>
          <w:rFonts w:ascii="Times New Roman" w:hAnsi="Times New Roman" w:cs="Times New Roman"/>
          <w:sz w:val="24"/>
          <w:szCs w:val="24"/>
        </w:rPr>
        <w:t xml:space="preserve"> имеет право вносить до 10 изменений в сценарий</w:t>
      </w:r>
      <w:r w:rsidRPr="00651D20">
        <w:rPr>
          <w:rFonts w:ascii="Times New Roman" w:hAnsi="Times New Roman" w:cs="Times New Roman"/>
          <w:sz w:val="24"/>
          <w:szCs w:val="24"/>
        </w:rPr>
        <w:t xml:space="preserve"> после согласования с Заказчиком</w:t>
      </w:r>
      <w:r w:rsidR="00BA6E35" w:rsidRPr="00651D20">
        <w:rPr>
          <w:rFonts w:ascii="Times New Roman" w:hAnsi="Times New Roman" w:cs="Times New Roman"/>
          <w:sz w:val="24"/>
          <w:szCs w:val="24"/>
        </w:rPr>
        <w:t xml:space="preserve">. Внесение не более 10 изменений входит в стоимость цены договора. </w:t>
      </w:r>
    </w:p>
    <w:p w14:paraId="50EA7BF4" w14:textId="0F94A873" w:rsidR="009724DC" w:rsidRPr="00651D20" w:rsidRDefault="00293222" w:rsidP="001470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476F36" w:rsidRPr="00651D20">
        <w:rPr>
          <w:rFonts w:ascii="Times New Roman" w:hAnsi="Times New Roman" w:cs="Times New Roman"/>
          <w:b/>
          <w:sz w:val="24"/>
          <w:szCs w:val="24"/>
        </w:rPr>
        <w:t>Дистрибуция</w:t>
      </w:r>
      <w:r w:rsidR="001470BF" w:rsidRPr="00651D2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A6E35" w:rsidRPr="00651D20">
        <w:rPr>
          <w:rFonts w:ascii="Times New Roman" w:hAnsi="Times New Roman" w:cs="Times New Roman"/>
          <w:b/>
          <w:sz w:val="24"/>
          <w:szCs w:val="24"/>
        </w:rPr>
        <w:t>идеоролика:</w:t>
      </w:r>
    </w:p>
    <w:p w14:paraId="7A438266" w14:textId="2F38AC5C" w:rsidR="0055314A" w:rsidRPr="00651D20" w:rsidRDefault="0055314A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476F36" w:rsidRPr="00651D20">
        <w:rPr>
          <w:rFonts w:ascii="Times New Roman" w:hAnsi="Times New Roman" w:cs="Times New Roman"/>
          <w:sz w:val="24"/>
          <w:szCs w:val="24"/>
        </w:rPr>
        <w:t xml:space="preserve">(дистрибуцию) </w:t>
      </w:r>
      <w:r w:rsidRPr="00651D20">
        <w:rPr>
          <w:rFonts w:ascii="Times New Roman" w:hAnsi="Times New Roman" w:cs="Times New Roman"/>
          <w:sz w:val="24"/>
          <w:szCs w:val="24"/>
        </w:rPr>
        <w:t>необходимо провести среди целевой аудитории ФРИИ – мужчины и женщины от 18 лет. Стоимость п</w:t>
      </w:r>
      <w:r w:rsidR="00BA6E35" w:rsidRPr="00651D20">
        <w:rPr>
          <w:rFonts w:ascii="Times New Roman" w:hAnsi="Times New Roman" w:cs="Times New Roman"/>
          <w:sz w:val="24"/>
          <w:szCs w:val="24"/>
        </w:rPr>
        <w:t>росмотра не должна превышать бо</w:t>
      </w:r>
      <w:r w:rsidRPr="00651D20">
        <w:rPr>
          <w:rFonts w:ascii="Times New Roman" w:hAnsi="Times New Roman" w:cs="Times New Roman"/>
          <w:sz w:val="24"/>
          <w:szCs w:val="24"/>
        </w:rPr>
        <w:t xml:space="preserve">лее 1, 65 рублей. </w:t>
      </w:r>
    </w:p>
    <w:p w14:paraId="140117A4" w14:textId="2DF61983" w:rsidR="0055314A" w:rsidRPr="00651D20" w:rsidRDefault="0055314A" w:rsidP="001470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Необходимо обеспечить </w:t>
      </w:r>
      <w:r w:rsidR="001470BF" w:rsidRPr="00651D2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651D20">
        <w:rPr>
          <w:rFonts w:ascii="Times New Roman" w:hAnsi="Times New Roman" w:cs="Times New Roman"/>
          <w:sz w:val="24"/>
          <w:szCs w:val="24"/>
        </w:rPr>
        <w:t xml:space="preserve">200 000 просмотров видео. </w:t>
      </w:r>
    </w:p>
    <w:p w14:paraId="2F2601F0" w14:textId="5D2B9141" w:rsidR="00476F36" w:rsidRPr="00651D20" w:rsidRDefault="0055314A" w:rsidP="00651D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476F36" w:rsidRPr="00651D20">
        <w:rPr>
          <w:rFonts w:ascii="Times New Roman" w:hAnsi="Times New Roman" w:cs="Times New Roman"/>
          <w:sz w:val="24"/>
          <w:szCs w:val="24"/>
        </w:rPr>
        <w:t xml:space="preserve">(дистрибуцию) </w:t>
      </w:r>
      <w:r w:rsidRPr="00651D20">
        <w:rPr>
          <w:rFonts w:ascii="Times New Roman" w:hAnsi="Times New Roman" w:cs="Times New Roman"/>
          <w:sz w:val="24"/>
          <w:szCs w:val="24"/>
        </w:rPr>
        <w:t xml:space="preserve">необходимо обеспечить в социальных сетях Одноклассники,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51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D2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D0F31" w:rsidRPr="00651D20">
        <w:rPr>
          <w:rFonts w:ascii="Times New Roman" w:hAnsi="Times New Roman" w:cs="Times New Roman"/>
          <w:sz w:val="24"/>
          <w:szCs w:val="24"/>
        </w:rPr>
        <w:t>, Ютуб</w:t>
      </w:r>
      <w:r w:rsidRPr="00651D20">
        <w:rPr>
          <w:rFonts w:ascii="Times New Roman" w:hAnsi="Times New Roman" w:cs="Times New Roman"/>
          <w:sz w:val="24"/>
          <w:szCs w:val="24"/>
        </w:rPr>
        <w:t xml:space="preserve"> и </w:t>
      </w:r>
      <w:r w:rsidR="001470BF" w:rsidRPr="00651D20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651D20">
        <w:rPr>
          <w:rFonts w:ascii="Times New Roman" w:hAnsi="Times New Roman" w:cs="Times New Roman"/>
          <w:sz w:val="24"/>
          <w:szCs w:val="24"/>
        </w:rPr>
        <w:t>сайтах</w:t>
      </w:r>
      <w:r w:rsidR="00BA6E35" w:rsidRPr="00651D20">
        <w:rPr>
          <w:rFonts w:ascii="Times New Roman" w:hAnsi="Times New Roman" w:cs="Times New Roman"/>
          <w:sz w:val="24"/>
          <w:szCs w:val="24"/>
        </w:rPr>
        <w:t xml:space="preserve"> с потенциальной целевой аудиторией</w:t>
      </w:r>
      <w:r w:rsidR="001470BF" w:rsidRPr="00651D20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651D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45795" w14:textId="0C49E0E4" w:rsidR="00BA6E35" w:rsidRPr="00651D20" w:rsidRDefault="00BA6E35" w:rsidP="001470BF">
      <w:pPr>
        <w:pStyle w:val="a5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20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закупки: </w:t>
      </w:r>
    </w:p>
    <w:p w14:paraId="43AA9D7D" w14:textId="78D517DF" w:rsidR="00BA6E35" w:rsidRPr="00651D20" w:rsidRDefault="00BA6E35" w:rsidP="001470BF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01F93" w:rsidRPr="00651D20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Pr="00651D20">
        <w:rPr>
          <w:rFonts w:ascii="Times New Roman" w:hAnsi="Times New Roman" w:cs="Times New Roman"/>
          <w:sz w:val="24"/>
          <w:szCs w:val="24"/>
        </w:rPr>
        <w:t>опыт</w:t>
      </w:r>
      <w:r w:rsidR="00F01F93" w:rsidRPr="00651D20">
        <w:rPr>
          <w:rFonts w:ascii="Times New Roman" w:hAnsi="Times New Roman" w:cs="Times New Roman"/>
          <w:sz w:val="24"/>
          <w:szCs w:val="24"/>
        </w:rPr>
        <w:t>а производства и дистрибуции</w:t>
      </w:r>
      <w:r w:rsidRPr="00651D20">
        <w:rPr>
          <w:rFonts w:ascii="Times New Roman" w:hAnsi="Times New Roman" w:cs="Times New Roman"/>
          <w:sz w:val="24"/>
          <w:szCs w:val="24"/>
        </w:rPr>
        <w:t xml:space="preserve"> вирусных роликов для крупных компаний </w:t>
      </w:r>
      <w:r w:rsidR="00D725BF" w:rsidRPr="00651D20">
        <w:rPr>
          <w:rFonts w:ascii="Times New Roman" w:hAnsi="Times New Roman" w:cs="Times New Roman"/>
          <w:sz w:val="24"/>
          <w:szCs w:val="24"/>
        </w:rPr>
        <w:t>(не менее 5</w:t>
      </w:r>
      <w:r w:rsidR="007D0C73" w:rsidRPr="00651D20">
        <w:rPr>
          <w:rFonts w:ascii="Times New Roman" w:hAnsi="Times New Roman" w:cs="Times New Roman"/>
          <w:sz w:val="24"/>
          <w:szCs w:val="24"/>
        </w:rPr>
        <w:t xml:space="preserve"> проектов за последний календарный год)</w:t>
      </w:r>
      <w:r w:rsidR="00EB10E0" w:rsidRPr="00651D20">
        <w:rPr>
          <w:rFonts w:ascii="Times New Roman" w:hAnsi="Times New Roman" w:cs="Times New Roman"/>
          <w:sz w:val="24"/>
          <w:szCs w:val="24"/>
        </w:rPr>
        <w:t xml:space="preserve"> с начальной максимальной ценой каждого проекта составляющей не менее 50 (пятьдесят) процентов от цен</w:t>
      </w:r>
      <w:r w:rsidR="009710F0" w:rsidRPr="00651D20">
        <w:rPr>
          <w:rFonts w:ascii="Times New Roman" w:hAnsi="Times New Roman" w:cs="Times New Roman"/>
          <w:sz w:val="24"/>
          <w:szCs w:val="24"/>
        </w:rPr>
        <w:t>ы, заявленной  в данной закупке;</w:t>
      </w:r>
    </w:p>
    <w:p w14:paraId="382ED39A" w14:textId="23577650" w:rsidR="00D725BF" w:rsidRPr="00651D20" w:rsidRDefault="00D725BF" w:rsidP="001470BF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Наличие более 50 реализованных проектов за последний календарный год</w:t>
      </w:r>
      <w:r w:rsidR="009710F0" w:rsidRPr="00651D20">
        <w:rPr>
          <w:rFonts w:ascii="Times New Roman" w:hAnsi="Times New Roman" w:cs="Times New Roman"/>
          <w:sz w:val="24"/>
          <w:szCs w:val="24"/>
        </w:rPr>
        <w:t>;</w:t>
      </w:r>
    </w:p>
    <w:p w14:paraId="4EA22445" w14:textId="6A4F4F64" w:rsidR="009724DC" w:rsidRPr="00651D20" w:rsidRDefault="00D725BF" w:rsidP="003B05B9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D20">
        <w:rPr>
          <w:rFonts w:ascii="Times New Roman" w:hAnsi="Times New Roman" w:cs="Times New Roman"/>
          <w:sz w:val="24"/>
          <w:szCs w:val="24"/>
        </w:rPr>
        <w:t>Наличие професс</w:t>
      </w:r>
      <w:r w:rsidR="003D0F31" w:rsidRPr="00651D20">
        <w:rPr>
          <w:rFonts w:ascii="Times New Roman" w:hAnsi="Times New Roman" w:cs="Times New Roman"/>
          <w:sz w:val="24"/>
          <w:szCs w:val="24"/>
        </w:rPr>
        <w:t>иональных наград (не менее 4-х).</w:t>
      </w:r>
    </w:p>
    <w:p w14:paraId="6B704BF1" w14:textId="77777777" w:rsidR="00651D20" w:rsidRPr="00651D20" w:rsidRDefault="00651D20" w:rsidP="001470BF">
      <w:pPr>
        <w:autoSpaceDE w:val="0"/>
        <w:autoSpaceDN w:val="0"/>
        <w:adjustRightInd w:val="0"/>
        <w:spacing w:after="16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92A4B" w14:textId="77777777" w:rsidR="00137BD7" w:rsidRPr="00651D20" w:rsidRDefault="00137BD7" w:rsidP="001470BF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37BD7" w:rsidRPr="00651D2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2829" w14:textId="77777777" w:rsidR="00DB43B0" w:rsidRDefault="00DB43B0" w:rsidP="00013774">
      <w:pPr>
        <w:spacing w:after="0" w:line="240" w:lineRule="auto"/>
      </w:pPr>
      <w:r>
        <w:separator/>
      </w:r>
    </w:p>
  </w:endnote>
  <w:endnote w:type="continuationSeparator" w:id="0">
    <w:p w14:paraId="01D946F9" w14:textId="77777777" w:rsidR="00DB43B0" w:rsidRDefault="00DB43B0" w:rsidP="0001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AE20" w14:textId="77777777" w:rsidR="00DB43B0" w:rsidRDefault="00DB43B0" w:rsidP="000137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D84A64" w14:textId="77777777" w:rsidR="00DB43B0" w:rsidRDefault="00DB43B0" w:rsidP="00013774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784A" w14:textId="77777777" w:rsidR="00DB43B0" w:rsidRPr="003B05B9" w:rsidRDefault="00DB43B0" w:rsidP="00013774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851F5" w14:textId="77777777" w:rsidR="00DB43B0" w:rsidRDefault="00DB43B0" w:rsidP="00013774">
      <w:pPr>
        <w:spacing w:after="0" w:line="240" w:lineRule="auto"/>
      </w:pPr>
      <w:r>
        <w:separator/>
      </w:r>
    </w:p>
  </w:footnote>
  <w:footnote w:type="continuationSeparator" w:id="0">
    <w:p w14:paraId="553F6484" w14:textId="77777777" w:rsidR="00DB43B0" w:rsidRDefault="00DB43B0" w:rsidP="0001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D6450B"/>
    <w:multiLevelType w:val="hybridMultilevel"/>
    <w:tmpl w:val="CF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B7C01"/>
    <w:multiLevelType w:val="hybridMultilevel"/>
    <w:tmpl w:val="30884E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BC06D1"/>
    <w:multiLevelType w:val="hybridMultilevel"/>
    <w:tmpl w:val="0B589D8E"/>
    <w:lvl w:ilvl="0" w:tplc="941C6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6A37"/>
    <w:multiLevelType w:val="multilevel"/>
    <w:tmpl w:val="539A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7AC2"/>
    <w:multiLevelType w:val="hybridMultilevel"/>
    <w:tmpl w:val="648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C7E2F"/>
    <w:multiLevelType w:val="hybridMultilevel"/>
    <w:tmpl w:val="3BB4F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B848B9"/>
    <w:multiLevelType w:val="multilevel"/>
    <w:tmpl w:val="37C61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EA05CBA"/>
    <w:multiLevelType w:val="hybridMultilevel"/>
    <w:tmpl w:val="43A8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F4BCF"/>
    <w:multiLevelType w:val="hybridMultilevel"/>
    <w:tmpl w:val="D974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A2C31"/>
    <w:multiLevelType w:val="hybridMultilevel"/>
    <w:tmpl w:val="259E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47E71"/>
    <w:multiLevelType w:val="multilevel"/>
    <w:tmpl w:val="37C61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B702983"/>
    <w:multiLevelType w:val="hybridMultilevel"/>
    <w:tmpl w:val="80E8DF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E437986"/>
    <w:multiLevelType w:val="hybridMultilevel"/>
    <w:tmpl w:val="F28210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849AE"/>
    <w:multiLevelType w:val="hybridMultilevel"/>
    <w:tmpl w:val="96CEEBE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72522DC"/>
    <w:multiLevelType w:val="hybridMultilevel"/>
    <w:tmpl w:val="987E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36867"/>
    <w:multiLevelType w:val="hybridMultilevel"/>
    <w:tmpl w:val="1914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F78EF"/>
    <w:multiLevelType w:val="hybridMultilevel"/>
    <w:tmpl w:val="68480EC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CD841DC"/>
    <w:multiLevelType w:val="hybridMultilevel"/>
    <w:tmpl w:val="539AAA3C"/>
    <w:lvl w:ilvl="0" w:tplc="98405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16"/>
  </w:num>
  <w:num w:numId="14">
    <w:abstractNumId w:val="12"/>
  </w:num>
  <w:num w:numId="15">
    <w:abstractNumId w:val="9"/>
  </w:num>
  <w:num w:numId="16">
    <w:abstractNumId w:val="1"/>
  </w:num>
  <w:num w:numId="17">
    <w:abstractNumId w:val="19"/>
  </w:num>
  <w:num w:numId="18">
    <w:abstractNumId w:val="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D7"/>
    <w:rsid w:val="000013EA"/>
    <w:rsid w:val="00011F46"/>
    <w:rsid w:val="00013774"/>
    <w:rsid w:val="00086E57"/>
    <w:rsid w:val="000D7CD7"/>
    <w:rsid w:val="00123D97"/>
    <w:rsid w:val="00137BD7"/>
    <w:rsid w:val="001470BF"/>
    <w:rsid w:val="00163DE0"/>
    <w:rsid w:val="0017086D"/>
    <w:rsid w:val="00171F05"/>
    <w:rsid w:val="001B501D"/>
    <w:rsid w:val="001E42E0"/>
    <w:rsid w:val="002859B2"/>
    <w:rsid w:val="00293222"/>
    <w:rsid w:val="002A2847"/>
    <w:rsid w:val="00337CDF"/>
    <w:rsid w:val="003B05B9"/>
    <w:rsid w:val="003D0F31"/>
    <w:rsid w:val="004234AD"/>
    <w:rsid w:val="00431458"/>
    <w:rsid w:val="00452614"/>
    <w:rsid w:val="00476F36"/>
    <w:rsid w:val="0055314A"/>
    <w:rsid w:val="00554F81"/>
    <w:rsid w:val="00571145"/>
    <w:rsid w:val="0059113B"/>
    <w:rsid w:val="005C48E3"/>
    <w:rsid w:val="005F1FA6"/>
    <w:rsid w:val="0063300B"/>
    <w:rsid w:val="00643C70"/>
    <w:rsid w:val="00651D20"/>
    <w:rsid w:val="00675FA0"/>
    <w:rsid w:val="006D5D3B"/>
    <w:rsid w:val="006D7878"/>
    <w:rsid w:val="00714805"/>
    <w:rsid w:val="00750DCB"/>
    <w:rsid w:val="007A0315"/>
    <w:rsid w:val="007D0C73"/>
    <w:rsid w:val="0086793B"/>
    <w:rsid w:val="009710F0"/>
    <w:rsid w:val="009724DC"/>
    <w:rsid w:val="00997A27"/>
    <w:rsid w:val="00A5213F"/>
    <w:rsid w:val="00AA3C37"/>
    <w:rsid w:val="00AA7BED"/>
    <w:rsid w:val="00AC457C"/>
    <w:rsid w:val="00B544CA"/>
    <w:rsid w:val="00B737BD"/>
    <w:rsid w:val="00B747E4"/>
    <w:rsid w:val="00B77929"/>
    <w:rsid w:val="00BA6E35"/>
    <w:rsid w:val="00D23865"/>
    <w:rsid w:val="00D725BF"/>
    <w:rsid w:val="00D91103"/>
    <w:rsid w:val="00DB43B0"/>
    <w:rsid w:val="00E20267"/>
    <w:rsid w:val="00E36730"/>
    <w:rsid w:val="00E41101"/>
    <w:rsid w:val="00E4695D"/>
    <w:rsid w:val="00E51421"/>
    <w:rsid w:val="00E70214"/>
    <w:rsid w:val="00E77428"/>
    <w:rsid w:val="00EA2860"/>
    <w:rsid w:val="00EA543F"/>
    <w:rsid w:val="00EB10E0"/>
    <w:rsid w:val="00EC604F"/>
    <w:rsid w:val="00F01F93"/>
    <w:rsid w:val="00FC6E9C"/>
    <w:rsid w:val="00FF371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FA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37BD7"/>
    <w:pPr>
      <w:ind w:left="720"/>
      <w:contextualSpacing/>
    </w:pPr>
  </w:style>
  <w:style w:type="paragraph" w:styleId="a7">
    <w:name w:val="No Spacing"/>
    <w:uiPriority w:val="1"/>
    <w:qFormat/>
    <w:rsid w:val="002A2847"/>
    <w:pPr>
      <w:spacing w:after="0" w:line="240" w:lineRule="auto"/>
    </w:pPr>
  </w:style>
  <w:style w:type="table" w:styleId="a8">
    <w:name w:val="Table Grid"/>
    <w:basedOn w:val="a1"/>
    <w:uiPriority w:val="59"/>
    <w:rsid w:val="009724D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3D0F31"/>
  </w:style>
  <w:style w:type="character" w:styleId="a9">
    <w:name w:val="Hyperlink"/>
    <w:basedOn w:val="a0"/>
    <w:uiPriority w:val="99"/>
    <w:unhideWhenUsed/>
    <w:rsid w:val="0045261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1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774"/>
  </w:style>
  <w:style w:type="character" w:styleId="ac">
    <w:name w:val="page number"/>
    <w:basedOn w:val="a0"/>
    <w:uiPriority w:val="99"/>
    <w:semiHidden/>
    <w:unhideWhenUsed/>
    <w:rsid w:val="00013774"/>
  </w:style>
  <w:style w:type="paragraph" w:styleId="ad">
    <w:name w:val="header"/>
    <w:basedOn w:val="a"/>
    <w:link w:val="ae"/>
    <w:uiPriority w:val="99"/>
    <w:unhideWhenUsed/>
    <w:rsid w:val="003B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05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37BD7"/>
    <w:pPr>
      <w:ind w:left="720"/>
      <w:contextualSpacing/>
    </w:pPr>
  </w:style>
  <w:style w:type="paragraph" w:styleId="a7">
    <w:name w:val="No Spacing"/>
    <w:uiPriority w:val="1"/>
    <w:qFormat/>
    <w:rsid w:val="002A2847"/>
    <w:pPr>
      <w:spacing w:after="0" w:line="240" w:lineRule="auto"/>
    </w:pPr>
  </w:style>
  <w:style w:type="table" w:styleId="a8">
    <w:name w:val="Table Grid"/>
    <w:basedOn w:val="a1"/>
    <w:uiPriority w:val="59"/>
    <w:rsid w:val="009724D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3D0F31"/>
  </w:style>
  <w:style w:type="character" w:styleId="a9">
    <w:name w:val="Hyperlink"/>
    <w:basedOn w:val="a0"/>
    <w:uiPriority w:val="99"/>
    <w:unhideWhenUsed/>
    <w:rsid w:val="0045261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1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774"/>
  </w:style>
  <w:style w:type="character" w:styleId="ac">
    <w:name w:val="page number"/>
    <w:basedOn w:val="a0"/>
    <w:uiPriority w:val="99"/>
    <w:semiHidden/>
    <w:unhideWhenUsed/>
    <w:rsid w:val="00013774"/>
  </w:style>
  <w:style w:type="paragraph" w:styleId="ad">
    <w:name w:val="header"/>
    <w:basedOn w:val="a"/>
    <w:link w:val="ae"/>
    <w:uiPriority w:val="99"/>
    <w:unhideWhenUsed/>
    <w:rsid w:val="003B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8821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Ольга Василевская</cp:lastModifiedBy>
  <cp:revision>2</cp:revision>
  <cp:lastPrinted>2014-10-28T16:31:00Z</cp:lastPrinted>
  <dcterms:created xsi:type="dcterms:W3CDTF">2014-10-30T16:55:00Z</dcterms:created>
  <dcterms:modified xsi:type="dcterms:W3CDTF">2014-10-30T16:55:00Z</dcterms:modified>
</cp:coreProperties>
</file>