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EE25" w14:textId="1246867E" w:rsidR="006B19D6" w:rsidRDefault="00DF01C0" w:rsidP="00547047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 xml:space="preserve">     </w:t>
      </w:r>
      <w:r w:rsidR="006B19D6">
        <w:rPr>
          <w:rStyle w:val="a4"/>
          <w:i w:val="0"/>
          <w:color w:val="auto"/>
          <w:sz w:val="24"/>
          <w:szCs w:val="24"/>
        </w:rPr>
        <w:t>ИЗВЕЩЕНИЕ</w:t>
      </w:r>
    </w:p>
    <w:p w14:paraId="03E38C9A" w14:textId="77777777" w:rsidR="00C64985" w:rsidRPr="00C64985" w:rsidRDefault="004A1C22" w:rsidP="00C64985">
      <w:pPr>
        <w:pStyle w:val="a7"/>
        <w:spacing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о </w:t>
      </w:r>
      <w:r w:rsidR="00E25CEF"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внесении изменений в документацию</w:t>
      </w:r>
      <w:r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326EB"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</w:t>
      </w:r>
      <w:r w:rsidR="00E25CEF"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апроса</w:t>
      </w:r>
      <w:r w:rsidR="002326EB"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64985"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котировок в электронной форме</w:t>
      </w:r>
    </w:p>
    <w:p w14:paraId="4B95AB4A" w14:textId="77777777" w:rsidR="00C64985" w:rsidRPr="00C64985" w:rsidRDefault="00C64985" w:rsidP="00C64985">
      <w:pPr>
        <w:pStyle w:val="a7"/>
        <w:spacing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  на 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</w:p>
    <w:p w14:paraId="7C5FA58D" w14:textId="47D90A54" w:rsidR="00BB1536" w:rsidRPr="00C64985" w:rsidRDefault="00C64985" w:rsidP="00C64985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C64985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Реестровый номер закупки КСУ/6-6-23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597CAB" w14:paraId="28E1C22D" w14:textId="77777777">
        <w:tc>
          <w:tcPr>
            <w:tcW w:w="5040" w:type="dxa"/>
          </w:tcPr>
          <w:p w14:paraId="7C5F1618" w14:textId="77777777" w:rsidR="00D82764" w:rsidRPr="00597CA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6087F4B1" w:rsidR="00D82764" w:rsidRPr="00597CAB" w:rsidRDefault="00C64985" w:rsidP="009866CB">
            <w:pPr>
              <w:spacing w:after="0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54C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254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95B" w:rsidRPr="00597C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82764" w:rsidRPr="0059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E2F988" w14:textId="77777777" w:rsidR="00D82764" w:rsidRPr="00597CAB" w:rsidRDefault="00D82764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BDA5799" w:rsidR="00D119D6" w:rsidRPr="00597CAB" w:rsidRDefault="00754F14" w:rsidP="00C649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64985">
        <w:rPr>
          <w:rFonts w:ascii="Times New Roman" w:hAnsi="Times New Roman" w:cs="Times New Roman"/>
          <w:sz w:val="24"/>
          <w:szCs w:val="24"/>
        </w:rPr>
        <w:t>Фонд развития интернет-инициатив</w:t>
      </w:r>
      <w:r>
        <w:rPr>
          <w:rFonts w:ascii="Times New Roman" w:hAnsi="Times New Roman" w:cs="Times New Roman"/>
          <w:sz w:val="24"/>
          <w:szCs w:val="24"/>
        </w:rPr>
        <w:t xml:space="preserve"> извещает о </w:t>
      </w:r>
      <w:r w:rsidR="00A254C7">
        <w:rPr>
          <w:rFonts w:ascii="Times New Roman" w:hAnsi="Times New Roman" w:cs="Times New Roman"/>
          <w:sz w:val="24"/>
          <w:szCs w:val="24"/>
        </w:rPr>
        <w:t xml:space="preserve">внесении изменений в документацию запроса </w:t>
      </w:r>
      <w:r w:rsidR="00C64985">
        <w:rPr>
          <w:rFonts w:ascii="Times New Roman" w:hAnsi="Times New Roman" w:cs="Times New Roman"/>
          <w:sz w:val="24"/>
          <w:szCs w:val="24"/>
        </w:rPr>
        <w:t>котировок</w:t>
      </w:r>
      <w:r w:rsidR="00C64985" w:rsidRPr="00C64985">
        <w:t xml:space="preserve"> </w:t>
      </w:r>
      <w:r w:rsidR="00C64985" w:rsidRPr="00C6498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C64985">
        <w:rPr>
          <w:rFonts w:ascii="Times New Roman" w:hAnsi="Times New Roman" w:cs="Times New Roman"/>
          <w:sz w:val="24"/>
          <w:szCs w:val="24"/>
        </w:rPr>
        <w:t xml:space="preserve"> </w:t>
      </w:r>
      <w:r w:rsidR="00C64985" w:rsidRPr="00C64985">
        <w:rPr>
          <w:rFonts w:ascii="Times New Roman" w:hAnsi="Times New Roman" w:cs="Times New Roman"/>
          <w:sz w:val="24"/>
          <w:szCs w:val="24"/>
        </w:rPr>
        <w:t xml:space="preserve">   на выполнение работ по изготовлению рекламных материалов для участников мероприятий, проводимых при осуществлении акселерации проектов по разработке российских решений в сфере информационных технологий в рамках реализации федерального проекта "Цифровые технологии" национальной программы "Цифровая экономика Российской Федерации".</w:t>
      </w:r>
      <w:r w:rsidR="00C64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1E3B3" w14:textId="0309B5B4" w:rsidR="00D119D6" w:rsidRPr="00597CAB" w:rsidRDefault="00D119D6" w:rsidP="00F67F54">
      <w:pPr>
        <w:pStyle w:val="ConsPlusNormal"/>
        <w:widowControl/>
        <w:tabs>
          <w:tab w:val="left" w:pos="851"/>
          <w:tab w:val="left" w:pos="1276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991961" w14:textId="58C1F260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Заказчик:</w:t>
      </w:r>
      <w:r w:rsidR="00C64985">
        <w:rPr>
          <w:rFonts w:ascii="Times New Roman" w:hAnsi="Times New Roman" w:cs="Times New Roman"/>
          <w:sz w:val="24"/>
          <w:szCs w:val="24"/>
        </w:rPr>
        <w:t xml:space="preserve"> Фонд развития интернет-инициатив</w:t>
      </w:r>
      <w:r w:rsidR="006A401E">
        <w:rPr>
          <w:rFonts w:ascii="Times New Roman" w:hAnsi="Times New Roman" w:cs="Times New Roman"/>
          <w:sz w:val="24"/>
          <w:szCs w:val="24"/>
        </w:rPr>
        <w:t>.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6BACB37C" w14:textId="2141570A" w:rsidR="00012758" w:rsidRPr="00487C73" w:rsidRDefault="00012758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597CAB">
        <w:rPr>
          <w:rFonts w:ascii="Times New Roman" w:hAnsi="Times New Roman" w:cs="Times New Roman"/>
          <w:sz w:val="24"/>
          <w:szCs w:val="24"/>
        </w:rPr>
        <w:t xml:space="preserve"> </w:t>
      </w:r>
      <w:r w:rsidR="00D02BE1" w:rsidRPr="00597CAB">
        <w:rPr>
          <w:rFonts w:ascii="Times New Roman" w:hAnsi="Times New Roman" w:cs="Times New Roman"/>
          <w:sz w:val="24"/>
          <w:szCs w:val="24"/>
        </w:rPr>
        <w:t>101000, г. Москва, ул. Мясницкая, дом 13 строение 18, 3 этаж</w:t>
      </w:r>
    </w:p>
    <w:p w14:paraId="5B6E828C" w14:textId="77777777" w:rsidR="00D119D6" w:rsidRPr="00597CAB" w:rsidRDefault="00D119D6" w:rsidP="00EE1678">
      <w:pPr>
        <w:tabs>
          <w:tab w:val="left" w:pos="1134"/>
          <w:tab w:val="left" w:pos="127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597CAB" w:rsidRDefault="00D119D6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5E1FD0F9" w:rsidR="00D119D6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CA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6438B3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66E8D34D" w14:textId="77777777" w:rsidR="00012758" w:rsidRPr="00597CAB" w:rsidRDefault="00012758" w:rsidP="00EE1678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FB01A4" w14:textId="28D89405" w:rsidR="00C9598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C561C0">
        <w:rPr>
          <w:sz w:val="24"/>
          <w:szCs w:val="24"/>
        </w:rPr>
        <w:t xml:space="preserve"> часть </w:t>
      </w:r>
      <w:r w:rsidR="00C561C0">
        <w:rPr>
          <w:sz w:val="24"/>
          <w:szCs w:val="24"/>
          <w:lang w:val="en-US"/>
        </w:rPr>
        <w:t>III</w:t>
      </w:r>
      <w:r w:rsidR="00C561C0" w:rsidRPr="00C561C0">
        <w:rPr>
          <w:sz w:val="24"/>
          <w:szCs w:val="24"/>
        </w:rPr>
        <w:t xml:space="preserve"> </w:t>
      </w:r>
      <w:r w:rsidR="00C64985">
        <w:rPr>
          <w:sz w:val="24"/>
          <w:szCs w:val="24"/>
        </w:rPr>
        <w:t>документации</w:t>
      </w:r>
      <w:r w:rsidR="00E812D5">
        <w:rPr>
          <w:sz w:val="24"/>
          <w:szCs w:val="24"/>
        </w:rPr>
        <w:t xml:space="preserve"> «Информационная </w:t>
      </w:r>
      <w:r>
        <w:rPr>
          <w:sz w:val="24"/>
          <w:szCs w:val="24"/>
        </w:rPr>
        <w:t xml:space="preserve">карта» внести </w:t>
      </w:r>
      <w:r w:rsidR="00C95981">
        <w:rPr>
          <w:sz w:val="24"/>
          <w:szCs w:val="24"/>
        </w:rPr>
        <w:t xml:space="preserve">следующие </w:t>
      </w:r>
      <w:r w:rsidR="00B46004">
        <w:rPr>
          <w:sz w:val="24"/>
          <w:szCs w:val="24"/>
        </w:rPr>
        <w:t>изменения</w:t>
      </w:r>
      <w:r w:rsidR="00C9598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02F939A" w14:textId="43C70523" w:rsidR="00977871" w:rsidRDefault="005D2508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977871">
        <w:rPr>
          <w:sz w:val="24"/>
          <w:szCs w:val="24"/>
        </w:rPr>
        <w:t>пункт</w:t>
      </w:r>
      <w:r w:rsidR="00C64985">
        <w:rPr>
          <w:sz w:val="24"/>
          <w:szCs w:val="24"/>
        </w:rPr>
        <w:t>ы</w:t>
      </w:r>
      <w:r w:rsidR="00977871">
        <w:rPr>
          <w:sz w:val="24"/>
          <w:szCs w:val="24"/>
        </w:rPr>
        <w:t xml:space="preserve"> 8.</w:t>
      </w:r>
      <w:r w:rsidR="00C64985">
        <w:rPr>
          <w:sz w:val="24"/>
          <w:szCs w:val="24"/>
        </w:rPr>
        <w:t>7, 8.11, 8.12, 8.14, 8.15</w:t>
      </w:r>
      <w:r w:rsidR="00977871">
        <w:rPr>
          <w:sz w:val="24"/>
          <w:szCs w:val="24"/>
        </w:rPr>
        <w:t xml:space="preserve"> в </w:t>
      </w:r>
      <w:r w:rsidR="00F3371E">
        <w:rPr>
          <w:sz w:val="24"/>
          <w:szCs w:val="24"/>
        </w:rPr>
        <w:t>новой</w:t>
      </w:r>
      <w:r w:rsidR="00977871">
        <w:rPr>
          <w:sz w:val="24"/>
          <w:szCs w:val="24"/>
        </w:rPr>
        <w:t xml:space="preserve"> редакции: </w:t>
      </w:r>
    </w:p>
    <w:tbl>
      <w:tblPr>
        <w:tblW w:w="9985" w:type="dxa"/>
        <w:tblInd w:w="-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6662"/>
      </w:tblGrid>
      <w:tr w:rsidR="006A401E" w:rsidRPr="006A401E" w14:paraId="33C264E7" w14:textId="77777777" w:rsidTr="00A41A25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7663EF" w14:textId="01EDD61D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bookmarkStart w:id="1" w:name="_Toc275078247"/>
            <w:bookmarkStart w:id="2" w:name="_Ref166381471"/>
            <w:r w:rsidRPr="006A401E">
              <w:rPr>
                <w:rFonts w:ascii="Times New Roman" w:eastAsia="Times New Roman" w:hAnsi="Times New Roman" w:cs="Times New Roman"/>
              </w:rPr>
              <w:t>8.</w:t>
            </w:r>
            <w:r w:rsidR="00C64985">
              <w:rPr>
                <w:rFonts w:ascii="Times New Roman" w:eastAsia="Times New Roman" w:hAnsi="Times New Roman" w:cs="Times New Roman"/>
              </w:rPr>
              <w:t>7</w:t>
            </w:r>
            <w:r w:rsidRPr="006A401E">
              <w:rPr>
                <w:rFonts w:ascii="Times New Roman" w:eastAsia="Times New Roman" w:hAnsi="Times New Roman" w:cs="Times New Roman"/>
              </w:rPr>
              <w:t>.</w:t>
            </w:r>
            <w:bookmarkEnd w:id="1"/>
          </w:p>
        </w:tc>
        <w:bookmarkEnd w:id="2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4A615" w14:textId="64BFD470" w:rsidR="006A401E" w:rsidRPr="006A401E" w:rsidRDefault="00C64985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C64985">
              <w:rPr>
                <w:rFonts w:ascii="Times New Roman" w:eastAsia="Times New Roman" w:hAnsi="Times New Roman" w:cs="Times New Roman"/>
              </w:rPr>
              <w:t>Начальная (максимальная) цена Договора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DDA2C" w14:textId="77777777" w:rsidR="00C64985" w:rsidRPr="00C64985" w:rsidRDefault="00C64985" w:rsidP="00C6498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4985">
              <w:rPr>
                <w:rFonts w:ascii="Times New Roman" w:eastAsia="Times New Roman" w:hAnsi="Times New Roman" w:cs="Times New Roman"/>
                <w:bCs/>
              </w:rPr>
              <w:t xml:space="preserve">В качестве начальной максимальной цены установлена сумма единичных расценок за единицу услуг (Таблица 1). </w:t>
            </w:r>
          </w:p>
          <w:p w14:paraId="58078B8C" w14:textId="77777777" w:rsidR="00C64985" w:rsidRPr="00C64985" w:rsidRDefault="00C64985" w:rsidP="00C6498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4985">
              <w:rPr>
                <w:rFonts w:ascii="Times New Roman" w:eastAsia="Times New Roman" w:hAnsi="Times New Roman" w:cs="Times New Roman"/>
                <w:bCs/>
              </w:rPr>
              <w:t>Сумма единичных расценок составляет 153020 руб. (</w:t>
            </w:r>
            <w:proofErr w:type="spellStart"/>
            <w:r w:rsidRPr="00C64985">
              <w:rPr>
                <w:rFonts w:ascii="Times New Roman" w:eastAsia="Times New Roman" w:hAnsi="Times New Roman" w:cs="Times New Roman"/>
                <w:bCs/>
              </w:rPr>
              <w:t>C</w:t>
            </w:r>
            <w:proofErr w:type="gramStart"/>
            <w:r w:rsidRPr="00C64985">
              <w:rPr>
                <w:rFonts w:ascii="Times New Roman" w:eastAsia="Times New Roman" w:hAnsi="Times New Roman" w:cs="Times New Roman"/>
                <w:bCs/>
              </w:rPr>
              <w:t>то</w:t>
            </w:r>
            <w:proofErr w:type="spellEnd"/>
            <w:r w:rsidRPr="00C64985">
              <w:rPr>
                <w:rFonts w:ascii="Times New Roman" w:eastAsia="Times New Roman" w:hAnsi="Times New Roman" w:cs="Times New Roman"/>
                <w:bCs/>
              </w:rPr>
              <w:t xml:space="preserve">  пятьдесят</w:t>
            </w:r>
            <w:proofErr w:type="gramEnd"/>
            <w:r w:rsidRPr="00C64985">
              <w:rPr>
                <w:rFonts w:ascii="Times New Roman" w:eastAsia="Times New Roman" w:hAnsi="Times New Roman" w:cs="Times New Roman"/>
                <w:bCs/>
              </w:rPr>
              <w:t xml:space="preserve"> три тысячи двадцать) рублей, 00 коп.</w:t>
            </w:r>
          </w:p>
          <w:p w14:paraId="3481513A" w14:textId="77777777" w:rsidR="00C64985" w:rsidRPr="00C64985" w:rsidRDefault="00C64985" w:rsidP="00C6498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4985">
              <w:rPr>
                <w:rFonts w:ascii="Times New Roman" w:eastAsia="Times New Roman" w:hAnsi="Times New Roman" w:cs="Times New Roman"/>
                <w:bCs/>
              </w:rPr>
              <w:t>Цены за единицу, а также сумма единичных расценок не могут превышать установленных документацией значений (Таблица 1 настоящего пункта).</w:t>
            </w:r>
          </w:p>
          <w:p w14:paraId="130E8850" w14:textId="6015EFF7" w:rsidR="00A254C7" w:rsidRPr="00A254C7" w:rsidRDefault="00C64985" w:rsidP="00C6498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64985">
              <w:rPr>
                <w:rFonts w:ascii="Times New Roman" w:eastAsia="Times New Roman" w:hAnsi="Times New Roman" w:cs="Times New Roman"/>
                <w:bCs/>
              </w:rPr>
              <w:t xml:space="preserve"> Предельная </w:t>
            </w:r>
            <w:proofErr w:type="gramStart"/>
            <w:r w:rsidRPr="00C64985">
              <w:rPr>
                <w:rFonts w:ascii="Times New Roman" w:eastAsia="Times New Roman" w:hAnsi="Times New Roman" w:cs="Times New Roman"/>
                <w:bCs/>
              </w:rPr>
              <w:t>сумма  договора</w:t>
            </w:r>
            <w:proofErr w:type="gramEnd"/>
            <w:r w:rsidRPr="00C64985">
              <w:rPr>
                <w:rFonts w:ascii="Times New Roman" w:eastAsia="Times New Roman" w:hAnsi="Times New Roman" w:cs="Times New Roman"/>
                <w:bCs/>
              </w:rPr>
              <w:t xml:space="preserve"> составляет 2996055,00 (Два миллиона девятьсот девяносто шесть тысяч пятьдесят пять) руб., 00 коп. Заказчик не несет ответственности за использование работ в объеме ниже предельной суммы договора.    </w:t>
            </w:r>
          </w:p>
          <w:p w14:paraId="19EE1AB5" w14:textId="77777777" w:rsidR="00C64985" w:rsidRPr="00C64985" w:rsidRDefault="00C64985" w:rsidP="00C64985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985"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  <w:p w14:paraId="5E83472D" w14:textId="77777777" w:rsidR="00C64985" w:rsidRPr="00C64985" w:rsidRDefault="00C64985" w:rsidP="00C64985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4985">
              <w:rPr>
                <w:rFonts w:ascii="Times New Roman" w:eastAsia="Times New Roman" w:hAnsi="Times New Roman" w:cs="Times New Roman"/>
                <w:b/>
                <w:bCs/>
              </w:rPr>
              <w:t xml:space="preserve">Начальные (максимальные) Цены за единицу работ </w:t>
            </w:r>
            <w:proofErr w:type="gramStart"/>
            <w:r w:rsidRPr="00C64985">
              <w:rPr>
                <w:rFonts w:ascii="Times New Roman" w:eastAsia="Times New Roman" w:hAnsi="Times New Roman" w:cs="Times New Roman"/>
                <w:b/>
                <w:bCs/>
              </w:rPr>
              <w:t>и  сумма</w:t>
            </w:r>
            <w:proofErr w:type="gramEnd"/>
            <w:r w:rsidRPr="00C64985">
              <w:rPr>
                <w:rFonts w:ascii="Times New Roman" w:eastAsia="Times New Roman" w:hAnsi="Times New Roman" w:cs="Times New Roman"/>
                <w:b/>
                <w:bCs/>
              </w:rPr>
              <w:t xml:space="preserve"> единичных расценок:</w:t>
            </w:r>
          </w:p>
          <w:p w14:paraId="6D4E76BE" w14:textId="77777777" w:rsidR="00C64985" w:rsidRPr="00C64985" w:rsidRDefault="00C64985" w:rsidP="00C64985">
            <w:pPr>
              <w:spacing w:after="0" w:line="240" w:lineRule="auto"/>
              <w:ind w:left="114" w:right="11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6690" w:type="dxa"/>
              <w:tblInd w:w="71" w:type="dxa"/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849"/>
              <w:gridCol w:w="2256"/>
              <w:gridCol w:w="1133"/>
              <w:gridCol w:w="713"/>
              <w:gridCol w:w="992"/>
              <w:gridCol w:w="282"/>
            </w:tblGrid>
            <w:tr w:rsidR="00C64985" w:rsidRPr="00C64985" w14:paraId="1FFC878D" w14:textId="77777777" w:rsidTr="00C64985">
              <w:trPr>
                <w:gridAfter w:val="1"/>
                <w:wAfter w:w="282" w:type="dxa"/>
                <w:trHeight w:val="1400"/>
              </w:trPr>
              <w:tc>
                <w:tcPr>
                  <w:tcW w:w="46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E385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84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34D31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  <w:t>Формат</w:t>
                  </w:r>
                </w:p>
              </w:tc>
              <w:tc>
                <w:tcPr>
                  <w:tcW w:w="225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93506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  <w:t>Требования</w:t>
                  </w:r>
                </w:p>
              </w:tc>
              <w:tc>
                <w:tcPr>
                  <w:tcW w:w="113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8075F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  <w:t>Кол-во (стр. в блоке)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39F91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b/>
                      <w:bCs/>
                      <w:color w:val="000000"/>
                      <w:sz w:val="20"/>
                      <w:szCs w:val="20"/>
                    </w:rPr>
                    <w:t>Тираж, экз.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16C7D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НМЦ, руб</w:t>
                  </w:r>
                  <w:r w:rsidRPr="00C64985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C64985" w:rsidRPr="00C64985" w14:paraId="5603B642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8F1E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5284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Брошюра А4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6DAD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обложка - матовая мелованная бумага 300 </w:t>
                  </w: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г/кв.м., печать 4+4, матовая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ламинация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1+</w:t>
                  </w:r>
                  <w:proofErr w:type="gram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0  2</w:t>
                  </w:r>
                  <w:proofErr w:type="gram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 блок - матовая мелованная бумага 150 г/кв.м., печать 4+4 3) сборка на КБС-ПУР-клей.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6935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170-190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00638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99-119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603F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2244</w:t>
                  </w:r>
                </w:p>
              </w:tc>
            </w:tr>
            <w:tr w:rsidR="00C64985" w:rsidRPr="00C64985" w14:paraId="4092A5F5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3E86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7B3D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C66E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46D2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D5F9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120-139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8200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2223</w:t>
                  </w:r>
                </w:p>
              </w:tc>
            </w:tr>
            <w:tr w:rsidR="00C64985" w:rsidRPr="00C64985" w14:paraId="465AF051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57EE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2F22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1D5B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14CE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068A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140-159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B989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2162</w:t>
                  </w:r>
                </w:p>
              </w:tc>
            </w:tr>
            <w:tr w:rsidR="00C64985" w:rsidRPr="00C64985" w14:paraId="1101210C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22420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0AB2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E2D49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3053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AFC3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160-179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9EA6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2116</w:t>
                  </w:r>
                </w:p>
              </w:tc>
            </w:tr>
            <w:tr w:rsidR="00C64985" w:rsidRPr="00C64985" w14:paraId="3646253D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D775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918DA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B5CF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29DCDA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A535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180-200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CEB2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2065</w:t>
                  </w:r>
                </w:p>
              </w:tc>
            </w:tr>
            <w:tr w:rsidR="00C64985" w:rsidRPr="00C64985" w14:paraId="6A7791E1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F687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80FE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Брошюра А5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7B76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обложка - матовая мелованная бумага 250 г/кв.м., печать 4+4, матовая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ламинация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1+</w:t>
                  </w:r>
                  <w:proofErr w:type="gram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0  2</w:t>
                  </w:r>
                  <w:proofErr w:type="gram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 блок - матовая мелованная бумага 130 г/кв.м., печать 4+4 3) сборка: на КБС-ПУР-клей.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324F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52-66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DBC9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50-69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8FB2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</w:tr>
            <w:tr w:rsidR="00C64985" w:rsidRPr="00C64985" w14:paraId="468BF1C6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463F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BE4E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95A8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8269AC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1CBEA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70-99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AFE5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</w:tr>
            <w:tr w:rsidR="00C64985" w:rsidRPr="00C64985" w14:paraId="7944CDE1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70C2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2AEC9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4542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DE069B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0545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100-129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0FE3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</w:tr>
            <w:tr w:rsidR="00C64985" w:rsidRPr="00C64985" w14:paraId="475A5742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B2B6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CA8D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72B0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4BB332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6495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130-159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D8C06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</w:tr>
            <w:tr w:rsidR="00C64985" w:rsidRPr="00C64985" w14:paraId="7B7A79B5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2540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E23D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31D1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E0F286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C4C45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160-179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DFAC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</w:tr>
            <w:tr w:rsidR="00C64985" w:rsidRPr="00C64985" w14:paraId="46B26CA3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C17A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4481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8EA62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89BD94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973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180-200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787D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</w:tr>
            <w:tr w:rsidR="00C64985" w:rsidRPr="00C64985" w14:paraId="3C7BD332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E91E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2FA82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2AF3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8C30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68-82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E823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50-69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5507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</w:tr>
            <w:tr w:rsidR="00C64985" w:rsidRPr="00C64985" w14:paraId="3C00D553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1FE5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6BC3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EC8B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C770CAA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DBD1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70-99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BBAF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</w:tr>
            <w:tr w:rsidR="00C64985" w:rsidRPr="00C64985" w14:paraId="408EAFF5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4961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EA80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0ECC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0999FD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5621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100-129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1DF4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</w:tr>
            <w:tr w:rsidR="00C64985" w:rsidRPr="00C64985" w14:paraId="0D723C19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0120B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02C9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ACA0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68662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047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130-159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0F13A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</w:tr>
            <w:tr w:rsidR="00C64985" w:rsidRPr="00C64985" w14:paraId="4400F83E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84EB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1A9B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796A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AC97EF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D761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160-179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7B75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</w:tr>
            <w:tr w:rsidR="00C64985" w:rsidRPr="00C64985" w14:paraId="6C4D9703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03D7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3AB8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7CF5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B9A455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20A0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180-200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85EE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574</w:t>
                  </w:r>
                </w:p>
              </w:tc>
            </w:tr>
            <w:tr w:rsidR="00C64985" w:rsidRPr="00C64985" w14:paraId="461B089C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738C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A6A0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2AE3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250B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84-100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05DE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50-69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FD27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799</w:t>
                  </w:r>
                </w:p>
              </w:tc>
            </w:tr>
            <w:tr w:rsidR="00C64985" w:rsidRPr="00C64985" w14:paraId="1EDBDAF4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6248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469C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A87C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7B5A1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FE79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70-99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D52AE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785</w:t>
                  </w:r>
                </w:p>
              </w:tc>
            </w:tr>
            <w:tr w:rsidR="00C64985" w:rsidRPr="00C64985" w14:paraId="0C70818B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B7FD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14DDC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C363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8B49E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0D0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100-129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EC60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763</w:t>
                  </w:r>
                </w:p>
              </w:tc>
            </w:tr>
            <w:tr w:rsidR="00C64985" w:rsidRPr="00C64985" w14:paraId="5F28E0BC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67A6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2912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6F61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4C5675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9D888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130-159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0AC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741</w:t>
                  </w:r>
                </w:p>
              </w:tc>
            </w:tr>
            <w:tr w:rsidR="00C64985" w:rsidRPr="00C64985" w14:paraId="5509E077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27CD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C173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D2EA3A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07FB9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0AF1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160-179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9680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</w:tr>
            <w:tr w:rsidR="00C64985" w:rsidRPr="00C64985" w14:paraId="32DD9EEF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F506F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19852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6FFF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680CA" w14:textId="77777777" w:rsidR="00C64985" w:rsidRPr="00C64985" w:rsidRDefault="00C64985" w:rsidP="00C64985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7D25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180-200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C874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</w:tr>
            <w:tr w:rsidR="00C64985" w:rsidRPr="00C64985" w14:paraId="7EA13C45" w14:textId="77777777" w:rsidTr="00C64985">
              <w:trPr>
                <w:gridAfter w:val="1"/>
                <w:wAfter w:w="282" w:type="dxa"/>
                <w:trHeight w:val="33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6F3E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74D1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Коробка упаковочная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54E7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материал дерево                                    2) крышка выдвижная                                   3) внутренний формат </w:t>
                  </w:r>
                  <w:r w:rsidRPr="00C649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225*300*40 </w:t>
                  </w:r>
                  <w:r w:rsidRPr="00C6498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  <w:t xml:space="preserve">  </w:t>
                  </w: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4) гравировка, окрашивание по макету Заказчика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0D0C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7159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37EB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1298</w:t>
                  </w:r>
                </w:p>
              </w:tc>
            </w:tr>
            <w:tr w:rsidR="00C64985" w:rsidRPr="00C64985" w14:paraId="259ECFFB" w14:textId="77777777" w:rsidTr="00C64985">
              <w:trPr>
                <w:gridAfter w:val="1"/>
                <w:wAfter w:w="282" w:type="dxa"/>
                <w:trHeight w:val="33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224C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95D3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A54B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181E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1009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11596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1537</w:t>
                  </w:r>
                </w:p>
              </w:tc>
            </w:tr>
            <w:tr w:rsidR="00C64985" w:rsidRPr="00C64985" w14:paraId="314BED85" w14:textId="77777777" w:rsidTr="00C64985">
              <w:trPr>
                <w:gridAfter w:val="1"/>
                <w:wAfter w:w="282" w:type="dxa"/>
                <w:trHeight w:val="33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9D9FA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3CBB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A64A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501B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6EA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2B37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1383</w:t>
                  </w:r>
                </w:p>
              </w:tc>
            </w:tr>
            <w:tr w:rsidR="00C64985" w:rsidRPr="00C64985" w14:paraId="26AB45B9" w14:textId="77777777" w:rsidTr="00C64985">
              <w:trPr>
                <w:gridAfter w:val="1"/>
                <w:wAfter w:w="282" w:type="dxa"/>
                <w:trHeight w:val="463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3C28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9E21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3AFF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3BE7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E227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7BE27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1291</w:t>
                  </w:r>
                </w:p>
              </w:tc>
            </w:tr>
            <w:tr w:rsidR="00C64985" w:rsidRPr="00C64985" w14:paraId="75BD1BAE" w14:textId="77777777" w:rsidTr="00C64985">
              <w:trPr>
                <w:gridAfter w:val="1"/>
                <w:wAfter w:w="282" w:type="dxa"/>
                <w:trHeight w:val="37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E8BE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A9BA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Толстовка с логотипом ФРИИ, Спринт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3058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цвет, логотип по макету Заказчика     2) футер </w:t>
                  </w:r>
                  <w:proofErr w:type="spellStart"/>
                  <w:proofErr w:type="gram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двухнитка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  </w:t>
                  </w:r>
                  <w:proofErr w:type="gram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3) печать шелкография в 1 цвет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6EE8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A2BA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A7C3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2930</w:t>
                  </w:r>
                </w:p>
              </w:tc>
            </w:tr>
            <w:tr w:rsidR="00C64985" w:rsidRPr="00C64985" w14:paraId="2FF11004" w14:textId="77777777" w:rsidTr="00C64985">
              <w:trPr>
                <w:gridAfter w:val="1"/>
                <w:wAfter w:w="282" w:type="dxa"/>
                <w:trHeight w:val="35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DBD52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68D1C2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E7DB5B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B04A0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5AD2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9FFE7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2685</w:t>
                  </w:r>
                </w:p>
              </w:tc>
            </w:tr>
            <w:tr w:rsidR="00C64985" w:rsidRPr="00C64985" w14:paraId="0B863429" w14:textId="77777777" w:rsidTr="00C64985">
              <w:trPr>
                <w:gridAfter w:val="1"/>
                <w:wAfter w:w="282" w:type="dxa"/>
                <w:trHeight w:val="35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E00308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853C63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E9591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0BD17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EF98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868B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2572</w:t>
                  </w:r>
                </w:p>
              </w:tc>
            </w:tr>
            <w:tr w:rsidR="00C64985" w:rsidRPr="00C64985" w14:paraId="0746C64E" w14:textId="77777777" w:rsidTr="00C64985">
              <w:trPr>
                <w:gridAfter w:val="1"/>
                <w:wAfter w:w="282" w:type="dxa"/>
                <w:trHeight w:val="30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8BD02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CBD380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1BC99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F11D6F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16AA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161C4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2490</w:t>
                  </w:r>
                </w:p>
              </w:tc>
            </w:tr>
            <w:tr w:rsidR="00C64985" w:rsidRPr="00C64985" w14:paraId="3B62AD00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3245E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B05EC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1949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цвет, логотип по макету Заказчика                             2) без начеса; футер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двухнитка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3) печать ДТФ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D846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E05D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2E47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3197</w:t>
                  </w:r>
                </w:p>
              </w:tc>
            </w:tr>
            <w:tr w:rsidR="00C64985" w:rsidRPr="00C64985" w14:paraId="279BA294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93ACB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54FE6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EAFC7A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B012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B8D4F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CEFBB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2818</w:t>
                  </w:r>
                </w:p>
              </w:tc>
            </w:tr>
            <w:tr w:rsidR="00C64985" w:rsidRPr="00C64985" w14:paraId="76E118AF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8B8CE5A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D10A3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81D0A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F378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71A56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37A8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2664</w:t>
                  </w:r>
                </w:p>
              </w:tc>
            </w:tr>
            <w:tr w:rsidR="00C64985" w:rsidRPr="00C64985" w14:paraId="7C12F343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47CEAE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4BBCF0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9C1F0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003B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BAD7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B9A1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2562</w:t>
                  </w:r>
                </w:p>
              </w:tc>
            </w:tr>
            <w:tr w:rsidR="00C64985" w:rsidRPr="00C64985" w14:paraId="74E79795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B572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1BA99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 xml:space="preserve">Ролл-ап с логотипами ФРИИ, </w:t>
                  </w: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lastRenderedPageBreak/>
                    <w:t>Спринт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46F7A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вариант премиум                                       1) размер 85*200мм                                  2) логотипы, текст по макету Заказчика                                                 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969E2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3EF12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B61F9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22951</w:t>
                  </w:r>
                </w:p>
              </w:tc>
            </w:tr>
            <w:tr w:rsidR="00C64985" w:rsidRPr="00C64985" w14:paraId="3DE55493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AF2F4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B4C1D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7CCD8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E5F3B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3590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3-4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AEEB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22131</w:t>
                  </w:r>
                </w:p>
              </w:tc>
            </w:tr>
            <w:tr w:rsidR="00C64985" w:rsidRPr="00C64985" w14:paraId="0983EBC6" w14:textId="77777777" w:rsidTr="00C64985">
              <w:trPr>
                <w:gridAfter w:val="1"/>
                <w:wAfter w:w="282" w:type="dxa"/>
                <w:trHeight w:val="32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EA60A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8B751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17953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C4897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96E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5-6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E25F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21209</w:t>
                  </w:r>
                </w:p>
              </w:tc>
            </w:tr>
            <w:tr w:rsidR="00C64985" w:rsidRPr="00C64985" w14:paraId="7F047675" w14:textId="77777777" w:rsidTr="00C64985">
              <w:trPr>
                <w:gridAfter w:val="1"/>
                <w:wAfter w:w="282" w:type="dxa"/>
                <w:trHeight w:val="32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F8B96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4ECD61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DF1DD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sz w:val="20"/>
                      <w:szCs w:val="20"/>
                    </w:rPr>
                    <w:t xml:space="preserve">вариант эконом      </w:t>
                  </w:r>
                  <w:r w:rsidRPr="00C64985">
                    <w:rPr>
                      <w:rFonts w:ascii="Times" w:eastAsia="Times New Roman" w:hAnsi="Times"/>
                      <w:color w:val="FF0000"/>
                      <w:sz w:val="20"/>
                      <w:szCs w:val="20"/>
                    </w:rPr>
                    <w:t xml:space="preserve">                                   </w:t>
                  </w: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lastRenderedPageBreak/>
                    <w:t>1) размер 85*200мм                                  2) логотипы, текст по макету Заказчика                                                                                            3) конструкция "Стандарт"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9363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0FB9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1EC5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10758</w:t>
                  </w:r>
                </w:p>
              </w:tc>
            </w:tr>
            <w:tr w:rsidR="00C64985" w:rsidRPr="00C64985" w14:paraId="136D35CE" w14:textId="77777777" w:rsidTr="00C64985">
              <w:trPr>
                <w:gridAfter w:val="1"/>
                <w:wAfter w:w="282" w:type="dxa"/>
                <w:trHeight w:val="32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94150D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C6A54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BEE9C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1B93D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2A3E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3-4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77D4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9836</w:t>
                  </w:r>
                </w:p>
              </w:tc>
            </w:tr>
            <w:tr w:rsidR="00C64985" w:rsidRPr="00C64985" w14:paraId="26A3B3EA" w14:textId="77777777" w:rsidTr="00C64985">
              <w:trPr>
                <w:gridAfter w:val="1"/>
                <w:wAfter w:w="282" w:type="dxa"/>
                <w:trHeight w:val="34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B5D7B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E220E1A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83EE3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F575820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CA5C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5-6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0C1B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9221</w:t>
                  </w:r>
                </w:p>
              </w:tc>
            </w:tr>
            <w:tr w:rsidR="00C64985" w:rsidRPr="00C64985" w14:paraId="24BD3405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9E13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81C03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Пакет большой с логотипами ФРИИ, акселератора Спринт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7D18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 xml:space="preserve">1) цвет, логотип по макету Заказчика     2) формат 300*400*120 мм                       3) бумага мелованная 200 г/кв.м.,            4)печать 4+0, матовая </w:t>
                  </w:r>
                  <w:proofErr w:type="spellStart"/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ламинация</w:t>
                  </w:r>
                  <w:proofErr w:type="spellEnd"/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 xml:space="preserve"> 1+0, вырубка,                                                      5)сборка пакета - люверсы серебро,       6) веревочные ручки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DEFD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64BF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 xml:space="preserve"> 30-49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C31B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</w:tr>
            <w:tr w:rsidR="00C64985" w:rsidRPr="00C64985" w14:paraId="6D41B1D9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81702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B8FEF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AC97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FAF8B6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30E7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50-79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D9E6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</w:tr>
            <w:tr w:rsidR="00C64985" w:rsidRPr="00C64985" w14:paraId="2828DEFD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0BE1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99D76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9F3E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3E71B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DEF2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80-99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D357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405</w:t>
                  </w:r>
                </w:p>
              </w:tc>
            </w:tr>
            <w:tr w:rsidR="00C64985" w:rsidRPr="00C64985" w14:paraId="53802A92" w14:textId="77777777" w:rsidTr="00C64985">
              <w:trPr>
                <w:gridAfter w:val="1"/>
                <w:wAfter w:w="282" w:type="dxa"/>
                <w:trHeight w:val="38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F51C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F0E5C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CF79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A40B7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8AE5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100-120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639B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</w:tr>
            <w:tr w:rsidR="00C64985" w:rsidRPr="00C64985" w14:paraId="721C0CBC" w14:textId="77777777" w:rsidTr="00C64985">
              <w:trPr>
                <w:gridAfter w:val="1"/>
                <w:wAfter w:w="282" w:type="dxa"/>
                <w:trHeight w:val="38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DF2C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8706D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F5F5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9A887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3207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120-149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B1552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</w:tr>
            <w:tr w:rsidR="00C64985" w:rsidRPr="00C64985" w14:paraId="7DB7EA2E" w14:textId="77777777" w:rsidTr="00C64985">
              <w:trPr>
                <w:gridAfter w:val="1"/>
                <w:wAfter w:w="282" w:type="dxa"/>
                <w:trHeight w:val="38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16D2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65378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FFF0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0B75FD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E5CDE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150-169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99D6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</w:tr>
            <w:tr w:rsidR="00C64985" w:rsidRPr="00C64985" w14:paraId="3F8C7040" w14:textId="77777777" w:rsidTr="00C64985">
              <w:trPr>
                <w:gridAfter w:val="1"/>
                <w:wAfter w:w="282" w:type="dxa"/>
                <w:trHeight w:val="300"/>
              </w:trPr>
              <w:tc>
                <w:tcPr>
                  <w:tcW w:w="4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9FD36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7F1260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F0E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56837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F4DB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170-200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64B1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</w:tr>
            <w:tr w:rsidR="00C64985" w:rsidRPr="00C64985" w14:paraId="14D348A4" w14:textId="77777777" w:rsidTr="00C64985">
              <w:trPr>
                <w:gridAfter w:val="1"/>
                <w:wAfter w:w="282" w:type="dxa"/>
                <w:trHeight w:val="45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B237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4D3CE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Стикерпак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логотипами ФРИИ, акселератора Спринт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D25BF7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1) формат А5,                                    2)бумага самоклеящаяся,                          3)печать 4+0,                                              4)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ламинация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глянцевая 1+0,                     5)фигурная надсечка стикеров, вылеты 3-5 мм,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контруры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реза векторные                                                           6) количество стикеров - не менее 12      7) ПДФ с наложенными контурами на изображение (отдельный слой)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DF9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85F2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50-99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7423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</w:tr>
            <w:tr w:rsidR="00C64985" w:rsidRPr="00C64985" w14:paraId="486CC71A" w14:textId="77777777" w:rsidTr="00C64985">
              <w:trPr>
                <w:gridAfter w:val="1"/>
                <w:wAfter w:w="282" w:type="dxa"/>
                <w:trHeight w:val="45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96723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A7F85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EE744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EF7F6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F09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100-149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A070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</w:tr>
            <w:tr w:rsidR="00C64985" w:rsidRPr="00C64985" w14:paraId="12DF787A" w14:textId="77777777" w:rsidTr="00C64985">
              <w:trPr>
                <w:gridAfter w:val="1"/>
                <w:wAfter w:w="282" w:type="dxa"/>
                <w:trHeight w:val="46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1EFA5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761FB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AC6A7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7DBBD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BE1B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150-199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E6B8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270</w:t>
                  </w:r>
                </w:p>
              </w:tc>
            </w:tr>
            <w:tr w:rsidR="00C64985" w:rsidRPr="00C64985" w14:paraId="3BB86898" w14:textId="77777777" w:rsidTr="00C64985">
              <w:trPr>
                <w:gridAfter w:val="1"/>
                <w:wAfter w:w="282" w:type="dxa"/>
                <w:trHeight w:val="55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1DABC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53A16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639110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C0BF7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E425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200-249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33AE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</w:tr>
            <w:tr w:rsidR="00C64985" w:rsidRPr="00C64985" w14:paraId="51B0F9C8" w14:textId="77777777" w:rsidTr="00C64985">
              <w:trPr>
                <w:gridAfter w:val="1"/>
                <w:wAfter w:w="282" w:type="dxa"/>
                <w:trHeight w:val="76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91689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66F6E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1AA14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AB1FA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B10B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250-300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EDAA7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</w:tr>
            <w:tr w:rsidR="00C64985" w:rsidRPr="00C64985" w14:paraId="6F48B4A8" w14:textId="77777777" w:rsidTr="00C64985">
              <w:trPr>
                <w:gridAfter w:val="1"/>
                <w:wAfter w:w="282" w:type="dxa"/>
                <w:trHeight w:val="50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B5F2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B2EFBF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Блокнот с логотипом ФРИИ, акселератора Спринт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84280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1)формат А5                                               2)обложка/подложка - картон 270 г/кв.м.,  3) печать 4+0/0+4, матовая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ламинация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1+0/0+1                                                             4) блок - 50 листов, бумага офсетная 80 г/кв.м.,                                                         5)печать 1+1 (ч/б), навивка на белую пружину по короткой стороне, по верху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0D93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A7ED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70-89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169E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</w:tr>
            <w:tr w:rsidR="00C64985" w:rsidRPr="00C64985" w14:paraId="2733A4B3" w14:textId="77777777" w:rsidTr="00C64985">
              <w:trPr>
                <w:gridAfter w:val="1"/>
                <w:wAfter w:w="282" w:type="dxa"/>
                <w:trHeight w:val="47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4786E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0ECE63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10ABF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A11FA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93BF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90-109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8E3FD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</w:tr>
            <w:tr w:rsidR="00C64985" w:rsidRPr="00C64985" w14:paraId="42B9B0DD" w14:textId="77777777" w:rsidTr="00C64985">
              <w:trPr>
                <w:gridAfter w:val="1"/>
                <w:wAfter w:w="282" w:type="dxa"/>
                <w:trHeight w:val="56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42241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6F87F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C08B2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A7B91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4008B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110-129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5AAE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</w:tr>
            <w:tr w:rsidR="00C64985" w:rsidRPr="00C64985" w14:paraId="0D2AC4D1" w14:textId="77777777" w:rsidTr="00C64985">
              <w:trPr>
                <w:gridAfter w:val="1"/>
                <w:wAfter w:w="282" w:type="dxa"/>
                <w:trHeight w:val="63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C2E56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E869F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3589E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F97CE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A678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130-150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2F20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</w:tr>
            <w:tr w:rsidR="00C64985" w:rsidRPr="00C64985" w14:paraId="4B303EEA" w14:textId="77777777" w:rsidTr="00C64985">
              <w:trPr>
                <w:gridAfter w:val="1"/>
                <w:wAfter w:w="282" w:type="dxa"/>
                <w:trHeight w:val="46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3F1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FA6C43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Ручки с логотипами ФРИИ, акселератора Спринт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A181970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1) ручка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Prodir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DS4 PMM-P голубая (</w:t>
                  </w:r>
                  <w:proofErr w:type="gram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синяя)   </w:t>
                  </w:r>
                  <w:proofErr w:type="gram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                        2)способ нанесения: УФ-печать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4A20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88CD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70-89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F9A5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</w:tr>
            <w:tr w:rsidR="00C64985" w:rsidRPr="00C64985" w14:paraId="389B3E40" w14:textId="77777777" w:rsidTr="00C64985">
              <w:trPr>
                <w:gridAfter w:val="1"/>
                <w:wAfter w:w="282" w:type="dxa"/>
                <w:trHeight w:val="45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EA6BE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3A4F0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F70F7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194A7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A46E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90-109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E713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</w:tr>
            <w:tr w:rsidR="00C64985" w:rsidRPr="00C64985" w14:paraId="533585B3" w14:textId="77777777" w:rsidTr="00C64985">
              <w:trPr>
                <w:gridAfter w:val="1"/>
                <w:wAfter w:w="282" w:type="dxa"/>
                <w:trHeight w:val="37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FF83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D21D1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B2BD4A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14BA1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3E817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110-129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5B64C4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</w:tr>
            <w:tr w:rsidR="00C64985" w:rsidRPr="00C64985" w14:paraId="46F39240" w14:textId="77777777" w:rsidTr="00C64985">
              <w:trPr>
                <w:gridAfter w:val="1"/>
                <w:wAfter w:w="282" w:type="dxa"/>
                <w:trHeight w:val="43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56FD57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41E03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43E0F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196FA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DBF1A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130-150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902F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</w:tr>
            <w:tr w:rsidR="00C64985" w:rsidRPr="00C64985" w14:paraId="3158B4FE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E76E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C63FA45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Ручки с логотипами ФРИИ, акселератора Сприн</w:t>
                  </w: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т</w:t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85030E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1) ручка синяя </w:t>
                  </w:r>
                  <w:proofErr w:type="spell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Hint</w:t>
                  </w:r>
                  <w:proofErr w:type="spell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голубая (</w:t>
                  </w:r>
                  <w:proofErr w:type="gramStart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синяя)   </w:t>
                  </w:r>
                  <w:proofErr w:type="gramEnd"/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2) способ нанесения: УФ-печать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30FB2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0DF0CF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70-89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C2A8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</w:tr>
            <w:tr w:rsidR="00C64985" w:rsidRPr="00C64985" w14:paraId="0BFF1364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3244B6B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6E04D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D6695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522DD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E77618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90-109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AA294C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</w:tr>
            <w:tr w:rsidR="00C64985" w:rsidRPr="00C64985" w14:paraId="49FD0880" w14:textId="77777777" w:rsidTr="00C64985">
              <w:trPr>
                <w:gridAfter w:val="1"/>
                <w:wAfter w:w="282" w:type="dxa"/>
                <w:trHeight w:val="29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397A17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95C24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0C718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129A7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DA526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110-129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5605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</w:tr>
            <w:tr w:rsidR="00C64985" w:rsidRPr="00C64985" w14:paraId="284B109E" w14:textId="77777777" w:rsidTr="00C64985">
              <w:trPr>
                <w:gridAfter w:val="1"/>
                <w:wAfter w:w="282" w:type="dxa"/>
                <w:trHeight w:val="464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B3BE0C2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A262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772E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0BB1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89F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130-150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4FD01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  <w:r w:rsidRPr="00C64985"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</w:tr>
            <w:tr w:rsidR="00C64985" w:rsidRPr="00C64985" w14:paraId="67DF77EF" w14:textId="77777777" w:rsidTr="00C64985">
              <w:trPr>
                <w:trHeight w:val="140"/>
              </w:trPr>
              <w:tc>
                <w:tcPr>
                  <w:tcW w:w="46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C93D89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A9D30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7D3446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4B223E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1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56D82EF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44DF91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1A839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" w:eastAsia="Times New Roman" w:hAnsi="Time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64985" w:rsidRPr="00C64985" w14:paraId="3CB48847" w14:textId="77777777" w:rsidTr="00C64985">
              <w:trPr>
                <w:trHeight w:val="290"/>
              </w:trPr>
              <w:tc>
                <w:tcPr>
                  <w:tcW w:w="54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08F4F4" w14:textId="77777777" w:rsidR="00C64985" w:rsidRPr="00C64985" w:rsidRDefault="00C64985" w:rsidP="00C6498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proofErr w:type="gramStart"/>
                  <w:r w:rsidRPr="00C64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Итого  стоимость</w:t>
                  </w:r>
                  <w:proofErr w:type="gramEnd"/>
                  <w:r w:rsidRPr="00C64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единичных расценок, руб.: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A9E20D" w14:textId="77777777" w:rsidR="00C64985" w:rsidRPr="00C64985" w:rsidRDefault="00C64985" w:rsidP="00C649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</w:pPr>
                  <w:r w:rsidRPr="00C64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</w:t>
                  </w:r>
                  <w:r w:rsidRPr="00C649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val="en-US"/>
                    </w:rPr>
                    <w:t>53020</w:t>
                  </w:r>
                </w:p>
              </w:tc>
              <w:tc>
                <w:tcPr>
                  <w:tcW w:w="282" w:type="dxa"/>
                  <w:vAlign w:val="center"/>
                  <w:hideMark/>
                </w:tcPr>
                <w:p w14:paraId="5551C30C" w14:textId="77777777" w:rsidR="00C64985" w:rsidRPr="00C64985" w:rsidRDefault="00C64985" w:rsidP="00C649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C460CD" w14:textId="59BC0BC8" w:rsidR="006A401E" w:rsidRPr="006A401E" w:rsidRDefault="006A401E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4985" w:rsidRPr="006A401E" w14:paraId="3440D0AC" w14:textId="77777777" w:rsidTr="00A41A25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945CE" w14:textId="40ADB3D1" w:rsidR="00C64985" w:rsidRPr="006A401E" w:rsidRDefault="0021203B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7DFA2" w14:textId="5AD2D5E9" w:rsidR="00C64985" w:rsidRPr="00C64985" w:rsidRDefault="0021203B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21203B">
              <w:rPr>
                <w:rFonts w:ascii="Times New Roman" w:eastAsia="Times New Roman" w:hAnsi="Times New Roman" w:cs="Times New Roman"/>
              </w:rPr>
              <w:t>Дата начала и окончания срока предоставления участникам закупки разъяснений положений закупочной документации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AFDA0" w14:textId="10393037" w:rsidR="00C64985" w:rsidRPr="00C64985" w:rsidRDefault="0021203B" w:rsidP="00C64985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203B">
              <w:rPr>
                <w:rFonts w:ascii="Times New Roman" w:eastAsia="Times New Roman" w:hAnsi="Times New Roman" w:cs="Times New Roman"/>
                <w:bCs/>
              </w:rPr>
              <w:t>7 ноября 2023г.-11 ноября 2023г.</w:t>
            </w:r>
          </w:p>
        </w:tc>
      </w:tr>
      <w:tr w:rsidR="0021203B" w:rsidRPr="006A401E" w14:paraId="50DC7D74" w14:textId="77777777" w:rsidTr="00A41A25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3CC53" w14:textId="0B6EC46A" w:rsidR="0021203B" w:rsidRDefault="0021203B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2598D" w14:textId="28E372EA" w:rsidR="0021203B" w:rsidRPr="0021203B" w:rsidRDefault="0021203B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21203B">
              <w:rPr>
                <w:rFonts w:ascii="Times New Roman" w:eastAsia="Times New Roman" w:hAnsi="Times New Roman" w:cs="Times New Roman"/>
              </w:rPr>
              <w:t>Порядок, срок и место подачи предложений на участие в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069C29" w14:textId="77777777" w:rsidR="0021203B" w:rsidRPr="0021203B" w:rsidRDefault="0021203B" w:rsidP="00212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203B">
              <w:rPr>
                <w:rFonts w:ascii="Times New Roman" w:eastAsia="Times New Roman" w:hAnsi="Times New Roman" w:cs="Times New Roman"/>
                <w:bCs/>
              </w:rPr>
              <w:t xml:space="preserve">Заявка подается в электронной форме </w:t>
            </w:r>
          </w:p>
          <w:p w14:paraId="4832686A" w14:textId="08A1B108" w:rsidR="0021203B" w:rsidRPr="0021203B" w:rsidRDefault="0021203B" w:rsidP="00212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203B">
              <w:rPr>
                <w:rFonts w:ascii="Times New Roman" w:eastAsia="Times New Roman" w:hAnsi="Times New Roman" w:cs="Times New Roman"/>
                <w:bCs/>
              </w:rPr>
              <w:t xml:space="preserve"> через функционал </w:t>
            </w:r>
            <w:proofErr w:type="gramStart"/>
            <w:r w:rsidRPr="0021203B">
              <w:rPr>
                <w:rFonts w:ascii="Times New Roman" w:eastAsia="Times New Roman" w:hAnsi="Times New Roman" w:cs="Times New Roman"/>
                <w:bCs/>
              </w:rPr>
              <w:t>ЭТП  АО</w:t>
            </w:r>
            <w:proofErr w:type="gramEnd"/>
            <w:r w:rsidRPr="0021203B">
              <w:rPr>
                <w:rFonts w:ascii="Times New Roman" w:eastAsia="Times New Roman" w:hAnsi="Times New Roman" w:cs="Times New Roman"/>
                <w:bCs/>
              </w:rPr>
              <w:t xml:space="preserve"> «Сбербанк-АСТ» https://utp.sberbank-ast.ru    в соответствии с регламентом площадки и в порядке, установленном настоящей документацией с 7 ноября 2023 года  до 16 часов 00 минут 13 ноября 2023г. (время московское)</w:t>
            </w:r>
          </w:p>
        </w:tc>
      </w:tr>
      <w:tr w:rsidR="0021203B" w:rsidRPr="006A401E" w14:paraId="791894BE" w14:textId="77777777" w:rsidTr="00A41A25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5A8AE1" w14:textId="41E3722B" w:rsidR="0021203B" w:rsidRDefault="0021203B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8EAF02" w14:textId="7DABB03E" w:rsidR="0021203B" w:rsidRPr="0021203B" w:rsidRDefault="0021203B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21203B">
              <w:rPr>
                <w:rFonts w:ascii="Times New Roman" w:eastAsia="Times New Roman" w:hAnsi="Times New Roman" w:cs="Times New Roman"/>
              </w:rPr>
              <w:t>Дата, время и место вскрытия конвертов с предложениями на участие в закупке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9BA1C" w14:textId="77777777" w:rsidR="0021203B" w:rsidRPr="0021203B" w:rsidRDefault="0021203B" w:rsidP="00212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203B">
              <w:rPr>
                <w:rFonts w:ascii="Times New Roman" w:eastAsia="Times New Roman" w:hAnsi="Times New Roman" w:cs="Times New Roman"/>
                <w:bCs/>
              </w:rPr>
              <w:t xml:space="preserve">Открытие доступа к заявкам на электронной торговой площадке состоится, начиная с 16 часов 00 минут по московскому времени 13 </w:t>
            </w:r>
            <w:proofErr w:type="gramStart"/>
            <w:r w:rsidRPr="0021203B">
              <w:rPr>
                <w:rFonts w:ascii="Times New Roman" w:eastAsia="Times New Roman" w:hAnsi="Times New Roman" w:cs="Times New Roman"/>
                <w:bCs/>
              </w:rPr>
              <w:t>ноября  2023</w:t>
            </w:r>
            <w:proofErr w:type="gramEnd"/>
            <w:r w:rsidRPr="0021203B">
              <w:rPr>
                <w:rFonts w:ascii="Times New Roman" w:eastAsia="Times New Roman" w:hAnsi="Times New Roman" w:cs="Times New Roman"/>
                <w:bCs/>
              </w:rPr>
              <w:t xml:space="preserve">г. по адресу: 101000, г. Москва, ул. Мясницкая, д.13, стр.18. </w:t>
            </w:r>
          </w:p>
          <w:p w14:paraId="6A357DA4" w14:textId="77777777" w:rsidR="0021203B" w:rsidRPr="0021203B" w:rsidRDefault="0021203B" w:rsidP="00212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203B">
              <w:rPr>
                <w:rFonts w:ascii="Times New Roman" w:eastAsia="Times New Roman" w:hAnsi="Times New Roman" w:cs="Times New Roman"/>
                <w:bCs/>
              </w:rPr>
              <w:t xml:space="preserve">https://utp.sberbank-ast.ru </w:t>
            </w:r>
          </w:p>
          <w:p w14:paraId="3CDCAE54" w14:textId="2121E2A2" w:rsidR="0021203B" w:rsidRPr="0021203B" w:rsidRDefault="0021203B" w:rsidP="00212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1203B">
              <w:rPr>
                <w:rFonts w:ascii="Times New Roman" w:eastAsia="Times New Roman" w:hAnsi="Times New Roman" w:cs="Times New Roman"/>
                <w:bCs/>
              </w:rPr>
              <w:t>После окончания срока подачи заявок на участие в Запросе котировок оператор электронной площадки направляет Заказчику поступившие заявки на участие в Запросе котировок в порядке и сроки, установленные Извещением и правилами, действующими на электронной площадке.</w:t>
            </w:r>
          </w:p>
        </w:tc>
      </w:tr>
      <w:tr w:rsidR="0021203B" w:rsidRPr="006A401E" w14:paraId="265CE3A7" w14:textId="77777777" w:rsidTr="00A41A25">
        <w:trPr>
          <w:trHeight w:val="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828A34" w14:textId="0BA7E8BD" w:rsidR="0021203B" w:rsidRDefault="0021203B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FCA3D0" w14:textId="4198FFC2" w:rsidR="0021203B" w:rsidRPr="0021203B" w:rsidRDefault="0021203B" w:rsidP="00A254C7">
            <w:pPr>
              <w:keepNext/>
              <w:keepLines/>
              <w:widowControl w:val="0"/>
              <w:suppressLineNumbers/>
              <w:tabs>
                <w:tab w:val="left" w:pos="567"/>
              </w:tabs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21203B">
              <w:rPr>
                <w:rFonts w:ascii="Times New Roman" w:eastAsia="Times New Roman" w:hAnsi="Times New Roman" w:cs="Times New Roman"/>
              </w:rPr>
              <w:t>Место и дата рассмотрения предложений на участие в закупке и подведения итогов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2541DE" w14:textId="1CD645C7" w:rsidR="0021203B" w:rsidRPr="0021203B" w:rsidRDefault="007D213B" w:rsidP="002120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D213B">
              <w:rPr>
                <w:rFonts w:ascii="Times New Roman" w:eastAsia="Times New Roman" w:hAnsi="Times New Roman" w:cs="Times New Roman"/>
                <w:bCs/>
              </w:rPr>
              <w:t>Рассмотрение предложений на участие в закупке и подведение итогов будет осуществляться по адресу: 101000, г. Москва, ул. Мясницкая, д.13, стр.18, начиная с 16 часов 00 мин. 13 ноября 2023 года.</w:t>
            </w:r>
          </w:p>
        </w:tc>
      </w:tr>
      <w:tr w:rsidR="00F3371E" w:rsidRPr="006A401E" w14:paraId="5EECC4AF" w14:textId="77777777" w:rsidTr="00A41A25">
        <w:trPr>
          <w:trHeight w:val="844"/>
        </w:trPr>
        <w:tc>
          <w:tcPr>
            <w:tcW w:w="9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734AE" w14:textId="19D25B2B" w:rsidR="00F3371E" w:rsidRPr="007B7399" w:rsidRDefault="00B961CF" w:rsidP="006A401E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№3 к Заявке (Форма 5 «Расчет цены») изложить в новой редакции:</w:t>
            </w:r>
          </w:p>
        </w:tc>
      </w:tr>
    </w:tbl>
    <w:p w14:paraId="7E7D3510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0D8BCF1A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392B5B14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526621E5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1239DCE4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1D68276E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5FB05BEF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70B34989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40EE1FF6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44B4C59C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39621C7B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77DCCD23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3810EBAD" w14:textId="77777777" w:rsid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30077B5C" w14:textId="5242DD4D" w:rsidR="004F18E6" w:rsidRPr="004F18E6" w:rsidRDefault="004F18E6" w:rsidP="004F18E6">
      <w:pPr>
        <w:keepNext/>
        <w:tabs>
          <w:tab w:val="left" w:pos="56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  <w:r>
        <w:rPr>
          <w:rFonts w:ascii="Times New Roman" w:eastAsia="Times New Roman" w:hAnsi="Times New Roman" w:cs="Times New Roman"/>
          <w:b/>
          <w:kern w:val="28"/>
          <w:lang w:eastAsia="x-none"/>
        </w:rPr>
        <w:t>«</w:t>
      </w:r>
      <w:r w:rsidRPr="004F18E6">
        <w:rPr>
          <w:rFonts w:ascii="Times New Roman" w:eastAsia="Times New Roman" w:hAnsi="Times New Roman" w:cs="Times New Roman"/>
          <w:b/>
          <w:kern w:val="28"/>
          <w:lang w:eastAsia="x-none"/>
        </w:rPr>
        <w:t xml:space="preserve">ФОРМА 5.                                                                                                                              Приложение № 3 к заявке </w:t>
      </w:r>
    </w:p>
    <w:p w14:paraId="2A145542" w14:textId="77777777" w:rsidR="004F18E6" w:rsidRPr="004F18E6" w:rsidRDefault="004F18E6" w:rsidP="004F18E6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  <w:r w:rsidRPr="004F18E6">
        <w:rPr>
          <w:rFonts w:ascii="Times New Roman" w:eastAsia="Times New Roman" w:hAnsi="Times New Roman" w:cs="Times New Roman"/>
          <w:b/>
          <w:kern w:val="28"/>
          <w:lang w:eastAsia="x-none"/>
        </w:rPr>
        <w:t>на участие в запросе котировок № КСУ6-</w:t>
      </w:r>
      <w:proofErr w:type="gramStart"/>
      <w:r w:rsidRPr="004F18E6">
        <w:rPr>
          <w:rFonts w:ascii="Times New Roman" w:eastAsia="Times New Roman" w:hAnsi="Times New Roman" w:cs="Times New Roman"/>
          <w:b/>
          <w:kern w:val="28"/>
          <w:lang w:eastAsia="x-none"/>
        </w:rPr>
        <w:t>6-23</w:t>
      </w:r>
      <w:proofErr w:type="gramEnd"/>
    </w:p>
    <w:p w14:paraId="6917A0D6" w14:textId="77777777" w:rsidR="004F18E6" w:rsidRPr="004F18E6" w:rsidRDefault="004F18E6" w:rsidP="004F18E6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28"/>
          <w:lang w:eastAsia="x-none"/>
        </w:rPr>
      </w:pPr>
    </w:p>
    <w:p w14:paraId="4A82261B" w14:textId="77777777" w:rsidR="004F18E6" w:rsidRPr="004F18E6" w:rsidRDefault="004F18E6" w:rsidP="004F18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DFCB704" w14:textId="77777777" w:rsidR="004F18E6" w:rsidRPr="004F18E6" w:rsidRDefault="004F18E6" w:rsidP="004F18E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3061328" w14:textId="77777777" w:rsidR="004F18E6" w:rsidRPr="004F18E6" w:rsidRDefault="004F18E6" w:rsidP="004F1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28"/>
          <w:lang w:eastAsia="x-none"/>
        </w:rPr>
      </w:pPr>
      <w:r w:rsidRPr="004F18E6">
        <w:rPr>
          <w:rFonts w:ascii="Times New Roman" w:eastAsia="Times New Roman" w:hAnsi="Times New Roman" w:cs="Times New Roman"/>
          <w:b/>
          <w:kern w:val="28"/>
          <w:lang w:val="x-none" w:eastAsia="x-none"/>
        </w:rPr>
        <w:lastRenderedPageBreak/>
        <w:t>Ф</w:t>
      </w:r>
      <w:r w:rsidRPr="004F18E6">
        <w:rPr>
          <w:rFonts w:ascii="Times New Roman" w:eastAsia="Times New Roman" w:hAnsi="Times New Roman" w:cs="Times New Roman"/>
          <w:b/>
          <w:kern w:val="28"/>
          <w:lang w:eastAsia="x-none"/>
        </w:rPr>
        <w:t>ОРМА</w:t>
      </w:r>
      <w:r w:rsidRPr="004F18E6">
        <w:rPr>
          <w:rFonts w:ascii="Times New Roman" w:eastAsia="Times New Roman" w:hAnsi="Times New Roman" w:cs="Times New Roman"/>
          <w:b/>
          <w:kern w:val="28"/>
          <w:lang w:val="x-none" w:eastAsia="x-none"/>
        </w:rPr>
        <w:t xml:space="preserve"> </w:t>
      </w:r>
      <w:r w:rsidRPr="004F18E6">
        <w:rPr>
          <w:rFonts w:ascii="Times New Roman" w:eastAsia="Times New Roman" w:hAnsi="Times New Roman" w:cs="Times New Roman"/>
          <w:b/>
          <w:kern w:val="28"/>
          <w:lang w:eastAsia="x-none"/>
        </w:rPr>
        <w:t>5</w:t>
      </w:r>
      <w:r w:rsidRPr="004F18E6">
        <w:rPr>
          <w:rFonts w:ascii="Times New Roman" w:eastAsia="Times New Roman" w:hAnsi="Times New Roman" w:cs="Times New Roman"/>
          <w:b/>
          <w:caps/>
          <w:kern w:val="28"/>
          <w:lang w:val="x-none" w:eastAsia="x-none"/>
        </w:rPr>
        <w:t xml:space="preserve"> </w:t>
      </w:r>
      <w:r w:rsidRPr="004F18E6">
        <w:rPr>
          <w:rFonts w:ascii="Times New Roman" w:eastAsia="Times New Roman" w:hAnsi="Times New Roman" w:cs="Times New Roman"/>
          <w:b/>
          <w:caps/>
          <w:kern w:val="28"/>
          <w:lang w:eastAsia="x-none"/>
        </w:rPr>
        <w:t>РАСЧЕТ ЦЕНЫ</w:t>
      </w:r>
    </w:p>
    <w:p w14:paraId="7B19C55C" w14:textId="77777777" w:rsidR="004F18E6" w:rsidRPr="004F18E6" w:rsidRDefault="004F18E6" w:rsidP="004F18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4F18E6">
        <w:rPr>
          <w:rFonts w:ascii="Times New Roman" w:eastAsia="Times New Roman" w:hAnsi="Times New Roman" w:cs="Times New Roman"/>
        </w:rPr>
        <w:t>реестровый номер закупки КСУ/6-6-23</w:t>
      </w:r>
    </w:p>
    <w:p w14:paraId="26B566D7" w14:textId="77777777" w:rsidR="004F18E6" w:rsidRPr="004F18E6" w:rsidRDefault="004F18E6" w:rsidP="004F18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kern w:val="28"/>
          <w:lang w:eastAsia="x-none"/>
        </w:rPr>
      </w:pPr>
    </w:p>
    <w:p w14:paraId="183708DF" w14:textId="77777777" w:rsidR="004F18E6" w:rsidRPr="004F18E6" w:rsidRDefault="004F18E6" w:rsidP="004F18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4F18E6">
        <w:rPr>
          <w:rFonts w:ascii="Times New Roman" w:hAnsi="Times New Roman" w:cs="Times New Roman"/>
          <w:b/>
          <w:i/>
          <w:lang w:eastAsia="en-US"/>
        </w:rPr>
        <w:t xml:space="preserve">Участник процедуры закупки: </w:t>
      </w:r>
      <w:r w:rsidRPr="004F18E6">
        <w:rPr>
          <w:rFonts w:ascii="Times New Roman" w:hAnsi="Times New Roman" w:cs="Times New Roman"/>
          <w:b/>
          <w:lang w:eastAsia="en-US"/>
        </w:rPr>
        <w:t>_______________________________________</w:t>
      </w:r>
    </w:p>
    <w:p w14:paraId="125C006C" w14:textId="77777777" w:rsidR="004F18E6" w:rsidRPr="004F18E6" w:rsidRDefault="004F18E6" w:rsidP="004F18E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808080"/>
          <w:vertAlign w:val="superscript"/>
          <w:lang w:eastAsia="en-US"/>
        </w:rPr>
      </w:pPr>
      <w:r w:rsidRPr="004F18E6">
        <w:rPr>
          <w:rFonts w:ascii="Times New Roman" w:hAnsi="Times New Roman" w:cs="Times New Roman"/>
          <w:i/>
          <w:color w:val="808080"/>
          <w:vertAlign w:val="superscript"/>
          <w:lang w:eastAsia="en-US"/>
        </w:rPr>
        <w:t>(полное наименование участника с указанием организационно-правовой формы (в соответствии с учредительными документами))</w:t>
      </w:r>
    </w:p>
    <w:p w14:paraId="6E88E58E" w14:textId="77777777" w:rsidR="004F18E6" w:rsidRPr="004F18E6" w:rsidRDefault="004F18E6" w:rsidP="004F18E6">
      <w:pPr>
        <w:shd w:val="clear" w:color="auto" w:fill="FFFFFF"/>
        <w:spacing w:after="0" w:line="240" w:lineRule="auto"/>
        <w:rPr>
          <w:rFonts w:ascii="Arial" w:hAnsi="Arial" w:cs="Arial"/>
          <w:b/>
          <w:lang w:eastAsia="en-US"/>
        </w:rPr>
      </w:pPr>
    </w:p>
    <w:tbl>
      <w:tblPr>
        <w:tblW w:w="10828" w:type="dxa"/>
        <w:tblInd w:w="118" w:type="dxa"/>
        <w:tblLook w:val="04A0" w:firstRow="1" w:lastRow="0" w:firstColumn="1" w:lastColumn="0" w:noHBand="0" w:noVBand="1"/>
      </w:tblPr>
      <w:tblGrid>
        <w:gridCol w:w="557"/>
        <w:gridCol w:w="1560"/>
        <w:gridCol w:w="3260"/>
        <w:gridCol w:w="992"/>
        <w:gridCol w:w="1134"/>
        <w:gridCol w:w="1710"/>
        <w:gridCol w:w="1125"/>
        <w:gridCol w:w="490"/>
      </w:tblGrid>
      <w:tr w:rsidR="004F18E6" w:rsidRPr="004F18E6" w14:paraId="6A7B0533" w14:textId="77777777" w:rsidTr="004F18E6">
        <w:trPr>
          <w:gridAfter w:val="1"/>
          <w:wAfter w:w="490" w:type="dxa"/>
          <w:trHeight w:val="14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CE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bCs/>
                <w:color w:val="000000"/>
              </w:rPr>
            </w:pPr>
            <w:r w:rsidRPr="004F18E6">
              <w:rPr>
                <w:rFonts w:ascii="Times" w:eastAsia="Times New Roman" w:hAnsi="Times"/>
                <w:b/>
                <w:bCs/>
                <w:color w:val="000000"/>
              </w:rPr>
              <w:t>№ п/п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CA39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bCs/>
                <w:color w:val="000000"/>
              </w:rPr>
            </w:pPr>
            <w:r w:rsidRPr="004F18E6">
              <w:rPr>
                <w:rFonts w:ascii="Times" w:eastAsia="Times New Roman" w:hAnsi="Times"/>
                <w:b/>
                <w:bCs/>
                <w:color w:val="000000"/>
              </w:rPr>
              <w:t>Формат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C0D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bCs/>
                <w:color w:val="000000"/>
              </w:rPr>
            </w:pPr>
            <w:r w:rsidRPr="004F18E6">
              <w:rPr>
                <w:rFonts w:ascii="Times" w:eastAsia="Times New Roman" w:hAnsi="Times"/>
                <w:b/>
                <w:bCs/>
                <w:color w:val="000000"/>
              </w:rPr>
              <w:t>Требования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974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bCs/>
                <w:color w:val="000000"/>
              </w:rPr>
            </w:pPr>
            <w:r w:rsidRPr="004F18E6">
              <w:rPr>
                <w:rFonts w:ascii="Times" w:eastAsia="Times New Roman" w:hAnsi="Times"/>
                <w:b/>
                <w:bCs/>
                <w:color w:val="000000"/>
              </w:rPr>
              <w:t>Кол-во (стр. в блоке)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6DF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bCs/>
                <w:color w:val="000000"/>
              </w:rPr>
            </w:pPr>
            <w:r w:rsidRPr="004F18E6">
              <w:rPr>
                <w:rFonts w:ascii="Times" w:eastAsia="Times New Roman" w:hAnsi="Times"/>
                <w:b/>
                <w:bCs/>
                <w:color w:val="000000"/>
              </w:rPr>
              <w:t>Тираж, экз.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91E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Предложение участника, руб.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9B6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b/>
                <w:bCs/>
                <w:color w:val="000000"/>
              </w:rPr>
            </w:pPr>
            <w:r w:rsidRPr="004F18E6">
              <w:rPr>
                <w:rFonts w:ascii="Times" w:eastAsia="Times New Roman" w:hAnsi="Times"/>
                <w:b/>
                <w:bCs/>
                <w:color w:val="000000"/>
              </w:rPr>
              <w:t>НМЦ, руб.</w:t>
            </w:r>
          </w:p>
        </w:tc>
      </w:tr>
      <w:tr w:rsidR="004F18E6" w:rsidRPr="004F18E6" w14:paraId="223243EC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719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3FB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Брошюра А4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4BB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обложка - матовая мелованная бумага 300 г/кв.м., печать 4+4, матовая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ламинация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</w:t>
            </w:r>
            <w:proofErr w:type="gram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0  2</w:t>
            </w:r>
            <w:proofErr w:type="gram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блок - матовая мелованная бумага 150 г/кв.м., печать 4+4 3) сборка на КБС-ПУР-клей.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51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170-190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641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99-119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E74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2F1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2244</w:t>
            </w:r>
          </w:p>
        </w:tc>
      </w:tr>
      <w:tr w:rsidR="004F18E6" w:rsidRPr="004F18E6" w14:paraId="4E324732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81F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84CE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87C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FA2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78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120-139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9F3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96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2223</w:t>
            </w:r>
          </w:p>
        </w:tc>
      </w:tr>
      <w:tr w:rsidR="004F18E6" w:rsidRPr="004F18E6" w14:paraId="60BCE6D4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292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646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B0B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635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25B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140-159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10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A1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2162</w:t>
            </w:r>
          </w:p>
        </w:tc>
      </w:tr>
      <w:tr w:rsidR="004F18E6" w:rsidRPr="004F18E6" w14:paraId="5725785F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359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F01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D90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DB9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78A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160-179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E3C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BB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2116</w:t>
            </w:r>
          </w:p>
        </w:tc>
      </w:tr>
      <w:tr w:rsidR="004F18E6" w:rsidRPr="004F18E6" w14:paraId="7E3DFEF3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C88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B73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F6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4A1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7F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180-200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CA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4F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2065</w:t>
            </w:r>
          </w:p>
        </w:tc>
      </w:tr>
      <w:tr w:rsidR="004F18E6" w:rsidRPr="004F18E6" w14:paraId="72362BBE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27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88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Брошюра А5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92E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обложка - матовая мелованная бумага 250 г/кв.м., печать 4+4, матовая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ламинация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</w:t>
            </w:r>
            <w:proofErr w:type="gram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0  2</w:t>
            </w:r>
            <w:proofErr w:type="gram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блок - матовая мелованная бумага 130 г/кв.м., печать 4+4 3) сборка: на КБС-ПУР-клей.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301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18E6">
              <w:rPr>
                <w:rFonts w:eastAsia="Times New Roman"/>
                <w:color w:val="000000"/>
                <w:sz w:val="20"/>
                <w:szCs w:val="20"/>
              </w:rPr>
              <w:t>52-66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8E1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50-69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CB5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77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569</w:t>
            </w:r>
          </w:p>
        </w:tc>
      </w:tr>
      <w:tr w:rsidR="004F18E6" w:rsidRPr="004F18E6" w14:paraId="4F910F16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177B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7C1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216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4C99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29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70-99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350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474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543</w:t>
            </w:r>
          </w:p>
        </w:tc>
      </w:tr>
      <w:tr w:rsidR="004F18E6" w:rsidRPr="004F18E6" w14:paraId="589F0DC7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A3D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820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9B0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3AD91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2E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100-129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295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C5A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507</w:t>
            </w:r>
          </w:p>
        </w:tc>
      </w:tr>
      <w:tr w:rsidR="004F18E6" w:rsidRPr="004F18E6" w14:paraId="3B4A1246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6607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197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054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B87B2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5E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130-159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B05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A6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475</w:t>
            </w:r>
          </w:p>
        </w:tc>
      </w:tr>
      <w:tr w:rsidR="004F18E6" w:rsidRPr="004F18E6" w14:paraId="72DEF79D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B6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F44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344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D551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DD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160-179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766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2C9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451</w:t>
            </w:r>
          </w:p>
        </w:tc>
      </w:tr>
      <w:tr w:rsidR="004F18E6" w:rsidRPr="004F18E6" w14:paraId="6BACDBC7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37AC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A23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04F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2B5EE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8B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180-200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826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51D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435</w:t>
            </w:r>
          </w:p>
        </w:tc>
      </w:tr>
      <w:tr w:rsidR="004F18E6" w:rsidRPr="004F18E6" w14:paraId="62028E10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5B5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617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D16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145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18E6">
              <w:rPr>
                <w:rFonts w:eastAsia="Times New Roman"/>
                <w:color w:val="000000"/>
                <w:sz w:val="20"/>
                <w:szCs w:val="20"/>
              </w:rPr>
              <w:t>68-82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45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50-69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E4C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33A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671</w:t>
            </w:r>
          </w:p>
        </w:tc>
      </w:tr>
      <w:tr w:rsidR="004F18E6" w:rsidRPr="004F18E6" w14:paraId="0F2F92D4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EF34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6D3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4B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7B528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8DA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70-99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75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48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651</w:t>
            </w:r>
          </w:p>
        </w:tc>
      </w:tr>
      <w:tr w:rsidR="004F18E6" w:rsidRPr="004F18E6" w14:paraId="551784B9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F10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1FC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EAF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7E0B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445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100-129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770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A1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625</w:t>
            </w:r>
          </w:p>
        </w:tc>
      </w:tr>
      <w:tr w:rsidR="004F18E6" w:rsidRPr="004F18E6" w14:paraId="1C635938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908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89F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B70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78680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45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130-159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11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BB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607</w:t>
            </w:r>
          </w:p>
        </w:tc>
      </w:tr>
      <w:tr w:rsidR="004F18E6" w:rsidRPr="004F18E6" w14:paraId="523A5941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EBB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870E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E3A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24C2A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B55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160-179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620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ADA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590</w:t>
            </w:r>
          </w:p>
        </w:tc>
      </w:tr>
      <w:tr w:rsidR="004F18E6" w:rsidRPr="004F18E6" w14:paraId="7E0BF818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EE2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0CD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5B6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AE87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EF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180-200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EF1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D2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574</w:t>
            </w:r>
          </w:p>
        </w:tc>
      </w:tr>
      <w:tr w:rsidR="004F18E6" w:rsidRPr="004F18E6" w14:paraId="7597C625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A9E1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EBA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B05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70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F18E6">
              <w:rPr>
                <w:rFonts w:eastAsia="Times New Roman"/>
                <w:color w:val="000000"/>
                <w:sz w:val="20"/>
                <w:szCs w:val="20"/>
              </w:rPr>
              <w:t>84-100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EEE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50-69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55A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C3A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799</w:t>
            </w:r>
          </w:p>
        </w:tc>
      </w:tr>
      <w:tr w:rsidR="004F18E6" w:rsidRPr="004F18E6" w14:paraId="1BBA982B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74D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8F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74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0BD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79F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70-99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DC1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326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785</w:t>
            </w:r>
          </w:p>
        </w:tc>
      </w:tr>
      <w:tr w:rsidR="004F18E6" w:rsidRPr="004F18E6" w14:paraId="530F3815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76CC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4D6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FB0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0AA3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EA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100-129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260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4A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763</w:t>
            </w:r>
          </w:p>
        </w:tc>
      </w:tr>
      <w:tr w:rsidR="004F18E6" w:rsidRPr="004F18E6" w14:paraId="324E8F60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4DCE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98F4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763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46C9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92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130-159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80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A8E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741</w:t>
            </w:r>
          </w:p>
        </w:tc>
      </w:tr>
      <w:tr w:rsidR="004F18E6" w:rsidRPr="004F18E6" w14:paraId="5877C68F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125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83D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F96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52B1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1B7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160-179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121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249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725</w:t>
            </w:r>
          </w:p>
        </w:tc>
      </w:tr>
      <w:tr w:rsidR="004F18E6" w:rsidRPr="004F18E6" w14:paraId="42E3145F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DC5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2EA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477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596F" w14:textId="77777777" w:rsidR="004F18E6" w:rsidRPr="004F18E6" w:rsidRDefault="004F18E6" w:rsidP="004F18E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B4B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180-200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BB1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9A6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707</w:t>
            </w:r>
          </w:p>
        </w:tc>
      </w:tr>
      <w:tr w:rsidR="004F18E6" w:rsidRPr="004F18E6" w14:paraId="09BD977C" w14:textId="77777777" w:rsidTr="004F18E6">
        <w:trPr>
          <w:gridAfter w:val="1"/>
          <w:wAfter w:w="490" w:type="dxa"/>
          <w:trHeight w:val="33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7C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77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Коробка упаковочная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D2F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материал дерево                                    2) крышка выдвижная                                   3) внутренний формат </w:t>
            </w:r>
            <w:r w:rsidRPr="004F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225*300*40 </w:t>
            </w:r>
            <w:r w:rsidRPr="004F18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4) гравировка, окрашивание по макету Заказчика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98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2F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07A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AE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1298</w:t>
            </w:r>
          </w:p>
        </w:tc>
      </w:tr>
      <w:tr w:rsidR="004F18E6" w:rsidRPr="004F18E6" w14:paraId="77960516" w14:textId="77777777" w:rsidTr="004F18E6">
        <w:trPr>
          <w:gridAfter w:val="1"/>
          <w:wAfter w:w="490" w:type="dxa"/>
          <w:trHeight w:val="3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1FE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A38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845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937C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76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B48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8E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1537</w:t>
            </w:r>
          </w:p>
        </w:tc>
      </w:tr>
      <w:tr w:rsidR="004F18E6" w:rsidRPr="004F18E6" w14:paraId="381180A9" w14:textId="77777777" w:rsidTr="004F18E6">
        <w:trPr>
          <w:gridAfter w:val="1"/>
          <w:wAfter w:w="490" w:type="dxa"/>
          <w:trHeight w:val="3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1567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E65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3E5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B260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45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5D6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4F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1383</w:t>
            </w:r>
          </w:p>
        </w:tc>
      </w:tr>
      <w:tr w:rsidR="004F18E6" w:rsidRPr="004F18E6" w14:paraId="5B860304" w14:textId="77777777" w:rsidTr="004F18E6">
        <w:trPr>
          <w:gridAfter w:val="1"/>
          <w:wAfter w:w="490" w:type="dxa"/>
          <w:trHeight w:val="463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A2D2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1A7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5E2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F196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F06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18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5DA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1291</w:t>
            </w:r>
          </w:p>
        </w:tc>
      </w:tr>
      <w:tr w:rsidR="004F18E6" w:rsidRPr="004F18E6" w14:paraId="1E532795" w14:textId="77777777" w:rsidTr="004F18E6">
        <w:trPr>
          <w:gridAfter w:val="1"/>
          <w:wAfter w:w="490" w:type="dxa"/>
          <w:trHeight w:val="37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14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4E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Толстовка с логотипом ФРИИ, Спринт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F89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цвет, логотип по макету Заказчика     2) футер </w:t>
            </w:r>
            <w:proofErr w:type="spellStart"/>
            <w:proofErr w:type="gram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двухнитка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proofErr w:type="gram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3) печать шелкография в 1 цвет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AA1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5FF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98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60A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2930</w:t>
            </w:r>
          </w:p>
        </w:tc>
      </w:tr>
      <w:tr w:rsidR="004F18E6" w:rsidRPr="004F18E6" w14:paraId="2053442F" w14:textId="77777777" w:rsidTr="004F18E6">
        <w:trPr>
          <w:gridAfter w:val="1"/>
          <w:wAfter w:w="490" w:type="dxa"/>
          <w:trHeight w:val="3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234D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52721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0204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3B6C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192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E39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BE3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2685</w:t>
            </w:r>
          </w:p>
        </w:tc>
      </w:tr>
      <w:tr w:rsidR="004F18E6" w:rsidRPr="004F18E6" w14:paraId="6C939E2F" w14:textId="77777777" w:rsidTr="004F18E6">
        <w:trPr>
          <w:gridAfter w:val="1"/>
          <w:wAfter w:w="490" w:type="dxa"/>
          <w:trHeight w:val="3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B90B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CC8C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F4884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DE21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89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C0B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02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2572</w:t>
            </w:r>
          </w:p>
        </w:tc>
      </w:tr>
      <w:tr w:rsidR="004F18E6" w:rsidRPr="004F18E6" w14:paraId="4140930E" w14:textId="77777777" w:rsidTr="004F18E6">
        <w:trPr>
          <w:gridAfter w:val="1"/>
          <w:wAfter w:w="490" w:type="dxa"/>
          <w:trHeight w:val="30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85EFE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D1221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5DB3E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8C246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CEB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5A2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CC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2490</w:t>
            </w:r>
          </w:p>
        </w:tc>
      </w:tr>
      <w:tr w:rsidR="004F18E6" w:rsidRPr="004F18E6" w14:paraId="186AA0DB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56678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FD33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90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цвет, логотип по макету Заказчика                             2) без начеса; футер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двухнитка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3) печать ДТФ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A2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315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D26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C8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3197</w:t>
            </w:r>
          </w:p>
        </w:tc>
      </w:tr>
      <w:tr w:rsidR="004F18E6" w:rsidRPr="004F18E6" w14:paraId="70550690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A9A9AE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F53E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A36B2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E95A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E6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AA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DE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2818</w:t>
            </w:r>
          </w:p>
        </w:tc>
      </w:tr>
      <w:tr w:rsidR="004F18E6" w:rsidRPr="004F18E6" w14:paraId="5094281A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E9BCD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FD9D8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12AB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C2A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89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F3B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7E6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2664</w:t>
            </w:r>
          </w:p>
        </w:tc>
      </w:tr>
      <w:tr w:rsidR="004F18E6" w:rsidRPr="004F18E6" w14:paraId="31DDFFFF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357C4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AF0B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26A2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94B6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55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78E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C09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2562</w:t>
            </w:r>
          </w:p>
        </w:tc>
      </w:tr>
      <w:tr w:rsidR="004F18E6" w:rsidRPr="004F18E6" w14:paraId="66BCBF7D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AF8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C7D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Ролл-ап с логотипами ФРИИ, Спринт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9D7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вариант премиум                                       1) размер 85*200мм                                  2) логотипы, текст по макету Заказчика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723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4B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DAE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E6F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22951</w:t>
            </w:r>
          </w:p>
        </w:tc>
      </w:tr>
      <w:tr w:rsidR="004F18E6" w:rsidRPr="004F18E6" w14:paraId="77E33BB7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B00D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2D120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489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0FC0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E44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26B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FA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22131</w:t>
            </w:r>
          </w:p>
        </w:tc>
      </w:tr>
      <w:tr w:rsidR="004F18E6" w:rsidRPr="004F18E6" w14:paraId="680CC32E" w14:textId="77777777" w:rsidTr="004F18E6">
        <w:trPr>
          <w:gridAfter w:val="1"/>
          <w:wAfter w:w="490" w:type="dxa"/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6DF94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C2A86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36E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84F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F0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B76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0A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21209</w:t>
            </w:r>
          </w:p>
        </w:tc>
      </w:tr>
      <w:tr w:rsidR="004F18E6" w:rsidRPr="004F18E6" w14:paraId="2C2FC71A" w14:textId="77777777" w:rsidTr="004F18E6">
        <w:trPr>
          <w:gridAfter w:val="1"/>
          <w:wAfter w:w="490" w:type="dxa"/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8A25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99DC7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CE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sz w:val="20"/>
                <w:szCs w:val="20"/>
              </w:rPr>
              <w:t xml:space="preserve">вариант эконом      </w:t>
            </w:r>
            <w:r w:rsidRPr="004F18E6">
              <w:rPr>
                <w:rFonts w:ascii="Times" w:eastAsia="Times New Roman" w:hAnsi="Times"/>
                <w:color w:val="FF0000"/>
                <w:sz w:val="20"/>
                <w:szCs w:val="20"/>
              </w:rPr>
              <w:t xml:space="preserve">                                   </w:t>
            </w: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1) размер 85*200мм                                  2) логотипы, текст по макету Заказчика                                                                                            3) конструкция "Стандарт"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E20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DF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856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F75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10758</w:t>
            </w:r>
          </w:p>
        </w:tc>
      </w:tr>
      <w:tr w:rsidR="004F18E6" w:rsidRPr="004F18E6" w14:paraId="1F04C32A" w14:textId="77777777" w:rsidTr="004F18E6">
        <w:trPr>
          <w:gridAfter w:val="1"/>
          <w:wAfter w:w="490" w:type="dxa"/>
          <w:trHeight w:val="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600C5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8549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2FD14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3AD4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3B6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57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5C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9836</w:t>
            </w:r>
          </w:p>
        </w:tc>
      </w:tr>
      <w:tr w:rsidR="004F18E6" w:rsidRPr="004F18E6" w14:paraId="7F8580DF" w14:textId="77777777" w:rsidTr="004F18E6">
        <w:trPr>
          <w:gridAfter w:val="1"/>
          <w:wAfter w:w="490" w:type="dxa"/>
          <w:trHeight w:val="34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BFD40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3541F2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FA5F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0139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17C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C11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DF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9221</w:t>
            </w:r>
          </w:p>
        </w:tc>
      </w:tr>
      <w:tr w:rsidR="004F18E6" w:rsidRPr="004F18E6" w14:paraId="4C90AF17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18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9F7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Пакет большой с логотипами ФРИИ, акселератора Спринт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39E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1) цвет, логотип по макету Заказчика     2) формат 300*400*120 мм                       3) бумага мелованная 200 г/кв.м.,            4)печать 4+0, матовая </w:t>
            </w:r>
            <w:proofErr w:type="spellStart"/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ламинация</w:t>
            </w:r>
            <w:proofErr w:type="spellEnd"/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1+0, вырубка,                                                      5)сборка пакета - люверсы серебро,       6) веревочные ручки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354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916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30-49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12B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629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640</w:t>
            </w:r>
          </w:p>
        </w:tc>
      </w:tr>
      <w:tr w:rsidR="004F18E6" w:rsidRPr="004F18E6" w14:paraId="328FC284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F1B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52E4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E021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09AA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70A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50-79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DC3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A4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488</w:t>
            </w:r>
          </w:p>
        </w:tc>
      </w:tr>
      <w:tr w:rsidR="004F18E6" w:rsidRPr="004F18E6" w14:paraId="1F5FFE3C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AE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E4984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2CD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0E0F2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626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80-99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5F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CC6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405</w:t>
            </w:r>
          </w:p>
        </w:tc>
      </w:tr>
      <w:tr w:rsidR="004F18E6" w:rsidRPr="004F18E6" w14:paraId="561B9EA8" w14:textId="77777777" w:rsidTr="004F18E6">
        <w:trPr>
          <w:gridAfter w:val="1"/>
          <w:wAfter w:w="490" w:type="dxa"/>
          <w:trHeight w:val="38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F87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1080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FF17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C336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EB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100-120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775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0B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381</w:t>
            </w:r>
          </w:p>
        </w:tc>
      </w:tr>
      <w:tr w:rsidR="004F18E6" w:rsidRPr="004F18E6" w14:paraId="720AA11C" w14:textId="77777777" w:rsidTr="004F18E6">
        <w:trPr>
          <w:gridAfter w:val="1"/>
          <w:wAfter w:w="490" w:type="dxa"/>
          <w:trHeight w:val="38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87FE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09D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76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FD5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C5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120-149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97E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8E5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363</w:t>
            </w:r>
          </w:p>
        </w:tc>
      </w:tr>
      <w:tr w:rsidR="004F18E6" w:rsidRPr="004F18E6" w14:paraId="404A2217" w14:textId="77777777" w:rsidTr="004F18E6">
        <w:trPr>
          <w:gridAfter w:val="1"/>
          <w:wAfter w:w="490" w:type="dxa"/>
          <w:trHeight w:val="38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9DC5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45E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EAF2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508F9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819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150-169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39A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4B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343</w:t>
            </w:r>
          </w:p>
        </w:tc>
      </w:tr>
      <w:tr w:rsidR="004F18E6" w:rsidRPr="004F18E6" w14:paraId="4EE9F623" w14:textId="77777777" w:rsidTr="004F18E6">
        <w:trPr>
          <w:gridAfter w:val="1"/>
          <w:wAfter w:w="490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31F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C323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FEB0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99235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E73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170-200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6C1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AE4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320</w:t>
            </w:r>
          </w:p>
        </w:tc>
      </w:tr>
      <w:tr w:rsidR="004F18E6" w:rsidRPr="004F18E6" w14:paraId="4D7BD1FC" w14:textId="77777777" w:rsidTr="004F18E6">
        <w:trPr>
          <w:gridAfter w:val="1"/>
          <w:wAfter w:w="490" w:type="dxa"/>
          <w:trHeight w:val="4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869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C1B9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Стикерпак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логотипами ФРИИ, акселератора Спринт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AFCF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формат А5,                                    2)бумага самоклеящаяся,                          3)печать 4+0,                                              4)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ламинация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глянцевая 1+0,                     5)фигурная надсечка стикеров, вылеты 3-5 мм,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контруры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реза векторные                                                           6) количество стикеров - не менее 12      7) ПДФ с наложенными контурами на изображение (отдельный слой)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33A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FC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50-99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5D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4BE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404</w:t>
            </w:r>
          </w:p>
        </w:tc>
      </w:tr>
      <w:tr w:rsidR="004F18E6" w:rsidRPr="004F18E6" w14:paraId="409E2D26" w14:textId="77777777" w:rsidTr="004F18E6">
        <w:trPr>
          <w:gridAfter w:val="1"/>
          <w:wAfter w:w="490" w:type="dxa"/>
          <w:trHeight w:val="4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996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FAFC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705B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3F01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05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100-149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0BF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1AC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310</w:t>
            </w:r>
          </w:p>
        </w:tc>
      </w:tr>
      <w:tr w:rsidR="004F18E6" w:rsidRPr="004F18E6" w14:paraId="72A4328D" w14:textId="77777777" w:rsidTr="004F18E6">
        <w:trPr>
          <w:gridAfter w:val="1"/>
          <w:wAfter w:w="490" w:type="dxa"/>
          <w:trHeight w:val="4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DC41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C6E1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88FA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841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231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150-199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883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5B1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270</w:t>
            </w:r>
          </w:p>
        </w:tc>
      </w:tr>
      <w:tr w:rsidR="004F18E6" w:rsidRPr="004F18E6" w14:paraId="05CF254B" w14:textId="77777777" w:rsidTr="004F18E6">
        <w:trPr>
          <w:gridAfter w:val="1"/>
          <w:wAfter w:w="490" w:type="dxa"/>
          <w:trHeight w:val="5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3ED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7C1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3A0B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A48E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7E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200-249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C40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EE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248</w:t>
            </w:r>
          </w:p>
        </w:tc>
      </w:tr>
      <w:tr w:rsidR="004F18E6" w:rsidRPr="004F18E6" w14:paraId="38BBDB0D" w14:textId="77777777" w:rsidTr="004F18E6">
        <w:trPr>
          <w:gridAfter w:val="1"/>
          <w:wAfter w:w="490" w:type="dxa"/>
          <w:trHeight w:val="7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74C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9E70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EC5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3FB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57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AB8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A8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240</w:t>
            </w:r>
          </w:p>
        </w:tc>
      </w:tr>
      <w:tr w:rsidR="004F18E6" w:rsidRPr="004F18E6" w14:paraId="7602217D" w14:textId="77777777" w:rsidTr="004F18E6">
        <w:trPr>
          <w:gridAfter w:val="1"/>
          <w:wAfter w:w="490" w:type="dxa"/>
          <w:trHeight w:val="5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26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9C4C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Блокнот с логотипом ФРИИ, акселератора Спринт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4A4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1)формат А5                                               2)обложка/подложка - картон 270 г/кв.м.,  3) печать 4+0/0+4, матовая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ламинация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1+0/0+1                                                             4) блок - 50 листов, бумага офсетная 80 г/кв.м.,                                                         5)печать 1+1 (ч/б), навивка на белую пружину по короткой стороне, по верху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4CA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C3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70-89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96CE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65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306</w:t>
            </w:r>
          </w:p>
        </w:tc>
      </w:tr>
      <w:tr w:rsidR="004F18E6" w:rsidRPr="004F18E6" w14:paraId="3B495D11" w14:textId="77777777" w:rsidTr="004F18E6">
        <w:trPr>
          <w:gridAfter w:val="1"/>
          <w:wAfter w:w="490" w:type="dxa"/>
          <w:trHeight w:val="4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A6D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EF8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20C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0126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86D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90-109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609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3D3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273</w:t>
            </w:r>
          </w:p>
        </w:tc>
      </w:tr>
      <w:tr w:rsidR="004F18E6" w:rsidRPr="004F18E6" w14:paraId="4BE48C2B" w14:textId="77777777" w:rsidTr="004F18E6">
        <w:trPr>
          <w:gridAfter w:val="1"/>
          <w:wAfter w:w="490" w:type="dxa"/>
          <w:trHeight w:val="5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4393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6C8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AC2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E24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72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110-129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F70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D48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247</w:t>
            </w:r>
          </w:p>
        </w:tc>
      </w:tr>
      <w:tr w:rsidR="004F18E6" w:rsidRPr="004F18E6" w14:paraId="4132523C" w14:textId="77777777" w:rsidTr="004F18E6">
        <w:trPr>
          <w:gridAfter w:val="1"/>
          <w:wAfter w:w="490" w:type="dxa"/>
          <w:trHeight w:val="6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1AA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521A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EB3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9E3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23F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743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85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232</w:t>
            </w:r>
          </w:p>
        </w:tc>
      </w:tr>
      <w:tr w:rsidR="004F18E6" w:rsidRPr="004F18E6" w14:paraId="1757F117" w14:textId="77777777" w:rsidTr="004F18E6">
        <w:trPr>
          <w:gridAfter w:val="1"/>
          <w:wAfter w:w="490" w:type="dxa"/>
          <w:trHeight w:val="46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63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A140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Ручки с логотипами ФРИИ, акселератора Спринт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082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ручка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Prodir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DS4 PMM-P голубая (</w:t>
            </w:r>
            <w:proofErr w:type="gram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синяя)   </w:t>
            </w:r>
            <w:proofErr w:type="gram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2)способ нанесения: УФ-печать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82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2B4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70-89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3E3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A96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192</w:t>
            </w:r>
          </w:p>
        </w:tc>
      </w:tr>
      <w:tr w:rsidR="004F18E6" w:rsidRPr="004F18E6" w14:paraId="195A9230" w14:textId="77777777" w:rsidTr="004F18E6">
        <w:trPr>
          <w:gridAfter w:val="1"/>
          <w:wAfter w:w="490" w:type="dxa"/>
          <w:trHeight w:val="45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8B59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C244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8851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B944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23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90-109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9BB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4C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168</w:t>
            </w:r>
          </w:p>
        </w:tc>
      </w:tr>
      <w:tr w:rsidR="004F18E6" w:rsidRPr="004F18E6" w14:paraId="0DE15BDC" w14:textId="77777777" w:rsidTr="004F18E6">
        <w:trPr>
          <w:gridAfter w:val="1"/>
          <w:wAfter w:w="490" w:type="dxa"/>
          <w:trHeight w:val="3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EAA4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4800E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50D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DA9D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8DB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110-129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5F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B45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137</w:t>
            </w:r>
          </w:p>
        </w:tc>
      </w:tr>
      <w:tr w:rsidR="004F18E6" w:rsidRPr="004F18E6" w14:paraId="14C14A24" w14:textId="77777777" w:rsidTr="004F18E6">
        <w:trPr>
          <w:gridAfter w:val="1"/>
          <w:wAfter w:w="490" w:type="dxa"/>
          <w:trHeight w:val="4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B50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C46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9C0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D1A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9E2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130-150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F18B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2A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128</w:t>
            </w:r>
          </w:p>
        </w:tc>
      </w:tr>
      <w:tr w:rsidR="004F18E6" w:rsidRPr="004F18E6" w14:paraId="0F50BE56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06D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1560C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Ручки с логотипами ФРИИ, акселератора Спринт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F27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ручка синяя </w:t>
            </w:r>
            <w:proofErr w:type="spell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Hint</w:t>
            </w:r>
            <w:proofErr w:type="spell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голубая (</w:t>
            </w:r>
            <w:proofErr w:type="gramStart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синяя)   </w:t>
            </w:r>
            <w:proofErr w:type="gramEnd"/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2) способ нанесения: УФ-печать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71A0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F724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70-89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0F32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D95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381</w:t>
            </w:r>
          </w:p>
        </w:tc>
      </w:tr>
      <w:tr w:rsidR="004F18E6" w:rsidRPr="004F18E6" w14:paraId="46659AF8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2AEC7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D15A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20FE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C10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8D8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90-109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27C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B7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355</w:t>
            </w:r>
          </w:p>
        </w:tc>
      </w:tr>
      <w:tr w:rsidR="004F18E6" w:rsidRPr="004F18E6" w14:paraId="58A99D0E" w14:textId="77777777" w:rsidTr="004F18E6">
        <w:trPr>
          <w:gridAfter w:val="1"/>
          <w:wAfter w:w="490" w:type="dxa"/>
          <w:trHeight w:val="2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6E96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9919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04C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6F6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C145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110-129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61C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CA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318</w:t>
            </w:r>
          </w:p>
        </w:tc>
      </w:tr>
      <w:tr w:rsidR="004F18E6" w:rsidRPr="004F18E6" w14:paraId="612811EB" w14:textId="77777777" w:rsidTr="004F18E6">
        <w:trPr>
          <w:gridAfter w:val="1"/>
          <w:wAfter w:w="490" w:type="dxa"/>
          <w:trHeight w:val="464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B06D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31E4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B6FF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0CD6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2A0F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18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130-150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163C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FF1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4F18E6">
              <w:rPr>
                <w:rFonts w:ascii="Times" w:eastAsia="Times New Roman" w:hAnsi="Times"/>
                <w:color w:val="000000"/>
                <w:sz w:val="20"/>
                <w:szCs w:val="20"/>
              </w:rPr>
              <w:t>310</w:t>
            </w:r>
          </w:p>
        </w:tc>
      </w:tr>
      <w:tr w:rsidR="004F18E6" w:rsidRPr="004F18E6" w14:paraId="512E12CF" w14:textId="77777777" w:rsidTr="004F18E6">
        <w:trPr>
          <w:trHeight w:val="1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44E65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35B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8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4E73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88A7C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5A8DD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BFCD5" w14:textId="77777777" w:rsidR="004F18E6" w:rsidRPr="004F18E6" w:rsidRDefault="004F18E6" w:rsidP="004F18E6">
            <w:pPr>
              <w:spacing w:after="0" w:line="240" w:lineRule="auto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22FD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</w:tc>
      </w:tr>
      <w:tr w:rsidR="004F18E6" w:rsidRPr="004F18E6" w14:paraId="7F5AC14D" w14:textId="77777777" w:rsidTr="004F18E6">
        <w:trPr>
          <w:trHeight w:val="29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734D" w14:textId="77777777" w:rsidR="004F18E6" w:rsidRPr="004F18E6" w:rsidRDefault="004F18E6" w:rsidP="004F1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4F1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 стоимость</w:t>
            </w:r>
            <w:proofErr w:type="gramEnd"/>
            <w:r w:rsidRPr="004F1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единичных расценок, руб.: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4497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12D3" w14:textId="77777777" w:rsidR="004F18E6" w:rsidRPr="004F18E6" w:rsidRDefault="004F18E6" w:rsidP="004F1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4F18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4F18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53020</w:t>
            </w:r>
          </w:p>
        </w:tc>
        <w:tc>
          <w:tcPr>
            <w:tcW w:w="490" w:type="dxa"/>
            <w:vAlign w:val="center"/>
            <w:hideMark/>
          </w:tcPr>
          <w:p w14:paraId="453AE472" w14:textId="77777777" w:rsidR="004F18E6" w:rsidRPr="004F18E6" w:rsidRDefault="004F18E6" w:rsidP="004F1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B6A9A5" w14:textId="77777777" w:rsidR="004F18E6" w:rsidRPr="004F18E6" w:rsidRDefault="004F18E6" w:rsidP="004F1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14:paraId="159716C1" w14:textId="77777777" w:rsidR="004F18E6" w:rsidRPr="004F18E6" w:rsidRDefault="004F18E6" w:rsidP="004F1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lang w:eastAsia="en-US"/>
        </w:rPr>
      </w:pPr>
      <w:r w:rsidRPr="004F18E6">
        <w:rPr>
          <w:rFonts w:ascii="Times New Roman" w:hAnsi="Times New Roman" w:cs="Times New Roman"/>
          <w:i/>
          <w:iCs/>
          <w:lang w:eastAsia="en-US"/>
        </w:rPr>
        <w:t>Инструкция: в форме должен быть представлен подробный расчет по каждой позиции таблицы. В случае несовпадения указанных цен с итоговой суммой единичных расценок, в том числе при наличии арифметической ошибки, опечатки или иной ошибки, не позволяющей достоверно определить Цену договора, предлагаемую участником закупки, заявка на участие в закупке признается несоответствующей требованиям документации о закупке, что влечет за собой отказ в допуске к участию.</w:t>
      </w:r>
    </w:p>
    <w:p w14:paraId="6050AE99" w14:textId="77777777" w:rsidR="004F18E6" w:rsidRPr="004F18E6" w:rsidRDefault="004F18E6" w:rsidP="004F1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4F18E6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       </w:t>
      </w:r>
    </w:p>
    <w:p w14:paraId="1246FE2C" w14:textId="77777777" w:rsidR="004F18E6" w:rsidRPr="004F18E6" w:rsidRDefault="004F18E6" w:rsidP="004F1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</w:p>
    <w:p w14:paraId="4891A89D" w14:textId="77777777" w:rsidR="004F18E6" w:rsidRPr="004F18E6" w:rsidRDefault="004F18E6" w:rsidP="004F18E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F18E6">
        <w:rPr>
          <w:rFonts w:ascii="Times New Roman" w:eastAsia="Times New Roman" w:hAnsi="Times New Roman" w:cs="Times New Roman"/>
          <w:i/>
          <w:color w:val="000000"/>
        </w:rPr>
        <w:lastRenderedPageBreak/>
        <w:t>Участник закупки/уполномоченный представитель</w:t>
      </w:r>
      <w:r w:rsidRPr="004F18E6">
        <w:rPr>
          <w:rFonts w:ascii="Times New Roman" w:eastAsia="Times New Roman" w:hAnsi="Times New Roman" w:cs="Times New Roman"/>
          <w:i/>
          <w:color w:val="000000"/>
        </w:rPr>
        <w:tab/>
      </w:r>
      <w:r w:rsidRPr="004F18E6">
        <w:rPr>
          <w:rFonts w:ascii="Times New Roman" w:eastAsia="Times New Roman" w:hAnsi="Times New Roman" w:cs="Times New Roman"/>
          <w:i/>
          <w:color w:val="000000"/>
        </w:rPr>
        <w:tab/>
      </w:r>
      <w:r w:rsidRPr="004F18E6">
        <w:rPr>
          <w:rFonts w:ascii="Times New Roman" w:eastAsia="Times New Roman" w:hAnsi="Times New Roman" w:cs="Times New Roman"/>
          <w:i/>
          <w:color w:val="000000"/>
        </w:rPr>
        <w:tab/>
        <w:t>_________________ (должность, Фамилия И.О., основание и реквизиты документа, подтверждающие полномочия соответствующего лица на подпись предложения на участие в закупке)</w:t>
      </w:r>
    </w:p>
    <w:p w14:paraId="16FE6595" w14:textId="77777777" w:rsidR="004F18E6" w:rsidRPr="004F18E6" w:rsidRDefault="004F18E6" w:rsidP="004F1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14:paraId="388BB0BD" w14:textId="77777777" w:rsidR="004F18E6" w:rsidRPr="004F18E6" w:rsidRDefault="004F18E6" w:rsidP="004F18E6">
      <w:pPr>
        <w:shd w:val="clear" w:color="auto" w:fill="FFFFFF"/>
        <w:spacing w:after="0"/>
        <w:rPr>
          <w:rFonts w:ascii="Times New Roman" w:hAnsi="Times New Roman" w:cs="Times New Roman"/>
          <w:lang w:eastAsia="en-US"/>
        </w:rPr>
      </w:pPr>
      <w:r w:rsidRPr="004F18E6">
        <w:rPr>
          <w:rFonts w:ascii="Times New Roman" w:hAnsi="Times New Roman" w:cs="Times New Roman"/>
          <w:lang w:eastAsia="en-US"/>
        </w:rPr>
        <w:t>________________________________________</w:t>
      </w:r>
      <w:r w:rsidRPr="004F18E6">
        <w:rPr>
          <w:rFonts w:ascii="Times New Roman" w:hAnsi="Times New Roman" w:cs="Times New Roman"/>
          <w:lang w:eastAsia="en-US"/>
        </w:rPr>
        <w:tab/>
      </w:r>
      <w:r w:rsidRPr="004F18E6">
        <w:rPr>
          <w:rFonts w:ascii="Times New Roman" w:hAnsi="Times New Roman" w:cs="Times New Roman"/>
          <w:lang w:eastAsia="en-US"/>
        </w:rPr>
        <w:tab/>
      </w:r>
      <w:r w:rsidRPr="004F18E6">
        <w:rPr>
          <w:rFonts w:ascii="Times New Roman" w:hAnsi="Times New Roman" w:cs="Times New Roman"/>
          <w:lang w:eastAsia="en-US"/>
        </w:rPr>
        <w:tab/>
      </w:r>
      <w:r w:rsidRPr="004F18E6">
        <w:rPr>
          <w:rFonts w:ascii="Times New Roman" w:hAnsi="Times New Roman" w:cs="Times New Roman"/>
          <w:lang w:eastAsia="en-US"/>
        </w:rPr>
        <w:tab/>
        <w:t xml:space="preserve">_________________ </w:t>
      </w:r>
    </w:p>
    <w:p w14:paraId="6208118F" w14:textId="77777777" w:rsidR="004F18E6" w:rsidRPr="004F18E6" w:rsidRDefault="004F18E6" w:rsidP="004F18E6">
      <w:pPr>
        <w:shd w:val="clear" w:color="auto" w:fill="FFFFFF"/>
        <w:spacing w:after="0"/>
        <w:ind w:firstLine="708"/>
        <w:rPr>
          <w:rFonts w:ascii="Times New Roman" w:hAnsi="Times New Roman" w:cs="Times New Roman"/>
          <w:vertAlign w:val="superscript"/>
          <w:lang w:eastAsia="en-US"/>
        </w:rPr>
      </w:pPr>
      <w:r w:rsidRPr="004F18E6">
        <w:rPr>
          <w:rFonts w:ascii="Times New Roman" w:hAnsi="Times New Roman" w:cs="Times New Roman"/>
          <w:vertAlign w:val="superscript"/>
          <w:lang w:eastAsia="en-US"/>
        </w:rPr>
        <w:t>фамилия, имя, отчество подписавшего, должность</w:t>
      </w:r>
      <w:r w:rsidRPr="004F18E6">
        <w:rPr>
          <w:rFonts w:ascii="Times New Roman" w:hAnsi="Times New Roman" w:cs="Times New Roman"/>
          <w:vertAlign w:val="superscript"/>
          <w:lang w:eastAsia="en-US"/>
        </w:rPr>
        <w:tab/>
      </w:r>
      <w:r w:rsidRPr="004F18E6">
        <w:rPr>
          <w:rFonts w:ascii="Times New Roman" w:hAnsi="Times New Roman" w:cs="Times New Roman"/>
          <w:vertAlign w:val="superscript"/>
          <w:lang w:eastAsia="en-US"/>
        </w:rPr>
        <w:tab/>
      </w:r>
      <w:r w:rsidRPr="004F18E6">
        <w:rPr>
          <w:rFonts w:ascii="Times New Roman" w:hAnsi="Times New Roman" w:cs="Times New Roman"/>
          <w:vertAlign w:val="superscript"/>
          <w:lang w:eastAsia="en-US"/>
        </w:rPr>
        <w:tab/>
      </w:r>
      <w:r w:rsidRPr="004F18E6">
        <w:rPr>
          <w:rFonts w:ascii="Times New Roman" w:hAnsi="Times New Roman" w:cs="Times New Roman"/>
          <w:vertAlign w:val="superscript"/>
          <w:lang w:eastAsia="en-US"/>
        </w:rPr>
        <w:tab/>
      </w:r>
      <w:r w:rsidRPr="004F18E6">
        <w:rPr>
          <w:rFonts w:ascii="Times New Roman" w:hAnsi="Times New Roman" w:cs="Times New Roman"/>
          <w:vertAlign w:val="superscript"/>
          <w:lang w:eastAsia="en-US"/>
        </w:rPr>
        <w:tab/>
      </w:r>
      <w:r w:rsidRPr="004F18E6">
        <w:rPr>
          <w:rFonts w:ascii="Times New Roman" w:hAnsi="Times New Roman" w:cs="Times New Roman"/>
          <w:vertAlign w:val="superscript"/>
          <w:lang w:eastAsia="en-US"/>
        </w:rPr>
        <w:tab/>
        <w:t>подпись</w:t>
      </w:r>
    </w:p>
    <w:p w14:paraId="6A967F0D" w14:textId="20C5C9D9" w:rsidR="004F18E6" w:rsidRPr="004F18E6" w:rsidRDefault="004F18E6" w:rsidP="004F18E6">
      <w:pPr>
        <w:shd w:val="clear" w:color="auto" w:fill="FFFFFF"/>
        <w:rPr>
          <w:rFonts w:ascii="Times New Roman" w:hAnsi="Times New Roman" w:cs="Times New Roman"/>
          <w:lang w:eastAsia="en-US"/>
        </w:rPr>
      </w:pPr>
      <w:r w:rsidRPr="004F18E6">
        <w:rPr>
          <w:rFonts w:ascii="Times New Roman" w:hAnsi="Times New Roman" w:cs="Times New Roman"/>
          <w:lang w:eastAsia="en-US"/>
        </w:rPr>
        <w:t>М.П.</w:t>
      </w:r>
      <w:r>
        <w:rPr>
          <w:rFonts w:ascii="Times New Roman" w:hAnsi="Times New Roman" w:cs="Times New Roman"/>
          <w:lang w:eastAsia="en-US"/>
        </w:rPr>
        <w:t>»</w:t>
      </w:r>
    </w:p>
    <w:p w14:paraId="4C21562A" w14:textId="77777777" w:rsidR="006A401E" w:rsidRDefault="006A401E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27ADAF65" w14:textId="03D469AE" w:rsidR="009F738B" w:rsidRPr="009F738B" w:rsidRDefault="00B961CF" w:rsidP="00F81C11">
      <w:pPr>
        <w:pStyle w:val="2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9F738B">
        <w:rPr>
          <w:sz w:val="24"/>
          <w:szCs w:val="24"/>
        </w:rPr>
        <w:t xml:space="preserve">иректор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="009F738B">
        <w:rPr>
          <w:sz w:val="24"/>
          <w:szCs w:val="24"/>
        </w:rPr>
        <w:t xml:space="preserve"> Варламов </w:t>
      </w:r>
      <w:proofErr w:type="gramStart"/>
      <w:r w:rsidR="009F738B">
        <w:rPr>
          <w:sz w:val="24"/>
          <w:szCs w:val="24"/>
        </w:rPr>
        <w:t>К.В.</w:t>
      </w:r>
      <w:proofErr w:type="gramEnd"/>
    </w:p>
    <w:sectPr w:rsidR="009F738B" w:rsidRPr="009F738B" w:rsidSect="00012758">
      <w:footerReference w:type="even" r:id="rId7"/>
      <w:footerReference w:type="default" r:id="rId8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9550" w14:textId="77777777" w:rsidR="003F5A44" w:rsidRDefault="003F5A44" w:rsidP="0052019A">
      <w:pPr>
        <w:spacing w:after="0" w:line="240" w:lineRule="auto"/>
      </w:pPr>
      <w:r>
        <w:separator/>
      </w:r>
    </w:p>
  </w:endnote>
  <w:endnote w:type="continuationSeparator" w:id="0">
    <w:p w14:paraId="17B3CE49" w14:textId="77777777" w:rsidR="003F5A44" w:rsidRDefault="003F5A44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773A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B329B" w:rsidRDefault="00EB329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B6F9" w14:textId="77777777" w:rsidR="00EB329B" w:rsidRDefault="00EB329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5E3B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B329B" w:rsidRDefault="00EB329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8CA9" w14:textId="77777777" w:rsidR="003F5A44" w:rsidRDefault="003F5A44" w:rsidP="0052019A">
      <w:pPr>
        <w:spacing w:after="0" w:line="240" w:lineRule="auto"/>
      </w:pPr>
      <w:r>
        <w:separator/>
      </w:r>
    </w:p>
  </w:footnote>
  <w:footnote w:type="continuationSeparator" w:id="0">
    <w:p w14:paraId="38E7600D" w14:textId="77777777" w:rsidR="003F5A44" w:rsidRDefault="003F5A44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BAF2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126F6"/>
    <w:multiLevelType w:val="hybridMultilevel"/>
    <w:tmpl w:val="73DAD730"/>
    <w:lvl w:ilvl="0" w:tplc="157EF4F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hybridMultilevel"/>
    <w:tmpl w:val="18D4E7C8"/>
    <w:lvl w:ilvl="0" w:tplc="A5BEDBE8">
      <w:start w:val="1"/>
      <w:numFmt w:val="decimal"/>
      <w:lvlText w:val="%1."/>
      <w:lvlJc w:val="left"/>
      <w:pPr>
        <w:ind w:left="8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FB34AF6"/>
    <w:multiLevelType w:val="hybridMultilevel"/>
    <w:tmpl w:val="255C8E2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0625C"/>
    <w:multiLevelType w:val="multilevel"/>
    <w:tmpl w:val="529EC8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2155CD"/>
    <w:multiLevelType w:val="hybridMultilevel"/>
    <w:tmpl w:val="9E74540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187"/>
    <w:multiLevelType w:val="hybridMultilevel"/>
    <w:tmpl w:val="1DD274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916E3"/>
    <w:multiLevelType w:val="hybridMultilevel"/>
    <w:tmpl w:val="6C8A4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168949">
    <w:abstractNumId w:val="18"/>
  </w:num>
  <w:num w:numId="2" w16cid:durableId="1710641804">
    <w:abstractNumId w:val="6"/>
  </w:num>
  <w:num w:numId="3" w16cid:durableId="1053696012">
    <w:abstractNumId w:val="2"/>
  </w:num>
  <w:num w:numId="4" w16cid:durableId="1276521522">
    <w:abstractNumId w:val="20"/>
  </w:num>
  <w:num w:numId="5" w16cid:durableId="1628272051">
    <w:abstractNumId w:val="5"/>
  </w:num>
  <w:num w:numId="6" w16cid:durableId="977414470">
    <w:abstractNumId w:val="19"/>
  </w:num>
  <w:num w:numId="7" w16cid:durableId="584920114">
    <w:abstractNumId w:val="1"/>
  </w:num>
  <w:num w:numId="8" w16cid:durableId="1935164190">
    <w:abstractNumId w:val="0"/>
  </w:num>
  <w:num w:numId="9" w16cid:durableId="881593140">
    <w:abstractNumId w:val="9"/>
  </w:num>
  <w:num w:numId="10" w16cid:durableId="745878427">
    <w:abstractNumId w:val="16"/>
  </w:num>
  <w:num w:numId="11" w16cid:durableId="470710026">
    <w:abstractNumId w:val="17"/>
  </w:num>
  <w:num w:numId="12" w16cid:durableId="823011949">
    <w:abstractNumId w:val="11"/>
  </w:num>
  <w:num w:numId="13" w16cid:durableId="282618357">
    <w:abstractNumId w:val="8"/>
  </w:num>
  <w:num w:numId="14" w16cid:durableId="709574688">
    <w:abstractNumId w:val="3"/>
  </w:num>
  <w:num w:numId="15" w16cid:durableId="1992588625">
    <w:abstractNumId w:val="14"/>
  </w:num>
  <w:num w:numId="16" w16cid:durableId="1418481230">
    <w:abstractNumId w:val="15"/>
  </w:num>
  <w:num w:numId="17" w16cid:durableId="531504068">
    <w:abstractNumId w:val="12"/>
  </w:num>
  <w:num w:numId="18" w16cid:durableId="858012527">
    <w:abstractNumId w:val="10"/>
  </w:num>
  <w:num w:numId="19" w16cid:durableId="1448429727">
    <w:abstractNumId w:val="4"/>
  </w:num>
  <w:num w:numId="20" w16cid:durableId="1549074609">
    <w:abstractNumId w:val="13"/>
  </w:num>
  <w:num w:numId="21" w16cid:durableId="740834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1D45"/>
    <w:rsid w:val="000118C5"/>
    <w:rsid w:val="00012758"/>
    <w:rsid w:val="00021024"/>
    <w:rsid w:val="00023E9D"/>
    <w:rsid w:val="00033DB9"/>
    <w:rsid w:val="00035F55"/>
    <w:rsid w:val="0005173C"/>
    <w:rsid w:val="00052527"/>
    <w:rsid w:val="000606B9"/>
    <w:rsid w:val="00062035"/>
    <w:rsid w:val="00072014"/>
    <w:rsid w:val="00074367"/>
    <w:rsid w:val="0008069B"/>
    <w:rsid w:val="000826D3"/>
    <w:rsid w:val="00084C2B"/>
    <w:rsid w:val="0009403C"/>
    <w:rsid w:val="0009694E"/>
    <w:rsid w:val="000A0892"/>
    <w:rsid w:val="000A4271"/>
    <w:rsid w:val="000A5C95"/>
    <w:rsid w:val="000B12DC"/>
    <w:rsid w:val="000B12F2"/>
    <w:rsid w:val="000B473B"/>
    <w:rsid w:val="000C02A9"/>
    <w:rsid w:val="000C563B"/>
    <w:rsid w:val="000C5F73"/>
    <w:rsid w:val="000D3E3A"/>
    <w:rsid w:val="000D66F8"/>
    <w:rsid w:val="000E1A04"/>
    <w:rsid w:val="000F02B1"/>
    <w:rsid w:val="000F1FE7"/>
    <w:rsid w:val="000F47E6"/>
    <w:rsid w:val="00100C1C"/>
    <w:rsid w:val="00110CBF"/>
    <w:rsid w:val="001243CE"/>
    <w:rsid w:val="00131B96"/>
    <w:rsid w:val="00132DCE"/>
    <w:rsid w:val="0013512D"/>
    <w:rsid w:val="0013567F"/>
    <w:rsid w:val="00137BB7"/>
    <w:rsid w:val="0014035B"/>
    <w:rsid w:val="001422D9"/>
    <w:rsid w:val="00145CC9"/>
    <w:rsid w:val="00153150"/>
    <w:rsid w:val="00155AFA"/>
    <w:rsid w:val="001573A7"/>
    <w:rsid w:val="00166185"/>
    <w:rsid w:val="00185E94"/>
    <w:rsid w:val="00187638"/>
    <w:rsid w:val="00195026"/>
    <w:rsid w:val="001979E2"/>
    <w:rsid w:val="001B5714"/>
    <w:rsid w:val="001B72C0"/>
    <w:rsid w:val="001C639A"/>
    <w:rsid w:val="001D1AF2"/>
    <w:rsid w:val="001D2D78"/>
    <w:rsid w:val="001D3B61"/>
    <w:rsid w:val="001D415F"/>
    <w:rsid w:val="001E0113"/>
    <w:rsid w:val="001E1B15"/>
    <w:rsid w:val="001E3AA6"/>
    <w:rsid w:val="001E6693"/>
    <w:rsid w:val="001E67C5"/>
    <w:rsid w:val="001F3A60"/>
    <w:rsid w:val="001F532D"/>
    <w:rsid w:val="001F7EE0"/>
    <w:rsid w:val="002001DE"/>
    <w:rsid w:val="00204931"/>
    <w:rsid w:val="00207A34"/>
    <w:rsid w:val="00207D5E"/>
    <w:rsid w:val="0021203B"/>
    <w:rsid w:val="00222EC0"/>
    <w:rsid w:val="00224694"/>
    <w:rsid w:val="00226AA6"/>
    <w:rsid w:val="002278FC"/>
    <w:rsid w:val="002326EB"/>
    <w:rsid w:val="002514A7"/>
    <w:rsid w:val="00263A3E"/>
    <w:rsid w:val="00265D81"/>
    <w:rsid w:val="00265FB3"/>
    <w:rsid w:val="002811FD"/>
    <w:rsid w:val="0028783B"/>
    <w:rsid w:val="002902D0"/>
    <w:rsid w:val="00292288"/>
    <w:rsid w:val="00295055"/>
    <w:rsid w:val="002952D4"/>
    <w:rsid w:val="002A40A5"/>
    <w:rsid w:val="002A45DC"/>
    <w:rsid w:val="002A5ACC"/>
    <w:rsid w:val="002B1A27"/>
    <w:rsid w:val="002B1E3C"/>
    <w:rsid w:val="002B2E35"/>
    <w:rsid w:val="002B64FD"/>
    <w:rsid w:val="002B6CE0"/>
    <w:rsid w:val="002C2390"/>
    <w:rsid w:val="002C2FD8"/>
    <w:rsid w:val="002D1DCC"/>
    <w:rsid w:val="002D4E49"/>
    <w:rsid w:val="002E0F2A"/>
    <w:rsid w:val="002F095B"/>
    <w:rsid w:val="002F47BA"/>
    <w:rsid w:val="002F66B3"/>
    <w:rsid w:val="00302C13"/>
    <w:rsid w:val="0032094A"/>
    <w:rsid w:val="00322ADC"/>
    <w:rsid w:val="003302B0"/>
    <w:rsid w:val="00330D4A"/>
    <w:rsid w:val="003340FA"/>
    <w:rsid w:val="003344BF"/>
    <w:rsid w:val="00340163"/>
    <w:rsid w:val="003504ED"/>
    <w:rsid w:val="00351260"/>
    <w:rsid w:val="00352EFE"/>
    <w:rsid w:val="0036185E"/>
    <w:rsid w:val="00372B69"/>
    <w:rsid w:val="00373890"/>
    <w:rsid w:val="00374DF2"/>
    <w:rsid w:val="00382C46"/>
    <w:rsid w:val="00383B99"/>
    <w:rsid w:val="00394ED9"/>
    <w:rsid w:val="00396446"/>
    <w:rsid w:val="003B4727"/>
    <w:rsid w:val="003B49FD"/>
    <w:rsid w:val="003B675E"/>
    <w:rsid w:val="003C690B"/>
    <w:rsid w:val="003D01A2"/>
    <w:rsid w:val="003E4958"/>
    <w:rsid w:val="003E5074"/>
    <w:rsid w:val="003E6660"/>
    <w:rsid w:val="003E7779"/>
    <w:rsid w:val="003E7D46"/>
    <w:rsid w:val="003F0391"/>
    <w:rsid w:val="003F18B1"/>
    <w:rsid w:val="003F323F"/>
    <w:rsid w:val="003F5A44"/>
    <w:rsid w:val="003F604B"/>
    <w:rsid w:val="00400580"/>
    <w:rsid w:val="004025C3"/>
    <w:rsid w:val="00403E2C"/>
    <w:rsid w:val="0041214A"/>
    <w:rsid w:val="00421FC1"/>
    <w:rsid w:val="00433CE9"/>
    <w:rsid w:val="004367F4"/>
    <w:rsid w:val="00437462"/>
    <w:rsid w:val="00437925"/>
    <w:rsid w:val="00442A56"/>
    <w:rsid w:val="00445813"/>
    <w:rsid w:val="00464864"/>
    <w:rsid w:val="0046547A"/>
    <w:rsid w:val="00465CE5"/>
    <w:rsid w:val="004759BF"/>
    <w:rsid w:val="004807E6"/>
    <w:rsid w:val="00486D8D"/>
    <w:rsid w:val="00487C73"/>
    <w:rsid w:val="0049794C"/>
    <w:rsid w:val="004A1C22"/>
    <w:rsid w:val="004A2627"/>
    <w:rsid w:val="004A36F4"/>
    <w:rsid w:val="004A6E75"/>
    <w:rsid w:val="004B772D"/>
    <w:rsid w:val="004C25A6"/>
    <w:rsid w:val="004C4721"/>
    <w:rsid w:val="004C5C96"/>
    <w:rsid w:val="004D0F7B"/>
    <w:rsid w:val="004D2BD9"/>
    <w:rsid w:val="004D75AC"/>
    <w:rsid w:val="004E4082"/>
    <w:rsid w:val="004E5918"/>
    <w:rsid w:val="004E7369"/>
    <w:rsid w:val="004E7A27"/>
    <w:rsid w:val="004E7F0F"/>
    <w:rsid w:val="004F18E6"/>
    <w:rsid w:val="004F21AC"/>
    <w:rsid w:val="004F7C5D"/>
    <w:rsid w:val="00512A18"/>
    <w:rsid w:val="0052019A"/>
    <w:rsid w:val="00520261"/>
    <w:rsid w:val="00535EA6"/>
    <w:rsid w:val="00547047"/>
    <w:rsid w:val="00577394"/>
    <w:rsid w:val="005825A8"/>
    <w:rsid w:val="00587E90"/>
    <w:rsid w:val="0059606E"/>
    <w:rsid w:val="00597484"/>
    <w:rsid w:val="00597CAB"/>
    <w:rsid w:val="005A5486"/>
    <w:rsid w:val="005B2C69"/>
    <w:rsid w:val="005B5024"/>
    <w:rsid w:val="005C35B8"/>
    <w:rsid w:val="005C46E0"/>
    <w:rsid w:val="005C63BA"/>
    <w:rsid w:val="005D2508"/>
    <w:rsid w:val="005D6092"/>
    <w:rsid w:val="005E2AD2"/>
    <w:rsid w:val="005F2C65"/>
    <w:rsid w:val="00600E40"/>
    <w:rsid w:val="00604306"/>
    <w:rsid w:val="00605699"/>
    <w:rsid w:val="00605FF1"/>
    <w:rsid w:val="006263A7"/>
    <w:rsid w:val="0063172A"/>
    <w:rsid w:val="00632C52"/>
    <w:rsid w:val="00633068"/>
    <w:rsid w:val="0063595E"/>
    <w:rsid w:val="006438B3"/>
    <w:rsid w:val="006448FB"/>
    <w:rsid w:val="00653502"/>
    <w:rsid w:val="00654CF1"/>
    <w:rsid w:val="006607E3"/>
    <w:rsid w:val="006623CF"/>
    <w:rsid w:val="00666A64"/>
    <w:rsid w:val="00670C69"/>
    <w:rsid w:val="00672A63"/>
    <w:rsid w:val="00680461"/>
    <w:rsid w:val="00682DA5"/>
    <w:rsid w:val="006A0368"/>
    <w:rsid w:val="006A401E"/>
    <w:rsid w:val="006A549E"/>
    <w:rsid w:val="006B19D6"/>
    <w:rsid w:val="006B4FB8"/>
    <w:rsid w:val="006C15A7"/>
    <w:rsid w:val="006C3207"/>
    <w:rsid w:val="006C3DEF"/>
    <w:rsid w:val="006C51CC"/>
    <w:rsid w:val="006C67D8"/>
    <w:rsid w:val="006D2ACD"/>
    <w:rsid w:val="006D55EF"/>
    <w:rsid w:val="006D576D"/>
    <w:rsid w:val="006F1941"/>
    <w:rsid w:val="006F206E"/>
    <w:rsid w:val="007056B2"/>
    <w:rsid w:val="00725F12"/>
    <w:rsid w:val="00733E44"/>
    <w:rsid w:val="0073713E"/>
    <w:rsid w:val="00743230"/>
    <w:rsid w:val="00747A33"/>
    <w:rsid w:val="00754F14"/>
    <w:rsid w:val="00755172"/>
    <w:rsid w:val="007558D6"/>
    <w:rsid w:val="00755F6F"/>
    <w:rsid w:val="00760312"/>
    <w:rsid w:val="007654E7"/>
    <w:rsid w:val="00765FAE"/>
    <w:rsid w:val="00772CA8"/>
    <w:rsid w:val="007757D7"/>
    <w:rsid w:val="00777ACC"/>
    <w:rsid w:val="00782FD0"/>
    <w:rsid w:val="00790A5B"/>
    <w:rsid w:val="00791A45"/>
    <w:rsid w:val="00796AAE"/>
    <w:rsid w:val="007A5503"/>
    <w:rsid w:val="007B504D"/>
    <w:rsid w:val="007B5E02"/>
    <w:rsid w:val="007B7399"/>
    <w:rsid w:val="007C0F30"/>
    <w:rsid w:val="007C5467"/>
    <w:rsid w:val="007C5611"/>
    <w:rsid w:val="007D138A"/>
    <w:rsid w:val="007D16C3"/>
    <w:rsid w:val="007D213B"/>
    <w:rsid w:val="007D7FEE"/>
    <w:rsid w:val="007E1B40"/>
    <w:rsid w:val="007E4B82"/>
    <w:rsid w:val="007F08D0"/>
    <w:rsid w:val="007F1D87"/>
    <w:rsid w:val="007F2AA6"/>
    <w:rsid w:val="008006E5"/>
    <w:rsid w:val="00800B31"/>
    <w:rsid w:val="0080369C"/>
    <w:rsid w:val="0080645A"/>
    <w:rsid w:val="008078CC"/>
    <w:rsid w:val="008078FB"/>
    <w:rsid w:val="00811D09"/>
    <w:rsid w:val="00816511"/>
    <w:rsid w:val="00816C74"/>
    <w:rsid w:val="00820A38"/>
    <w:rsid w:val="008223BF"/>
    <w:rsid w:val="008269BD"/>
    <w:rsid w:val="008274D3"/>
    <w:rsid w:val="008312CF"/>
    <w:rsid w:val="008337F9"/>
    <w:rsid w:val="00836724"/>
    <w:rsid w:val="008528DA"/>
    <w:rsid w:val="00856400"/>
    <w:rsid w:val="0086534A"/>
    <w:rsid w:val="00865385"/>
    <w:rsid w:val="0086611F"/>
    <w:rsid w:val="0087174D"/>
    <w:rsid w:val="0087529D"/>
    <w:rsid w:val="00875ACA"/>
    <w:rsid w:val="00881DE9"/>
    <w:rsid w:val="00890550"/>
    <w:rsid w:val="008918DE"/>
    <w:rsid w:val="00893608"/>
    <w:rsid w:val="008947DE"/>
    <w:rsid w:val="0089624E"/>
    <w:rsid w:val="008B3439"/>
    <w:rsid w:val="008B53AF"/>
    <w:rsid w:val="008C3F21"/>
    <w:rsid w:val="008C6479"/>
    <w:rsid w:val="008D0731"/>
    <w:rsid w:val="008D1EAC"/>
    <w:rsid w:val="008D3705"/>
    <w:rsid w:val="008E47CD"/>
    <w:rsid w:val="008E6B04"/>
    <w:rsid w:val="008E6CD3"/>
    <w:rsid w:val="008F07CB"/>
    <w:rsid w:val="008F175F"/>
    <w:rsid w:val="008F23AE"/>
    <w:rsid w:val="008F2DE2"/>
    <w:rsid w:val="008F4799"/>
    <w:rsid w:val="008F5CF4"/>
    <w:rsid w:val="00910E59"/>
    <w:rsid w:val="009209BF"/>
    <w:rsid w:val="00923DB1"/>
    <w:rsid w:val="00931D4D"/>
    <w:rsid w:val="0093319C"/>
    <w:rsid w:val="009462D0"/>
    <w:rsid w:val="009505D0"/>
    <w:rsid w:val="00977871"/>
    <w:rsid w:val="0098041D"/>
    <w:rsid w:val="00985FBF"/>
    <w:rsid w:val="009866CB"/>
    <w:rsid w:val="00996232"/>
    <w:rsid w:val="009A4FD4"/>
    <w:rsid w:val="009B13FD"/>
    <w:rsid w:val="009B37C3"/>
    <w:rsid w:val="009B79EC"/>
    <w:rsid w:val="009D0680"/>
    <w:rsid w:val="009D151F"/>
    <w:rsid w:val="009D16C2"/>
    <w:rsid w:val="009D7203"/>
    <w:rsid w:val="009E32FE"/>
    <w:rsid w:val="009F624C"/>
    <w:rsid w:val="009F738B"/>
    <w:rsid w:val="009F77F2"/>
    <w:rsid w:val="009F7D73"/>
    <w:rsid w:val="009F7E5F"/>
    <w:rsid w:val="00A04823"/>
    <w:rsid w:val="00A134F5"/>
    <w:rsid w:val="00A179D4"/>
    <w:rsid w:val="00A17E20"/>
    <w:rsid w:val="00A21BB9"/>
    <w:rsid w:val="00A24C57"/>
    <w:rsid w:val="00A254C7"/>
    <w:rsid w:val="00A34257"/>
    <w:rsid w:val="00A34D8E"/>
    <w:rsid w:val="00A34EBC"/>
    <w:rsid w:val="00A41A25"/>
    <w:rsid w:val="00A63D76"/>
    <w:rsid w:val="00A74F99"/>
    <w:rsid w:val="00A75005"/>
    <w:rsid w:val="00A77074"/>
    <w:rsid w:val="00A779DD"/>
    <w:rsid w:val="00A801D7"/>
    <w:rsid w:val="00A93A60"/>
    <w:rsid w:val="00AA0DEC"/>
    <w:rsid w:val="00AA0E1E"/>
    <w:rsid w:val="00AA2C17"/>
    <w:rsid w:val="00AB5B74"/>
    <w:rsid w:val="00AC0C1E"/>
    <w:rsid w:val="00AC10DB"/>
    <w:rsid w:val="00AC3838"/>
    <w:rsid w:val="00AF4A3D"/>
    <w:rsid w:val="00AF668F"/>
    <w:rsid w:val="00B07BA6"/>
    <w:rsid w:val="00B108A2"/>
    <w:rsid w:val="00B130D5"/>
    <w:rsid w:val="00B32767"/>
    <w:rsid w:val="00B3599A"/>
    <w:rsid w:val="00B46004"/>
    <w:rsid w:val="00B50275"/>
    <w:rsid w:val="00B56B32"/>
    <w:rsid w:val="00B56CCC"/>
    <w:rsid w:val="00B56D4B"/>
    <w:rsid w:val="00B748BA"/>
    <w:rsid w:val="00B75266"/>
    <w:rsid w:val="00B81F7E"/>
    <w:rsid w:val="00B851B3"/>
    <w:rsid w:val="00B93ED8"/>
    <w:rsid w:val="00B95B0E"/>
    <w:rsid w:val="00B96012"/>
    <w:rsid w:val="00B961CF"/>
    <w:rsid w:val="00BA1DA4"/>
    <w:rsid w:val="00BA3CC0"/>
    <w:rsid w:val="00BA3F6D"/>
    <w:rsid w:val="00BB014F"/>
    <w:rsid w:val="00BB1536"/>
    <w:rsid w:val="00BC0F9F"/>
    <w:rsid w:val="00BC431F"/>
    <w:rsid w:val="00BD0BF7"/>
    <w:rsid w:val="00BD3219"/>
    <w:rsid w:val="00BE62A3"/>
    <w:rsid w:val="00BE7CE6"/>
    <w:rsid w:val="00C01EFE"/>
    <w:rsid w:val="00C0238A"/>
    <w:rsid w:val="00C1303D"/>
    <w:rsid w:val="00C17D53"/>
    <w:rsid w:val="00C33E06"/>
    <w:rsid w:val="00C518C8"/>
    <w:rsid w:val="00C51CFC"/>
    <w:rsid w:val="00C561C0"/>
    <w:rsid w:val="00C56C81"/>
    <w:rsid w:val="00C570AB"/>
    <w:rsid w:val="00C64985"/>
    <w:rsid w:val="00C72A18"/>
    <w:rsid w:val="00C82ACB"/>
    <w:rsid w:val="00C84AC7"/>
    <w:rsid w:val="00C84B3A"/>
    <w:rsid w:val="00C84ED1"/>
    <w:rsid w:val="00C92F19"/>
    <w:rsid w:val="00C95981"/>
    <w:rsid w:val="00C95DC6"/>
    <w:rsid w:val="00CA00BB"/>
    <w:rsid w:val="00CA0B61"/>
    <w:rsid w:val="00CA29B8"/>
    <w:rsid w:val="00CA541E"/>
    <w:rsid w:val="00CA5D6D"/>
    <w:rsid w:val="00CB5E6F"/>
    <w:rsid w:val="00CC078C"/>
    <w:rsid w:val="00CC1F59"/>
    <w:rsid w:val="00CD6AAE"/>
    <w:rsid w:val="00CE1103"/>
    <w:rsid w:val="00CF387C"/>
    <w:rsid w:val="00CF39F2"/>
    <w:rsid w:val="00CF7DF8"/>
    <w:rsid w:val="00D02BE1"/>
    <w:rsid w:val="00D071AE"/>
    <w:rsid w:val="00D119D6"/>
    <w:rsid w:val="00D32479"/>
    <w:rsid w:val="00D37ABD"/>
    <w:rsid w:val="00D41379"/>
    <w:rsid w:val="00D4387D"/>
    <w:rsid w:val="00D46C59"/>
    <w:rsid w:val="00D5581D"/>
    <w:rsid w:val="00D82764"/>
    <w:rsid w:val="00D92ECA"/>
    <w:rsid w:val="00D96AAB"/>
    <w:rsid w:val="00D975EF"/>
    <w:rsid w:val="00DA3F77"/>
    <w:rsid w:val="00DA6209"/>
    <w:rsid w:val="00DA6DD2"/>
    <w:rsid w:val="00DD26B4"/>
    <w:rsid w:val="00DD529C"/>
    <w:rsid w:val="00DE4D42"/>
    <w:rsid w:val="00DF01C0"/>
    <w:rsid w:val="00DF3070"/>
    <w:rsid w:val="00DF6863"/>
    <w:rsid w:val="00E00666"/>
    <w:rsid w:val="00E01F8E"/>
    <w:rsid w:val="00E05E3B"/>
    <w:rsid w:val="00E21781"/>
    <w:rsid w:val="00E25CEF"/>
    <w:rsid w:val="00E351FE"/>
    <w:rsid w:val="00E41418"/>
    <w:rsid w:val="00E422E0"/>
    <w:rsid w:val="00E427B5"/>
    <w:rsid w:val="00E55467"/>
    <w:rsid w:val="00E558D9"/>
    <w:rsid w:val="00E71D11"/>
    <w:rsid w:val="00E80EE4"/>
    <w:rsid w:val="00E812D5"/>
    <w:rsid w:val="00E8384A"/>
    <w:rsid w:val="00E94A53"/>
    <w:rsid w:val="00EA170D"/>
    <w:rsid w:val="00EB1B27"/>
    <w:rsid w:val="00EB329B"/>
    <w:rsid w:val="00EB3D96"/>
    <w:rsid w:val="00EB705C"/>
    <w:rsid w:val="00EB7134"/>
    <w:rsid w:val="00EC0DEF"/>
    <w:rsid w:val="00ED6554"/>
    <w:rsid w:val="00EE1678"/>
    <w:rsid w:val="00EF14DF"/>
    <w:rsid w:val="00F0436A"/>
    <w:rsid w:val="00F11B50"/>
    <w:rsid w:val="00F17C3D"/>
    <w:rsid w:val="00F17C45"/>
    <w:rsid w:val="00F21D68"/>
    <w:rsid w:val="00F22F52"/>
    <w:rsid w:val="00F268F3"/>
    <w:rsid w:val="00F3371E"/>
    <w:rsid w:val="00F545CD"/>
    <w:rsid w:val="00F5466C"/>
    <w:rsid w:val="00F602EB"/>
    <w:rsid w:val="00F630EC"/>
    <w:rsid w:val="00F67F54"/>
    <w:rsid w:val="00F750ED"/>
    <w:rsid w:val="00F77F3F"/>
    <w:rsid w:val="00F81C11"/>
    <w:rsid w:val="00F82AA0"/>
    <w:rsid w:val="00F84F3C"/>
    <w:rsid w:val="00F867FC"/>
    <w:rsid w:val="00F86A10"/>
    <w:rsid w:val="00FA2F38"/>
    <w:rsid w:val="00FB261D"/>
    <w:rsid w:val="00FB58C2"/>
    <w:rsid w:val="00FC073A"/>
    <w:rsid w:val="00FC0F1B"/>
    <w:rsid w:val="00FD02CB"/>
    <w:rsid w:val="00FD02FC"/>
    <w:rsid w:val="00FD5F15"/>
    <w:rsid w:val="00FE2035"/>
    <w:rsid w:val="00FE4696"/>
    <w:rsid w:val="00FE4FCF"/>
    <w:rsid w:val="00FE5520"/>
    <w:rsid w:val="00FE5ED8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  <w15:docId w15:val="{D5E40F03-45FF-4F80-9654-CBB1410D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Kozlova</dc:creator>
  <cp:lastModifiedBy>Попова Ирина Александровна</cp:lastModifiedBy>
  <cp:revision>19</cp:revision>
  <cp:lastPrinted>2018-09-11T14:04:00Z</cp:lastPrinted>
  <dcterms:created xsi:type="dcterms:W3CDTF">2020-08-12T11:43:00Z</dcterms:created>
  <dcterms:modified xsi:type="dcterms:W3CDTF">2023-11-09T10:46:00Z</dcterms:modified>
</cp:coreProperties>
</file>