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ACD04" w14:textId="77777777" w:rsidR="00BA3E54" w:rsidRPr="000B2B4B" w:rsidRDefault="00BA3E54" w:rsidP="00BA3E54">
      <w:pPr>
        <w:spacing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0B2B4B">
        <w:rPr>
          <w:rFonts w:ascii="Times New Roman" w:eastAsiaTheme="majorEastAsia" w:hAnsi="Times New Roman" w:cs="Times New Roman"/>
          <w:b/>
          <w:bCs/>
          <w:sz w:val="24"/>
          <w:szCs w:val="24"/>
        </w:rPr>
        <w:t>ТЕХНИЧЕСКОЕ ЗАДАНИЕ</w:t>
      </w:r>
    </w:p>
    <w:p w14:paraId="7A2DF315" w14:textId="77777777" w:rsidR="000B2B4B" w:rsidRDefault="00BA3E54" w:rsidP="000F26BD">
      <w:pPr>
        <w:pStyle w:val="2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45041">
        <w:rPr>
          <w:rFonts w:ascii="Times New Roman" w:hAnsi="Times New Roman" w:cs="Times New Roman"/>
          <w:color w:val="auto"/>
          <w:sz w:val="24"/>
          <w:szCs w:val="24"/>
        </w:rPr>
        <w:t>Предмет закупки:</w:t>
      </w:r>
      <w:r w:rsidRPr="004450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по организации м</w:t>
      </w:r>
      <w:r w:rsidR="00D126E5">
        <w:rPr>
          <w:rFonts w:ascii="Times New Roman" w:hAnsi="Times New Roman" w:cs="Times New Roman"/>
          <w:b w:val="0"/>
          <w:color w:val="auto"/>
          <w:sz w:val="24"/>
          <w:szCs w:val="24"/>
        </w:rPr>
        <w:t>ероприятия «SPB STARTUP DAY 2018</w:t>
      </w:r>
      <w:r w:rsidR="00852104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14:paraId="55E7EA7E" w14:textId="5E4808F4" w:rsidR="00BA3E54" w:rsidRPr="00445041" w:rsidRDefault="000B2B4B" w:rsidP="000F26BD">
      <w:pPr>
        <w:pStyle w:val="2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Дата проведения мероприятия:</w:t>
      </w:r>
      <w:r w:rsidR="008521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«06» октября 2018</w:t>
      </w:r>
      <w:r w:rsidR="00BA3E54" w:rsidRPr="0044504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</w:t>
      </w:r>
      <w:r w:rsidR="006507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в Санкт-Петербурге (09:00 – </w:t>
      </w:r>
      <w:r w:rsidR="00650717" w:rsidRPr="00936792">
        <w:rPr>
          <w:rFonts w:ascii="Times New Roman" w:hAnsi="Times New Roman" w:cs="Times New Roman"/>
          <w:b w:val="0"/>
          <w:color w:val="auto"/>
          <w:sz w:val="24"/>
          <w:szCs w:val="24"/>
        </w:rPr>
        <w:t>23:00)</w:t>
      </w:r>
      <w:r w:rsidR="0065071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4668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Количество участников: </w:t>
      </w:r>
      <w:r w:rsidR="0093679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1 500 чел.</w:t>
      </w:r>
    </w:p>
    <w:p w14:paraId="4B638FAA" w14:textId="07906BEF" w:rsidR="00B05A02" w:rsidRPr="00D21DA3" w:rsidRDefault="00BA5E67" w:rsidP="000F26BD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B05A02" w:rsidRPr="00D21DA3">
        <w:rPr>
          <w:rFonts w:ascii="Times New Roman" w:eastAsiaTheme="majorEastAsia" w:hAnsi="Times New Roman" w:cs="Times New Roman"/>
          <w:b/>
          <w:bCs/>
          <w:sz w:val="24"/>
          <w:szCs w:val="24"/>
        </w:rPr>
        <w:t>Место проведения мероприятия:</w:t>
      </w:r>
      <w:r w:rsidR="00B05A02" w:rsidRPr="00D21DA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14:paraId="617A8C24" w14:textId="29D4E668" w:rsidR="00DC5FC9" w:rsidRDefault="00DC5FC9" w:rsidP="000F26BD">
      <w:pPr>
        <w:pStyle w:val="a3"/>
        <w:tabs>
          <w:tab w:val="left" w:pos="567"/>
        </w:tabs>
        <w:ind w:left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9105C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О</w:t>
      </w:r>
      <w:r w:rsidR="0076001A">
        <w:rPr>
          <w:rFonts w:ascii="Times New Roman" w:eastAsiaTheme="majorEastAsia" w:hAnsi="Times New Roman" w:cs="Times New Roman"/>
          <w:bCs/>
          <w:sz w:val="24"/>
          <w:szCs w:val="24"/>
        </w:rPr>
        <w:t xml:space="preserve">тель </w:t>
      </w:r>
      <w:proofErr w:type="spellStart"/>
      <w:r w:rsidR="0076001A">
        <w:rPr>
          <w:rFonts w:ascii="Times New Roman" w:eastAsiaTheme="majorEastAsia" w:hAnsi="Times New Roman" w:cs="Times New Roman"/>
          <w:bCs/>
          <w:sz w:val="24"/>
          <w:szCs w:val="24"/>
        </w:rPr>
        <w:t>Холидей</w:t>
      </w:r>
      <w:proofErr w:type="spellEnd"/>
      <w:r w:rsidR="0076001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Инн </w:t>
      </w:r>
      <w:r w:rsidR="00AE002C" w:rsidRPr="00AE002C">
        <w:rPr>
          <w:rFonts w:ascii="Times New Roman" w:eastAsiaTheme="majorEastAsia" w:hAnsi="Times New Roman" w:cs="Times New Roman"/>
          <w:bCs/>
          <w:sz w:val="24"/>
          <w:szCs w:val="24"/>
        </w:rPr>
        <w:t>–</w:t>
      </w:r>
      <w:r w:rsidR="00B8488C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AE002C">
        <w:rPr>
          <w:rFonts w:ascii="Times New Roman" w:eastAsiaTheme="majorEastAsia" w:hAnsi="Times New Roman" w:cs="Times New Roman"/>
          <w:bCs/>
          <w:sz w:val="24"/>
          <w:szCs w:val="24"/>
        </w:rPr>
        <w:t>Санкт</w:t>
      </w:r>
      <w:r w:rsidR="00634542" w:rsidRPr="00F21EF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AE002C">
        <w:rPr>
          <w:rFonts w:ascii="Times New Roman" w:eastAsiaTheme="majorEastAsia" w:hAnsi="Times New Roman" w:cs="Times New Roman"/>
          <w:bCs/>
          <w:sz w:val="24"/>
          <w:szCs w:val="24"/>
        </w:rPr>
        <w:t xml:space="preserve">- Петербург </w:t>
      </w:r>
      <w:r w:rsidR="00634542" w:rsidRPr="00F21EF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76001A">
        <w:rPr>
          <w:rFonts w:ascii="Times New Roman" w:eastAsiaTheme="majorEastAsia" w:hAnsi="Times New Roman" w:cs="Times New Roman"/>
          <w:bCs/>
          <w:sz w:val="24"/>
          <w:szCs w:val="24"/>
        </w:rPr>
        <w:t>Московские ворота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14:paraId="458B5A61" w14:textId="0EBD5E11" w:rsidR="00B05A02" w:rsidRPr="00445041" w:rsidRDefault="00DC5FC9" w:rsidP="000F26BD">
      <w:pPr>
        <w:pStyle w:val="a3"/>
        <w:tabs>
          <w:tab w:val="left" w:pos="567"/>
        </w:tabs>
        <w:ind w:left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 Россия, </w:t>
      </w:r>
      <w:r w:rsidRPr="00DC5FC9">
        <w:rPr>
          <w:rFonts w:ascii="Times New Roman" w:eastAsiaTheme="majorEastAsia" w:hAnsi="Times New Roman" w:cs="Times New Roman"/>
          <w:bCs/>
          <w:sz w:val="24"/>
          <w:szCs w:val="24"/>
        </w:rPr>
        <w:t>г. Санкт-Петербург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,  </w:t>
      </w:r>
      <w:r w:rsidRPr="00DC5FC9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Московский проспект 97А </w:t>
      </w:r>
    </w:p>
    <w:p w14:paraId="25122324" w14:textId="22E37CF1" w:rsidR="00B05A02" w:rsidRPr="00D21DA3" w:rsidRDefault="00D54B9E" w:rsidP="000F26BD">
      <w:pPr>
        <w:pStyle w:val="2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05A02" w:rsidRPr="00D21DA3">
        <w:rPr>
          <w:rFonts w:ascii="Times New Roman" w:hAnsi="Times New Roman" w:cs="Times New Roman"/>
          <w:color w:val="auto"/>
          <w:sz w:val="24"/>
          <w:szCs w:val="24"/>
        </w:rPr>
        <w:t>. Срок оказания Услуг:</w:t>
      </w:r>
    </w:p>
    <w:p w14:paraId="3DEE9A06" w14:textId="47991434" w:rsidR="00B05A02" w:rsidRDefault="00B05A02" w:rsidP="000F26BD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0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041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8D380D">
        <w:rPr>
          <w:rFonts w:ascii="Times New Roman" w:hAnsi="Times New Roman" w:cs="Times New Roman"/>
          <w:sz w:val="24"/>
          <w:szCs w:val="24"/>
        </w:rPr>
        <w:t xml:space="preserve"> </w:t>
      </w:r>
      <w:r w:rsidRPr="00445041">
        <w:rPr>
          <w:rFonts w:ascii="Times New Roman" w:hAnsi="Times New Roman" w:cs="Times New Roman"/>
          <w:sz w:val="24"/>
          <w:szCs w:val="24"/>
        </w:rPr>
        <w:t>закл</w:t>
      </w:r>
      <w:r>
        <w:rPr>
          <w:rFonts w:ascii="Times New Roman" w:hAnsi="Times New Roman" w:cs="Times New Roman"/>
          <w:sz w:val="24"/>
          <w:szCs w:val="24"/>
        </w:rPr>
        <w:t>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по «30» октября 2018</w:t>
      </w:r>
      <w:r w:rsidRPr="00445041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57BBAFBF" w14:textId="3AE797D9" w:rsidR="00BA5E67" w:rsidRPr="00BA5E67" w:rsidRDefault="005A3F3B" w:rsidP="000F26BD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361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E67" w:rsidRPr="00BA5E67">
        <w:rPr>
          <w:rFonts w:ascii="Times New Roman" w:hAnsi="Times New Roman" w:cs="Times New Roman"/>
          <w:b/>
          <w:sz w:val="24"/>
          <w:szCs w:val="24"/>
        </w:rPr>
        <w:t>Характеристики оказываемых услуг:</w:t>
      </w:r>
    </w:p>
    <w:p w14:paraId="565204BB" w14:textId="77777777" w:rsidR="00BA5E67" w:rsidRPr="00BA5E67" w:rsidRDefault="00BA5E67" w:rsidP="000F26BD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A5E67">
        <w:rPr>
          <w:rFonts w:ascii="Times New Roman" w:eastAsiaTheme="majorEastAsia" w:hAnsi="Times New Roman" w:cs="Times New Roman"/>
          <w:bCs/>
          <w:sz w:val="24"/>
          <w:szCs w:val="24"/>
        </w:rPr>
        <w:t>организация пространства, включая декорационное оформление и навигацию,</w:t>
      </w:r>
    </w:p>
    <w:p w14:paraId="238C6BAD" w14:textId="77777777" w:rsidR="00BA5E67" w:rsidRPr="00BA5E67" w:rsidRDefault="00BA5E67" w:rsidP="000F26BD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A5E67">
        <w:rPr>
          <w:rFonts w:ascii="Times New Roman" w:eastAsiaTheme="majorEastAsia" w:hAnsi="Times New Roman" w:cs="Times New Roman"/>
          <w:bCs/>
          <w:sz w:val="24"/>
          <w:szCs w:val="24"/>
        </w:rPr>
        <w:t>электронная регистрация участников,</w:t>
      </w:r>
    </w:p>
    <w:p w14:paraId="5D0B9B58" w14:textId="25692B88" w:rsidR="00BA5E67" w:rsidRPr="00BA5E67" w:rsidRDefault="00925214" w:rsidP="000F26BD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предоставление в пользование </w:t>
      </w:r>
      <w:r w:rsidR="00BA5E67" w:rsidRPr="00BA5E67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мебели и техники,</w:t>
      </w:r>
    </w:p>
    <w:p w14:paraId="21537475" w14:textId="77777777" w:rsidR="00BA5E67" w:rsidRPr="00BA5E67" w:rsidRDefault="00BA5E67" w:rsidP="000F26BD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A5E67">
        <w:rPr>
          <w:rFonts w:ascii="Times New Roman" w:eastAsiaTheme="majorEastAsia" w:hAnsi="Times New Roman" w:cs="Times New Roman"/>
          <w:bCs/>
          <w:sz w:val="24"/>
          <w:szCs w:val="24"/>
        </w:rPr>
        <w:t>обеспечение персоналом,</w:t>
      </w:r>
    </w:p>
    <w:p w14:paraId="19A77F27" w14:textId="77777777" w:rsidR="00BA5E67" w:rsidRPr="00BA5E67" w:rsidRDefault="00BA5E67" w:rsidP="000F26BD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A5E67">
        <w:rPr>
          <w:rFonts w:ascii="Times New Roman" w:eastAsiaTheme="majorEastAsia" w:hAnsi="Times New Roman" w:cs="Times New Roman"/>
          <w:bCs/>
          <w:sz w:val="24"/>
          <w:szCs w:val="24"/>
        </w:rPr>
        <w:t>фото и видеосъемка</w:t>
      </w:r>
    </w:p>
    <w:p w14:paraId="49C5BC0E" w14:textId="77777777" w:rsidR="00BA5E67" w:rsidRPr="00BA5E67" w:rsidRDefault="00BA5E67" w:rsidP="000F26BD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BA5E67">
        <w:rPr>
          <w:rFonts w:ascii="Times New Roman" w:eastAsiaTheme="majorEastAsia" w:hAnsi="Times New Roman" w:cs="Times New Roman"/>
          <w:bCs/>
          <w:sz w:val="24"/>
          <w:szCs w:val="24"/>
        </w:rPr>
        <w:t>другие услуги в строгом соответствии со сметой (Таблица1)</w:t>
      </w:r>
    </w:p>
    <w:p w14:paraId="0C3CFEBF" w14:textId="0166C753" w:rsidR="00D54B9E" w:rsidRPr="00D54B9E" w:rsidRDefault="005A3F3B" w:rsidP="000F26BD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54B9E" w:rsidRPr="00D54B9E">
        <w:rPr>
          <w:rFonts w:ascii="Times New Roman" w:hAnsi="Times New Roman" w:cs="Times New Roman"/>
          <w:b/>
          <w:sz w:val="24"/>
          <w:szCs w:val="24"/>
        </w:rPr>
        <w:t>.Сопутствующие работы, услуги, перечень, требования к выполнению:</w:t>
      </w:r>
    </w:p>
    <w:p w14:paraId="67B19372" w14:textId="476065D3" w:rsidR="00D54B9E" w:rsidRDefault="00D54B9E" w:rsidP="000F26BD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Доставка, погрузочно-разгрузочные работы, установка, монтаж, настройка, демонтаж оборудования и </w:t>
      </w:r>
      <w:r w:rsidR="007D62BA">
        <w:rPr>
          <w:rFonts w:ascii="Times New Roman" w:hAnsi="Times New Roman" w:cs="Times New Roman"/>
          <w:sz w:val="24"/>
          <w:szCs w:val="24"/>
        </w:rPr>
        <w:t>конструкций,</w:t>
      </w:r>
      <w:r>
        <w:rPr>
          <w:rFonts w:ascii="Times New Roman" w:hAnsi="Times New Roman" w:cs="Times New Roman"/>
          <w:sz w:val="24"/>
          <w:szCs w:val="24"/>
        </w:rPr>
        <w:t xml:space="preserve"> используемых во время проведения мероприятия и его обслуживание </w:t>
      </w:r>
      <w:r w:rsidR="007D62BA">
        <w:rPr>
          <w:rFonts w:ascii="Times New Roman" w:hAnsi="Times New Roman" w:cs="Times New Roman"/>
          <w:sz w:val="24"/>
          <w:szCs w:val="24"/>
        </w:rPr>
        <w:t>производится силами</w:t>
      </w:r>
      <w:r>
        <w:rPr>
          <w:rFonts w:ascii="Times New Roman" w:hAnsi="Times New Roman" w:cs="Times New Roman"/>
          <w:sz w:val="24"/>
          <w:szCs w:val="24"/>
        </w:rPr>
        <w:t xml:space="preserve"> и за счет средств Исполнителя.  Исполнитель обеспечивает генеральную уборку после монтажа и демонтажа, включая утилизацию возведенных конструкций, а также присутствие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клинеров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мероприятия. Исполнитель обеспечивает контроль </w:t>
      </w:r>
      <w:r w:rsidR="001C2493">
        <w:rPr>
          <w:rFonts w:ascii="Times New Roman" w:hAnsi="Times New Roman" w:cs="Times New Roman"/>
          <w:sz w:val="24"/>
          <w:szCs w:val="24"/>
        </w:rPr>
        <w:t>работы над проектом техническим директором.</w:t>
      </w:r>
    </w:p>
    <w:p w14:paraId="00F3D842" w14:textId="02E5222E" w:rsidR="00F611A1" w:rsidRDefault="002652B1" w:rsidP="000F26BD">
      <w:p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52B1">
        <w:rPr>
          <w:rFonts w:ascii="Times New Roman" w:hAnsi="Times New Roman" w:cs="Times New Roman"/>
          <w:b/>
          <w:sz w:val="24"/>
          <w:szCs w:val="24"/>
        </w:rPr>
        <w:t>7</w:t>
      </w:r>
      <w:r w:rsidR="00F611A1" w:rsidRPr="00F611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11A1">
        <w:rPr>
          <w:rFonts w:ascii="Times New Roman" w:hAnsi="Times New Roman" w:cs="Times New Roman"/>
          <w:b/>
          <w:sz w:val="24"/>
          <w:szCs w:val="24"/>
        </w:rPr>
        <w:t>Общие т</w:t>
      </w:r>
      <w:r w:rsidR="00F611A1" w:rsidRPr="00F611A1">
        <w:rPr>
          <w:rFonts w:ascii="Times New Roman" w:hAnsi="Times New Roman" w:cs="Times New Roman"/>
          <w:b/>
          <w:sz w:val="24"/>
          <w:szCs w:val="24"/>
        </w:rPr>
        <w:t xml:space="preserve">ребования к </w:t>
      </w:r>
      <w:r w:rsidR="007D62BA" w:rsidRPr="00F611A1">
        <w:rPr>
          <w:rFonts w:ascii="Times New Roman" w:hAnsi="Times New Roman" w:cs="Times New Roman"/>
          <w:b/>
          <w:sz w:val="24"/>
          <w:szCs w:val="24"/>
        </w:rPr>
        <w:t>работ</w:t>
      </w:r>
      <w:r w:rsidR="007D62BA">
        <w:rPr>
          <w:rFonts w:ascii="Times New Roman" w:hAnsi="Times New Roman" w:cs="Times New Roman"/>
          <w:b/>
          <w:sz w:val="24"/>
          <w:szCs w:val="24"/>
        </w:rPr>
        <w:t>ам,</w:t>
      </w:r>
      <w:r w:rsidR="00F611A1" w:rsidRPr="00F611A1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F611A1">
        <w:rPr>
          <w:rFonts w:ascii="Times New Roman" w:hAnsi="Times New Roman" w:cs="Times New Roman"/>
          <w:b/>
          <w:sz w:val="24"/>
          <w:szCs w:val="24"/>
        </w:rPr>
        <w:t>ам</w:t>
      </w:r>
      <w:r w:rsidR="00F611A1" w:rsidRPr="00F611A1">
        <w:rPr>
          <w:rFonts w:ascii="Times New Roman" w:hAnsi="Times New Roman" w:cs="Times New Roman"/>
          <w:b/>
          <w:sz w:val="24"/>
          <w:szCs w:val="24"/>
        </w:rPr>
        <w:t>,</w:t>
      </w:r>
      <w:r w:rsidR="00F611A1">
        <w:rPr>
          <w:rFonts w:ascii="Times New Roman" w:hAnsi="Times New Roman" w:cs="Times New Roman"/>
          <w:b/>
          <w:sz w:val="24"/>
          <w:szCs w:val="24"/>
        </w:rPr>
        <w:t xml:space="preserve"> товарам. Требования по объему гарантий качества</w:t>
      </w:r>
    </w:p>
    <w:p w14:paraId="1F58F47C" w14:textId="59720E9E" w:rsidR="002A0BC1" w:rsidRPr="002A0BC1" w:rsidRDefault="008C075C" w:rsidP="000F26BD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89D">
        <w:rPr>
          <w:rFonts w:ascii="Times New Roman" w:hAnsi="Times New Roman" w:cs="Times New Roman"/>
          <w:sz w:val="24"/>
          <w:szCs w:val="24"/>
        </w:rPr>
        <w:t xml:space="preserve"> </w:t>
      </w:r>
      <w:r w:rsidR="002A0BC1">
        <w:rPr>
          <w:rFonts w:ascii="Times New Roman" w:hAnsi="Times New Roman" w:cs="Times New Roman"/>
          <w:sz w:val="24"/>
          <w:szCs w:val="24"/>
        </w:rPr>
        <w:t>Исполнитель должен обеспечить соблюдение требований техники безопасности и охраны труда во время подготовки и проведения мероприятия в целях недопущения причинения вреда жизни, здоровью и имуществу участников мероприятий, третьим лицам.</w:t>
      </w:r>
    </w:p>
    <w:p w14:paraId="02F054EA" w14:textId="2CDF2E12" w:rsidR="008C075C" w:rsidRDefault="002652B1" w:rsidP="002652B1">
      <w:pPr>
        <w:pStyle w:val="a3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2652B1">
        <w:rPr>
          <w:rFonts w:ascii="Times New Roman" w:eastAsiaTheme="majorEastAsia" w:hAnsi="Times New Roman" w:cs="Times New Roman"/>
          <w:b/>
          <w:bCs/>
          <w:sz w:val="24"/>
          <w:szCs w:val="24"/>
        </w:rPr>
        <w:t>8.</w:t>
      </w:r>
      <w:r w:rsidR="00B05A02" w:rsidRPr="00D21DA3">
        <w:rPr>
          <w:rFonts w:ascii="Times New Roman" w:eastAsiaTheme="majorEastAsia" w:hAnsi="Times New Roman" w:cs="Times New Roman"/>
          <w:b/>
          <w:bCs/>
          <w:sz w:val="24"/>
          <w:szCs w:val="24"/>
        </w:rPr>
        <w:t>Требования к результатам интеллектуальной деятельности:</w:t>
      </w:r>
      <w:r w:rsidR="00B05A02" w:rsidRPr="0044504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14:paraId="26AC65F7" w14:textId="30BD52EE" w:rsidR="00B05A02" w:rsidRPr="00445041" w:rsidRDefault="008C075C" w:rsidP="000F26BD">
      <w:pPr>
        <w:pStyle w:val="a3"/>
        <w:spacing w:line="240" w:lineRule="auto"/>
        <w:ind w:left="0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Исключительные права</w:t>
      </w:r>
      <w:r w:rsidR="00B05A02" w:rsidRPr="0044504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на результаты интеллектуальной деятельности должны быть отчуждены и переданы Заказчику в полном объеме в момент подписания Актов о приемке оказанных услуг. Исполнитель не имеет права использовать результаты интеллектуальной деятельности и материалы, с</w:t>
      </w:r>
      <w:r w:rsidR="00B75586">
        <w:rPr>
          <w:rFonts w:ascii="Times New Roman" w:eastAsiaTheme="majorEastAsia" w:hAnsi="Times New Roman" w:cs="Times New Roman"/>
          <w:bCs/>
          <w:sz w:val="24"/>
          <w:szCs w:val="24"/>
        </w:rPr>
        <w:t>озданные и переданные Заказчику</w:t>
      </w:r>
      <w:r w:rsidR="00B05A02" w:rsidRPr="0044504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для оказания услуг другим контрагентам, для собственного продвижения - только с письменного согласия Заказчика.</w:t>
      </w:r>
    </w:p>
    <w:p w14:paraId="3ED082A8" w14:textId="77777777" w:rsidR="00B05A02" w:rsidRPr="00445041" w:rsidRDefault="00B05A02" w:rsidP="000F26BD">
      <w:pPr>
        <w:pStyle w:val="a3"/>
        <w:ind w:left="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0313D46" w14:textId="0C08CAF9" w:rsidR="00B05A02" w:rsidRPr="008D380D" w:rsidRDefault="002652B1" w:rsidP="000F26B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232">
        <w:rPr>
          <w:rFonts w:ascii="Times New Roman" w:eastAsiaTheme="majorEastAsia" w:hAnsi="Times New Roman" w:cs="Times New Roman"/>
          <w:b/>
          <w:bCs/>
          <w:sz w:val="24"/>
          <w:szCs w:val="24"/>
        </w:rPr>
        <w:t>9</w:t>
      </w:r>
      <w:r w:rsidR="00577246">
        <w:rPr>
          <w:rFonts w:ascii="Times New Roman" w:eastAsiaTheme="majorEastAsia" w:hAnsi="Times New Roman" w:cs="Times New Roman"/>
          <w:b/>
          <w:bCs/>
          <w:sz w:val="24"/>
          <w:szCs w:val="24"/>
        </w:rPr>
        <w:t>.</w:t>
      </w:r>
      <w:r w:rsidR="00B05A02" w:rsidRPr="008D380D">
        <w:rPr>
          <w:rFonts w:ascii="Times New Roman" w:eastAsiaTheme="majorEastAsia" w:hAnsi="Times New Roman" w:cs="Times New Roman"/>
          <w:b/>
          <w:bCs/>
          <w:sz w:val="24"/>
          <w:szCs w:val="24"/>
        </w:rPr>
        <w:t>Требования к отчетной документации:</w:t>
      </w:r>
    </w:p>
    <w:p w14:paraId="5C0882E4" w14:textId="4E78945E" w:rsidR="00B05A02" w:rsidRPr="00445041" w:rsidRDefault="00504E20" w:rsidP="000F26BD">
      <w:pPr>
        <w:pStyle w:val="a3"/>
        <w:ind w:left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-</w:t>
      </w:r>
      <w:bookmarkStart w:id="0" w:name="_GoBack"/>
      <w:bookmarkEnd w:id="0"/>
      <w:r w:rsidRPr="00504E20">
        <w:rPr>
          <w:rFonts w:ascii="Times New Roman" w:eastAsiaTheme="majorEastAsia" w:hAnsi="Times New Roman" w:cs="Times New Roman"/>
          <w:bCs/>
          <w:sz w:val="24"/>
          <w:szCs w:val="24"/>
        </w:rPr>
        <w:t>титульный лист к отчету с подписью лиц, уполномоченных Сторонами Договора на прием передачу  услуг и работ;</w:t>
      </w:r>
    </w:p>
    <w:p w14:paraId="4D924436" w14:textId="0AB0DA2A" w:rsidR="00B05A02" w:rsidRPr="00445041" w:rsidRDefault="00B05A02" w:rsidP="000F26B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45041">
        <w:rPr>
          <w:rFonts w:ascii="Times New Roman" w:eastAsiaTheme="majorEastAsia" w:hAnsi="Times New Roman" w:cs="Times New Roman"/>
          <w:bCs/>
          <w:sz w:val="24"/>
          <w:szCs w:val="24"/>
        </w:rPr>
        <w:t xml:space="preserve">- </w:t>
      </w:r>
      <w:r w:rsidR="000732E2">
        <w:rPr>
          <w:rFonts w:ascii="Times New Roman" w:eastAsiaTheme="majorEastAsia" w:hAnsi="Times New Roman" w:cs="Times New Roman"/>
          <w:bCs/>
          <w:sz w:val="24"/>
          <w:szCs w:val="24"/>
        </w:rPr>
        <w:t>фото</w:t>
      </w:r>
      <w:r w:rsidRPr="00445041">
        <w:rPr>
          <w:rFonts w:ascii="Times New Roman" w:hAnsi="Times New Roman" w:cs="Times New Roman"/>
          <w:color w:val="000000"/>
          <w:sz w:val="24"/>
          <w:szCs w:val="24"/>
        </w:rPr>
        <w:t>отчет об оказанных услугах ,</w:t>
      </w:r>
    </w:p>
    <w:p w14:paraId="71CF7179" w14:textId="77777777" w:rsidR="001D1740" w:rsidRDefault="00B05A02" w:rsidP="000F26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- к отчету прикладываются на электронном носителе созданные в результате оказания услуг </w:t>
      </w:r>
      <w:proofErr w:type="spellStart"/>
      <w:r w:rsidRPr="00445041">
        <w:rPr>
          <w:rFonts w:ascii="Times New Roman" w:hAnsi="Times New Roman" w:cs="Times New Roman"/>
          <w:color w:val="000000"/>
          <w:sz w:val="24"/>
          <w:szCs w:val="24"/>
        </w:rPr>
        <w:t>фотофайлы</w:t>
      </w:r>
      <w:proofErr w:type="spellEnd"/>
      <w:r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 (каждое фото в формате .</w:t>
      </w:r>
      <w:proofErr w:type="spellStart"/>
      <w:r w:rsidRPr="00445041">
        <w:rPr>
          <w:rFonts w:ascii="Times New Roman" w:hAnsi="Times New Roman" w:cs="Times New Roman"/>
          <w:color w:val="000000"/>
          <w:sz w:val="24"/>
          <w:szCs w:val="24"/>
        </w:rPr>
        <w:t>tiff</w:t>
      </w:r>
      <w:proofErr w:type="spellEnd"/>
      <w:r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 и .</w:t>
      </w:r>
      <w:proofErr w:type="spellStart"/>
      <w:r w:rsidRPr="00445041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), видеофайлы (в формате MP2) и все </w:t>
      </w:r>
      <w:proofErr w:type="gramStart"/>
      <w:r w:rsidRPr="00445041">
        <w:rPr>
          <w:rFonts w:ascii="Times New Roman" w:hAnsi="Times New Roman" w:cs="Times New Roman"/>
          <w:color w:val="000000"/>
          <w:sz w:val="24"/>
          <w:szCs w:val="24"/>
        </w:rPr>
        <w:t>видеоматериалы</w:t>
      </w:r>
      <w:proofErr w:type="gramEnd"/>
      <w:r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 отснят</w:t>
      </w:r>
      <w:r w:rsidR="001D1740">
        <w:rPr>
          <w:rFonts w:ascii="Times New Roman" w:hAnsi="Times New Roman" w:cs="Times New Roman"/>
          <w:color w:val="000000"/>
          <w:sz w:val="24"/>
          <w:szCs w:val="24"/>
        </w:rPr>
        <w:t xml:space="preserve">ые в результате оказания услуг </w:t>
      </w:r>
    </w:p>
    <w:p w14:paraId="7F4FAE38" w14:textId="779300A5" w:rsidR="00B05A02" w:rsidRPr="00445041" w:rsidRDefault="001D1740" w:rsidP="000F26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5A02"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 дизайн-макеты</w:t>
      </w:r>
      <w:r w:rsidR="005004EF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произведенных материалов</w:t>
      </w:r>
      <w:r w:rsidR="00B05A02" w:rsidRPr="004450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EDB9C0C" w14:textId="0E355ABE" w:rsidR="00B05A02" w:rsidRPr="008D380D" w:rsidRDefault="002652B1" w:rsidP="000F26B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2B1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CF710D">
        <w:rPr>
          <w:rFonts w:ascii="Times New Roman" w:hAnsi="Times New Roman" w:cs="Times New Roman"/>
          <w:b/>
          <w:sz w:val="24"/>
          <w:szCs w:val="24"/>
        </w:rPr>
        <w:t>.</w:t>
      </w:r>
      <w:r w:rsidR="00B05A02" w:rsidRPr="008D380D">
        <w:rPr>
          <w:rFonts w:ascii="Times New Roman" w:hAnsi="Times New Roman" w:cs="Times New Roman"/>
          <w:b/>
          <w:sz w:val="24"/>
          <w:szCs w:val="24"/>
        </w:rPr>
        <w:t xml:space="preserve">Размер аванса: _____________ </w:t>
      </w:r>
      <w:r w:rsidR="00B05A02" w:rsidRPr="008D380D">
        <w:rPr>
          <w:rFonts w:ascii="Times New Roman" w:hAnsi="Times New Roman" w:cs="Times New Roman"/>
          <w:i/>
          <w:sz w:val="24"/>
          <w:szCs w:val="24"/>
        </w:rPr>
        <w:t>(согласно предложению участника Закупки).</w:t>
      </w:r>
    </w:p>
    <w:p w14:paraId="39FE3C05" w14:textId="426A9328" w:rsidR="00B05A02" w:rsidRPr="008D380D" w:rsidRDefault="002652B1" w:rsidP="00CF710D">
      <w:pPr>
        <w:pStyle w:val="2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352232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F710D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05A02" w:rsidRPr="008D380D">
        <w:rPr>
          <w:rFonts w:ascii="Times New Roman" w:hAnsi="Times New Roman" w:cs="Times New Roman"/>
          <w:color w:val="auto"/>
          <w:sz w:val="24"/>
          <w:szCs w:val="24"/>
        </w:rPr>
        <w:t>Требования к Исполнителю:</w:t>
      </w:r>
    </w:p>
    <w:p w14:paraId="6951667A" w14:textId="77777777" w:rsidR="00B05A02" w:rsidRPr="00445041" w:rsidRDefault="00B05A02" w:rsidP="00B05A0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5041">
        <w:rPr>
          <w:rFonts w:ascii="Times New Roman" w:hAnsi="Times New Roman" w:cs="Times New Roman"/>
          <w:sz w:val="24"/>
          <w:szCs w:val="24"/>
        </w:rPr>
        <w:t>Перечень специальных требований к участникам и список документов, запрашиваемых для подтверждения их соответствия предъявленным требованиям</w:t>
      </w:r>
      <w:r w:rsidRPr="0044504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2D54E47" w14:textId="139EDDC9" w:rsidR="00B05A02" w:rsidRPr="009F2859" w:rsidRDefault="00B05A02" w:rsidP="00B05A0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должен иметь положительный опыт проведения конференций в Санкт-Петербурге для не менее чем </w:t>
      </w:r>
      <w:r w:rsidR="007D62BA" w:rsidRPr="009F28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F2859">
        <w:rPr>
          <w:rFonts w:ascii="Times New Roman" w:hAnsi="Times New Roman" w:cs="Times New Roman"/>
          <w:color w:val="000000"/>
          <w:sz w:val="24"/>
          <w:szCs w:val="24"/>
        </w:rPr>
        <w:t xml:space="preserve">00 </w:t>
      </w:r>
      <w:r w:rsidR="007D62BA" w:rsidRPr="009F2859">
        <w:rPr>
          <w:rFonts w:ascii="Times New Roman" w:hAnsi="Times New Roman" w:cs="Times New Roman"/>
          <w:color w:val="000000"/>
          <w:sz w:val="24"/>
          <w:szCs w:val="24"/>
        </w:rPr>
        <w:t>участников;</w:t>
      </w:r>
    </w:p>
    <w:p w14:paraId="7C28F293" w14:textId="77777777" w:rsidR="00B05A02" w:rsidRPr="00445041" w:rsidRDefault="00B05A02" w:rsidP="00B05A0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041">
        <w:rPr>
          <w:rFonts w:ascii="Times New Roman" w:hAnsi="Times New Roman" w:cs="Times New Roman"/>
          <w:color w:val="000000"/>
          <w:sz w:val="24"/>
          <w:szCs w:val="24"/>
        </w:rPr>
        <w:t>Исполнитель должен обладать необходимыми квалифицированными трудовыми ресурсами для качественного оказания услуг</w:t>
      </w:r>
      <w:proofErr w:type="gramStart"/>
      <w:r w:rsidRPr="00445041">
        <w:rPr>
          <w:rFonts w:ascii="Times New Roman" w:hAnsi="Times New Roman" w:cs="Times New Roman"/>
          <w:color w:val="000000"/>
          <w:sz w:val="24"/>
          <w:szCs w:val="24"/>
        </w:rPr>
        <w:t>.;</w:t>
      </w:r>
      <w:proofErr w:type="gramEnd"/>
    </w:p>
    <w:p w14:paraId="49EEEA1D" w14:textId="6C0157A0" w:rsidR="00B05A02" w:rsidRPr="003E62D0" w:rsidRDefault="00B05A02" w:rsidP="00B05A0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2D0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должен обеспечить присутствие на монтаже, во время мероприятия и на демонтаже не менее двух </w:t>
      </w:r>
      <w:proofErr w:type="spellStart"/>
      <w:r w:rsidRPr="003E62D0">
        <w:rPr>
          <w:rFonts w:ascii="Times New Roman" w:hAnsi="Times New Roman" w:cs="Times New Roman"/>
          <w:color w:val="000000"/>
          <w:sz w:val="24"/>
          <w:szCs w:val="24"/>
        </w:rPr>
        <w:t>ивент</w:t>
      </w:r>
      <w:proofErr w:type="spellEnd"/>
      <w:r w:rsidRPr="003E62D0">
        <w:rPr>
          <w:rFonts w:ascii="Times New Roman" w:hAnsi="Times New Roman" w:cs="Times New Roman"/>
          <w:color w:val="000000"/>
          <w:sz w:val="24"/>
          <w:szCs w:val="24"/>
        </w:rPr>
        <w:t>-менеджеров, помимо персонала, указанного в смете</w:t>
      </w:r>
      <w:r w:rsidR="003E62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9825FC" w14:textId="77777777" w:rsidR="00B05A02" w:rsidRPr="00445041" w:rsidRDefault="00B05A02" w:rsidP="00B05A02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должен обеспечить контроль работы над проектом со стороны технического директора, в том числе, </w:t>
      </w:r>
      <w:proofErr w:type="gramStart"/>
      <w:r w:rsidRPr="00445041">
        <w:rPr>
          <w:rFonts w:ascii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 не ограничиваясь: контроль монтажа,  настройка 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контроль его функционирования</w:t>
      </w:r>
      <w:r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 во время мероприятия.</w:t>
      </w:r>
    </w:p>
    <w:p w14:paraId="00F63162" w14:textId="08B3491E" w:rsidR="00B05A02" w:rsidRPr="00352232" w:rsidRDefault="000F228F" w:rsidP="000F228F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0F228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C4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A02" w:rsidRPr="00946900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 w:rsidR="00B05A02" w:rsidRPr="00445041">
        <w:rPr>
          <w:rFonts w:ascii="Times New Roman" w:hAnsi="Times New Roman" w:cs="Times New Roman"/>
          <w:color w:val="000000"/>
          <w:sz w:val="24"/>
          <w:szCs w:val="24"/>
        </w:rPr>
        <w:t xml:space="preserve"> должен поставить мебель и оборудование в строгом соответствии со смето</w:t>
      </w:r>
      <w:r w:rsidR="00B05A02">
        <w:rPr>
          <w:rFonts w:ascii="Times New Roman" w:hAnsi="Times New Roman" w:cs="Times New Roman"/>
          <w:color w:val="000000"/>
          <w:sz w:val="24"/>
          <w:szCs w:val="24"/>
        </w:rPr>
        <w:t>й и перечисленным в детализации</w:t>
      </w:r>
      <w:r w:rsidR="007913DE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предлагаемым оборудованием и мебелью</w:t>
      </w:r>
      <w:r w:rsidR="001D44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A2D1E2" w14:textId="77777777" w:rsidR="00055887" w:rsidRDefault="00967EBF" w:rsidP="00BA3E54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tbl>
      <w:tblPr>
        <w:tblStyle w:val="1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993"/>
        <w:gridCol w:w="1275"/>
        <w:gridCol w:w="1276"/>
        <w:gridCol w:w="1418"/>
        <w:gridCol w:w="1729"/>
      </w:tblGrid>
      <w:tr w:rsidR="00055887" w:rsidRPr="007333C0" w14:paraId="67ACB756" w14:textId="77777777" w:rsidTr="00010537">
        <w:trPr>
          <w:trHeight w:val="1440"/>
        </w:trPr>
        <w:tc>
          <w:tcPr>
            <w:tcW w:w="710" w:type="dxa"/>
            <w:hideMark/>
          </w:tcPr>
          <w:p w14:paraId="4E5A86D2" w14:textId="77777777" w:rsidR="00055887" w:rsidRPr="00055887" w:rsidRDefault="00055887" w:rsidP="00010537">
            <w:pPr>
              <w:rPr>
                <w:rFonts w:ascii="Times New Roman" w:eastAsia="MS Gothic" w:hAnsi="Times New Roman" w:cs="Times New Roman"/>
                <w:b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2976" w:type="dxa"/>
            <w:hideMark/>
          </w:tcPr>
          <w:p w14:paraId="01F2F73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Наименование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Услуг</w:t>
            </w:r>
            <w:proofErr w:type="spellEnd"/>
          </w:p>
        </w:tc>
        <w:tc>
          <w:tcPr>
            <w:tcW w:w="993" w:type="dxa"/>
            <w:hideMark/>
          </w:tcPr>
          <w:p w14:paraId="6102B30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Кол-во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75" w:type="dxa"/>
            <w:hideMark/>
          </w:tcPr>
          <w:p w14:paraId="3F9BCAC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Единица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изм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hideMark/>
          </w:tcPr>
          <w:p w14:paraId="56BFD31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  <w:lang w:val="ru-RU"/>
              </w:rPr>
              <w:t>Цена за ед. включая все налоги и сборы, руб.</w:t>
            </w:r>
          </w:p>
        </w:tc>
        <w:tc>
          <w:tcPr>
            <w:tcW w:w="1418" w:type="dxa"/>
            <w:hideMark/>
          </w:tcPr>
          <w:p w14:paraId="18130C0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  <w:lang w:val="ru-RU"/>
              </w:rPr>
              <w:t>Всего, включая все налоги и сборы, руб.</w:t>
            </w:r>
          </w:p>
        </w:tc>
        <w:tc>
          <w:tcPr>
            <w:tcW w:w="1729" w:type="dxa"/>
            <w:hideMark/>
          </w:tcPr>
          <w:p w14:paraId="2DC1322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Комментарии</w:t>
            </w:r>
            <w:proofErr w:type="spellEnd"/>
          </w:p>
        </w:tc>
      </w:tr>
      <w:tr w:rsidR="00055887" w:rsidRPr="007333C0" w14:paraId="554B9B5D" w14:textId="77777777" w:rsidTr="00010537">
        <w:trPr>
          <w:trHeight w:val="360"/>
        </w:trPr>
        <w:tc>
          <w:tcPr>
            <w:tcW w:w="710" w:type="dxa"/>
            <w:shd w:val="clear" w:color="auto" w:fill="D9D9D9" w:themeFill="background1" w:themeFillShade="D9"/>
            <w:hideMark/>
          </w:tcPr>
          <w:p w14:paraId="6802438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1</w:t>
            </w:r>
          </w:p>
        </w:tc>
        <w:tc>
          <w:tcPr>
            <w:tcW w:w="2976" w:type="dxa"/>
            <w:shd w:val="clear" w:color="auto" w:fill="D9D9D9" w:themeFill="background1" w:themeFillShade="D9"/>
            <w:hideMark/>
          </w:tcPr>
          <w:p w14:paraId="39E61B8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Главный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зал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, 700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человек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14:paraId="4BBA5FA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14:paraId="47F3AB0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9F5424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00FD492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729" w:type="dxa"/>
            <w:shd w:val="clear" w:color="auto" w:fill="D9D9D9" w:themeFill="background1" w:themeFillShade="D9"/>
            <w:hideMark/>
          </w:tcPr>
          <w:p w14:paraId="0FEB69E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</w:tr>
      <w:tr w:rsidR="00055887" w:rsidRPr="007333C0" w14:paraId="7A86A6B8" w14:textId="77777777" w:rsidTr="00010537">
        <w:trPr>
          <w:trHeight w:val="1920"/>
        </w:trPr>
        <w:tc>
          <w:tcPr>
            <w:tcW w:w="710" w:type="dxa"/>
            <w:noWrap/>
          </w:tcPr>
          <w:p w14:paraId="5094243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1.1</w:t>
            </w:r>
          </w:p>
        </w:tc>
        <w:tc>
          <w:tcPr>
            <w:tcW w:w="2976" w:type="dxa"/>
          </w:tcPr>
          <w:p w14:paraId="5E3D9FC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Оформление сцены по  дизайн-макету Заказчика</w:t>
            </w:r>
            <w:proofErr w:type="gram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,</w:t>
            </w:r>
            <w:proofErr w:type="gram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монтаж на площадке сценических декораций с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брендингом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по макету заказчика, включая боковые порталы и юбку сцены.</w:t>
            </w:r>
          </w:p>
        </w:tc>
        <w:tc>
          <w:tcPr>
            <w:tcW w:w="993" w:type="dxa"/>
          </w:tcPr>
          <w:p w14:paraId="7D277AA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</w:t>
            </w:r>
          </w:p>
        </w:tc>
        <w:tc>
          <w:tcPr>
            <w:tcW w:w="1275" w:type="dxa"/>
          </w:tcPr>
          <w:p w14:paraId="6E99E91B" w14:textId="77777777" w:rsidR="00055887" w:rsidRPr="007333C0" w:rsidRDefault="00055887" w:rsidP="00010537">
            <w:pPr>
              <w:ind w:right="184"/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работы</w:t>
            </w:r>
            <w:proofErr w:type="spellEnd"/>
          </w:p>
        </w:tc>
        <w:tc>
          <w:tcPr>
            <w:tcW w:w="1276" w:type="dxa"/>
          </w:tcPr>
          <w:p w14:paraId="21909BB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3B3369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4D41262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Главный зал</w:t>
            </w:r>
          </w:p>
          <w:p w14:paraId="576178F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Ориентировочный размер сцены 6м х 6м. Окончательный вариант определяется Исполнителем в рамках предложенной концепции по согласованию с Заказчиком.</w:t>
            </w:r>
          </w:p>
          <w:p w14:paraId="516A6A8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</w:p>
        </w:tc>
      </w:tr>
      <w:tr w:rsidR="00055887" w:rsidRPr="007333C0" w14:paraId="4DE33220" w14:textId="77777777" w:rsidTr="00010537">
        <w:trPr>
          <w:trHeight w:val="720"/>
        </w:trPr>
        <w:tc>
          <w:tcPr>
            <w:tcW w:w="710" w:type="dxa"/>
            <w:noWrap/>
          </w:tcPr>
          <w:p w14:paraId="1AB6D89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1.2</w:t>
            </w:r>
          </w:p>
        </w:tc>
        <w:tc>
          <w:tcPr>
            <w:tcW w:w="2976" w:type="dxa"/>
          </w:tcPr>
          <w:p w14:paraId="739F89C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proofErr w:type="gram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Услуги по организации видеосъемки с прямой трансляцией по площадкам (1 сценический проекционный экран в главном зале и 4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жк-панели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lastRenderedPageBreak/>
              <w:t>(2 в главном зале и 2 в фойе), включая обеспечение необходимым оборудованием и персоналом.</w:t>
            </w:r>
            <w:proofErr w:type="gramEnd"/>
          </w:p>
        </w:tc>
        <w:tc>
          <w:tcPr>
            <w:tcW w:w="993" w:type="dxa"/>
          </w:tcPr>
          <w:p w14:paraId="4A761D6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275" w:type="dxa"/>
          </w:tcPr>
          <w:p w14:paraId="30526DD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</w:tcPr>
          <w:p w14:paraId="654D2CF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CC2173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1D01172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Фойе, сценические экраны. ПТС (передвижная телевизионная станция), 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lastRenderedPageBreak/>
              <w:t xml:space="preserve">Камеры (4шт.),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Видеооператоры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, режиссер на ПТС</w:t>
            </w:r>
          </w:p>
        </w:tc>
      </w:tr>
      <w:tr w:rsidR="00055887" w:rsidRPr="007333C0" w14:paraId="269A8276" w14:textId="77777777" w:rsidTr="00010537">
        <w:trPr>
          <w:trHeight w:val="720"/>
        </w:trPr>
        <w:tc>
          <w:tcPr>
            <w:tcW w:w="710" w:type="dxa"/>
            <w:noWrap/>
          </w:tcPr>
          <w:p w14:paraId="2006DD7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lastRenderedPageBreak/>
              <w:t>1.3</w:t>
            </w:r>
          </w:p>
        </w:tc>
        <w:tc>
          <w:tcPr>
            <w:tcW w:w="2976" w:type="dxa"/>
          </w:tcPr>
          <w:p w14:paraId="426B61B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Напольная плазма-суфлер </w:t>
            </w:r>
          </w:p>
          <w:p w14:paraId="2C90A5DD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( не менее 50 дюймов с креплением)</w:t>
            </w:r>
          </w:p>
        </w:tc>
        <w:tc>
          <w:tcPr>
            <w:tcW w:w="993" w:type="dxa"/>
          </w:tcPr>
          <w:p w14:paraId="4437D6D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</w:t>
            </w:r>
          </w:p>
        </w:tc>
        <w:tc>
          <w:tcPr>
            <w:tcW w:w="1275" w:type="dxa"/>
          </w:tcPr>
          <w:p w14:paraId="2D39E1D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штука</w:t>
            </w:r>
            <w:proofErr w:type="spellEnd"/>
          </w:p>
        </w:tc>
        <w:tc>
          <w:tcPr>
            <w:tcW w:w="1276" w:type="dxa"/>
          </w:tcPr>
          <w:p w14:paraId="209A49A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A0957C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33783BC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Главный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зал</w:t>
            </w:r>
            <w:proofErr w:type="spellEnd"/>
          </w:p>
        </w:tc>
      </w:tr>
      <w:tr w:rsidR="00055887" w:rsidRPr="007333C0" w14:paraId="735CC9E7" w14:textId="77777777" w:rsidTr="00010537">
        <w:trPr>
          <w:trHeight w:val="720"/>
        </w:trPr>
        <w:tc>
          <w:tcPr>
            <w:tcW w:w="710" w:type="dxa"/>
            <w:noWrap/>
          </w:tcPr>
          <w:p w14:paraId="108BA6B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1.4</w:t>
            </w:r>
          </w:p>
        </w:tc>
        <w:tc>
          <w:tcPr>
            <w:tcW w:w="2976" w:type="dxa"/>
          </w:tcPr>
          <w:p w14:paraId="58865BC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>
              <w:rPr>
                <w:rFonts w:ascii="Times New Roman" w:eastAsia="MS Gothic" w:hAnsi="Times New Roman" w:cs="Times New Roman"/>
                <w:bCs/>
                <w:lang w:val="ru-RU"/>
              </w:rPr>
              <w:t>Предоставление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</w:t>
            </w:r>
            <w:proofErr w:type="gram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ЖК панели</w:t>
            </w:r>
            <w:proofErr w:type="gram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50", включая стойки на колесах</w:t>
            </w:r>
          </w:p>
        </w:tc>
        <w:tc>
          <w:tcPr>
            <w:tcW w:w="993" w:type="dxa"/>
          </w:tcPr>
          <w:p w14:paraId="357C5AE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8</w:t>
            </w:r>
          </w:p>
        </w:tc>
        <w:tc>
          <w:tcPr>
            <w:tcW w:w="1275" w:type="dxa"/>
          </w:tcPr>
          <w:p w14:paraId="7EB7454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штука</w:t>
            </w:r>
            <w:proofErr w:type="spellEnd"/>
          </w:p>
        </w:tc>
        <w:tc>
          <w:tcPr>
            <w:tcW w:w="1276" w:type="dxa"/>
          </w:tcPr>
          <w:p w14:paraId="57EA737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85C63A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6B67420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Главный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зал</w:t>
            </w:r>
            <w:proofErr w:type="spellEnd"/>
          </w:p>
        </w:tc>
      </w:tr>
      <w:tr w:rsidR="00055887" w:rsidRPr="007333C0" w14:paraId="722293A7" w14:textId="77777777" w:rsidTr="00010537">
        <w:trPr>
          <w:trHeight w:val="720"/>
        </w:trPr>
        <w:tc>
          <w:tcPr>
            <w:tcW w:w="710" w:type="dxa"/>
            <w:noWrap/>
          </w:tcPr>
          <w:p w14:paraId="49BA882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1.5</w:t>
            </w:r>
          </w:p>
        </w:tc>
        <w:tc>
          <w:tcPr>
            <w:tcW w:w="2976" w:type="dxa"/>
          </w:tcPr>
          <w:p w14:paraId="1405DC9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Услуги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оператора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пульта</w:t>
            </w:r>
            <w:proofErr w:type="spellEnd"/>
          </w:p>
        </w:tc>
        <w:tc>
          <w:tcPr>
            <w:tcW w:w="993" w:type="dxa"/>
          </w:tcPr>
          <w:p w14:paraId="3FEB7A7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</w:t>
            </w:r>
          </w:p>
        </w:tc>
        <w:tc>
          <w:tcPr>
            <w:tcW w:w="1275" w:type="dxa"/>
          </w:tcPr>
          <w:p w14:paraId="47C5441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</w:tcPr>
          <w:p w14:paraId="75D2675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3D47DC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29E931A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Контроль качества звука и установка отбивок</w:t>
            </w:r>
          </w:p>
        </w:tc>
      </w:tr>
      <w:tr w:rsidR="00055887" w:rsidRPr="007333C0" w14:paraId="2E54A316" w14:textId="77777777" w:rsidTr="00010537">
        <w:trPr>
          <w:trHeight w:val="720"/>
        </w:trPr>
        <w:tc>
          <w:tcPr>
            <w:tcW w:w="710" w:type="dxa"/>
            <w:noWrap/>
          </w:tcPr>
          <w:p w14:paraId="3387728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1.6</w:t>
            </w:r>
          </w:p>
        </w:tc>
        <w:tc>
          <w:tcPr>
            <w:tcW w:w="2976" w:type="dxa"/>
          </w:tcPr>
          <w:p w14:paraId="6E410DBD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Услуги по обеспечению сценического освещения </w:t>
            </w:r>
          </w:p>
        </w:tc>
        <w:tc>
          <w:tcPr>
            <w:tcW w:w="993" w:type="dxa"/>
          </w:tcPr>
          <w:p w14:paraId="50B8F90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</w:t>
            </w:r>
          </w:p>
        </w:tc>
        <w:tc>
          <w:tcPr>
            <w:tcW w:w="1275" w:type="dxa"/>
          </w:tcPr>
          <w:p w14:paraId="63376F6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</w:tcPr>
          <w:p w14:paraId="60BA33D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2637C0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1D99BF8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спикер, фоновая цветная подсветка стен (</w:t>
            </w:r>
            <w:r w:rsidRPr="007333C0">
              <w:rPr>
                <w:rFonts w:ascii="Times New Roman" w:eastAsia="MS Gothic" w:hAnsi="Times New Roman" w:cs="Times New Roman"/>
                <w:bCs/>
              </w:rPr>
              <w:t>LED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), 10 - 20 приборов, включая монтаж и демонтаж</w:t>
            </w:r>
          </w:p>
        </w:tc>
      </w:tr>
      <w:tr w:rsidR="00055887" w:rsidRPr="007333C0" w14:paraId="2C7094E1" w14:textId="77777777" w:rsidTr="00010537">
        <w:trPr>
          <w:trHeight w:val="360"/>
        </w:trPr>
        <w:tc>
          <w:tcPr>
            <w:tcW w:w="710" w:type="dxa"/>
            <w:shd w:val="clear" w:color="auto" w:fill="D9D9D9" w:themeFill="background1" w:themeFillShade="D9"/>
            <w:hideMark/>
          </w:tcPr>
          <w:p w14:paraId="00015A1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2.</w:t>
            </w:r>
          </w:p>
        </w:tc>
        <w:tc>
          <w:tcPr>
            <w:tcW w:w="2976" w:type="dxa"/>
            <w:shd w:val="clear" w:color="auto" w:fill="D9D9D9" w:themeFill="background1" w:themeFillShade="D9"/>
            <w:hideMark/>
          </w:tcPr>
          <w:p w14:paraId="4EE8CDD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2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зала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по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 150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человек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14:paraId="542D632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14:paraId="6C41EA1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7BF730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46AC2C8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729" w:type="dxa"/>
            <w:shd w:val="clear" w:color="auto" w:fill="D9D9D9" w:themeFill="background1" w:themeFillShade="D9"/>
            <w:hideMark/>
          </w:tcPr>
          <w:p w14:paraId="563438B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</w:tr>
      <w:tr w:rsidR="00055887" w:rsidRPr="007333C0" w14:paraId="29A2AE60" w14:textId="77777777" w:rsidTr="00010537">
        <w:trPr>
          <w:trHeight w:val="1440"/>
        </w:trPr>
        <w:tc>
          <w:tcPr>
            <w:tcW w:w="710" w:type="dxa"/>
            <w:noWrap/>
            <w:hideMark/>
          </w:tcPr>
          <w:p w14:paraId="760C51C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2.1</w:t>
            </w:r>
          </w:p>
        </w:tc>
        <w:tc>
          <w:tcPr>
            <w:tcW w:w="2976" w:type="dxa"/>
            <w:hideMark/>
          </w:tcPr>
          <w:p w14:paraId="51A9470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Услуги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технических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администраторов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зала</w:t>
            </w:r>
            <w:proofErr w:type="spellEnd"/>
          </w:p>
        </w:tc>
        <w:tc>
          <w:tcPr>
            <w:tcW w:w="993" w:type="dxa"/>
            <w:hideMark/>
          </w:tcPr>
          <w:p w14:paraId="6616E9B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            2  </w:t>
            </w:r>
          </w:p>
        </w:tc>
        <w:tc>
          <w:tcPr>
            <w:tcW w:w="1275" w:type="dxa"/>
            <w:hideMark/>
          </w:tcPr>
          <w:p w14:paraId="18116D0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услуги</w:t>
            </w:r>
            <w:proofErr w:type="spellEnd"/>
          </w:p>
        </w:tc>
        <w:tc>
          <w:tcPr>
            <w:tcW w:w="1276" w:type="dxa"/>
            <w:hideMark/>
          </w:tcPr>
          <w:p w14:paraId="6F903A9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0B24DB0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1FF2333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Осуществляют контроль видео и звукового оборудования, запуска презентаций</w:t>
            </w:r>
          </w:p>
        </w:tc>
      </w:tr>
      <w:tr w:rsidR="00055887" w:rsidRPr="007333C0" w14:paraId="6C784943" w14:textId="77777777" w:rsidTr="00010537">
        <w:trPr>
          <w:trHeight w:val="720"/>
        </w:trPr>
        <w:tc>
          <w:tcPr>
            <w:tcW w:w="710" w:type="dxa"/>
            <w:noWrap/>
            <w:hideMark/>
          </w:tcPr>
          <w:p w14:paraId="61086EF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2.2</w:t>
            </w:r>
          </w:p>
        </w:tc>
        <w:tc>
          <w:tcPr>
            <w:tcW w:w="2976" w:type="dxa"/>
            <w:hideMark/>
          </w:tcPr>
          <w:p w14:paraId="1B95EE9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>
              <w:rPr>
                <w:rFonts w:ascii="Times New Roman" w:eastAsia="MS Gothic" w:hAnsi="Times New Roman" w:cs="Times New Roman"/>
                <w:bCs/>
                <w:lang w:val="ru-RU"/>
              </w:rPr>
              <w:t>Предоставление</w:t>
            </w:r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ноутбуков</w:t>
            </w:r>
            <w:proofErr w:type="spellEnd"/>
          </w:p>
        </w:tc>
        <w:tc>
          <w:tcPr>
            <w:tcW w:w="993" w:type="dxa"/>
            <w:hideMark/>
          </w:tcPr>
          <w:p w14:paraId="61F00B0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            2 </w:t>
            </w:r>
          </w:p>
        </w:tc>
        <w:tc>
          <w:tcPr>
            <w:tcW w:w="1275" w:type="dxa"/>
            <w:hideMark/>
          </w:tcPr>
          <w:p w14:paraId="50E3C70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штука</w:t>
            </w:r>
            <w:proofErr w:type="spellEnd"/>
          </w:p>
        </w:tc>
        <w:tc>
          <w:tcPr>
            <w:tcW w:w="1276" w:type="dxa"/>
            <w:hideMark/>
          </w:tcPr>
          <w:p w14:paraId="4D5786A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31D57B1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65E0646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</w:tr>
      <w:tr w:rsidR="00055887" w:rsidRPr="007333C0" w14:paraId="6423E7AA" w14:textId="77777777" w:rsidTr="00010537">
        <w:trPr>
          <w:trHeight w:val="720"/>
        </w:trPr>
        <w:tc>
          <w:tcPr>
            <w:tcW w:w="710" w:type="dxa"/>
            <w:shd w:val="clear" w:color="auto" w:fill="BFBFBF" w:themeFill="background1" w:themeFillShade="BF"/>
            <w:noWrap/>
          </w:tcPr>
          <w:p w14:paraId="5D9F6F9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3.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488A105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Зона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регистрации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 и lounge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3A18A7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174994D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CDF594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F704DC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</w:tcPr>
          <w:p w14:paraId="3264E7F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</w:tr>
      <w:tr w:rsidR="00055887" w:rsidRPr="007333C0" w14:paraId="01C46D6A" w14:textId="77777777" w:rsidTr="00010537">
        <w:trPr>
          <w:trHeight w:val="1080"/>
        </w:trPr>
        <w:tc>
          <w:tcPr>
            <w:tcW w:w="710" w:type="dxa"/>
            <w:noWrap/>
          </w:tcPr>
          <w:p w14:paraId="507B450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3.1</w:t>
            </w:r>
          </w:p>
        </w:tc>
        <w:tc>
          <w:tcPr>
            <w:tcW w:w="2976" w:type="dxa"/>
          </w:tcPr>
          <w:p w14:paraId="24147A2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>
              <w:rPr>
                <w:rFonts w:ascii="Times New Roman" w:eastAsia="MS Gothic" w:hAnsi="Times New Roman" w:cs="Times New Roman"/>
                <w:bCs/>
                <w:lang w:val="ru-RU"/>
              </w:rPr>
              <w:t>Предосталение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мягких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пуфов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14:paraId="409E3A9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60</w:t>
            </w:r>
          </w:p>
          <w:p w14:paraId="113AEE0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1CCA525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штука</w:t>
            </w:r>
            <w:proofErr w:type="spellEnd"/>
          </w:p>
        </w:tc>
        <w:tc>
          <w:tcPr>
            <w:tcW w:w="1276" w:type="dxa"/>
          </w:tcPr>
          <w:p w14:paraId="18C5BE9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52E027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01219E5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(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Бинбэг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голубые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и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черные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>)</w:t>
            </w:r>
          </w:p>
        </w:tc>
      </w:tr>
      <w:tr w:rsidR="00055887" w:rsidRPr="007333C0" w14:paraId="526BD834" w14:textId="77777777" w:rsidTr="00010537">
        <w:trPr>
          <w:trHeight w:val="1687"/>
        </w:trPr>
        <w:tc>
          <w:tcPr>
            <w:tcW w:w="710" w:type="dxa"/>
            <w:noWrap/>
            <w:hideMark/>
          </w:tcPr>
          <w:p w14:paraId="67A62E0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3.2</w:t>
            </w:r>
          </w:p>
        </w:tc>
        <w:tc>
          <w:tcPr>
            <w:tcW w:w="2976" w:type="dxa"/>
          </w:tcPr>
          <w:p w14:paraId="6D3FF86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Возведение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стойки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регистрации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14:paraId="4A29415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14:paraId="2BBC69D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работы</w:t>
            </w:r>
            <w:proofErr w:type="spellEnd"/>
          </w:p>
        </w:tc>
        <w:tc>
          <w:tcPr>
            <w:tcW w:w="1276" w:type="dxa"/>
          </w:tcPr>
          <w:p w14:paraId="76344E2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FA6A56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472430A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длина: 2,5 м, высота: 1 м по дизайн - макету Заказчика, включая 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lastRenderedPageBreak/>
              <w:t>монтаж на площадке</w:t>
            </w:r>
          </w:p>
        </w:tc>
      </w:tr>
      <w:tr w:rsidR="00055887" w:rsidRPr="007333C0" w14:paraId="6853F82C" w14:textId="77777777" w:rsidTr="00010537">
        <w:trPr>
          <w:trHeight w:val="1080"/>
        </w:trPr>
        <w:tc>
          <w:tcPr>
            <w:tcW w:w="710" w:type="dxa"/>
            <w:noWrap/>
            <w:hideMark/>
          </w:tcPr>
          <w:p w14:paraId="0E5212B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lastRenderedPageBreak/>
              <w:t>3.3</w:t>
            </w:r>
          </w:p>
        </w:tc>
        <w:tc>
          <w:tcPr>
            <w:tcW w:w="2976" w:type="dxa"/>
            <w:hideMark/>
          </w:tcPr>
          <w:p w14:paraId="7DA3D4E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Услуги мобильной регистрации для 1 500 чел., </w:t>
            </w:r>
          </w:p>
          <w:p w14:paraId="112CBD5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</w:p>
        </w:tc>
        <w:tc>
          <w:tcPr>
            <w:tcW w:w="993" w:type="dxa"/>
            <w:hideMark/>
          </w:tcPr>
          <w:p w14:paraId="7C68E82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           </w:t>
            </w:r>
            <w:r w:rsidRPr="007333C0">
              <w:rPr>
                <w:rFonts w:ascii="Times New Roman" w:eastAsia="MS Gothic" w:hAnsi="Times New Roman" w:cs="Times New Roman"/>
                <w:bCs/>
              </w:rPr>
              <w:t xml:space="preserve">1 </w:t>
            </w:r>
          </w:p>
        </w:tc>
        <w:tc>
          <w:tcPr>
            <w:tcW w:w="1275" w:type="dxa"/>
            <w:hideMark/>
          </w:tcPr>
          <w:p w14:paraId="5F9F24C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  <w:hideMark/>
          </w:tcPr>
          <w:p w14:paraId="775346B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50CC41C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4703655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Услуги включают обеспечение персоналом регистрации (06.10.2018г. с 8-30 до 13-30 не менее 6 человек и с 13-30 до 17-00 не менее 3 </w:t>
            </w:r>
            <w:proofErr w:type="gram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человек) </w:t>
            </w:r>
            <w:proofErr w:type="gram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Участник обеспечивает наличие необходимого оборудования, принтеры 6 шт.</w:t>
            </w:r>
          </w:p>
        </w:tc>
      </w:tr>
      <w:tr w:rsidR="00055887" w:rsidRPr="007333C0" w14:paraId="247C1508" w14:textId="77777777" w:rsidTr="00010537">
        <w:trPr>
          <w:trHeight w:val="1080"/>
        </w:trPr>
        <w:tc>
          <w:tcPr>
            <w:tcW w:w="710" w:type="dxa"/>
            <w:noWrap/>
            <w:hideMark/>
          </w:tcPr>
          <w:p w14:paraId="78649EF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3.4</w:t>
            </w:r>
          </w:p>
        </w:tc>
        <w:tc>
          <w:tcPr>
            <w:tcW w:w="2976" w:type="dxa"/>
            <w:hideMark/>
          </w:tcPr>
          <w:p w14:paraId="4732D0D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>
              <w:rPr>
                <w:rFonts w:ascii="Times New Roman" w:eastAsia="MS Gothic" w:hAnsi="Times New Roman" w:cs="Times New Roman"/>
                <w:bCs/>
                <w:lang w:val="ru-RU"/>
              </w:rPr>
              <w:t>Предоставление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зарядных станций с одновременным подключением не менее 7  устройств на день проведения мероприятия</w:t>
            </w:r>
          </w:p>
        </w:tc>
        <w:tc>
          <w:tcPr>
            <w:tcW w:w="993" w:type="dxa"/>
            <w:hideMark/>
          </w:tcPr>
          <w:p w14:paraId="03832FB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         </w:t>
            </w:r>
            <w:r w:rsidRPr="007333C0">
              <w:rPr>
                <w:rFonts w:ascii="Times New Roman" w:eastAsia="MS Gothic" w:hAnsi="Times New Roman" w:cs="Times New Roman"/>
                <w:bCs/>
              </w:rPr>
              <w:t xml:space="preserve">2 </w:t>
            </w:r>
          </w:p>
        </w:tc>
        <w:tc>
          <w:tcPr>
            <w:tcW w:w="1275" w:type="dxa"/>
            <w:hideMark/>
          </w:tcPr>
          <w:p w14:paraId="5ACA1DE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аренда</w:t>
            </w:r>
            <w:proofErr w:type="spellEnd"/>
          </w:p>
        </w:tc>
        <w:tc>
          <w:tcPr>
            <w:tcW w:w="1276" w:type="dxa"/>
            <w:hideMark/>
          </w:tcPr>
          <w:p w14:paraId="16E9F70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28B634F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711A996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Зарядные станции должны обеспечивать  возможность одновременного подключения до 12 (двенадцати) устройств.</w:t>
            </w:r>
          </w:p>
        </w:tc>
      </w:tr>
      <w:tr w:rsidR="00055887" w:rsidRPr="007333C0" w14:paraId="546F9B5C" w14:textId="77777777" w:rsidTr="00010537">
        <w:trPr>
          <w:trHeight w:val="720"/>
        </w:trPr>
        <w:tc>
          <w:tcPr>
            <w:tcW w:w="710" w:type="dxa"/>
            <w:shd w:val="clear" w:color="auto" w:fill="D9D9D9" w:themeFill="background1" w:themeFillShade="D9"/>
            <w:noWrap/>
          </w:tcPr>
          <w:p w14:paraId="473F9D4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4.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E80E68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Брендинг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</w:tcPr>
          <w:p w14:paraId="6217FAE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D00EBC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762CB5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641EFD4D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13E85E2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</w:tr>
      <w:tr w:rsidR="00055887" w:rsidRPr="007333C0" w14:paraId="686CD80E" w14:textId="77777777" w:rsidTr="00010537">
        <w:trPr>
          <w:trHeight w:val="720"/>
        </w:trPr>
        <w:tc>
          <w:tcPr>
            <w:tcW w:w="710" w:type="dxa"/>
            <w:noWrap/>
          </w:tcPr>
          <w:p w14:paraId="58A7F8E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4.1</w:t>
            </w:r>
          </w:p>
        </w:tc>
        <w:tc>
          <w:tcPr>
            <w:tcW w:w="2976" w:type="dxa"/>
          </w:tcPr>
          <w:p w14:paraId="3F059A8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Услуги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дизайнера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 </w:t>
            </w:r>
          </w:p>
        </w:tc>
        <w:tc>
          <w:tcPr>
            <w:tcW w:w="993" w:type="dxa"/>
          </w:tcPr>
          <w:p w14:paraId="55050AB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20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часов</w:t>
            </w:r>
            <w:proofErr w:type="spellEnd"/>
          </w:p>
        </w:tc>
        <w:tc>
          <w:tcPr>
            <w:tcW w:w="1275" w:type="dxa"/>
          </w:tcPr>
          <w:p w14:paraId="3D7A30F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услуги</w:t>
            </w:r>
            <w:proofErr w:type="spellEnd"/>
          </w:p>
        </w:tc>
        <w:tc>
          <w:tcPr>
            <w:tcW w:w="1276" w:type="dxa"/>
            <w:hideMark/>
          </w:tcPr>
          <w:p w14:paraId="13B4EC3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1ED7B3B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5415EE8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Осуществляет подготовку векторных файлов для производства, подготовку файлов в печать.</w:t>
            </w:r>
          </w:p>
        </w:tc>
      </w:tr>
      <w:tr w:rsidR="00055887" w:rsidRPr="007333C0" w14:paraId="1A445CC2" w14:textId="77777777" w:rsidTr="00010537">
        <w:trPr>
          <w:trHeight w:val="720"/>
        </w:trPr>
        <w:tc>
          <w:tcPr>
            <w:tcW w:w="710" w:type="dxa"/>
            <w:noWrap/>
            <w:hideMark/>
          </w:tcPr>
          <w:p w14:paraId="32A98C9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4.2</w:t>
            </w:r>
          </w:p>
        </w:tc>
        <w:tc>
          <w:tcPr>
            <w:tcW w:w="2976" w:type="dxa"/>
          </w:tcPr>
          <w:p w14:paraId="2D827DB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Производство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пресс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-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волла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  <w:hideMark/>
          </w:tcPr>
          <w:p w14:paraId="021D32D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            </w:t>
            </w:r>
            <w:proofErr w:type="gramStart"/>
            <w:r w:rsidRPr="007333C0">
              <w:rPr>
                <w:rFonts w:ascii="Times New Roman" w:eastAsia="MS Gothic" w:hAnsi="Times New Roman" w:cs="Times New Roman"/>
                <w:bCs/>
              </w:rPr>
              <w:t xml:space="preserve">2 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</w:t>
            </w:r>
            <w:proofErr w:type="spellEnd"/>
            <w:proofErr w:type="gramEnd"/>
            <w:r w:rsidRPr="007333C0">
              <w:rPr>
                <w:rFonts w:ascii="Times New Roman" w:eastAsia="MS Gothic" w:hAnsi="Times New Roman" w:cs="Times New Roman"/>
                <w:bCs/>
              </w:rPr>
              <w:t>.</w:t>
            </w:r>
          </w:p>
        </w:tc>
        <w:tc>
          <w:tcPr>
            <w:tcW w:w="1275" w:type="dxa"/>
            <w:hideMark/>
          </w:tcPr>
          <w:p w14:paraId="3535254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работы</w:t>
            </w:r>
            <w:proofErr w:type="spellEnd"/>
          </w:p>
        </w:tc>
        <w:tc>
          <w:tcPr>
            <w:tcW w:w="1276" w:type="dxa"/>
            <w:hideMark/>
          </w:tcPr>
          <w:p w14:paraId="52E3B1D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042B6E6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1137870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4*2м (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брусовой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каркас, печать на баннере по 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lastRenderedPageBreak/>
              <w:t>макету Заказчика), доставка на площадку к 00-01 06.10.2018г.</w:t>
            </w:r>
          </w:p>
        </w:tc>
      </w:tr>
      <w:tr w:rsidR="00055887" w:rsidRPr="007333C0" w14:paraId="6F849758" w14:textId="77777777" w:rsidTr="00010537">
        <w:trPr>
          <w:trHeight w:val="1080"/>
        </w:trPr>
        <w:tc>
          <w:tcPr>
            <w:tcW w:w="710" w:type="dxa"/>
            <w:noWrap/>
            <w:hideMark/>
          </w:tcPr>
          <w:p w14:paraId="4BA734F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lastRenderedPageBreak/>
              <w:t>4.3</w:t>
            </w:r>
          </w:p>
        </w:tc>
        <w:tc>
          <w:tcPr>
            <w:tcW w:w="2976" w:type="dxa"/>
          </w:tcPr>
          <w:p w14:paraId="68A72A2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Предоставление флагов уличных типа "парус", включая печать полотна флага по макету Заказчика, доставка на площадку к 00-01 06.10.2018г.</w:t>
            </w:r>
          </w:p>
        </w:tc>
        <w:tc>
          <w:tcPr>
            <w:tcW w:w="993" w:type="dxa"/>
            <w:hideMark/>
          </w:tcPr>
          <w:p w14:paraId="7008751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           </w:t>
            </w:r>
            <w:r w:rsidRPr="007333C0">
              <w:rPr>
                <w:rFonts w:ascii="Times New Roman" w:eastAsia="MS Gothic" w:hAnsi="Times New Roman" w:cs="Times New Roman"/>
                <w:bCs/>
              </w:rPr>
              <w:t xml:space="preserve">2   </w:t>
            </w:r>
          </w:p>
        </w:tc>
        <w:tc>
          <w:tcPr>
            <w:tcW w:w="1275" w:type="dxa"/>
            <w:hideMark/>
          </w:tcPr>
          <w:p w14:paraId="0F805D7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штука</w:t>
            </w:r>
            <w:proofErr w:type="spellEnd"/>
          </w:p>
        </w:tc>
        <w:tc>
          <w:tcPr>
            <w:tcW w:w="1276" w:type="dxa"/>
            <w:hideMark/>
          </w:tcPr>
          <w:p w14:paraId="4A8EE9A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67A6D82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06BF2F4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Флаг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виндер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, высота конструкции 2,5м, утяжелитель (крестовина или наливное пластиковое основание)</w:t>
            </w:r>
          </w:p>
        </w:tc>
      </w:tr>
      <w:tr w:rsidR="00055887" w:rsidRPr="007333C0" w14:paraId="126D5FD4" w14:textId="77777777" w:rsidTr="00010537">
        <w:trPr>
          <w:trHeight w:val="2160"/>
        </w:trPr>
        <w:tc>
          <w:tcPr>
            <w:tcW w:w="710" w:type="dxa"/>
            <w:noWrap/>
            <w:hideMark/>
          </w:tcPr>
          <w:p w14:paraId="4CAEF6C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4.4</w:t>
            </w:r>
          </w:p>
        </w:tc>
        <w:tc>
          <w:tcPr>
            <w:tcW w:w="2976" w:type="dxa"/>
          </w:tcPr>
          <w:p w14:paraId="6F3E8BE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Производство объемного логотипа мероприятия из пенопласта на основании с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утяжилителем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бело-голубого цвета, размер логотипа</w:t>
            </w:r>
          </w:p>
        </w:tc>
        <w:tc>
          <w:tcPr>
            <w:tcW w:w="993" w:type="dxa"/>
            <w:hideMark/>
          </w:tcPr>
          <w:p w14:paraId="4D8A2C0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           </w:t>
            </w:r>
            <w:r w:rsidRPr="007333C0">
              <w:rPr>
                <w:rFonts w:ascii="Times New Roman" w:eastAsia="MS Gothic" w:hAnsi="Times New Roman" w:cs="Times New Roman"/>
                <w:bCs/>
              </w:rPr>
              <w:t xml:space="preserve">1   </w:t>
            </w:r>
          </w:p>
        </w:tc>
        <w:tc>
          <w:tcPr>
            <w:tcW w:w="1275" w:type="dxa"/>
            <w:hideMark/>
          </w:tcPr>
          <w:p w14:paraId="48C8065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работы</w:t>
            </w:r>
            <w:proofErr w:type="spellEnd"/>
          </w:p>
        </w:tc>
        <w:tc>
          <w:tcPr>
            <w:tcW w:w="1276" w:type="dxa"/>
            <w:hideMark/>
          </w:tcPr>
          <w:p w14:paraId="3CA85D3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220C315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48CD98D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Высота 1,5 м, ширина 1,5 м, толщина 0,3м, доставку на площадку к 00-01 06.10.18,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подстветка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</w:t>
            </w:r>
            <w:r w:rsidRPr="007333C0">
              <w:rPr>
                <w:rFonts w:ascii="Times New Roman" w:eastAsia="MS Gothic" w:hAnsi="Times New Roman" w:cs="Times New Roman"/>
                <w:bCs/>
              </w:rPr>
              <w:t>LED</w:t>
            </w:r>
          </w:p>
        </w:tc>
      </w:tr>
      <w:tr w:rsidR="00055887" w:rsidRPr="007333C0" w14:paraId="08457289" w14:textId="77777777" w:rsidTr="00010537">
        <w:trPr>
          <w:trHeight w:val="2160"/>
        </w:trPr>
        <w:tc>
          <w:tcPr>
            <w:tcW w:w="710" w:type="dxa"/>
            <w:noWrap/>
          </w:tcPr>
          <w:p w14:paraId="0901F4D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4.5</w:t>
            </w:r>
          </w:p>
        </w:tc>
        <w:tc>
          <w:tcPr>
            <w:tcW w:w="2976" w:type="dxa"/>
          </w:tcPr>
          <w:p w14:paraId="2B1A0DF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Таблички -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бабблы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с ручками для рекламной кампании и мероприятия </w:t>
            </w:r>
          </w:p>
        </w:tc>
        <w:tc>
          <w:tcPr>
            <w:tcW w:w="993" w:type="dxa"/>
          </w:tcPr>
          <w:p w14:paraId="2196388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11</w:t>
            </w:r>
          </w:p>
        </w:tc>
        <w:tc>
          <w:tcPr>
            <w:tcW w:w="1275" w:type="dxa"/>
          </w:tcPr>
          <w:p w14:paraId="1B03B30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</w:t>
            </w:r>
            <w:proofErr w:type="spellEnd"/>
          </w:p>
        </w:tc>
        <w:tc>
          <w:tcPr>
            <w:tcW w:w="1276" w:type="dxa"/>
          </w:tcPr>
          <w:p w14:paraId="77F772B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AF90DF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6F9A29E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500х300х400 мм, печать на пластике, комплект из 11 разных дизайнов</w:t>
            </w:r>
          </w:p>
        </w:tc>
      </w:tr>
      <w:tr w:rsidR="00055887" w:rsidRPr="007333C0" w14:paraId="78FBB51A" w14:textId="77777777" w:rsidTr="00010537">
        <w:trPr>
          <w:trHeight w:val="1112"/>
        </w:trPr>
        <w:tc>
          <w:tcPr>
            <w:tcW w:w="710" w:type="dxa"/>
            <w:noWrap/>
          </w:tcPr>
          <w:p w14:paraId="6B47A47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4.6</w:t>
            </w:r>
          </w:p>
        </w:tc>
        <w:tc>
          <w:tcPr>
            <w:tcW w:w="2976" w:type="dxa"/>
          </w:tcPr>
          <w:p w14:paraId="367E74D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Навигация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на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пол</w:t>
            </w:r>
            <w:proofErr w:type="spellEnd"/>
          </w:p>
        </w:tc>
        <w:tc>
          <w:tcPr>
            <w:tcW w:w="993" w:type="dxa"/>
          </w:tcPr>
          <w:p w14:paraId="2C55AB6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10</w:t>
            </w:r>
          </w:p>
        </w:tc>
        <w:tc>
          <w:tcPr>
            <w:tcW w:w="1275" w:type="dxa"/>
          </w:tcPr>
          <w:p w14:paraId="6D9E8BCD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</w:t>
            </w:r>
            <w:proofErr w:type="spellEnd"/>
          </w:p>
        </w:tc>
        <w:tc>
          <w:tcPr>
            <w:tcW w:w="1276" w:type="dxa"/>
          </w:tcPr>
          <w:p w14:paraId="7666267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7DD975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1B03B9CD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Наклейка с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ламинацией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на полу (стрелка с указателем)</w:t>
            </w:r>
          </w:p>
        </w:tc>
      </w:tr>
      <w:tr w:rsidR="00055887" w:rsidRPr="007333C0" w14:paraId="12AB7FEE" w14:textId="77777777" w:rsidTr="00010537">
        <w:trPr>
          <w:trHeight w:val="1265"/>
        </w:trPr>
        <w:tc>
          <w:tcPr>
            <w:tcW w:w="710" w:type="dxa"/>
            <w:noWrap/>
          </w:tcPr>
          <w:p w14:paraId="6B5F992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4.7</w:t>
            </w:r>
          </w:p>
        </w:tc>
        <w:tc>
          <w:tcPr>
            <w:tcW w:w="2976" w:type="dxa"/>
          </w:tcPr>
          <w:p w14:paraId="4D83975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Навигационные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стенды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с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расписанием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14:paraId="4C515ED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6</w:t>
            </w:r>
          </w:p>
        </w:tc>
        <w:tc>
          <w:tcPr>
            <w:tcW w:w="1275" w:type="dxa"/>
          </w:tcPr>
          <w:p w14:paraId="68B0121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</w:t>
            </w:r>
            <w:proofErr w:type="spellEnd"/>
          </w:p>
        </w:tc>
        <w:tc>
          <w:tcPr>
            <w:tcW w:w="1276" w:type="dxa"/>
          </w:tcPr>
          <w:p w14:paraId="45B371E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025411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003F2CE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Размер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2000x1000мм</w:t>
            </w:r>
          </w:p>
        </w:tc>
      </w:tr>
      <w:tr w:rsidR="00055887" w:rsidRPr="007333C0" w14:paraId="5A4CBE68" w14:textId="77777777" w:rsidTr="00010537">
        <w:trPr>
          <w:trHeight w:val="1058"/>
        </w:trPr>
        <w:tc>
          <w:tcPr>
            <w:tcW w:w="710" w:type="dxa"/>
            <w:noWrap/>
          </w:tcPr>
          <w:p w14:paraId="58577C4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4.8</w:t>
            </w:r>
          </w:p>
        </w:tc>
        <w:tc>
          <w:tcPr>
            <w:tcW w:w="2976" w:type="dxa"/>
          </w:tcPr>
          <w:p w14:paraId="2F481F3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Настольные флажки с логотипом мероприятия по макету заказчика</w:t>
            </w:r>
          </w:p>
        </w:tc>
        <w:tc>
          <w:tcPr>
            <w:tcW w:w="993" w:type="dxa"/>
          </w:tcPr>
          <w:p w14:paraId="7CE3834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30</w:t>
            </w:r>
          </w:p>
        </w:tc>
        <w:tc>
          <w:tcPr>
            <w:tcW w:w="1275" w:type="dxa"/>
          </w:tcPr>
          <w:p w14:paraId="3F315C3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</w:t>
            </w:r>
            <w:proofErr w:type="spellEnd"/>
          </w:p>
        </w:tc>
        <w:tc>
          <w:tcPr>
            <w:tcW w:w="1276" w:type="dxa"/>
          </w:tcPr>
          <w:p w14:paraId="63ABA72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B39A3E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7D52532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</w:tr>
      <w:tr w:rsidR="00055887" w:rsidRPr="007333C0" w14:paraId="7CF92751" w14:textId="77777777" w:rsidTr="00010537">
        <w:trPr>
          <w:trHeight w:val="1058"/>
        </w:trPr>
        <w:tc>
          <w:tcPr>
            <w:tcW w:w="710" w:type="dxa"/>
            <w:noWrap/>
          </w:tcPr>
          <w:p w14:paraId="4D31814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4.9</w:t>
            </w:r>
          </w:p>
        </w:tc>
        <w:tc>
          <w:tcPr>
            <w:tcW w:w="2976" w:type="dxa"/>
          </w:tcPr>
          <w:p w14:paraId="7F3A924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Печать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буклетов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14:paraId="0509D0A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1500</w:t>
            </w:r>
          </w:p>
        </w:tc>
        <w:tc>
          <w:tcPr>
            <w:tcW w:w="1275" w:type="dxa"/>
          </w:tcPr>
          <w:p w14:paraId="64969F6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</w:t>
            </w:r>
            <w:proofErr w:type="spellEnd"/>
          </w:p>
        </w:tc>
        <w:tc>
          <w:tcPr>
            <w:tcW w:w="1276" w:type="dxa"/>
          </w:tcPr>
          <w:p w14:paraId="016E6BF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42FCC8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38C51D1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А</w:t>
            </w:r>
            <w:proofErr w:type="gram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4</w:t>
            </w:r>
            <w:proofErr w:type="gram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евро 4/4, 2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биговки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, 130 г глянец</w:t>
            </w:r>
          </w:p>
        </w:tc>
      </w:tr>
      <w:tr w:rsidR="00055887" w:rsidRPr="007333C0" w14:paraId="45DBE5E6" w14:textId="77777777" w:rsidTr="00010537">
        <w:trPr>
          <w:trHeight w:val="1058"/>
        </w:trPr>
        <w:tc>
          <w:tcPr>
            <w:tcW w:w="710" w:type="dxa"/>
            <w:noWrap/>
          </w:tcPr>
          <w:p w14:paraId="7D663EF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lastRenderedPageBreak/>
              <w:t>4.10</w:t>
            </w:r>
          </w:p>
        </w:tc>
        <w:tc>
          <w:tcPr>
            <w:tcW w:w="2976" w:type="dxa"/>
          </w:tcPr>
          <w:p w14:paraId="568A835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Сертификаты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А3 4/0 </w:t>
            </w:r>
          </w:p>
        </w:tc>
        <w:tc>
          <w:tcPr>
            <w:tcW w:w="993" w:type="dxa"/>
          </w:tcPr>
          <w:p w14:paraId="1ADD72F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5</w:t>
            </w:r>
          </w:p>
        </w:tc>
        <w:tc>
          <w:tcPr>
            <w:tcW w:w="1275" w:type="dxa"/>
          </w:tcPr>
          <w:p w14:paraId="3C8FC60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</w:t>
            </w:r>
            <w:proofErr w:type="spellEnd"/>
          </w:p>
        </w:tc>
        <w:tc>
          <w:tcPr>
            <w:tcW w:w="1276" w:type="dxa"/>
          </w:tcPr>
          <w:p w14:paraId="72AC7D5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E505B8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4BD502D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Пенокартон</w:t>
            </w:r>
            <w:proofErr w:type="spellEnd"/>
          </w:p>
        </w:tc>
      </w:tr>
      <w:tr w:rsidR="00055887" w:rsidRPr="007333C0" w14:paraId="4B6110D9" w14:textId="77777777" w:rsidTr="00010537">
        <w:trPr>
          <w:trHeight w:val="1058"/>
        </w:trPr>
        <w:tc>
          <w:tcPr>
            <w:tcW w:w="710" w:type="dxa"/>
            <w:noWrap/>
          </w:tcPr>
          <w:p w14:paraId="200F8DE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4.11</w:t>
            </w:r>
          </w:p>
        </w:tc>
        <w:tc>
          <w:tcPr>
            <w:tcW w:w="2976" w:type="dxa"/>
          </w:tcPr>
          <w:p w14:paraId="0FC4DA7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Наклейки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объемные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круглые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14:paraId="0DFD325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1000</w:t>
            </w:r>
          </w:p>
        </w:tc>
        <w:tc>
          <w:tcPr>
            <w:tcW w:w="1275" w:type="dxa"/>
          </w:tcPr>
          <w:p w14:paraId="4580EEC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штук</w:t>
            </w:r>
            <w:proofErr w:type="spellEnd"/>
          </w:p>
        </w:tc>
        <w:tc>
          <w:tcPr>
            <w:tcW w:w="1276" w:type="dxa"/>
          </w:tcPr>
          <w:p w14:paraId="7E55F4F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2A4181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2C3D6BE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50мм с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логотипом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мероприятия</w:t>
            </w:r>
            <w:proofErr w:type="spellEnd"/>
          </w:p>
        </w:tc>
      </w:tr>
      <w:tr w:rsidR="00055887" w:rsidRPr="007333C0" w14:paraId="50448206" w14:textId="77777777" w:rsidTr="00010537">
        <w:trPr>
          <w:trHeight w:val="360"/>
        </w:trPr>
        <w:tc>
          <w:tcPr>
            <w:tcW w:w="710" w:type="dxa"/>
            <w:shd w:val="clear" w:color="auto" w:fill="D9D9D9" w:themeFill="background1" w:themeFillShade="D9"/>
            <w:hideMark/>
          </w:tcPr>
          <w:p w14:paraId="65D03AC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5.</w:t>
            </w:r>
          </w:p>
        </w:tc>
        <w:tc>
          <w:tcPr>
            <w:tcW w:w="2976" w:type="dxa"/>
            <w:shd w:val="clear" w:color="auto" w:fill="D9D9D9" w:themeFill="background1" w:themeFillShade="D9"/>
            <w:hideMark/>
          </w:tcPr>
          <w:p w14:paraId="006CF93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Сопутствующие</w:t>
            </w:r>
            <w:proofErr w:type="spellEnd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услуги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  <w:hideMark/>
          </w:tcPr>
          <w:p w14:paraId="6FA1303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14:paraId="15C345D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F59F26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D9D9D9" w:themeFill="background1" w:themeFillShade="D9"/>
            <w:hideMark/>
          </w:tcPr>
          <w:p w14:paraId="38B67D2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1729" w:type="dxa"/>
            <w:shd w:val="clear" w:color="auto" w:fill="D9D9D9" w:themeFill="background1" w:themeFillShade="D9"/>
            <w:hideMark/>
          </w:tcPr>
          <w:p w14:paraId="4BECA36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</w:tr>
      <w:tr w:rsidR="00055887" w:rsidRPr="007333C0" w14:paraId="465A0BD6" w14:textId="77777777" w:rsidTr="00010537">
        <w:trPr>
          <w:trHeight w:val="720"/>
        </w:trPr>
        <w:tc>
          <w:tcPr>
            <w:tcW w:w="710" w:type="dxa"/>
            <w:noWrap/>
          </w:tcPr>
          <w:p w14:paraId="6F3D0C7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5.1</w:t>
            </w:r>
          </w:p>
        </w:tc>
        <w:tc>
          <w:tcPr>
            <w:tcW w:w="2976" w:type="dxa"/>
          </w:tcPr>
          <w:p w14:paraId="141383AD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Услуги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клининга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с 10-00 до 19-00 </w:t>
            </w:r>
          </w:p>
          <w:p w14:paraId="4BAF4CE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06.10.2018г.</w:t>
            </w:r>
          </w:p>
        </w:tc>
        <w:tc>
          <w:tcPr>
            <w:tcW w:w="993" w:type="dxa"/>
          </w:tcPr>
          <w:p w14:paraId="1F261795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</w:t>
            </w:r>
          </w:p>
        </w:tc>
        <w:tc>
          <w:tcPr>
            <w:tcW w:w="1275" w:type="dxa"/>
          </w:tcPr>
          <w:p w14:paraId="1363648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</w:tcPr>
          <w:p w14:paraId="6715629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A7528B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3BA865E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Генеральная уборка после монтажа и демонтажа, включая утилизацию произведенных конструкций, а также присутствие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клинеров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во время мероприятия в составе не менее 2 человек</w:t>
            </w:r>
          </w:p>
        </w:tc>
      </w:tr>
      <w:tr w:rsidR="00055887" w:rsidRPr="007333C0" w14:paraId="2E3ABDBB" w14:textId="77777777" w:rsidTr="00010537">
        <w:trPr>
          <w:trHeight w:val="720"/>
        </w:trPr>
        <w:tc>
          <w:tcPr>
            <w:tcW w:w="710" w:type="dxa"/>
            <w:noWrap/>
          </w:tcPr>
          <w:p w14:paraId="0784DE1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5.2</w:t>
            </w:r>
          </w:p>
        </w:tc>
        <w:tc>
          <w:tcPr>
            <w:tcW w:w="2976" w:type="dxa"/>
          </w:tcPr>
          <w:p w14:paraId="0F481D6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Услуги по контролю проведения мероприятия - </w:t>
            </w:r>
          </w:p>
        </w:tc>
        <w:tc>
          <w:tcPr>
            <w:tcW w:w="993" w:type="dxa"/>
          </w:tcPr>
          <w:p w14:paraId="5C9CA91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2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чел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>.</w:t>
            </w:r>
          </w:p>
        </w:tc>
        <w:tc>
          <w:tcPr>
            <w:tcW w:w="1275" w:type="dxa"/>
          </w:tcPr>
          <w:p w14:paraId="0110E6A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</w:tcPr>
          <w:p w14:paraId="006D46B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B3EE79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3746B28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Администрирование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площадки</w:t>
            </w:r>
            <w:proofErr w:type="spellEnd"/>
          </w:p>
        </w:tc>
      </w:tr>
      <w:tr w:rsidR="00055887" w:rsidRPr="007333C0" w14:paraId="07D5C66A" w14:textId="77777777" w:rsidTr="00010537">
        <w:trPr>
          <w:trHeight w:val="1080"/>
        </w:trPr>
        <w:tc>
          <w:tcPr>
            <w:tcW w:w="710" w:type="dxa"/>
            <w:noWrap/>
            <w:hideMark/>
          </w:tcPr>
          <w:p w14:paraId="1E8D719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5.3</w:t>
            </w:r>
          </w:p>
        </w:tc>
        <w:tc>
          <w:tcPr>
            <w:tcW w:w="2976" w:type="dxa"/>
          </w:tcPr>
          <w:p w14:paraId="334CAD9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Услуги по контролю работы над проектом (технический директор).</w:t>
            </w:r>
          </w:p>
        </w:tc>
        <w:tc>
          <w:tcPr>
            <w:tcW w:w="993" w:type="dxa"/>
          </w:tcPr>
          <w:p w14:paraId="1FAB4E1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1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чел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>.</w:t>
            </w:r>
          </w:p>
        </w:tc>
        <w:tc>
          <w:tcPr>
            <w:tcW w:w="1275" w:type="dxa"/>
          </w:tcPr>
          <w:p w14:paraId="09E0C8D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  <w:hideMark/>
          </w:tcPr>
          <w:p w14:paraId="0F84AD5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6FFA3A3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6D9853D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Осуществляет контроль монтажных работ, света, звука</w:t>
            </w:r>
            <w:proofErr w:type="gram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,</w:t>
            </w:r>
            <w:proofErr w:type="gram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видеооборудования и т.д.</w:t>
            </w:r>
          </w:p>
        </w:tc>
      </w:tr>
      <w:tr w:rsidR="00055887" w:rsidRPr="007333C0" w14:paraId="43C69DBC" w14:textId="77777777" w:rsidTr="00010537">
        <w:trPr>
          <w:trHeight w:val="1080"/>
        </w:trPr>
        <w:tc>
          <w:tcPr>
            <w:tcW w:w="710" w:type="dxa"/>
            <w:noWrap/>
            <w:hideMark/>
          </w:tcPr>
          <w:p w14:paraId="2F29797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5.4</w:t>
            </w:r>
          </w:p>
        </w:tc>
        <w:tc>
          <w:tcPr>
            <w:tcW w:w="2976" w:type="dxa"/>
          </w:tcPr>
          <w:p w14:paraId="6526BE5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Доставка и вывоз (при необходимости) на/</w:t>
            </w:r>
            <w:r w:rsidRPr="007333C0">
              <w:rPr>
                <w:rFonts w:ascii="Times New Roman" w:eastAsia="MS Gothic" w:hAnsi="Times New Roman" w:cs="Times New Roman"/>
                <w:bCs/>
              </w:rPr>
              <w:t>c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площадк</w:t>
            </w:r>
            <w:proofErr w:type="gram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у(</w:t>
            </w:r>
            <w:proofErr w:type="gram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и) всего арендованного, произведенного, поставляемого и сопутствующего оборудования, мебели и персонала, указанного в настоящей Смете</w:t>
            </w:r>
          </w:p>
        </w:tc>
        <w:tc>
          <w:tcPr>
            <w:tcW w:w="993" w:type="dxa"/>
          </w:tcPr>
          <w:p w14:paraId="1A60510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</w:t>
            </w:r>
          </w:p>
        </w:tc>
        <w:tc>
          <w:tcPr>
            <w:tcW w:w="1275" w:type="dxa"/>
          </w:tcPr>
          <w:p w14:paraId="7C11D32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  <w:hideMark/>
          </w:tcPr>
          <w:p w14:paraId="52DDABC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1D139E7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14B3761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</w:tr>
      <w:tr w:rsidR="00055887" w:rsidRPr="007333C0" w14:paraId="3D83FA66" w14:textId="77777777" w:rsidTr="00010537">
        <w:trPr>
          <w:trHeight w:val="1080"/>
        </w:trPr>
        <w:tc>
          <w:tcPr>
            <w:tcW w:w="710" w:type="dxa"/>
            <w:noWrap/>
          </w:tcPr>
          <w:p w14:paraId="359E0A6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6.</w:t>
            </w:r>
          </w:p>
        </w:tc>
        <w:tc>
          <w:tcPr>
            <w:tcW w:w="2976" w:type="dxa"/>
          </w:tcPr>
          <w:p w14:paraId="0B026B8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/>
                <w:bCs/>
              </w:rPr>
              <w:t>Персонал</w:t>
            </w:r>
            <w:proofErr w:type="spellEnd"/>
          </w:p>
        </w:tc>
        <w:tc>
          <w:tcPr>
            <w:tcW w:w="993" w:type="dxa"/>
          </w:tcPr>
          <w:p w14:paraId="76E4373D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2C28228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1AC0BF1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F70152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39E912D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</w:tr>
      <w:tr w:rsidR="00055887" w:rsidRPr="007333C0" w14:paraId="003E18DC" w14:textId="77777777" w:rsidTr="00010537">
        <w:trPr>
          <w:trHeight w:val="1080"/>
        </w:trPr>
        <w:tc>
          <w:tcPr>
            <w:tcW w:w="710" w:type="dxa"/>
            <w:noWrap/>
          </w:tcPr>
          <w:p w14:paraId="0B29FB6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lastRenderedPageBreak/>
              <w:t>6.1</w:t>
            </w:r>
          </w:p>
        </w:tc>
        <w:tc>
          <w:tcPr>
            <w:tcW w:w="2976" w:type="dxa"/>
          </w:tcPr>
          <w:p w14:paraId="649EDB9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Услуги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Ди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Джея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(включая обеспечение необходимым оборудованием) 06.10.2018г. с 9-00 до 10-00, с 19-00 до 23-00</w:t>
            </w:r>
          </w:p>
        </w:tc>
        <w:tc>
          <w:tcPr>
            <w:tcW w:w="993" w:type="dxa"/>
          </w:tcPr>
          <w:p w14:paraId="3D5BE22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1</w:t>
            </w:r>
          </w:p>
        </w:tc>
        <w:tc>
          <w:tcPr>
            <w:tcW w:w="1275" w:type="dxa"/>
          </w:tcPr>
          <w:p w14:paraId="09002DB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</w:tcPr>
          <w:p w14:paraId="66E691C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67295D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64EC500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Услуги предоставляются 06.10.2018г. с 09-00 до 10-00 во время сбора гостей, в фойе главного зала.</w:t>
            </w:r>
          </w:p>
          <w:p w14:paraId="58C7B38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С 19-00 до 23-00 на время проведения </w:t>
            </w:r>
            <w:r w:rsidRPr="007333C0">
              <w:rPr>
                <w:rFonts w:ascii="Times New Roman" w:eastAsia="MS Gothic" w:hAnsi="Times New Roman" w:cs="Times New Roman"/>
                <w:bCs/>
              </w:rPr>
              <w:t>After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</w:t>
            </w:r>
            <w:r w:rsidRPr="007333C0">
              <w:rPr>
                <w:rFonts w:ascii="Times New Roman" w:eastAsia="MS Gothic" w:hAnsi="Times New Roman" w:cs="Times New Roman"/>
                <w:bCs/>
              </w:rPr>
              <w:t>Party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.</w:t>
            </w:r>
          </w:p>
        </w:tc>
      </w:tr>
      <w:tr w:rsidR="00055887" w:rsidRPr="007333C0" w14:paraId="4821E80F" w14:textId="77777777" w:rsidTr="00010537">
        <w:trPr>
          <w:trHeight w:val="1080"/>
        </w:trPr>
        <w:tc>
          <w:tcPr>
            <w:tcW w:w="710" w:type="dxa"/>
            <w:noWrap/>
          </w:tcPr>
          <w:p w14:paraId="694C5DD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6.2</w:t>
            </w:r>
          </w:p>
        </w:tc>
        <w:tc>
          <w:tcPr>
            <w:tcW w:w="2976" w:type="dxa"/>
          </w:tcPr>
          <w:p w14:paraId="31B95B4D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Услуги промо-моделей 06.10.2018г.</w:t>
            </w:r>
          </w:p>
          <w:p w14:paraId="2EF0587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С 09-00 до 19-00</w:t>
            </w:r>
          </w:p>
        </w:tc>
        <w:tc>
          <w:tcPr>
            <w:tcW w:w="993" w:type="dxa"/>
          </w:tcPr>
          <w:p w14:paraId="557D94C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6</w:t>
            </w:r>
          </w:p>
        </w:tc>
        <w:tc>
          <w:tcPr>
            <w:tcW w:w="1275" w:type="dxa"/>
          </w:tcPr>
          <w:p w14:paraId="4DC0A8A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</w:tcPr>
          <w:p w14:paraId="7313B24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5AB989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330B009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Кандидаты утверждаются Заказчиком по портфолио</w:t>
            </w:r>
          </w:p>
        </w:tc>
      </w:tr>
      <w:tr w:rsidR="00055887" w:rsidRPr="007333C0" w14:paraId="64E69397" w14:textId="77777777" w:rsidTr="00010537">
        <w:trPr>
          <w:trHeight w:val="1080"/>
        </w:trPr>
        <w:tc>
          <w:tcPr>
            <w:tcW w:w="710" w:type="dxa"/>
            <w:noWrap/>
          </w:tcPr>
          <w:p w14:paraId="57D06D6D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6.3</w:t>
            </w:r>
          </w:p>
        </w:tc>
        <w:tc>
          <w:tcPr>
            <w:tcW w:w="2976" w:type="dxa"/>
          </w:tcPr>
          <w:p w14:paraId="7202D09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Услуги промо-моделей 06.10.2018 г. с 19-00 до 21.30</w:t>
            </w:r>
          </w:p>
        </w:tc>
        <w:tc>
          <w:tcPr>
            <w:tcW w:w="993" w:type="dxa"/>
          </w:tcPr>
          <w:p w14:paraId="7109944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14:paraId="1789B2F9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</w:tcPr>
          <w:p w14:paraId="18A3ABD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A03FF1E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665EFB9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Кандидаты утверждаются заказчиком по портфолио</w:t>
            </w:r>
          </w:p>
        </w:tc>
      </w:tr>
      <w:tr w:rsidR="00055887" w:rsidRPr="007333C0" w14:paraId="33640110" w14:textId="77777777" w:rsidTr="00010537">
        <w:trPr>
          <w:trHeight w:val="720"/>
        </w:trPr>
        <w:tc>
          <w:tcPr>
            <w:tcW w:w="710" w:type="dxa"/>
            <w:noWrap/>
            <w:hideMark/>
          </w:tcPr>
          <w:p w14:paraId="7CB8E97C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6.4</w:t>
            </w:r>
          </w:p>
        </w:tc>
        <w:tc>
          <w:tcPr>
            <w:tcW w:w="2976" w:type="dxa"/>
            <w:hideMark/>
          </w:tcPr>
          <w:p w14:paraId="5CE22DE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Услуги фотографа 06.10.2018г. С 09-00 до 19-00.</w:t>
            </w:r>
          </w:p>
          <w:p w14:paraId="6C07306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С 19-00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до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 xml:space="preserve"> 22-00.</w:t>
            </w:r>
          </w:p>
        </w:tc>
        <w:tc>
          <w:tcPr>
            <w:tcW w:w="993" w:type="dxa"/>
            <w:hideMark/>
          </w:tcPr>
          <w:p w14:paraId="6AD908E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            2   </w:t>
            </w:r>
          </w:p>
          <w:p w14:paraId="23378154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Чел</w:t>
            </w:r>
            <w:proofErr w:type="spellEnd"/>
          </w:p>
        </w:tc>
        <w:tc>
          <w:tcPr>
            <w:tcW w:w="1275" w:type="dxa"/>
            <w:hideMark/>
          </w:tcPr>
          <w:p w14:paraId="23692D4A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  <w:hideMark/>
          </w:tcPr>
          <w:p w14:paraId="14FB251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418" w:type="dxa"/>
            <w:hideMark/>
          </w:tcPr>
          <w:p w14:paraId="01CA6F2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</w:p>
        </w:tc>
        <w:tc>
          <w:tcPr>
            <w:tcW w:w="1729" w:type="dxa"/>
            <w:hideMark/>
          </w:tcPr>
          <w:p w14:paraId="4E15BF9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 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Репортажная фотосъемка, включая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цветокоррекцию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фотоснимков. Фотографии в количестве не менее 400 штук передаются Заказчику через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>файлообменник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в срок до 10 октября 2018г.</w:t>
            </w:r>
          </w:p>
        </w:tc>
      </w:tr>
      <w:tr w:rsidR="00055887" w:rsidRPr="007333C0" w14:paraId="12DD7157" w14:textId="77777777" w:rsidTr="00010537">
        <w:trPr>
          <w:trHeight w:val="720"/>
        </w:trPr>
        <w:tc>
          <w:tcPr>
            <w:tcW w:w="710" w:type="dxa"/>
            <w:noWrap/>
          </w:tcPr>
          <w:p w14:paraId="1E89A14D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>6.5</w:t>
            </w:r>
          </w:p>
        </w:tc>
        <w:tc>
          <w:tcPr>
            <w:tcW w:w="2976" w:type="dxa"/>
          </w:tcPr>
          <w:p w14:paraId="20FDBC53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  <w:lang w:val="ru-RU"/>
              </w:rPr>
            </w:pP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Услуги грузчиков 06.10.2018г. </w:t>
            </w:r>
            <w:r w:rsidRPr="007333C0">
              <w:rPr>
                <w:rFonts w:ascii="Times New Roman" w:eastAsia="MS Gothic" w:hAnsi="Times New Roman" w:cs="Times New Roman"/>
                <w:bCs/>
              </w:rPr>
              <w:t>C</w:t>
            </w:r>
            <w:r w:rsidRPr="007333C0">
              <w:rPr>
                <w:rFonts w:ascii="Times New Roman" w:eastAsia="MS Gothic" w:hAnsi="Times New Roman" w:cs="Times New Roman"/>
                <w:bCs/>
                <w:lang w:val="ru-RU"/>
              </w:rPr>
              <w:t xml:space="preserve"> 00-01 до 10-00</w:t>
            </w:r>
          </w:p>
        </w:tc>
        <w:tc>
          <w:tcPr>
            <w:tcW w:w="993" w:type="dxa"/>
          </w:tcPr>
          <w:p w14:paraId="412E7C3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r w:rsidRPr="007333C0">
              <w:rPr>
                <w:rFonts w:ascii="Times New Roman" w:eastAsia="MS Gothic" w:hAnsi="Times New Roman" w:cs="Times New Roman"/>
                <w:bCs/>
              </w:rPr>
              <w:t xml:space="preserve">2 </w:t>
            </w: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чел</w:t>
            </w:r>
            <w:proofErr w:type="spellEnd"/>
            <w:r w:rsidRPr="007333C0">
              <w:rPr>
                <w:rFonts w:ascii="Times New Roman" w:eastAsia="MS Gothic" w:hAnsi="Times New Roman" w:cs="Times New Roman"/>
                <w:bCs/>
              </w:rPr>
              <w:t>.</w:t>
            </w:r>
          </w:p>
        </w:tc>
        <w:tc>
          <w:tcPr>
            <w:tcW w:w="1275" w:type="dxa"/>
          </w:tcPr>
          <w:p w14:paraId="2F602F6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  <w:proofErr w:type="spellStart"/>
            <w:r w:rsidRPr="007333C0">
              <w:rPr>
                <w:rFonts w:ascii="Times New Roman" w:eastAsia="MS Gothic" w:hAnsi="Times New Roman" w:cs="Times New Roman"/>
                <w:bCs/>
              </w:rPr>
              <w:t>услуга</w:t>
            </w:r>
            <w:proofErr w:type="spellEnd"/>
          </w:p>
        </w:tc>
        <w:tc>
          <w:tcPr>
            <w:tcW w:w="1276" w:type="dxa"/>
          </w:tcPr>
          <w:p w14:paraId="18088CE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B12D3D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  <w:tc>
          <w:tcPr>
            <w:tcW w:w="1729" w:type="dxa"/>
          </w:tcPr>
          <w:p w14:paraId="3C548E22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Cs/>
              </w:rPr>
            </w:pPr>
          </w:p>
        </w:tc>
      </w:tr>
      <w:tr w:rsidR="00055887" w:rsidRPr="007333C0" w14:paraId="65E864CB" w14:textId="77777777" w:rsidTr="00010537">
        <w:trPr>
          <w:trHeight w:val="360"/>
        </w:trPr>
        <w:tc>
          <w:tcPr>
            <w:tcW w:w="710" w:type="dxa"/>
            <w:shd w:val="clear" w:color="auto" w:fill="D9D9D9" w:themeFill="background1" w:themeFillShade="D9"/>
            <w:hideMark/>
          </w:tcPr>
          <w:p w14:paraId="5451D8EB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  <w:r w:rsidRPr="007333C0">
              <w:rPr>
                <w:rFonts w:ascii="Times New Roman" w:eastAsia="MS Gothic" w:hAnsi="Times New Roman" w:cs="Times New Roman"/>
                <w:b/>
                <w:bCs/>
              </w:rPr>
              <w:t> 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2FB7FB1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55E9EB6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9FB9E28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4EF4FE7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BD935FF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</w:p>
        </w:tc>
        <w:tc>
          <w:tcPr>
            <w:tcW w:w="1729" w:type="dxa"/>
            <w:shd w:val="clear" w:color="auto" w:fill="D9D9D9" w:themeFill="background1" w:themeFillShade="D9"/>
          </w:tcPr>
          <w:p w14:paraId="46F952C0" w14:textId="77777777" w:rsidR="00055887" w:rsidRPr="007333C0" w:rsidRDefault="00055887" w:rsidP="00010537">
            <w:pPr>
              <w:rPr>
                <w:rFonts w:ascii="Times New Roman" w:eastAsia="MS Gothic" w:hAnsi="Times New Roman" w:cs="Times New Roman"/>
                <w:b/>
                <w:bCs/>
              </w:rPr>
            </w:pPr>
          </w:p>
        </w:tc>
      </w:tr>
    </w:tbl>
    <w:p w14:paraId="1F6F9FCE" w14:textId="77777777" w:rsidR="00055887" w:rsidRPr="007333C0" w:rsidRDefault="00055887" w:rsidP="00055887">
      <w:pPr>
        <w:ind w:hanging="851"/>
        <w:rPr>
          <w:rFonts w:ascii="Times New Roman" w:eastAsia="MS Gothic" w:hAnsi="Times New Roman" w:cs="Times New Roman"/>
          <w:bCs/>
        </w:rPr>
      </w:pPr>
    </w:p>
    <w:p w14:paraId="1852766F" w14:textId="77777777" w:rsidR="00055887" w:rsidRPr="00350C0E" w:rsidRDefault="00055887" w:rsidP="00055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E963693" w14:textId="77777777" w:rsidR="00055887" w:rsidRPr="00350C0E" w:rsidRDefault="00055887" w:rsidP="0005588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DF9F3A" w14:textId="77777777" w:rsidR="00EB0CC0" w:rsidRDefault="00EB0CC0" w:rsidP="00F631CD">
      <w:pPr>
        <w:ind w:hanging="851"/>
        <w:rPr>
          <w:rFonts w:ascii="Times New Roman" w:eastAsiaTheme="majorEastAsia" w:hAnsi="Times New Roman" w:cs="Times New Roman"/>
          <w:bCs/>
        </w:rPr>
      </w:pPr>
    </w:p>
    <w:p w14:paraId="5AEC4E22" w14:textId="7CA90D49" w:rsidR="00EB0CC0" w:rsidRDefault="00EB0CC0" w:rsidP="00F631CD">
      <w:pPr>
        <w:ind w:hanging="851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   </w:t>
      </w:r>
      <w:r w:rsidR="00B56A88">
        <w:rPr>
          <w:rFonts w:ascii="Times New Roman" w:eastAsiaTheme="majorEastAsia" w:hAnsi="Times New Roman" w:cs="Times New Roman"/>
          <w:bCs/>
        </w:rPr>
        <w:t xml:space="preserve">12. </w:t>
      </w:r>
      <w:r>
        <w:rPr>
          <w:rFonts w:ascii="Times New Roman" w:eastAsiaTheme="majorEastAsia" w:hAnsi="Times New Roman" w:cs="Times New Roman"/>
          <w:bCs/>
        </w:rPr>
        <w:t>Критерии оценки</w:t>
      </w:r>
      <w:r w:rsidR="00A00168">
        <w:rPr>
          <w:rFonts w:ascii="Times New Roman" w:eastAsiaTheme="majorEastAsia" w:hAnsi="Times New Roman" w:cs="Times New Roman"/>
          <w:bCs/>
        </w:rPr>
        <w:t xml:space="preserve"> заявок</w:t>
      </w:r>
    </w:p>
    <w:tbl>
      <w:tblPr>
        <w:tblpPr w:leftFromText="180" w:rightFromText="180" w:vertAnchor="text" w:tblpX="-531" w:tblpY="1"/>
        <w:tblOverlap w:val="never"/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4038"/>
        <w:gridCol w:w="3622"/>
        <w:gridCol w:w="994"/>
      </w:tblGrid>
      <w:tr w:rsidR="00EB0CC0" w:rsidRPr="00EB0CC0" w14:paraId="73AAFCE3" w14:textId="77777777" w:rsidTr="00EB0CC0">
        <w:trPr>
          <w:trHeight w:val="145"/>
          <w:tblHeader/>
        </w:trPr>
        <w:tc>
          <w:tcPr>
            <w:tcW w:w="2058" w:type="dxa"/>
            <w:vAlign w:val="center"/>
          </w:tcPr>
          <w:p w14:paraId="1AED0838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заявок</w:t>
            </w:r>
          </w:p>
        </w:tc>
        <w:tc>
          <w:tcPr>
            <w:tcW w:w="4038" w:type="dxa"/>
            <w:vAlign w:val="center"/>
          </w:tcPr>
          <w:p w14:paraId="126107B1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22" w:type="dxa"/>
            <w:vAlign w:val="center"/>
          </w:tcPr>
          <w:p w14:paraId="2F70BF62" w14:textId="77777777" w:rsidR="00EB0CC0" w:rsidRPr="00EB0CC0" w:rsidRDefault="00EB0CC0" w:rsidP="00EB0CC0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Подтверждающие документы и сведения</w:t>
            </w:r>
          </w:p>
        </w:tc>
        <w:tc>
          <w:tcPr>
            <w:tcW w:w="994" w:type="dxa"/>
            <w:vAlign w:val="center"/>
          </w:tcPr>
          <w:p w14:paraId="136AE148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Значимость критериев в процентах.</w:t>
            </w:r>
          </w:p>
          <w:p w14:paraId="06512FFF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0CC0" w:rsidRPr="00EB0CC0" w14:paraId="30116435" w14:textId="77777777" w:rsidTr="00EB0CC0">
        <w:trPr>
          <w:trHeight w:val="364"/>
        </w:trPr>
        <w:tc>
          <w:tcPr>
            <w:tcW w:w="2058" w:type="dxa"/>
            <w:vAlign w:val="center"/>
          </w:tcPr>
          <w:p w14:paraId="01B47399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4038" w:type="dxa"/>
            <w:vAlign w:val="center"/>
          </w:tcPr>
          <w:p w14:paraId="1F479928" w14:textId="630909F2" w:rsidR="00EB0CC0" w:rsidRPr="00EB0CC0" w:rsidRDefault="00246BE6" w:rsidP="00246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1 559 512 (Один миллион пятьсот пятьдесят девять тысяч пятьсот двенадцать) рублей, 00 коп.</w:t>
            </w:r>
          </w:p>
        </w:tc>
        <w:tc>
          <w:tcPr>
            <w:tcW w:w="3622" w:type="dxa"/>
            <w:vAlign w:val="center"/>
          </w:tcPr>
          <w:p w14:paraId="18CB66A1" w14:textId="77777777" w:rsidR="00EB0CC0" w:rsidRPr="00EB0CC0" w:rsidRDefault="00EB0CC0" w:rsidP="00EB0CC0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2CF2D3" w14:textId="77777777" w:rsidR="00EB0CC0" w:rsidRPr="00EB0CC0" w:rsidRDefault="00EB0CC0" w:rsidP="00EB0CC0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Участника закупки</w:t>
            </w:r>
          </w:p>
        </w:tc>
        <w:tc>
          <w:tcPr>
            <w:tcW w:w="994" w:type="dxa"/>
            <w:vAlign w:val="center"/>
          </w:tcPr>
          <w:p w14:paraId="2D6C554E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</w:t>
            </w:r>
          </w:p>
        </w:tc>
      </w:tr>
      <w:tr w:rsidR="00EB0CC0" w:rsidRPr="00EB0CC0" w14:paraId="7918196F" w14:textId="77777777" w:rsidTr="00EB0CC0">
        <w:trPr>
          <w:trHeight w:val="1254"/>
        </w:trPr>
        <w:tc>
          <w:tcPr>
            <w:tcW w:w="2058" w:type="dxa"/>
            <w:vMerge w:val="restart"/>
            <w:vAlign w:val="center"/>
          </w:tcPr>
          <w:p w14:paraId="263E1B0C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Качество работ и квалификация участника</w:t>
            </w:r>
          </w:p>
        </w:tc>
        <w:tc>
          <w:tcPr>
            <w:tcW w:w="4038" w:type="dxa"/>
            <w:vAlign w:val="center"/>
          </w:tcPr>
          <w:p w14:paraId="37A07460" w14:textId="4AA8F8A3" w:rsidR="00EB0CC0" w:rsidRPr="00EB0CC0" w:rsidRDefault="00EB0CC0" w:rsidP="00EB0CC0">
            <w:pPr>
              <w:tabs>
                <w:tab w:val="left" w:pos="26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С1.Наличие положительного опыта </w:t>
            </w:r>
            <w:r w:rsidRPr="00EB0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организации конференций (форумов) в 2016 – 2018 г. в Санкт-Петербурге с количеством участников </w:t>
            </w:r>
            <w:r w:rsidRPr="00165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7D62BA" w:rsidRPr="00165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65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 (</w:t>
            </w:r>
            <w:r w:rsidR="007D62BA" w:rsidRPr="00165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пятьсот</w:t>
            </w:r>
            <w:r w:rsidRPr="001651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EB0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человек.</w:t>
            </w:r>
          </w:p>
          <w:p w14:paraId="219D58A0" w14:textId="77777777" w:rsidR="00EB0CC0" w:rsidRPr="00EB0CC0" w:rsidRDefault="00EB0CC0" w:rsidP="00EB0CC0">
            <w:pPr>
              <w:tabs>
                <w:tab w:val="left" w:pos="70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количество и качество предоставленных участниками закупки подтверждающих документов</w:t>
            </w:r>
          </w:p>
          <w:p w14:paraId="2C5DAC1F" w14:textId="77777777" w:rsidR="00EB0CC0" w:rsidRPr="00EB0CC0" w:rsidRDefault="00EB0CC0" w:rsidP="00EB0CC0">
            <w:pPr>
              <w:tabs>
                <w:tab w:val="left" w:pos="70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по подкритерию – 50</w:t>
            </w:r>
          </w:p>
          <w:p w14:paraId="20A0EB5E" w14:textId="77777777" w:rsidR="00EB0CC0" w:rsidRPr="00EB0CC0" w:rsidRDefault="00EB0CC0" w:rsidP="00EB0CC0">
            <w:pPr>
              <w:tabs>
                <w:tab w:val="left" w:pos="26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724146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vAlign w:val="center"/>
          </w:tcPr>
          <w:p w14:paraId="323F0940" w14:textId="369ADC1D" w:rsidR="00EB0CC0" w:rsidRPr="00EB0CC0" w:rsidRDefault="009500FA" w:rsidP="00EB0CC0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B0CC0"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Подтверждается копиями исполненных договоров с актами выполненных работ/оказанных услуг. Презентации о мероприятиях.  </w:t>
            </w:r>
          </w:p>
        </w:tc>
        <w:tc>
          <w:tcPr>
            <w:tcW w:w="994" w:type="dxa"/>
            <w:vMerge w:val="restart"/>
            <w:vAlign w:val="center"/>
          </w:tcPr>
          <w:p w14:paraId="3752A887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EB0CC0" w:rsidRPr="00EB0CC0" w14:paraId="39A1896C" w14:textId="77777777" w:rsidTr="00EB0CC0">
        <w:trPr>
          <w:trHeight w:val="1117"/>
        </w:trPr>
        <w:tc>
          <w:tcPr>
            <w:tcW w:w="2058" w:type="dxa"/>
            <w:vMerge/>
            <w:vAlign w:val="center"/>
          </w:tcPr>
          <w:p w14:paraId="2C94A1B9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Align w:val="center"/>
          </w:tcPr>
          <w:p w14:paraId="5D0D0D59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С2. </w:t>
            </w: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Трудовые ресурсы, согласно перечню: </w:t>
            </w:r>
          </w:p>
          <w:p w14:paraId="58C5F2B0" w14:textId="77777777" w:rsidR="00EB0CC0" w:rsidRPr="00EB0CC0" w:rsidRDefault="00EB0CC0" w:rsidP="00EB0CC0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менее 3 (трех) специалистов, имеющих стаж не менее 5 (пяти) лет работы в области оказания услуг по проведению мероприятий (</w:t>
            </w:r>
            <w:proofErr w:type="spellStart"/>
            <w:r w:rsidRPr="00EB0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ивент</w:t>
            </w:r>
            <w:proofErr w:type="spellEnd"/>
            <w:r w:rsidRPr="00EB0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менеджеры, менеджеры по организации мероприятий и т.п.) </w:t>
            </w:r>
          </w:p>
          <w:p w14:paraId="3CFC1E3B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0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не менее 1 (одного) технического директора, имеющего стаж не менее 3 (трех) лет в указанной должности.</w:t>
            </w:r>
          </w:p>
          <w:p w14:paraId="2F20A489" w14:textId="6797EF4F" w:rsidR="00EB0CC0" w:rsidRPr="00EB0CC0" w:rsidRDefault="00EB0CC0" w:rsidP="00EB0CC0">
            <w:pPr>
              <w:tabs>
                <w:tab w:val="left" w:pos="70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на основании </w:t>
            </w:r>
            <w:r w:rsidR="00B8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</w:t>
            </w: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 участниками закупки подтверждающих документов</w:t>
            </w:r>
          </w:p>
          <w:p w14:paraId="1254F337" w14:textId="77777777" w:rsidR="00EB0CC0" w:rsidRPr="00EB0CC0" w:rsidRDefault="00EB0CC0" w:rsidP="00EB0CC0">
            <w:pPr>
              <w:tabs>
                <w:tab w:val="left" w:pos="70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по подкритерию – 10</w:t>
            </w:r>
          </w:p>
          <w:p w14:paraId="6003377B" w14:textId="77777777" w:rsidR="00EB0CC0" w:rsidRPr="00EB0CC0" w:rsidRDefault="00EB0CC0" w:rsidP="00EB0CC0">
            <w:pPr>
              <w:tabs>
                <w:tab w:val="left" w:pos="26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vAlign w:val="center"/>
          </w:tcPr>
          <w:p w14:paraId="767453DB" w14:textId="77777777" w:rsidR="00EB0CC0" w:rsidRPr="00EB0CC0" w:rsidRDefault="00EB0CC0" w:rsidP="00EB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Подтверждается   копиями трудовых книжек, копиями трудовых  договоров, резюме – по каждому специалисту.</w:t>
            </w:r>
          </w:p>
          <w:p w14:paraId="1AB5DE89" w14:textId="77777777" w:rsidR="00EB0CC0" w:rsidRDefault="00EB0CC0" w:rsidP="00EB0CC0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7C1E128" w14:textId="77777777" w:rsidR="00D532C3" w:rsidRPr="00EB0CC0" w:rsidRDefault="00D532C3" w:rsidP="00EB0CC0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14:paraId="13E7AB41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CC0" w:rsidRPr="00EB0CC0" w14:paraId="6D909E1F" w14:textId="77777777" w:rsidTr="00EB0CC0">
        <w:trPr>
          <w:trHeight w:val="1116"/>
        </w:trPr>
        <w:tc>
          <w:tcPr>
            <w:tcW w:w="2058" w:type="dxa"/>
            <w:vMerge/>
            <w:vAlign w:val="center"/>
          </w:tcPr>
          <w:p w14:paraId="0521BF8B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Align w:val="center"/>
          </w:tcPr>
          <w:p w14:paraId="7ABDD9A9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С3. </w:t>
            </w: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CC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Качество предлагаемого оборудования и мебели</w:t>
            </w: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60542200" w14:textId="77777777" w:rsidR="00EB0CC0" w:rsidRPr="00EB0CC0" w:rsidRDefault="00EB0CC0" w:rsidP="00EB0CC0">
            <w:pPr>
              <w:tabs>
                <w:tab w:val="left" w:pos="70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качество и объем предоставленных в Приложении №5 материалов</w:t>
            </w:r>
          </w:p>
          <w:p w14:paraId="16A952B6" w14:textId="77777777" w:rsidR="00EB0CC0" w:rsidRPr="00EB0CC0" w:rsidRDefault="00EB0CC0" w:rsidP="00EB0CC0">
            <w:pPr>
              <w:tabs>
                <w:tab w:val="left" w:pos="70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 по подкритерию – 20</w:t>
            </w:r>
          </w:p>
          <w:p w14:paraId="78D6DB7E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vAlign w:val="center"/>
          </w:tcPr>
          <w:p w14:paraId="65AF66A2" w14:textId="77777777" w:rsidR="00EB0CC0" w:rsidRPr="00EB0CC0" w:rsidRDefault="00EB0CC0" w:rsidP="00EB0CC0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Участник предоставляет Технико-коммерческое предложение (Форма 8, Приложение №5 к заявке), содержащее детализацию, технические характеристики и фото предлагаемого оборудования и мебели.</w:t>
            </w:r>
          </w:p>
        </w:tc>
        <w:tc>
          <w:tcPr>
            <w:tcW w:w="994" w:type="dxa"/>
            <w:vMerge/>
            <w:vAlign w:val="center"/>
          </w:tcPr>
          <w:p w14:paraId="15014A6B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CC0" w:rsidRPr="00EB0CC0" w14:paraId="59DD931E" w14:textId="77777777" w:rsidTr="00EB0CC0">
        <w:trPr>
          <w:trHeight w:val="770"/>
        </w:trPr>
        <w:tc>
          <w:tcPr>
            <w:tcW w:w="2058" w:type="dxa"/>
            <w:vMerge/>
            <w:vAlign w:val="center"/>
          </w:tcPr>
          <w:p w14:paraId="600EEE64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Align w:val="center"/>
          </w:tcPr>
          <w:p w14:paraId="37DC5828" w14:textId="77777777" w:rsidR="00EB0CC0" w:rsidRPr="00EB0CC0" w:rsidRDefault="00EB0CC0" w:rsidP="00EB0CC0">
            <w:pPr>
              <w:tabs>
                <w:tab w:val="left" w:pos="70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С4. </w:t>
            </w: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Предлагаемый Участником размер аванса в процентах от Цены договора.</w:t>
            </w:r>
          </w:p>
          <w:p w14:paraId="1B2ECA9A" w14:textId="77777777" w:rsidR="00EB0CC0" w:rsidRPr="00EB0CC0" w:rsidRDefault="00EB0CC0" w:rsidP="00EB0CC0">
            <w:pPr>
              <w:tabs>
                <w:tab w:val="left" w:pos="70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 на основании  </w:t>
            </w: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участника закупки.</w:t>
            </w:r>
          </w:p>
          <w:p w14:paraId="6D1F4824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 присуждаются по шкале:  аванс до 10 %  - 20 баллов,</w:t>
            </w:r>
          </w:p>
          <w:p w14:paraId="641F70E1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11-30% - 15 баллов,</w:t>
            </w:r>
          </w:p>
          <w:p w14:paraId="253A65D8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31-50% - 5 баллов,</w:t>
            </w:r>
          </w:p>
          <w:p w14:paraId="4C61DDD8" w14:textId="77777777" w:rsidR="00EB0CC0" w:rsidRPr="00EB0CC0" w:rsidRDefault="00EB0CC0" w:rsidP="00EB0CC0">
            <w:pPr>
              <w:tabs>
                <w:tab w:val="left" w:pos="70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50% - 0 баллов</w:t>
            </w: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2" w:type="dxa"/>
            <w:vAlign w:val="center"/>
          </w:tcPr>
          <w:p w14:paraId="61888128" w14:textId="521526DB" w:rsidR="00EB0CC0" w:rsidRPr="00EB0CC0" w:rsidRDefault="00EB0CC0" w:rsidP="00F21EFE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С4</w:t>
            </w: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Оценивается на основании заполненного участником п.7 Таблицы №1 Приложения №2 «Предложение о качественных </w:t>
            </w:r>
            <w:r w:rsidRPr="00EB0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</w:t>
            </w:r>
            <w:r w:rsidR="00F21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работ, услуг» (Форма 4)</w:t>
            </w:r>
          </w:p>
        </w:tc>
        <w:tc>
          <w:tcPr>
            <w:tcW w:w="994" w:type="dxa"/>
            <w:vMerge/>
            <w:vAlign w:val="center"/>
          </w:tcPr>
          <w:p w14:paraId="4CCFC5A1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CC0" w:rsidRPr="00EB0CC0" w14:paraId="326AD00B" w14:textId="77777777" w:rsidTr="00EB0CC0">
        <w:trPr>
          <w:trHeight w:hRule="exact" w:val="10"/>
        </w:trPr>
        <w:tc>
          <w:tcPr>
            <w:tcW w:w="2058" w:type="dxa"/>
            <w:vMerge/>
            <w:vAlign w:val="center"/>
          </w:tcPr>
          <w:p w14:paraId="2461D9BD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vAlign w:val="center"/>
          </w:tcPr>
          <w:p w14:paraId="58EAFA74" w14:textId="77777777" w:rsidR="00EB0CC0" w:rsidRPr="00EB0CC0" w:rsidRDefault="00EB0CC0" w:rsidP="00EB0CC0">
            <w:pPr>
              <w:tabs>
                <w:tab w:val="left" w:pos="268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vAlign w:val="center"/>
          </w:tcPr>
          <w:p w14:paraId="49972954" w14:textId="77777777" w:rsidR="00EB0CC0" w:rsidRPr="00EB0CC0" w:rsidRDefault="00EB0CC0" w:rsidP="00EB0CC0">
            <w:pPr>
              <w:tabs>
                <w:tab w:val="left" w:pos="708"/>
                <w:tab w:val="left" w:pos="6521"/>
              </w:tabs>
              <w:spacing w:after="0" w:line="240" w:lineRule="auto"/>
              <w:ind w:left="73" w:firstLine="283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14:paraId="471958A7" w14:textId="77777777" w:rsidR="00EB0CC0" w:rsidRPr="00EB0CC0" w:rsidRDefault="00EB0CC0" w:rsidP="00EB0CC0">
            <w:pPr>
              <w:tabs>
                <w:tab w:val="left" w:pos="708"/>
                <w:tab w:val="num" w:pos="1980"/>
              </w:tabs>
              <w:spacing w:after="0" w:line="240" w:lineRule="auto"/>
              <w:ind w:hanging="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BBF383" w14:textId="77777777" w:rsidR="00EB0CC0" w:rsidRPr="00EB0CC0" w:rsidRDefault="00EB0CC0" w:rsidP="00EB0C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B0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379C74D" w14:textId="77777777" w:rsidR="00EB0CC0" w:rsidRPr="00EB0CC0" w:rsidRDefault="00EB0CC0" w:rsidP="00EB0CC0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BC4FA" w14:textId="77777777" w:rsidR="00EB0CC0" w:rsidRPr="00D86AA6" w:rsidRDefault="00EB0CC0" w:rsidP="00F631CD">
      <w:pPr>
        <w:ind w:hanging="851"/>
        <w:rPr>
          <w:rFonts w:ascii="Times New Roman" w:eastAsiaTheme="majorEastAsia" w:hAnsi="Times New Roman" w:cs="Times New Roman"/>
          <w:bCs/>
        </w:rPr>
      </w:pPr>
    </w:p>
    <w:sectPr w:rsidR="00EB0CC0" w:rsidRPr="00D86AA6" w:rsidSect="004631D8">
      <w:pgSz w:w="11900" w:h="16840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52592"/>
    <w:multiLevelType w:val="hybridMultilevel"/>
    <w:tmpl w:val="4704B4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C7C5C"/>
    <w:multiLevelType w:val="hybridMultilevel"/>
    <w:tmpl w:val="D7AC94DA"/>
    <w:lvl w:ilvl="0" w:tplc="35D6A8C4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E120A4"/>
    <w:multiLevelType w:val="hybridMultilevel"/>
    <w:tmpl w:val="0B0E61E2"/>
    <w:lvl w:ilvl="0" w:tplc="38265472">
      <w:start w:val="7"/>
      <w:numFmt w:val="bullet"/>
      <w:lvlText w:val="-"/>
      <w:lvlJc w:val="left"/>
      <w:pPr>
        <w:ind w:left="720" w:hanging="360"/>
      </w:pPr>
      <w:rPr>
        <w:rFonts w:ascii="Cambria" w:eastAsiaTheme="majorEastAsia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21B0B"/>
    <w:multiLevelType w:val="hybridMultilevel"/>
    <w:tmpl w:val="7EA028E2"/>
    <w:lvl w:ilvl="0" w:tplc="D8BC58C8">
      <w:start w:val="4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8D1119D"/>
    <w:multiLevelType w:val="hybridMultilevel"/>
    <w:tmpl w:val="12E09B8C"/>
    <w:lvl w:ilvl="0" w:tplc="C590BC1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71E56"/>
    <w:multiLevelType w:val="multilevel"/>
    <w:tmpl w:val="473899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54"/>
    <w:rsid w:val="0004264B"/>
    <w:rsid w:val="00055887"/>
    <w:rsid w:val="0007005C"/>
    <w:rsid w:val="000732E2"/>
    <w:rsid w:val="000B269D"/>
    <w:rsid w:val="000B2B4B"/>
    <w:rsid w:val="000B64BB"/>
    <w:rsid w:val="000C38CA"/>
    <w:rsid w:val="000C4762"/>
    <w:rsid w:val="000F228F"/>
    <w:rsid w:val="000F26BD"/>
    <w:rsid w:val="00135A69"/>
    <w:rsid w:val="001651A6"/>
    <w:rsid w:val="001659DA"/>
    <w:rsid w:val="00177808"/>
    <w:rsid w:val="00185402"/>
    <w:rsid w:val="00196A7A"/>
    <w:rsid w:val="001A3268"/>
    <w:rsid w:val="001C2493"/>
    <w:rsid w:val="001C5981"/>
    <w:rsid w:val="001C7FB9"/>
    <w:rsid w:val="001D1740"/>
    <w:rsid w:val="001D17CE"/>
    <w:rsid w:val="001D4465"/>
    <w:rsid w:val="001D4C04"/>
    <w:rsid w:val="001E43EF"/>
    <w:rsid w:val="001F23C5"/>
    <w:rsid w:val="002010FF"/>
    <w:rsid w:val="00207A32"/>
    <w:rsid w:val="00211194"/>
    <w:rsid w:val="00213C67"/>
    <w:rsid w:val="00220F46"/>
    <w:rsid w:val="00223145"/>
    <w:rsid w:val="002258B3"/>
    <w:rsid w:val="00226D0E"/>
    <w:rsid w:val="00246BE6"/>
    <w:rsid w:val="002652B1"/>
    <w:rsid w:val="00287D3F"/>
    <w:rsid w:val="002A0BC1"/>
    <w:rsid w:val="002C39E8"/>
    <w:rsid w:val="002C3F84"/>
    <w:rsid w:val="002E2F30"/>
    <w:rsid w:val="002F0997"/>
    <w:rsid w:val="002F3A8A"/>
    <w:rsid w:val="00300DFB"/>
    <w:rsid w:val="00302BB4"/>
    <w:rsid w:val="003071FB"/>
    <w:rsid w:val="003156CC"/>
    <w:rsid w:val="00333D51"/>
    <w:rsid w:val="00346A6E"/>
    <w:rsid w:val="00352232"/>
    <w:rsid w:val="00361E6D"/>
    <w:rsid w:val="00370CB0"/>
    <w:rsid w:val="00386742"/>
    <w:rsid w:val="003969A0"/>
    <w:rsid w:val="0039754B"/>
    <w:rsid w:val="003A1AE9"/>
    <w:rsid w:val="003B13AD"/>
    <w:rsid w:val="003C083F"/>
    <w:rsid w:val="003C0901"/>
    <w:rsid w:val="003C589C"/>
    <w:rsid w:val="003E2970"/>
    <w:rsid w:val="003E62D0"/>
    <w:rsid w:val="00415F4D"/>
    <w:rsid w:val="004207FF"/>
    <w:rsid w:val="00433C1F"/>
    <w:rsid w:val="004373F4"/>
    <w:rsid w:val="0044102B"/>
    <w:rsid w:val="00445041"/>
    <w:rsid w:val="004631D8"/>
    <w:rsid w:val="004B3AE5"/>
    <w:rsid w:val="004C4A89"/>
    <w:rsid w:val="004E5EB8"/>
    <w:rsid w:val="005004EF"/>
    <w:rsid w:val="00504C31"/>
    <w:rsid w:val="00504E20"/>
    <w:rsid w:val="005110E1"/>
    <w:rsid w:val="00513115"/>
    <w:rsid w:val="0051765A"/>
    <w:rsid w:val="00532128"/>
    <w:rsid w:val="00532657"/>
    <w:rsid w:val="00546873"/>
    <w:rsid w:val="00552681"/>
    <w:rsid w:val="00561524"/>
    <w:rsid w:val="00577246"/>
    <w:rsid w:val="005A3F3B"/>
    <w:rsid w:val="005A697E"/>
    <w:rsid w:val="005B350E"/>
    <w:rsid w:val="005D7431"/>
    <w:rsid w:val="005E1705"/>
    <w:rsid w:val="005E1986"/>
    <w:rsid w:val="005E1F75"/>
    <w:rsid w:val="00634542"/>
    <w:rsid w:val="00637EB7"/>
    <w:rsid w:val="00637F2B"/>
    <w:rsid w:val="006411D9"/>
    <w:rsid w:val="00644918"/>
    <w:rsid w:val="00650202"/>
    <w:rsid w:val="00650717"/>
    <w:rsid w:val="00667154"/>
    <w:rsid w:val="00673D1C"/>
    <w:rsid w:val="006843F7"/>
    <w:rsid w:val="00686863"/>
    <w:rsid w:val="006902EB"/>
    <w:rsid w:val="00692CFB"/>
    <w:rsid w:val="006A72A2"/>
    <w:rsid w:val="006B10BF"/>
    <w:rsid w:val="006D27B0"/>
    <w:rsid w:val="006D313C"/>
    <w:rsid w:val="006F5BCA"/>
    <w:rsid w:val="006F702A"/>
    <w:rsid w:val="007004C7"/>
    <w:rsid w:val="00721AAA"/>
    <w:rsid w:val="0072782D"/>
    <w:rsid w:val="0076001A"/>
    <w:rsid w:val="00767161"/>
    <w:rsid w:val="00772954"/>
    <w:rsid w:val="007913DE"/>
    <w:rsid w:val="007943ED"/>
    <w:rsid w:val="007B2EE8"/>
    <w:rsid w:val="007B553F"/>
    <w:rsid w:val="007C3E41"/>
    <w:rsid w:val="007D62BA"/>
    <w:rsid w:val="007F2FE5"/>
    <w:rsid w:val="008010B8"/>
    <w:rsid w:val="00806481"/>
    <w:rsid w:val="00830A9C"/>
    <w:rsid w:val="00836B45"/>
    <w:rsid w:val="0084231C"/>
    <w:rsid w:val="00852104"/>
    <w:rsid w:val="00860C9F"/>
    <w:rsid w:val="00860E41"/>
    <w:rsid w:val="0087338C"/>
    <w:rsid w:val="00881059"/>
    <w:rsid w:val="008B1654"/>
    <w:rsid w:val="008B72F0"/>
    <w:rsid w:val="008C075C"/>
    <w:rsid w:val="008D380D"/>
    <w:rsid w:val="008E261F"/>
    <w:rsid w:val="008F2D4E"/>
    <w:rsid w:val="00903CD3"/>
    <w:rsid w:val="00905626"/>
    <w:rsid w:val="009105CD"/>
    <w:rsid w:val="00925214"/>
    <w:rsid w:val="00936792"/>
    <w:rsid w:val="00946900"/>
    <w:rsid w:val="009500FA"/>
    <w:rsid w:val="009519E1"/>
    <w:rsid w:val="00957FB9"/>
    <w:rsid w:val="00960410"/>
    <w:rsid w:val="00967EBF"/>
    <w:rsid w:val="009739A1"/>
    <w:rsid w:val="00991835"/>
    <w:rsid w:val="009B469E"/>
    <w:rsid w:val="009B7C6D"/>
    <w:rsid w:val="009C6C9D"/>
    <w:rsid w:val="009E289D"/>
    <w:rsid w:val="009F2859"/>
    <w:rsid w:val="00A00168"/>
    <w:rsid w:val="00A0410C"/>
    <w:rsid w:val="00A04954"/>
    <w:rsid w:val="00A374D6"/>
    <w:rsid w:val="00A4414F"/>
    <w:rsid w:val="00A86531"/>
    <w:rsid w:val="00AA0C5A"/>
    <w:rsid w:val="00AD33D8"/>
    <w:rsid w:val="00AE002C"/>
    <w:rsid w:val="00AE26E5"/>
    <w:rsid w:val="00B05A02"/>
    <w:rsid w:val="00B06B48"/>
    <w:rsid w:val="00B119AC"/>
    <w:rsid w:val="00B15CB0"/>
    <w:rsid w:val="00B35799"/>
    <w:rsid w:val="00B56A88"/>
    <w:rsid w:val="00B75586"/>
    <w:rsid w:val="00B76B81"/>
    <w:rsid w:val="00B8488C"/>
    <w:rsid w:val="00B8542D"/>
    <w:rsid w:val="00BA3E54"/>
    <w:rsid w:val="00BA5E67"/>
    <w:rsid w:val="00BC2BF0"/>
    <w:rsid w:val="00BC3E86"/>
    <w:rsid w:val="00BC4054"/>
    <w:rsid w:val="00BC643D"/>
    <w:rsid w:val="00C017EC"/>
    <w:rsid w:val="00C040CB"/>
    <w:rsid w:val="00C31658"/>
    <w:rsid w:val="00C4510B"/>
    <w:rsid w:val="00C63351"/>
    <w:rsid w:val="00C66481"/>
    <w:rsid w:val="00C97FDD"/>
    <w:rsid w:val="00CA4B88"/>
    <w:rsid w:val="00CB53A1"/>
    <w:rsid w:val="00CF710D"/>
    <w:rsid w:val="00D06547"/>
    <w:rsid w:val="00D126E5"/>
    <w:rsid w:val="00D21DA3"/>
    <w:rsid w:val="00D41478"/>
    <w:rsid w:val="00D47121"/>
    <w:rsid w:val="00D506C0"/>
    <w:rsid w:val="00D532C3"/>
    <w:rsid w:val="00D54B9E"/>
    <w:rsid w:val="00D678D6"/>
    <w:rsid w:val="00D72BC1"/>
    <w:rsid w:val="00D7688B"/>
    <w:rsid w:val="00D86AA6"/>
    <w:rsid w:val="00D9160E"/>
    <w:rsid w:val="00D952E7"/>
    <w:rsid w:val="00DB381B"/>
    <w:rsid w:val="00DC5FC9"/>
    <w:rsid w:val="00DC65A3"/>
    <w:rsid w:val="00E0756D"/>
    <w:rsid w:val="00E6487F"/>
    <w:rsid w:val="00E66016"/>
    <w:rsid w:val="00E82923"/>
    <w:rsid w:val="00E92072"/>
    <w:rsid w:val="00E940CE"/>
    <w:rsid w:val="00EA520C"/>
    <w:rsid w:val="00EB0CC0"/>
    <w:rsid w:val="00EB587C"/>
    <w:rsid w:val="00ED6B4E"/>
    <w:rsid w:val="00EE628F"/>
    <w:rsid w:val="00EF587B"/>
    <w:rsid w:val="00F0545F"/>
    <w:rsid w:val="00F1652E"/>
    <w:rsid w:val="00F16BEB"/>
    <w:rsid w:val="00F213B5"/>
    <w:rsid w:val="00F21EFE"/>
    <w:rsid w:val="00F4668E"/>
    <w:rsid w:val="00F4726E"/>
    <w:rsid w:val="00F611A1"/>
    <w:rsid w:val="00F631CD"/>
    <w:rsid w:val="00F9535C"/>
    <w:rsid w:val="00F97764"/>
    <w:rsid w:val="00FA52FF"/>
    <w:rsid w:val="00FD3089"/>
    <w:rsid w:val="00FD3751"/>
    <w:rsid w:val="00FE57B1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975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5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A3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BA3E5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BA3E54"/>
    <w:rPr>
      <w:rFonts w:eastAsiaTheme="minorHAns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BA3E54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55887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5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A3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BA3E54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BA3E54"/>
    <w:rPr>
      <w:rFonts w:eastAsiaTheme="minorHAns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BA3E54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055887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Василевская</dc:creator>
  <cp:lastModifiedBy>Попова Ирина Александровна</cp:lastModifiedBy>
  <cp:revision>21</cp:revision>
  <cp:lastPrinted>2018-08-17T14:07:00Z</cp:lastPrinted>
  <dcterms:created xsi:type="dcterms:W3CDTF">2018-08-17T10:29:00Z</dcterms:created>
  <dcterms:modified xsi:type="dcterms:W3CDTF">2018-08-20T13:30:00Z</dcterms:modified>
</cp:coreProperties>
</file>