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36A" w14:textId="77777777" w:rsidR="005D31AB" w:rsidRPr="00137E00" w:rsidRDefault="00252B29" w:rsidP="00C753F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Cs w:val="24"/>
          <w:lang w:val="ru-RU"/>
        </w:rPr>
      </w:pPr>
      <w:r w:rsidRPr="00137E00">
        <w:rPr>
          <w:rFonts w:ascii="Times New Roman" w:hAnsi="Times New Roman" w:cs="Times New Roman"/>
          <w:color w:val="auto"/>
          <w:szCs w:val="24"/>
          <w:lang w:val="ru-RU"/>
        </w:rPr>
        <w:t xml:space="preserve">Техническое задание </w:t>
      </w:r>
    </w:p>
    <w:p w14:paraId="49306F55" w14:textId="6D5B28E8" w:rsidR="007F6007" w:rsidRPr="00137E00" w:rsidRDefault="00252B29" w:rsidP="00C753F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Cs w:val="24"/>
          <w:lang w:val="ru-RU"/>
        </w:rPr>
      </w:pPr>
      <w:r w:rsidRPr="00137E00">
        <w:rPr>
          <w:rFonts w:ascii="Times New Roman" w:hAnsi="Times New Roman" w:cs="Times New Roman"/>
          <w:color w:val="auto"/>
          <w:szCs w:val="24"/>
          <w:lang w:val="ru-RU"/>
        </w:rPr>
        <w:t xml:space="preserve">на оказание услуг аудита </w:t>
      </w:r>
      <w:r w:rsidR="00755AF4" w:rsidRPr="00137E00">
        <w:rPr>
          <w:rFonts w:ascii="Times New Roman" w:hAnsi="Times New Roman" w:cs="Times New Roman"/>
          <w:color w:val="auto"/>
          <w:szCs w:val="24"/>
          <w:lang w:val="ru-RU"/>
        </w:rPr>
        <w:t xml:space="preserve">бухгалтерской (финансовой) отчетности за 2022 год, </w:t>
      </w:r>
      <w:r w:rsidRPr="00137E00">
        <w:rPr>
          <w:rFonts w:ascii="Times New Roman" w:hAnsi="Times New Roman" w:cs="Times New Roman"/>
          <w:color w:val="auto"/>
          <w:szCs w:val="24"/>
          <w:lang w:val="ru-RU"/>
        </w:rPr>
        <w:t>выбр</w:t>
      </w:r>
      <w:r w:rsidR="00007191" w:rsidRPr="00137E00">
        <w:rPr>
          <w:rFonts w:ascii="Times New Roman" w:hAnsi="Times New Roman" w:cs="Times New Roman"/>
          <w:color w:val="auto"/>
          <w:szCs w:val="24"/>
          <w:lang w:val="ru-RU"/>
        </w:rPr>
        <w:t>анных портфельных компаний ООО «ФРИИ ИНВЕСТ»</w:t>
      </w:r>
      <w:r w:rsidRPr="00137E00">
        <w:rPr>
          <w:rFonts w:ascii="Times New Roman" w:hAnsi="Times New Roman" w:cs="Times New Roman"/>
          <w:color w:val="auto"/>
          <w:szCs w:val="24"/>
          <w:lang w:val="ru-RU"/>
        </w:rPr>
        <w:t>.</w:t>
      </w:r>
    </w:p>
    <w:p w14:paraId="622BF75A" w14:textId="6BB1B2E0" w:rsidR="007F6007" w:rsidRPr="00137E00" w:rsidRDefault="00B03FEA" w:rsidP="00C753F5">
      <w:pPr>
        <w:pStyle w:val="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37E00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Предмет закупки</w:t>
      </w:r>
    </w:p>
    <w:p w14:paraId="4BBD31FA" w14:textId="0B70E548" w:rsidR="007F6007" w:rsidRPr="00C753F5" w:rsidRDefault="0089457E" w:rsidP="00C753F5">
      <w:pPr>
        <w:spacing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У</w:t>
      </w:r>
      <w:r w:rsidR="00252B29" w:rsidRPr="00C753F5">
        <w:rPr>
          <w:rFonts w:ascii="Times New Roman" w:hAnsi="Times New Roman" w:cs="Times New Roman"/>
          <w:sz w:val="22"/>
          <w:lang w:val="ru-RU"/>
        </w:rPr>
        <w:t xml:space="preserve">слуги аудита бухгалтерской отчётности выбранных портфельных компаний </w:t>
      </w:r>
      <w:r w:rsidR="00007191" w:rsidRPr="00C753F5">
        <w:rPr>
          <w:rFonts w:ascii="Times New Roman" w:hAnsi="Times New Roman" w:cs="Times New Roman"/>
          <w:sz w:val="22"/>
          <w:lang w:val="ru-RU"/>
        </w:rPr>
        <w:t>ООО «ФРИИ ИНВЕСТ»</w:t>
      </w:r>
      <w:r w:rsidR="00E14FE2" w:rsidRPr="00C753F5">
        <w:rPr>
          <w:rFonts w:ascii="Times New Roman" w:hAnsi="Times New Roman" w:cs="Times New Roman"/>
          <w:sz w:val="22"/>
          <w:lang w:val="ru-RU"/>
        </w:rPr>
        <w:t xml:space="preserve"> (далее</w:t>
      </w:r>
      <w:r w:rsidR="007D4C8D" w:rsidRPr="00C753F5">
        <w:rPr>
          <w:rFonts w:ascii="Times New Roman" w:hAnsi="Times New Roman" w:cs="Times New Roman"/>
          <w:sz w:val="22"/>
          <w:lang w:val="ru-RU"/>
        </w:rPr>
        <w:t xml:space="preserve"> </w:t>
      </w:r>
      <w:r w:rsidR="00E14FE2" w:rsidRPr="00C753F5">
        <w:rPr>
          <w:rFonts w:ascii="Times New Roman" w:hAnsi="Times New Roman" w:cs="Times New Roman"/>
          <w:sz w:val="22"/>
          <w:lang w:val="ru-RU"/>
        </w:rPr>
        <w:t>- Заказчик)</w:t>
      </w:r>
      <w:r w:rsidR="00252B29" w:rsidRPr="00C753F5">
        <w:rPr>
          <w:rFonts w:ascii="Times New Roman" w:hAnsi="Times New Roman" w:cs="Times New Roman"/>
          <w:sz w:val="22"/>
          <w:lang w:val="ru-RU"/>
        </w:rPr>
        <w:t xml:space="preserve"> за 20</w:t>
      </w:r>
      <w:r w:rsidR="00C96324" w:rsidRPr="00C753F5">
        <w:rPr>
          <w:rFonts w:ascii="Times New Roman" w:hAnsi="Times New Roman" w:cs="Times New Roman"/>
          <w:sz w:val="22"/>
          <w:lang w:val="ru-RU"/>
        </w:rPr>
        <w:t>2</w:t>
      </w:r>
      <w:r w:rsidR="0098579F" w:rsidRPr="00C753F5">
        <w:rPr>
          <w:rFonts w:ascii="Times New Roman" w:hAnsi="Times New Roman" w:cs="Times New Roman"/>
          <w:sz w:val="22"/>
          <w:lang w:val="ru-RU"/>
        </w:rPr>
        <w:t>2</w:t>
      </w:r>
      <w:r w:rsidR="00252B29" w:rsidRPr="00C753F5">
        <w:rPr>
          <w:rFonts w:ascii="Times New Roman" w:hAnsi="Times New Roman" w:cs="Times New Roman"/>
          <w:sz w:val="22"/>
          <w:lang w:val="ru-RU"/>
        </w:rPr>
        <w:t xml:space="preserve"> финансовы</w:t>
      </w:r>
      <w:r w:rsidR="00612A3F" w:rsidRPr="00C753F5">
        <w:rPr>
          <w:rFonts w:ascii="Times New Roman" w:hAnsi="Times New Roman" w:cs="Times New Roman"/>
          <w:sz w:val="22"/>
          <w:lang w:val="ru-RU"/>
        </w:rPr>
        <w:t>й</w:t>
      </w:r>
      <w:r w:rsidR="00252B29" w:rsidRPr="00C753F5">
        <w:rPr>
          <w:rFonts w:ascii="Times New Roman" w:hAnsi="Times New Roman" w:cs="Times New Roman"/>
          <w:sz w:val="22"/>
          <w:lang w:val="ru-RU"/>
        </w:rPr>
        <w:t xml:space="preserve"> год. </w:t>
      </w:r>
    </w:p>
    <w:p w14:paraId="2C58992B" w14:textId="36D29485" w:rsidR="007F6007" w:rsidRPr="00C753F5" w:rsidRDefault="00252B29" w:rsidP="00C753F5">
      <w:pPr>
        <w:pStyle w:val="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Cs w:val="22"/>
          <w:lang w:val="ru-RU"/>
        </w:rPr>
      </w:pPr>
      <w:r w:rsidRPr="00C753F5">
        <w:rPr>
          <w:rFonts w:ascii="Times New Roman" w:hAnsi="Times New Roman" w:cs="Times New Roman"/>
          <w:color w:val="auto"/>
          <w:szCs w:val="22"/>
          <w:lang w:val="ru-RU"/>
        </w:rPr>
        <w:t>Цель проведения аудита</w:t>
      </w:r>
    </w:p>
    <w:p w14:paraId="5DF8E481" w14:textId="6EF6CA5B" w:rsidR="007F6007" w:rsidRPr="00C753F5" w:rsidRDefault="00252B29" w:rsidP="00C753F5">
      <w:pPr>
        <w:spacing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Целью аудиторской проверки является получение мнения аудитора о достоверности бухгалтерской отчетности портф</w:t>
      </w:r>
      <w:r w:rsidR="00ED5B83" w:rsidRPr="00C753F5">
        <w:rPr>
          <w:rFonts w:ascii="Times New Roman" w:hAnsi="Times New Roman" w:cs="Times New Roman"/>
          <w:sz w:val="22"/>
          <w:lang w:val="ru-RU"/>
        </w:rPr>
        <w:t>е</w:t>
      </w:r>
      <w:r w:rsidR="00E14FE2" w:rsidRPr="00C753F5">
        <w:rPr>
          <w:rFonts w:ascii="Times New Roman" w:hAnsi="Times New Roman" w:cs="Times New Roman"/>
          <w:sz w:val="22"/>
          <w:lang w:val="ru-RU"/>
        </w:rPr>
        <w:t>льных компаний Заказчика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за </w:t>
      </w:r>
      <w:r w:rsidR="00C96324" w:rsidRPr="00C753F5">
        <w:rPr>
          <w:rFonts w:ascii="Times New Roman" w:hAnsi="Times New Roman" w:cs="Times New Roman"/>
          <w:sz w:val="22"/>
          <w:lang w:val="ru-RU"/>
        </w:rPr>
        <w:t>202</w:t>
      </w:r>
      <w:r w:rsidR="00755AF4" w:rsidRPr="00C753F5">
        <w:rPr>
          <w:rFonts w:ascii="Times New Roman" w:hAnsi="Times New Roman" w:cs="Times New Roman"/>
          <w:sz w:val="22"/>
          <w:lang w:val="ru-RU"/>
        </w:rPr>
        <w:t>2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финансовы</w:t>
      </w:r>
      <w:r w:rsidR="00612A3F" w:rsidRPr="00C753F5">
        <w:rPr>
          <w:rFonts w:ascii="Times New Roman" w:hAnsi="Times New Roman" w:cs="Times New Roman"/>
          <w:sz w:val="22"/>
          <w:lang w:val="ru-RU"/>
        </w:rPr>
        <w:t>й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год, а также исправление наиболее существенных искажений бухгалтерского учёта, оценка и рекомендации по устранению налоговых рисков. </w:t>
      </w:r>
    </w:p>
    <w:p w14:paraId="6A427811" w14:textId="530F9C22" w:rsidR="007F6007" w:rsidRPr="00C753F5" w:rsidRDefault="00252B29" w:rsidP="00C753F5">
      <w:pPr>
        <w:pStyle w:val="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Cs w:val="22"/>
          <w:lang w:val="ru-RU"/>
        </w:rPr>
      </w:pPr>
      <w:r w:rsidRPr="00C753F5">
        <w:rPr>
          <w:rFonts w:ascii="Times New Roman" w:hAnsi="Times New Roman" w:cs="Times New Roman"/>
          <w:color w:val="auto"/>
          <w:szCs w:val="22"/>
          <w:lang w:val="ru-RU"/>
        </w:rPr>
        <w:t>Перечень и характеристики компаний, подлежащих аудиту</w:t>
      </w:r>
    </w:p>
    <w:p w14:paraId="2E4617C0" w14:textId="533EF245" w:rsidR="007F6007" w:rsidRPr="00C753F5" w:rsidRDefault="00252B29" w:rsidP="00C753F5">
      <w:pPr>
        <w:spacing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Основной вид деятельности компаний – разработка программного обеспечения, оказание услуг, связанных с сетью интернет. </w:t>
      </w:r>
    </w:p>
    <w:p w14:paraId="791E5C53" w14:textId="25F76F03" w:rsidR="007F6007" w:rsidRPr="00C753F5" w:rsidRDefault="00C96324" w:rsidP="00C753F5">
      <w:pPr>
        <w:spacing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>Характеристики аудируемых лиц (см. приложение №1)</w:t>
      </w:r>
    </w:p>
    <w:p w14:paraId="1EBE4508" w14:textId="4A3DB36B" w:rsidR="007F6007" w:rsidRPr="00C753F5" w:rsidRDefault="00252B29" w:rsidP="00C753F5">
      <w:pPr>
        <w:spacing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</w:t>
      </w:r>
      <w:r w:rsidR="00CF7798" w:rsidRPr="00C753F5">
        <w:rPr>
          <w:rFonts w:ascii="Times New Roman" w:hAnsi="Times New Roman" w:cs="Times New Roman"/>
          <w:sz w:val="22"/>
          <w:lang w:val="ru-RU"/>
        </w:rPr>
        <w:t>П</w:t>
      </w:r>
      <w:r w:rsidRPr="00C753F5">
        <w:rPr>
          <w:rFonts w:ascii="Times New Roman" w:hAnsi="Times New Roman" w:cs="Times New Roman"/>
          <w:sz w:val="22"/>
          <w:lang w:val="ru-RU"/>
        </w:rPr>
        <w:t>еречень компаний для аудита с адресами и регистрационными данными будет передан победителю запроса коммерческих предложений.</w:t>
      </w:r>
    </w:p>
    <w:p w14:paraId="2E374255" w14:textId="547C1678" w:rsidR="007F6007" w:rsidRPr="00C753F5" w:rsidRDefault="00252B29" w:rsidP="00C753F5">
      <w:pPr>
        <w:spacing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В случае, если в ходе проведения аудиторской проверки, аудитор придёт к мнению о невозможности выдачи аудиторского заключения (отчёта аудитора) по какой-либо аудируемой портфельной компании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14:paraId="7A904312" w14:textId="4C85C39A" w:rsidR="007F6007" w:rsidRPr="00C753F5" w:rsidRDefault="00252B29" w:rsidP="00C753F5">
      <w:pPr>
        <w:pStyle w:val="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Cs w:val="22"/>
          <w:lang w:val="ru-RU"/>
        </w:rPr>
      </w:pPr>
      <w:r w:rsidRPr="00C753F5">
        <w:rPr>
          <w:rFonts w:ascii="Times New Roman" w:hAnsi="Times New Roman" w:cs="Times New Roman"/>
          <w:color w:val="auto"/>
          <w:szCs w:val="22"/>
          <w:lang w:val="ru-RU"/>
        </w:rPr>
        <w:t>Результат и процедура проведения аудита</w:t>
      </w:r>
    </w:p>
    <w:p w14:paraId="0B6A0553" w14:textId="3776EAF6" w:rsidR="007F6007" w:rsidRPr="00C753F5" w:rsidRDefault="00252B29" w:rsidP="00C753F5">
      <w:pPr>
        <w:spacing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Результат проведения аудиторской проверки оформляется в виде отчетов по каждому из аудируемых юридических лиц. Каждый отчёт должен содержать выражение мнения аудитора о бухгалтерской отчётности, бухгалтерскую отчётность аудируемого юридического лица, результаты аудиторской проверки, рекомендации по ведению бухгалтерского учета и усовершенствованию системы составления бухгалтерской отчетности, оценку налоговых рисков и рекомендаций по их устранению, поправки и рекомендации по исправлению наиболее существенных искажений бухгалтерского учета.</w:t>
      </w:r>
    </w:p>
    <w:p w14:paraId="7D5AF752" w14:textId="6DDA4FBE" w:rsidR="007F6007" w:rsidRPr="00C753F5" w:rsidRDefault="00252B29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Аудиторская организация заключа</w:t>
      </w:r>
      <w:r w:rsidR="000B3AAC" w:rsidRPr="00C753F5">
        <w:rPr>
          <w:rFonts w:ascii="Times New Roman" w:hAnsi="Times New Roman" w:cs="Times New Roman"/>
          <w:sz w:val="22"/>
          <w:lang w:val="ru-RU"/>
        </w:rPr>
        <w:t xml:space="preserve">ет двусторонний договор с </w:t>
      </w:r>
      <w:r w:rsidR="007D4C8D" w:rsidRPr="00C753F5">
        <w:rPr>
          <w:rFonts w:ascii="Times New Roman" w:hAnsi="Times New Roman" w:cs="Times New Roman"/>
          <w:sz w:val="22"/>
          <w:lang w:val="ru-RU"/>
        </w:rPr>
        <w:t>Заказчиком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на оказа</w:t>
      </w:r>
      <w:r w:rsidR="00C96324" w:rsidRPr="00C753F5">
        <w:rPr>
          <w:rFonts w:ascii="Times New Roman" w:hAnsi="Times New Roman" w:cs="Times New Roman"/>
          <w:sz w:val="22"/>
          <w:lang w:val="ru-RU"/>
        </w:rPr>
        <w:t xml:space="preserve">ние услуг по проведению аудита </w:t>
      </w:r>
      <w:r w:rsidR="00755AF4" w:rsidRPr="00C753F5">
        <w:rPr>
          <w:rFonts w:ascii="Times New Roman" w:hAnsi="Times New Roman" w:cs="Times New Roman"/>
          <w:sz w:val="22"/>
          <w:lang w:val="ru-RU"/>
        </w:rPr>
        <w:t>4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портфельных компаний </w:t>
      </w:r>
      <w:r w:rsidR="000B3AAC" w:rsidRPr="00C753F5">
        <w:rPr>
          <w:rFonts w:ascii="Times New Roman" w:hAnsi="Times New Roman" w:cs="Times New Roman"/>
          <w:sz w:val="22"/>
          <w:lang w:val="ru-RU"/>
        </w:rPr>
        <w:t>общества</w:t>
      </w:r>
      <w:r w:rsidRPr="00C753F5">
        <w:rPr>
          <w:rFonts w:ascii="Times New Roman" w:hAnsi="Times New Roman" w:cs="Times New Roman"/>
          <w:sz w:val="22"/>
          <w:lang w:val="ru-RU"/>
        </w:rPr>
        <w:t>, в котором фиксируются общие параметры оказания услуг.</w:t>
      </w:r>
    </w:p>
    <w:p w14:paraId="25CF1182" w14:textId="737D6887" w:rsidR="007F6007" w:rsidRPr="00C753F5" w:rsidRDefault="00252B29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Дополнительно, между аудиторской организацией и аудируемыми компаниями заключаются договоры на проведение аудита бухгалтерской (финансовой) отчетности организации. </w:t>
      </w:r>
      <w:r w:rsidR="002556FC" w:rsidRPr="00C753F5">
        <w:rPr>
          <w:rFonts w:ascii="Times New Roman" w:hAnsi="Times New Roman" w:cs="Times New Roman"/>
          <w:sz w:val="22"/>
          <w:lang w:val="ru-RU"/>
        </w:rPr>
        <w:t>Проект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договора предлагает Аудиторская организация, а затем утверждает </w:t>
      </w:r>
      <w:r w:rsidR="000B3AAC" w:rsidRPr="00C753F5">
        <w:rPr>
          <w:rFonts w:ascii="Times New Roman" w:hAnsi="Times New Roman" w:cs="Times New Roman"/>
          <w:sz w:val="22"/>
          <w:lang w:val="ru-RU"/>
        </w:rPr>
        <w:t>Заказчик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. Коммуникации с аудируемыми компаниями в процессе аудита (запрос информации, общение с менеджментом, обсуждение поправок и исправлений бухгалтерской отчётности и </w:t>
      </w:r>
      <w:proofErr w:type="gramStart"/>
      <w:r w:rsidRPr="00C753F5">
        <w:rPr>
          <w:rFonts w:ascii="Times New Roman" w:hAnsi="Times New Roman" w:cs="Times New Roman"/>
          <w:sz w:val="22"/>
          <w:lang w:val="ru-RU"/>
        </w:rPr>
        <w:t>т.п.</w:t>
      </w:r>
      <w:proofErr w:type="gramEnd"/>
      <w:r w:rsidRPr="00C753F5">
        <w:rPr>
          <w:rFonts w:ascii="Times New Roman" w:hAnsi="Times New Roman" w:cs="Times New Roman"/>
          <w:sz w:val="22"/>
          <w:lang w:val="ru-RU"/>
        </w:rPr>
        <w:t xml:space="preserve">) аудиторская организация осуществляет самостоятельно. </w:t>
      </w:r>
    </w:p>
    <w:p w14:paraId="4F61C6A8" w14:textId="2FC14D7D" w:rsidR="007F6007" w:rsidRPr="00C753F5" w:rsidRDefault="00252B29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Цена </w:t>
      </w:r>
      <w:proofErr w:type="gramStart"/>
      <w:r w:rsidRPr="00C753F5">
        <w:rPr>
          <w:rFonts w:ascii="Times New Roman" w:hAnsi="Times New Roman" w:cs="Times New Roman"/>
          <w:sz w:val="22"/>
          <w:lang w:val="ru-RU"/>
        </w:rPr>
        <w:t>включает  стоимость</w:t>
      </w:r>
      <w:proofErr w:type="gramEnd"/>
      <w:r w:rsidRPr="00C753F5">
        <w:rPr>
          <w:rFonts w:ascii="Times New Roman" w:hAnsi="Times New Roman" w:cs="Times New Roman"/>
          <w:sz w:val="22"/>
          <w:lang w:val="ru-RU"/>
        </w:rPr>
        <w:t xml:space="preserve"> услуг по проведению  аудита, все расходы, связанные с исполнением обязательств по </w:t>
      </w:r>
      <w:r w:rsidR="00CF7798" w:rsidRPr="00C753F5">
        <w:rPr>
          <w:rFonts w:ascii="Times New Roman" w:hAnsi="Times New Roman" w:cs="Times New Roman"/>
          <w:sz w:val="22"/>
          <w:lang w:val="ru-RU"/>
        </w:rPr>
        <w:t>договору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 </w:t>
      </w:r>
    </w:p>
    <w:p w14:paraId="13DF6080" w14:textId="7A5714AB" w:rsidR="007F6007" w:rsidRPr="00C753F5" w:rsidRDefault="00252B29" w:rsidP="00C753F5">
      <w:pPr>
        <w:pStyle w:val="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Cs w:val="22"/>
          <w:lang w:val="ru-RU"/>
        </w:rPr>
      </w:pPr>
      <w:r w:rsidRPr="00C753F5">
        <w:rPr>
          <w:rFonts w:ascii="Times New Roman" w:hAnsi="Times New Roman" w:cs="Times New Roman"/>
          <w:color w:val="auto"/>
          <w:szCs w:val="22"/>
          <w:lang w:val="ru-RU"/>
        </w:rPr>
        <w:t>Сроки и порядок проведения аудита</w:t>
      </w:r>
    </w:p>
    <w:p w14:paraId="4A0B8472" w14:textId="7E9B2174" w:rsidR="007F6007" w:rsidRPr="00C753F5" w:rsidRDefault="00252B29" w:rsidP="00C753F5">
      <w:pPr>
        <w:spacing w:line="240" w:lineRule="auto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Срок окончания аудиторских проверок и предоставле</w:t>
      </w:r>
      <w:r w:rsidR="000B3AAC" w:rsidRPr="00C753F5">
        <w:rPr>
          <w:rFonts w:ascii="Times New Roman" w:hAnsi="Times New Roman" w:cs="Times New Roman"/>
          <w:sz w:val="22"/>
          <w:lang w:val="ru-RU"/>
        </w:rPr>
        <w:t>ния аудиторских заключений Заказчику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– </w:t>
      </w:r>
      <w:r w:rsidR="00494C0E" w:rsidRPr="00C753F5">
        <w:rPr>
          <w:rFonts w:ascii="Times New Roman" w:hAnsi="Times New Roman" w:cs="Times New Roman"/>
          <w:sz w:val="22"/>
          <w:lang w:val="ru-RU"/>
        </w:rPr>
        <w:t>декабрь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20</w:t>
      </w:r>
      <w:r w:rsidR="00C96324" w:rsidRPr="00C753F5">
        <w:rPr>
          <w:rFonts w:ascii="Times New Roman" w:hAnsi="Times New Roman" w:cs="Times New Roman"/>
          <w:sz w:val="22"/>
          <w:lang w:val="ru-RU"/>
        </w:rPr>
        <w:t>2</w:t>
      </w:r>
      <w:r w:rsidR="00755AF4" w:rsidRPr="00C753F5">
        <w:rPr>
          <w:rFonts w:ascii="Times New Roman" w:hAnsi="Times New Roman" w:cs="Times New Roman"/>
          <w:sz w:val="22"/>
          <w:lang w:val="ru-RU"/>
        </w:rPr>
        <w:t>3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4101"/>
        <w:gridCol w:w="2081"/>
        <w:gridCol w:w="3428"/>
      </w:tblGrid>
      <w:tr w:rsidR="007F6007" w:rsidRPr="00C753F5" w14:paraId="586FF56C" w14:textId="44A9F311" w:rsidTr="005305F2">
        <w:tc>
          <w:tcPr>
            <w:tcW w:w="445" w:type="dxa"/>
          </w:tcPr>
          <w:p w14:paraId="1193202D" w14:textId="423A80A8" w:rsidR="007F6007" w:rsidRPr="00C753F5" w:rsidRDefault="00252B29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№</w:t>
            </w:r>
          </w:p>
        </w:tc>
        <w:tc>
          <w:tcPr>
            <w:tcW w:w="4101" w:type="dxa"/>
          </w:tcPr>
          <w:p w14:paraId="54461AD0" w14:textId="2E51930B" w:rsidR="007F6007" w:rsidRPr="00C753F5" w:rsidRDefault="00252B29" w:rsidP="00C753F5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b/>
                <w:sz w:val="22"/>
                <w:lang w:val="ru-RU"/>
              </w:rPr>
              <w:t>Содержание этапа</w:t>
            </w:r>
          </w:p>
        </w:tc>
        <w:tc>
          <w:tcPr>
            <w:tcW w:w="2081" w:type="dxa"/>
          </w:tcPr>
          <w:p w14:paraId="207F8DCF" w14:textId="1EA0C485" w:rsidR="007F6007" w:rsidRPr="00C753F5" w:rsidRDefault="00252B29" w:rsidP="00C753F5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b/>
                <w:sz w:val="22"/>
                <w:lang w:val="ru-RU"/>
              </w:rPr>
              <w:t>Сроки</w:t>
            </w:r>
          </w:p>
        </w:tc>
        <w:tc>
          <w:tcPr>
            <w:tcW w:w="3428" w:type="dxa"/>
          </w:tcPr>
          <w:p w14:paraId="46DEAE83" w14:textId="50A1A6AE" w:rsidR="007F6007" w:rsidRPr="00C753F5" w:rsidRDefault="00252B29" w:rsidP="00C753F5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b/>
                <w:sz w:val="22"/>
                <w:lang w:val="ru-RU"/>
              </w:rPr>
              <w:t>Порядок оплаты</w:t>
            </w:r>
          </w:p>
        </w:tc>
      </w:tr>
      <w:tr w:rsidR="007F6007" w:rsidRPr="00085368" w14:paraId="6D7F4862" w14:textId="67D9C189" w:rsidTr="005305F2">
        <w:tc>
          <w:tcPr>
            <w:tcW w:w="445" w:type="dxa"/>
          </w:tcPr>
          <w:p w14:paraId="5A27050D" w14:textId="59667D94" w:rsidR="007F6007" w:rsidRPr="00C753F5" w:rsidRDefault="00252B29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</w:p>
        </w:tc>
        <w:tc>
          <w:tcPr>
            <w:tcW w:w="4101" w:type="dxa"/>
          </w:tcPr>
          <w:p w14:paraId="25F9B53E" w14:textId="2A4584C6" w:rsidR="007F6007" w:rsidRPr="00C753F5" w:rsidRDefault="007E4E5E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Заключение договора с Заказчиком</w:t>
            </w:r>
            <w:r w:rsidR="00252B29"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 на оказание услуг по проведению ауди</w:t>
            </w: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та </w:t>
            </w:r>
            <w:r w:rsidR="00085368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94048D"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портфельных компаний Заказчика</w:t>
            </w:r>
          </w:p>
        </w:tc>
        <w:tc>
          <w:tcPr>
            <w:tcW w:w="2081" w:type="dxa"/>
          </w:tcPr>
          <w:p w14:paraId="77AAC61D" w14:textId="0743B46D" w:rsidR="007F6007" w:rsidRPr="00C753F5" w:rsidRDefault="00494C0E" w:rsidP="00C753F5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Не позднее 30 </w:t>
            </w:r>
            <w:r w:rsidR="005305F2" w:rsidRPr="00C753F5">
              <w:rPr>
                <w:rFonts w:ascii="Times New Roman" w:hAnsi="Times New Roman" w:cs="Times New Roman"/>
                <w:sz w:val="22"/>
                <w:lang w:val="ru-RU"/>
              </w:rPr>
              <w:t>сентябр</w:t>
            </w:r>
            <w:r w:rsidR="0094048D" w:rsidRPr="00C753F5">
              <w:rPr>
                <w:rFonts w:ascii="Times New Roman" w:hAnsi="Times New Roman" w:cs="Times New Roman"/>
                <w:sz w:val="22"/>
                <w:lang w:val="ru-RU"/>
              </w:rPr>
              <w:t>я</w:t>
            </w:r>
            <w:r w:rsidR="00252B29"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 20</w:t>
            </w:r>
            <w:r w:rsidR="00C96324" w:rsidRPr="00C753F5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755AF4" w:rsidRPr="00C753F5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252B29" w:rsidRPr="00C753F5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27E29ED4" w14:textId="3506F494" w:rsidR="007F6007" w:rsidRPr="00C753F5" w:rsidRDefault="007E4E5E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Заказчик</w:t>
            </w:r>
            <w:r w:rsidR="00252B29"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 выплачивает аванс в размере 50 % от цены договора в </w:t>
            </w:r>
            <w:r w:rsidR="00252B29" w:rsidRPr="00C753F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течение 10 (десяти) рабочих дней со дня подписания двустороннего договора на оказание аудиторских услуг портфельных компаний.</w:t>
            </w:r>
          </w:p>
        </w:tc>
      </w:tr>
      <w:tr w:rsidR="005305F2" w:rsidRPr="00C753F5" w14:paraId="2C385636" w14:textId="45464BD6" w:rsidTr="005817F8">
        <w:tc>
          <w:tcPr>
            <w:tcW w:w="445" w:type="dxa"/>
          </w:tcPr>
          <w:p w14:paraId="4708CF90" w14:textId="62313573" w:rsidR="005305F2" w:rsidRPr="00C753F5" w:rsidRDefault="005305F2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2.</w:t>
            </w:r>
          </w:p>
        </w:tc>
        <w:tc>
          <w:tcPr>
            <w:tcW w:w="4101" w:type="dxa"/>
          </w:tcPr>
          <w:p w14:paraId="380F99CF" w14:textId="1972A0DB" w:rsidR="005305F2" w:rsidRPr="00C753F5" w:rsidRDefault="005305F2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Процедура проведения аудита (запрос и получение </w:t>
            </w:r>
            <w:proofErr w:type="gramStart"/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информации  аудитором</w:t>
            </w:r>
            <w:proofErr w:type="gramEnd"/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, проведение аудиторских процедур, подготовка предварительного аудиторского отчета по каждой компании либо общего отчёта по всем компаниям)</w:t>
            </w:r>
          </w:p>
        </w:tc>
        <w:tc>
          <w:tcPr>
            <w:tcW w:w="2081" w:type="dxa"/>
            <w:shd w:val="clear" w:color="auto" w:fill="auto"/>
          </w:tcPr>
          <w:p w14:paraId="498C7383" w14:textId="3DE4BBC2" w:rsidR="005305F2" w:rsidRPr="00C753F5" w:rsidRDefault="00494C0E" w:rsidP="00C753F5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Не позднее 31 </w:t>
            </w:r>
            <w:r w:rsidR="001D0CB9" w:rsidRPr="00C753F5">
              <w:rPr>
                <w:rFonts w:ascii="Times New Roman" w:hAnsi="Times New Roman" w:cs="Times New Roman"/>
                <w:sz w:val="22"/>
                <w:lang w:val="ru-RU"/>
              </w:rPr>
              <w:t>октября</w:t>
            </w:r>
            <w:r w:rsidR="00C96324"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 202</w:t>
            </w:r>
            <w:r w:rsidR="00755AF4" w:rsidRPr="00C753F5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5305F2" w:rsidRPr="00C753F5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34D830BA" w14:textId="77777777" w:rsidR="005305F2" w:rsidRPr="00C753F5" w:rsidRDefault="005305F2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5F2" w:rsidRPr="00C753F5" w14:paraId="079AE5EC" w14:textId="64D21D32" w:rsidTr="005305F2">
        <w:tc>
          <w:tcPr>
            <w:tcW w:w="445" w:type="dxa"/>
          </w:tcPr>
          <w:p w14:paraId="0850257F" w14:textId="78668F2D" w:rsidR="005305F2" w:rsidRPr="00C753F5" w:rsidRDefault="005305F2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3.</w:t>
            </w:r>
          </w:p>
        </w:tc>
        <w:tc>
          <w:tcPr>
            <w:tcW w:w="4101" w:type="dxa"/>
          </w:tcPr>
          <w:p w14:paraId="05BB1E61" w14:textId="71001541" w:rsidR="005305F2" w:rsidRPr="00C753F5" w:rsidRDefault="005305F2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Представление предварительных результатов аудиторской проверки портфельных компаний в виде отчета аудитора </w:t>
            </w:r>
          </w:p>
        </w:tc>
        <w:tc>
          <w:tcPr>
            <w:tcW w:w="2081" w:type="dxa"/>
          </w:tcPr>
          <w:p w14:paraId="76892D47" w14:textId="2E719F0E" w:rsidR="005305F2" w:rsidRPr="00C753F5" w:rsidRDefault="00494C0E" w:rsidP="00C753F5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Не позднее 30 ноября</w:t>
            </w:r>
            <w:r w:rsidR="00113D79"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C96324" w:rsidRPr="00C753F5">
              <w:rPr>
                <w:rFonts w:ascii="Times New Roman" w:hAnsi="Times New Roman" w:cs="Times New Roman"/>
                <w:sz w:val="22"/>
                <w:lang w:val="ru-RU"/>
              </w:rPr>
              <w:t>202</w:t>
            </w:r>
            <w:r w:rsidR="00755AF4" w:rsidRPr="00C753F5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5305F2" w:rsidRPr="00C753F5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6BB6E7E5" w14:textId="3DCB8F04" w:rsidR="005305F2" w:rsidRPr="00C753F5" w:rsidRDefault="005305F2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5F2" w:rsidRPr="00085368" w14:paraId="42D0A66F" w14:textId="62EB2923" w:rsidTr="005305F2">
        <w:tc>
          <w:tcPr>
            <w:tcW w:w="445" w:type="dxa"/>
          </w:tcPr>
          <w:p w14:paraId="5C733C37" w14:textId="123E5D45" w:rsidR="005305F2" w:rsidRPr="00C753F5" w:rsidRDefault="001D0CB9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5305F2" w:rsidRPr="00C753F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4101" w:type="dxa"/>
          </w:tcPr>
          <w:p w14:paraId="4BD9EDA2" w14:textId="7DD285B6" w:rsidR="005305F2" w:rsidRPr="00C753F5" w:rsidRDefault="007E4E5E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Предоставление Заказчику</w:t>
            </w:r>
            <w:r w:rsidR="005305F2"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 аудиторских заключений по каждой компании</w:t>
            </w:r>
          </w:p>
        </w:tc>
        <w:tc>
          <w:tcPr>
            <w:tcW w:w="2081" w:type="dxa"/>
          </w:tcPr>
          <w:p w14:paraId="027E5006" w14:textId="20FB0418" w:rsidR="005305F2" w:rsidRPr="00C753F5" w:rsidRDefault="00494C0E" w:rsidP="00C753F5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Не позднее 31 декабря</w:t>
            </w:r>
            <w:r w:rsidR="00C96324"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 202</w:t>
            </w:r>
            <w:r w:rsidR="00755AF4" w:rsidRPr="00C753F5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5305F2" w:rsidRPr="00C753F5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729601BF" w14:textId="50AC0E9F" w:rsidR="005305F2" w:rsidRPr="00C753F5" w:rsidRDefault="005305F2" w:rsidP="00C753F5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50 % от цены договора оплачивается в течение 10 (десяти) рабочих дней по факту завершения аудиторс</w:t>
            </w:r>
            <w:r w:rsidR="007E4E5E" w:rsidRPr="00C753F5">
              <w:rPr>
                <w:rFonts w:ascii="Times New Roman" w:hAnsi="Times New Roman" w:cs="Times New Roman"/>
                <w:sz w:val="22"/>
                <w:lang w:val="ru-RU"/>
              </w:rPr>
              <w:t xml:space="preserve">кой проверки и получении Заказчиком </w:t>
            </w:r>
            <w:r w:rsidRPr="00C753F5">
              <w:rPr>
                <w:rFonts w:ascii="Times New Roman" w:hAnsi="Times New Roman" w:cs="Times New Roman"/>
                <w:sz w:val="22"/>
                <w:lang w:val="ru-RU"/>
              </w:rPr>
              <w:t>аудиторских заключений.</w:t>
            </w:r>
          </w:p>
        </w:tc>
      </w:tr>
    </w:tbl>
    <w:p w14:paraId="0CFF3739" w14:textId="30155D76" w:rsidR="007F6007" w:rsidRPr="00C94398" w:rsidRDefault="00252B29" w:rsidP="00C753F5">
      <w:pPr>
        <w:pStyle w:val="2"/>
        <w:tabs>
          <w:tab w:val="left" w:pos="4950"/>
        </w:tabs>
        <w:spacing w:line="240" w:lineRule="auto"/>
        <w:rPr>
          <w:rFonts w:ascii="Times New Roman" w:hAnsi="Times New Roman" w:cs="Times New Roman"/>
          <w:color w:val="auto"/>
          <w:szCs w:val="22"/>
          <w:lang w:val="ru-RU"/>
        </w:rPr>
      </w:pPr>
      <w:r w:rsidRPr="00C94398">
        <w:rPr>
          <w:rFonts w:ascii="Times New Roman" w:hAnsi="Times New Roman" w:cs="Times New Roman"/>
          <w:color w:val="auto"/>
          <w:szCs w:val="22"/>
          <w:lang w:val="ru-RU"/>
        </w:rPr>
        <w:t xml:space="preserve">6.Требования к </w:t>
      </w:r>
      <w:r w:rsidR="006D159B" w:rsidRPr="00C94398">
        <w:rPr>
          <w:rFonts w:ascii="Times New Roman" w:hAnsi="Times New Roman" w:cs="Times New Roman"/>
          <w:color w:val="auto"/>
          <w:szCs w:val="22"/>
          <w:lang w:val="ru-RU"/>
        </w:rPr>
        <w:t>исполнителю</w:t>
      </w:r>
    </w:p>
    <w:p w14:paraId="10ADD6CC" w14:textId="77777777" w:rsidR="006D159B" w:rsidRPr="00C753F5" w:rsidRDefault="00252B29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</w:t>
      </w:r>
      <w:r w:rsidR="006D159B" w:rsidRPr="00C753F5">
        <w:rPr>
          <w:rFonts w:ascii="Times New Roman" w:hAnsi="Times New Roman" w:cs="Times New Roman"/>
          <w:sz w:val="22"/>
          <w:lang w:val="ru-RU"/>
        </w:rPr>
        <w:t xml:space="preserve">  1. Аудиторская организация должна состоять в саморегулируемой организации аудиторов согласно ст. 17, 18 Федерального Закона № 307-ФЗ от 30.12.2008 «Об аудиторской деятельности. Подтверждается Свидетельством о членстве в СРО.</w:t>
      </w:r>
    </w:p>
    <w:p w14:paraId="781611D2" w14:textId="39CD7B8E" w:rsidR="006D159B" w:rsidRPr="00C753F5" w:rsidRDefault="006D159B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2. Аудиторская организация должна иметь в штате не менее 3 (трёх) аудиторов, имеющих квалификационный аттестат аудитора и являющихся работниками аудиторской организации на основании трудовых договоров согласно п. 2.2 ст. 18 Федерального Закона № 307-ФЗ от 30.12.2008 «Об аудиторской деятельности». Подтверждается:</w:t>
      </w:r>
    </w:p>
    <w:p w14:paraId="01B68A99" w14:textId="77777777" w:rsidR="006D159B" w:rsidRPr="00C753F5" w:rsidRDefault="006D159B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2.1 копиями трудовых договоров, трудовых книжек; </w:t>
      </w:r>
      <w:r w:rsidRPr="00C753F5">
        <w:rPr>
          <w:rFonts w:ascii="Times New Roman" w:hAnsi="Times New Roman" w:cs="Times New Roman"/>
          <w:sz w:val="22"/>
          <w:lang w:val="ru-RU"/>
        </w:rPr>
        <w:tab/>
      </w:r>
    </w:p>
    <w:p w14:paraId="52EFB2DF" w14:textId="77777777" w:rsidR="006D159B" w:rsidRPr="00C753F5" w:rsidRDefault="006D159B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>2.2 сведениями о среднесписочной численности в составе отчета Расчет по страховым взносам.</w:t>
      </w:r>
    </w:p>
    <w:p w14:paraId="50AE040F" w14:textId="77777777" w:rsidR="006D159B" w:rsidRPr="00C753F5" w:rsidRDefault="006D159B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>3. Опыт компании на рынке: не менее 5 лет на дату подачи заявки. Подтверждается выпиской из ЕГРЮЛ.</w:t>
      </w:r>
    </w:p>
    <w:p w14:paraId="3EDE8545" w14:textId="77777777" w:rsidR="006D159B" w:rsidRPr="00C753F5" w:rsidRDefault="006D159B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>4.</w:t>
      </w:r>
      <w:r w:rsidRPr="00C753F5">
        <w:rPr>
          <w:rFonts w:ascii="Times New Roman" w:hAnsi="Times New Roman" w:cs="Times New Roman"/>
          <w:sz w:val="22"/>
          <w:lang w:val="ru-RU"/>
        </w:rPr>
        <w:tab/>
        <w:t>Наличие полиса страхования профессиональной ответственности</w:t>
      </w:r>
    </w:p>
    <w:p w14:paraId="79AB8F64" w14:textId="77777777" w:rsidR="006D159B" w:rsidRPr="00C753F5" w:rsidRDefault="006D159B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>Подтверждающие документы: копия полиса, копия договора.</w:t>
      </w:r>
    </w:p>
    <w:p w14:paraId="419AD625" w14:textId="45A8DBAD" w:rsidR="007F6007" w:rsidRPr="00C753F5" w:rsidRDefault="006D159B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>5. Суммарная выручка компании должна составлять не менее 500 млн. руб. за 2021-2022гг. Подтверждается копиями финансовой отчетности за указанный период (Бухгалтерский баланс, отчеты о финансовых результатах).</w:t>
      </w:r>
    </w:p>
    <w:p w14:paraId="6C16157E" w14:textId="3DB287E7" w:rsidR="007F6007" w:rsidRPr="00C753F5" w:rsidRDefault="00252B29" w:rsidP="00C753F5">
      <w:pPr>
        <w:pStyle w:val="2"/>
        <w:tabs>
          <w:tab w:val="left" w:pos="4950"/>
        </w:tabs>
        <w:spacing w:line="240" w:lineRule="auto"/>
        <w:rPr>
          <w:rFonts w:ascii="Times New Roman" w:hAnsi="Times New Roman" w:cs="Times New Roman"/>
          <w:color w:val="auto"/>
          <w:szCs w:val="22"/>
          <w:lang w:val="ru-RU"/>
        </w:rPr>
      </w:pPr>
      <w:r w:rsidRPr="00C753F5">
        <w:rPr>
          <w:rFonts w:ascii="Times New Roman" w:hAnsi="Times New Roman" w:cs="Times New Roman"/>
          <w:color w:val="auto"/>
          <w:szCs w:val="22"/>
          <w:lang w:val="ru-RU"/>
        </w:rPr>
        <w:t>7.Методы и способы аудиторской проверки</w:t>
      </w:r>
    </w:p>
    <w:p w14:paraId="26436AA0" w14:textId="24A4DA13" w:rsidR="007F6007" w:rsidRPr="00C753F5" w:rsidRDefault="00252B29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При оказании аудиторских услуг аудиторская организация вправе самостоятельно определять формы и методы оказания аудиторских услуг на основе стандартов аудиторской деятельности согласно п. 1 ч. 1 ст. 13 Федерального Закона № 307-ФЗ от 30.12.2008 «Об аудиторской деятельности».</w:t>
      </w:r>
    </w:p>
    <w:p w14:paraId="035E4C87" w14:textId="05148D40" w:rsidR="007F6007" w:rsidRPr="00C753F5" w:rsidRDefault="00252B29" w:rsidP="00C753F5">
      <w:pPr>
        <w:pStyle w:val="2"/>
        <w:tabs>
          <w:tab w:val="left" w:pos="4950"/>
        </w:tabs>
        <w:spacing w:line="240" w:lineRule="auto"/>
        <w:rPr>
          <w:rFonts w:ascii="Times New Roman" w:hAnsi="Times New Roman" w:cs="Times New Roman"/>
          <w:color w:val="auto"/>
          <w:szCs w:val="22"/>
          <w:lang w:val="ru-RU"/>
        </w:rPr>
      </w:pPr>
      <w:r w:rsidRPr="00C753F5">
        <w:rPr>
          <w:rFonts w:ascii="Times New Roman" w:hAnsi="Times New Roman" w:cs="Times New Roman"/>
          <w:color w:val="auto"/>
          <w:szCs w:val="22"/>
          <w:lang w:val="ru-RU"/>
        </w:rPr>
        <w:t>8.Содержание аудиторской проверки</w:t>
      </w:r>
    </w:p>
    <w:p w14:paraId="53AA86B2" w14:textId="634ED501" w:rsidR="007F6007" w:rsidRPr="00C753F5" w:rsidRDefault="00252B29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Согласно </w:t>
      </w:r>
      <w:proofErr w:type="spellStart"/>
      <w:r w:rsidRPr="00C753F5">
        <w:rPr>
          <w:rFonts w:ascii="Times New Roman" w:hAnsi="Times New Roman" w:cs="Times New Roman"/>
          <w:sz w:val="22"/>
          <w:lang w:val="ru-RU"/>
        </w:rPr>
        <w:t>пп</w:t>
      </w:r>
      <w:proofErr w:type="spellEnd"/>
      <w:r w:rsidRPr="00C753F5">
        <w:rPr>
          <w:rFonts w:ascii="Times New Roman" w:hAnsi="Times New Roman" w:cs="Times New Roman"/>
          <w:sz w:val="22"/>
          <w:lang w:val="ru-RU"/>
        </w:rPr>
        <w:t xml:space="preserve">. 2 и 3 ч. 1 ст. 13 13 Федерального Закона № 307-ФЗ от 30.12.2008 «Об аудиторской деятельности» аудиторская организация вправе исследовать в полном объеме документацию, связанную с </w:t>
      </w:r>
      <w:r w:rsidRPr="00C753F5">
        <w:rPr>
          <w:rFonts w:ascii="Times New Roman" w:hAnsi="Times New Roman" w:cs="Times New Roman"/>
          <w:sz w:val="22"/>
          <w:lang w:val="ru-RU"/>
        </w:rPr>
        <w:lastRenderedPageBreak/>
        <w:t>финансово-хозяйственной деятельностью аудируемого лица, а также проверять фактическое наличие любого имущества, отраженного в этой документации; а также получать у должностных лиц аудируемого лица разъяснения и подтверждения в устной и письменной форме по возникшим в ходе оказания аудиторских услуг вопросам.</w:t>
      </w:r>
    </w:p>
    <w:p w14:paraId="0353BC87" w14:textId="6651CD96" w:rsidR="007F6007" w:rsidRPr="00C753F5" w:rsidRDefault="00252B29" w:rsidP="00C753F5">
      <w:pPr>
        <w:spacing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Содержание и объём аудиторской проверки определяется аудиторской организацией самостоятельно в соответствии с требованиями законодательства и внутренними стандартами проведения аудита. Существенными об</w:t>
      </w:r>
      <w:r w:rsidR="00252107" w:rsidRPr="00C753F5">
        <w:rPr>
          <w:rFonts w:ascii="Times New Roman" w:hAnsi="Times New Roman" w:cs="Times New Roman"/>
          <w:sz w:val="22"/>
          <w:lang w:val="ru-RU"/>
        </w:rPr>
        <w:t>ластями проверки для целей Заказчика</w:t>
      </w:r>
      <w:r w:rsidRPr="00C753F5">
        <w:rPr>
          <w:rFonts w:ascii="Times New Roman" w:hAnsi="Times New Roman" w:cs="Times New Roman"/>
          <w:sz w:val="22"/>
          <w:lang w:val="ru-RU"/>
        </w:rPr>
        <w:t xml:space="preserve"> являются: подтверждение суммы выручки за отчётный год, правильность учёта нематериальных активов и обоснованность расходов.</w:t>
      </w:r>
    </w:p>
    <w:p w14:paraId="37D56E96" w14:textId="77777777" w:rsidR="00447C71" w:rsidRPr="00C753F5" w:rsidRDefault="00447C71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36CA5BDC" w14:textId="3516BFEC" w:rsidR="001741E5" w:rsidRPr="00C753F5" w:rsidRDefault="001741E5" w:rsidP="00C753F5">
      <w:pPr>
        <w:spacing w:before="240" w:line="240" w:lineRule="auto"/>
        <w:jc w:val="both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>Приложение: характеристики аудируемых лиц</w:t>
      </w:r>
    </w:p>
    <w:p w14:paraId="705B051C" w14:textId="77777777" w:rsidR="001741E5" w:rsidRDefault="001741E5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000428B0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2F81FEFD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49F28126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0C0272C5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063BC254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772F63FE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7BF6407B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01358FD6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4F3CA23F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1C69A31A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53ACF8C3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284C8C81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52CFEA5D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082C9102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5EAD2BFE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4F3B6C9F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109CD53A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5CF86AFB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764BA1FC" w14:textId="77777777" w:rsidR="00137E00" w:rsidRDefault="00137E00" w:rsidP="00C753F5">
      <w:pPr>
        <w:spacing w:before="240" w:line="240" w:lineRule="auto"/>
        <w:jc w:val="both"/>
        <w:rPr>
          <w:rFonts w:ascii="Times New Roman" w:hAnsi="Times New Roman" w:cs="Times New Roman"/>
          <w:color w:val="4F81BD" w:themeColor="accent1"/>
          <w:sz w:val="22"/>
          <w:lang w:val="ru-RU"/>
        </w:rPr>
      </w:pPr>
    </w:p>
    <w:p w14:paraId="295F1155" w14:textId="77777777" w:rsidR="00C135BB" w:rsidRPr="00C753F5" w:rsidRDefault="00C135BB" w:rsidP="00C753F5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14:paraId="1A031A5B" w14:textId="77777777" w:rsidR="00C135BB" w:rsidRPr="00C753F5" w:rsidRDefault="00C135BB" w:rsidP="00C753F5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14:paraId="7937A004" w14:textId="77777777" w:rsidR="00C135BB" w:rsidRPr="00C753F5" w:rsidRDefault="00C135BB" w:rsidP="00C753F5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14:paraId="599FCC97" w14:textId="1C11C643" w:rsidR="00C135BB" w:rsidRPr="00C753F5" w:rsidRDefault="00C135BB" w:rsidP="00C753F5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  <w:r w:rsidRPr="00C753F5">
        <w:rPr>
          <w:rFonts w:ascii="Times New Roman" w:hAnsi="Times New Roman" w:cs="Times New Roman"/>
          <w:sz w:val="22"/>
          <w:lang w:val="ru-RU"/>
        </w:rPr>
        <w:t xml:space="preserve">                                </w:t>
      </w:r>
    </w:p>
    <w:p w14:paraId="4AB7F41D" w14:textId="77777777" w:rsidR="00C135BB" w:rsidRPr="00C753F5" w:rsidRDefault="00C135BB" w:rsidP="00C753F5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14:paraId="4C0DF6FB" w14:textId="1FC56685" w:rsidR="00C135BB" w:rsidRPr="001212BC" w:rsidRDefault="00C135BB" w:rsidP="00C753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135BB" w:rsidRPr="001212BC">
          <w:headerReference w:type="default" r:id="rId7"/>
          <w:footerReference w:type="default" r:id="rId8"/>
          <w:headerReference w:type="first" r:id="rId9"/>
          <w:pgSz w:w="11907" w:h="16839" w:code="9"/>
          <w:pgMar w:top="808" w:right="708" w:bottom="1134" w:left="1134" w:header="567" w:footer="831" w:gutter="0"/>
          <w:cols w:space="708"/>
          <w:titlePg/>
          <w:docGrid w:linePitch="360"/>
        </w:sectPr>
      </w:pPr>
    </w:p>
    <w:p w14:paraId="41753DBE" w14:textId="24D636EE" w:rsidR="007F6007" w:rsidRDefault="00447C71" w:rsidP="00447C71">
      <w:pPr>
        <w:spacing w:before="240"/>
        <w:jc w:val="right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  <w:r w:rsidRPr="00E01B6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  <w:t xml:space="preserve"> </w:t>
      </w:r>
      <w:r w:rsidR="00E01B64" w:rsidRPr="00E01B64">
        <w:rPr>
          <w:rFonts w:ascii="Times New Roman" w:hAnsi="Times New Roman" w:cs="Times New Roman"/>
          <w:sz w:val="24"/>
          <w:szCs w:val="24"/>
          <w:lang w:val="ru-RU"/>
        </w:rPr>
        <w:t>к ТЗ</w:t>
      </w:r>
      <w:r w:rsidRPr="00E01B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Характеристики аудируемых лиц</w:t>
      </w:r>
    </w:p>
    <w:tbl>
      <w:tblPr>
        <w:tblW w:w="11781" w:type="dxa"/>
        <w:tblInd w:w="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1701"/>
        <w:gridCol w:w="1418"/>
      </w:tblGrid>
      <w:tr w:rsidR="00CC1235" w:rsidRPr="005D31AB" w14:paraId="53D68329" w14:textId="77777777" w:rsidTr="00CC1235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14:paraId="5B8399A3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№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A9DD7A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A27FC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0C520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B2B50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4</w:t>
            </w:r>
          </w:p>
        </w:tc>
      </w:tr>
      <w:tr w:rsidR="00CC1235" w:rsidRPr="005D31AB" w14:paraId="11ACA670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6772A4A4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23253C" w14:textId="70EFAA9D" w:rsidR="00755AF4" w:rsidRPr="005D31AB" w:rsidRDefault="00755AF4" w:rsidP="0075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35839BA" w14:textId="357144AB" w:rsidR="00755AF4" w:rsidRPr="005D31AB" w:rsidRDefault="00755AF4" w:rsidP="0075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AAB60A0" w14:textId="556422DF" w:rsidR="00755AF4" w:rsidRPr="005D31AB" w:rsidRDefault="00755AF4" w:rsidP="0075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A69B9E" w14:textId="7D9A9B2D" w:rsidR="00755AF4" w:rsidRPr="005D31AB" w:rsidRDefault="00755AF4" w:rsidP="0075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7FC28187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2779C658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Код налогоплательщика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BAE587" w14:textId="77777777" w:rsidR="00755AF4" w:rsidRPr="005D31AB" w:rsidRDefault="00755AF4" w:rsidP="0075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7840446940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E04316D" w14:textId="77777777" w:rsidR="00755AF4" w:rsidRPr="005D31AB" w:rsidRDefault="00755AF4" w:rsidP="0075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5402017437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1E90415" w14:textId="77777777" w:rsidR="00755AF4" w:rsidRPr="005D31AB" w:rsidRDefault="00755AF4" w:rsidP="0075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7841021393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4E593E" w14:textId="77777777" w:rsidR="00755AF4" w:rsidRPr="005D31AB" w:rsidRDefault="00755AF4" w:rsidP="0075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7709982222</w:t>
            </w:r>
          </w:p>
        </w:tc>
      </w:tr>
      <w:tr w:rsidR="00CC1235" w:rsidRPr="005D31AB" w14:paraId="40341A88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63F0085C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Нематериальные активы,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A7D960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EF2486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92 219 000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CFEBB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72 370 000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93691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26 931 000</w:t>
            </w:r>
          </w:p>
        </w:tc>
      </w:tr>
      <w:tr w:rsidR="00CC1235" w:rsidRPr="005D31AB" w14:paraId="76FC1333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29EAB890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2022, Основные </w:t>
            </w:r>
            <w:proofErr w:type="gramStart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средства ,</w:t>
            </w:r>
            <w:proofErr w:type="gramEnd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CB72808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2 033 000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9878BD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21 243 000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0C247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392 000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DF20D9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352 000</w:t>
            </w:r>
          </w:p>
        </w:tc>
      </w:tr>
      <w:tr w:rsidR="00CC1235" w:rsidRPr="005D31AB" w14:paraId="6A3D5B5B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18FA3A73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Долгосрочные финансовые вложения,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A1033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133 377 000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604A8E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D1471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A02F2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47 273 000</w:t>
            </w:r>
          </w:p>
        </w:tc>
      </w:tr>
      <w:tr w:rsidR="00CC1235" w:rsidRPr="005D31AB" w14:paraId="0753ED4A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6F8BD043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Прочие внеоборотные активы,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C19AC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B5B37C7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5 211 000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77C0A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27C8EC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4FDFA9DE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39C2E469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Внеоборотные активы,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C15049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135 410 000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31C69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262 845 000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9BEF3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72 762 000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35B7F9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74 556 000</w:t>
            </w:r>
          </w:p>
        </w:tc>
      </w:tr>
      <w:tr w:rsidR="00CC1235" w:rsidRPr="005D31AB" w14:paraId="7365B616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52847E64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Запасы,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F1ACE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198 000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581F27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12 480 000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3F274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264 000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D1BDA7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16 000</w:t>
            </w:r>
          </w:p>
        </w:tc>
      </w:tr>
      <w:tr w:rsidR="00CC1235" w:rsidRPr="005D31AB" w14:paraId="10DCA038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200764F4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2022, НДС по приобретенным </w:t>
            </w:r>
            <w:proofErr w:type="gramStart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ценностям ,</w:t>
            </w:r>
            <w:proofErr w:type="gramEnd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6B89AF6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1DC3A9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E7DA47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AD8BE6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560FCECB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7AFB3784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Дебиторская задолженность,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28DC57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4 989 000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3DDC33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16 872 000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9621E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6 739 000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9F01AC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18 619 000</w:t>
            </w:r>
          </w:p>
        </w:tc>
      </w:tr>
      <w:tr w:rsidR="00CC1235" w:rsidRPr="005D31AB" w14:paraId="3FFF156F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377D1B23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Краткосрочные финансовые вложения,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86DBF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1B0784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1 173 000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A04145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8C21F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40FD2A34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37E618F8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Денежные средства и денежные эквиваленты,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58AD2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143 000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1F84AFA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18 459 000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D61121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4 804 000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FEE75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65 990 000</w:t>
            </w:r>
          </w:p>
        </w:tc>
      </w:tr>
      <w:tr w:rsidR="00CC1235" w:rsidRPr="005D31AB" w14:paraId="73E57ECE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4B48D891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Прочие оборотные активы,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4A91E0C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6F2975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17 725 000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A59EE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68 216 000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CEE9A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175 000</w:t>
            </w:r>
          </w:p>
        </w:tc>
      </w:tr>
      <w:tr w:rsidR="00CC1235" w:rsidRPr="005D31AB" w14:paraId="1C2A146B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463EA351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Оборотные активы,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0C2547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5 330 000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8FF003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66 710 000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9B9102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80 024 000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ACB86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84 800 000</w:t>
            </w:r>
          </w:p>
        </w:tc>
      </w:tr>
      <w:tr w:rsidR="00CC1235" w:rsidRPr="005D31AB" w14:paraId="4783BD80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155E02AC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2022, </w:t>
            </w:r>
            <w:proofErr w:type="gramStart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Активы  всего</w:t>
            </w:r>
            <w:proofErr w:type="gramEnd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9943F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140 740 000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CD25A5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329 555 000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E17BA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152 786 000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507ACC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159 356 000</w:t>
            </w:r>
          </w:p>
        </w:tc>
      </w:tr>
      <w:tr w:rsidR="00CC1235" w:rsidRPr="005D31AB" w14:paraId="22C8840D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2409A5BA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2022, Уставный </w:t>
            </w:r>
            <w:proofErr w:type="gramStart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капитал ,</w:t>
            </w:r>
            <w:proofErr w:type="gramEnd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279C5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7A4E822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17 000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C6A1ADF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31 000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95B187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100 000</w:t>
            </w:r>
          </w:p>
        </w:tc>
      </w:tr>
      <w:tr w:rsidR="00CC1235" w:rsidRPr="005D31AB" w14:paraId="430A687D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2A343A2E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Добавочный капитал,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0A8C1D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5221C3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485 050 000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A2520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449 857 000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310E9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123 180 000</w:t>
            </w:r>
          </w:p>
        </w:tc>
      </w:tr>
      <w:tr w:rsidR="00CC1235" w:rsidRPr="005D31AB" w14:paraId="046265AA" w14:textId="77777777" w:rsidTr="00CC1235">
        <w:trPr>
          <w:trHeight w:val="765"/>
        </w:trPr>
        <w:tc>
          <w:tcPr>
            <w:tcW w:w="5402" w:type="dxa"/>
            <w:shd w:val="clear" w:color="auto" w:fill="auto"/>
            <w:vAlign w:val="center"/>
            <w:hideMark/>
          </w:tcPr>
          <w:p w14:paraId="0A1EA8B2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Нераспределенная прибыль (непокрытый убыток),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3A593A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7DF87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-236 515 000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B294E7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-301 546 000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070BF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24 431 000</w:t>
            </w:r>
          </w:p>
        </w:tc>
      </w:tr>
      <w:tr w:rsidR="00CC1235" w:rsidRPr="005D31AB" w14:paraId="5AE7FD74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4DE2CBF3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Капитал и резервы,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B71507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57 977 000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AAE68A9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248 552 000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F2014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148 342 000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289BA6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147 711 000</w:t>
            </w:r>
          </w:p>
        </w:tc>
      </w:tr>
      <w:tr w:rsidR="00CC1235" w:rsidRPr="005D31AB" w14:paraId="08CC69B2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1DAE3DBD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Прочие долгосрочные обязательства,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08332A8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324 000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3B3D5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FABD736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6C38D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0779F0A4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24FF74E2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lastRenderedPageBreak/>
              <w:t>2022, Долгосрочные обязательства,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33C3D0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324 000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7EBE7D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02AF94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AAEE0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7BC309CC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6C11673E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Заёмные средства (краткосрочные),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2B2A10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59 096 000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9D9160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55 972 000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2E440A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F4EA09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5FBC1EB4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045BCF99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Кредиторская задолженность,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37D70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11 989 000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6420FF2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13 768 000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F6AAB48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3 466 000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39A002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11 645 000</w:t>
            </w:r>
          </w:p>
        </w:tc>
      </w:tr>
      <w:tr w:rsidR="00CC1235" w:rsidRPr="005D31AB" w14:paraId="6CC16A3B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4EF2BF26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2022, Доходы будущих </w:t>
            </w:r>
            <w:proofErr w:type="gramStart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периодов ,</w:t>
            </w:r>
            <w:proofErr w:type="gramEnd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9BF3E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6E8388F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5 000 000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CEB1C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86BB0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362401E4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53155B35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Прочие краткосрочные обязательства,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558F12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11 354 000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7028F48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E3AE80A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E4BC98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6B4509A6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1E69462C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Краткосрочные обязательства,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7B5BE4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82 439 000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250AD4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81 003 000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C13C187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4 444 000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F417E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11 645 000</w:t>
            </w:r>
          </w:p>
        </w:tc>
      </w:tr>
      <w:tr w:rsidR="00CC1235" w:rsidRPr="005D31AB" w14:paraId="5924B8E7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52900955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Пассивы всего,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C2EE99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140 740 000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34852E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329 555 000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A224C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152 786 000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6A394A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159 356 000</w:t>
            </w:r>
          </w:p>
        </w:tc>
      </w:tr>
      <w:tr w:rsidR="00CC1235" w:rsidRPr="005D31AB" w14:paraId="0950F1C3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70D65AD8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Выручка,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680402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7 918 000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36E9E0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15 474 000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B0B866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21 824 000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9EFCB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134 433 000</w:t>
            </w:r>
          </w:p>
        </w:tc>
      </w:tr>
      <w:tr w:rsidR="00CC1235" w:rsidRPr="005D31AB" w14:paraId="6198218F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0157890E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Себестоимость продаж,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318EF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69 943 000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645778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14 404 000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206B84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3 081 000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D7D877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61 514 000</w:t>
            </w:r>
          </w:p>
        </w:tc>
      </w:tr>
      <w:tr w:rsidR="00CC1235" w:rsidRPr="005D31AB" w14:paraId="45856F2E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244C68C1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Валовая прибыль (убыток),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25B8CF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3C3CFF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1 070 000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AFCC4DF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18 743 000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198EB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72 919 000</w:t>
            </w:r>
          </w:p>
        </w:tc>
      </w:tr>
      <w:tr w:rsidR="00CC1235" w:rsidRPr="005D31AB" w14:paraId="0B54AEB0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08D77F6B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Управленческие расходы,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3FE7B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AA1C86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47 994 000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14F28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21 933 000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A8370C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37 632 000</w:t>
            </w:r>
          </w:p>
        </w:tc>
      </w:tr>
      <w:tr w:rsidR="00CC1235" w:rsidRPr="005D31AB" w14:paraId="408C94EF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4ABE5BFF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Прибыль (убыток) от продажи,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DC191C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-62 025 000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DBC07FC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-46 924 000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8B2CF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-3 190 000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4887BF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35 287 000</w:t>
            </w:r>
          </w:p>
        </w:tc>
      </w:tr>
      <w:tr w:rsidR="00CC1235" w:rsidRPr="005D31AB" w14:paraId="6B3FF582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4BEC8E04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Проценты к получению,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1109D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1B2730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171 000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F31CFF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AC337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5F029202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0FBA77C9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Проценты к уплате,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9221B9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5 578 000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2424AFE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550 000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7C9712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BC4DD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CC1235" w:rsidRPr="005D31AB" w14:paraId="2765CCC4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00A84866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Прочие доходы,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2EE1339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6 063 000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26444F5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2 339 000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BB62261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8 681 000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519FA2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876 000</w:t>
            </w:r>
          </w:p>
        </w:tc>
      </w:tr>
      <w:tr w:rsidR="00CC1235" w:rsidRPr="005D31AB" w14:paraId="05ED6545" w14:textId="77777777" w:rsidTr="00CC1235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14:paraId="076D368D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Прочие расходы,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3D26D4F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27 649 000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AB8180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3 338 000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37DFA4A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9 807 000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F7C27F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999 000</w:t>
            </w:r>
          </w:p>
        </w:tc>
      </w:tr>
      <w:tr w:rsidR="00CC1235" w:rsidRPr="005D31AB" w14:paraId="3CF78704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7F52C774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2022, Прибыль (убыток) до </w:t>
            </w:r>
            <w:proofErr w:type="gramStart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налогообложения ,</w:t>
            </w:r>
            <w:proofErr w:type="gramEnd"/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 xml:space="preserve">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5BAA09B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-89 189 000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B030B4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-48 302 000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492D6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-4 316 000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6085BE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35 164 000</w:t>
            </w:r>
          </w:p>
        </w:tc>
      </w:tr>
      <w:tr w:rsidR="00CC1235" w:rsidRPr="005D31AB" w14:paraId="4631CB15" w14:textId="77777777" w:rsidTr="00CC1235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14:paraId="36BEC224" w14:textId="77777777" w:rsidR="00755AF4" w:rsidRPr="005D31AB" w:rsidRDefault="00755AF4" w:rsidP="0075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b/>
                <w:bCs/>
                <w:szCs w:val="20"/>
                <w:lang w:val="ru-RU" w:eastAsia="ru-RU"/>
              </w:rPr>
              <w:t>2022, Чистая прибыль (убыток), RUB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F2AB253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-89 189 000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407EC6D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-48 306 000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F05D602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-4 316 000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EFDE5A" w14:textId="77777777" w:rsidR="00755AF4" w:rsidRPr="005D31AB" w:rsidRDefault="00755AF4" w:rsidP="0075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35 126 000</w:t>
            </w:r>
          </w:p>
        </w:tc>
      </w:tr>
    </w:tbl>
    <w:p w14:paraId="11250274" w14:textId="77777777" w:rsidR="00447C71" w:rsidRPr="005D31AB" w:rsidRDefault="00447C71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7C71" w:rsidRPr="005D31AB" w:rsidSect="00447C71">
      <w:pgSz w:w="16839" w:h="11907" w:orient="landscape" w:code="9"/>
      <w:pgMar w:top="708" w:right="1134" w:bottom="1134" w:left="808" w:header="567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F7DB" w14:textId="77777777" w:rsidR="00CA471D" w:rsidRDefault="00CA471D" w:rsidP="00387F8A">
      <w:pPr>
        <w:spacing w:after="0" w:line="240" w:lineRule="auto"/>
      </w:pPr>
      <w:r>
        <w:separator/>
      </w:r>
    </w:p>
  </w:endnote>
  <w:endnote w:type="continuationSeparator" w:id="0">
    <w:p w14:paraId="2FCC905C" w14:textId="77777777" w:rsidR="00CA471D" w:rsidRDefault="00CA471D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4296E" w14:textId="67008CCD" w:rsidR="00CE4155" w:rsidRDefault="00CE41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B8C0" w14:textId="77777777" w:rsidR="00CA471D" w:rsidRDefault="00CA471D" w:rsidP="00387F8A">
      <w:pPr>
        <w:spacing w:after="0" w:line="240" w:lineRule="auto"/>
      </w:pPr>
      <w:r>
        <w:separator/>
      </w:r>
    </w:p>
  </w:footnote>
  <w:footnote w:type="continuationSeparator" w:id="0">
    <w:p w14:paraId="7D4B100A" w14:textId="77777777" w:rsidR="00CA471D" w:rsidRDefault="00CA471D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9BD8" w14:textId="77777777" w:rsidR="00CE4155" w:rsidRDefault="00CE4155" w:rsidP="001E6A0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363" w14:textId="0E0EEB07" w:rsidR="00CE4155" w:rsidRPr="00007191" w:rsidRDefault="00CE4155" w:rsidP="00007191">
    <w:pPr>
      <w:pStyle w:val="a3"/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02E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9D26DE2"/>
    <w:multiLevelType w:val="hybridMultilevel"/>
    <w:tmpl w:val="7B001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95034"/>
    <w:multiLevelType w:val="multilevel"/>
    <w:tmpl w:val="3E76A7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7BA242E3"/>
    <w:multiLevelType w:val="hybridMultilevel"/>
    <w:tmpl w:val="55C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21296">
    <w:abstractNumId w:val="1"/>
  </w:num>
  <w:num w:numId="2" w16cid:durableId="888758137">
    <w:abstractNumId w:val="0"/>
  </w:num>
  <w:num w:numId="3" w16cid:durableId="863522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883873">
    <w:abstractNumId w:val="3"/>
  </w:num>
  <w:num w:numId="5" w16cid:durableId="969944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8A6"/>
    <w:rsid w:val="000001C4"/>
    <w:rsid w:val="00001629"/>
    <w:rsid w:val="00005365"/>
    <w:rsid w:val="00007191"/>
    <w:rsid w:val="00013F7A"/>
    <w:rsid w:val="000209F3"/>
    <w:rsid w:val="0002116B"/>
    <w:rsid w:val="00021478"/>
    <w:rsid w:val="00024FDB"/>
    <w:rsid w:val="000251F6"/>
    <w:rsid w:val="000339CA"/>
    <w:rsid w:val="00035A46"/>
    <w:rsid w:val="00037A40"/>
    <w:rsid w:val="00042271"/>
    <w:rsid w:val="000430B1"/>
    <w:rsid w:val="00043914"/>
    <w:rsid w:val="000709F5"/>
    <w:rsid w:val="00074F6B"/>
    <w:rsid w:val="00082322"/>
    <w:rsid w:val="00085368"/>
    <w:rsid w:val="00094EAA"/>
    <w:rsid w:val="00096B58"/>
    <w:rsid w:val="000A262F"/>
    <w:rsid w:val="000A4B02"/>
    <w:rsid w:val="000A7F0B"/>
    <w:rsid w:val="000A7F4E"/>
    <w:rsid w:val="000B01D9"/>
    <w:rsid w:val="000B3AAC"/>
    <w:rsid w:val="000B3B92"/>
    <w:rsid w:val="000C2365"/>
    <w:rsid w:val="000C2820"/>
    <w:rsid w:val="000C2CD2"/>
    <w:rsid w:val="000C34B2"/>
    <w:rsid w:val="000C4D37"/>
    <w:rsid w:val="000C6E90"/>
    <w:rsid w:val="000F4841"/>
    <w:rsid w:val="001064F5"/>
    <w:rsid w:val="00113D79"/>
    <w:rsid w:val="001212BC"/>
    <w:rsid w:val="00124A7E"/>
    <w:rsid w:val="00125A8B"/>
    <w:rsid w:val="0012631C"/>
    <w:rsid w:val="001378FB"/>
    <w:rsid w:val="00137E00"/>
    <w:rsid w:val="00145598"/>
    <w:rsid w:val="001461DE"/>
    <w:rsid w:val="00150C6E"/>
    <w:rsid w:val="00153B73"/>
    <w:rsid w:val="00154167"/>
    <w:rsid w:val="00163C81"/>
    <w:rsid w:val="00165160"/>
    <w:rsid w:val="00165578"/>
    <w:rsid w:val="00165C80"/>
    <w:rsid w:val="00172178"/>
    <w:rsid w:val="001741E5"/>
    <w:rsid w:val="0017533E"/>
    <w:rsid w:val="001811C9"/>
    <w:rsid w:val="001A46A9"/>
    <w:rsid w:val="001A4B80"/>
    <w:rsid w:val="001B060F"/>
    <w:rsid w:val="001B086C"/>
    <w:rsid w:val="001B43B3"/>
    <w:rsid w:val="001D0CB9"/>
    <w:rsid w:val="001D5C1B"/>
    <w:rsid w:val="001E2699"/>
    <w:rsid w:val="001E6A05"/>
    <w:rsid w:val="001E7E02"/>
    <w:rsid w:val="001F5371"/>
    <w:rsid w:val="001F608F"/>
    <w:rsid w:val="001F75C9"/>
    <w:rsid w:val="00202395"/>
    <w:rsid w:val="00207A32"/>
    <w:rsid w:val="0021162E"/>
    <w:rsid w:val="0021265C"/>
    <w:rsid w:val="00213DE9"/>
    <w:rsid w:val="002206E8"/>
    <w:rsid w:val="00232019"/>
    <w:rsid w:val="0023680A"/>
    <w:rsid w:val="00251D41"/>
    <w:rsid w:val="00252107"/>
    <w:rsid w:val="00252B29"/>
    <w:rsid w:val="0025342C"/>
    <w:rsid w:val="002556FC"/>
    <w:rsid w:val="00260086"/>
    <w:rsid w:val="0026239E"/>
    <w:rsid w:val="00286D89"/>
    <w:rsid w:val="002A5D06"/>
    <w:rsid w:val="002B08BD"/>
    <w:rsid w:val="002B61FC"/>
    <w:rsid w:val="002C161A"/>
    <w:rsid w:val="002C4629"/>
    <w:rsid w:val="002C7CA4"/>
    <w:rsid w:val="002D4167"/>
    <w:rsid w:val="002D525E"/>
    <w:rsid w:val="002D6568"/>
    <w:rsid w:val="002D708C"/>
    <w:rsid w:val="002E513B"/>
    <w:rsid w:val="002F0049"/>
    <w:rsid w:val="002F070A"/>
    <w:rsid w:val="003027E0"/>
    <w:rsid w:val="003129BB"/>
    <w:rsid w:val="003135B4"/>
    <w:rsid w:val="00321726"/>
    <w:rsid w:val="0032252C"/>
    <w:rsid w:val="0032464C"/>
    <w:rsid w:val="00325324"/>
    <w:rsid w:val="003303F0"/>
    <w:rsid w:val="00336F80"/>
    <w:rsid w:val="003375F8"/>
    <w:rsid w:val="00345389"/>
    <w:rsid w:val="00355745"/>
    <w:rsid w:val="00365808"/>
    <w:rsid w:val="00365E1C"/>
    <w:rsid w:val="0037633F"/>
    <w:rsid w:val="003872B5"/>
    <w:rsid w:val="00387F8A"/>
    <w:rsid w:val="0039042E"/>
    <w:rsid w:val="00392E3E"/>
    <w:rsid w:val="00395943"/>
    <w:rsid w:val="003A6E41"/>
    <w:rsid w:val="003C3347"/>
    <w:rsid w:val="003C47AA"/>
    <w:rsid w:val="003C658D"/>
    <w:rsid w:val="003C7EA2"/>
    <w:rsid w:val="003D461D"/>
    <w:rsid w:val="003D6B4A"/>
    <w:rsid w:val="003D7886"/>
    <w:rsid w:val="003E7245"/>
    <w:rsid w:val="003E77E2"/>
    <w:rsid w:val="00403574"/>
    <w:rsid w:val="004065CE"/>
    <w:rsid w:val="00414683"/>
    <w:rsid w:val="00414F57"/>
    <w:rsid w:val="00416D0A"/>
    <w:rsid w:val="00420697"/>
    <w:rsid w:val="004318F7"/>
    <w:rsid w:val="00433C56"/>
    <w:rsid w:val="00434F1C"/>
    <w:rsid w:val="00447C71"/>
    <w:rsid w:val="00451766"/>
    <w:rsid w:val="00452CA2"/>
    <w:rsid w:val="00457DD0"/>
    <w:rsid w:val="004619F5"/>
    <w:rsid w:val="004656AC"/>
    <w:rsid w:val="00466403"/>
    <w:rsid w:val="0046795F"/>
    <w:rsid w:val="00476EF7"/>
    <w:rsid w:val="004813B0"/>
    <w:rsid w:val="0049038E"/>
    <w:rsid w:val="00494C0E"/>
    <w:rsid w:val="004960DE"/>
    <w:rsid w:val="004A064A"/>
    <w:rsid w:val="004A1C4E"/>
    <w:rsid w:val="004A3E3E"/>
    <w:rsid w:val="004A6147"/>
    <w:rsid w:val="004B04ED"/>
    <w:rsid w:val="004C21D1"/>
    <w:rsid w:val="004C4151"/>
    <w:rsid w:val="004D2894"/>
    <w:rsid w:val="004D2ACA"/>
    <w:rsid w:val="004D31CC"/>
    <w:rsid w:val="004D46EF"/>
    <w:rsid w:val="004E281E"/>
    <w:rsid w:val="004E58D0"/>
    <w:rsid w:val="004F4EDE"/>
    <w:rsid w:val="004F72F7"/>
    <w:rsid w:val="0050079A"/>
    <w:rsid w:val="00501466"/>
    <w:rsid w:val="005047C1"/>
    <w:rsid w:val="005305F2"/>
    <w:rsid w:val="00532B5F"/>
    <w:rsid w:val="00532C47"/>
    <w:rsid w:val="0053326B"/>
    <w:rsid w:val="00537864"/>
    <w:rsid w:val="005549E2"/>
    <w:rsid w:val="0055755F"/>
    <w:rsid w:val="00570BF2"/>
    <w:rsid w:val="005817F8"/>
    <w:rsid w:val="005912AD"/>
    <w:rsid w:val="005B61A0"/>
    <w:rsid w:val="005B641F"/>
    <w:rsid w:val="005B77DF"/>
    <w:rsid w:val="005C2D6B"/>
    <w:rsid w:val="005C72C9"/>
    <w:rsid w:val="005D1959"/>
    <w:rsid w:val="005D31AB"/>
    <w:rsid w:val="005D41A3"/>
    <w:rsid w:val="005E44F6"/>
    <w:rsid w:val="005E76D1"/>
    <w:rsid w:val="005F16DE"/>
    <w:rsid w:val="005F6F9D"/>
    <w:rsid w:val="0060693B"/>
    <w:rsid w:val="00607A12"/>
    <w:rsid w:val="00607C30"/>
    <w:rsid w:val="00610525"/>
    <w:rsid w:val="00612A3F"/>
    <w:rsid w:val="00617F50"/>
    <w:rsid w:val="006200D1"/>
    <w:rsid w:val="0062046D"/>
    <w:rsid w:val="0062422D"/>
    <w:rsid w:val="00625122"/>
    <w:rsid w:val="006276FB"/>
    <w:rsid w:val="00644B24"/>
    <w:rsid w:val="006513B1"/>
    <w:rsid w:val="0065320D"/>
    <w:rsid w:val="00655121"/>
    <w:rsid w:val="0065660E"/>
    <w:rsid w:val="0066381F"/>
    <w:rsid w:val="00665B23"/>
    <w:rsid w:val="0066697B"/>
    <w:rsid w:val="0066745F"/>
    <w:rsid w:val="00672474"/>
    <w:rsid w:val="00673B34"/>
    <w:rsid w:val="00674606"/>
    <w:rsid w:val="0068155A"/>
    <w:rsid w:val="0068724D"/>
    <w:rsid w:val="006915FE"/>
    <w:rsid w:val="006A5491"/>
    <w:rsid w:val="006A655B"/>
    <w:rsid w:val="006B3BFB"/>
    <w:rsid w:val="006C6F8C"/>
    <w:rsid w:val="006D0821"/>
    <w:rsid w:val="006D0C2A"/>
    <w:rsid w:val="006D159B"/>
    <w:rsid w:val="006D2216"/>
    <w:rsid w:val="006D6CE7"/>
    <w:rsid w:val="006D7650"/>
    <w:rsid w:val="006E5819"/>
    <w:rsid w:val="006F120D"/>
    <w:rsid w:val="006F308B"/>
    <w:rsid w:val="006F6CA9"/>
    <w:rsid w:val="00707E56"/>
    <w:rsid w:val="007133D8"/>
    <w:rsid w:val="00716B12"/>
    <w:rsid w:val="007314F1"/>
    <w:rsid w:val="007327BD"/>
    <w:rsid w:val="0073289D"/>
    <w:rsid w:val="00741B1B"/>
    <w:rsid w:val="00755AF4"/>
    <w:rsid w:val="00756376"/>
    <w:rsid w:val="00757D14"/>
    <w:rsid w:val="00773A18"/>
    <w:rsid w:val="00773DCD"/>
    <w:rsid w:val="00785B7D"/>
    <w:rsid w:val="007A114F"/>
    <w:rsid w:val="007A141E"/>
    <w:rsid w:val="007B3E65"/>
    <w:rsid w:val="007B7DAA"/>
    <w:rsid w:val="007C48A4"/>
    <w:rsid w:val="007C5210"/>
    <w:rsid w:val="007D4C8D"/>
    <w:rsid w:val="007E2327"/>
    <w:rsid w:val="007E4E5E"/>
    <w:rsid w:val="007E7A2D"/>
    <w:rsid w:val="007F201D"/>
    <w:rsid w:val="007F6007"/>
    <w:rsid w:val="008034E2"/>
    <w:rsid w:val="00813910"/>
    <w:rsid w:val="00822634"/>
    <w:rsid w:val="00833E44"/>
    <w:rsid w:val="00836BDD"/>
    <w:rsid w:val="008557B7"/>
    <w:rsid w:val="00863538"/>
    <w:rsid w:val="00866167"/>
    <w:rsid w:val="00874C42"/>
    <w:rsid w:val="0088142F"/>
    <w:rsid w:val="008823A2"/>
    <w:rsid w:val="008912E5"/>
    <w:rsid w:val="00891E86"/>
    <w:rsid w:val="00894243"/>
    <w:rsid w:val="0089457E"/>
    <w:rsid w:val="00897C55"/>
    <w:rsid w:val="008A1CB2"/>
    <w:rsid w:val="008D0DB6"/>
    <w:rsid w:val="008D39D2"/>
    <w:rsid w:val="008E239A"/>
    <w:rsid w:val="008E29B9"/>
    <w:rsid w:val="008E4423"/>
    <w:rsid w:val="008F6E17"/>
    <w:rsid w:val="008F7833"/>
    <w:rsid w:val="00900158"/>
    <w:rsid w:val="00901709"/>
    <w:rsid w:val="00905B25"/>
    <w:rsid w:val="00906672"/>
    <w:rsid w:val="009104D1"/>
    <w:rsid w:val="00925538"/>
    <w:rsid w:val="00927FA8"/>
    <w:rsid w:val="00932B46"/>
    <w:rsid w:val="0094048D"/>
    <w:rsid w:val="00943293"/>
    <w:rsid w:val="009462AF"/>
    <w:rsid w:val="00951826"/>
    <w:rsid w:val="00954309"/>
    <w:rsid w:val="009560EF"/>
    <w:rsid w:val="00957EEB"/>
    <w:rsid w:val="00960288"/>
    <w:rsid w:val="00966D31"/>
    <w:rsid w:val="009840AB"/>
    <w:rsid w:val="0098579F"/>
    <w:rsid w:val="0098620C"/>
    <w:rsid w:val="009877EF"/>
    <w:rsid w:val="009A19E5"/>
    <w:rsid w:val="009A4A85"/>
    <w:rsid w:val="009A6BED"/>
    <w:rsid w:val="009B520F"/>
    <w:rsid w:val="009C31EB"/>
    <w:rsid w:val="009C39FA"/>
    <w:rsid w:val="009C4432"/>
    <w:rsid w:val="009C5322"/>
    <w:rsid w:val="009D3D12"/>
    <w:rsid w:val="009D7921"/>
    <w:rsid w:val="009E18BC"/>
    <w:rsid w:val="009E1BB2"/>
    <w:rsid w:val="009E61C7"/>
    <w:rsid w:val="009F15BB"/>
    <w:rsid w:val="00A0058F"/>
    <w:rsid w:val="00A013DD"/>
    <w:rsid w:val="00A01702"/>
    <w:rsid w:val="00A02804"/>
    <w:rsid w:val="00A030A1"/>
    <w:rsid w:val="00A20809"/>
    <w:rsid w:val="00A30CAA"/>
    <w:rsid w:val="00A36389"/>
    <w:rsid w:val="00A36934"/>
    <w:rsid w:val="00A37296"/>
    <w:rsid w:val="00A37AF6"/>
    <w:rsid w:val="00A447C5"/>
    <w:rsid w:val="00A57860"/>
    <w:rsid w:val="00A648C5"/>
    <w:rsid w:val="00A64F89"/>
    <w:rsid w:val="00A76F54"/>
    <w:rsid w:val="00A82423"/>
    <w:rsid w:val="00A87166"/>
    <w:rsid w:val="00A91B6E"/>
    <w:rsid w:val="00A9787C"/>
    <w:rsid w:val="00AA4426"/>
    <w:rsid w:val="00AC0F4D"/>
    <w:rsid w:val="00AD46F2"/>
    <w:rsid w:val="00AD5F1B"/>
    <w:rsid w:val="00AF2B45"/>
    <w:rsid w:val="00B02AA3"/>
    <w:rsid w:val="00B03FEA"/>
    <w:rsid w:val="00B04DA7"/>
    <w:rsid w:val="00B0777D"/>
    <w:rsid w:val="00B138EA"/>
    <w:rsid w:val="00B1562A"/>
    <w:rsid w:val="00B16673"/>
    <w:rsid w:val="00B20EB7"/>
    <w:rsid w:val="00B25273"/>
    <w:rsid w:val="00B25535"/>
    <w:rsid w:val="00B325FF"/>
    <w:rsid w:val="00B34D08"/>
    <w:rsid w:val="00B40837"/>
    <w:rsid w:val="00B5573F"/>
    <w:rsid w:val="00B70F49"/>
    <w:rsid w:val="00B7475E"/>
    <w:rsid w:val="00B74A74"/>
    <w:rsid w:val="00B80703"/>
    <w:rsid w:val="00B8390A"/>
    <w:rsid w:val="00B96C75"/>
    <w:rsid w:val="00B97029"/>
    <w:rsid w:val="00BA276E"/>
    <w:rsid w:val="00BA538E"/>
    <w:rsid w:val="00BB0D69"/>
    <w:rsid w:val="00BB2589"/>
    <w:rsid w:val="00BC1EAA"/>
    <w:rsid w:val="00BF0EDE"/>
    <w:rsid w:val="00BF3D49"/>
    <w:rsid w:val="00C12C14"/>
    <w:rsid w:val="00C135BB"/>
    <w:rsid w:val="00C14D05"/>
    <w:rsid w:val="00C21774"/>
    <w:rsid w:val="00C3207C"/>
    <w:rsid w:val="00C37AB0"/>
    <w:rsid w:val="00C40402"/>
    <w:rsid w:val="00C40A12"/>
    <w:rsid w:val="00C428AE"/>
    <w:rsid w:val="00C433B7"/>
    <w:rsid w:val="00C57611"/>
    <w:rsid w:val="00C63F11"/>
    <w:rsid w:val="00C64603"/>
    <w:rsid w:val="00C65735"/>
    <w:rsid w:val="00C65EA7"/>
    <w:rsid w:val="00C66702"/>
    <w:rsid w:val="00C729B5"/>
    <w:rsid w:val="00C734A7"/>
    <w:rsid w:val="00C753F5"/>
    <w:rsid w:val="00C86881"/>
    <w:rsid w:val="00C9355F"/>
    <w:rsid w:val="00C94398"/>
    <w:rsid w:val="00C96324"/>
    <w:rsid w:val="00C96D1D"/>
    <w:rsid w:val="00CA407E"/>
    <w:rsid w:val="00CA471D"/>
    <w:rsid w:val="00CC03C5"/>
    <w:rsid w:val="00CC1235"/>
    <w:rsid w:val="00CC2E5A"/>
    <w:rsid w:val="00CC4EA4"/>
    <w:rsid w:val="00CD0253"/>
    <w:rsid w:val="00CD12DE"/>
    <w:rsid w:val="00CD45AB"/>
    <w:rsid w:val="00CD4A84"/>
    <w:rsid w:val="00CE4155"/>
    <w:rsid w:val="00CE598B"/>
    <w:rsid w:val="00CE7DE5"/>
    <w:rsid w:val="00CF39E0"/>
    <w:rsid w:val="00CF7798"/>
    <w:rsid w:val="00D0000C"/>
    <w:rsid w:val="00D010D7"/>
    <w:rsid w:val="00D030F9"/>
    <w:rsid w:val="00D35576"/>
    <w:rsid w:val="00D35D97"/>
    <w:rsid w:val="00D4163E"/>
    <w:rsid w:val="00D41B9F"/>
    <w:rsid w:val="00D508A6"/>
    <w:rsid w:val="00D531E6"/>
    <w:rsid w:val="00D53899"/>
    <w:rsid w:val="00D55F90"/>
    <w:rsid w:val="00D62A58"/>
    <w:rsid w:val="00D63AF5"/>
    <w:rsid w:val="00D650A7"/>
    <w:rsid w:val="00D711B3"/>
    <w:rsid w:val="00D7552C"/>
    <w:rsid w:val="00D816A5"/>
    <w:rsid w:val="00D94F82"/>
    <w:rsid w:val="00DA124D"/>
    <w:rsid w:val="00DA478D"/>
    <w:rsid w:val="00DA62B6"/>
    <w:rsid w:val="00DA76E0"/>
    <w:rsid w:val="00DB6116"/>
    <w:rsid w:val="00DC5C46"/>
    <w:rsid w:val="00DC7740"/>
    <w:rsid w:val="00DD4FEA"/>
    <w:rsid w:val="00DE001F"/>
    <w:rsid w:val="00DE6142"/>
    <w:rsid w:val="00DF7DA8"/>
    <w:rsid w:val="00E0035E"/>
    <w:rsid w:val="00E01B64"/>
    <w:rsid w:val="00E043A5"/>
    <w:rsid w:val="00E12A2D"/>
    <w:rsid w:val="00E134AA"/>
    <w:rsid w:val="00E13E08"/>
    <w:rsid w:val="00E14FE2"/>
    <w:rsid w:val="00E209A6"/>
    <w:rsid w:val="00E2275A"/>
    <w:rsid w:val="00E35AD1"/>
    <w:rsid w:val="00E35E0C"/>
    <w:rsid w:val="00E45058"/>
    <w:rsid w:val="00E5358B"/>
    <w:rsid w:val="00E538BD"/>
    <w:rsid w:val="00E57C5C"/>
    <w:rsid w:val="00E57F89"/>
    <w:rsid w:val="00E67E36"/>
    <w:rsid w:val="00E72F3D"/>
    <w:rsid w:val="00E817A4"/>
    <w:rsid w:val="00E92F24"/>
    <w:rsid w:val="00E939BF"/>
    <w:rsid w:val="00E971A4"/>
    <w:rsid w:val="00E97A22"/>
    <w:rsid w:val="00EA33BA"/>
    <w:rsid w:val="00EB272A"/>
    <w:rsid w:val="00EC147D"/>
    <w:rsid w:val="00EC27EE"/>
    <w:rsid w:val="00ED32C8"/>
    <w:rsid w:val="00ED3F73"/>
    <w:rsid w:val="00ED5B83"/>
    <w:rsid w:val="00EE1624"/>
    <w:rsid w:val="00EE773B"/>
    <w:rsid w:val="00EE7B75"/>
    <w:rsid w:val="00EF0EC9"/>
    <w:rsid w:val="00EF1F52"/>
    <w:rsid w:val="00F04072"/>
    <w:rsid w:val="00F22DC6"/>
    <w:rsid w:val="00F2478E"/>
    <w:rsid w:val="00F30D48"/>
    <w:rsid w:val="00F35AC8"/>
    <w:rsid w:val="00F37636"/>
    <w:rsid w:val="00F41E1F"/>
    <w:rsid w:val="00F4297F"/>
    <w:rsid w:val="00F437B7"/>
    <w:rsid w:val="00F449BA"/>
    <w:rsid w:val="00F456A9"/>
    <w:rsid w:val="00F5145E"/>
    <w:rsid w:val="00F51B65"/>
    <w:rsid w:val="00F56998"/>
    <w:rsid w:val="00F574AB"/>
    <w:rsid w:val="00F61D63"/>
    <w:rsid w:val="00F7620A"/>
    <w:rsid w:val="00F82FDB"/>
    <w:rsid w:val="00F93DB7"/>
    <w:rsid w:val="00F96ED4"/>
    <w:rsid w:val="00FA333C"/>
    <w:rsid w:val="00FA4F6A"/>
    <w:rsid w:val="00FB1649"/>
    <w:rsid w:val="00FB1FFC"/>
    <w:rsid w:val="00FB6DE3"/>
    <w:rsid w:val="00FC5993"/>
    <w:rsid w:val="00FD2CDA"/>
    <w:rsid w:val="00FE50B5"/>
    <w:rsid w:val="00FE576B"/>
    <w:rsid w:val="00FE6BA1"/>
    <w:rsid w:val="00FE7FC4"/>
    <w:rsid w:val="00FF1FE7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246F558"/>
  <w15:docId w15:val="{792E102D-0302-43F2-999D-3E81EB83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E5"/>
    <w:rPr>
      <w:sz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91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1064F5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1064F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064F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064F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064F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"/>
    <w:rsid w:val="008912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912E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5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043A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043A5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rsid w:val="00E043A5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43A5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43A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02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3027E0"/>
  </w:style>
  <w:style w:type="paragraph" w:customStyle="1" w:styleId="af0">
    <w:name w:val="Пункт"/>
    <w:basedOn w:val="a"/>
    <w:rsid w:val="00FB16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1064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1064F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064F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064F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064F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ocked/>
    <w:rsid w:val="001064F5"/>
    <w:rPr>
      <w:rFonts w:eastAsia="Times New Roman" w:cs="Times New Roman"/>
      <w:b/>
      <w:kern w:val="28"/>
      <w:sz w:val="36"/>
      <w:szCs w:val="20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755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Камышинский</dc:creator>
  <cp:lastModifiedBy>Попова Ирина</cp:lastModifiedBy>
  <cp:revision>25</cp:revision>
  <cp:lastPrinted>2021-08-19T08:25:00Z</cp:lastPrinted>
  <dcterms:created xsi:type="dcterms:W3CDTF">2022-09-02T13:28:00Z</dcterms:created>
  <dcterms:modified xsi:type="dcterms:W3CDTF">2023-08-09T10:08:00Z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