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9EF0" w14:textId="77777777" w:rsidR="00AD097D" w:rsidRPr="00867278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6C57853" w14:textId="77777777" w:rsidR="00AD097D" w:rsidRPr="00867278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A089F86" w14:textId="26864D39" w:rsidR="00FC60E0" w:rsidRPr="00867278" w:rsidRDefault="00FC60E0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278">
        <w:rPr>
          <w:rFonts w:ascii="Times New Roman" w:eastAsia="Times New Roman" w:hAnsi="Times New Roman" w:cs="Times New Roman"/>
          <w:b/>
          <w:bCs/>
        </w:rPr>
        <w:t>ПРОТОКОЛ № К</w:t>
      </w:r>
      <w:r w:rsidRPr="00867278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Pr="00867278">
        <w:rPr>
          <w:rFonts w:ascii="Times New Roman" w:eastAsia="Times New Roman" w:hAnsi="Times New Roman" w:cs="Times New Roman"/>
          <w:b/>
          <w:bCs/>
        </w:rPr>
        <w:t>У/</w:t>
      </w:r>
      <w:r w:rsidR="00C545D8" w:rsidRPr="00867278">
        <w:rPr>
          <w:rFonts w:ascii="Times New Roman" w:eastAsia="Times New Roman" w:hAnsi="Times New Roman" w:cs="Times New Roman"/>
          <w:b/>
          <w:bCs/>
        </w:rPr>
        <w:t>3</w:t>
      </w:r>
      <w:r w:rsidRPr="00867278">
        <w:rPr>
          <w:rFonts w:ascii="Times New Roman" w:eastAsia="Times New Roman" w:hAnsi="Times New Roman" w:cs="Times New Roman"/>
          <w:b/>
          <w:bCs/>
        </w:rPr>
        <w:t>-2-2</w:t>
      </w:r>
      <w:r w:rsidR="00C545D8" w:rsidRPr="00867278">
        <w:rPr>
          <w:rFonts w:ascii="Times New Roman" w:eastAsia="Times New Roman" w:hAnsi="Times New Roman" w:cs="Times New Roman"/>
          <w:b/>
          <w:bCs/>
        </w:rPr>
        <w:t>4</w:t>
      </w:r>
      <w:r w:rsidRPr="00867278">
        <w:rPr>
          <w:rFonts w:ascii="Times New Roman" w:eastAsia="Times New Roman" w:hAnsi="Times New Roman" w:cs="Times New Roman"/>
          <w:b/>
          <w:bCs/>
        </w:rPr>
        <w:t>-2</w:t>
      </w:r>
    </w:p>
    <w:p w14:paraId="353D5366" w14:textId="55C6D95D" w:rsidR="00FC60E0" w:rsidRPr="00867278" w:rsidRDefault="00FC60E0" w:rsidP="001A28A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67278">
        <w:rPr>
          <w:rFonts w:ascii="Times New Roman" w:eastAsia="Times New Roman" w:hAnsi="Times New Roman" w:cs="Times New Roman"/>
          <w:b/>
          <w:color w:val="000000"/>
        </w:rPr>
        <w:t xml:space="preserve">рассмотрения заявок и подведения итогов запроса коммерческих предложений в электронной форме </w:t>
      </w:r>
      <w:r w:rsidR="00220D9C" w:rsidRPr="00867278">
        <w:rPr>
          <w:rFonts w:ascii="Times New Roman" w:eastAsia="Times New Roman" w:hAnsi="Times New Roman" w:cs="Times New Roman"/>
          <w:b/>
          <w:color w:val="000000"/>
        </w:rPr>
        <w:t xml:space="preserve">на право заключения договора </w:t>
      </w:r>
      <w:r w:rsidR="001A28A1" w:rsidRPr="001A28A1">
        <w:rPr>
          <w:rFonts w:ascii="Times New Roman" w:eastAsia="Times New Roman" w:hAnsi="Times New Roman" w:cs="Times New Roman"/>
          <w:b/>
          <w:color w:val="000000"/>
        </w:rPr>
        <w:t>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</w:p>
    <w:p w14:paraId="0CB545C7" w14:textId="77777777" w:rsidR="00FC60E0" w:rsidRPr="00867278" w:rsidRDefault="00FC60E0" w:rsidP="00FC60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FC60E0" w:rsidRPr="00867278" w14:paraId="25CC59EC" w14:textId="77777777" w:rsidTr="00FC60E0">
        <w:tc>
          <w:tcPr>
            <w:tcW w:w="5040" w:type="dxa"/>
            <w:hideMark/>
          </w:tcPr>
          <w:p w14:paraId="21428EFA" w14:textId="77777777" w:rsidR="00FC60E0" w:rsidRPr="00867278" w:rsidRDefault="00FC60E0" w:rsidP="00FC60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67278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  <w:hideMark/>
          </w:tcPr>
          <w:p w14:paraId="1173E2B1" w14:textId="7ABAE0ED" w:rsidR="00FC60E0" w:rsidRPr="00867278" w:rsidRDefault="00FC60E0" w:rsidP="0086727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67278">
              <w:rPr>
                <w:rFonts w:ascii="Times New Roman" w:hAnsi="Times New Roman" w:cs="Times New Roman"/>
              </w:rPr>
              <w:t xml:space="preserve">    «</w:t>
            </w:r>
            <w:r w:rsidR="00C545D8" w:rsidRPr="00867278">
              <w:rPr>
                <w:rFonts w:ascii="Times New Roman" w:hAnsi="Times New Roman" w:cs="Times New Roman"/>
              </w:rPr>
              <w:t>1</w:t>
            </w:r>
            <w:r w:rsidR="001A28A1">
              <w:rPr>
                <w:rFonts w:ascii="Times New Roman" w:hAnsi="Times New Roman" w:cs="Times New Roman"/>
              </w:rPr>
              <w:t>1</w:t>
            </w:r>
            <w:r w:rsidRPr="00867278">
              <w:rPr>
                <w:rFonts w:ascii="Times New Roman" w:hAnsi="Times New Roman" w:cs="Times New Roman"/>
              </w:rPr>
              <w:t xml:space="preserve">» </w:t>
            </w:r>
            <w:r w:rsidR="00C545D8" w:rsidRPr="00867278">
              <w:rPr>
                <w:rFonts w:ascii="Times New Roman" w:hAnsi="Times New Roman" w:cs="Times New Roman"/>
              </w:rPr>
              <w:t>апреля</w:t>
            </w:r>
            <w:r w:rsidRPr="00867278">
              <w:rPr>
                <w:rFonts w:ascii="Times New Roman" w:hAnsi="Times New Roman" w:cs="Times New Roman"/>
              </w:rPr>
              <w:t xml:space="preserve"> 20</w:t>
            </w:r>
            <w:r w:rsidRPr="00867278">
              <w:rPr>
                <w:rFonts w:ascii="Times New Roman" w:hAnsi="Times New Roman" w:cs="Times New Roman"/>
                <w:lang w:val="en-US"/>
              </w:rPr>
              <w:t>2</w:t>
            </w:r>
            <w:r w:rsidR="00C545D8" w:rsidRPr="00867278">
              <w:rPr>
                <w:rFonts w:ascii="Times New Roman" w:hAnsi="Times New Roman" w:cs="Times New Roman"/>
              </w:rPr>
              <w:t>4</w:t>
            </w:r>
            <w:r w:rsidRPr="0086727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BA2805D" w14:textId="77777777" w:rsidR="00FC60E0" w:rsidRPr="00867278" w:rsidRDefault="00FC60E0" w:rsidP="00FC60E0">
      <w:pPr>
        <w:numPr>
          <w:ilvl w:val="0"/>
          <w:numId w:val="2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67278">
        <w:rPr>
          <w:rFonts w:ascii="Times New Roman" w:hAnsi="Times New Roman" w:cs="Times New Roman"/>
          <w:b/>
        </w:rPr>
        <w:t xml:space="preserve">Сведения о Заказчике: </w:t>
      </w:r>
    </w:p>
    <w:p w14:paraId="14232A28" w14:textId="77777777" w:rsidR="00FC60E0" w:rsidRPr="00867278" w:rsidRDefault="00FC60E0" w:rsidP="00FC60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 xml:space="preserve">Заказчик: Фонд развития интернет-инициатив. </w:t>
      </w:r>
    </w:p>
    <w:p w14:paraId="2415071E" w14:textId="77777777" w:rsidR="00FC60E0" w:rsidRPr="00867278" w:rsidRDefault="00FC60E0" w:rsidP="00FC60E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55BEC16B" w14:textId="77777777" w:rsidR="00FC60E0" w:rsidRPr="00867278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 xml:space="preserve">Почтовый адрес: 101000, г. Москва, ул. Мясницкая, д.13, стр.18. </w:t>
      </w:r>
    </w:p>
    <w:p w14:paraId="120F1691" w14:textId="77777777" w:rsidR="00FC60E0" w:rsidRPr="00867278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>Номер контактного телефона: +7(495)258-88-77.</w:t>
      </w:r>
    </w:p>
    <w:p w14:paraId="67E17358" w14:textId="77777777" w:rsidR="00FC60E0" w:rsidRPr="00867278" w:rsidRDefault="00FC60E0" w:rsidP="00FC60E0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12D96D" w14:textId="1C8CD573" w:rsidR="00FC60E0" w:rsidRPr="00867278" w:rsidRDefault="00FC60E0" w:rsidP="00FC60E0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67278">
        <w:rPr>
          <w:rFonts w:ascii="Times New Roman" w:hAnsi="Times New Roman" w:cs="Times New Roman"/>
          <w:b/>
        </w:rPr>
        <w:t>Предмет договора</w:t>
      </w:r>
      <w:r w:rsidRPr="00867278">
        <w:rPr>
          <w:rFonts w:ascii="Times New Roman" w:hAnsi="Times New Roman" w:cs="Times New Roman"/>
        </w:rPr>
        <w:t>:</w:t>
      </w:r>
      <w:r w:rsidR="00FA6973" w:rsidRPr="00FA6973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</w:p>
    <w:p w14:paraId="212BF800" w14:textId="77777777" w:rsidR="00FC60E0" w:rsidRPr="00867278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ED5E3D4" w14:textId="77777777" w:rsidR="00FC60E0" w:rsidRPr="00867278" w:rsidRDefault="00FC60E0" w:rsidP="00FC60E0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67278">
        <w:rPr>
          <w:rFonts w:ascii="Times New Roman" w:hAnsi="Times New Roman" w:cs="Times New Roman"/>
          <w:b/>
        </w:rPr>
        <w:t>Источник финансирования:</w:t>
      </w:r>
      <w:r w:rsidRPr="00867278">
        <w:rPr>
          <w:rFonts w:ascii="Times New Roman" w:hAnsi="Times New Roman" w:cs="Times New Roman"/>
          <w:color w:val="222222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5E920EF6" w14:textId="77777777" w:rsidR="00FC60E0" w:rsidRPr="00867278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454D021" w14:textId="7A84EC47" w:rsidR="00FC60E0" w:rsidRPr="00867278" w:rsidRDefault="00FC60E0" w:rsidP="00FC60E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  <w:r w:rsidRPr="00867278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  <w:r w:rsidR="00C545D8" w:rsidRPr="00867278">
        <w:rPr>
          <w:rFonts w:ascii="Times New Roman" w:eastAsia="Times New Roman" w:hAnsi="Times New Roman" w:cs="Times New Roman"/>
        </w:rPr>
        <w:t>10 947 709,00 руб.  (Десять миллионов девятьсот сорок семь тысяч семьсот девять) рублей 00 копеек</w:t>
      </w:r>
      <w:r w:rsidRPr="00867278">
        <w:rPr>
          <w:rFonts w:ascii="Times New Roman" w:eastAsia="Times New Roman" w:hAnsi="Times New Roman" w:cs="Times New Roman"/>
        </w:rPr>
        <w:t xml:space="preserve">. </w:t>
      </w:r>
    </w:p>
    <w:p w14:paraId="64C156E1" w14:textId="5D60CDB6" w:rsidR="00FC60E0" w:rsidRPr="00867278" w:rsidRDefault="00FC60E0" w:rsidP="00FC60E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  <w:r w:rsidRPr="00867278">
        <w:rPr>
          <w:rFonts w:ascii="Times New Roman" w:hAnsi="Times New Roman" w:cs="Times New Roman"/>
        </w:rPr>
        <w:t xml:space="preserve">НМЦД включает в себя стоимость всех затрат, издержек и иных расходов Подрядчика, необходимых для выполнения работ, поставки товара, оказания услуг, налоги, </w:t>
      </w:r>
      <w:r w:rsidR="00C545D8" w:rsidRPr="00867278">
        <w:rPr>
          <w:rFonts w:ascii="Times New Roman" w:hAnsi="Times New Roman" w:cs="Times New Roman"/>
        </w:rPr>
        <w:t>сборы и</w:t>
      </w:r>
      <w:r w:rsidRPr="00867278">
        <w:rPr>
          <w:rFonts w:ascii="Times New Roman" w:hAnsi="Times New Roman" w:cs="Times New Roman"/>
        </w:rPr>
        <w:t xml:space="preserve"> иные обязательные платежи, предусмотренные законодательством.</w:t>
      </w:r>
    </w:p>
    <w:p w14:paraId="682EEE39" w14:textId="77777777" w:rsidR="00FC60E0" w:rsidRPr="00867278" w:rsidRDefault="00FC60E0" w:rsidP="00FC60E0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</w:rPr>
      </w:pPr>
    </w:p>
    <w:p w14:paraId="6B75DD8A" w14:textId="77777777" w:rsidR="00FC60E0" w:rsidRPr="00867278" w:rsidRDefault="00FC60E0" w:rsidP="00FC60E0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67278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23C0F95C" w14:textId="40F479AC" w:rsidR="00FC60E0" w:rsidRPr="00867278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 xml:space="preserve">Открытие доступа к заявкам на ЭТП осуществлялось по адресу:101000, г. Москва, ул. Мясницкая, д.13, стр.18, 3 этаж, переговорная </w:t>
      </w:r>
      <w:r w:rsidR="00220D9C" w:rsidRPr="00867278">
        <w:rPr>
          <w:rFonts w:ascii="Times New Roman" w:hAnsi="Times New Roman" w:cs="Times New Roman"/>
        </w:rPr>
        <w:t xml:space="preserve">Дроны, </w:t>
      </w:r>
      <w:r w:rsidR="00C545D8" w:rsidRPr="00867278">
        <w:rPr>
          <w:rFonts w:ascii="Times New Roman" w:hAnsi="Times New Roman" w:cs="Times New Roman"/>
        </w:rPr>
        <w:t>10</w:t>
      </w:r>
      <w:r w:rsidRPr="00867278">
        <w:rPr>
          <w:rFonts w:ascii="Times New Roman" w:hAnsi="Times New Roman" w:cs="Times New Roman"/>
        </w:rPr>
        <w:t xml:space="preserve"> </w:t>
      </w:r>
      <w:r w:rsidR="00C545D8" w:rsidRPr="00867278">
        <w:rPr>
          <w:rFonts w:ascii="Times New Roman" w:hAnsi="Times New Roman" w:cs="Times New Roman"/>
        </w:rPr>
        <w:t>апреля</w:t>
      </w:r>
      <w:r w:rsidRPr="00867278">
        <w:rPr>
          <w:rFonts w:ascii="Times New Roman" w:hAnsi="Times New Roman" w:cs="Times New Roman"/>
        </w:rPr>
        <w:t xml:space="preserve"> 202</w:t>
      </w:r>
      <w:r w:rsidR="00C545D8" w:rsidRPr="00867278">
        <w:rPr>
          <w:rFonts w:ascii="Times New Roman" w:hAnsi="Times New Roman" w:cs="Times New Roman"/>
        </w:rPr>
        <w:t>4</w:t>
      </w:r>
      <w:r w:rsidRPr="00867278">
        <w:rPr>
          <w:rFonts w:ascii="Times New Roman" w:hAnsi="Times New Roman" w:cs="Times New Roman"/>
        </w:rPr>
        <w:t xml:space="preserve"> года.</w:t>
      </w:r>
      <w:r w:rsidRPr="00867278">
        <w:rPr>
          <w:rFonts w:ascii="Arial" w:hAnsi="Arial" w:cs="Arial"/>
        </w:rPr>
        <w:t xml:space="preserve"> </w:t>
      </w:r>
      <w:r w:rsidR="00C545D8" w:rsidRPr="00867278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</w:rPr>
        <w:t>Электронная торговая площадка</w:t>
      </w:r>
      <w:r w:rsidR="00C545D8" w:rsidRPr="00867278">
        <w:rPr>
          <w:rStyle w:val="a4"/>
          <w:rFonts w:ascii="Times New Roman" w:hAnsi="Times New Roman" w:cs="Times New Roman"/>
          <w:b w:val="0"/>
          <w:i w:val="0"/>
          <w:color w:val="auto"/>
        </w:rPr>
        <w:t xml:space="preserve"> АО «Сбербанк-АСТ» </w:t>
      </w:r>
      <w:hyperlink r:id="rId7" w:history="1">
        <w:r w:rsidR="00C545D8" w:rsidRPr="00867278">
          <w:rPr>
            <w:rStyle w:val="af0"/>
            <w:rFonts w:ascii="Times New Roman" w:hAnsi="Times New Roman" w:cs="Times New Roman"/>
          </w:rPr>
          <w:t>https://utp.sberbank-ast.ru</w:t>
        </w:r>
      </w:hyperlink>
      <w:r w:rsidRPr="00867278">
        <w:rPr>
          <w:rFonts w:ascii="Times New Roman" w:hAnsi="Times New Roman" w:cs="Times New Roman"/>
        </w:rPr>
        <w:t>.</w:t>
      </w:r>
    </w:p>
    <w:p w14:paraId="3D2B0C93" w14:textId="77630BBF" w:rsidR="00FC60E0" w:rsidRPr="00867278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 xml:space="preserve">Процедура вскрытия конвертов начата в 16 часов 00 минут по московскому времени и завершена в 17 часов </w:t>
      </w:r>
      <w:r w:rsidR="00C545D8" w:rsidRPr="00867278">
        <w:rPr>
          <w:rFonts w:ascii="Times New Roman" w:hAnsi="Times New Roman" w:cs="Times New Roman"/>
        </w:rPr>
        <w:t>0</w:t>
      </w:r>
      <w:r w:rsidRPr="00867278">
        <w:rPr>
          <w:rFonts w:ascii="Times New Roman" w:hAnsi="Times New Roman" w:cs="Times New Roman"/>
        </w:rPr>
        <w:t xml:space="preserve">0 минут по московскому времени. </w:t>
      </w:r>
    </w:p>
    <w:p w14:paraId="378E2830" w14:textId="5891D378" w:rsidR="00FC60E0" w:rsidRPr="00867278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 xml:space="preserve">На участие в </w:t>
      </w:r>
      <w:r w:rsidR="00220D9C" w:rsidRPr="00867278">
        <w:rPr>
          <w:rFonts w:ascii="Times New Roman" w:hAnsi="Times New Roman" w:cs="Times New Roman"/>
        </w:rPr>
        <w:t>закупке была</w:t>
      </w:r>
      <w:r w:rsidRPr="00867278">
        <w:rPr>
          <w:rFonts w:ascii="Times New Roman" w:hAnsi="Times New Roman" w:cs="Times New Roman"/>
        </w:rPr>
        <w:t xml:space="preserve"> подана 1 (Одна) заявка.</w:t>
      </w:r>
    </w:p>
    <w:p w14:paraId="63A88989" w14:textId="77777777" w:rsidR="00FC60E0" w:rsidRPr="00867278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B12D47" w14:textId="2D678FA1" w:rsidR="00FC60E0" w:rsidRPr="00867278" w:rsidRDefault="00AF2062" w:rsidP="00FC60E0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  <w:b/>
          <w:bCs/>
        </w:rPr>
        <w:t>Рассмотрение заявок</w:t>
      </w:r>
      <w:r w:rsidR="00FC60E0" w:rsidRPr="00867278">
        <w:rPr>
          <w:rFonts w:ascii="Times New Roman" w:hAnsi="Times New Roman" w:cs="Times New Roman"/>
          <w:bCs/>
        </w:rPr>
        <w:t xml:space="preserve"> на участие в </w:t>
      </w:r>
      <w:r w:rsidR="00FC60E0" w:rsidRPr="00867278">
        <w:rPr>
          <w:rFonts w:ascii="Times New Roman" w:hAnsi="Times New Roman" w:cs="Times New Roman"/>
        </w:rPr>
        <w:t>закупке</w:t>
      </w:r>
      <w:r w:rsidR="00FC60E0" w:rsidRPr="00867278">
        <w:rPr>
          <w:rFonts w:ascii="Times New Roman" w:hAnsi="Times New Roman" w:cs="Times New Roman"/>
          <w:bCs/>
        </w:rPr>
        <w:t xml:space="preserve"> проводилось Комиссией </w:t>
      </w:r>
      <w:r w:rsidR="00220D9C" w:rsidRPr="00867278">
        <w:rPr>
          <w:rFonts w:ascii="Times New Roman" w:hAnsi="Times New Roman" w:cs="Times New Roman"/>
          <w:bCs/>
        </w:rPr>
        <w:t>по закупкам</w:t>
      </w:r>
      <w:r w:rsidR="00FC60E0" w:rsidRPr="00867278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4F22D4D5" w14:textId="77777777" w:rsidR="00FC60E0" w:rsidRPr="00867278" w:rsidRDefault="00FC60E0" w:rsidP="00FC60E0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67278">
        <w:rPr>
          <w:rFonts w:ascii="Times New Roman" w:eastAsia="Times New Roman" w:hAnsi="Times New Roman" w:cs="Times New Roman"/>
        </w:rPr>
        <w:t>Члены Комиссии:</w:t>
      </w:r>
    </w:p>
    <w:p w14:paraId="064BD9A2" w14:textId="77777777" w:rsidR="00FC60E0" w:rsidRPr="00867278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67278">
        <w:rPr>
          <w:rFonts w:ascii="Times New Roman" w:eastAsia="Times New Roman" w:hAnsi="Times New Roman" w:cs="Times New Roman"/>
        </w:rPr>
        <w:t>Антонова Анна Алексеевна;</w:t>
      </w:r>
    </w:p>
    <w:p w14:paraId="26E8BEB2" w14:textId="77777777" w:rsidR="00FC60E0" w:rsidRPr="00867278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67278">
        <w:rPr>
          <w:rFonts w:ascii="Times New Roman" w:eastAsia="Times New Roman" w:hAnsi="Times New Roman" w:cs="Times New Roman"/>
        </w:rPr>
        <w:t>Барикян Анна Андреевна;</w:t>
      </w:r>
    </w:p>
    <w:p w14:paraId="49E877E6" w14:textId="77777777" w:rsidR="00FC60E0" w:rsidRPr="00867278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67278">
        <w:rPr>
          <w:rFonts w:ascii="Times New Roman" w:eastAsia="Times New Roman" w:hAnsi="Times New Roman" w:cs="Times New Roman"/>
        </w:rPr>
        <w:t>Попова Ирина Александровна;</w:t>
      </w:r>
    </w:p>
    <w:p w14:paraId="764C8619" w14:textId="77777777" w:rsidR="00FC60E0" w:rsidRPr="00867278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867278">
        <w:rPr>
          <w:rFonts w:ascii="Times New Roman" w:eastAsia="Times New Roman" w:hAnsi="Times New Roman" w:cs="Times New Roman"/>
        </w:rPr>
        <w:t>Кузнецов Александр Иванович;</w:t>
      </w:r>
    </w:p>
    <w:p w14:paraId="70C15B39" w14:textId="77777777" w:rsidR="00FC60E0" w:rsidRPr="00867278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</w:rPr>
      </w:pPr>
      <w:r w:rsidRPr="00867278">
        <w:rPr>
          <w:rFonts w:ascii="Times New Roman" w:eastAsia="Times New Roman" w:hAnsi="Times New Roman" w:cs="Times New Roman"/>
        </w:rPr>
        <w:t>Подосенин Алексей Александрович;</w:t>
      </w:r>
    </w:p>
    <w:p w14:paraId="44D59A82" w14:textId="2C164989" w:rsidR="00FC60E0" w:rsidRPr="00867278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</w:rPr>
      </w:pPr>
      <w:r w:rsidRPr="00867278">
        <w:rPr>
          <w:rFonts w:ascii="Times New Roman" w:eastAsia="Times New Roman" w:hAnsi="Times New Roman" w:cs="Times New Roman"/>
        </w:rPr>
        <w:t>Пудова Мария Александровна.</w:t>
      </w:r>
    </w:p>
    <w:p w14:paraId="29047FB3" w14:textId="0F18C7F1" w:rsidR="00430B5B" w:rsidRPr="00867278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2CA3BFFC" w14:textId="752EE9F9" w:rsidR="00430B5B" w:rsidRPr="00867278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 xml:space="preserve">Всего присутствовало </w:t>
      </w:r>
      <w:r w:rsidR="00220D9C" w:rsidRPr="00867278">
        <w:rPr>
          <w:rFonts w:ascii="Times New Roman" w:hAnsi="Times New Roman" w:cs="Times New Roman"/>
        </w:rPr>
        <w:t>шесть членов</w:t>
      </w:r>
      <w:r w:rsidRPr="00867278">
        <w:rPr>
          <w:rFonts w:ascii="Times New Roman" w:hAnsi="Times New Roman" w:cs="Times New Roman"/>
        </w:rPr>
        <w:t xml:space="preserve"> </w:t>
      </w:r>
      <w:r w:rsidRPr="00867278">
        <w:rPr>
          <w:rFonts w:ascii="Times New Roman" w:hAnsi="Times New Roman" w:cs="Times New Roman"/>
          <w:bCs/>
        </w:rPr>
        <w:t>Комиссии</w:t>
      </w:r>
      <w:r w:rsidRPr="00867278">
        <w:rPr>
          <w:rFonts w:ascii="Times New Roman" w:hAnsi="Times New Roman" w:cs="Times New Roman"/>
        </w:rPr>
        <w:t>, кворум имеется, заседание правомочно.</w:t>
      </w:r>
    </w:p>
    <w:p w14:paraId="2108E4BD" w14:textId="77777777" w:rsidR="00430B5B" w:rsidRPr="00867278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D3BF75B" w14:textId="344F402D" w:rsidR="00430B5B" w:rsidRPr="00867278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67278">
        <w:rPr>
          <w:rFonts w:ascii="Times New Roman" w:hAnsi="Times New Roman" w:cs="Times New Roman"/>
          <w:b/>
        </w:rPr>
        <w:t xml:space="preserve">Срок и место </w:t>
      </w:r>
      <w:r w:rsidR="00C545D8" w:rsidRPr="00867278">
        <w:rPr>
          <w:rFonts w:ascii="Times New Roman" w:hAnsi="Times New Roman" w:cs="Times New Roman"/>
          <w:b/>
        </w:rPr>
        <w:t>рассмотрения заявок</w:t>
      </w:r>
      <w:r w:rsidRPr="00867278">
        <w:rPr>
          <w:rFonts w:ascii="Times New Roman" w:hAnsi="Times New Roman" w:cs="Times New Roman"/>
          <w:b/>
        </w:rPr>
        <w:t xml:space="preserve"> на участие в закупке.</w:t>
      </w:r>
    </w:p>
    <w:p w14:paraId="3840FAB7" w14:textId="3A38DE03" w:rsidR="00430B5B" w:rsidRDefault="00430B5B" w:rsidP="00220D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 xml:space="preserve">Заседание </w:t>
      </w:r>
      <w:r w:rsidRPr="00867278">
        <w:rPr>
          <w:rFonts w:ascii="Times New Roman" w:hAnsi="Times New Roman" w:cs="Times New Roman"/>
          <w:bCs/>
        </w:rPr>
        <w:t xml:space="preserve">Комиссии по закупкам осуществлялось </w:t>
      </w:r>
      <w:r w:rsidRPr="00867278">
        <w:rPr>
          <w:rFonts w:ascii="Times New Roman" w:hAnsi="Times New Roman" w:cs="Times New Roman"/>
        </w:rPr>
        <w:t>по адресу:</w:t>
      </w:r>
      <w:r w:rsidRPr="00867278">
        <w:rPr>
          <w:rFonts w:ascii="Times New Roman" w:hAnsi="Times New Roman" w:cs="Times New Roman"/>
        </w:rPr>
        <w:br/>
        <w:t xml:space="preserve"> г. </w:t>
      </w:r>
      <w:r w:rsidR="00C545D8" w:rsidRPr="00867278">
        <w:rPr>
          <w:rFonts w:ascii="Times New Roman" w:hAnsi="Times New Roman" w:cs="Times New Roman"/>
        </w:rPr>
        <w:t>Москва, Мясницкая</w:t>
      </w:r>
      <w:r w:rsidRPr="00867278">
        <w:rPr>
          <w:rFonts w:ascii="Times New Roman" w:hAnsi="Times New Roman" w:cs="Times New Roman"/>
        </w:rPr>
        <w:t xml:space="preserve"> ул., д.13, стр.18, 3 этаж, </w:t>
      </w:r>
      <w:r w:rsidR="006975FA" w:rsidRPr="00867278">
        <w:rPr>
          <w:rFonts w:ascii="Times New Roman" w:hAnsi="Times New Roman" w:cs="Times New Roman"/>
        </w:rPr>
        <w:t xml:space="preserve">переговорная </w:t>
      </w:r>
      <w:r w:rsidR="003760FC" w:rsidRPr="00867278">
        <w:rPr>
          <w:rFonts w:ascii="Times New Roman" w:hAnsi="Times New Roman" w:cs="Times New Roman"/>
        </w:rPr>
        <w:t>Ласточки</w:t>
      </w:r>
      <w:r w:rsidR="006975FA" w:rsidRPr="00867278">
        <w:rPr>
          <w:rFonts w:ascii="Times New Roman" w:hAnsi="Times New Roman" w:cs="Times New Roman"/>
        </w:rPr>
        <w:t xml:space="preserve"> с 1</w:t>
      </w:r>
      <w:r w:rsidR="00171868" w:rsidRPr="00171868">
        <w:rPr>
          <w:rFonts w:ascii="Times New Roman" w:hAnsi="Times New Roman" w:cs="Times New Roman"/>
        </w:rPr>
        <w:t>3</w:t>
      </w:r>
      <w:r w:rsidR="006975FA" w:rsidRPr="00867278">
        <w:rPr>
          <w:rFonts w:ascii="Times New Roman" w:hAnsi="Times New Roman" w:cs="Times New Roman"/>
        </w:rPr>
        <w:t xml:space="preserve"> часов </w:t>
      </w:r>
      <w:r w:rsidR="00171868" w:rsidRPr="00171868">
        <w:rPr>
          <w:rFonts w:ascii="Times New Roman" w:hAnsi="Times New Roman" w:cs="Times New Roman"/>
        </w:rPr>
        <w:t xml:space="preserve">45 </w:t>
      </w:r>
      <w:r w:rsidR="00867278" w:rsidRPr="00867278">
        <w:rPr>
          <w:rFonts w:ascii="Times New Roman" w:hAnsi="Times New Roman" w:cs="Times New Roman"/>
        </w:rPr>
        <w:t>минут до</w:t>
      </w:r>
      <w:r w:rsidR="006975FA" w:rsidRPr="00867278">
        <w:rPr>
          <w:rFonts w:ascii="Times New Roman" w:hAnsi="Times New Roman" w:cs="Times New Roman"/>
        </w:rPr>
        <w:t xml:space="preserve"> 1</w:t>
      </w:r>
      <w:r w:rsidR="001128AC" w:rsidRPr="00867278">
        <w:rPr>
          <w:rFonts w:ascii="Times New Roman" w:hAnsi="Times New Roman" w:cs="Times New Roman"/>
        </w:rPr>
        <w:t>6</w:t>
      </w:r>
      <w:r w:rsidRPr="00867278">
        <w:rPr>
          <w:rFonts w:ascii="Times New Roman" w:hAnsi="Times New Roman" w:cs="Times New Roman"/>
        </w:rPr>
        <w:t xml:space="preserve"> часов </w:t>
      </w:r>
      <w:r w:rsidR="001128AC" w:rsidRPr="00867278">
        <w:rPr>
          <w:rFonts w:ascii="Times New Roman" w:hAnsi="Times New Roman" w:cs="Times New Roman"/>
        </w:rPr>
        <w:t>15</w:t>
      </w:r>
      <w:r w:rsidRPr="00867278">
        <w:rPr>
          <w:rFonts w:ascii="Times New Roman" w:hAnsi="Times New Roman" w:cs="Times New Roman"/>
        </w:rPr>
        <w:t xml:space="preserve"> </w:t>
      </w:r>
      <w:r w:rsidR="00867278" w:rsidRPr="00867278">
        <w:rPr>
          <w:rFonts w:ascii="Times New Roman" w:hAnsi="Times New Roman" w:cs="Times New Roman"/>
        </w:rPr>
        <w:t>минут по</w:t>
      </w:r>
      <w:r w:rsidR="006975FA" w:rsidRPr="00867278">
        <w:rPr>
          <w:rFonts w:ascii="Times New Roman" w:hAnsi="Times New Roman" w:cs="Times New Roman"/>
        </w:rPr>
        <w:t xml:space="preserve"> московскому времени </w:t>
      </w:r>
      <w:r w:rsidR="00867278" w:rsidRPr="00867278">
        <w:rPr>
          <w:rFonts w:ascii="Times New Roman" w:hAnsi="Times New Roman" w:cs="Times New Roman"/>
        </w:rPr>
        <w:t>1</w:t>
      </w:r>
      <w:r w:rsidR="00171868" w:rsidRPr="00171868">
        <w:rPr>
          <w:rFonts w:ascii="Times New Roman" w:hAnsi="Times New Roman" w:cs="Times New Roman"/>
        </w:rPr>
        <w:t>1</w:t>
      </w:r>
      <w:r w:rsidR="006975FA" w:rsidRPr="00867278">
        <w:rPr>
          <w:rFonts w:ascii="Times New Roman" w:hAnsi="Times New Roman" w:cs="Times New Roman"/>
        </w:rPr>
        <w:t xml:space="preserve"> </w:t>
      </w:r>
      <w:r w:rsidR="00867278" w:rsidRPr="00867278">
        <w:rPr>
          <w:rFonts w:ascii="Times New Roman" w:hAnsi="Times New Roman" w:cs="Times New Roman"/>
        </w:rPr>
        <w:t>апреля</w:t>
      </w:r>
      <w:r w:rsidRPr="00867278">
        <w:rPr>
          <w:rFonts w:ascii="Times New Roman" w:hAnsi="Times New Roman" w:cs="Times New Roman"/>
        </w:rPr>
        <w:t xml:space="preserve"> 202</w:t>
      </w:r>
      <w:r w:rsidR="00867278" w:rsidRPr="00867278">
        <w:rPr>
          <w:rFonts w:ascii="Times New Roman" w:hAnsi="Times New Roman" w:cs="Times New Roman"/>
        </w:rPr>
        <w:t>4</w:t>
      </w:r>
      <w:r w:rsidRPr="00867278">
        <w:rPr>
          <w:rFonts w:ascii="Times New Roman" w:hAnsi="Times New Roman" w:cs="Times New Roman"/>
        </w:rPr>
        <w:t xml:space="preserve"> года.  </w:t>
      </w:r>
    </w:p>
    <w:p w14:paraId="5EDEB902" w14:textId="77777777" w:rsidR="008A3D47" w:rsidRPr="00867278" w:rsidRDefault="008A3D47" w:rsidP="00220D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7BC1BEC" w14:textId="77777777" w:rsidR="008A3D47" w:rsidRDefault="008A3D47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AC76EB5" w14:textId="77777777" w:rsidR="008A3D47" w:rsidRDefault="008A3D47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88AB883" w14:textId="77777777" w:rsidR="008A3D47" w:rsidRDefault="008A3D47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FDF055D" w14:textId="62A8041D" w:rsidR="00430B5B" w:rsidRPr="00867278" w:rsidRDefault="00867278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67278">
        <w:rPr>
          <w:rFonts w:ascii="Times New Roman" w:eastAsia="Times New Roman" w:hAnsi="Times New Roman" w:cs="Times New Roman"/>
        </w:rPr>
        <w:t>Согласно статье</w:t>
      </w:r>
      <w:r w:rsidR="00430B5B" w:rsidRPr="00867278">
        <w:rPr>
          <w:rFonts w:ascii="Times New Roman" w:eastAsia="Times New Roman" w:hAnsi="Times New Roman" w:cs="Times New Roman"/>
        </w:rPr>
        <w:t xml:space="preserve"> 33 Положения о закупках, Службой безопасности представлено Заключение по итогам проверки заявок у</w:t>
      </w:r>
      <w:r w:rsidR="0028421D" w:rsidRPr="00867278">
        <w:rPr>
          <w:rFonts w:ascii="Times New Roman" w:eastAsia="Times New Roman" w:hAnsi="Times New Roman" w:cs="Times New Roman"/>
        </w:rPr>
        <w:t>частников закупки</w:t>
      </w:r>
      <w:r w:rsidR="00430B5B" w:rsidRPr="00867278">
        <w:rPr>
          <w:rFonts w:ascii="Times New Roman" w:eastAsia="Times New Roman" w:hAnsi="Times New Roman" w:cs="Times New Roman"/>
        </w:rPr>
        <w:t>.</w:t>
      </w:r>
    </w:p>
    <w:p w14:paraId="648A88EB" w14:textId="77777777" w:rsidR="00430B5B" w:rsidRPr="00867278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</w:rPr>
      </w:pPr>
      <w:r w:rsidRPr="00867278">
        <w:rPr>
          <w:rFonts w:ascii="Times New Roman" w:hAnsi="Times New Roman" w:cs="Times New Roman"/>
          <w:b/>
        </w:rPr>
        <w:t>Сведения о предложениях участников закупки:</w:t>
      </w:r>
    </w:p>
    <w:p w14:paraId="31B381E7" w14:textId="77777777" w:rsidR="00430B5B" w:rsidRPr="00867278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2127"/>
        <w:gridCol w:w="2693"/>
      </w:tblGrid>
      <w:tr w:rsidR="00430B5B" w:rsidRPr="00867278" w14:paraId="595A0023" w14:textId="77777777" w:rsidTr="00220D9C">
        <w:trPr>
          <w:trHeight w:val="1195"/>
        </w:trPr>
        <w:tc>
          <w:tcPr>
            <w:tcW w:w="1134" w:type="dxa"/>
            <w:vAlign w:val="center"/>
          </w:tcPr>
          <w:p w14:paraId="516D9197" w14:textId="77777777" w:rsidR="00430B5B" w:rsidRPr="00867278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278">
              <w:rPr>
                <w:rFonts w:ascii="Times New Roman" w:hAnsi="Times New Roman" w:cs="Times New Roman"/>
                <w:b/>
              </w:rPr>
              <w:t>Рег.</w:t>
            </w:r>
          </w:p>
          <w:p w14:paraId="7377212C" w14:textId="77777777" w:rsidR="00430B5B" w:rsidRPr="00867278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278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867278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278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1701" w:type="dxa"/>
            <w:vAlign w:val="center"/>
          </w:tcPr>
          <w:p w14:paraId="14912539" w14:textId="77777777" w:rsidR="00430B5B" w:rsidRPr="00867278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867278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2127" w:type="dxa"/>
            <w:vAlign w:val="center"/>
          </w:tcPr>
          <w:p w14:paraId="1F4DB04F" w14:textId="79586E5E" w:rsidR="00430B5B" w:rsidRPr="00867278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278">
              <w:rPr>
                <w:rFonts w:ascii="Times New Roman" w:hAnsi="Times New Roman" w:cs="Times New Roman"/>
                <w:b/>
              </w:rPr>
              <w:t xml:space="preserve">Предложение о качественных </w:t>
            </w:r>
            <w:r w:rsidR="00867278" w:rsidRPr="00867278">
              <w:rPr>
                <w:rFonts w:ascii="Times New Roman" w:hAnsi="Times New Roman" w:cs="Times New Roman"/>
                <w:b/>
              </w:rPr>
              <w:t>характеристиках товара</w:t>
            </w:r>
          </w:p>
        </w:tc>
        <w:tc>
          <w:tcPr>
            <w:tcW w:w="2693" w:type="dxa"/>
            <w:vAlign w:val="center"/>
          </w:tcPr>
          <w:p w14:paraId="02718DCF" w14:textId="03E50B4B" w:rsidR="00430B5B" w:rsidRPr="00867278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278">
              <w:rPr>
                <w:rFonts w:ascii="Times New Roman" w:hAnsi="Times New Roman" w:cs="Times New Roman"/>
                <w:b/>
              </w:rPr>
              <w:t>Предложение о цене</w:t>
            </w:r>
          </w:p>
        </w:tc>
      </w:tr>
      <w:tr w:rsidR="00430B5B" w:rsidRPr="00867278" w14:paraId="3BFCAB88" w14:textId="77777777" w:rsidTr="00220D9C">
        <w:trPr>
          <w:trHeight w:val="1409"/>
        </w:trPr>
        <w:tc>
          <w:tcPr>
            <w:tcW w:w="1134" w:type="dxa"/>
            <w:vAlign w:val="center"/>
          </w:tcPr>
          <w:p w14:paraId="1E311EFA" w14:textId="77777777" w:rsidR="00867278" w:rsidRPr="00867278" w:rsidRDefault="00867278" w:rsidP="008672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7278">
              <w:rPr>
                <w:rFonts w:ascii="Times New Roman" w:hAnsi="Times New Roman" w:cs="Times New Roman"/>
              </w:rPr>
              <w:t>Э-1959</w:t>
            </w:r>
          </w:p>
          <w:p w14:paraId="6CC4128F" w14:textId="0AADE7FE" w:rsidR="00430B5B" w:rsidRPr="00867278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7B407CD" w14:textId="1A32F1F2" w:rsidR="00430B5B" w:rsidRPr="00867278" w:rsidRDefault="00DD755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7278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r w:rsidR="00867278" w:rsidRPr="00867278">
              <w:rPr>
                <w:rFonts w:ascii="Times New Roman" w:hAnsi="Times New Roman" w:cs="Times New Roman"/>
                <w:b/>
              </w:rPr>
              <w:t>Дал</w:t>
            </w:r>
            <w:r w:rsidRPr="00867278">
              <w:rPr>
                <w:rFonts w:ascii="Times New Roman" w:hAnsi="Times New Roman" w:cs="Times New Roman"/>
                <w:b/>
              </w:rPr>
              <w:t xml:space="preserve"> Ап»</w:t>
            </w:r>
            <w:r w:rsidR="00346F9B" w:rsidRPr="00867278">
              <w:rPr>
                <w:rFonts w:ascii="Times New Roman" w:hAnsi="Times New Roman" w:cs="Times New Roman"/>
                <w:b/>
              </w:rPr>
              <w:t>.</w:t>
            </w:r>
          </w:p>
          <w:p w14:paraId="27500B7D" w14:textId="27D91D40" w:rsidR="00346F9B" w:rsidRPr="00867278" w:rsidRDefault="00346F9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7278">
              <w:rPr>
                <w:rFonts w:ascii="Times New Roman" w:hAnsi="Times New Roman" w:cs="Times New Roman"/>
                <w:b/>
              </w:rPr>
              <w:t>ИНН 6166085401</w:t>
            </w:r>
          </w:p>
        </w:tc>
        <w:tc>
          <w:tcPr>
            <w:tcW w:w="1701" w:type="dxa"/>
            <w:vAlign w:val="center"/>
          </w:tcPr>
          <w:p w14:paraId="403E641B" w14:textId="77777777" w:rsidR="00DD755F" w:rsidRPr="00867278" w:rsidRDefault="00DD755F" w:rsidP="00DD75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278">
              <w:rPr>
                <w:rFonts w:ascii="Times New Roman" w:hAnsi="Times New Roman" w:cs="Times New Roman"/>
              </w:rPr>
              <w:t>344068, г. Ростов-на –Дону, пер. Дунайский, д. 32, а/я 828</w:t>
            </w:r>
          </w:p>
          <w:p w14:paraId="44D57275" w14:textId="0CF25FAE" w:rsidR="00430B5B" w:rsidRPr="00867278" w:rsidRDefault="00430B5B" w:rsidP="00DD75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B94C73F" w14:textId="50758319" w:rsidR="00430B5B" w:rsidRPr="00867278" w:rsidRDefault="00DD755F" w:rsidP="00220D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278"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693" w:type="dxa"/>
            <w:vAlign w:val="center"/>
          </w:tcPr>
          <w:p w14:paraId="6B79D566" w14:textId="2B038968" w:rsidR="00430B5B" w:rsidRPr="00867278" w:rsidRDefault="00867278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278">
              <w:rPr>
                <w:rFonts w:ascii="Times New Roman" w:hAnsi="Times New Roman" w:cs="Times New Roman"/>
              </w:rPr>
              <w:t>10 947 709,00 (Десять миллионов девятьсот сорок семь тысяч семьсот девять) рублей, 00 коп. НДС не облагается на основании главы 26.2 НК РФ в связи с применением УСН</w:t>
            </w:r>
            <w:r w:rsidR="00DD755F" w:rsidRPr="00867278">
              <w:rPr>
                <w:rFonts w:ascii="Times New Roman" w:hAnsi="Times New Roman" w:cs="Times New Roman"/>
              </w:rPr>
              <w:t>.</w:t>
            </w:r>
          </w:p>
        </w:tc>
      </w:tr>
    </w:tbl>
    <w:p w14:paraId="674D5573" w14:textId="77777777" w:rsidR="00430B5B" w:rsidRPr="00867278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89C52B9" w14:textId="531B3868" w:rsidR="00430B5B" w:rsidRPr="00867278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67278">
        <w:rPr>
          <w:rFonts w:ascii="Times New Roman" w:hAnsi="Times New Roman" w:cs="Times New Roman"/>
          <w:b/>
          <w:sz w:val="22"/>
          <w:szCs w:val="22"/>
        </w:rPr>
        <w:t>1</w:t>
      </w:r>
      <w:r w:rsidR="007C6791">
        <w:rPr>
          <w:rFonts w:ascii="Times New Roman" w:hAnsi="Times New Roman" w:cs="Times New Roman"/>
          <w:b/>
          <w:sz w:val="22"/>
          <w:szCs w:val="22"/>
        </w:rPr>
        <w:t>0</w:t>
      </w:r>
      <w:r w:rsidRPr="00867278">
        <w:rPr>
          <w:rFonts w:ascii="Times New Roman" w:hAnsi="Times New Roman" w:cs="Times New Roman"/>
          <w:b/>
          <w:sz w:val="22"/>
          <w:szCs w:val="22"/>
        </w:rPr>
        <w:t>.</w:t>
      </w:r>
      <w:r w:rsidRPr="00867278">
        <w:rPr>
          <w:rFonts w:ascii="Times New Roman" w:hAnsi="Times New Roman" w:cs="Times New Roman"/>
          <w:sz w:val="22"/>
          <w:szCs w:val="22"/>
        </w:rPr>
        <w:t xml:space="preserve"> По итогам рассмотрения </w:t>
      </w:r>
      <w:r w:rsidR="001A28C3" w:rsidRPr="00867278">
        <w:rPr>
          <w:rFonts w:ascii="Times New Roman" w:hAnsi="Times New Roman" w:cs="Times New Roman"/>
          <w:sz w:val="22"/>
          <w:szCs w:val="22"/>
        </w:rPr>
        <w:t xml:space="preserve">единственной </w:t>
      </w:r>
      <w:r w:rsidR="0028421D" w:rsidRPr="00867278">
        <w:rPr>
          <w:rFonts w:ascii="Times New Roman" w:hAnsi="Times New Roman" w:cs="Times New Roman"/>
          <w:sz w:val="22"/>
          <w:szCs w:val="22"/>
        </w:rPr>
        <w:t>заяв</w:t>
      </w:r>
      <w:r w:rsidRPr="00867278">
        <w:rPr>
          <w:rFonts w:ascii="Times New Roman" w:hAnsi="Times New Roman" w:cs="Times New Roman"/>
          <w:sz w:val="22"/>
          <w:szCs w:val="22"/>
        </w:rPr>
        <w:t>к</w:t>
      </w:r>
      <w:r w:rsidR="001A28C3" w:rsidRPr="00867278">
        <w:rPr>
          <w:rFonts w:ascii="Times New Roman" w:hAnsi="Times New Roman" w:cs="Times New Roman"/>
          <w:sz w:val="22"/>
          <w:szCs w:val="22"/>
        </w:rPr>
        <w:t>и</w:t>
      </w:r>
      <w:r w:rsidRPr="00867278">
        <w:rPr>
          <w:rFonts w:ascii="Times New Roman" w:hAnsi="Times New Roman" w:cs="Times New Roman"/>
          <w:sz w:val="22"/>
          <w:szCs w:val="22"/>
        </w:rPr>
        <w:t xml:space="preserve"> на участие в закупке, Комиссией пу</w:t>
      </w:r>
      <w:r w:rsidR="001A28C3" w:rsidRPr="00867278">
        <w:rPr>
          <w:rFonts w:ascii="Times New Roman" w:hAnsi="Times New Roman" w:cs="Times New Roman"/>
          <w:sz w:val="22"/>
          <w:szCs w:val="22"/>
        </w:rPr>
        <w:t>тем голосования принят</w:t>
      </w:r>
      <w:r w:rsidR="0028421D" w:rsidRPr="00867278">
        <w:rPr>
          <w:rFonts w:ascii="Times New Roman" w:hAnsi="Times New Roman" w:cs="Times New Roman"/>
          <w:sz w:val="22"/>
          <w:szCs w:val="22"/>
        </w:rPr>
        <w:t>ы</w:t>
      </w:r>
      <w:r w:rsidR="001A28C3" w:rsidRPr="00867278">
        <w:rPr>
          <w:rFonts w:ascii="Times New Roman" w:hAnsi="Times New Roman" w:cs="Times New Roman"/>
          <w:sz w:val="22"/>
          <w:szCs w:val="22"/>
        </w:rPr>
        <w:t xml:space="preserve"> </w:t>
      </w:r>
      <w:r w:rsidR="00220D9C" w:rsidRPr="00867278">
        <w:rPr>
          <w:rFonts w:ascii="Times New Roman" w:hAnsi="Times New Roman" w:cs="Times New Roman"/>
          <w:sz w:val="22"/>
          <w:szCs w:val="22"/>
        </w:rPr>
        <w:t>следующие решения</w:t>
      </w:r>
      <w:r w:rsidRPr="0086727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BC13A8B" w14:textId="4F369E96" w:rsidR="00430B5B" w:rsidRPr="00867278" w:rsidRDefault="00A31115" w:rsidP="004264E8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67278">
        <w:rPr>
          <w:rFonts w:ascii="Times New Roman" w:hAnsi="Times New Roman" w:cs="Times New Roman"/>
          <w:sz w:val="22"/>
          <w:szCs w:val="22"/>
        </w:rPr>
        <w:t>1</w:t>
      </w:r>
      <w:r w:rsidR="007C6791">
        <w:rPr>
          <w:rFonts w:ascii="Times New Roman" w:hAnsi="Times New Roman" w:cs="Times New Roman"/>
          <w:sz w:val="22"/>
          <w:szCs w:val="22"/>
        </w:rPr>
        <w:t>0</w:t>
      </w:r>
      <w:r w:rsidRPr="00867278">
        <w:rPr>
          <w:rFonts w:ascii="Times New Roman" w:hAnsi="Times New Roman" w:cs="Times New Roman"/>
          <w:sz w:val="22"/>
          <w:szCs w:val="22"/>
        </w:rPr>
        <w:t xml:space="preserve">.1 </w:t>
      </w:r>
      <w:r w:rsidR="00430B5B" w:rsidRPr="00867278">
        <w:rPr>
          <w:rFonts w:ascii="Times New Roman" w:hAnsi="Times New Roman" w:cs="Times New Roman"/>
          <w:sz w:val="22"/>
          <w:szCs w:val="22"/>
        </w:rPr>
        <w:t xml:space="preserve">Заявку единственного участника </w:t>
      </w:r>
      <w:r w:rsidR="00430B5B" w:rsidRPr="00867278">
        <w:rPr>
          <w:rFonts w:ascii="Times New Roman" w:hAnsi="Times New Roman" w:cs="Times New Roman"/>
          <w:b/>
          <w:sz w:val="22"/>
          <w:szCs w:val="22"/>
        </w:rPr>
        <w:t>ООО «</w:t>
      </w:r>
      <w:r w:rsidR="001A28C3" w:rsidRPr="00867278">
        <w:rPr>
          <w:rFonts w:ascii="Times New Roman" w:hAnsi="Times New Roman" w:cs="Times New Roman"/>
          <w:b/>
          <w:sz w:val="22"/>
          <w:szCs w:val="22"/>
        </w:rPr>
        <w:t>Дабл Ап</w:t>
      </w:r>
      <w:r w:rsidR="00430B5B" w:rsidRPr="00867278">
        <w:rPr>
          <w:rFonts w:ascii="Times New Roman" w:hAnsi="Times New Roman" w:cs="Times New Roman"/>
          <w:b/>
          <w:sz w:val="22"/>
          <w:szCs w:val="22"/>
        </w:rPr>
        <w:t xml:space="preserve">» ИНН </w:t>
      </w:r>
      <w:r w:rsidR="001A28C3" w:rsidRPr="00867278">
        <w:rPr>
          <w:rFonts w:ascii="Times New Roman" w:hAnsi="Times New Roman" w:cs="Times New Roman"/>
          <w:b/>
          <w:sz w:val="22"/>
          <w:szCs w:val="22"/>
        </w:rPr>
        <w:t>6166085401</w:t>
      </w:r>
      <w:r w:rsidR="00430B5B" w:rsidRPr="008672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0D9C" w:rsidRPr="00867278">
        <w:rPr>
          <w:rFonts w:ascii="Times New Roman" w:hAnsi="Times New Roman" w:cs="Times New Roman"/>
          <w:sz w:val="22"/>
          <w:szCs w:val="22"/>
        </w:rPr>
        <w:t xml:space="preserve">признать </w:t>
      </w:r>
      <w:r w:rsidR="008F1FA0">
        <w:rPr>
          <w:rFonts w:ascii="Times New Roman" w:hAnsi="Times New Roman" w:cs="Times New Roman"/>
          <w:sz w:val="22"/>
          <w:szCs w:val="22"/>
        </w:rPr>
        <w:t xml:space="preserve">не </w:t>
      </w:r>
      <w:r w:rsidR="00220D9C" w:rsidRPr="00867278">
        <w:rPr>
          <w:rFonts w:ascii="Times New Roman" w:hAnsi="Times New Roman" w:cs="Times New Roman"/>
          <w:sz w:val="22"/>
          <w:szCs w:val="22"/>
        </w:rPr>
        <w:t>соответствующей</w:t>
      </w:r>
      <w:r w:rsidR="00430B5B" w:rsidRPr="00867278">
        <w:rPr>
          <w:rFonts w:ascii="Times New Roman" w:hAnsi="Times New Roman" w:cs="Times New Roman"/>
          <w:sz w:val="22"/>
          <w:szCs w:val="22"/>
        </w:rPr>
        <w:t xml:space="preserve"> требованиям закупочной документации и </w:t>
      </w:r>
      <w:r w:rsidR="008F1FA0">
        <w:rPr>
          <w:rFonts w:ascii="Times New Roman" w:hAnsi="Times New Roman" w:cs="Times New Roman"/>
          <w:sz w:val="22"/>
          <w:szCs w:val="22"/>
        </w:rPr>
        <w:t xml:space="preserve">отказать в </w:t>
      </w:r>
      <w:r w:rsidR="00430B5B" w:rsidRPr="00867278">
        <w:rPr>
          <w:rFonts w:ascii="Times New Roman" w:hAnsi="Times New Roman" w:cs="Times New Roman"/>
          <w:sz w:val="22"/>
          <w:szCs w:val="22"/>
        </w:rPr>
        <w:t>допус</w:t>
      </w:r>
      <w:r w:rsidR="008F1FA0">
        <w:rPr>
          <w:rFonts w:ascii="Times New Roman" w:hAnsi="Times New Roman" w:cs="Times New Roman"/>
          <w:sz w:val="22"/>
          <w:szCs w:val="22"/>
        </w:rPr>
        <w:t>ке</w:t>
      </w:r>
      <w:r w:rsidR="00430B5B" w:rsidRPr="00867278">
        <w:rPr>
          <w:rFonts w:ascii="Times New Roman" w:hAnsi="Times New Roman" w:cs="Times New Roman"/>
          <w:sz w:val="22"/>
          <w:szCs w:val="22"/>
        </w:rPr>
        <w:t xml:space="preserve"> к участию в закупке. Результаты голосования каждого члена Комиссии изложены в таблице: </w:t>
      </w:r>
    </w:p>
    <w:p w14:paraId="7EEFC1AE" w14:textId="77777777" w:rsidR="00430B5B" w:rsidRPr="00867278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867278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86727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2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86727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31BE9635" w:rsidR="00430B5B" w:rsidRPr="0086727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2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867278" w:rsidRPr="00867278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8672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86727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2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8672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86727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2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86727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67278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220D9C" w:rsidRPr="00867278" w14:paraId="1C948CDF" w14:textId="77777777" w:rsidTr="00220D9C">
        <w:trPr>
          <w:trHeight w:val="359"/>
        </w:trPr>
        <w:tc>
          <w:tcPr>
            <w:tcW w:w="1134" w:type="dxa"/>
            <w:vMerge w:val="restart"/>
            <w:vAlign w:val="center"/>
          </w:tcPr>
          <w:p w14:paraId="7EAE0738" w14:textId="08687FD9" w:rsidR="00220D9C" w:rsidRPr="00867278" w:rsidRDefault="00867278" w:rsidP="008672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7278">
              <w:rPr>
                <w:rFonts w:ascii="Times New Roman" w:hAnsi="Times New Roman" w:cs="Times New Roman"/>
              </w:rPr>
              <w:t>Э-1959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0EF041B1" w:rsidR="00220D9C" w:rsidRPr="00867278" w:rsidRDefault="00220D9C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278">
              <w:rPr>
                <w:rFonts w:ascii="Times New Roman" w:hAnsi="Times New Roman" w:cs="Times New Roman"/>
                <w:b/>
                <w:sz w:val="22"/>
                <w:szCs w:val="22"/>
              </w:rPr>
              <w:t>ООО «Дабл Ап»</w:t>
            </w:r>
          </w:p>
        </w:tc>
        <w:tc>
          <w:tcPr>
            <w:tcW w:w="1843" w:type="dxa"/>
            <w:vAlign w:val="center"/>
          </w:tcPr>
          <w:p w14:paraId="4A6DD585" w14:textId="7D013E32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278">
              <w:rPr>
                <w:rFonts w:ascii="Times New Roman" w:hAnsi="Times New Roman" w:cs="Times New Roman"/>
                <w:sz w:val="22"/>
                <w:szCs w:val="22"/>
              </w:rPr>
              <w:t>Антонова А.А.</w:t>
            </w:r>
          </w:p>
        </w:tc>
        <w:tc>
          <w:tcPr>
            <w:tcW w:w="2409" w:type="dxa"/>
            <w:vAlign w:val="center"/>
          </w:tcPr>
          <w:p w14:paraId="72A52136" w14:textId="18B7F4D7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0A22F834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Отказать в 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>допус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ке</w:t>
            </w:r>
          </w:p>
        </w:tc>
      </w:tr>
      <w:tr w:rsidR="00220D9C" w:rsidRPr="00867278" w14:paraId="73171FE1" w14:textId="77777777" w:rsidTr="00220D9C">
        <w:trPr>
          <w:trHeight w:val="292"/>
        </w:trPr>
        <w:tc>
          <w:tcPr>
            <w:tcW w:w="1134" w:type="dxa"/>
            <w:vMerge/>
            <w:vAlign w:val="center"/>
          </w:tcPr>
          <w:p w14:paraId="09ED13E4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220D9C" w:rsidRPr="00867278" w:rsidRDefault="00220D9C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278">
              <w:rPr>
                <w:rFonts w:ascii="Times New Roman" w:hAnsi="Times New Roman" w:cs="Times New Roman"/>
                <w:sz w:val="22"/>
                <w:szCs w:val="22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267CB38A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00DF4955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FA0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220D9C" w:rsidRPr="00867278" w14:paraId="79AC7143" w14:textId="77777777" w:rsidTr="00220D9C">
        <w:trPr>
          <w:trHeight w:val="411"/>
        </w:trPr>
        <w:tc>
          <w:tcPr>
            <w:tcW w:w="1134" w:type="dxa"/>
            <w:vMerge/>
            <w:vAlign w:val="center"/>
          </w:tcPr>
          <w:p w14:paraId="592EECB4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8AC9BE" w14:textId="4D066B66" w:rsidR="00220D9C" w:rsidRPr="00867278" w:rsidRDefault="00F5102F" w:rsidP="00F51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72A2B582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2EDC0F8A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FA0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220D9C" w:rsidRPr="00867278" w14:paraId="2E41361F" w14:textId="77777777" w:rsidTr="00867278">
        <w:trPr>
          <w:trHeight w:val="175"/>
        </w:trPr>
        <w:tc>
          <w:tcPr>
            <w:tcW w:w="1134" w:type="dxa"/>
            <w:vMerge/>
            <w:vAlign w:val="center"/>
          </w:tcPr>
          <w:p w14:paraId="6781FF57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12D8AF2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B380D53" w14:textId="30E378AE" w:rsidR="00220D9C" w:rsidRPr="00867278" w:rsidRDefault="00F5102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406417D3" w14:textId="008BECF8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3679B05B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FA0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220D9C" w:rsidRPr="00867278" w14:paraId="6D04DB32" w14:textId="77777777" w:rsidTr="00220D9C">
        <w:trPr>
          <w:trHeight w:val="266"/>
        </w:trPr>
        <w:tc>
          <w:tcPr>
            <w:tcW w:w="1134" w:type="dxa"/>
            <w:vMerge/>
            <w:vAlign w:val="center"/>
          </w:tcPr>
          <w:p w14:paraId="16C61C34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4934C1AB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F6A19B" w14:textId="47658BC3" w:rsidR="00220D9C" w:rsidRPr="00867278" w:rsidRDefault="00F5102F" w:rsidP="00F51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1BA25AAD" w14:textId="2F8E4596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550912F9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FA0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220D9C" w:rsidRPr="00867278" w14:paraId="0312E6CA" w14:textId="77777777" w:rsidTr="00220D9C">
        <w:trPr>
          <w:trHeight w:val="271"/>
        </w:trPr>
        <w:tc>
          <w:tcPr>
            <w:tcW w:w="1134" w:type="dxa"/>
            <w:vMerge/>
            <w:vAlign w:val="center"/>
          </w:tcPr>
          <w:p w14:paraId="6C739537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9304928" w14:textId="77777777" w:rsidR="00220D9C" w:rsidRPr="00867278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C7345D8" w14:textId="00F59FC3" w:rsidR="00220D9C" w:rsidRPr="00867278" w:rsidRDefault="00220D9C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278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2D4B3FCB" w14:textId="10A328C4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220D9C" w:rsidRPr="00867278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B1DCC" w14:textId="64535F82" w:rsidR="00220D9C" w:rsidRPr="00867278" w:rsidRDefault="008F1FA0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FA0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A23A65" w:rsidRPr="00867278" w14:paraId="396CCE84" w14:textId="77777777" w:rsidTr="00AD663F">
        <w:trPr>
          <w:trHeight w:val="271"/>
        </w:trPr>
        <w:tc>
          <w:tcPr>
            <w:tcW w:w="3686" w:type="dxa"/>
            <w:gridSpan w:val="2"/>
            <w:vAlign w:val="center"/>
          </w:tcPr>
          <w:p w14:paraId="68AEEE3F" w14:textId="446357C8" w:rsidR="00A23A65" w:rsidRPr="00A23A65" w:rsidRDefault="00A23A65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Обоснование отказа в допуске</w:t>
            </w:r>
          </w:p>
        </w:tc>
        <w:tc>
          <w:tcPr>
            <w:tcW w:w="6237" w:type="dxa"/>
            <w:gridSpan w:val="3"/>
            <w:vAlign w:val="center"/>
          </w:tcPr>
          <w:p w14:paraId="3183A1C9" w14:textId="3B955467" w:rsidR="00C72A8C" w:rsidRPr="00C72A8C" w:rsidRDefault="00C33030" w:rsidP="00C72A8C">
            <w:pPr>
              <w:tabs>
                <w:tab w:val="left" w:pos="1418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2A8C">
              <w:rPr>
                <w:rFonts w:ascii="Times New Roman" w:eastAsia="Times New Roman" w:hAnsi="Times New Roman" w:cs="Times New Roman"/>
              </w:rPr>
              <w:t>В соответствии с пп.3 п.</w:t>
            </w:r>
            <w:r w:rsidR="00C72A8C" w:rsidRPr="00C72A8C">
              <w:rPr>
                <w:rFonts w:ascii="Times New Roman" w:eastAsia="Times New Roman" w:hAnsi="Times New Roman" w:cs="Times New Roman"/>
              </w:rPr>
              <w:t>1.3</w:t>
            </w:r>
            <w:r w:rsidR="00C72A8C" w:rsidRPr="00C72A8C">
              <w:rPr>
                <w:rFonts w:ascii="Times New Roman" w:eastAsia="Times New Roman" w:hAnsi="Times New Roman" w:cs="Times New Roman"/>
                <w:b/>
              </w:rPr>
              <w:t>.</w:t>
            </w:r>
            <w:r w:rsidR="00C72A8C" w:rsidRPr="00C72A8C">
              <w:rPr>
                <w:rFonts w:ascii="Times New Roman" w:eastAsia="Times New Roman" w:hAnsi="Times New Roman" w:cs="Times New Roman"/>
              </w:rPr>
              <w:t xml:space="preserve">1. </w:t>
            </w:r>
            <w:r w:rsidR="00C72A8C">
              <w:rPr>
                <w:rFonts w:ascii="Times New Roman" w:eastAsia="Times New Roman" w:hAnsi="Times New Roman" w:cs="Times New Roman"/>
              </w:rPr>
              <w:t xml:space="preserve"> Документации запроса предложений, заявка участника подлежит отклонению в случае н</w:t>
            </w:r>
            <w:r w:rsidR="00C72A8C" w:rsidRPr="00C72A8C">
              <w:rPr>
                <w:rFonts w:ascii="Times New Roman" w:eastAsia="Times New Roman" w:hAnsi="Times New Roman" w:cs="Times New Roman"/>
              </w:rPr>
              <w:t>есоответстви</w:t>
            </w:r>
            <w:r w:rsidR="00C72A8C">
              <w:rPr>
                <w:rFonts w:ascii="Times New Roman" w:eastAsia="Times New Roman" w:hAnsi="Times New Roman" w:cs="Times New Roman"/>
              </w:rPr>
              <w:t>я</w:t>
            </w:r>
            <w:r w:rsidR="00C72A8C" w:rsidRPr="00C72A8C">
              <w:rPr>
                <w:rFonts w:ascii="Times New Roman" w:eastAsia="Times New Roman" w:hAnsi="Times New Roman" w:cs="Times New Roman"/>
              </w:rPr>
              <w:t xml:space="preserve"> участника требованиям, указанным в документации о закупке.</w:t>
            </w:r>
          </w:p>
          <w:p w14:paraId="036DAEEA" w14:textId="1DAF9F8B" w:rsidR="006B0F9B" w:rsidRPr="008F0ED6" w:rsidRDefault="009D5BFC" w:rsidP="006B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F5102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B0F9B">
              <w:rPr>
                <w:rFonts w:ascii="Times New Roman" w:eastAsia="Times New Roman" w:hAnsi="Times New Roman" w:cs="Times New Roman"/>
                <w:color w:val="000000"/>
              </w:rPr>
              <w:t>п.3.6.2 п.3.6 Документации установлено, что п</w:t>
            </w:r>
            <w:r w:rsidR="006B0F9B" w:rsidRPr="006B0F9B">
              <w:rPr>
                <w:rFonts w:ascii="Times New Roman" w:eastAsia="Times New Roman" w:hAnsi="Times New Roman" w:cs="Times New Roman"/>
                <w:color w:val="000000"/>
              </w:rPr>
              <w:t xml:space="preserve">ри предоставлении Участником закупки Приложения  «Предложение о Цене договора», также именуемого – Расчет цены, участником закупки в данном документе должен быть представлен подробный расчет Цены договора, указанной участником закупки в Заявке на участие в закупке. При этом  Цена договора, указанная в форме Заявки на участие в закупке должна быть тождественна (равняться) сумме цен по видам (содержанию) товаров (работ, услуг), указанных участником закупки в Расчете цены. </w:t>
            </w:r>
            <w:r w:rsidR="006B0F9B" w:rsidRPr="006B0F9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В случае несовпадения указанных цен</w:t>
            </w:r>
            <w:r w:rsidR="006B0F9B" w:rsidRPr="006B0F9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в том числе при наличии арифметической ошибки, опечатки или иной ошибки, не позволяющей </w:t>
            </w:r>
            <w:r w:rsidR="006B0F9B" w:rsidRPr="006B0F9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достоверно</w:t>
            </w:r>
            <w:r w:rsidR="006B0F9B" w:rsidRPr="006B0F9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определить Цену договора, предлагаемую участником закупки, </w:t>
            </w:r>
            <w:r w:rsidR="006B0F9B" w:rsidRPr="006B0F9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заявка на участие в закупке признается несоответствующей </w:t>
            </w:r>
            <w:r w:rsidR="006B0F9B" w:rsidRPr="006B0F9B">
              <w:rPr>
                <w:rFonts w:ascii="Times New Roman" w:eastAsia="Times New Roman" w:hAnsi="Times New Roman" w:cs="Times New Roman"/>
                <w:iCs/>
                <w:color w:val="000000"/>
              </w:rPr>
              <w:t>требованиям документации о закупке, что влечет за собой отказ в допуске к участию в закупке.</w:t>
            </w:r>
          </w:p>
          <w:p w14:paraId="00388D64" w14:textId="557696B9" w:rsidR="008F0ED6" w:rsidRPr="006B0F9B" w:rsidRDefault="008F0ED6" w:rsidP="006B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8F0ED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Формы 2-4 Заявки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на участие в запросе предложений </w:t>
            </w:r>
            <w:r w:rsidRPr="008F0ED6">
              <w:rPr>
                <w:rFonts w:ascii="Times New Roman" w:eastAsia="Times New Roman" w:hAnsi="Times New Roman" w:cs="Times New Roman"/>
                <w:iCs/>
                <w:color w:val="000000"/>
              </w:rPr>
              <w:t>содержат противоречивые сведения, не допускающие однозначного толкования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, а именно:</w:t>
            </w:r>
          </w:p>
          <w:p w14:paraId="0C1C72A5" w14:textId="1AE27488" w:rsidR="008F0ED6" w:rsidRPr="008F0ED6" w:rsidRDefault="008F0ED6" w:rsidP="008F0ED6">
            <w:pPr>
              <w:tabs>
                <w:tab w:val="left" w:pos="709"/>
              </w:tabs>
              <w:spacing w:before="120" w:after="0" w:line="240" w:lineRule="auto"/>
              <w:ind w:left="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2 «Заявка на участие в запросе предложений»</w:t>
            </w:r>
            <w:r>
              <w:t xml:space="preserve"> </w:t>
            </w:r>
            <w:r w:rsidRPr="008F0ED6">
              <w:rPr>
                <w:rFonts w:ascii="Times New Roman" w:hAnsi="Times New Roman" w:cs="Times New Roman"/>
              </w:rPr>
              <w:t xml:space="preserve">содержит </w:t>
            </w:r>
            <w:r w:rsidRPr="008F0ED6">
              <w:rPr>
                <w:rFonts w:ascii="Times New Roman" w:hAnsi="Times New Roman" w:cs="Times New Roman"/>
              </w:rPr>
              <w:lastRenderedPageBreak/>
              <w:t>сведения о цене   10 947 709,00 руб.</w:t>
            </w:r>
            <w:r w:rsidR="00F8207A">
              <w:rPr>
                <w:rFonts w:ascii="Times New Roman" w:hAnsi="Times New Roman" w:cs="Times New Roman"/>
              </w:rPr>
              <w:t>;</w:t>
            </w:r>
          </w:p>
          <w:p w14:paraId="3A66E9B3" w14:textId="7C9D4FBB" w:rsidR="008F0ED6" w:rsidRPr="008F0ED6" w:rsidRDefault="008F0ED6" w:rsidP="008F0ED6">
            <w:pPr>
              <w:tabs>
                <w:tab w:val="left" w:pos="709"/>
              </w:tabs>
              <w:spacing w:before="120" w:after="0" w:line="240" w:lineRule="auto"/>
              <w:ind w:left="79"/>
              <w:jc w:val="both"/>
              <w:rPr>
                <w:rFonts w:ascii="Times New Roman" w:hAnsi="Times New Roman" w:cs="Times New Roman"/>
              </w:rPr>
            </w:pPr>
            <w:r w:rsidRPr="008F0ED6">
              <w:rPr>
                <w:rFonts w:ascii="Times New Roman" w:hAnsi="Times New Roman" w:cs="Times New Roman"/>
              </w:rPr>
              <w:t>Форма 3 «Техническое предложение» содержит сведения о цене 9 618 787,00</w:t>
            </w:r>
            <w:r w:rsidR="00F8207A">
              <w:rPr>
                <w:rFonts w:ascii="Times New Roman" w:hAnsi="Times New Roman" w:cs="Times New Roman"/>
              </w:rPr>
              <w:t>;</w:t>
            </w:r>
          </w:p>
          <w:p w14:paraId="54BE750D" w14:textId="758859F4" w:rsidR="00A23A65" w:rsidRDefault="008F0ED6" w:rsidP="008F0ED6">
            <w:pPr>
              <w:tabs>
                <w:tab w:val="left" w:pos="709"/>
              </w:tabs>
              <w:spacing w:before="120" w:after="0" w:line="240" w:lineRule="auto"/>
              <w:ind w:left="79"/>
              <w:jc w:val="both"/>
              <w:rPr>
                <w:rFonts w:ascii="Times New Roman" w:hAnsi="Times New Roman" w:cs="Times New Roman"/>
              </w:rPr>
            </w:pPr>
            <w:r w:rsidRPr="008F0ED6">
              <w:rPr>
                <w:rFonts w:ascii="Times New Roman" w:hAnsi="Times New Roman" w:cs="Times New Roman"/>
              </w:rPr>
              <w:t>Форма 4 «Расчет цены» содержит сведения о цене 9 369 850,00</w:t>
            </w:r>
            <w:r w:rsidR="00F5102F">
              <w:rPr>
                <w:rFonts w:ascii="Times New Roman" w:hAnsi="Times New Roman" w:cs="Times New Roman"/>
              </w:rPr>
              <w:t>.</w:t>
            </w:r>
          </w:p>
          <w:p w14:paraId="4056F9CE" w14:textId="68DDDB5A" w:rsidR="00C33030" w:rsidRDefault="00C33030" w:rsidP="008F0ED6">
            <w:pPr>
              <w:tabs>
                <w:tab w:val="left" w:pos="709"/>
              </w:tabs>
              <w:spacing w:before="120" w:after="0" w:line="240" w:lineRule="auto"/>
              <w:ind w:left="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D5BFC">
              <w:rPr>
                <w:rFonts w:ascii="Times New Roman" w:hAnsi="Times New Roman" w:cs="Times New Roman"/>
              </w:rPr>
              <w:t xml:space="preserve"> </w:t>
            </w:r>
            <w:r w:rsidR="005941E0">
              <w:rPr>
                <w:rFonts w:ascii="Times New Roman" w:hAnsi="Times New Roman" w:cs="Times New Roman"/>
              </w:rPr>
              <w:t>п.</w:t>
            </w:r>
            <w:r w:rsidR="00BB1476">
              <w:rPr>
                <w:rFonts w:ascii="Times New Roman" w:hAnsi="Times New Roman" w:cs="Times New Roman"/>
              </w:rPr>
              <w:t xml:space="preserve"> </w:t>
            </w:r>
            <w:r w:rsidR="005941E0">
              <w:rPr>
                <w:rFonts w:ascii="Times New Roman" w:hAnsi="Times New Roman" w:cs="Times New Roman"/>
              </w:rPr>
              <w:t>8.8 Приложения №1 к Документации «Информационная карта» установлено требование о наличии в штате квалифицированных специалистов</w:t>
            </w:r>
            <w:r w:rsidR="00FC1DF4">
              <w:rPr>
                <w:rFonts w:ascii="Times New Roman" w:hAnsi="Times New Roman" w:cs="Times New Roman"/>
              </w:rPr>
              <w:t xml:space="preserve">. </w:t>
            </w:r>
            <w:r w:rsidR="00BB1476">
              <w:rPr>
                <w:rFonts w:ascii="Times New Roman" w:hAnsi="Times New Roman" w:cs="Times New Roman"/>
              </w:rPr>
              <w:t xml:space="preserve">Форма 6 «Справка о кадровых ресурсах» </w:t>
            </w:r>
            <w:r w:rsidR="00FC1DF4">
              <w:rPr>
                <w:rFonts w:ascii="Times New Roman" w:hAnsi="Times New Roman" w:cs="Times New Roman"/>
              </w:rPr>
              <w:t>не соответствует трем из обязательных требований:</w:t>
            </w:r>
          </w:p>
          <w:tbl>
            <w:tblPr>
              <w:tblStyle w:val="a9"/>
              <w:tblW w:w="5953" w:type="dxa"/>
              <w:tblInd w:w="73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551"/>
            </w:tblGrid>
            <w:tr w:rsidR="00BB1476" w14:paraId="4DC16DC1" w14:textId="77777777" w:rsidTr="00BB1476">
              <w:tc>
                <w:tcPr>
                  <w:tcW w:w="3402" w:type="dxa"/>
                </w:tcPr>
                <w:p w14:paraId="4D1F568A" w14:textId="77777777" w:rsidR="00BB1476" w:rsidRPr="00BB1476" w:rsidRDefault="00BB1476" w:rsidP="00BB1476">
                  <w:pPr>
                    <w:pStyle w:val="a7"/>
                    <w:spacing w:line="240" w:lineRule="auto"/>
                    <w:ind w:left="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BB1476">
                    <w:rPr>
                      <w:rFonts w:cs="Times New Roman"/>
                      <w:b/>
                      <w:bCs/>
                    </w:rPr>
                    <w:t>Требование заказчика о наличии в штате специалистов (п.8.8 Информационной карты)</w:t>
                  </w:r>
                </w:p>
              </w:tc>
              <w:tc>
                <w:tcPr>
                  <w:tcW w:w="2551" w:type="dxa"/>
                </w:tcPr>
                <w:p w14:paraId="4647DBA0" w14:textId="77777777" w:rsidR="00BB1476" w:rsidRPr="00BB1476" w:rsidRDefault="00BB1476" w:rsidP="00BB1476">
                  <w:pPr>
                    <w:pStyle w:val="a7"/>
                    <w:spacing w:line="240" w:lineRule="auto"/>
                    <w:ind w:left="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BB1476">
                    <w:rPr>
                      <w:rFonts w:cs="Times New Roman"/>
                      <w:b/>
                      <w:bCs/>
                    </w:rPr>
                    <w:t>Предложение участника (Форма 6 «Справка о кадровых ресурсах»</w:t>
                  </w:r>
                </w:p>
              </w:tc>
            </w:tr>
            <w:tr w:rsidR="00BB1476" w14:paraId="70C73F9F" w14:textId="77777777" w:rsidTr="00BB1476">
              <w:tc>
                <w:tcPr>
                  <w:tcW w:w="3402" w:type="dxa"/>
                </w:tcPr>
                <w:p w14:paraId="109C5CC8" w14:textId="77777777" w:rsidR="00BB1476" w:rsidRPr="00BB1476" w:rsidRDefault="00BB1476" w:rsidP="00BB1476">
                  <w:pPr>
                    <w:pStyle w:val="a7"/>
                    <w:spacing w:line="240" w:lineRule="auto"/>
                    <w:ind w:left="0"/>
                    <w:jc w:val="both"/>
                    <w:rPr>
                      <w:rFonts w:cs="Times New Roman"/>
                    </w:rPr>
                  </w:pPr>
                  <w:r w:rsidRPr="00BB1476">
                    <w:rPr>
                      <w:rFonts w:cs="Times New Roman"/>
                    </w:rPr>
                    <w:t xml:space="preserve">Middle </w:t>
                  </w:r>
                  <w:proofErr w:type="spellStart"/>
                  <w:r w:rsidRPr="00BB1476">
                    <w:rPr>
                      <w:rFonts w:cs="Times New Roman"/>
                    </w:rPr>
                    <w:t>front-end</w:t>
                  </w:r>
                  <w:proofErr w:type="spellEnd"/>
                  <w:r w:rsidRPr="00BB147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BB1476">
                    <w:rPr>
                      <w:rFonts w:cs="Times New Roman"/>
                    </w:rPr>
                    <w:t>developer</w:t>
                  </w:r>
                  <w:proofErr w:type="spellEnd"/>
                  <w:r w:rsidRPr="00BB1476">
                    <w:rPr>
                      <w:rFonts w:cs="Times New Roman"/>
                    </w:rPr>
                    <w:t xml:space="preserve"> – не менее 2 специалистов, с опытом работы в сфере разработки программного обеспечения не менее 5 лет;</w:t>
                  </w:r>
                </w:p>
              </w:tc>
              <w:tc>
                <w:tcPr>
                  <w:tcW w:w="2551" w:type="dxa"/>
                </w:tcPr>
                <w:p w14:paraId="59A02C10" w14:textId="77777777" w:rsidR="00BB1476" w:rsidRPr="00BB1476" w:rsidRDefault="00BB1476" w:rsidP="00BB1476">
                  <w:pPr>
                    <w:pStyle w:val="a7"/>
                    <w:spacing w:line="240" w:lineRule="auto"/>
                    <w:ind w:left="0"/>
                    <w:jc w:val="both"/>
                    <w:rPr>
                      <w:rFonts w:cs="Times New Roman"/>
                    </w:rPr>
                  </w:pPr>
                  <w:r w:rsidRPr="00BB1476">
                    <w:rPr>
                      <w:rFonts w:cs="Times New Roman"/>
                    </w:rPr>
                    <w:t>Опыт специалиста 2 года</w:t>
                  </w:r>
                </w:p>
              </w:tc>
            </w:tr>
            <w:tr w:rsidR="00BB1476" w14:paraId="5E20587A" w14:textId="77777777" w:rsidTr="00BB1476">
              <w:tc>
                <w:tcPr>
                  <w:tcW w:w="3402" w:type="dxa"/>
                </w:tcPr>
                <w:p w14:paraId="26E0A07D" w14:textId="77777777" w:rsidR="00BB1476" w:rsidRPr="00BB1476" w:rsidRDefault="00BB1476" w:rsidP="00BB1476">
                  <w:pPr>
                    <w:pStyle w:val="a7"/>
                    <w:spacing w:line="240" w:lineRule="auto"/>
                    <w:ind w:left="0"/>
                    <w:jc w:val="both"/>
                    <w:rPr>
                      <w:rFonts w:cs="Times New Roman"/>
                    </w:rPr>
                  </w:pPr>
                  <w:r w:rsidRPr="00BB1476">
                    <w:rPr>
                      <w:rFonts w:cs="Times New Roman"/>
                    </w:rPr>
                    <w:t>UX специалист – не менее 1 специалиста, с опытом работы в сфере проектирования интерфейсов программного обеспечения от 3 лет</w:t>
                  </w:r>
                </w:p>
              </w:tc>
              <w:tc>
                <w:tcPr>
                  <w:tcW w:w="2551" w:type="dxa"/>
                </w:tcPr>
                <w:p w14:paraId="12799A47" w14:textId="77777777" w:rsidR="00BB1476" w:rsidRPr="00BB1476" w:rsidRDefault="00BB1476" w:rsidP="00BB1476">
                  <w:pPr>
                    <w:pStyle w:val="a7"/>
                    <w:spacing w:line="240" w:lineRule="auto"/>
                    <w:ind w:left="0"/>
                    <w:jc w:val="both"/>
                    <w:rPr>
                      <w:rFonts w:cs="Times New Roman"/>
                    </w:rPr>
                  </w:pPr>
                  <w:r w:rsidRPr="00BB1476">
                    <w:rPr>
                      <w:rFonts w:cs="Times New Roman"/>
                    </w:rPr>
                    <w:t>Опыт специалиста 1 год</w:t>
                  </w:r>
                </w:p>
              </w:tc>
            </w:tr>
            <w:tr w:rsidR="00BB1476" w14:paraId="236F2B1D" w14:textId="77777777" w:rsidTr="00BB1476">
              <w:tc>
                <w:tcPr>
                  <w:tcW w:w="3402" w:type="dxa"/>
                </w:tcPr>
                <w:p w14:paraId="19EF337D" w14:textId="015E05D7" w:rsidR="00BB1476" w:rsidRPr="00BB1476" w:rsidRDefault="00BB1476" w:rsidP="00BB1476">
                  <w:pPr>
                    <w:pStyle w:val="a7"/>
                    <w:spacing w:line="240" w:lineRule="auto"/>
                    <w:ind w:left="0"/>
                    <w:jc w:val="both"/>
                    <w:rPr>
                      <w:rFonts w:cs="Times New Roman"/>
                    </w:rPr>
                  </w:pPr>
                  <w:r w:rsidRPr="00BB1476">
                    <w:rPr>
                      <w:rFonts w:cs="Times New Roman"/>
                    </w:rPr>
                    <w:t>Бизнес-аналитик – не менее 1 специалиста, с опытом работы в области анализа и проектирования процессов автоматизации не менее 3 лет</w:t>
                  </w:r>
                </w:p>
              </w:tc>
              <w:tc>
                <w:tcPr>
                  <w:tcW w:w="2551" w:type="dxa"/>
                </w:tcPr>
                <w:p w14:paraId="0896FCDC" w14:textId="77777777" w:rsidR="00BB1476" w:rsidRPr="00BB1476" w:rsidRDefault="00BB1476" w:rsidP="00BB1476">
                  <w:pPr>
                    <w:pStyle w:val="a7"/>
                    <w:spacing w:line="240" w:lineRule="auto"/>
                    <w:ind w:left="0"/>
                    <w:jc w:val="both"/>
                    <w:rPr>
                      <w:rFonts w:cs="Times New Roman"/>
                    </w:rPr>
                  </w:pPr>
                  <w:r w:rsidRPr="00BB1476">
                    <w:rPr>
                      <w:rFonts w:cs="Times New Roman"/>
                    </w:rPr>
                    <w:t>Опыт специалиста 1 год</w:t>
                  </w:r>
                </w:p>
              </w:tc>
            </w:tr>
            <w:tr w:rsidR="005638B7" w14:paraId="3864276A" w14:textId="77777777" w:rsidTr="00C95D69">
              <w:tc>
                <w:tcPr>
                  <w:tcW w:w="5953" w:type="dxa"/>
                  <w:gridSpan w:val="2"/>
                </w:tcPr>
                <w:p w14:paraId="0602E6FD" w14:textId="3606679A" w:rsidR="005638B7" w:rsidRPr="00BB1476" w:rsidRDefault="005638B7" w:rsidP="00BB1476">
                  <w:pPr>
                    <w:pStyle w:val="a7"/>
                    <w:spacing w:line="240" w:lineRule="auto"/>
                    <w:ind w:left="0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На основании пп.2 ст. 25 Положения о закупках, пп.3 п.1.3.1 Документации, заявка участника подлежит отклонению в связи с несоответствием требованиям документации.</w:t>
                  </w:r>
                </w:p>
              </w:tc>
            </w:tr>
          </w:tbl>
          <w:p w14:paraId="3F2CEC2A" w14:textId="7FC3AE25" w:rsidR="00BB1476" w:rsidRPr="008F1FA0" w:rsidRDefault="00BB1476" w:rsidP="008F0ED6">
            <w:pPr>
              <w:tabs>
                <w:tab w:val="left" w:pos="709"/>
              </w:tabs>
              <w:spacing w:before="120" w:after="0" w:line="240" w:lineRule="auto"/>
              <w:ind w:left="7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508A92" w14:textId="1CE095B1" w:rsidR="00AD097D" w:rsidRPr="00867278" w:rsidRDefault="00241978" w:rsidP="00AD097D">
      <w:pPr>
        <w:spacing w:line="240" w:lineRule="auto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lastRenderedPageBreak/>
        <w:t xml:space="preserve">  </w:t>
      </w:r>
      <w:r w:rsidR="002746B7" w:rsidRPr="00867278">
        <w:rPr>
          <w:rFonts w:ascii="Times New Roman" w:hAnsi="Times New Roman" w:cs="Times New Roman"/>
        </w:rPr>
        <w:t>1</w:t>
      </w:r>
      <w:r w:rsidR="007C6791">
        <w:rPr>
          <w:rFonts w:ascii="Times New Roman" w:hAnsi="Times New Roman" w:cs="Times New Roman"/>
        </w:rPr>
        <w:t>0</w:t>
      </w:r>
      <w:r w:rsidR="002746B7" w:rsidRPr="00867278">
        <w:rPr>
          <w:rFonts w:ascii="Times New Roman" w:hAnsi="Times New Roman" w:cs="Times New Roman"/>
        </w:rPr>
        <w:t xml:space="preserve">.2 </w:t>
      </w:r>
      <w:r w:rsidR="0028421D" w:rsidRPr="00867278">
        <w:rPr>
          <w:rFonts w:ascii="Times New Roman" w:hAnsi="Times New Roman" w:cs="Times New Roman"/>
        </w:rPr>
        <w:t xml:space="preserve">   </w:t>
      </w:r>
      <w:r w:rsidR="005638B7">
        <w:rPr>
          <w:rFonts w:ascii="Times New Roman" w:hAnsi="Times New Roman" w:cs="Times New Roman"/>
        </w:rPr>
        <w:t>На основании п.1 ст. 29 Положения о закупках товаров, работ, услуг ФРИИ, п</w:t>
      </w:r>
      <w:r w:rsidR="002746B7" w:rsidRPr="00867278">
        <w:rPr>
          <w:rFonts w:ascii="Times New Roman" w:hAnsi="Times New Roman" w:cs="Times New Roman"/>
        </w:rPr>
        <w:t xml:space="preserve">ризнать процедуру запроса коммерческих предложений в электронной форме </w:t>
      </w:r>
      <w:r w:rsidR="00220D9C" w:rsidRPr="00867278">
        <w:rPr>
          <w:rFonts w:ascii="Times New Roman" w:hAnsi="Times New Roman" w:cs="Times New Roman"/>
        </w:rPr>
        <w:t>право заключения договора на выполнение в 202</w:t>
      </w:r>
      <w:r w:rsidR="00811BB1">
        <w:rPr>
          <w:rFonts w:ascii="Times New Roman" w:hAnsi="Times New Roman" w:cs="Times New Roman"/>
        </w:rPr>
        <w:t>4</w:t>
      </w:r>
      <w:r w:rsidR="00220D9C" w:rsidRPr="00867278">
        <w:rPr>
          <w:rFonts w:ascii="Times New Roman" w:hAnsi="Times New Roman" w:cs="Times New Roman"/>
        </w:rPr>
        <w:t xml:space="preserve"> году </w:t>
      </w:r>
      <w:r w:rsidR="00867278" w:rsidRPr="00867278">
        <w:rPr>
          <w:rFonts w:ascii="Times New Roman" w:hAnsi="Times New Roman" w:cs="Times New Roman"/>
        </w:rPr>
        <w:t>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  <w:r w:rsidR="00346F9B" w:rsidRPr="00867278">
        <w:rPr>
          <w:rFonts w:ascii="Times New Roman" w:hAnsi="Times New Roman" w:cs="Times New Roman"/>
        </w:rPr>
        <w:t xml:space="preserve">. </w:t>
      </w:r>
      <w:r w:rsidR="002746B7" w:rsidRPr="00867278">
        <w:rPr>
          <w:rFonts w:ascii="Times New Roman" w:hAnsi="Times New Roman" w:cs="Times New Roman"/>
        </w:rPr>
        <w:t>(Реестровый номер КСУ/</w:t>
      </w:r>
      <w:r w:rsidR="00867278" w:rsidRPr="00867278">
        <w:rPr>
          <w:rFonts w:ascii="Times New Roman" w:hAnsi="Times New Roman" w:cs="Times New Roman"/>
        </w:rPr>
        <w:t>3</w:t>
      </w:r>
      <w:r w:rsidR="002746B7" w:rsidRPr="00867278">
        <w:rPr>
          <w:rFonts w:ascii="Times New Roman" w:hAnsi="Times New Roman" w:cs="Times New Roman"/>
        </w:rPr>
        <w:t>-2-2</w:t>
      </w:r>
      <w:r w:rsidR="00867278" w:rsidRPr="00867278">
        <w:rPr>
          <w:rFonts w:ascii="Times New Roman" w:hAnsi="Times New Roman" w:cs="Times New Roman"/>
        </w:rPr>
        <w:t>4</w:t>
      </w:r>
      <w:r w:rsidR="002746B7" w:rsidRPr="00867278">
        <w:rPr>
          <w:rFonts w:ascii="Times New Roman" w:hAnsi="Times New Roman" w:cs="Times New Roman"/>
        </w:rPr>
        <w:t>) несостоявшейся.</w:t>
      </w:r>
    </w:p>
    <w:p w14:paraId="34768E72" w14:textId="3DD5FF07" w:rsidR="00430B5B" w:rsidRPr="00867278" w:rsidRDefault="002746B7" w:rsidP="00D67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7278">
        <w:rPr>
          <w:rFonts w:ascii="Times New Roman" w:hAnsi="Times New Roman" w:cs="Times New Roman"/>
        </w:rPr>
        <w:t xml:space="preserve">  </w:t>
      </w:r>
      <w:r w:rsidR="007C6791">
        <w:rPr>
          <w:rFonts w:ascii="Times New Roman" w:hAnsi="Times New Roman" w:cs="Times New Roman"/>
        </w:rPr>
        <w:t>10</w:t>
      </w:r>
      <w:r w:rsidR="00867278" w:rsidRPr="00867278">
        <w:rPr>
          <w:rFonts w:ascii="Times New Roman" w:hAnsi="Times New Roman" w:cs="Times New Roman"/>
        </w:rPr>
        <w:t xml:space="preserve">.3 </w:t>
      </w:r>
      <w:r w:rsidR="00D67377">
        <w:rPr>
          <w:rFonts w:ascii="Times New Roman" w:hAnsi="Times New Roman" w:cs="Times New Roman"/>
        </w:rPr>
        <w:t>Провести повторную процедуру с изменением условий технического задания.</w:t>
      </w:r>
    </w:p>
    <w:p w14:paraId="1EC92775" w14:textId="4BE49724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67278">
        <w:rPr>
          <w:rFonts w:ascii="Times New Roman" w:hAnsi="Times New Roman" w:cs="Times New Roman"/>
        </w:rPr>
        <w:t xml:space="preserve">       </w:t>
      </w:r>
      <w:r w:rsidRPr="00867278">
        <w:rPr>
          <w:rFonts w:ascii="Times New Roman" w:hAnsi="Times New Roman" w:cs="Times New Roman"/>
          <w:b/>
        </w:rPr>
        <w:t>1</w:t>
      </w:r>
      <w:r w:rsidR="007C6791">
        <w:rPr>
          <w:rFonts w:ascii="Times New Roman" w:hAnsi="Times New Roman" w:cs="Times New Roman"/>
          <w:b/>
        </w:rPr>
        <w:t>1</w:t>
      </w:r>
      <w:r w:rsidRPr="00867278">
        <w:rPr>
          <w:rFonts w:ascii="Times New Roman" w:hAnsi="Times New Roman" w:cs="Times New Roman"/>
          <w:b/>
        </w:rPr>
        <w:t>.</w:t>
      </w:r>
      <w:r w:rsidR="009B2CA2" w:rsidRPr="00867278">
        <w:rPr>
          <w:rFonts w:ascii="Times New Roman" w:hAnsi="Times New Roman" w:cs="Times New Roman"/>
          <w:b/>
        </w:rPr>
        <w:t xml:space="preserve"> </w:t>
      </w:r>
      <w:r w:rsidR="00C6350D" w:rsidRPr="00867278">
        <w:rPr>
          <w:rFonts w:ascii="Times New Roman" w:hAnsi="Times New Roman" w:cs="Times New Roman"/>
          <w:b/>
        </w:rPr>
        <w:t>Пр</w:t>
      </w:r>
      <w:r w:rsidR="00D654F0" w:rsidRPr="00867278">
        <w:rPr>
          <w:rFonts w:ascii="Times New Roman" w:hAnsi="Times New Roman" w:cs="Times New Roman"/>
          <w:b/>
        </w:rPr>
        <w:t>отокол подписан всеми присутствующими на заседании членами Комиссии</w:t>
      </w:r>
      <w:r w:rsidR="008971FC" w:rsidRPr="00867278">
        <w:rPr>
          <w:rFonts w:ascii="Times New Roman" w:hAnsi="Times New Roman" w:cs="Times New Roman"/>
          <w:b/>
        </w:rPr>
        <w:t>.</w:t>
      </w:r>
    </w:p>
    <w:p w14:paraId="71B3B1A5" w14:textId="77777777" w:rsidR="007C6791" w:rsidRPr="00867278" w:rsidRDefault="007C6791" w:rsidP="00D36C1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758F1A8" w14:textId="77777777" w:rsidR="00C00404" w:rsidRPr="00867278" w:rsidRDefault="00C00404" w:rsidP="00D36C1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74F03F2" w14:textId="77777777" w:rsidR="008805F6" w:rsidRPr="00867278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8805F6" w:rsidRPr="00867278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6727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6727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3B6"/>
    <w:multiLevelType w:val="multilevel"/>
    <w:tmpl w:val="2F36819C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8F729A"/>
    <w:multiLevelType w:val="multilevel"/>
    <w:tmpl w:val="B4628F72"/>
    <w:lvl w:ilvl="0">
      <w:start w:val="3"/>
      <w:numFmt w:val="decimal"/>
      <w:pStyle w:val="Tab"/>
      <w:lvlText w:val="%1"/>
      <w:lvlJc w:val="left"/>
      <w:pPr>
        <w:ind w:left="780" w:hanging="780"/>
      </w:pPr>
    </w:lvl>
    <w:lvl w:ilvl="1">
      <w:start w:val="5"/>
      <w:numFmt w:val="decimal"/>
      <w:lvlText w:val="%1.%2"/>
      <w:lvlJc w:val="left"/>
      <w:pPr>
        <w:ind w:left="969" w:hanging="780"/>
      </w:pPr>
    </w:lvl>
    <w:lvl w:ilvl="2">
      <w:start w:val="1"/>
      <w:numFmt w:val="decimal"/>
      <w:lvlText w:val="%1.%2.%3"/>
      <w:lvlJc w:val="left"/>
      <w:pPr>
        <w:ind w:left="1158" w:hanging="780"/>
      </w:pPr>
    </w:lvl>
    <w:lvl w:ilvl="3">
      <w:start w:val="12"/>
      <w:numFmt w:val="decimal"/>
      <w:lvlText w:val="%1.%2.%3.%4"/>
      <w:lvlJc w:val="left"/>
      <w:pPr>
        <w:ind w:left="1206" w:hanging="780"/>
      </w:pPr>
    </w:lvl>
    <w:lvl w:ilvl="4">
      <w:start w:val="1"/>
      <w:numFmt w:val="decimal"/>
      <w:lvlText w:val="%1.%2.%3.%4.%5"/>
      <w:lvlJc w:val="left"/>
      <w:pPr>
        <w:ind w:left="1836" w:hanging="1080"/>
      </w:pPr>
    </w:lvl>
    <w:lvl w:ilvl="5">
      <w:start w:val="1"/>
      <w:numFmt w:val="decimal"/>
      <w:lvlText w:val="%1.%2.%3.%4.%5.%6"/>
      <w:lvlJc w:val="left"/>
      <w:pPr>
        <w:ind w:left="2025" w:hanging="1080"/>
      </w:pPr>
    </w:lvl>
    <w:lvl w:ilvl="6">
      <w:start w:val="1"/>
      <w:numFmt w:val="decimal"/>
      <w:lvlText w:val="%1.%2.%3.%4.%5.%6.%7"/>
      <w:lvlJc w:val="left"/>
      <w:pPr>
        <w:ind w:left="2574" w:hanging="1440"/>
      </w:pPr>
    </w:lvl>
    <w:lvl w:ilvl="7">
      <w:start w:val="1"/>
      <w:numFmt w:val="decimal"/>
      <w:lvlText w:val="%1.%2.%3.%4.%5.%6.%7.%8"/>
      <w:lvlJc w:val="left"/>
      <w:pPr>
        <w:ind w:left="2763" w:hanging="1440"/>
      </w:pPr>
    </w:lvl>
    <w:lvl w:ilvl="8">
      <w:start w:val="1"/>
      <w:numFmt w:val="decimal"/>
      <w:lvlText w:val="%1.%2.%3.%4.%5.%6.%7.%8.%9"/>
      <w:lvlJc w:val="left"/>
      <w:pPr>
        <w:ind w:left="3312" w:hanging="1800"/>
      </w:pPr>
    </w:lvl>
  </w:abstractNum>
  <w:abstractNum w:abstractNumId="7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4289906">
    <w:abstractNumId w:val="22"/>
  </w:num>
  <w:num w:numId="2" w16cid:durableId="675233347">
    <w:abstractNumId w:val="8"/>
  </w:num>
  <w:num w:numId="3" w16cid:durableId="1645282051">
    <w:abstractNumId w:val="4"/>
  </w:num>
  <w:num w:numId="4" w16cid:durableId="107897792">
    <w:abstractNumId w:val="26"/>
  </w:num>
  <w:num w:numId="5" w16cid:durableId="1791630038">
    <w:abstractNumId w:val="7"/>
  </w:num>
  <w:num w:numId="6" w16cid:durableId="859779094">
    <w:abstractNumId w:val="24"/>
  </w:num>
  <w:num w:numId="7" w16cid:durableId="1173229129">
    <w:abstractNumId w:val="1"/>
  </w:num>
  <w:num w:numId="8" w16cid:durableId="1268267383">
    <w:abstractNumId w:val="0"/>
  </w:num>
  <w:num w:numId="9" w16cid:durableId="1447117003">
    <w:abstractNumId w:val="11"/>
  </w:num>
  <w:num w:numId="10" w16cid:durableId="1637221507">
    <w:abstractNumId w:val="13"/>
  </w:num>
  <w:num w:numId="11" w16cid:durableId="1901986551">
    <w:abstractNumId w:val="27"/>
  </w:num>
  <w:num w:numId="12" w16cid:durableId="2105223256">
    <w:abstractNumId w:val="14"/>
  </w:num>
  <w:num w:numId="13" w16cid:durableId="15628626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9067505">
    <w:abstractNumId w:val="17"/>
  </w:num>
  <w:num w:numId="15" w16cid:durableId="1206791755">
    <w:abstractNumId w:val="9"/>
  </w:num>
  <w:num w:numId="16" w16cid:durableId="1507670721">
    <w:abstractNumId w:val="21"/>
  </w:num>
  <w:num w:numId="17" w16cid:durableId="1175608478">
    <w:abstractNumId w:val="2"/>
  </w:num>
  <w:num w:numId="18" w16cid:durableId="608389528">
    <w:abstractNumId w:val="10"/>
  </w:num>
  <w:num w:numId="19" w16cid:durableId="1323465022">
    <w:abstractNumId w:val="12"/>
  </w:num>
  <w:num w:numId="20" w16cid:durableId="616715884">
    <w:abstractNumId w:val="25"/>
  </w:num>
  <w:num w:numId="21" w16cid:durableId="866983766">
    <w:abstractNumId w:val="16"/>
  </w:num>
  <w:num w:numId="22" w16cid:durableId="226690022">
    <w:abstractNumId w:val="18"/>
  </w:num>
  <w:num w:numId="23" w16cid:durableId="608318883">
    <w:abstractNumId w:val="23"/>
  </w:num>
  <w:num w:numId="24" w16cid:durableId="374743944">
    <w:abstractNumId w:val="15"/>
  </w:num>
  <w:num w:numId="25" w16cid:durableId="1873301775">
    <w:abstractNumId w:val="5"/>
  </w:num>
  <w:num w:numId="26" w16cid:durableId="1239511054">
    <w:abstractNumId w:val="19"/>
  </w:num>
  <w:num w:numId="27" w16cid:durableId="1220363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9645333">
    <w:abstractNumId w:val="18"/>
  </w:num>
  <w:num w:numId="29" w16cid:durableId="2094428174">
    <w:abstractNumId w:val="3"/>
  </w:num>
  <w:num w:numId="30" w16cid:durableId="224225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BE1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099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28AC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1868"/>
    <w:rsid w:val="001727DB"/>
    <w:rsid w:val="00174AE2"/>
    <w:rsid w:val="00176969"/>
    <w:rsid w:val="00187638"/>
    <w:rsid w:val="001914BE"/>
    <w:rsid w:val="00193D52"/>
    <w:rsid w:val="00195872"/>
    <w:rsid w:val="001A12B9"/>
    <w:rsid w:val="001A28A1"/>
    <w:rsid w:val="001A28C3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3157"/>
    <w:rsid w:val="0020630D"/>
    <w:rsid w:val="002066E0"/>
    <w:rsid w:val="00207D80"/>
    <w:rsid w:val="00210870"/>
    <w:rsid w:val="00212E8E"/>
    <w:rsid w:val="00213392"/>
    <w:rsid w:val="0021415E"/>
    <w:rsid w:val="002160CC"/>
    <w:rsid w:val="00220D9C"/>
    <w:rsid w:val="0022217E"/>
    <w:rsid w:val="002239DE"/>
    <w:rsid w:val="00224694"/>
    <w:rsid w:val="002278FC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006B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46F9B"/>
    <w:rsid w:val="0035180A"/>
    <w:rsid w:val="00366593"/>
    <w:rsid w:val="003760FC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4E8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032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563"/>
    <w:rsid w:val="00535EA6"/>
    <w:rsid w:val="0054080E"/>
    <w:rsid w:val="00540F12"/>
    <w:rsid w:val="005440BE"/>
    <w:rsid w:val="00545D10"/>
    <w:rsid w:val="0054635E"/>
    <w:rsid w:val="005638B7"/>
    <w:rsid w:val="00575FC3"/>
    <w:rsid w:val="005825A8"/>
    <w:rsid w:val="00585E70"/>
    <w:rsid w:val="0059281A"/>
    <w:rsid w:val="00592834"/>
    <w:rsid w:val="005941E0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3B02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975FA"/>
    <w:rsid w:val="006A3DA8"/>
    <w:rsid w:val="006B0F9B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C6791"/>
    <w:rsid w:val="007D16C3"/>
    <w:rsid w:val="007D2AA4"/>
    <w:rsid w:val="007D3EA2"/>
    <w:rsid w:val="007D7B70"/>
    <w:rsid w:val="007E4902"/>
    <w:rsid w:val="007F05DE"/>
    <w:rsid w:val="007F2A33"/>
    <w:rsid w:val="00804AAF"/>
    <w:rsid w:val="0080645A"/>
    <w:rsid w:val="008078FB"/>
    <w:rsid w:val="00811BB1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67278"/>
    <w:rsid w:val="00874872"/>
    <w:rsid w:val="008805F6"/>
    <w:rsid w:val="00891A09"/>
    <w:rsid w:val="008936D6"/>
    <w:rsid w:val="0089392F"/>
    <w:rsid w:val="0089624E"/>
    <w:rsid w:val="00897072"/>
    <w:rsid w:val="008971FC"/>
    <w:rsid w:val="008A3D47"/>
    <w:rsid w:val="008A56B4"/>
    <w:rsid w:val="008A727D"/>
    <w:rsid w:val="008B0C67"/>
    <w:rsid w:val="008B1863"/>
    <w:rsid w:val="008B3D6B"/>
    <w:rsid w:val="008B53AA"/>
    <w:rsid w:val="008B599B"/>
    <w:rsid w:val="008B6222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0ED6"/>
    <w:rsid w:val="008F1E83"/>
    <w:rsid w:val="008F1FA0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0853"/>
    <w:rsid w:val="009811CD"/>
    <w:rsid w:val="00981374"/>
    <w:rsid w:val="00983916"/>
    <w:rsid w:val="0098564E"/>
    <w:rsid w:val="00993B37"/>
    <w:rsid w:val="00993E55"/>
    <w:rsid w:val="009A4FD4"/>
    <w:rsid w:val="009B2CA2"/>
    <w:rsid w:val="009B2DFF"/>
    <w:rsid w:val="009B3A5A"/>
    <w:rsid w:val="009C208D"/>
    <w:rsid w:val="009C526C"/>
    <w:rsid w:val="009C7C48"/>
    <w:rsid w:val="009D0A90"/>
    <w:rsid w:val="009D2D7D"/>
    <w:rsid w:val="009D3873"/>
    <w:rsid w:val="009D5BFC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3A65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097D"/>
    <w:rsid w:val="00AD1F1D"/>
    <w:rsid w:val="00AD374A"/>
    <w:rsid w:val="00AD66CC"/>
    <w:rsid w:val="00AE47C2"/>
    <w:rsid w:val="00AE4CC1"/>
    <w:rsid w:val="00AF2062"/>
    <w:rsid w:val="00AF668F"/>
    <w:rsid w:val="00B05DD4"/>
    <w:rsid w:val="00B077C7"/>
    <w:rsid w:val="00B07BA6"/>
    <w:rsid w:val="00B07EA2"/>
    <w:rsid w:val="00B17925"/>
    <w:rsid w:val="00B2003B"/>
    <w:rsid w:val="00B22E49"/>
    <w:rsid w:val="00B25C21"/>
    <w:rsid w:val="00B25D56"/>
    <w:rsid w:val="00B40474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5A3"/>
    <w:rsid w:val="00B82810"/>
    <w:rsid w:val="00B838BB"/>
    <w:rsid w:val="00B84C8F"/>
    <w:rsid w:val="00B86B8A"/>
    <w:rsid w:val="00B91134"/>
    <w:rsid w:val="00B93A0B"/>
    <w:rsid w:val="00B96FD8"/>
    <w:rsid w:val="00BA121F"/>
    <w:rsid w:val="00BA5B23"/>
    <w:rsid w:val="00BA6CBB"/>
    <w:rsid w:val="00BA77B3"/>
    <w:rsid w:val="00BB1190"/>
    <w:rsid w:val="00BB1476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0404"/>
    <w:rsid w:val="00C05534"/>
    <w:rsid w:val="00C126FA"/>
    <w:rsid w:val="00C1616C"/>
    <w:rsid w:val="00C17D53"/>
    <w:rsid w:val="00C17F25"/>
    <w:rsid w:val="00C24289"/>
    <w:rsid w:val="00C253E1"/>
    <w:rsid w:val="00C2679B"/>
    <w:rsid w:val="00C31D38"/>
    <w:rsid w:val="00C33030"/>
    <w:rsid w:val="00C545D8"/>
    <w:rsid w:val="00C56C81"/>
    <w:rsid w:val="00C570AB"/>
    <w:rsid w:val="00C57FD5"/>
    <w:rsid w:val="00C6263B"/>
    <w:rsid w:val="00C6350D"/>
    <w:rsid w:val="00C662A1"/>
    <w:rsid w:val="00C72A8C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67377"/>
    <w:rsid w:val="00D75695"/>
    <w:rsid w:val="00D75F1F"/>
    <w:rsid w:val="00D82764"/>
    <w:rsid w:val="00D84102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D755F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102F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207A"/>
    <w:rsid w:val="00F83BB1"/>
    <w:rsid w:val="00F852E8"/>
    <w:rsid w:val="00F87B4E"/>
    <w:rsid w:val="00F9251E"/>
    <w:rsid w:val="00F96AA6"/>
    <w:rsid w:val="00FA6973"/>
    <w:rsid w:val="00FB2B83"/>
    <w:rsid w:val="00FB2E16"/>
    <w:rsid w:val="00FB562B"/>
    <w:rsid w:val="00FB58C2"/>
    <w:rsid w:val="00FC1DF4"/>
    <w:rsid w:val="00FC60E0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77F72E0A-752C-437E-A863-1BAA809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Tab">
    <w:name w:val="Tab"/>
    <w:basedOn w:val="af2"/>
    <w:next w:val="a"/>
    <w:uiPriority w:val="99"/>
    <w:rsid w:val="006B0F9B"/>
    <w:pPr>
      <w:tabs>
        <w:tab w:val="left" w:pos="9230"/>
      </w:tabs>
      <w:suppressAutoHyphens/>
      <w:spacing w:before="120" w:after="120" w:line="240" w:lineRule="auto"/>
      <w:ind w:left="900"/>
      <w:contextualSpacing w:val="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af2">
    <w:name w:val="List Number"/>
    <w:basedOn w:val="a"/>
    <w:uiPriority w:val="99"/>
    <w:semiHidden/>
    <w:unhideWhenUsed/>
    <w:rsid w:val="006B0F9B"/>
    <w:pPr>
      <w:ind w:left="780" w:hanging="7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</cp:lastModifiedBy>
  <cp:revision>373</cp:revision>
  <cp:lastPrinted>2021-05-17T14:52:00Z</cp:lastPrinted>
  <dcterms:created xsi:type="dcterms:W3CDTF">2017-04-28T21:28:00Z</dcterms:created>
  <dcterms:modified xsi:type="dcterms:W3CDTF">2024-04-11T14:58:00Z</dcterms:modified>
</cp:coreProperties>
</file>