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98AF" w14:textId="77777777" w:rsidR="001B7973" w:rsidRDefault="001B7973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B4584E" w14:textId="77777777" w:rsidR="001B7973" w:rsidRDefault="001B7973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E92D8D1" w14:textId="3C4AFE99" w:rsidR="001B7973" w:rsidRPr="001B7973" w:rsidRDefault="001B7973" w:rsidP="001B79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9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proofErr w:type="gramStart"/>
      <w:r w:rsidRPr="001B79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У/1-2-22/2</w:t>
      </w:r>
    </w:p>
    <w:p w14:paraId="4294A2CA" w14:textId="4C1F81F3" w:rsidR="001B7973" w:rsidRPr="001B7973" w:rsidRDefault="001B7973" w:rsidP="001B79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подведения итогов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запрос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на право заключения договора на 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2022 году в целях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5B36098E" w14:textId="77777777" w:rsidR="001B7973" w:rsidRPr="001B7973" w:rsidRDefault="001B7973" w:rsidP="001B797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/>
      <w:bookmarkEnd w:id="0"/>
    </w:p>
    <w:p w14:paraId="43197530" w14:textId="77777777" w:rsidR="001B7973" w:rsidRPr="001B7973" w:rsidRDefault="001B7973" w:rsidP="001B79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1B7973" w:rsidRPr="001B7973" w14:paraId="261F7765" w14:textId="77777777" w:rsidTr="001B7973">
        <w:tc>
          <w:tcPr>
            <w:tcW w:w="5040" w:type="dxa"/>
            <w:hideMark/>
          </w:tcPr>
          <w:p w14:paraId="762C8460" w14:textId="77777777" w:rsidR="001B7973" w:rsidRPr="001B7973" w:rsidRDefault="001B7973" w:rsidP="001B797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7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  <w:hideMark/>
          </w:tcPr>
          <w:p w14:paraId="24DF507C" w14:textId="13B49A4E" w:rsidR="001B7973" w:rsidRPr="001B7973" w:rsidRDefault="001B7973" w:rsidP="001B797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7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973">
              <w:rPr>
                <w:rFonts w:ascii="Times New Roman" w:hAnsi="Times New Roman" w:cs="Times New Roman"/>
                <w:sz w:val="24"/>
                <w:szCs w:val="24"/>
              </w:rPr>
              <w:t>»  января  2022 г.</w:t>
            </w:r>
          </w:p>
        </w:tc>
      </w:tr>
    </w:tbl>
    <w:p w14:paraId="20342912" w14:textId="77777777" w:rsidR="001B7973" w:rsidRPr="001B7973" w:rsidRDefault="001B7973" w:rsidP="001B7973">
      <w:pPr>
        <w:numPr>
          <w:ilvl w:val="0"/>
          <w:numId w:val="28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0C18670B" w14:textId="77777777" w:rsidR="001B7973" w:rsidRPr="001B7973" w:rsidRDefault="001B7973" w:rsidP="001B797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B7973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1B7973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OLE_LINK1"/>
    </w:p>
    <w:bookmarkEnd w:id="1"/>
    <w:p w14:paraId="1F35B9C2" w14:textId="77777777" w:rsidR="001B7973" w:rsidRPr="001B7973" w:rsidRDefault="001B7973" w:rsidP="001B797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6B241A1F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630AFE83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37D2CD1E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D676" w14:textId="77777777" w:rsidR="001B7973" w:rsidRPr="001B7973" w:rsidRDefault="001B7973" w:rsidP="001B7973">
      <w:pPr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B7973">
        <w:rPr>
          <w:rFonts w:ascii="Times New Roman" w:hAnsi="Times New Roman" w:cs="Times New Roman"/>
          <w:sz w:val="24"/>
          <w:szCs w:val="24"/>
        </w:rPr>
        <w:t>:</w:t>
      </w:r>
      <w:r w:rsidRPr="001B7973">
        <w:t xml:space="preserve"> </w:t>
      </w:r>
      <w:r w:rsidRPr="001B7973"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</w:t>
      </w:r>
      <w:proofErr w:type="gramStart"/>
      <w:r w:rsidRPr="001B7973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1B7973">
        <w:rPr>
          <w:rFonts w:ascii="Times New Roman" w:hAnsi="Times New Roman" w:cs="Times New Roman"/>
          <w:sz w:val="24"/>
          <w:szCs w:val="24"/>
        </w:rPr>
        <w:t xml:space="preserve"> в 2022 году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6D17292F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C93D262" w14:textId="77777777" w:rsidR="001B7973" w:rsidRPr="001B7973" w:rsidRDefault="001B7973" w:rsidP="001B7973">
      <w:pPr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B7973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B7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proofErr w:type="gramEnd"/>
      <w:r w:rsidRPr="001B7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№000000D507121P0B0002.</w:t>
      </w:r>
    </w:p>
    <w:p w14:paraId="3DFAB911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69A953F" w14:textId="77777777" w:rsidR="001B7973" w:rsidRPr="001B7973" w:rsidRDefault="001B7973" w:rsidP="001B7973">
      <w:pPr>
        <w:numPr>
          <w:ilvl w:val="0"/>
          <w:numId w:val="28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Pr="001B7973">
        <w:rPr>
          <w:rFonts w:ascii="Times New Roman" w:hAnsi="Times New Roman" w:cs="Times New Roman"/>
          <w:sz w:val="24"/>
          <w:szCs w:val="24"/>
        </w:rPr>
        <w:t>Начальная цена установлена за единицу (1 час) и составляет 8497,4 (Восемь тысяч четыреста девяносто семь) руб., 40 коп</w:t>
      </w:r>
      <w:proofErr w:type="gramStart"/>
      <w:r w:rsidRPr="001B79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B7973">
        <w:rPr>
          <w:rFonts w:ascii="Times New Roman" w:hAnsi="Times New Roman" w:cs="Times New Roman"/>
          <w:sz w:val="24"/>
          <w:szCs w:val="24"/>
        </w:rPr>
        <w:t xml:space="preserve">включая все обязательные платежи, налоги и сборы, установленные законодательством РФ. </w:t>
      </w:r>
    </w:p>
    <w:p w14:paraId="035C6416" w14:textId="77777777" w:rsidR="001B7973" w:rsidRPr="001B7973" w:rsidRDefault="001B7973" w:rsidP="001B7973">
      <w:pPr>
        <w:tabs>
          <w:tab w:val="left" w:pos="0"/>
          <w:tab w:val="left" w:pos="426"/>
          <w:tab w:val="left" w:pos="709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Предельная сумма договора 2 931 603,00 (Два миллиона девятьсот тридцать одна тысяча шестьсот три) рубля, 00 коп </w:t>
      </w:r>
    </w:p>
    <w:p w14:paraId="0A785D70" w14:textId="77777777" w:rsidR="001B7973" w:rsidRPr="001B7973" w:rsidRDefault="001B7973" w:rsidP="001B7973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Заказчик не несет ответственности за использование услуг в объеме ниже установленной предельной суммы. </w:t>
      </w:r>
    </w:p>
    <w:p w14:paraId="46A54311" w14:textId="77777777" w:rsidR="001B7973" w:rsidRPr="001B7973" w:rsidRDefault="001B7973" w:rsidP="001B7973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D0AB18D" w14:textId="77777777" w:rsidR="001B7973" w:rsidRPr="001B7973" w:rsidRDefault="001B7973" w:rsidP="001B7973">
      <w:pPr>
        <w:widowControl w:val="0"/>
        <w:numPr>
          <w:ilvl w:val="0"/>
          <w:numId w:val="28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1B7973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1B7973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E4A47EA" w14:textId="77777777" w:rsidR="001B7973" w:rsidRPr="001B7973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Извещение о проведении открытого запроса коммерческих предложений в электронной форме размещено на  ЭТП Сбербанк-АСТ и сайте Заказчика 20 января 2022г. Окончание подачи заявок: 26 января, 17-00 по московскому времени. Открытие доступа к заявкам на ЭТП осуществлялось по адресу: 101000, г. Москва, ул. Мясницкая, д.13, стр.18, 3 этаж, кабинет договорного отдела,  26 января 2022 года.</w:t>
      </w:r>
      <w:r w:rsidRPr="001B7973">
        <w:rPr>
          <w:rFonts w:ascii="Arial" w:hAnsi="Arial" w:cs="Arial"/>
          <w:sz w:val="20"/>
          <w:szCs w:val="20"/>
        </w:rPr>
        <w:t xml:space="preserve"> </w:t>
      </w:r>
      <w:r w:rsidRPr="001B797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АО «Сбербанк-АСТ»  </w:t>
      </w:r>
      <w:hyperlink r:id="rId8" w:history="1">
        <w:r w:rsidRPr="001B79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1B79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1B79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utp</w:t>
        </w:r>
        <w:proofErr w:type="spellEnd"/>
        <w:r w:rsidRPr="001B79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1B79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sberbank</w:t>
        </w:r>
        <w:proofErr w:type="spellEnd"/>
        <w:r w:rsidRPr="001B79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1B79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ast</w:t>
        </w:r>
        <w:proofErr w:type="spellEnd"/>
        <w:r w:rsidRPr="001B79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1B79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B7973">
        <w:rPr>
          <w:rFonts w:ascii="Times New Roman" w:hAnsi="Times New Roman" w:cs="Times New Roman"/>
          <w:sz w:val="24"/>
          <w:szCs w:val="24"/>
        </w:rPr>
        <w:t>.</w:t>
      </w:r>
    </w:p>
    <w:p w14:paraId="72B59FBD" w14:textId="77777777" w:rsidR="001B7973" w:rsidRPr="001B7973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Процедура открытия доступа к заявкам начата в 17 часов 00 минут по московскому времени и завершена в 18 часов 50 минут по московскому времени. </w:t>
      </w:r>
    </w:p>
    <w:p w14:paraId="3CBE1DA8" w14:textId="77777777" w:rsidR="001B7973" w:rsidRPr="001B7973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44F13443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 xml:space="preserve">начала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85578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>.</w:t>
      </w:r>
    </w:p>
    <w:p w14:paraId="1B909BD3" w14:textId="01A196C2" w:rsidR="00F96AA6" w:rsidRPr="00F96AA6" w:rsidRDefault="0020154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</w:t>
      </w:r>
      <w:r w:rsidR="007E5616">
        <w:rPr>
          <w:rFonts w:ascii="Times New Roman" w:hAnsi="Times New Roman" w:cs="Times New Roman"/>
          <w:sz w:val="24"/>
          <w:szCs w:val="24"/>
        </w:rPr>
        <w:t xml:space="preserve">в гибридном формате </w:t>
      </w:r>
      <w:r w:rsidR="00F96AA6" w:rsidRPr="00F96AA6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A6"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7E5616">
        <w:rPr>
          <w:rFonts w:ascii="Times New Roman" w:hAnsi="Times New Roman" w:cs="Times New Roman"/>
          <w:sz w:val="24"/>
          <w:szCs w:val="24"/>
        </w:rPr>
        <w:t xml:space="preserve"> и дистанционно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7E5616">
        <w:rPr>
          <w:rFonts w:ascii="Times New Roman" w:hAnsi="Times New Roman" w:cs="Times New Roman"/>
          <w:sz w:val="24"/>
          <w:szCs w:val="24"/>
        </w:rPr>
        <w:t>27 января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7E5616">
        <w:rPr>
          <w:rFonts w:ascii="Times New Roman" w:hAnsi="Times New Roman" w:cs="Times New Roman"/>
          <w:sz w:val="24"/>
          <w:szCs w:val="24"/>
        </w:rPr>
        <w:t>22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r w:rsidR="007E5616" w:rsidRPr="007E5616">
        <w:rPr>
          <w:rFonts w:ascii="Times New Roman" w:hAnsi="Times New Roman" w:cs="Times New Roman"/>
          <w:sz w:val="24"/>
          <w:szCs w:val="24"/>
        </w:rPr>
        <w:t xml:space="preserve">АО «Сбербанк-АСТ»  </w:t>
      </w:r>
      <w:hyperlink r:id="rId9" w:history="1">
        <w:r w:rsidR="007E5616" w:rsidRPr="0078274F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 w:rsidR="007E561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D38BF2B" w14:textId="5A8DA36B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7E5616">
        <w:rPr>
          <w:rFonts w:ascii="Times New Roman" w:hAnsi="Times New Roman" w:cs="Times New Roman"/>
          <w:sz w:val="24"/>
          <w:szCs w:val="24"/>
        </w:rPr>
        <w:t>рассмотрения заявки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7E5616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84762">
        <w:rPr>
          <w:rFonts w:ascii="Times New Roman" w:hAnsi="Times New Roman" w:cs="Times New Roman"/>
          <w:sz w:val="24"/>
          <w:szCs w:val="24"/>
        </w:rPr>
        <w:t>0</w:t>
      </w:r>
      <w:r w:rsidR="001C19C3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</w:t>
      </w:r>
      <w:r w:rsidRPr="00F96AA6">
        <w:rPr>
          <w:rFonts w:ascii="Times New Roman" w:hAnsi="Times New Roman" w:cs="Times New Roman"/>
          <w:sz w:val="24"/>
          <w:szCs w:val="24"/>
        </w:rPr>
        <w:lastRenderedPageBreak/>
        <w:t>в 1</w:t>
      </w:r>
      <w:r w:rsidR="007E5616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A040F">
        <w:rPr>
          <w:rFonts w:ascii="Times New Roman" w:hAnsi="Times New Roman" w:cs="Times New Roman"/>
          <w:sz w:val="24"/>
          <w:szCs w:val="24"/>
        </w:rPr>
        <w:t>05</w:t>
      </w:r>
      <w:bookmarkStart w:id="2" w:name="_GoBack"/>
      <w:bookmarkEnd w:id="2"/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C12CB95" w:rsidR="00F96AA6" w:rsidRPr="00953FF7" w:rsidRDefault="00AD7F51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заявки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F96AA6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68ED687A" w:rsidR="00595F9F" w:rsidRDefault="00E0419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08DED4DC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37426" w14:textId="77777777" w:rsidR="00323652" w:rsidRPr="00EF4344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18EB9C2A" w14:textId="77777777" w:rsidR="00323652" w:rsidRPr="00EF4344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835"/>
      </w:tblGrid>
      <w:tr w:rsidR="00323652" w:rsidRPr="00EF4344" w14:paraId="240DE0F0" w14:textId="77777777" w:rsidTr="00427CC3">
        <w:trPr>
          <w:trHeight w:val="1558"/>
        </w:trPr>
        <w:tc>
          <w:tcPr>
            <w:tcW w:w="851" w:type="dxa"/>
            <w:vAlign w:val="center"/>
          </w:tcPr>
          <w:p w14:paraId="21D2C03D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2D25BAD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1B7E1D1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502F5B77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43D4C916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835" w:type="dxa"/>
            <w:vAlign w:val="center"/>
          </w:tcPr>
          <w:p w14:paraId="55331733" w14:textId="758C7E1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0B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единицу (1 час) с учетом НДС 20%</w:t>
            </w:r>
          </w:p>
        </w:tc>
      </w:tr>
      <w:tr w:rsidR="00323652" w:rsidRPr="00EF4344" w14:paraId="04B7CA04" w14:textId="77777777" w:rsidTr="00427CC3">
        <w:trPr>
          <w:trHeight w:val="1409"/>
        </w:trPr>
        <w:tc>
          <w:tcPr>
            <w:tcW w:w="851" w:type="dxa"/>
            <w:vAlign w:val="center"/>
          </w:tcPr>
          <w:p w14:paraId="437B0FC2" w14:textId="6AD81EE9" w:rsidR="00323652" w:rsidRPr="00EF4344" w:rsidRDefault="000D6286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1/Э-3</w:t>
            </w:r>
          </w:p>
        </w:tc>
        <w:tc>
          <w:tcPr>
            <w:tcW w:w="2268" w:type="dxa"/>
            <w:vAlign w:val="center"/>
          </w:tcPr>
          <w:p w14:paraId="56B5EB22" w14:textId="77777777" w:rsidR="00323652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НЕКОММЕРЧЕСКОЕ ЧАСТНОЕ УЧРЕЖДЕНИЕ ЦЕНТР ПОДДЕРЖКИ ОБРАЗОВАТЕЛЬНЫХ ПРОГРАММ "ОТКРЫТИЕ"</w:t>
            </w:r>
          </w:p>
          <w:p w14:paraId="631864A2" w14:textId="00CCCBC9" w:rsidR="00E04191" w:rsidRPr="00EF4344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9D98EEB" w14:textId="11200A79" w:rsidR="00323652" w:rsidRPr="00EF4344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 xml:space="preserve">105523, Г МОСКВА, </w:t>
            </w:r>
            <w:proofErr w:type="gramStart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 xml:space="preserve"> 15-Я ПАРКОВАЯ, ДОМ 47, КОРПУС 1, КВАРТИРА 31</w:t>
            </w:r>
          </w:p>
        </w:tc>
        <w:tc>
          <w:tcPr>
            <w:tcW w:w="1984" w:type="dxa"/>
            <w:vAlign w:val="center"/>
          </w:tcPr>
          <w:p w14:paraId="6A4C8EB5" w14:textId="016B4966" w:rsidR="00323652" w:rsidRPr="00EF4344" w:rsidRDefault="00E04191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№1-4, №6</w:t>
            </w:r>
          </w:p>
        </w:tc>
        <w:tc>
          <w:tcPr>
            <w:tcW w:w="2835" w:type="dxa"/>
            <w:vAlign w:val="center"/>
          </w:tcPr>
          <w:p w14:paraId="7332F397" w14:textId="29CE2EBE" w:rsidR="00323652" w:rsidRPr="00EF4344" w:rsidRDefault="000B4482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7250,00 </w:t>
            </w:r>
          </w:p>
        </w:tc>
      </w:tr>
    </w:tbl>
    <w:p w14:paraId="6F2FBD20" w14:textId="77777777" w:rsidR="00323652" w:rsidRPr="00EF4344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77009" w14:textId="64D8E35E" w:rsidR="00323652" w:rsidRPr="00EF4344" w:rsidRDefault="00D35848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23652" w:rsidRPr="00EF4344">
        <w:rPr>
          <w:rFonts w:ascii="Times New Roman" w:hAnsi="Times New Roman" w:cs="Times New Roman"/>
          <w:b/>
          <w:sz w:val="24"/>
          <w:szCs w:val="24"/>
        </w:rPr>
        <w:t>.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 </w:t>
      </w:r>
      <w:r w:rsidR="00323652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323652" w:rsidRPr="00EF4344">
        <w:rPr>
          <w:rFonts w:ascii="Times New Roman" w:hAnsi="Times New Roman" w:cs="Times New Roman"/>
          <w:sz w:val="24"/>
          <w:szCs w:val="24"/>
        </w:rPr>
        <w:t>заявк</w:t>
      </w:r>
      <w:r w:rsidR="00323652">
        <w:rPr>
          <w:rFonts w:ascii="Times New Roman" w:hAnsi="Times New Roman" w:cs="Times New Roman"/>
          <w:sz w:val="24"/>
          <w:szCs w:val="24"/>
        </w:rPr>
        <w:t>и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 решения: </w:t>
      </w:r>
    </w:p>
    <w:p w14:paraId="2211C30B" w14:textId="00559B74" w:rsidR="00323652" w:rsidRPr="00EF4344" w:rsidRDefault="00D35848" w:rsidP="002F2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.1 Заявку  участника </w:t>
      </w:r>
      <w:r w:rsidR="00E04191">
        <w:rPr>
          <w:rFonts w:ascii="Times New Roman" w:hAnsi="Times New Roman" w:cs="Times New Roman"/>
          <w:sz w:val="24"/>
          <w:szCs w:val="24"/>
        </w:rPr>
        <w:t>НЧУ ЦПОП "ОТКРЫТИЕ"</w:t>
      </w:r>
      <w:r w:rsidR="00E04191" w:rsidRPr="00E04191">
        <w:rPr>
          <w:rFonts w:ascii="Times New Roman" w:hAnsi="Times New Roman" w:cs="Times New Roman"/>
          <w:sz w:val="24"/>
          <w:szCs w:val="24"/>
        </w:rPr>
        <w:t xml:space="preserve"> ИНН 7709565194</w:t>
      </w:r>
      <w:r w:rsidR="00E04191">
        <w:rPr>
          <w:rFonts w:ascii="Times New Roman" w:hAnsi="Times New Roman" w:cs="Times New Roman"/>
          <w:sz w:val="24"/>
          <w:szCs w:val="24"/>
        </w:rPr>
        <w:t xml:space="preserve"> </w:t>
      </w:r>
      <w:r w:rsidR="00B25C86">
        <w:rPr>
          <w:rFonts w:ascii="Times New Roman" w:hAnsi="Times New Roman" w:cs="Times New Roman"/>
          <w:sz w:val="24"/>
          <w:szCs w:val="24"/>
        </w:rPr>
        <w:t>допустить к участию в закупке и признать участником.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43233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6AB680A7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323652" w:rsidRPr="00EF4344" w14:paraId="13A81783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FE6EAA1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78C3EA0B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EF693BF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8EC1A8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F2429" w:rsidRPr="00EF4344" w14:paraId="2528294D" w14:textId="77777777" w:rsidTr="0043343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4B5E1D06" w:rsidR="002F2429" w:rsidRPr="00EF4344" w:rsidRDefault="00D35848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1/Э-3</w:t>
            </w:r>
          </w:p>
        </w:tc>
        <w:tc>
          <w:tcPr>
            <w:tcW w:w="2552" w:type="dxa"/>
            <w:vMerge w:val="restart"/>
            <w:vAlign w:val="center"/>
          </w:tcPr>
          <w:p w14:paraId="72531A00" w14:textId="7BD1B637" w:rsidR="002F2429" w:rsidRPr="00EF4344" w:rsidRDefault="00E04191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 ИНН 7709565194</w:t>
            </w:r>
          </w:p>
        </w:tc>
        <w:tc>
          <w:tcPr>
            <w:tcW w:w="1984" w:type="dxa"/>
            <w:vAlign w:val="center"/>
          </w:tcPr>
          <w:p w14:paraId="7919757F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0BD80F2" w14:textId="717AACB9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08AED6" w14:textId="0AE9F948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A10199A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10C5357C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A18699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59065" w14:textId="5304DD8B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3B71536D" w14:textId="21043BEF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59A432F" w14:textId="1AC0BA07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3D893B5B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46BE7AD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A3BA4E" w14:textId="77777777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662F0FBC" w14:textId="35848F9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7B917D" w14:textId="5E7A4A13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63D97249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54B6EED2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F4C330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F0B432" w14:textId="49E1E3EA" w:rsidR="002F2429" w:rsidRPr="00EF4344" w:rsidRDefault="00E04191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268" w:type="dxa"/>
            <w:vAlign w:val="center"/>
          </w:tcPr>
          <w:p w14:paraId="1D3DBF01" w14:textId="0A9686F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D53EDC" w14:textId="3AEF3AFE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EE894C0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280237BB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20D945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3C3231" w14:textId="7A5ED262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  <w:vAlign w:val="center"/>
          </w:tcPr>
          <w:p w14:paraId="635E3AAB" w14:textId="4D18F1B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FDAD28" w14:textId="7510958C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3E95CB8" w14:textId="77777777" w:rsidR="00427CC3" w:rsidRDefault="00323652" w:rsidP="00427CC3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67244" w14:textId="6A96E9B0" w:rsidR="00886E9E" w:rsidRDefault="009B37E1" w:rsidP="00427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3652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323652" w:rsidRPr="00EF4344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323652" w:rsidRPr="00EF4344">
        <w:rPr>
          <w:rFonts w:ascii="Times New Roman" w:hAnsi="Times New Roman" w:cs="Times New Roman"/>
          <w:sz w:val="24"/>
          <w:szCs w:val="24"/>
        </w:rPr>
        <w:t>ризнать процедуру запроса коммерческих предложений в электронной форме на право заключения договора</w:t>
      </w:r>
      <w:r w:rsidR="00323652" w:rsidRPr="009A421F">
        <w:t xml:space="preserve"> </w:t>
      </w:r>
      <w:r w:rsid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D6028D">
        <w:rPr>
          <w:rFonts w:ascii="Times New Roman" w:hAnsi="Times New Roman" w:cs="Times New Roman"/>
          <w:sz w:val="24"/>
          <w:szCs w:val="24"/>
        </w:rPr>
        <w:t>на</w:t>
      </w:r>
      <w:r w:rsidR="00886E9E" w:rsidRP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D6028D" w:rsidRPr="00D6028D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B37E1">
        <w:rPr>
          <w:rFonts w:ascii="Times New Roman" w:hAnsi="Times New Roman" w:cs="Times New Roman"/>
          <w:sz w:val="24"/>
          <w:szCs w:val="24"/>
        </w:rPr>
        <w:t xml:space="preserve">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2022 году в целях реализации федерального проекта «Цифровые технологии» национальной программы «Цифровая </w:t>
      </w:r>
      <w:r>
        <w:rPr>
          <w:rFonts w:ascii="Times New Roman" w:hAnsi="Times New Roman" w:cs="Times New Roman"/>
          <w:sz w:val="24"/>
          <w:szCs w:val="24"/>
        </w:rPr>
        <w:t xml:space="preserve">экономика Российской Федерации» </w:t>
      </w:r>
      <w:r w:rsidR="00323652" w:rsidRPr="00EF4344">
        <w:rPr>
          <w:rFonts w:ascii="Times New Roman" w:hAnsi="Times New Roman" w:cs="Times New Roman"/>
          <w:sz w:val="24"/>
          <w:szCs w:val="24"/>
        </w:rPr>
        <w:t>несостоявшейся.</w:t>
      </w:r>
    </w:p>
    <w:p w14:paraId="24B83D00" w14:textId="6ABA42CE" w:rsidR="00323652" w:rsidRPr="00EF4344" w:rsidRDefault="005D3572" w:rsidP="00427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323652" w:rsidRPr="00EF4344">
        <w:rPr>
          <w:rFonts w:ascii="Times New Roman" w:hAnsi="Times New Roman" w:cs="Times New Roman"/>
          <w:sz w:val="24"/>
          <w:szCs w:val="24"/>
        </w:rPr>
        <w:t>.</w:t>
      </w:r>
      <w:r w:rsidR="00323652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323652" w:rsidRPr="00EF4344">
        <w:rPr>
          <w:rFonts w:ascii="Times New Roman" w:hAnsi="Times New Roman" w:cs="Times New Roman"/>
          <w:sz w:val="24"/>
          <w:szCs w:val="24"/>
        </w:rPr>
        <w:t xml:space="preserve">  </w:t>
      </w:r>
      <w:r w:rsidR="0032365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23652" w:rsidRPr="00EF4344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 п. 2 ст. 58 Положения о закупках товаров, работ, услуг, принято решение о  заключении Договора с </w:t>
      </w:r>
      <w:r w:rsidR="00D6028D" w:rsidRPr="00D6028D">
        <w:rPr>
          <w:rFonts w:ascii="Times New Roman" w:hAnsi="Times New Roman" w:cs="Times New Roman"/>
          <w:sz w:val="24"/>
          <w:szCs w:val="24"/>
        </w:rPr>
        <w:t xml:space="preserve">НЧУ ЦПОП "ОТКРЫТИЕ" ИНН 7709565194 </w:t>
      </w:r>
      <w:r w:rsidR="006E3303">
        <w:rPr>
          <w:rFonts w:ascii="Times New Roman" w:hAnsi="Times New Roman" w:cs="Times New Roman"/>
          <w:sz w:val="24"/>
          <w:szCs w:val="24"/>
        </w:rPr>
        <w:t>по цене и на условиях, предложенных участником в заявке.</w:t>
      </w:r>
    </w:p>
    <w:p w14:paraId="4B08F773" w14:textId="40850E74" w:rsidR="00323652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="005D3572">
        <w:rPr>
          <w:rFonts w:ascii="Times New Roman" w:hAnsi="Times New Roman" w:cs="Times New Roman"/>
          <w:b/>
          <w:sz w:val="24"/>
          <w:szCs w:val="24"/>
        </w:rPr>
        <w:t>10</w:t>
      </w:r>
      <w:r w:rsidRPr="00EF4344">
        <w:rPr>
          <w:rFonts w:ascii="Times New Roman" w:hAnsi="Times New Roman" w:cs="Times New Roman"/>
          <w:b/>
          <w:sz w:val="24"/>
          <w:szCs w:val="24"/>
        </w:rPr>
        <w:t>. Протокол подписан всеми присутствующими на заседании членами Комиссии.</w:t>
      </w:r>
      <w:r w:rsidR="00224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23652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A040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A040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86E3F"/>
    <w:rsid w:val="0009403C"/>
    <w:rsid w:val="0009694E"/>
    <w:rsid w:val="000A01D3"/>
    <w:rsid w:val="000A35D3"/>
    <w:rsid w:val="000A4271"/>
    <w:rsid w:val="000B0109"/>
    <w:rsid w:val="000B17DF"/>
    <w:rsid w:val="000B4482"/>
    <w:rsid w:val="000C01FA"/>
    <w:rsid w:val="000C0948"/>
    <w:rsid w:val="000C3252"/>
    <w:rsid w:val="000C563B"/>
    <w:rsid w:val="000D6286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B7973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4CE9"/>
    <w:rsid w:val="002278FC"/>
    <w:rsid w:val="00234DFF"/>
    <w:rsid w:val="00240F09"/>
    <w:rsid w:val="00246C01"/>
    <w:rsid w:val="00250773"/>
    <w:rsid w:val="00256FF2"/>
    <w:rsid w:val="00263A3E"/>
    <w:rsid w:val="00270BCE"/>
    <w:rsid w:val="002810EA"/>
    <w:rsid w:val="00282532"/>
    <w:rsid w:val="00285C5D"/>
    <w:rsid w:val="00294F35"/>
    <w:rsid w:val="002A040F"/>
    <w:rsid w:val="002A5ACC"/>
    <w:rsid w:val="002A61E6"/>
    <w:rsid w:val="002A77C2"/>
    <w:rsid w:val="002C0592"/>
    <w:rsid w:val="002D1DCC"/>
    <w:rsid w:val="002D45EE"/>
    <w:rsid w:val="002D748D"/>
    <w:rsid w:val="002E0325"/>
    <w:rsid w:val="002E254C"/>
    <w:rsid w:val="002E3540"/>
    <w:rsid w:val="002E35D8"/>
    <w:rsid w:val="002E371F"/>
    <w:rsid w:val="002F2429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43E"/>
    <w:rsid w:val="0035180A"/>
    <w:rsid w:val="00356B6D"/>
    <w:rsid w:val="0035797F"/>
    <w:rsid w:val="00366593"/>
    <w:rsid w:val="00372756"/>
    <w:rsid w:val="00373978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1AD0"/>
    <w:rsid w:val="00426CA2"/>
    <w:rsid w:val="00427CC3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85E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A28BB"/>
    <w:rsid w:val="005A40F7"/>
    <w:rsid w:val="005A727F"/>
    <w:rsid w:val="005B037F"/>
    <w:rsid w:val="005B1144"/>
    <w:rsid w:val="005B5D06"/>
    <w:rsid w:val="005B7D60"/>
    <w:rsid w:val="005C423E"/>
    <w:rsid w:val="005C529B"/>
    <w:rsid w:val="005C67DE"/>
    <w:rsid w:val="005C6B3B"/>
    <w:rsid w:val="005C7597"/>
    <w:rsid w:val="005D2E0A"/>
    <w:rsid w:val="005D3572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0554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3303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51C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E50F0"/>
    <w:rsid w:val="007E5616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073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4BC6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96722"/>
    <w:rsid w:val="009A4FD4"/>
    <w:rsid w:val="009B2DFF"/>
    <w:rsid w:val="009B37E1"/>
    <w:rsid w:val="009B3A5A"/>
    <w:rsid w:val="009C208D"/>
    <w:rsid w:val="009C227E"/>
    <w:rsid w:val="009C526C"/>
    <w:rsid w:val="009C5AEF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C75B3"/>
    <w:rsid w:val="00AD052B"/>
    <w:rsid w:val="00AD1F1D"/>
    <w:rsid w:val="00AD374A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C86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762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6E5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43BD"/>
    <w:rsid w:val="00BF52AD"/>
    <w:rsid w:val="00BF5AF5"/>
    <w:rsid w:val="00C0153A"/>
    <w:rsid w:val="00C0405C"/>
    <w:rsid w:val="00C05534"/>
    <w:rsid w:val="00C057A7"/>
    <w:rsid w:val="00C126FA"/>
    <w:rsid w:val="00C14EF2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5848"/>
    <w:rsid w:val="00D36BBB"/>
    <w:rsid w:val="00D37ABD"/>
    <w:rsid w:val="00D452C3"/>
    <w:rsid w:val="00D46C59"/>
    <w:rsid w:val="00D51FC1"/>
    <w:rsid w:val="00D6028D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4191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302D"/>
    <w:rsid w:val="00FB562B"/>
    <w:rsid w:val="00FB58C2"/>
    <w:rsid w:val="00FC066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434</cp:revision>
  <cp:lastPrinted>2022-01-27T08:10:00Z</cp:lastPrinted>
  <dcterms:created xsi:type="dcterms:W3CDTF">2017-04-28T21:28:00Z</dcterms:created>
  <dcterms:modified xsi:type="dcterms:W3CDTF">2022-01-27T13:28:00Z</dcterms:modified>
</cp:coreProperties>
</file>