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3708B19D" w:rsidR="00C57FD5" w:rsidRPr="00F9251E" w:rsidRDefault="00C57FD5" w:rsidP="000245F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BF5AF5">
        <w:rPr>
          <w:b/>
        </w:rPr>
        <w:t>К6</w:t>
      </w:r>
      <w:r w:rsidR="00407B69">
        <w:rPr>
          <w:b/>
        </w:rPr>
        <w:t>/1-15</w:t>
      </w:r>
      <w:r w:rsidR="00407B69">
        <w:rPr>
          <w:b/>
          <w:lang w:val="en-US"/>
        </w:rPr>
        <w:t>/</w:t>
      </w:r>
      <w:r w:rsidR="007162E0" w:rsidRPr="00F9251E">
        <w:rPr>
          <w:b/>
        </w:rPr>
        <w:t>2</w:t>
      </w:r>
    </w:p>
    <w:p w14:paraId="316248B3" w14:textId="77777777" w:rsidR="00BF5AF5" w:rsidRPr="002A40A5" w:rsidRDefault="00B6795C" w:rsidP="00BF5AF5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BF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BF5AF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в запросе </w:t>
      </w:r>
      <w:r w:rsidR="00BF5AF5"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предложений на право заключения договора </w:t>
      </w:r>
      <w:r w:rsidR="00BF5AF5"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</w:p>
    <w:p w14:paraId="749465DE" w14:textId="4EABD6F5" w:rsidR="00407B69" w:rsidRPr="00BF5AF5" w:rsidRDefault="00407B69" w:rsidP="00407B69">
      <w:pPr>
        <w:pStyle w:val="a7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</w:p>
    <w:p w14:paraId="19AD9830" w14:textId="4CD3CE0B" w:rsidR="00BB1536" w:rsidRPr="00407B69" w:rsidRDefault="00BB1536" w:rsidP="00407B69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2202B76" w:rsidR="00D82764" w:rsidRPr="00AB5DF3" w:rsidRDefault="00EE3A84" w:rsidP="00AB5DF3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5DF3" w:rsidRPr="00AB5D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5DF3" w:rsidRPr="00AB5DF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AB5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AB5D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A315E" w:rsidRDefault="004A315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A31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D82764" w:rsidRDefault="00C57FD5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012758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012758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012758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76B5D030" w14:textId="77777777" w:rsidR="004B4E7E" w:rsidRPr="00012758" w:rsidRDefault="004B4E7E" w:rsidP="00407B69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>
        <w:rPr>
          <w:rFonts w:ascii="Times New Roman" w:hAnsi="Times New Roman" w:cs="Times New Roman"/>
          <w:sz w:val="24"/>
          <w:szCs w:val="24"/>
        </w:rPr>
        <w:t xml:space="preserve">, </w:t>
      </w:r>
      <w:r w:rsidRPr="00012758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Default="004B4E7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758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>
        <w:rPr>
          <w:rFonts w:ascii="Times New Roman" w:hAnsi="Times New Roman" w:cs="Times New Roman"/>
          <w:sz w:val="24"/>
          <w:szCs w:val="24"/>
        </w:rPr>
        <w:t>.</w:t>
      </w:r>
    </w:p>
    <w:p w14:paraId="0E179917" w14:textId="77777777" w:rsidR="00A00C30" w:rsidRPr="00012758" w:rsidRDefault="00A00C30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B1750B" w14:textId="77777777" w:rsidR="00407B69" w:rsidRPr="00EE1678" w:rsidRDefault="00407B69" w:rsidP="00407B69">
      <w:pPr>
        <w:pStyle w:val="ConsPlusNormal"/>
        <w:widowControl/>
        <w:tabs>
          <w:tab w:val="left" w:pos="1134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9A26EE" w14:textId="77777777" w:rsidR="0054080E" w:rsidRPr="002A40A5" w:rsidRDefault="0054080E" w:rsidP="0054080E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40A5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2A40A5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Pr="002A40A5">
        <w:rPr>
          <w:rFonts w:ascii="Times New Roman" w:hAnsi="Times New Roman" w:cs="Times New Roman"/>
          <w:sz w:val="24"/>
          <w:szCs w:val="24"/>
        </w:rPr>
        <w:t>на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2A40A5">
        <w:rPr>
          <w:rFonts w:ascii="Times New Roman" w:hAnsi="Times New Roman" w:cs="Times New Roman"/>
          <w:sz w:val="24"/>
          <w:szCs w:val="24"/>
        </w:rPr>
        <w:t>было опубликовано на сайте Заказчика «17</w:t>
      </w:r>
      <w:r w:rsidRPr="002A40A5">
        <w:rPr>
          <w:rFonts w:ascii="Times New Roman" w:hAnsi="Times New Roman" w:cs="Times New Roman"/>
          <w:bCs/>
          <w:sz w:val="24"/>
          <w:szCs w:val="24"/>
        </w:rPr>
        <w:t>» февраля 2015 года.</w:t>
      </w:r>
    </w:p>
    <w:p w14:paraId="6CD4348D" w14:textId="77777777" w:rsidR="0054080E" w:rsidRPr="002A40A5" w:rsidRDefault="0054080E" w:rsidP="0054080E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2A40A5">
        <w:rPr>
          <w:rFonts w:ascii="Times New Roman" w:hAnsi="Times New Roman" w:cs="Times New Roman"/>
          <w:sz w:val="24"/>
          <w:szCs w:val="24"/>
        </w:rPr>
        <w:t>: выполнение работ по технической поддержке в рамках эксплуатации автоматизированной системы поддержки инвестиционной деятельности ФРИИ</w:t>
      </w:r>
      <w:r w:rsidRPr="002A40A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 </w:t>
      </w:r>
    </w:p>
    <w:p w14:paraId="23F0F8FD" w14:textId="77777777" w:rsidR="0054080E" w:rsidRPr="002A40A5" w:rsidRDefault="0054080E" w:rsidP="0054080E">
      <w:pPr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0A5">
        <w:rPr>
          <w:rFonts w:ascii="Times New Roman" w:hAnsi="Times New Roman" w:cs="Times New Roman"/>
          <w:b/>
          <w:sz w:val="24"/>
          <w:szCs w:val="24"/>
        </w:rPr>
        <w:t>Начальная (максимальная) цена   за единицу услуги (стоимость нормо-часа) составляет 2 800 (Две тысячи восемьсот) рублей, 00 копеек в том числе НДС 18</w:t>
      </w:r>
      <w:r w:rsidRPr="002A40A5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  <w:r w:rsidRPr="002A40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A40A5">
        <w:rPr>
          <w:rFonts w:ascii="Times New Roman" w:hAnsi="Times New Roman" w:cs="Times New Roman"/>
          <w:b/>
          <w:color w:val="000000"/>
          <w:sz w:val="24"/>
          <w:szCs w:val="24"/>
        </w:rPr>
        <w:t>Максимальный бюджет закупки 3 870 000 (Три миллиона восемьсот семьдесят тысяч)</w:t>
      </w:r>
      <w:r w:rsidRPr="002A40A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A40A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рублей</w:t>
      </w:r>
      <w:proofErr w:type="spellEnd"/>
      <w:r w:rsidRPr="002A40A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3EED1113" w14:textId="025E9E93" w:rsidR="0054080E" w:rsidRPr="002A40A5" w:rsidRDefault="00407B69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80E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54080E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54080E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</w:t>
      </w:r>
      <w:r w:rsidR="0054080E">
        <w:rPr>
          <w:rFonts w:ascii="Times New Roman" w:hAnsi="Times New Roman" w:cs="Times New Roman"/>
          <w:sz w:val="24"/>
          <w:szCs w:val="24"/>
        </w:rPr>
        <w:t>25</w:t>
      </w:r>
      <w:r w:rsidRPr="0054080E">
        <w:rPr>
          <w:rFonts w:ascii="Times New Roman" w:hAnsi="Times New Roman" w:cs="Times New Roman"/>
          <w:sz w:val="24"/>
          <w:szCs w:val="24"/>
        </w:rPr>
        <w:t xml:space="preserve">"  февраля 2015 г. </w:t>
      </w:r>
      <w:r w:rsidR="0054080E" w:rsidRPr="002A40A5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00 минут по московскому времени и завершена в 11 часов 15 минут по московскому времени. </w:t>
      </w:r>
    </w:p>
    <w:p w14:paraId="460E81AB" w14:textId="60342F85" w:rsidR="00514CB5" w:rsidRPr="00AB5DF3" w:rsidRDefault="00514CB5" w:rsidP="0054080E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DF3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AB5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DF3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AB5DF3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AB5DF3">
        <w:rPr>
          <w:rFonts w:ascii="Times New Roman" w:hAnsi="Times New Roman" w:cs="Times New Roman"/>
          <w:b/>
          <w:sz w:val="24"/>
          <w:szCs w:val="24"/>
        </w:rPr>
        <w:t>.</w:t>
      </w:r>
    </w:p>
    <w:p w14:paraId="240FA08D" w14:textId="5BB5FF0C" w:rsidR="004A315E" w:rsidRPr="00AB5DF3" w:rsidRDefault="00C6263B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DF3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AB5DF3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AB5DF3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AB5DF3">
        <w:rPr>
          <w:rFonts w:ascii="Times New Roman" w:hAnsi="Times New Roman" w:cs="Times New Roman"/>
          <w:sz w:val="24"/>
          <w:szCs w:val="24"/>
        </w:rPr>
        <w:t>:</w:t>
      </w:r>
      <w:r w:rsidR="00641AE9" w:rsidRPr="00AB5DF3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AB5DF3">
        <w:rPr>
          <w:rFonts w:ascii="Times New Roman" w:hAnsi="Times New Roman" w:cs="Times New Roman"/>
          <w:sz w:val="24"/>
          <w:szCs w:val="24"/>
        </w:rPr>
        <w:t>1</w:t>
      </w:r>
      <w:r w:rsidR="00407B69" w:rsidRPr="00AB5DF3">
        <w:rPr>
          <w:rFonts w:ascii="Times New Roman" w:hAnsi="Times New Roman" w:cs="Times New Roman"/>
          <w:sz w:val="24"/>
          <w:szCs w:val="24"/>
        </w:rPr>
        <w:t>2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AB5DF3">
        <w:rPr>
          <w:rFonts w:ascii="Times New Roman" w:hAnsi="Times New Roman" w:cs="Times New Roman"/>
          <w:sz w:val="24"/>
          <w:szCs w:val="24"/>
        </w:rPr>
        <w:t>0</w:t>
      </w:r>
      <w:r w:rsidR="0054635E" w:rsidRPr="00AB5DF3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AB5DF3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25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февраля 2015 года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до </w:t>
      </w:r>
      <w:r w:rsidR="00407B69" w:rsidRPr="00AB5DF3">
        <w:rPr>
          <w:rFonts w:ascii="Times New Roman" w:hAnsi="Times New Roman" w:cs="Times New Roman"/>
          <w:sz w:val="24"/>
          <w:szCs w:val="24"/>
        </w:rPr>
        <w:t>18</w:t>
      </w:r>
      <w:r w:rsidR="00304986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AB5DF3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 w:rsidRPr="00AB5DF3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AB5DF3">
        <w:rPr>
          <w:rFonts w:ascii="Times New Roman" w:hAnsi="Times New Roman" w:cs="Times New Roman"/>
          <w:sz w:val="24"/>
          <w:szCs w:val="24"/>
        </w:rPr>
        <w:t xml:space="preserve"> </w:t>
      </w:r>
      <w:r w:rsidR="00AB5DF3" w:rsidRPr="00AB5DF3">
        <w:rPr>
          <w:rFonts w:ascii="Times New Roman" w:hAnsi="Times New Roman" w:cs="Times New Roman"/>
          <w:sz w:val="24"/>
          <w:szCs w:val="24"/>
        </w:rPr>
        <w:t>11 марта</w:t>
      </w:r>
      <w:r w:rsidR="00407B69" w:rsidRPr="00AB5DF3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7354C6" w:rsidRPr="00AB5D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030750" w14:textId="77777777" w:rsidR="009D3873" w:rsidRDefault="009D3873" w:rsidP="00407B69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8F155F" w14:textId="0676334E" w:rsidR="004A315E" w:rsidRPr="00012758" w:rsidRDefault="00AD1F1D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C0F">
        <w:rPr>
          <w:rFonts w:ascii="Times New Roman" w:hAnsi="Times New Roman" w:cs="Times New Roman"/>
          <w:b/>
          <w:bCs/>
          <w:sz w:val="24"/>
          <w:szCs w:val="24"/>
        </w:rPr>
        <w:t>Рассмотрение</w:t>
      </w:r>
      <w:r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212E8E">
        <w:rPr>
          <w:rFonts w:ascii="Times New Roman" w:hAnsi="Times New Roman" w:cs="Times New Roman"/>
          <w:sz w:val="24"/>
          <w:szCs w:val="24"/>
        </w:rPr>
        <w:t>закупке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21E9AF58" w14:textId="7BE7A356" w:rsidR="0054080E" w:rsidRPr="002A40A5" w:rsidRDefault="00AB5DF3" w:rsidP="0054080E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Колесников Евгений Владимирович</w:t>
      </w:r>
      <w:r w:rsidR="0054080E" w:rsidRPr="002A40A5">
        <w:rPr>
          <w:sz w:val="24"/>
          <w:szCs w:val="24"/>
        </w:rPr>
        <w:t xml:space="preserve">; </w:t>
      </w:r>
    </w:p>
    <w:p w14:paraId="59539137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Плаксина Мария Эдгаровна</w:t>
      </w:r>
      <w:r>
        <w:rPr>
          <w:sz w:val="24"/>
          <w:szCs w:val="24"/>
        </w:rPr>
        <w:t>;</w:t>
      </w:r>
    </w:p>
    <w:p w14:paraId="75F6CC62" w14:textId="77777777" w:rsidR="00407B69" w:rsidRPr="00EE1678" w:rsidRDefault="00407B69" w:rsidP="00407B69">
      <w:pPr>
        <w:pStyle w:val="2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Василевская Ольга Григорьевна;</w:t>
      </w:r>
    </w:p>
    <w:p w14:paraId="6B33F3E6" w14:textId="77777777" w:rsidR="000C0948" w:rsidRDefault="00407B69" w:rsidP="000C0948">
      <w:pPr>
        <w:pStyle w:val="2"/>
        <w:numPr>
          <w:ilvl w:val="0"/>
          <w:numId w:val="9"/>
        </w:numPr>
        <w:tabs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E1678">
        <w:rPr>
          <w:sz w:val="24"/>
          <w:szCs w:val="24"/>
        </w:rPr>
        <w:t>Дмитриев Дмитрий Николаевич;</w:t>
      </w:r>
    </w:p>
    <w:p w14:paraId="42390EB1" w14:textId="03B4EF04" w:rsidR="004A315E" w:rsidRDefault="00C57FD5" w:rsidP="00E80D3C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lastRenderedPageBreak/>
        <w:t xml:space="preserve">Всего присутствовало </w:t>
      </w:r>
      <w:r w:rsidR="000C0948">
        <w:rPr>
          <w:sz w:val="24"/>
          <w:szCs w:val="24"/>
        </w:rPr>
        <w:t xml:space="preserve">четверо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21F56F53" w14:textId="568B8CA3" w:rsidR="004C03D7" w:rsidRPr="00390C0F" w:rsidRDefault="00D92EE0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C0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C652D">
        <w:rPr>
          <w:rFonts w:ascii="Times New Roman" w:hAnsi="Times New Roman" w:cs="Times New Roman"/>
          <w:b/>
          <w:sz w:val="24"/>
          <w:szCs w:val="24"/>
        </w:rPr>
        <w:t>а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127"/>
        <w:gridCol w:w="1842"/>
        <w:gridCol w:w="2552"/>
      </w:tblGrid>
      <w:tr w:rsidR="00D92EE0" w:rsidRPr="004C03D7" w14:paraId="09F8623B" w14:textId="77777777" w:rsidTr="00E80D3C">
        <w:trPr>
          <w:trHeight w:val="1558"/>
        </w:trPr>
        <w:tc>
          <w:tcPr>
            <w:tcW w:w="1134" w:type="dxa"/>
            <w:vAlign w:val="center"/>
          </w:tcPr>
          <w:p w14:paraId="5FBC8084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0C0948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27" w:type="dxa"/>
            <w:vAlign w:val="center"/>
          </w:tcPr>
          <w:p w14:paraId="7795AF82" w14:textId="77777777" w:rsidR="00D92EE0" w:rsidRPr="004C03D7" w:rsidRDefault="00D92EE0" w:rsidP="000C094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842" w:type="dxa"/>
            <w:vAlign w:val="center"/>
          </w:tcPr>
          <w:p w14:paraId="447AFBD9" w14:textId="77777777" w:rsid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552" w:type="dxa"/>
            <w:vAlign w:val="center"/>
          </w:tcPr>
          <w:p w14:paraId="3D1C83C8" w14:textId="54EE3F09" w:rsidR="00D92EE0" w:rsidRPr="004C03D7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  <w:r w:rsidR="00AB5DF3">
              <w:rPr>
                <w:rFonts w:ascii="Times New Roman" w:hAnsi="Times New Roman" w:cs="Times New Roman"/>
                <w:b/>
                <w:sz w:val="24"/>
                <w:szCs w:val="24"/>
              </w:rPr>
              <w:t>за единицу услуги</w:t>
            </w:r>
          </w:p>
        </w:tc>
      </w:tr>
      <w:tr w:rsidR="00D92EE0" w:rsidRPr="00E14FCF" w14:paraId="7CBAD07B" w14:textId="77777777" w:rsidTr="00E80D3C">
        <w:trPr>
          <w:trHeight w:val="1409"/>
        </w:trPr>
        <w:tc>
          <w:tcPr>
            <w:tcW w:w="1134" w:type="dxa"/>
            <w:vAlign w:val="center"/>
          </w:tcPr>
          <w:p w14:paraId="18DD2B5B" w14:textId="77777777" w:rsidR="00D92EE0" w:rsidRPr="00D92EE0" w:rsidRDefault="00D92EE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77D50531" w14:textId="7C726A2B" w:rsidR="00D92EE0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2127" w:type="dxa"/>
            <w:vAlign w:val="center"/>
          </w:tcPr>
          <w:p w14:paraId="42351F6A" w14:textId="560A60B7" w:rsidR="00D92EE0" w:rsidRPr="00D92EE0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141986,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Дубна Московской области</w:t>
            </w:r>
            <w:r w:rsidRPr="00110C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Понтекорво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Б.М., дом. 4, кв. 11</w:t>
            </w:r>
          </w:p>
        </w:tc>
        <w:tc>
          <w:tcPr>
            <w:tcW w:w="1842" w:type="dxa"/>
            <w:vAlign w:val="center"/>
          </w:tcPr>
          <w:p w14:paraId="0B02EDAB" w14:textId="77777777" w:rsidR="00D92EE0" w:rsidRPr="00D92EE0" w:rsidRDefault="00D92EE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2" w:type="dxa"/>
            <w:vAlign w:val="center"/>
          </w:tcPr>
          <w:p w14:paraId="4931208E" w14:textId="4E0E01F1" w:rsidR="00D92EE0" w:rsidRPr="00D92EE0" w:rsidRDefault="0054080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2 800 (Две тысячи восемьсот) рублей, 00 копеек , НДС не облагается в связи с применением УСН</w:t>
            </w:r>
          </w:p>
        </w:tc>
      </w:tr>
      <w:tr w:rsidR="000C0948" w:rsidRPr="00E14FCF" w14:paraId="11ACE54E" w14:textId="77777777" w:rsidTr="00E80D3C">
        <w:trPr>
          <w:trHeight w:val="1409"/>
        </w:trPr>
        <w:tc>
          <w:tcPr>
            <w:tcW w:w="1134" w:type="dxa"/>
            <w:vAlign w:val="center"/>
          </w:tcPr>
          <w:p w14:paraId="26CFC684" w14:textId="6C2B15B2" w:rsidR="000C0948" w:rsidRPr="00D92EE0" w:rsidRDefault="00E80D3C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0BFF786B" w14:textId="75C2D630" w:rsidR="000C0948" w:rsidRPr="000C0948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Маркетбаза.ру</w:t>
            </w:r>
            <w:proofErr w:type="spellEnd"/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vAlign w:val="center"/>
          </w:tcPr>
          <w:p w14:paraId="62BB58C4" w14:textId="463EF0AA" w:rsidR="000C0948" w:rsidRPr="004D70C9" w:rsidRDefault="000C094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109386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РФ,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Новороссийская, </w:t>
            </w:r>
            <w:r w:rsidRPr="0032094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22/31, к. 50</w:t>
            </w:r>
          </w:p>
        </w:tc>
        <w:tc>
          <w:tcPr>
            <w:tcW w:w="1842" w:type="dxa"/>
            <w:vAlign w:val="center"/>
          </w:tcPr>
          <w:p w14:paraId="48494460" w14:textId="71505AB7" w:rsidR="000C0948" w:rsidRDefault="000C094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552" w:type="dxa"/>
            <w:vAlign w:val="center"/>
          </w:tcPr>
          <w:p w14:paraId="3DD0E34D" w14:textId="3415AA09" w:rsidR="000C0948" w:rsidRPr="004D70C9" w:rsidRDefault="0054080E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>2 500 (Две тысячи пятьсот) рублей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2A40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не облагается в связи с применением УСН</w:t>
            </w:r>
          </w:p>
        </w:tc>
      </w:tr>
    </w:tbl>
    <w:p w14:paraId="21D4F426" w14:textId="77777777" w:rsidR="00390C0F" w:rsidRDefault="00390C0F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3A675900" w:rsidR="00304986" w:rsidRDefault="000F7473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54080E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04C2FC05" w:rsidR="00213392" w:rsidRDefault="00717FFE" w:rsidP="00E80D3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677A7A" w:rsidRPr="000C0948">
        <w:rPr>
          <w:rFonts w:ascii="Times New Roman" w:hAnsi="Times New Roman" w:cs="Times New Roman"/>
          <w:b/>
          <w:bCs/>
          <w:sz w:val="24"/>
          <w:szCs w:val="24"/>
        </w:rPr>
        <w:t>ИП Орел Александр Сергеевич</w:t>
      </w:r>
      <w:r w:rsidR="00677A7A" w:rsidRPr="001E603A">
        <w:rPr>
          <w:rFonts w:ascii="Times New Roman" w:hAnsi="Times New Roman" w:cs="Times New Roman"/>
          <w:sz w:val="24"/>
          <w:szCs w:val="24"/>
        </w:rPr>
        <w:t xml:space="preserve">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80D3C">
        <w:rPr>
          <w:rFonts w:ascii="Times New Roman" w:hAnsi="Times New Roman" w:cs="Times New Roman"/>
          <w:sz w:val="24"/>
          <w:szCs w:val="24"/>
        </w:rPr>
        <w:t xml:space="preserve">не соответствующей требованиям закупочной документации и отказать участнику в допуске к участию в закупке.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>изложены в таблице: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653937AD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6541A25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1FCB9F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7772FF0" w14:textId="77777777" w:rsidR="00E80D3C" w:rsidRPr="009D3873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2770A04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BC810CD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E80D3C" w:rsidRPr="001E603A" w14:paraId="5F05F410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F19D252" w14:textId="77777777" w:rsidR="00E80D3C" w:rsidRPr="0089679D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CA671E5" w14:textId="449C7CC9" w:rsidR="00E80D3C" w:rsidRPr="00213392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</w:p>
        </w:tc>
        <w:tc>
          <w:tcPr>
            <w:tcW w:w="1985" w:type="dxa"/>
            <w:vAlign w:val="center"/>
          </w:tcPr>
          <w:p w14:paraId="186C63C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3D1121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EC6E32C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E80D3C" w:rsidRPr="001E603A" w14:paraId="7F33EB3A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0270E501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0E0D03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160807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3EE084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537F80C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E80D3C" w:rsidRPr="001E603A" w14:paraId="1140FF6D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05D40E7A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3C224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FBF455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0D921FD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4F9E131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E80D3C" w:rsidRPr="001E603A" w14:paraId="119FABA3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0593BE49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F7A727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704B6D" w14:textId="1753916E" w:rsidR="00DE6B98" w:rsidRPr="000C0948" w:rsidRDefault="00AB5DF3" w:rsidP="00DE6B98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2997913F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ABDDE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A6BB8D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E80D3C" w:rsidRPr="001E603A" w14:paraId="1EF7F8C8" w14:textId="77777777" w:rsidTr="008B53AA">
        <w:trPr>
          <w:trHeight w:val="600"/>
        </w:trPr>
        <w:tc>
          <w:tcPr>
            <w:tcW w:w="9923" w:type="dxa"/>
            <w:gridSpan w:val="5"/>
            <w:vAlign w:val="center"/>
          </w:tcPr>
          <w:p w14:paraId="35884C48" w14:textId="77777777" w:rsidR="00E80D3C" w:rsidRPr="008936D6" w:rsidRDefault="00E80D3C" w:rsidP="007253E0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6D6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Положения о закупках, которым не соответствует участник закупки, положений закупочной документации, которым не соответствует заявка этого участника, положений заявки, не соответствующих требованиям закупочной документации:</w:t>
            </w:r>
          </w:p>
          <w:p w14:paraId="48E3253F" w14:textId="4BFD8546" w:rsidR="00E80D3C" w:rsidRPr="008936D6" w:rsidRDefault="00E80D3C" w:rsidP="007253E0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="00E1297A"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  <w:r w:rsidR="00E1297A"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8B53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подписана участником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закупки</w:t>
            </w:r>
            <w:r w:rsidR="008B53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нарушает 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п. 3.1.2. Закупочной документации</w:t>
            </w:r>
            <w:r w:rsidR="008B53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BB5CDB" w14:textId="568119A7" w:rsidR="001914BE" w:rsidRPr="000D50A1" w:rsidRDefault="00B84C8F" w:rsidP="007253E0">
            <w:pPr>
              <w:numPr>
                <w:ilvl w:val="0"/>
                <w:numId w:val="11"/>
              </w:numPr>
              <w:tabs>
                <w:tab w:val="left" w:pos="1134"/>
              </w:tabs>
              <w:spacing w:after="0"/>
              <w:ind w:left="0"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526C">
              <w:rPr>
                <w:rFonts w:ascii="Times New Roman" w:hAnsi="Times New Roman" w:cs="Times New Roman"/>
                <w:sz w:val="24"/>
                <w:szCs w:val="24"/>
              </w:rPr>
              <w:t xml:space="preserve"> п. 20 «Зона ответственности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сполнителя» Таблицы № 1 Предложения</w:t>
            </w: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 качественных характеристиках работ, услуг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  <w:r w:rsidRPr="00893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 гарантийный срок, который составляет 3 месяца. В Форме 2 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C52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«Заявка на участие в запросе предложений» указан гарантийный срок, который составляет 1 месяц. Согласно </w:t>
            </w:r>
            <w:r w:rsidR="009C5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14BE">
              <w:rPr>
                <w:rFonts w:ascii="Times New Roman" w:hAnsi="Times New Roman" w:cs="Times New Roman"/>
                <w:sz w:val="24"/>
                <w:szCs w:val="24"/>
              </w:rPr>
              <w:t xml:space="preserve">. 15 ст. 18 Положения о закупках </w:t>
            </w:r>
            <w:r w:rsidR="001914BE" w:rsidRPr="001914BE">
              <w:rPr>
                <w:rFonts w:ascii="Times New Roman" w:hAnsi="Times New Roman" w:cs="Times New Roman"/>
                <w:i/>
                <w:sz w:val="24"/>
                <w:szCs w:val="24"/>
              </w:rPr>
              <w:t>«Сведения, которые содержатся в заявках участников, не должны допускать двусмысленных толкований. При этом, наличие двусмысленных толкований в заявке участника закупки, в том числе двойного предложения по цене, срокам выполнения работ, оказания услуг и/или срокам представления гарантий качества работ, услуг является основанием для отказа в допуске к участию в закупке».</w:t>
            </w:r>
          </w:p>
          <w:p w14:paraId="3D8E8102" w14:textId="6F26AD5B" w:rsidR="00E80D3C" w:rsidRDefault="00DE6B98" w:rsidP="007253E0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0C09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ИП Орел Александр Сергеевич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не соответствует требованиям документа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ции о закупке, что согласно пп.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3 п. 1.3.1. части 1.3 статьи 1, части 1 Закупочной документации 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и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3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15 статьи 1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Положения о закупках 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E1F72A1" w14:textId="77777777" w:rsidR="00677A7A" w:rsidRDefault="00677A7A" w:rsidP="00E80D3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AC1E1B" w14:textId="77777777" w:rsidR="00E80D3C" w:rsidRPr="001E603A" w:rsidRDefault="00677A7A" w:rsidP="00E80D3C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</w:t>
      </w:r>
      <w:r w:rsidRPr="001E603A">
        <w:rPr>
          <w:rFonts w:ascii="Times New Roman" w:hAnsi="Times New Roman" w:cs="Times New Roman"/>
          <w:sz w:val="24"/>
          <w:szCs w:val="24"/>
        </w:rPr>
        <w:t xml:space="preserve">аявку </w:t>
      </w:r>
      <w:r w:rsidRPr="000C094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0C0948">
        <w:rPr>
          <w:rFonts w:ascii="Times New Roman" w:hAnsi="Times New Roman" w:cs="Times New Roman"/>
          <w:b/>
          <w:sz w:val="24"/>
          <w:szCs w:val="24"/>
        </w:rPr>
        <w:t>Маркетбаза.ру</w:t>
      </w:r>
      <w:proofErr w:type="spellEnd"/>
      <w:r w:rsidRPr="000C094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E80D3C">
        <w:rPr>
          <w:rFonts w:ascii="Times New Roman" w:hAnsi="Times New Roman" w:cs="Times New Roman"/>
          <w:sz w:val="24"/>
          <w:szCs w:val="24"/>
        </w:rPr>
        <w:t xml:space="preserve">соответствующей требованиям закупочной документации.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 xml:space="preserve">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1E603A" w14:paraId="14210209" w14:textId="77777777" w:rsidTr="008B53AA">
        <w:trPr>
          <w:trHeight w:val="600"/>
        </w:trPr>
        <w:tc>
          <w:tcPr>
            <w:tcW w:w="1134" w:type="dxa"/>
            <w:vAlign w:val="center"/>
          </w:tcPr>
          <w:p w14:paraId="1DF99D5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C16EA8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66300C8A" w14:textId="77777777" w:rsidR="00E80D3C" w:rsidRPr="009D3873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9D3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5C5DFF9E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D244969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6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членов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E80D3C" w:rsidRPr="001E603A" w14:paraId="43E9776C" w14:textId="77777777" w:rsidTr="008B53AA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157D249" w14:textId="77777777" w:rsidR="00E80D3C" w:rsidRPr="0089679D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312B0B25" w14:textId="4A0A2EDF" w:rsidR="00E80D3C" w:rsidRPr="00213392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Маркетбаза.ру</w:t>
            </w:r>
            <w:proofErr w:type="spellEnd"/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B574F0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3F7E948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615F874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  <w:tr w:rsidR="00E80D3C" w:rsidRPr="001E603A" w14:paraId="772ED538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6E9738A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A66723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392791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36AF88E5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7237AE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80D3C" w:rsidRPr="001E603A" w14:paraId="53240B31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5AB6B55C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58798B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3B8B49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6E5B356D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C1D827F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80D3C" w:rsidRPr="001E603A" w14:paraId="29D15037" w14:textId="77777777" w:rsidTr="008B53AA">
        <w:trPr>
          <w:trHeight w:val="600"/>
        </w:trPr>
        <w:tc>
          <w:tcPr>
            <w:tcW w:w="1134" w:type="dxa"/>
            <w:vMerge/>
            <w:vAlign w:val="center"/>
          </w:tcPr>
          <w:p w14:paraId="28CE3476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9BF6EA8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004EA11" w14:textId="77FD5FE2" w:rsidR="00E80D3C" w:rsidRPr="000C0948" w:rsidRDefault="00AB5DF3" w:rsidP="008B53AA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Е.В.</w:t>
            </w:r>
          </w:p>
          <w:p w14:paraId="27944925" w14:textId="77777777" w:rsidR="00E80D3C" w:rsidRPr="001E603A" w:rsidRDefault="00E80D3C" w:rsidP="008B53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EC6E867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A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FCEC110" w14:textId="77777777" w:rsidR="00E80D3C" w:rsidRPr="001E603A" w:rsidRDefault="00E80D3C" w:rsidP="008B53A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4B09AA03" w14:textId="77777777" w:rsidR="00677A7A" w:rsidRPr="008936D6" w:rsidRDefault="00677A7A" w:rsidP="00312DA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C1EB94" w14:textId="77777777" w:rsid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603A">
        <w:rPr>
          <w:rFonts w:ascii="Times New Roman" w:hAnsi="Times New Roman" w:cs="Times New Roman"/>
          <w:sz w:val="24"/>
          <w:szCs w:val="24"/>
        </w:rPr>
        <w:t>Поскольку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рассмотрения заявок</w:t>
      </w:r>
      <w:r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 принято </w:t>
      </w:r>
      <w:r w:rsidRPr="00213392">
        <w:rPr>
          <w:rFonts w:ascii="Times New Roman" w:hAnsi="Times New Roman" w:cs="Times New Roman"/>
          <w:sz w:val="24"/>
          <w:szCs w:val="24"/>
        </w:rPr>
        <w:t xml:space="preserve">решение о допуске к участию в закупке и признании участником закупки только одного участника закупки, такая закупка признается несостоявшейся. </w:t>
      </w:r>
    </w:p>
    <w:p w14:paraId="2CF80873" w14:textId="77777777" w:rsidR="00312DA8" w:rsidRP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 xml:space="preserve">Заказчик в течение 2 (двух) рабочих дней со дня подписания настоящего Протокола обязан передать </w:t>
      </w:r>
      <w:r w:rsidRPr="00312DA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312DA8">
        <w:rPr>
          <w:rFonts w:ascii="Times New Roman" w:hAnsi="Times New Roman" w:cs="Times New Roman"/>
          <w:b/>
          <w:sz w:val="24"/>
          <w:szCs w:val="24"/>
        </w:rPr>
        <w:t>Маркетбаза.ру</w:t>
      </w:r>
      <w:proofErr w:type="spellEnd"/>
      <w:r w:rsidRPr="00312DA8">
        <w:rPr>
          <w:rFonts w:ascii="Times New Roman" w:hAnsi="Times New Roman" w:cs="Times New Roman"/>
          <w:b/>
          <w:sz w:val="24"/>
          <w:szCs w:val="24"/>
        </w:rPr>
        <w:t>»</w:t>
      </w:r>
      <w:r w:rsidRPr="00312DA8">
        <w:rPr>
          <w:rFonts w:ascii="Times New Roman" w:hAnsi="Times New Roman" w:cs="Times New Roman"/>
          <w:b/>
          <w:bCs/>
        </w:rPr>
        <w:t xml:space="preserve"> </w:t>
      </w:r>
      <w:r w:rsidRPr="00312DA8"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 w:rsidRPr="00312D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проведение запроса коммерческих предложений </w:t>
      </w:r>
      <w:r w:rsidRPr="00312DA8">
        <w:rPr>
          <w:rFonts w:ascii="Times New Roman" w:hAnsi="Times New Roman" w:cs="Times New Roman"/>
          <w:sz w:val="24"/>
          <w:szCs w:val="24"/>
        </w:rPr>
        <w:t xml:space="preserve">и  предложении  Участника закупки с ценой за единицу  услуги  - </w:t>
      </w:r>
      <w:r w:rsidRPr="00312DA8">
        <w:rPr>
          <w:rFonts w:ascii="Times New Roman" w:hAnsi="Times New Roman" w:cs="Times New Roman"/>
          <w:b/>
          <w:sz w:val="24"/>
          <w:szCs w:val="24"/>
        </w:rPr>
        <w:t>2 500 (Две тысячи пятьсот) рублей</w:t>
      </w:r>
      <w:r w:rsidRPr="00312DA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312DA8">
        <w:rPr>
          <w:rFonts w:ascii="Times New Roman" w:hAnsi="Times New Roman" w:cs="Times New Roman"/>
          <w:b/>
          <w:sz w:val="24"/>
          <w:szCs w:val="24"/>
        </w:rPr>
        <w:t xml:space="preserve"> НДС не облагается в связи с применением УСН.</w:t>
      </w:r>
    </w:p>
    <w:p w14:paraId="3F4C4F47" w14:textId="77777777" w:rsidR="00312DA8" w:rsidRDefault="00312DA8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>Участник закупки, которому передан проект договора, обязан в течение 2 (двух) рабочих дней подписать проект договора. Участник закупки признается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срок.</w:t>
      </w:r>
    </w:p>
    <w:p w14:paraId="34E12D8C" w14:textId="6D8A1B5A" w:rsidR="00D654F0" w:rsidRPr="00312DA8" w:rsidRDefault="00D654F0" w:rsidP="00312DA8">
      <w:pPr>
        <w:pStyle w:val="ConsPlusNormal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DA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D9D2FA6" w14:textId="77777777" w:rsidR="00D654F0" w:rsidRPr="008A4461" w:rsidRDefault="00D654F0" w:rsidP="00312DA8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517A09" w14:textId="77777777" w:rsidR="00056EE5" w:rsidRPr="00646F33" w:rsidRDefault="00056EE5" w:rsidP="00D654F0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lang w:val="en-US"/>
        </w:rPr>
      </w:pPr>
      <w:bookmarkStart w:id="1" w:name="_GoBack"/>
      <w:bookmarkEnd w:id="1"/>
    </w:p>
    <w:sectPr w:rsidR="00056EE5" w:rsidRPr="00646F33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312DA8" w:rsidRDefault="00312DA8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312DA8" w:rsidRDefault="00312DA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312DA8" w:rsidRDefault="00312DA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312DA8" w:rsidRDefault="00312DA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312DA8" w:rsidRDefault="00312DA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52889">
      <w:rPr>
        <w:rStyle w:val="af"/>
        <w:noProof/>
      </w:rPr>
      <w:t>3</w:t>
    </w:r>
    <w:r>
      <w:rPr>
        <w:rStyle w:val="af"/>
      </w:rPr>
      <w:fldChar w:fldCharType="end"/>
    </w:r>
  </w:p>
  <w:p w14:paraId="41274491" w14:textId="77777777" w:rsidR="00312DA8" w:rsidRDefault="00312DA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312DA8" w:rsidRDefault="00312DA8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312DA8" w:rsidRDefault="00312DA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00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63820F9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13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B17DF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14BE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24694"/>
    <w:rsid w:val="002278FC"/>
    <w:rsid w:val="00263A3E"/>
    <w:rsid w:val="00294F35"/>
    <w:rsid w:val="002A5ACC"/>
    <w:rsid w:val="002A61E6"/>
    <w:rsid w:val="002D1DCC"/>
    <w:rsid w:val="002E254C"/>
    <w:rsid w:val="002F47BA"/>
    <w:rsid w:val="00304986"/>
    <w:rsid w:val="00312DA8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234C"/>
    <w:rsid w:val="005264DC"/>
    <w:rsid w:val="00532478"/>
    <w:rsid w:val="00534439"/>
    <w:rsid w:val="00535EA6"/>
    <w:rsid w:val="0054080E"/>
    <w:rsid w:val="00540F12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253E0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7B70"/>
    <w:rsid w:val="0080645A"/>
    <w:rsid w:val="008078FB"/>
    <w:rsid w:val="008312CF"/>
    <w:rsid w:val="008337F9"/>
    <w:rsid w:val="0084592F"/>
    <w:rsid w:val="00856400"/>
    <w:rsid w:val="008936D6"/>
    <w:rsid w:val="0089624E"/>
    <w:rsid w:val="008B53AA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C526C"/>
    <w:rsid w:val="009D3873"/>
    <w:rsid w:val="009E4BDD"/>
    <w:rsid w:val="009F6FBC"/>
    <w:rsid w:val="00A00C30"/>
    <w:rsid w:val="00A11C10"/>
    <w:rsid w:val="00A134F5"/>
    <w:rsid w:val="00A316FD"/>
    <w:rsid w:val="00A418E9"/>
    <w:rsid w:val="00A46E6D"/>
    <w:rsid w:val="00A71E57"/>
    <w:rsid w:val="00A75005"/>
    <w:rsid w:val="00A96C6A"/>
    <w:rsid w:val="00AA0DEC"/>
    <w:rsid w:val="00AA0E1E"/>
    <w:rsid w:val="00AB5DF3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6CCC"/>
    <w:rsid w:val="00B66BF8"/>
    <w:rsid w:val="00B6795C"/>
    <w:rsid w:val="00B81F7E"/>
    <w:rsid w:val="00B84C8F"/>
    <w:rsid w:val="00B93A0B"/>
    <w:rsid w:val="00BA5B23"/>
    <w:rsid w:val="00BB1536"/>
    <w:rsid w:val="00BC0F9F"/>
    <w:rsid w:val="00BD3219"/>
    <w:rsid w:val="00BE62A3"/>
    <w:rsid w:val="00BF5AF5"/>
    <w:rsid w:val="00C05534"/>
    <w:rsid w:val="00C17D53"/>
    <w:rsid w:val="00C24289"/>
    <w:rsid w:val="00C56C81"/>
    <w:rsid w:val="00C570AB"/>
    <w:rsid w:val="00C57FD5"/>
    <w:rsid w:val="00C6263B"/>
    <w:rsid w:val="00C662A1"/>
    <w:rsid w:val="00C95937"/>
    <w:rsid w:val="00CA0B61"/>
    <w:rsid w:val="00CA541E"/>
    <w:rsid w:val="00CD3B9D"/>
    <w:rsid w:val="00D36BBB"/>
    <w:rsid w:val="00D37ABD"/>
    <w:rsid w:val="00D46C59"/>
    <w:rsid w:val="00D654F0"/>
    <w:rsid w:val="00D666BD"/>
    <w:rsid w:val="00D82764"/>
    <w:rsid w:val="00D92EE0"/>
    <w:rsid w:val="00DA3F77"/>
    <w:rsid w:val="00DB1224"/>
    <w:rsid w:val="00DE6B98"/>
    <w:rsid w:val="00DF7CC9"/>
    <w:rsid w:val="00E1297A"/>
    <w:rsid w:val="00E14FCF"/>
    <w:rsid w:val="00E41418"/>
    <w:rsid w:val="00E422E0"/>
    <w:rsid w:val="00E427B5"/>
    <w:rsid w:val="00E52889"/>
    <w:rsid w:val="00E558D9"/>
    <w:rsid w:val="00E80D3C"/>
    <w:rsid w:val="00E80EE4"/>
    <w:rsid w:val="00EB1B27"/>
    <w:rsid w:val="00EC0E0F"/>
    <w:rsid w:val="00EE3A84"/>
    <w:rsid w:val="00F02BCD"/>
    <w:rsid w:val="00F268F3"/>
    <w:rsid w:val="00F41ED9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5646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2015-03-12T08:58:00Z</cp:lastPrinted>
  <dcterms:created xsi:type="dcterms:W3CDTF">2015-03-12T09:06:00Z</dcterms:created>
  <dcterms:modified xsi:type="dcterms:W3CDTF">2015-03-12T09:06:00Z</dcterms:modified>
</cp:coreProperties>
</file>