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8660" w14:textId="77777777" w:rsidR="000E2A99" w:rsidRPr="00494398" w:rsidRDefault="000E2A9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</w:rPr>
      </w:pPr>
    </w:p>
    <w:p w14:paraId="1CF8D1D7" w14:textId="77777777" w:rsidR="004367F9" w:rsidRDefault="004367F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</w:rPr>
      </w:pPr>
    </w:p>
    <w:p w14:paraId="1096EB17" w14:textId="77777777" w:rsidR="004367F9" w:rsidRDefault="004367F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</w:rPr>
      </w:pPr>
      <w:bookmarkStart w:id="0" w:name="_GoBack"/>
      <w:bookmarkEnd w:id="0"/>
    </w:p>
    <w:p w14:paraId="08C59DDC" w14:textId="77777777" w:rsidR="004367F9" w:rsidRDefault="004367F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</w:rPr>
      </w:pPr>
    </w:p>
    <w:p w14:paraId="2045C5DC" w14:textId="77777777" w:rsidR="004367F9" w:rsidRDefault="004367F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</w:rPr>
      </w:pPr>
    </w:p>
    <w:p w14:paraId="2FC44098" w14:textId="77777777" w:rsidR="004367F9" w:rsidRPr="00B63030" w:rsidRDefault="004367F9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szCs w:val="24"/>
        </w:rPr>
      </w:pPr>
    </w:p>
    <w:p w14:paraId="16EEDF7D" w14:textId="77777777" w:rsidR="000E2A99" w:rsidRPr="00B63030" w:rsidRDefault="004367F9" w:rsidP="00494398">
      <w:pPr>
        <w:pStyle w:val="a4"/>
        <w:tabs>
          <w:tab w:val="clear" w:pos="1980"/>
          <w:tab w:val="left" w:pos="284"/>
        </w:tabs>
        <w:ind w:left="0" w:firstLine="567"/>
        <w:rPr>
          <w:szCs w:val="24"/>
        </w:rPr>
      </w:pPr>
      <w:r w:rsidRPr="00B63030">
        <w:rPr>
          <w:szCs w:val="24"/>
        </w:rPr>
        <w:t xml:space="preserve">Фонд развития интернет-инициатив в целях </w:t>
      </w:r>
      <w:r w:rsidR="00494398" w:rsidRPr="00B63030">
        <w:rPr>
          <w:szCs w:val="24"/>
        </w:rPr>
        <w:t xml:space="preserve">разъяснения закупочной документации на участие в закупке на 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 (реестровый номер 1/2-17), </w:t>
      </w:r>
      <w:r w:rsidR="00B63030" w:rsidRPr="00B63030">
        <w:rPr>
          <w:szCs w:val="24"/>
        </w:rPr>
        <w:t xml:space="preserve">и </w:t>
      </w:r>
      <w:r w:rsidRPr="00B63030">
        <w:rPr>
          <w:szCs w:val="24"/>
        </w:rPr>
        <w:t>устранения технической ошибки, допущенной при формировании порядка оценки подкритерия C</w:t>
      </w:r>
      <w:r w:rsidRPr="00B63030">
        <w:rPr>
          <w:szCs w:val="24"/>
          <w:vertAlign w:val="subscript"/>
        </w:rPr>
        <w:t xml:space="preserve">5 </w:t>
      </w:r>
      <w:r w:rsidRPr="00B63030">
        <w:rPr>
          <w:szCs w:val="24"/>
        </w:rPr>
        <w:t xml:space="preserve">Приложения №1 к Части  </w:t>
      </w:r>
      <w:r w:rsidRPr="00B63030">
        <w:rPr>
          <w:szCs w:val="24"/>
          <w:lang w:val="en-US"/>
        </w:rPr>
        <w:t xml:space="preserve">III </w:t>
      </w:r>
      <w:r w:rsidRPr="00B63030">
        <w:rPr>
          <w:szCs w:val="24"/>
        </w:rPr>
        <w:t>Закупочной документации Информационная карта</w:t>
      </w:r>
      <w:r w:rsidR="00494398" w:rsidRPr="00B63030">
        <w:rPr>
          <w:szCs w:val="24"/>
        </w:rPr>
        <w:t>,</w:t>
      </w:r>
      <w:r w:rsidRPr="00B63030">
        <w:rPr>
          <w:szCs w:val="24"/>
        </w:rPr>
        <w:t xml:space="preserve"> </w:t>
      </w:r>
      <w:r w:rsidR="00B63030" w:rsidRPr="00B63030">
        <w:rPr>
          <w:szCs w:val="24"/>
        </w:rPr>
        <w:t xml:space="preserve">сообщает следующее: </w:t>
      </w:r>
    </w:p>
    <w:p w14:paraId="650070D6" w14:textId="77777777" w:rsidR="00F872BD" w:rsidRPr="00B63030" w:rsidRDefault="00F872BD" w:rsidP="00494398">
      <w:pPr>
        <w:ind w:firstLine="567"/>
        <w:jc w:val="center"/>
        <w:rPr>
          <w:rFonts w:ascii="Times New Roman" w:hAnsi="Times New Roman" w:cs="Times New Roman"/>
        </w:rPr>
      </w:pPr>
    </w:p>
    <w:p w14:paraId="5CF5A4F2" w14:textId="77777777" w:rsidR="00B63030" w:rsidRPr="00B63030" w:rsidRDefault="00494398" w:rsidP="00494398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B63030">
        <w:rPr>
          <w:rFonts w:ascii="Times New Roman" w:hAnsi="Times New Roman" w:cs="Times New Roman"/>
        </w:rPr>
        <w:t>Читать порядок оценки подкритерия C</w:t>
      </w:r>
      <w:r w:rsidRPr="00B63030">
        <w:rPr>
          <w:rFonts w:ascii="Times New Roman" w:hAnsi="Times New Roman" w:cs="Times New Roman"/>
          <w:vertAlign w:val="subscript"/>
        </w:rPr>
        <w:t xml:space="preserve">5 </w:t>
      </w:r>
      <w:r w:rsidR="00B63030" w:rsidRPr="00B63030">
        <w:rPr>
          <w:rFonts w:ascii="Times New Roman" w:hAnsi="Times New Roman" w:cs="Times New Roman"/>
        </w:rPr>
        <w:t>Та</w:t>
      </w:r>
      <w:r w:rsidR="00B63030">
        <w:rPr>
          <w:rFonts w:ascii="Times New Roman" w:hAnsi="Times New Roman" w:cs="Times New Roman"/>
        </w:rPr>
        <w:t xml:space="preserve">блицы №1 </w:t>
      </w:r>
      <w:r w:rsidRPr="00B63030">
        <w:rPr>
          <w:rFonts w:ascii="Times New Roman" w:hAnsi="Times New Roman" w:cs="Times New Roman"/>
        </w:rPr>
        <w:t xml:space="preserve">Приложения №1 к Части  </w:t>
      </w:r>
      <w:r w:rsidRPr="00B63030">
        <w:rPr>
          <w:rFonts w:ascii="Times New Roman" w:hAnsi="Times New Roman" w:cs="Times New Roman"/>
          <w:lang w:val="en-US"/>
        </w:rPr>
        <w:t xml:space="preserve">III </w:t>
      </w:r>
      <w:r w:rsidRPr="00B63030">
        <w:rPr>
          <w:rFonts w:ascii="Times New Roman" w:hAnsi="Times New Roman" w:cs="Times New Roman"/>
        </w:rPr>
        <w:t xml:space="preserve">Закупочной документации Информационная карта в следующей редакции: </w:t>
      </w:r>
    </w:p>
    <w:p w14:paraId="56C5C4A2" w14:textId="77777777" w:rsidR="00B63030" w:rsidRPr="00B63030" w:rsidRDefault="00B63030" w:rsidP="00B63030">
      <w:pPr>
        <w:rPr>
          <w:rFonts w:ascii="Times New Roman" w:hAnsi="Times New Roman" w:cs="Times New Roman"/>
          <w:lang w:val="en-US"/>
        </w:rPr>
      </w:pPr>
    </w:p>
    <w:p w14:paraId="7C156A31" w14:textId="77777777" w:rsidR="00B63030" w:rsidRPr="00B63030" w:rsidRDefault="00B63030" w:rsidP="00B63030">
      <w:pPr>
        <w:tabs>
          <w:tab w:val="left" w:pos="528"/>
        </w:tabs>
        <w:rPr>
          <w:rFonts w:ascii="Times New Roman" w:hAnsi="Times New Roman" w:cs="Times New Roman"/>
          <w:lang w:val="en-US"/>
        </w:rPr>
      </w:pPr>
      <w:r w:rsidRPr="00B63030">
        <w:rPr>
          <w:rFonts w:ascii="Times New Roman" w:hAnsi="Times New Roman" w:cs="Times New Roman"/>
          <w:lang w:val="en-US"/>
        </w:rPr>
        <w:tab/>
      </w:r>
    </w:p>
    <w:tbl>
      <w:tblPr>
        <w:tblpPr w:leftFromText="180" w:rightFromText="180" w:vertAnchor="text" w:tblpX="-7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B63030" w:rsidRPr="00B63030" w14:paraId="57E1DA8A" w14:textId="77777777" w:rsidTr="00B63030">
        <w:trPr>
          <w:trHeight w:val="1652"/>
        </w:trPr>
        <w:tc>
          <w:tcPr>
            <w:tcW w:w="4644" w:type="dxa"/>
            <w:vAlign w:val="center"/>
          </w:tcPr>
          <w:p w14:paraId="5C97D6DB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73" w:firstLine="283"/>
              <w:contextualSpacing/>
              <w:jc w:val="center"/>
              <w:rPr>
                <w:b/>
                <w:szCs w:val="24"/>
              </w:rPr>
            </w:pPr>
            <w:r w:rsidRPr="00B63030">
              <w:rPr>
                <w:b/>
                <w:szCs w:val="24"/>
              </w:rPr>
              <w:t>C</w:t>
            </w:r>
            <w:r w:rsidRPr="00B63030">
              <w:rPr>
                <w:b/>
                <w:szCs w:val="24"/>
                <w:vertAlign w:val="subscript"/>
              </w:rPr>
              <w:t>5</w:t>
            </w:r>
            <w:r w:rsidRPr="00B63030">
              <w:rPr>
                <w:b/>
                <w:szCs w:val="24"/>
              </w:rPr>
              <w:t>.</w:t>
            </w:r>
            <w:r w:rsidRPr="00B63030">
              <w:rPr>
                <w:szCs w:val="24"/>
              </w:rPr>
              <w:t xml:space="preserve"> </w:t>
            </w:r>
            <w:r w:rsidRPr="00B63030">
              <w:rPr>
                <w:b/>
                <w:szCs w:val="24"/>
              </w:rPr>
              <w:t>Квалификация Авторов в структурировании книги и понимании проблем ИТ-индустрии.</w:t>
            </w:r>
          </w:p>
          <w:p w14:paraId="481A6F8B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73" w:firstLine="283"/>
              <w:contextualSpacing/>
              <w:jc w:val="center"/>
              <w:rPr>
                <w:b/>
                <w:szCs w:val="24"/>
              </w:rPr>
            </w:pPr>
          </w:p>
          <w:p w14:paraId="3935F51F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B63030">
              <w:rPr>
                <w:szCs w:val="24"/>
              </w:rPr>
              <w:t>Оценивается  на  предмет соответствия Техническому заданию (далее – ТЗ)</w:t>
            </w:r>
          </w:p>
          <w:p w14:paraId="660986FE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  <w:lang w:val="en-US"/>
              </w:rPr>
            </w:pPr>
          </w:p>
          <w:p w14:paraId="168CAB39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B63030">
              <w:rPr>
                <w:szCs w:val="24"/>
              </w:rPr>
              <w:t>Максимальное количество баллов по данному подкритерию – 30.</w:t>
            </w:r>
          </w:p>
          <w:p w14:paraId="2D91613B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0" w:firstLine="0"/>
              <w:contextualSpacing/>
              <w:rPr>
                <w:b/>
                <w:szCs w:val="24"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3D4BDEC3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34" w:hanging="34"/>
              <w:contextualSpacing/>
              <w:jc w:val="left"/>
              <w:rPr>
                <w:szCs w:val="24"/>
              </w:rPr>
            </w:pPr>
            <w:r w:rsidRPr="00B63030">
              <w:rPr>
                <w:b/>
                <w:szCs w:val="24"/>
                <w:lang w:val="en-US"/>
              </w:rPr>
              <w:t>С</w:t>
            </w:r>
            <w:r w:rsidRPr="00B63030">
              <w:rPr>
                <w:b/>
                <w:szCs w:val="24"/>
                <w:vertAlign w:val="subscript"/>
              </w:rPr>
              <w:t>5</w:t>
            </w:r>
            <w:r w:rsidRPr="00B63030">
              <w:rPr>
                <w:b/>
                <w:szCs w:val="24"/>
              </w:rPr>
              <w:t xml:space="preserve">.Подтверждающие документы: </w:t>
            </w:r>
            <w:r w:rsidRPr="00B63030">
              <w:rPr>
                <w:szCs w:val="24"/>
              </w:rPr>
              <w:t xml:space="preserve"> Разработанная участником закупки Концепция Книги (п.5 ТЗ), которая включает:</w:t>
            </w:r>
          </w:p>
          <w:p w14:paraId="22ADBFE0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34" w:hanging="34"/>
              <w:contextualSpacing/>
              <w:jc w:val="left"/>
              <w:rPr>
                <w:szCs w:val="24"/>
              </w:rPr>
            </w:pPr>
            <w:r w:rsidRPr="00B63030">
              <w:rPr>
                <w:szCs w:val="24"/>
              </w:rPr>
              <w:t>- описание концепции книги,</w:t>
            </w:r>
          </w:p>
          <w:p w14:paraId="7EA6B077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34" w:hanging="34"/>
              <w:contextualSpacing/>
              <w:jc w:val="left"/>
              <w:rPr>
                <w:szCs w:val="24"/>
              </w:rPr>
            </w:pPr>
            <w:r w:rsidRPr="00B63030">
              <w:rPr>
                <w:szCs w:val="24"/>
              </w:rPr>
              <w:t>- план книги,</w:t>
            </w:r>
          </w:p>
          <w:p w14:paraId="5BCCB8FE" w14:textId="77777777" w:rsidR="00B63030" w:rsidRPr="00B63030" w:rsidRDefault="00B63030" w:rsidP="008F5810">
            <w:pPr>
              <w:pStyle w:val="a4"/>
              <w:tabs>
                <w:tab w:val="left" w:pos="708"/>
              </w:tabs>
              <w:ind w:left="34" w:hanging="34"/>
              <w:contextualSpacing/>
              <w:jc w:val="left"/>
              <w:rPr>
                <w:b/>
                <w:szCs w:val="24"/>
                <w:lang w:val="en-US"/>
              </w:rPr>
            </w:pPr>
            <w:r w:rsidRPr="00B63030">
              <w:rPr>
                <w:szCs w:val="24"/>
              </w:rPr>
              <w:t>- список предлагаемых Участником героев с пояснением ценности каждого для решения задач книги</w:t>
            </w:r>
          </w:p>
        </w:tc>
      </w:tr>
    </w:tbl>
    <w:p w14:paraId="0E89BA0D" w14:textId="77777777" w:rsidR="00ED59A7" w:rsidRPr="00B63030" w:rsidRDefault="00ED59A7" w:rsidP="00B63030">
      <w:pPr>
        <w:tabs>
          <w:tab w:val="left" w:pos="528"/>
        </w:tabs>
        <w:rPr>
          <w:rFonts w:ascii="Times New Roman" w:hAnsi="Times New Roman" w:cs="Times New Roman"/>
        </w:rPr>
      </w:pPr>
    </w:p>
    <w:sectPr w:rsidR="00ED59A7" w:rsidRPr="00B63030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26189"/>
    <w:rsid w:val="000E2A99"/>
    <w:rsid w:val="00226D0E"/>
    <w:rsid w:val="00260918"/>
    <w:rsid w:val="002A6797"/>
    <w:rsid w:val="003324F5"/>
    <w:rsid w:val="00333D51"/>
    <w:rsid w:val="004367F9"/>
    <w:rsid w:val="00491A3F"/>
    <w:rsid w:val="00494398"/>
    <w:rsid w:val="005A33FE"/>
    <w:rsid w:val="00714B3B"/>
    <w:rsid w:val="00896F9C"/>
    <w:rsid w:val="00B32953"/>
    <w:rsid w:val="00B63030"/>
    <w:rsid w:val="00B720E6"/>
    <w:rsid w:val="00ED59A7"/>
    <w:rsid w:val="00F872BD"/>
    <w:rsid w:val="00FA2E3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51D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2017-03-20T09:49:00Z</dcterms:created>
  <dcterms:modified xsi:type="dcterms:W3CDTF">2017-03-20T09:55:00Z</dcterms:modified>
</cp:coreProperties>
</file>