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4024E" w14:textId="16B6D405" w:rsidR="00A77860" w:rsidRPr="00F9251E" w:rsidRDefault="00C57FD5" w:rsidP="00A77860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A77860">
        <w:rPr>
          <w:b/>
        </w:rPr>
        <w:t>К3/5-16</w:t>
      </w:r>
      <w:r w:rsidR="00A77860">
        <w:rPr>
          <w:b/>
          <w:lang w:val="en-US"/>
        </w:rPr>
        <w:t>/</w:t>
      </w:r>
      <w:r w:rsidR="00A77860">
        <w:rPr>
          <w:b/>
        </w:rPr>
        <w:t>3</w:t>
      </w:r>
    </w:p>
    <w:p w14:paraId="5CFA3E85" w14:textId="77777777" w:rsidR="00A77860" w:rsidRPr="00A77860" w:rsidRDefault="007C3111" w:rsidP="00A77860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A77860">
        <w:rPr>
          <w:rFonts w:ascii="Times New Roman" w:hAnsi="Times New Roman" w:cs="Times New Roman"/>
          <w:b/>
          <w:bCs/>
          <w:sz w:val="24"/>
          <w:szCs w:val="24"/>
        </w:rPr>
        <w:t xml:space="preserve">оценки и сопоставления заявок </w:t>
      </w:r>
      <w:r w:rsidR="00CD2B53" w:rsidRPr="00A77860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 участие в запросе коммерческих предложений</w:t>
      </w:r>
      <w:r w:rsidR="00CD2B53" w:rsidRPr="00A77860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A77860" w:rsidRPr="00A77860">
        <w:rPr>
          <w:rFonts w:ascii="Times New Roman" w:hAnsi="Times New Roman" w:cs="Times New Roman"/>
          <w:b/>
          <w:sz w:val="24"/>
          <w:szCs w:val="24"/>
        </w:rPr>
        <w:t>на право заключения договора на оказание услуг по добровольному медицинскому страхованию для работников Фонда</w:t>
      </w:r>
    </w:p>
    <w:p w14:paraId="33B43A83" w14:textId="7446D8DB" w:rsidR="00212E8E" w:rsidRPr="00A77860" w:rsidRDefault="00212E8E" w:rsidP="00A77860">
      <w:pPr>
        <w:pStyle w:val="a5"/>
        <w:ind w:firstLine="0"/>
        <w:jc w:val="center"/>
        <w:rPr>
          <w:rStyle w:val="a4"/>
          <w:i w:val="0"/>
          <w:color w:val="auto"/>
          <w:lang w:val="en-US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3F386FF5" w:rsidR="00D82764" w:rsidRPr="00D82764" w:rsidRDefault="00EE3A84" w:rsidP="00A77860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78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7786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28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10ED7" w14:textId="77777777" w:rsidR="00A77860" w:rsidRPr="0043713C" w:rsidRDefault="00A77860" w:rsidP="00A77860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на право заключения договора на оказание услуг по добровольному медицинскому страхованию для работников Фонда было опубликовано на </w:t>
      </w:r>
      <w:r w:rsidRPr="0043713C">
        <w:rPr>
          <w:rFonts w:ascii="Times New Roman" w:hAnsi="Times New Roman" w:cs="Times New Roman"/>
          <w:sz w:val="24"/>
          <w:szCs w:val="24"/>
        </w:rPr>
        <w:t>сайте Заказчика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43713C">
        <w:rPr>
          <w:rFonts w:ascii="Times New Roman" w:hAnsi="Times New Roman" w:cs="Times New Roman"/>
          <w:bCs/>
          <w:sz w:val="24"/>
          <w:szCs w:val="24"/>
        </w:rPr>
        <w:t>» июля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3713C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57231B0E" w14:textId="77777777" w:rsidR="00A77860" w:rsidRPr="0043713C" w:rsidRDefault="00A77860" w:rsidP="00A77860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3713C">
        <w:rPr>
          <w:rFonts w:ascii="Times New Roman" w:hAnsi="Times New Roman" w:cs="Times New Roman"/>
          <w:sz w:val="24"/>
          <w:szCs w:val="24"/>
        </w:rPr>
        <w:t>: оказание услуг по добровольному медицинскому страхованию для работников Фонда.</w:t>
      </w:r>
    </w:p>
    <w:p w14:paraId="78D1D6D4" w14:textId="77777777" w:rsidR="00A77860" w:rsidRDefault="00A77860" w:rsidP="00A77860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13C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</w:t>
      </w:r>
      <w:r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Pr="0043713C">
        <w:rPr>
          <w:rFonts w:ascii="Times New Roman" w:hAnsi="Times New Roman" w:cs="Times New Roman"/>
          <w:b/>
          <w:sz w:val="24"/>
          <w:szCs w:val="24"/>
        </w:rPr>
        <w:t>единицы услуги  (стоимость программы страхования)</w:t>
      </w:r>
      <w:r w:rsidRPr="004371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3713C">
        <w:rPr>
          <w:rFonts w:ascii="Times New Roman" w:hAnsi="Times New Roman" w:cs="Times New Roman"/>
          <w:b/>
          <w:sz w:val="24"/>
          <w:szCs w:val="24"/>
        </w:rPr>
        <w:t xml:space="preserve">составляет </w:t>
      </w:r>
      <w:r w:rsidRPr="0043713C">
        <w:rPr>
          <w:rFonts w:ascii="Times New Roman" w:hAnsi="Times New Roman" w:cs="Times New Roman"/>
          <w:sz w:val="24"/>
          <w:szCs w:val="24"/>
        </w:rPr>
        <w:t xml:space="preserve">по Программе 1 – </w:t>
      </w:r>
      <w:r w:rsidRPr="0043713C">
        <w:rPr>
          <w:rFonts w:ascii="Times New Roman" w:hAnsi="Times New Roman" w:cs="Times New Roman"/>
          <w:b/>
          <w:sz w:val="24"/>
          <w:szCs w:val="24"/>
        </w:rPr>
        <w:t>50 839 (Пятьдесят тысяч восемьсот тридцать девять) рублей, 00 копеек</w:t>
      </w:r>
      <w:r w:rsidRPr="0043713C">
        <w:rPr>
          <w:rFonts w:ascii="Times New Roman" w:hAnsi="Times New Roman" w:cs="Times New Roman"/>
          <w:sz w:val="24"/>
          <w:szCs w:val="24"/>
        </w:rPr>
        <w:t xml:space="preserve"> по Программе 2 - </w:t>
      </w:r>
      <w:r w:rsidRPr="0043713C">
        <w:rPr>
          <w:rFonts w:ascii="Times New Roman" w:hAnsi="Times New Roman" w:cs="Times New Roman"/>
          <w:b/>
          <w:sz w:val="24"/>
          <w:szCs w:val="24"/>
        </w:rPr>
        <w:t>32 256 (Тридцать две тысячи двести пятьдесят шесть) рублей, 00 копеек</w:t>
      </w:r>
    </w:p>
    <w:p w14:paraId="252B6EB1" w14:textId="77777777" w:rsidR="00A77860" w:rsidRPr="00861519" w:rsidRDefault="00A77860" w:rsidP="00A77860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бюджет закупки </w:t>
      </w:r>
      <w:r w:rsidRPr="00861519">
        <w:rPr>
          <w:rFonts w:ascii="Times New Roman" w:hAnsi="Times New Roman" w:cs="Times New Roman"/>
          <w:sz w:val="24"/>
          <w:szCs w:val="24"/>
        </w:rPr>
        <w:t>3 000 000 рублей (Три миллиона) рублей.</w:t>
      </w:r>
      <w:r w:rsidRPr="00861519">
        <w:rPr>
          <w:rFonts w:ascii="Times New Roman" w:hAnsi="Times New Roman" w:cs="Times New Roman"/>
          <w:color w:val="000000"/>
          <w:sz w:val="24"/>
          <w:szCs w:val="24"/>
        </w:rPr>
        <w:t xml:space="preserve"> (в том числе НДС).</w:t>
      </w:r>
    </w:p>
    <w:p w14:paraId="0E423087" w14:textId="77777777" w:rsidR="00A77860" w:rsidRPr="00861519" w:rsidRDefault="00A77860" w:rsidP="00A77860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6151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C4C75AD" w14:textId="77777777" w:rsidR="00A77860" w:rsidRPr="00861519" w:rsidRDefault="00A77860" w:rsidP="00A77860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519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три конверта с заявками на участие в закупке. </w:t>
      </w:r>
    </w:p>
    <w:p w14:paraId="3C4B1E07" w14:textId="77777777" w:rsidR="00A77860" w:rsidRPr="004B57F2" w:rsidRDefault="00A77860" w:rsidP="00A77860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4B57F2">
        <w:rPr>
          <w:rFonts w:ascii="Times New Roman" w:hAnsi="Times New Roman" w:cs="Times New Roman"/>
          <w:sz w:val="24"/>
          <w:szCs w:val="24"/>
        </w:rPr>
        <w:br/>
        <w:t xml:space="preserve">г. Москва,  Серебряническая набережная, д.29, </w:t>
      </w:r>
      <w:r>
        <w:rPr>
          <w:rFonts w:ascii="Times New Roman" w:hAnsi="Times New Roman" w:cs="Times New Roman"/>
          <w:sz w:val="24"/>
          <w:szCs w:val="24"/>
        </w:rPr>
        <w:t>7 этаж, каб. 54</w:t>
      </w:r>
      <w:r w:rsidRPr="004B57F2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B57F2">
        <w:rPr>
          <w:rFonts w:ascii="Times New Roman" w:hAnsi="Times New Roman" w:cs="Times New Roman"/>
          <w:sz w:val="24"/>
          <w:szCs w:val="24"/>
        </w:rPr>
        <w:t xml:space="preserve">"  </w:t>
      </w:r>
      <w:r>
        <w:rPr>
          <w:rFonts w:ascii="Times New Roman" w:hAnsi="Times New Roman" w:cs="Times New Roman"/>
          <w:sz w:val="24"/>
          <w:szCs w:val="24"/>
        </w:rPr>
        <w:t>июл</w:t>
      </w:r>
      <w:r w:rsidRPr="004B57F2">
        <w:rPr>
          <w:rFonts w:ascii="Times New Roman" w:hAnsi="Times New Roman" w:cs="Times New Roman"/>
          <w:sz w:val="24"/>
          <w:szCs w:val="24"/>
        </w:rPr>
        <w:t>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B57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CBC484" w14:textId="7939714E" w:rsidR="00A77860" w:rsidRPr="002A40A5" w:rsidRDefault="00A77860" w:rsidP="00A77860">
      <w:pPr>
        <w:pStyle w:val="ConsPlusNormal"/>
        <w:widowControl/>
        <w:tabs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7F2">
        <w:rPr>
          <w:rFonts w:ascii="Times New Roman" w:hAnsi="Times New Roman" w:cs="Times New Roman"/>
          <w:sz w:val="24"/>
          <w:szCs w:val="24"/>
        </w:rPr>
        <w:t>Процедура вскрытия конвертов начата в 11 часов 05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11 часов 25 </w:t>
      </w:r>
      <w:r w:rsidRPr="002A40A5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2C3ECADB" w14:textId="77777777" w:rsidR="00A77860" w:rsidRPr="00AB5DF3" w:rsidRDefault="00A77860" w:rsidP="00A77860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FF8F14C" w14:textId="77777777" w:rsidR="00A77860" w:rsidRPr="00AB5DF3" w:rsidRDefault="00A77860" w:rsidP="00A77860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AB5DF3">
        <w:rPr>
          <w:rFonts w:ascii="Times New Roman" w:hAnsi="Times New Roman" w:cs="Times New Roman"/>
          <w:sz w:val="24"/>
          <w:szCs w:val="24"/>
        </w:rPr>
        <w:t>по адресу:</w:t>
      </w:r>
      <w:r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>
        <w:rPr>
          <w:rFonts w:ascii="Times New Roman" w:hAnsi="Times New Roman" w:cs="Times New Roman"/>
          <w:sz w:val="24"/>
          <w:szCs w:val="24"/>
        </w:rPr>
        <w:t xml:space="preserve"> каб. 54, </w:t>
      </w:r>
      <w:r w:rsidRPr="00AB5DF3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 часов 30 минут  15 июля 2016</w:t>
      </w:r>
      <w:r w:rsidRPr="00AB5DF3">
        <w:rPr>
          <w:rFonts w:ascii="Times New Roman" w:hAnsi="Times New Roman" w:cs="Times New Roman"/>
          <w:sz w:val="24"/>
          <w:szCs w:val="24"/>
        </w:rPr>
        <w:t xml:space="preserve"> года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B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15</w:t>
      </w:r>
      <w:r w:rsidRPr="00AB5DF3">
        <w:rPr>
          <w:rFonts w:ascii="Times New Roman" w:hAnsi="Times New Roman" w:cs="Times New Roman"/>
          <w:sz w:val="24"/>
          <w:szCs w:val="24"/>
        </w:rPr>
        <w:t xml:space="preserve"> минут  по московскому времени </w:t>
      </w:r>
      <w:r>
        <w:rPr>
          <w:rFonts w:ascii="Times New Roman" w:hAnsi="Times New Roman" w:cs="Times New Roman"/>
          <w:sz w:val="24"/>
          <w:szCs w:val="24"/>
        </w:rPr>
        <w:t>22 июля</w:t>
      </w:r>
      <w:r w:rsidRPr="00AB5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AB5DF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3FD12D1" w14:textId="77777777" w:rsidR="00CD2B53" w:rsidRPr="003807EC" w:rsidRDefault="00CD2B53" w:rsidP="00A77860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45D9E3D5" w:rsidR="004A315E" w:rsidRPr="00012758" w:rsidRDefault="00B97CBE" w:rsidP="00A7786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7860">
        <w:rPr>
          <w:rFonts w:ascii="Times New Roman" w:hAnsi="Times New Roman" w:cs="Times New Roman"/>
          <w:bCs/>
          <w:sz w:val="24"/>
          <w:szCs w:val="24"/>
        </w:rPr>
        <w:t xml:space="preserve"> с 15:2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0 (ч/мин) до </w:t>
      </w:r>
      <w:r w:rsidR="00565160">
        <w:rPr>
          <w:rFonts w:ascii="Times New Roman" w:hAnsi="Times New Roman" w:cs="Times New Roman"/>
          <w:bCs/>
          <w:sz w:val="24"/>
          <w:szCs w:val="24"/>
        </w:rPr>
        <w:t>17</w:t>
      </w:r>
      <w:r w:rsidR="00B13FAE">
        <w:rPr>
          <w:rFonts w:ascii="Times New Roman" w:hAnsi="Times New Roman" w:cs="Times New Roman"/>
          <w:bCs/>
          <w:sz w:val="24"/>
          <w:szCs w:val="24"/>
        </w:rPr>
        <w:t>:0</w:t>
      </w:r>
      <w:r w:rsidR="00A77860">
        <w:rPr>
          <w:rFonts w:ascii="Times New Roman" w:hAnsi="Times New Roman" w:cs="Times New Roman"/>
          <w:bCs/>
          <w:sz w:val="24"/>
          <w:szCs w:val="24"/>
        </w:rPr>
        <w:t>0 (ч/мин) 22 июля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2016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A77860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59539137" w14:textId="77777777" w:rsidR="00407B69" w:rsidRPr="00565160" w:rsidRDefault="00407B69" w:rsidP="00A77860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Плаксина Мария Эдгаровна;</w:t>
      </w:r>
    </w:p>
    <w:p w14:paraId="75F6CC62" w14:textId="77777777" w:rsidR="00407B69" w:rsidRPr="00565160" w:rsidRDefault="00407B69" w:rsidP="00A77860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5414BB1A" w14:textId="4152BE4A" w:rsidR="00565160" w:rsidRPr="00565160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Андреева Ирина Владимировна. </w:t>
      </w:r>
    </w:p>
    <w:p w14:paraId="417BB770" w14:textId="2FBCF37A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lastRenderedPageBreak/>
        <w:t xml:space="preserve">Всего присутствовало </w:t>
      </w:r>
      <w:r w:rsidR="00A77860">
        <w:rPr>
          <w:sz w:val="24"/>
          <w:szCs w:val="24"/>
        </w:rPr>
        <w:t>трое</w:t>
      </w:r>
      <w:r w:rsidR="000C0948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E131D12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A77860">
        <w:rPr>
          <w:rFonts w:ascii="Times New Roman" w:hAnsi="Times New Roman" w:cs="Times New Roman"/>
          <w:sz w:val="24"/>
          <w:szCs w:val="24"/>
        </w:rPr>
        <w:t>колами заседания комиссии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CD2B53">
        <w:rPr>
          <w:rFonts w:ascii="Times New Roman" w:hAnsi="Times New Roman" w:cs="Times New Roman"/>
          <w:sz w:val="24"/>
          <w:szCs w:val="24"/>
        </w:rPr>
        <w:t>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A77860">
        <w:rPr>
          <w:rFonts w:ascii="Times New Roman" w:hAnsi="Times New Roman" w:cs="Times New Roman"/>
          <w:noProof/>
          <w:sz w:val="24"/>
          <w:szCs w:val="24"/>
        </w:rPr>
        <w:t>15 июля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 2016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A77860">
        <w:rPr>
          <w:rFonts w:ascii="Times New Roman" w:hAnsi="Times New Roman" w:cs="Times New Roman"/>
          <w:sz w:val="24"/>
          <w:szCs w:val="24"/>
        </w:rPr>
        <w:t>,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CD2B53">
        <w:rPr>
          <w:rFonts w:ascii="Times New Roman" w:hAnsi="Times New Roman" w:cs="Times New Roman"/>
          <w:sz w:val="24"/>
          <w:szCs w:val="24"/>
        </w:rPr>
        <w:t>-16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A77860">
        <w:rPr>
          <w:rFonts w:ascii="Times New Roman" w:hAnsi="Times New Roman" w:cs="Times New Roman"/>
          <w:sz w:val="24"/>
          <w:szCs w:val="24"/>
        </w:rPr>
        <w:t>22 июля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 2016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A77860">
        <w:rPr>
          <w:rFonts w:ascii="Times New Roman" w:hAnsi="Times New Roman" w:cs="Times New Roman"/>
          <w:sz w:val="24"/>
          <w:szCs w:val="24"/>
        </w:rPr>
        <w:t>с заявками на участие в закупке и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3402"/>
        <w:gridCol w:w="2126"/>
      </w:tblGrid>
      <w:tr w:rsidR="00A77860" w:rsidRPr="004C03D7" w14:paraId="09F8623B" w14:textId="5369C490" w:rsidTr="00A77860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A77860" w:rsidRPr="004C03D7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A77860" w:rsidRPr="004C03D7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3402" w:type="dxa"/>
            <w:vAlign w:val="center"/>
          </w:tcPr>
          <w:p w14:paraId="27D027DA" w14:textId="77777777" w:rsidR="00A77860" w:rsidRPr="000C0948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402" w:type="dxa"/>
            <w:vAlign w:val="center"/>
          </w:tcPr>
          <w:p w14:paraId="447AFBD9" w14:textId="02CFE35D" w:rsidR="00A77860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2126" w:type="dxa"/>
            <w:vAlign w:val="center"/>
          </w:tcPr>
          <w:p w14:paraId="1BA6B0B1" w14:textId="0062D88E" w:rsidR="00A77860" w:rsidRPr="00F3481B" w:rsidRDefault="00A77860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A77860" w:rsidRPr="00E14FCF" w14:paraId="7CBAD07B" w14:textId="64D52AC0" w:rsidTr="00A77860">
        <w:trPr>
          <w:trHeight w:val="1409"/>
        </w:trPr>
        <w:tc>
          <w:tcPr>
            <w:tcW w:w="852" w:type="dxa"/>
            <w:vAlign w:val="center"/>
          </w:tcPr>
          <w:p w14:paraId="18DD2B5B" w14:textId="76132FF0" w:rsidR="00A77860" w:rsidRPr="00D92EE0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77D50531" w14:textId="314F64B2" w:rsidR="00A77860" w:rsidRPr="000C0948" w:rsidRDefault="00A77860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ПАО «Страховая акционерная компания «ЭНЕРГОГАРАНТ»</w:t>
            </w:r>
          </w:p>
        </w:tc>
        <w:tc>
          <w:tcPr>
            <w:tcW w:w="3402" w:type="dxa"/>
            <w:vAlign w:val="center"/>
          </w:tcPr>
          <w:p w14:paraId="038E1C05" w14:textId="5564269D" w:rsidR="00A77860" w:rsidRPr="00B276A1" w:rsidRDefault="00A77860" w:rsidP="00A77860">
            <w:pPr>
              <w:spacing w:after="0" w:line="240" w:lineRule="auto"/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1 – 48 </w:t>
            </w:r>
            <w:r w:rsidR="002955CA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0B02EDAB" w14:textId="341B7020" w:rsidR="00A77860" w:rsidRPr="00D92EE0" w:rsidRDefault="00A77860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Программе 2 – 31 </w:t>
            </w:r>
            <w:r w:rsidR="002955C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126" w:type="dxa"/>
            <w:vAlign w:val="center"/>
          </w:tcPr>
          <w:p w14:paraId="60D5E748" w14:textId="79E6FD90" w:rsidR="00A77860" w:rsidRPr="00A45C7D" w:rsidRDefault="00A778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77860" w:rsidRPr="00E14FCF" w14:paraId="1A951946" w14:textId="0916A5B4" w:rsidTr="00A77860">
        <w:trPr>
          <w:trHeight w:val="1409"/>
        </w:trPr>
        <w:tc>
          <w:tcPr>
            <w:tcW w:w="852" w:type="dxa"/>
            <w:vAlign w:val="center"/>
          </w:tcPr>
          <w:p w14:paraId="7967E92E" w14:textId="7C2DDAB7" w:rsidR="00A77860" w:rsidRPr="00D92EE0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14:paraId="22698F16" w14:textId="787D1525" w:rsidR="00A77860" w:rsidRPr="000C0948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«Страховая группа «УралСиб»</w:t>
            </w:r>
          </w:p>
        </w:tc>
        <w:tc>
          <w:tcPr>
            <w:tcW w:w="3402" w:type="dxa"/>
            <w:vAlign w:val="center"/>
          </w:tcPr>
          <w:p w14:paraId="32FDC97A" w14:textId="77777777" w:rsidR="00A77860" w:rsidRPr="00B276A1" w:rsidRDefault="00A77860" w:rsidP="00A7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49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7614220E" w14:textId="4D271CE5" w:rsidR="00A77860" w:rsidRDefault="00A77860" w:rsidP="00E02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32 174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126" w:type="dxa"/>
            <w:vAlign w:val="center"/>
          </w:tcPr>
          <w:p w14:paraId="44DF971F" w14:textId="4630C29A" w:rsidR="00A77860" w:rsidRPr="00F3481B" w:rsidRDefault="00A778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77860" w:rsidRPr="00E14FCF" w14:paraId="11ACE54E" w14:textId="50B56AF5" w:rsidTr="00A77860">
        <w:trPr>
          <w:trHeight w:val="1409"/>
        </w:trPr>
        <w:tc>
          <w:tcPr>
            <w:tcW w:w="852" w:type="dxa"/>
            <w:vAlign w:val="center"/>
          </w:tcPr>
          <w:p w14:paraId="26CFC684" w14:textId="59612F1E" w:rsidR="00A77860" w:rsidRPr="00D92EE0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14:paraId="0BFF786B" w14:textId="0507DAFC" w:rsidR="00A77860" w:rsidRPr="000C0948" w:rsidRDefault="00A778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356B">
              <w:rPr>
                <w:rFonts w:ascii="Times New Roman" w:hAnsi="Times New Roman" w:cs="Times New Roman"/>
                <w:b/>
                <w:sz w:val="24"/>
                <w:szCs w:val="24"/>
              </w:rPr>
              <w:t>Филиал ПАО СК  «Росгосстрах» в Москве и МО</w:t>
            </w:r>
          </w:p>
        </w:tc>
        <w:tc>
          <w:tcPr>
            <w:tcW w:w="3402" w:type="dxa"/>
            <w:vAlign w:val="center"/>
          </w:tcPr>
          <w:p w14:paraId="5263E60B" w14:textId="77777777" w:rsidR="00A77860" w:rsidRPr="00B276A1" w:rsidRDefault="00A77860" w:rsidP="00A7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1 – 50 700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14:paraId="48494460" w14:textId="5D7D1B9F" w:rsidR="00A77860" w:rsidRDefault="00A778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 2 – 32 000</w:t>
            </w:r>
            <w:r w:rsidRPr="00B2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  <w:tc>
          <w:tcPr>
            <w:tcW w:w="2126" w:type="dxa"/>
            <w:vAlign w:val="center"/>
          </w:tcPr>
          <w:p w14:paraId="5AD52C04" w14:textId="57A6628A" w:rsidR="00A77860" w:rsidRPr="00F3481B" w:rsidRDefault="00A778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C94F5C" w14:textId="48A6224A" w:rsidR="00E2678C" w:rsidRPr="00E2678C" w:rsidRDefault="00E2678C" w:rsidP="00E2678C">
      <w:pPr>
        <w:tabs>
          <w:tab w:val="left" w:pos="1134"/>
        </w:tabs>
      </w:pPr>
      <w:r>
        <w:tab/>
      </w: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534"/>
        <w:gridCol w:w="6945"/>
        <w:gridCol w:w="1701"/>
        <w:gridCol w:w="2410"/>
        <w:gridCol w:w="1418"/>
        <w:gridCol w:w="1417"/>
        <w:gridCol w:w="1418"/>
      </w:tblGrid>
      <w:tr w:rsidR="00A77860" w:rsidRPr="006201ED" w14:paraId="5E47A13D" w14:textId="77777777" w:rsidTr="00EF7208">
        <w:trPr>
          <w:gridBefore w:val="1"/>
          <w:wBefore w:w="34" w:type="dxa"/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77860" w:rsidRPr="006201ED" w:rsidRDefault="00A77860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6A1ECCD7" w14:textId="77777777" w:rsidR="00A77860" w:rsidRPr="006201ED" w:rsidRDefault="00A77860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A77860" w:rsidRPr="006201ED" w:rsidRDefault="00A77860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A77860" w:rsidRPr="006201ED" w:rsidRDefault="00A77860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418" w:type="dxa"/>
            <w:vAlign w:val="center"/>
          </w:tcPr>
          <w:p w14:paraId="4DC82817" w14:textId="24F2AE3B" w:rsidR="00A77860" w:rsidRPr="00214048" w:rsidRDefault="00A77860" w:rsidP="007C146D">
            <w:pPr>
              <w:pStyle w:val="af2"/>
              <w:rPr>
                <w:noProof/>
              </w:rPr>
            </w:pPr>
            <w:r>
              <w:rPr>
                <w:bCs/>
                <w:color w:val="000000"/>
                <w:sz w:val="24"/>
              </w:rPr>
              <w:t>ПАО «САК «ЭНЕРГОГАРАНТ»</w:t>
            </w:r>
          </w:p>
        </w:tc>
        <w:tc>
          <w:tcPr>
            <w:tcW w:w="1417" w:type="dxa"/>
            <w:vAlign w:val="center"/>
          </w:tcPr>
          <w:p w14:paraId="793380BE" w14:textId="27358193" w:rsidR="00A77860" w:rsidRPr="006A5C4F" w:rsidRDefault="00A77860" w:rsidP="007C146D">
            <w:pPr>
              <w:pStyle w:val="af2"/>
            </w:pPr>
            <w:r>
              <w:rPr>
                <w:bCs/>
                <w:color w:val="000000"/>
                <w:sz w:val="28"/>
              </w:rPr>
              <w:t>АО «СГ УралСиб»</w:t>
            </w:r>
          </w:p>
        </w:tc>
        <w:tc>
          <w:tcPr>
            <w:tcW w:w="1418" w:type="dxa"/>
            <w:vAlign w:val="center"/>
          </w:tcPr>
          <w:p w14:paraId="0E1C591E" w14:textId="2C51932B" w:rsidR="00A77860" w:rsidRPr="006201ED" w:rsidRDefault="00A77860" w:rsidP="007C146D">
            <w:pPr>
              <w:pStyle w:val="af2"/>
            </w:pPr>
            <w:r>
              <w:rPr>
                <w:bCs/>
                <w:color w:val="000000"/>
                <w:sz w:val="28"/>
              </w:rPr>
              <w:t>ПАО СК «Росгосстрах»</w:t>
            </w:r>
          </w:p>
        </w:tc>
      </w:tr>
      <w:tr w:rsidR="00A77860" w:rsidRPr="008143F8" w14:paraId="54AF1977" w14:textId="77777777" w:rsidTr="00EF7208">
        <w:trPr>
          <w:gridBefore w:val="1"/>
          <w:wBefore w:w="34" w:type="dxa"/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77860" w:rsidRPr="008143F8" w:rsidRDefault="00A77860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404DD8D7" w14:textId="77777777" w:rsidR="00A77860" w:rsidRPr="008143F8" w:rsidRDefault="00A77860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A77860" w:rsidRPr="008143F8" w:rsidRDefault="00A77860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A77860" w:rsidRPr="008143F8" w:rsidRDefault="00A77860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18" w:type="dxa"/>
          </w:tcPr>
          <w:p w14:paraId="7D16AB20" w14:textId="44C855A7" w:rsidR="00A77860" w:rsidRPr="008143F8" w:rsidRDefault="00A77860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14:paraId="4C7700FF" w14:textId="77777777" w:rsidR="00A77860" w:rsidRPr="008143F8" w:rsidRDefault="00A77860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6842BE05" w14:textId="47DEE153" w:rsidR="00A77860" w:rsidRPr="008143F8" w:rsidRDefault="00A77860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A77860" w:rsidRPr="006201ED" w14:paraId="3A0DADF9" w14:textId="77777777" w:rsidTr="00EF7208">
        <w:trPr>
          <w:gridBefore w:val="1"/>
          <w:wBefore w:w="34" w:type="dxa"/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3E1BAC81" w:rsidR="00A77860" w:rsidRPr="006201ED" w:rsidRDefault="00A77860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39729D">
              <w:rPr>
                <w:lang w:val="ru-RU" w:eastAsia="ru-RU"/>
              </w:rPr>
              <w:t>1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C837F31" w14:textId="42CA0868" w:rsidR="00A77860" w:rsidRPr="006201ED" w:rsidRDefault="00A77860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39729D">
              <w:rPr>
                <w:lang w:val="ru-RU" w:eastAsia="ru-RU"/>
              </w:rPr>
              <w:t xml:space="preserve">Итоговый рейтинг по критерию «цена </w:t>
            </w:r>
            <w:r>
              <w:rPr>
                <w:lang w:val="ru-RU" w:eastAsia="ru-RU"/>
              </w:rPr>
              <w:t xml:space="preserve"> единицы услуги</w:t>
            </w:r>
            <w:r w:rsidRPr="0039729D">
              <w:rPr>
                <w:lang w:val="ru-RU" w:eastAsia="ru-RU"/>
              </w:rPr>
              <w:t>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3E2D786A" w:rsidR="00A77860" w:rsidRPr="006201ED" w:rsidRDefault="00DF5392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A</m:t>
                    </m:r>
                  </m:sub>
                </m:sSub>
                <m:r>
                  <w:rPr>
                    <w:rFonts w:ascii="Cambria Math"/>
                    <w:sz w:val="22"/>
                  </w:rPr>
                  <m:t>=0,40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17160EF" w:rsidR="00A77860" w:rsidRPr="006201ED" w:rsidRDefault="00A77860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shd w:val="clear" w:color="auto" w:fill="DBE5F1"/>
            <w:vAlign w:val="center"/>
          </w:tcPr>
          <w:p w14:paraId="4C9D1156" w14:textId="1CB1F989" w:rsidR="00A77860" w:rsidRPr="006201ED" w:rsidRDefault="00A77860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3,66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6F3790C" w14:textId="1C842422" w:rsidR="00A77860" w:rsidRPr="006201ED" w:rsidRDefault="00A77860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1,21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5DD7C3E2" w14:textId="658C3D7E" w:rsidR="00A77860" w:rsidRPr="006201ED" w:rsidRDefault="00A77860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lang w:val="ru-RU"/>
              </w:rPr>
              <w:t>0,41</w:t>
            </w:r>
          </w:p>
        </w:tc>
      </w:tr>
      <w:tr w:rsidR="00867CC7" w:rsidRPr="006201ED" w14:paraId="2F6A1204" w14:textId="77777777" w:rsidTr="00EF7208">
        <w:trPr>
          <w:gridBefore w:val="1"/>
          <w:wBefore w:w="34" w:type="dxa"/>
          <w:cantSplit/>
          <w:trHeight w:val="659"/>
        </w:trPr>
        <w:tc>
          <w:tcPr>
            <w:tcW w:w="7479" w:type="dxa"/>
            <w:gridSpan w:val="2"/>
            <w:shd w:val="clear" w:color="auto" w:fill="auto"/>
            <w:vAlign w:val="center"/>
            <w:hideMark/>
          </w:tcPr>
          <w:p w14:paraId="389BAAC0" w14:textId="77777777" w:rsidR="00867CC7" w:rsidRPr="00152020" w:rsidRDefault="00867CC7" w:rsidP="00EF7208">
            <w:pPr>
              <w:pStyle w:val="af1"/>
              <w:spacing w:before="100" w:beforeAutospacing="1" w:after="100" w:afterAutospacing="1"/>
              <w:ind w:firstLine="34"/>
              <w:rPr>
                <w:i/>
                <w:iCs/>
                <w:lang w:val="ru-RU" w:eastAsia="ru-RU"/>
              </w:rPr>
            </w:pPr>
            <w:r w:rsidRPr="00152020">
              <w:rPr>
                <w:i/>
                <w:iCs/>
                <w:lang w:val="ru-RU" w:eastAsia="ru-RU"/>
              </w:rPr>
              <w:t xml:space="preserve">рейтинг, присуждаемый заявке по критерию «цена </w:t>
            </w:r>
            <w:r>
              <w:rPr>
                <w:i/>
                <w:iCs/>
                <w:lang w:val="ru-RU" w:eastAsia="ru-RU"/>
              </w:rPr>
              <w:t>единицы услуги</w:t>
            </w:r>
            <w:r w:rsidRPr="00152020">
              <w:rPr>
                <w:i/>
                <w:iCs/>
                <w:lang w:val="ru-RU" w:eastAsia="ru-RU"/>
              </w:rPr>
              <w:t>»</w:t>
            </w:r>
          </w:p>
          <w:p w14:paraId="46F24B8F" w14:textId="77777777" w:rsidR="00867CC7" w:rsidRPr="00152020" w:rsidRDefault="00867CC7" w:rsidP="00EF7208">
            <w:pPr>
              <w:pStyle w:val="4"/>
              <w:shd w:val="clear" w:color="auto" w:fill="auto"/>
              <w:spacing w:before="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020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14:paraId="5849958C" w14:textId="77777777" w:rsidR="00867CC7" w:rsidRPr="00152020" w:rsidRDefault="00867CC7" w:rsidP="00EF7208">
            <w:pPr>
              <w:pStyle w:val="4"/>
              <w:shd w:val="clear" w:color="auto" w:fill="auto"/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Rai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 xml:space="preserve"> - рейтинг, присуждаемый 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>-му предложению по указанному критерию;</w:t>
            </w:r>
          </w:p>
          <w:p w14:paraId="261D9A91" w14:textId="651EA45E" w:rsidR="00867CC7" w:rsidRPr="00152020" w:rsidRDefault="00867CC7" w:rsidP="00EF7208">
            <w:pPr>
              <w:pStyle w:val="4"/>
              <w:shd w:val="clear" w:color="auto" w:fill="auto"/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>¹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 xml:space="preserve"> – начальная (начальная) цена Программы 1.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 xml:space="preserve">² 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 xml:space="preserve"> - начальная (начальная) цена Программы 2.</w:t>
            </w:r>
          </w:p>
          <w:p w14:paraId="58BF7BA6" w14:textId="77777777" w:rsidR="00867CC7" w:rsidRPr="00152020" w:rsidRDefault="00867CC7" w:rsidP="00EF7208">
            <w:pPr>
              <w:pStyle w:val="4"/>
              <w:shd w:val="clear" w:color="auto" w:fill="auto"/>
              <w:spacing w:before="0" w:line="240" w:lineRule="auto"/>
              <w:ind w:firstLine="3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>¹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 xml:space="preserve"> – цена Программы 1, предложенная </w:t>
            </w:r>
            <w:r w:rsidRPr="00152020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52020">
              <w:rPr>
                <w:rFonts w:ascii="Times New Roman" w:hAnsi="Times New Roman"/>
                <w:sz w:val="20"/>
                <w:szCs w:val="20"/>
              </w:rPr>
              <w:t>-м Поставщиком.</w:t>
            </w:r>
          </w:p>
          <w:p w14:paraId="44F77A61" w14:textId="55363FF5" w:rsidR="00867CC7" w:rsidRDefault="00867CC7" w:rsidP="00EF7208">
            <w:pPr>
              <w:pStyle w:val="af1"/>
              <w:spacing w:before="100" w:beforeAutospacing="1" w:after="100" w:afterAutospacing="1"/>
              <w:rPr>
                <w:sz w:val="20"/>
                <w:szCs w:val="20"/>
              </w:rPr>
            </w:pPr>
            <w:r w:rsidRPr="00152020">
              <w:rPr>
                <w:sz w:val="20"/>
                <w:szCs w:val="20"/>
              </w:rPr>
              <w:t>A²i</w:t>
            </w:r>
            <w:r>
              <w:rPr>
                <w:sz w:val="20"/>
                <w:szCs w:val="20"/>
              </w:rPr>
              <w:t xml:space="preserve"> – цена Программы 2, П</w:t>
            </w:r>
            <w:r w:rsidRPr="00152020">
              <w:rPr>
                <w:sz w:val="20"/>
                <w:szCs w:val="20"/>
              </w:rPr>
              <w:t>редложенная i-м Поставщиком.</w:t>
            </w:r>
          </w:p>
          <w:p w14:paraId="10D9978A" w14:textId="77777777" w:rsidR="00867CC7" w:rsidRPr="00152020" w:rsidRDefault="00867CC7" w:rsidP="00EF7208">
            <w:pPr>
              <w:pStyle w:val="4"/>
              <w:shd w:val="clear" w:color="auto" w:fill="auto"/>
              <w:spacing w:before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E6F3067" w14:textId="77777777" w:rsidR="00867CC7" w:rsidRPr="00973A00" w:rsidRDefault="00867CC7" w:rsidP="00867CC7"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A¹ max — A¹i                                     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>А</w:t>
            </w: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²max — A²i</w:t>
            </w:r>
          </w:p>
          <w:p w14:paraId="4AA0A3D4" w14:textId="77777777" w:rsidR="00867CC7" w:rsidRPr="00152020" w:rsidRDefault="00867CC7" w:rsidP="00867CC7">
            <w:pPr>
              <w:pStyle w:val="4"/>
              <w:shd w:val="clear" w:color="auto" w:fill="auto"/>
              <w:tabs>
                <w:tab w:val="left" w:leader="hyphen" w:pos="4605"/>
                <w:tab w:val="left" w:leader="hyphen" w:pos="5469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</w:pPr>
            <w:r w:rsidRPr="00973A00">
              <w:rPr>
                <w:rStyle w:val="135pt1pt"/>
                <w:rFonts w:eastAsiaTheme="minorHAnsi"/>
                <w:sz w:val="16"/>
                <w:szCs w:val="16"/>
              </w:rPr>
              <w:t>Rai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>=--------------------*100*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А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 xml:space="preserve"> + --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-----------------*100*К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А</w:t>
            </w:r>
          </w:p>
          <w:p w14:paraId="0FB9CFA4" w14:textId="77777777" w:rsidR="00867CC7" w:rsidRPr="00973A00" w:rsidRDefault="00867CC7" w:rsidP="00867CC7">
            <w:pPr>
              <w:pStyle w:val="4"/>
              <w:shd w:val="clear" w:color="auto" w:fill="auto"/>
              <w:spacing w:before="0" w:after="418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>¹</w:t>
            </w: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max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</w:t>
            </w: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</w:t>
            </w:r>
            <w:r w:rsidRPr="00973A00">
              <w:rPr>
                <w:rFonts w:ascii="Times New Roman" w:hAnsi="Times New Roman"/>
                <w:b/>
                <w:sz w:val="16"/>
                <w:szCs w:val="16"/>
              </w:rPr>
              <w:t>²</w:t>
            </w:r>
            <w:r w:rsidRPr="00973A0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max</w:t>
            </w:r>
          </w:p>
          <w:p w14:paraId="30B838A0" w14:textId="36679295" w:rsidR="00867CC7" w:rsidRPr="006201ED" w:rsidRDefault="00867CC7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Align w:val="center"/>
          </w:tcPr>
          <w:p w14:paraId="26611EEE" w14:textId="7630CFE5" w:rsidR="00867CC7" w:rsidRPr="006201ED" w:rsidRDefault="00867CC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3,66</w:t>
            </w:r>
          </w:p>
        </w:tc>
        <w:tc>
          <w:tcPr>
            <w:tcW w:w="1417" w:type="dxa"/>
            <w:vAlign w:val="center"/>
          </w:tcPr>
          <w:p w14:paraId="0DCDE88C" w14:textId="46D12FF0" w:rsidR="00867CC7" w:rsidRPr="006201ED" w:rsidRDefault="00867CC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1,21</w:t>
            </w:r>
          </w:p>
        </w:tc>
        <w:tc>
          <w:tcPr>
            <w:tcW w:w="1418" w:type="dxa"/>
            <w:vAlign w:val="center"/>
          </w:tcPr>
          <w:p w14:paraId="64615ACD" w14:textId="580DF7B4" w:rsidR="00867CC7" w:rsidRPr="006201ED" w:rsidRDefault="00867CC7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0,41</w:t>
            </w:r>
          </w:p>
        </w:tc>
      </w:tr>
      <w:tr w:rsidR="00A77860" w:rsidRPr="00EF7208" w14:paraId="4D744602" w14:textId="77777777" w:rsidTr="00EF7208">
        <w:trPr>
          <w:gridBefore w:val="1"/>
          <w:wBefore w:w="34" w:type="dxa"/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A77860" w:rsidRPr="00EF7208" w:rsidRDefault="00A77860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EF7208">
              <w:rPr>
                <w:lang w:val="ru-RU" w:eastAsia="ru-RU"/>
              </w:rPr>
              <w:t>2</w:t>
            </w:r>
          </w:p>
        </w:tc>
        <w:tc>
          <w:tcPr>
            <w:tcW w:w="6945" w:type="dxa"/>
            <w:shd w:val="clear" w:color="auto" w:fill="DBE5F1"/>
            <w:vAlign w:val="center"/>
            <w:hideMark/>
          </w:tcPr>
          <w:p w14:paraId="658DB8B1" w14:textId="28652612" w:rsidR="00A77860" w:rsidRPr="00EF7208" w:rsidRDefault="00A77860" w:rsidP="006201ED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EF7208">
              <w:rPr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5B1C3816" w:rsidR="00A77860" w:rsidRPr="00EF7208" w:rsidRDefault="00EF7208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r w:rsidRPr="00EF7208">
              <w:rPr>
                <w:lang w:val="ru-RU"/>
              </w:rPr>
              <w:t>Кс = 0,6</w:t>
            </w:r>
            <w:r w:rsidR="00A77860" w:rsidRPr="00EF7208">
              <w:rPr>
                <w:lang w:val="ru-RU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A77860" w:rsidRPr="00EF7208" w:rsidRDefault="00DF5392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lang w:val="ru-RU" w:eastAsia="ru-RU"/>
              </w:rPr>
            </w:pPr>
            <w:r>
              <w:pict w14:anchorId="0CCF9A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8pt" equationxml="&lt;">
                  <v:imagedata r:id="rId10" o:title="" chromakey="white"/>
                </v:shape>
              </w:pic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153839B8" w14:textId="493396E2" w:rsidR="00A77860" w:rsidRPr="00EF7208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60,00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6C9DEA90" w14:textId="549C74E2" w:rsidR="00A77860" w:rsidRPr="00EF7208" w:rsidRDefault="004067F1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5B1E27">
              <w:rPr>
                <w:b/>
                <w:lang w:val="ru-RU"/>
              </w:rPr>
              <w:t>,00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4BD010D0" w14:textId="655B3BA8" w:rsidR="00A77860" w:rsidRPr="00EF7208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39,99</w:t>
            </w:r>
          </w:p>
        </w:tc>
      </w:tr>
      <w:tr w:rsidR="00EF7208" w:rsidRPr="005B1E27" w14:paraId="315306A8" w14:textId="3ACC7754" w:rsidTr="005B1E27">
        <w:trPr>
          <w:cantSplit/>
          <w:trHeight w:val="82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33276" w14:textId="77777777" w:rsidR="00EF7208" w:rsidRPr="005B1E27" w:rsidRDefault="00EF7208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0C4DB7" w14:textId="7CDFCE53" w:rsidR="00EF7208" w:rsidRPr="005B1E27" w:rsidRDefault="00EF7208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рейтинг, присуждаемый заявке по критерию  «качество работ и квалификация участника закупки»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5666" w14:textId="1C6737BB" w:rsidR="00EF7208" w:rsidRPr="005B1E27" w:rsidRDefault="00DF5392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56A1" w14:textId="23D8A4B6" w:rsidR="00EF7208" w:rsidRPr="005B1E27" w:rsidRDefault="005B1E27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3494" w14:textId="1275B572" w:rsidR="00EF7208" w:rsidRPr="005B1E27" w:rsidRDefault="004067F1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1E2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AB53F" w14:textId="02EF4F1E" w:rsidR="00EF7208" w:rsidRPr="005B1E27" w:rsidRDefault="005B1E27" w:rsidP="005B1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66,66</w:t>
            </w:r>
          </w:p>
        </w:tc>
      </w:tr>
      <w:tr w:rsidR="00EF7208" w:rsidRPr="005B1E27" w14:paraId="04338AA2" w14:textId="77777777" w:rsidTr="00EF7208">
        <w:trPr>
          <w:gridBefore w:val="1"/>
          <w:wBefore w:w="34" w:type="dxa"/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EF7208" w:rsidRPr="005B1E27" w:rsidRDefault="00EF7208" w:rsidP="0098705B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B1E27">
              <w:rPr>
                <w:lang w:val="ru-RU" w:eastAsia="ru-RU"/>
              </w:rPr>
              <w:t>2.1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7E9A763C" w14:textId="66BB76EC" w:rsidR="00EF7208" w:rsidRPr="005B1E27" w:rsidRDefault="00EF7208" w:rsidP="00A46886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5B1E27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5B1E27">
              <w:rPr>
                <w:b/>
                <w:lang w:val="ru-RU"/>
              </w:rPr>
              <w:t xml:space="preserve">наличие </w:t>
            </w:r>
            <w:r w:rsidRPr="005B1E27">
              <w:rPr>
                <w:rFonts w:eastAsia="Calibri"/>
                <w:b/>
                <w:color w:val="000000"/>
                <w:lang w:val="ru-RU" w:eastAsia="ar-SA"/>
              </w:rPr>
              <w:t>опыта участника закупки</w:t>
            </w:r>
            <w:r w:rsidRPr="005B1E27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6B6C560" w14:textId="70B2C424" w:rsidR="00EF7208" w:rsidRPr="005B1E27" w:rsidRDefault="005B1E27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2CBEA4CE" w14:textId="729ADEB6" w:rsidR="00EF7208" w:rsidRPr="005B1E27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095EFA9F" w14:textId="3A5EE5F4" w:rsidR="00EF7208" w:rsidRPr="005B1E27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1957D4F5" w14:textId="65A8829A" w:rsidR="00EF7208" w:rsidRPr="005B1E27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5B1E27" w:rsidRPr="006201ED" w14:paraId="453F496C" w14:textId="77777777" w:rsidTr="00EF7208">
        <w:trPr>
          <w:gridBefore w:val="1"/>
          <w:wBefore w:w="34" w:type="dxa"/>
          <w:cantSplit/>
          <w:trHeight w:val="185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5B1E27" w:rsidRPr="006201ED" w:rsidRDefault="005B1E2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hideMark/>
          </w:tcPr>
          <w:p w14:paraId="0E8A3A0A" w14:textId="77777777" w:rsidR="005B1E27" w:rsidRPr="00EF7208" w:rsidRDefault="005B1E27" w:rsidP="00EF7208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08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67E13F43" w14:textId="77777777" w:rsidR="005B1E27" w:rsidRPr="00EF7208" w:rsidRDefault="005B1E27" w:rsidP="00EF7208">
            <w:pPr>
              <w:tabs>
                <w:tab w:val="left" w:pos="601"/>
              </w:tabs>
              <w:spacing w:after="60"/>
              <w:ind w:left="34" w:firstLine="283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208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EF720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опыта выполнения работ, оказания услуг, являющихся предметом закупки;</w:t>
            </w:r>
          </w:p>
          <w:p w14:paraId="4744DEEE" w14:textId="77777777" w:rsidR="005B1E27" w:rsidRPr="00EF7208" w:rsidRDefault="005B1E27" w:rsidP="00EF7208">
            <w:pPr>
              <w:pStyle w:val="af3"/>
              <w:tabs>
                <w:tab w:val="clear" w:pos="1980"/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EF7208">
              <w:rPr>
                <w:szCs w:val="24"/>
              </w:rPr>
              <w:t>и выставляют от 0 до 40 баллов. Если при сложении представленных контрактов (договоров) их сумма составит:</w:t>
            </w:r>
          </w:p>
          <w:p w14:paraId="38293863" w14:textId="77777777" w:rsidR="005B1E27" w:rsidRPr="00EF7208" w:rsidRDefault="005B1E27" w:rsidP="00EF7208">
            <w:pPr>
              <w:pStyle w:val="af3"/>
              <w:tabs>
                <w:tab w:val="clear" w:pos="1980"/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EF7208">
              <w:rPr>
                <w:szCs w:val="24"/>
              </w:rPr>
              <w:t>От 0 (ноль) рублей 00 копеек до 2 500 000 рублей (Два миллиона пятьсот тысяч) рублей 00 копеек – Участнику закупки выставляется ноль баллов;</w:t>
            </w:r>
          </w:p>
          <w:p w14:paraId="20650555" w14:textId="77777777" w:rsidR="005B1E27" w:rsidRPr="00EF7208" w:rsidRDefault="005B1E27" w:rsidP="00EF7208">
            <w:pPr>
              <w:pStyle w:val="af3"/>
              <w:tabs>
                <w:tab w:val="clear" w:pos="1980"/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EF7208">
              <w:rPr>
                <w:szCs w:val="24"/>
              </w:rPr>
              <w:t>От 2 500 000 рублей (Два миллиона пятьсот тысяч) 01 копейка до 5 000 000 (Пять миллионов) рублей 00 копеек – Участнику закупки выставляется 15 баллов;</w:t>
            </w:r>
          </w:p>
          <w:p w14:paraId="5E8A5FC6" w14:textId="77777777" w:rsidR="005B1E27" w:rsidRPr="00EF7208" w:rsidRDefault="005B1E27" w:rsidP="00EF7208">
            <w:pPr>
              <w:pStyle w:val="af3"/>
              <w:tabs>
                <w:tab w:val="clear" w:pos="1980"/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EF7208">
              <w:rPr>
                <w:szCs w:val="24"/>
              </w:rPr>
              <w:t>От 5 000 000 (Пять миллионов) 01 копейка до 7 500 000 (Семь миллионов пятьсот тысяч) рублей 00 копеек  - Участнику закупки выставляется 25 баллов;</w:t>
            </w:r>
          </w:p>
          <w:p w14:paraId="7D891D38" w14:textId="77777777" w:rsidR="005B1E27" w:rsidRPr="00EF7208" w:rsidRDefault="005B1E27" w:rsidP="00EF7208">
            <w:pPr>
              <w:pStyle w:val="af3"/>
              <w:tabs>
                <w:tab w:val="clear" w:pos="1980"/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EF7208">
              <w:rPr>
                <w:szCs w:val="24"/>
              </w:rPr>
              <w:t>От 7 500 000 (Семь миллионов пятьсот тысяч) рублей 01 копейка до 10 000 000 рублей (Десять миллионов) рублей 00 копеек – Участнику закупки выставляется 35 баллов;</w:t>
            </w:r>
          </w:p>
          <w:p w14:paraId="436AFAC8" w14:textId="1032FBEF" w:rsidR="005B1E27" w:rsidRPr="00EF7208" w:rsidRDefault="005B1E27" w:rsidP="00EF7208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208">
              <w:rPr>
                <w:rFonts w:ascii="Times New Roman" w:hAnsi="Times New Roman" w:cs="Times New Roman"/>
                <w:sz w:val="24"/>
                <w:szCs w:val="24"/>
              </w:rPr>
              <w:t>Свыше 10 000 000 (Десять миллионов) 01 копейка рублей – Участнику закупки выставляется 40 баллов.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5EB73CBE" w:rsidR="005B1E27" w:rsidRPr="006201ED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М.Э. Плаксина</w:t>
            </w:r>
          </w:p>
        </w:tc>
        <w:tc>
          <w:tcPr>
            <w:tcW w:w="1418" w:type="dxa"/>
            <w:vAlign w:val="center"/>
          </w:tcPr>
          <w:p w14:paraId="47196EE6" w14:textId="0CA73A4C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7" w:type="dxa"/>
            <w:vAlign w:val="center"/>
          </w:tcPr>
          <w:p w14:paraId="64892AD2" w14:textId="20006D8D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8" w:type="dxa"/>
            <w:vAlign w:val="center"/>
          </w:tcPr>
          <w:p w14:paraId="3B763449" w14:textId="3C35F666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</w:tr>
      <w:tr w:rsidR="005B1E27" w:rsidRPr="006201ED" w14:paraId="19D4931C" w14:textId="77777777" w:rsidTr="00EF7208">
        <w:trPr>
          <w:gridBefore w:val="1"/>
          <w:wBefore w:w="34" w:type="dxa"/>
          <w:cantSplit/>
          <w:trHeight w:val="196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5B1E27" w:rsidRPr="006201ED" w:rsidRDefault="005B1E2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5B1E27" w:rsidRPr="006201ED" w:rsidRDefault="005B1E2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5B1E27" w:rsidRPr="006201ED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418" w:type="dxa"/>
            <w:vAlign w:val="center"/>
          </w:tcPr>
          <w:p w14:paraId="7829A13B" w14:textId="06741BC0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7" w:type="dxa"/>
            <w:vAlign w:val="center"/>
          </w:tcPr>
          <w:p w14:paraId="1CB30205" w14:textId="4B777531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8" w:type="dxa"/>
            <w:vAlign w:val="center"/>
          </w:tcPr>
          <w:p w14:paraId="3C7A7F3F" w14:textId="7D3A8DC7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</w:tr>
      <w:tr w:rsidR="005B1E27" w:rsidRPr="00F91148" w14:paraId="5DB496E3" w14:textId="77777777" w:rsidTr="00EF7208">
        <w:trPr>
          <w:gridBefore w:val="1"/>
          <w:wBefore w:w="34" w:type="dxa"/>
          <w:cantSplit/>
          <w:trHeight w:val="267"/>
        </w:trPr>
        <w:tc>
          <w:tcPr>
            <w:tcW w:w="534" w:type="dxa"/>
            <w:vMerge/>
            <w:shd w:val="clear" w:color="auto" w:fill="auto"/>
            <w:vAlign w:val="center"/>
          </w:tcPr>
          <w:p w14:paraId="419DBBD2" w14:textId="77777777" w:rsidR="005B1E27" w:rsidRPr="00867BD8" w:rsidRDefault="005B1E27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B3B3CDB" w14:textId="77777777" w:rsidR="005B1E27" w:rsidRPr="00F54287" w:rsidRDefault="005B1E27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9A8809" w14:textId="32933279" w:rsidR="005B1E27" w:rsidRPr="00F5428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И.В.Андреева</w:t>
            </w:r>
          </w:p>
        </w:tc>
        <w:tc>
          <w:tcPr>
            <w:tcW w:w="1418" w:type="dxa"/>
            <w:vAlign w:val="center"/>
          </w:tcPr>
          <w:p w14:paraId="65617904" w14:textId="2F5959AF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7" w:type="dxa"/>
            <w:vAlign w:val="center"/>
          </w:tcPr>
          <w:p w14:paraId="4742257A" w14:textId="40D7B0C4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  <w:tc>
          <w:tcPr>
            <w:tcW w:w="1418" w:type="dxa"/>
            <w:vAlign w:val="center"/>
          </w:tcPr>
          <w:p w14:paraId="676C6DAF" w14:textId="4A5E0C9E" w:rsidR="005B1E27" w:rsidRPr="005B1E27" w:rsidRDefault="005B1E27" w:rsidP="00A46886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40</w:t>
            </w:r>
          </w:p>
        </w:tc>
      </w:tr>
      <w:tr w:rsidR="005B1E27" w:rsidRPr="005B1E27" w14:paraId="47ECB68E" w14:textId="77777777" w:rsidTr="00EF7208">
        <w:trPr>
          <w:gridBefore w:val="1"/>
          <w:wBefore w:w="34" w:type="dxa"/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31E99263" w14:textId="6F14A06D" w:rsidR="005B1E27" w:rsidRPr="005B1E2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B1E27">
              <w:rPr>
                <w:lang w:val="ru-RU" w:eastAsia="ru-RU"/>
              </w:rPr>
              <w:t>2.2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68A19F47" w14:textId="41732947" w:rsidR="005B1E27" w:rsidRPr="005B1E27" w:rsidRDefault="005B1E27" w:rsidP="005B1E27">
            <w:pPr>
              <w:pStyle w:val="af1"/>
              <w:spacing w:before="100" w:beforeAutospacing="1" w:after="100" w:afterAutospacing="1"/>
              <w:jc w:val="both"/>
              <w:rPr>
                <w:lang w:val="ru-RU" w:eastAsia="ru-RU"/>
              </w:rPr>
            </w:pPr>
            <w:r w:rsidRPr="005B1E27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5B1E27">
              <w:rPr>
                <w:b/>
                <w:lang w:val="ru-RU"/>
              </w:rPr>
              <w:t>деловая репутация</w:t>
            </w:r>
            <w:r w:rsidRPr="005B1E27">
              <w:rPr>
                <w:rFonts w:eastAsia="Calibri"/>
                <w:b/>
                <w:color w:val="000000"/>
                <w:lang w:val="ru-RU" w:eastAsia="ar-SA"/>
              </w:rPr>
              <w:t xml:space="preserve"> участника закупки</w:t>
            </w:r>
            <w:r w:rsidRPr="005B1E27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0C501853" w14:textId="5CD37174" w:rsidR="005B1E27" w:rsidRPr="005B1E27" w:rsidRDefault="005B1E27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5B1E2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77C1E4D7" w14:textId="042D206B" w:rsidR="005B1E27" w:rsidRPr="005B1E2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10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64751140" w14:textId="52415F0B" w:rsidR="005B1E27" w:rsidRPr="005B1E2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10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7A23BBE8" w14:textId="30E80F59" w:rsidR="005B1E27" w:rsidRPr="005B1E2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5B1E27">
              <w:rPr>
                <w:lang w:val="ru-RU"/>
              </w:rPr>
              <w:t>10</w:t>
            </w:r>
          </w:p>
        </w:tc>
      </w:tr>
      <w:tr w:rsidR="005B1E27" w:rsidRPr="006201ED" w14:paraId="40674D7C" w14:textId="77777777" w:rsidTr="005B1E27">
        <w:trPr>
          <w:gridBefore w:val="1"/>
          <w:wBefore w:w="34" w:type="dxa"/>
          <w:cantSplit/>
          <w:trHeight w:val="1573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5F24486A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hideMark/>
          </w:tcPr>
          <w:p w14:paraId="6BBA23A2" w14:textId="77777777" w:rsidR="005B1E27" w:rsidRPr="005B1E27" w:rsidRDefault="005B1E27" w:rsidP="005B1E27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jc w:val="both"/>
              <w:rPr>
                <w:b/>
                <w:lang w:val="ru-RU" w:eastAsia="ru-RU"/>
              </w:rPr>
            </w:pPr>
            <w:r w:rsidRPr="005B1E27">
              <w:rPr>
                <w:b/>
                <w:lang w:val="ru-RU" w:eastAsia="ru-RU"/>
              </w:rPr>
              <w:t>C2</w:t>
            </w:r>
          </w:p>
          <w:p w14:paraId="5EF60159" w14:textId="77777777" w:rsidR="005B1E27" w:rsidRPr="005B1E27" w:rsidRDefault="005B1E27" w:rsidP="005B1E27">
            <w:pPr>
              <w:tabs>
                <w:tab w:val="left" w:pos="601"/>
              </w:tabs>
              <w:spacing w:after="60"/>
              <w:ind w:firstLine="3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</w:t>
            </w:r>
            <w:r w:rsidRPr="005B1E27">
              <w:rPr>
                <w:rFonts w:ascii="Times New Roman" w:hAnsi="Times New Roman" w:cs="Times New Roman"/>
                <w:b/>
                <w:sz w:val="24"/>
                <w:szCs w:val="24"/>
              </w:rPr>
              <w:t>деловую репутацию участника закупки</w:t>
            </w:r>
          </w:p>
          <w:p w14:paraId="1E9EAB25" w14:textId="77777777" w:rsidR="005B1E27" w:rsidRPr="005B1E27" w:rsidRDefault="005B1E27" w:rsidP="005B1E27">
            <w:pPr>
              <w:pStyle w:val="af3"/>
              <w:tabs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5B1E27">
              <w:rPr>
                <w:szCs w:val="24"/>
              </w:rPr>
              <w:t xml:space="preserve">и выставляют от 0 до 10 баллов. </w:t>
            </w:r>
          </w:p>
          <w:p w14:paraId="48186EED" w14:textId="77777777" w:rsidR="005B1E27" w:rsidRPr="005B1E27" w:rsidRDefault="005B1E27" w:rsidP="005B1E27">
            <w:pPr>
              <w:pStyle w:val="af3"/>
              <w:tabs>
                <w:tab w:val="left" w:pos="708"/>
                <w:tab w:val="left" w:pos="6521"/>
              </w:tabs>
              <w:ind w:left="73" w:firstLine="283"/>
              <w:contextualSpacing/>
              <w:rPr>
                <w:szCs w:val="24"/>
              </w:rPr>
            </w:pPr>
            <w:r w:rsidRPr="005B1E27">
              <w:rPr>
                <w:szCs w:val="24"/>
              </w:rPr>
              <w:t xml:space="preserve">Участнику закупки будет выставлено </w:t>
            </w:r>
            <w:r w:rsidRPr="005B1E27">
              <w:rPr>
                <w:b/>
                <w:szCs w:val="24"/>
              </w:rPr>
              <w:t>10 (двадцать</w:t>
            </w:r>
            <w:r w:rsidRPr="005B1E27">
              <w:rPr>
                <w:szCs w:val="24"/>
              </w:rPr>
              <w:t xml:space="preserve">) баллов </w:t>
            </w:r>
            <w:r w:rsidRPr="005B1E27">
              <w:rPr>
                <w:b/>
                <w:szCs w:val="24"/>
              </w:rPr>
              <w:t>в случае неучастия</w:t>
            </w:r>
            <w:r w:rsidRPr="005B1E27">
              <w:rPr>
                <w:szCs w:val="24"/>
              </w:rPr>
              <w:t xml:space="preserve"> организации в судебных разбирательствах в качестве ответчика, в арбитражных судах в связи с контрактами (договорами) заключенными за последние 3 года или текущими контрактами (договорами) по предмету закупки, а также в случае отсутствия претензий или рекламаций (замечаний) со стороны заказчика.</w:t>
            </w:r>
          </w:p>
          <w:p w14:paraId="0817A7FF" w14:textId="6C6454AF" w:rsidR="005B1E27" w:rsidRPr="005B1E27" w:rsidRDefault="005B1E27" w:rsidP="005B1E27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Участнику закупки будет выставлено </w:t>
            </w:r>
            <w:r w:rsidRPr="005B1E27">
              <w:rPr>
                <w:rFonts w:ascii="Times New Roman" w:hAnsi="Times New Roman" w:cs="Times New Roman"/>
                <w:b/>
                <w:sz w:val="24"/>
                <w:szCs w:val="24"/>
              </w:rPr>
              <w:t>0 (ноль)</w:t>
            </w: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 xml:space="preserve"> баллов </w:t>
            </w:r>
            <w:r w:rsidRPr="005B1E27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участия</w:t>
            </w: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в судебных разбирательствах в качестве ответчика, в арбитражных судах в связи с контрактами (договорами), заключенными за последние три года или текущими контрактами по предмету закупки, а также в случае наличия претензий или рекламаций (замечаний) со стороны заказчика.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949531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М.Э. Плаксина</w:t>
            </w:r>
          </w:p>
        </w:tc>
        <w:tc>
          <w:tcPr>
            <w:tcW w:w="1418" w:type="dxa"/>
            <w:vAlign w:val="center"/>
          </w:tcPr>
          <w:p w14:paraId="752C2B13" w14:textId="51A1A7D1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3A7D7389" w14:textId="41AFD8A3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</w:pPr>
            <w:r w:rsidRPr="00BC7FE7">
              <w:t>10</w:t>
            </w:r>
          </w:p>
        </w:tc>
        <w:tc>
          <w:tcPr>
            <w:tcW w:w="1418" w:type="dxa"/>
            <w:vAlign w:val="center"/>
          </w:tcPr>
          <w:p w14:paraId="79C61D84" w14:textId="1216CBA5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</w:tr>
      <w:tr w:rsidR="005B1E27" w:rsidRPr="006201ED" w14:paraId="189EA03B" w14:textId="77777777" w:rsidTr="005B1E27">
        <w:trPr>
          <w:gridBefore w:val="1"/>
          <w:wBefore w:w="34" w:type="dxa"/>
          <w:cantSplit/>
          <w:trHeight w:val="1681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561463B0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67414860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E828B3A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О.Г. Василевская</w:t>
            </w:r>
          </w:p>
        </w:tc>
        <w:tc>
          <w:tcPr>
            <w:tcW w:w="1418" w:type="dxa"/>
            <w:vAlign w:val="center"/>
          </w:tcPr>
          <w:p w14:paraId="01240FAF" w14:textId="0B545A9D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5F7A575B" w14:textId="3E24F7AD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t>10</w:t>
            </w:r>
          </w:p>
        </w:tc>
        <w:tc>
          <w:tcPr>
            <w:tcW w:w="1418" w:type="dxa"/>
            <w:vAlign w:val="center"/>
          </w:tcPr>
          <w:p w14:paraId="73763365" w14:textId="2B3E7BFE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</w:tr>
      <w:tr w:rsidR="005B1E27" w:rsidRPr="00F91148" w14:paraId="1B7175A0" w14:textId="77777777" w:rsidTr="00EF7208">
        <w:trPr>
          <w:gridBefore w:val="1"/>
          <w:wBefore w:w="34" w:type="dxa"/>
          <w:cantSplit/>
          <w:trHeight w:val="267"/>
        </w:trPr>
        <w:tc>
          <w:tcPr>
            <w:tcW w:w="534" w:type="dxa"/>
            <w:vMerge/>
            <w:shd w:val="clear" w:color="auto" w:fill="auto"/>
            <w:vAlign w:val="center"/>
          </w:tcPr>
          <w:p w14:paraId="1875B8B3" w14:textId="77777777" w:rsidR="005B1E27" w:rsidRPr="00867BD8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773B6684" w14:textId="77777777" w:rsidR="005B1E27" w:rsidRPr="00F5428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D8DEB3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И.В.Андреева</w:t>
            </w:r>
          </w:p>
        </w:tc>
        <w:tc>
          <w:tcPr>
            <w:tcW w:w="1418" w:type="dxa"/>
            <w:vAlign w:val="center"/>
          </w:tcPr>
          <w:p w14:paraId="66E43F88" w14:textId="24BB680E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  <w:tc>
          <w:tcPr>
            <w:tcW w:w="1417" w:type="dxa"/>
            <w:vAlign w:val="center"/>
          </w:tcPr>
          <w:p w14:paraId="5D6641AF" w14:textId="4493A6B2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t>10</w:t>
            </w:r>
          </w:p>
        </w:tc>
        <w:tc>
          <w:tcPr>
            <w:tcW w:w="1418" w:type="dxa"/>
            <w:vAlign w:val="center"/>
          </w:tcPr>
          <w:p w14:paraId="36F2CB63" w14:textId="6F6ECAAF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</w:tr>
      <w:tr w:rsidR="005B1E27" w:rsidRPr="00EF7208" w14:paraId="0682F3A9" w14:textId="77777777" w:rsidTr="00EF7208">
        <w:trPr>
          <w:gridBefore w:val="1"/>
          <w:wBefore w:w="34" w:type="dxa"/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6ABA3ABD" w14:textId="0571C8A6" w:rsidR="005B1E27" w:rsidRPr="00EF7208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EF7208">
              <w:rPr>
                <w:lang w:val="ru-RU" w:eastAsia="ru-RU"/>
              </w:rPr>
              <w:t>2.</w:t>
            </w:r>
            <w:r>
              <w:rPr>
                <w:lang w:val="ru-RU" w:eastAsia="ru-RU"/>
              </w:rPr>
              <w:t>3</w:t>
            </w:r>
          </w:p>
        </w:tc>
        <w:tc>
          <w:tcPr>
            <w:tcW w:w="8646" w:type="dxa"/>
            <w:gridSpan w:val="2"/>
            <w:shd w:val="clear" w:color="000000" w:fill="DBEEF3"/>
            <w:vAlign w:val="center"/>
            <w:hideMark/>
          </w:tcPr>
          <w:p w14:paraId="056C46AC" w14:textId="5E0416D0" w:rsidR="005B1E27" w:rsidRPr="005B1E27" w:rsidRDefault="005B1E27" w:rsidP="005B1E27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5B1E27">
              <w:rPr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5B1E27">
              <w:rPr>
                <w:b/>
                <w:lang w:val="ru-RU"/>
              </w:rPr>
              <w:t>дополнительные опции</w:t>
            </w:r>
            <w:r w:rsidRPr="005B1E27">
              <w:rPr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17713575" w14:textId="7BACBF20" w:rsidR="005B1E27" w:rsidRPr="00BC7FE7" w:rsidRDefault="005B1E27" w:rsidP="005B1E2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C7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C7F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6D1C9A33" w14:textId="12AB7FE4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50</w:t>
            </w:r>
          </w:p>
        </w:tc>
        <w:tc>
          <w:tcPr>
            <w:tcW w:w="1417" w:type="dxa"/>
            <w:shd w:val="clear" w:color="000000" w:fill="DBEEF3"/>
            <w:vAlign w:val="center"/>
          </w:tcPr>
          <w:p w14:paraId="7D54886A" w14:textId="58561BFA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0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2F024E4F" w14:textId="096F6A32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16,66</w:t>
            </w:r>
          </w:p>
        </w:tc>
      </w:tr>
      <w:tr w:rsidR="005B1E27" w:rsidRPr="006201ED" w14:paraId="2D936A49" w14:textId="77777777" w:rsidTr="005B1E27">
        <w:trPr>
          <w:gridBefore w:val="1"/>
          <w:wBefore w:w="34" w:type="dxa"/>
          <w:cantSplit/>
          <w:trHeight w:val="129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68CA4E65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 w:val="restart"/>
            <w:shd w:val="clear" w:color="auto" w:fill="auto"/>
            <w:hideMark/>
          </w:tcPr>
          <w:p w14:paraId="68F89468" w14:textId="77777777" w:rsidR="005B1E27" w:rsidRPr="005B1E27" w:rsidRDefault="005B1E27" w:rsidP="005B1E27">
            <w:pPr>
              <w:pStyle w:val="af1"/>
              <w:tabs>
                <w:tab w:val="left" w:pos="601"/>
              </w:tabs>
              <w:spacing w:before="100" w:beforeAutospacing="1" w:after="100" w:afterAutospacing="1" w:line="276" w:lineRule="auto"/>
              <w:ind w:firstLine="317"/>
              <w:rPr>
                <w:b/>
                <w:lang w:val="ru-RU" w:eastAsia="ru-RU"/>
              </w:rPr>
            </w:pPr>
            <w:r w:rsidRPr="005B1E27">
              <w:rPr>
                <w:b/>
                <w:lang w:val="ru-RU" w:eastAsia="ru-RU"/>
              </w:rPr>
              <w:t>С3</w:t>
            </w:r>
          </w:p>
          <w:p w14:paraId="23623EA3" w14:textId="77777777" w:rsidR="005B1E27" w:rsidRPr="005B1E27" w:rsidRDefault="005B1E27" w:rsidP="005B1E27">
            <w:pPr>
              <w:pStyle w:val="af3"/>
              <w:tabs>
                <w:tab w:val="left" w:pos="708"/>
              </w:tabs>
              <w:ind w:left="73" w:firstLine="283"/>
              <w:contextualSpacing/>
              <w:rPr>
                <w:szCs w:val="24"/>
              </w:rPr>
            </w:pPr>
            <w:r w:rsidRPr="005B1E27">
              <w:rPr>
                <w:szCs w:val="24"/>
              </w:rPr>
              <w:t xml:space="preserve">В процессе оценки,   опираясь на приоритеты, членами Комиссии по закупкам анализируется предложение участника закупки, расширяющее базовый перечень услуг, без изменения цены программ. </w:t>
            </w:r>
          </w:p>
          <w:p w14:paraId="0B09B96D" w14:textId="77777777" w:rsidR="005B1E27" w:rsidRPr="005B1E27" w:rsidRDefault="005B1E27" w:rsidP="005B1E27">
            <w:pPr>
              <w:pStyle w:val="af3"/>
              <w:tabs>
                <w:tab w:val="left" w:pos="708"/>
              </w:tabs>
              <w:ind w:left="73" w:firstLine="283"/>
              <w:contextualSpacing/>
              <w:rPr>
                <w:szCs w:val="24"/>
              </w:rPr>
            </w:pPr>
            <w:r w:rsidRPr="005B1E27">
              <w:rPr>
                <w:szCs w:val="24"/>
              </w:rPr>
              <w:t>Максимальное количество баллов выставляется лучшему  предложению, отражающему  клиентоориентированный подход.</w:t>
            </w:r>
          </w:p>
          <w:p w14:paraId="4BAEE57F" w14:textId="35255897" w:rsidR="005B1E27" w:rsidRPr="005B1E27" w:rsidRDefault="005B1E27" w:rsidP="005B1E27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E27">
              <w:rPr>
                <w:rFonts w:ascii="Times New Roman" w:hAnsi="Times New Roman" w:cs="Times New Roman"/>
                <w:sz w:val="24"/>
                <w:szCs w:val="24"/>
              </w:rPr>
              <w:t>и выставляют от 0 до 50 баллов.</w:t>
            </w:r>
          </w:p>
          <w:p w14:paraId="3B588727" w14:textId="77777777" w:rsidR="005B1E27" w:rsidRPr="005B1E27" w:rsidRDefault="005B1E27" w:rsidP="005B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0DCE" w14:textId="77777777" w:rsidR="005B1E27" w:rsidRPr="005B1E27" w:rsidRDefault="005B1E27" w:rsidP="005B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661B" w14:textId="65ED93EA" w:rsidR="005B1E27" w:rsidRPr="005B1E27" w:rsidRDefault="005B1E27" w:rsidP="005B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0706A" w14:textId="77777777" w:rsidR="005B1E27" w:rsidRPr="005B1E27" w:rsidRDefault="005B1E27" w:rsidP="005B1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FA706B1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М.Э. Плаксина</w:t>
            </w:r>
          </w:p>
        </w:tc>
        <w:tc>
          <w:tcPr>
            <w:tcW w:w="1418" w:type="dxa"/>
            <w:vAlign w:val="center"/>
          </w:tcPr>
          <w:p w14:paraId="15B867B4" w14:textId="1249BA63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14:paraId="5E6F2F18" w14:textId="2EF6100E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</w:pPr>
            <w:r w:rsidRPr="00BC7FE7">
              <w:t>0</w:t>
            </w:r>
          </w:p>
        </w:tc>
        <w:tc>
          <w:tcPr>
            <w:tcW w:w="1418" w:type="dxa"/>
            <w:vAlign w:val="center"/>
          </w:tcPr>
          <w:p w14:paraId="6A6E893A" w14:textId="30D2AACD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10</w:t>
            </w:r>
          </w:p>
        </w:tc>
      </w:tr>
      <w:tr w:rsidR="005B1E27" w:rsidRPr="006201ED" w14:paraId="07BC72EB" w14:textId="77777777" w:rsidTr="00EF7208">
        <w:trPr>
          <w:gridBefore w:val="1"/>
          <w:wBefore w:w="34" w:type="dxa"/>
          <w:cantSplit/>
          <w:trHeight w:val="196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6141CC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  <w:hideMark/>
          </w:tcPr>
          <w:p w14:paraId="2D25E955" w14:textId="77777777" w:rsidR="005B1E27" w:rsidRPr="006201ED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2751A87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О.Г. Василевская</w:t>
            </w:r>
          </w:p>
        </w:tc>
        <w:tc>
          <w:tcPr>
            <w:tcW w:w="1418" w:type="dxa"/>
            <w:vAlign w:val="center"/>
          </w:tcPr>
          <w:p w14:paraId="01876CD0" w14:textId="1CEF396A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14:paraId="43660AC7" w14:textId="207A612A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3CB85C5F" w14:textId="11EE50F1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20</w:t>
            </w:r>
          </w:p>
        </w:tc>
      </w:tr>
      <w:tr w:rsidR="005B1E27" w:rsidRPr="00F91148" w14:paraId="59037EA1" w14:textId="77777777" w:rsidTr="005B1E27">
        <w:trPr>
          <w:gridBefore w:val="1"/>
          <w:wBefore w:w="34" w:type="dxa"/>
          <w:cantSplit/>
          <w:trHeight w:val="1714"/>
        </w:trPr>
        <w:tc>
          <w:tcPr>
            <w:tcW w:w="534" w:type="dxa"/>
            <w:vMerge/>
            <w:shd w:val="clear" w:color="auto" w:fill="auto"/>
            <w:vAlign w:val="center"/>
          </w:tcPr>
          <w:p w14:paraId="63916302" w14:textId="77777777" w:rsidR="005B1E27" w:rsidRPr="00867BD8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46" w:type="dxa"/>
            <w:gridSpan w:val="2"/>
            <w:vMerge/>
            <w:shd w:val="clear" w:color="auto" w:fill="auto"/>
            <w:vAlign w:val="center"/>
          </w:tcPr>
          <w:p w14:paraId="5B90220F" w14:textId="77777777" w:rsidR="005B1E27" w:rsidRPr="00F5428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778D97" w14:textId="77777777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 w:eastAsia="ru-RU"/>
              </w:rPr>
            </w:pPr>
            <w:r w:rsidRPr="00BC7FE7">
              <w:rPr>
                <w:lang w:val="ru-RU" w:eastAsia="ru-RU"/>
              </w:rPr>
              <w:t>И.В.Андреева</w:t>
            </w:r>
          </w:p>
        </w:tc>
        <w:tc>
          <w:tcPr>
            <w:tcW w:w="1418" w:type="dxa"/>
            <w:vAlign w:val="center"/>
          </w:tcPr>
          <w:p w14:paraId="5C7FA229" w14:textId="69E9A22C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50</w:t>
            </w:r>
          </w:p>
        </w:tc>
        <w:tc>
          <w:tcPr>
            <w:tcW w:w="1417" w:type="dxa"/>
            <w:vAlign w:val="center"/>
          </w:tcPr>
          <w:p w14:paraId="277CE39A" w14:textId="42FF70B0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D344337" w14:textId="5C92EFB2" w:rsidR="005B1E27" w:rsidRPr="00BC7FE7" w:rsidRDefault="005B1E27" w:rsidP="00EF7208">
            <w:pPr>
              <w:pStyle w:val="af1"/>
              <w:spacing w:before="100" w:beforeAutospacing="1" w:after="100" w:afterAutospacing="1"/>
              <w:jc w:val="center"/>
              <w:rPr>
                <w:lang w:val="ru-RU"/>
              </w:rPr>
            </w:pPr>
            <w:r w:rsidRPr="00BC7FE7">
              <w:rPr>
                <w:lang w:val="ru-RU"/>
              </w:rPr>
              <w:t>20</w:t>
            </w:r>
          </w:p>
        </w:tc>
      </w:tr>
      <w:tr w:rsidR="005B1E27" w:rsidRPr="00BC7FE7" w14:paraId="102B98C1" w14:textId="77777777" w:rsidTr="00EF7208">
        <w:trPr>
          <w:gridBefore w:val="1"/>
          <w:wBefore w:w="34" w:type="dxa"/>
          <w:cantSplit/>
          <w:trHeight w:val="625"/>
        </w:trPr>
        <w:tc>
          <w:tcPr>
            <w:tcW w:w="9180" w:type="dxa"/>
            <w:gridSpan w:val="3"/>
            <w:shd w:val="clear" w:color="auto" w:fill="DBE5F1"/>
            <w:vAlign w:val="center"/>
            <w:hideMark/>
          </w:tcPr>
          <w:p w14:paraId="7C1372F1" w14:textId="77777777" w:rsidR="005B1E27" w:rsidRPr="00BC7FE7" w:rsidRDefault="005B1E27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BC7FE7">
              <w:rPr>
                <w:b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5B1E27" w:rsidRPr="00BC7FE7" w:rsidRDefault="00DF5392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К</m:t>
              </m:r>
            </m:oMath>
            <w:r w:rsidR="005B1E27" w:rsidRPr="00BC7FE7">
              <w:rPr>
                <w:b/>
                <w:i/>
                <w:lang w:val="ru-RU" w:eastAsia="ru-RU"/>
              </w:rPr>
              <w:t xml:space="preserve"> 3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1DB98414" w14:textId="31BADF3B" w:rsidR="005B1E27" w:rsidRPr="00BC7FE7" w:rsidRDefault="005B1E27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7FE7">
              <w:rPr>
                <w:b/>
                <w:lang w:val="ru-RU"/>
              </w:rPr>
              <w:t>63,66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524BACB" w14:textId="66642301" w:rsidR="005B1E27" w:rsidRPr="00BC7FE7" w:rsidRDefault="004067F1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31</w:t>
            </w:r>
            <w:r w:rsidR="00D7128E" w:rsidRPr="00BC7FE7">
              <w:rPr>
                <w:b/>
                <w:lang w:val="ru-RU"/>
              </w:rPr>
              <w:t>,21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49C4997A" w14:textId="109ED9CD" w:rsidR="005B1E27" w:rsidRPr="00BC7FE7" w:rsidRDefault="00D7128E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BC7FE7">
              <w:rPr>
                <w:b/>
                <w:lang w:val="ru-RU"/>
              </w:rPr>
              <w:t>40,40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BC7FE7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4D964F1B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D7128E" w:rsidRPr="004B57F2">
        <w:rPr>
          <w:rFonts w:ascii="Times New Roman" w:hAnsi="Times New Roman" w:cs="Times New Roman"/>
          <w:sz w:val="24"/>
          <w:szCs w:val="24"/>
        </w:rPr>
        <w:t>на право заключения договора на оказание услуг по добровольному медицинскому страхованию для работников Фонда</w:t>
      </w:r>
      <w:r w:rsidR="00D7128E">
        <w:rPr>
          <w:rFonts w:ascii="Times New Roman" w:hAnsi="Times New Roman" w:cs="Times New Roman"/>
          <w:sz w:val="24"/>
          <w:szCs w:val="24"/>
        </w:rPr>
        <w:t>,</w:t>
      </w:r>
      <w:r w:rsidR="00D7128E" w:rsidRPr="004B57F2"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>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2977"/>
        <w:gridCol w:w="2835"/>
      </w:tblGrid>
      <w:tr w:rsidR="00D11F3A" w:rsidRPr="00D11F3A" w14:paraId="068B1E8D" w14:textId="77777777" w:rsidTr="00372089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2977" w:type="dxa"/>
            <w:vAlign w:val="center"/>
          </w:tcPr>
          <w:p w14:paraId="74293F70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372089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D7128E" w:rsidRPr="00D11F3A" w14:paraId="3D8F2348" w14:textId="77777777" w:rsidTr="00372089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38E71F17" w:rsidR="00D7128E" w:rsidRPr="00D11F3A" w:rsidRDefault="00D7128E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14:paraId="4CB86CB8" w14:textId="485DC878" w:rsidR="00D7128E" w:rsidRPr="00D11F3A" w:rsidRDefault="00D7128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/>
              </w:rPr>
              <w:t>ПАО «Страховая акционерная компания «ЭНЕРГОГАРАНТ»</w:t>
            </w:r>
          </w:p>
        </w:tc>
        <w:tc>
          <w:tcPr>
            <w:tcW w:w="2977" w:type="dxa"/>
            <w:vAlign w:val="center"/>
          </w:tcPr>
          <w:p w14:paraId="5A2FB246" w14:textId="50A5EC92" w:rsidR="00D7128E" w:rsidRPr="00D11F3A" w:rsidRDefault="00D7128E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t>115035,</w:t>
            </w:r>
            <w:r w:rsidRPr="002A40A5">
              <w:t xml:space="preserve"> РФ, г. Москва, </w:t>
            </w:r>
            <w:r>
              <w:t>Садовническая наб., д.23</w:t>
            </w:r>
          </w:p>
        </w:tc>
        <w:tc>
          <w:tcPr>
            <w:tcW w:w="2835" w:type="dxa"/>
            <w:vAlign w:val="center"/>
          </w:tcPr>
          <w:p w14:paraId="72D702B1" w14:textId="3C28B724" w:rsidR="00D7128E" w:rsidRPr="00D11F3A" w:rsidRDefault="00D712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128E" w:rsidRPr="00D11F3A" w14:paraId="504E27E9" w14:textId="77777777" w:rsidTr="00372089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05E73086" w:rsidR="00D7128E" w:rsidRPr="00D11F3A" w:rsidRDefault="00D7128E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7E202A6C" w14:textId="747AC9E2" w:rsidR="00D7128E" w:rsidRPr="00D7128E" w:rsidRDefault="00D7128E" w:rsidP="00D11F3A">
            <w:pPr>
              <w:pStyle w:val="af1"/>
              <w:spacing w:before="120" w:after="120"/>
              <w:jc w:val="center"/>
            </w:pPr>
            <w:r w:rsidRPr="00D7128E">
              <w:t>АО «Страховая группа «УралСиб»</w:t>
            </w:r>
          </w:p>
        </w:tc>
        <w:tc>
          <w:tcPr>
            <w:tcW w:w="2977" w:type="dxa"/>
            <w:vAlign w:val="center"/>
          </w:tcPr>
          <w:p w14:paraId="33085FC2" w14:textId="7E5681BE" w:rsidR="00D7128E" w:rsidRDefault="00D7128E" w:rsidP="00D11F3A">
            <w:pPr>
              <w:pStyle w:val="af1"/>
              <w:spacing w:before="120" w:after="120"/>
              <w:jc w:val="center"/>
            </w:pPr>
            <w:r>
              <w:t>117342,</w:t>
            </w:r>
            <w:r w:rsidRPr="002A40A5">
              <w:t xml:space="preserve"> РФ, г. Москва, </w:t>
            </w:r>
            <w:r>
              <w:t>Профсоюзная ул., д. 65, корп.1</w:t>
            </w:r>
          </w:p>
        </w:tc>
        <w:tc>
          <w:tcPr>
            <w:tcW w:w="2835" w:type="dxa"/>
            <w:vAlign w:val="center"/>
          </w:tcPr>
          <w:p w14:paraId="634E5CE2" w14:textId="14BB8A5C" w:rsidR="00D7128E" w:rsidRDefault="00D712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7128E" w:rsidRPr="00D11F3A" w14:paraId="6FFC2BFC" w14:textId="77777777" w:rsidTr="00372089">
        <w:trPr>
          <w:cantSplit/>
          <w:trHeight w:val="557"/>
        </w:trPr>
        <w:tc>
          <w:tcPr>
            <w:tcW w:w="851" w:type="dxa"/>
            <w:vAlign w:val="center"/>
          </w:tcPr>
          <w:p w14:paraId="32A82E9F" w14:textId="57BC4F8E" w:rsidR="00D7128E" w:rsidRDefault="00D7128E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14:paraId="79114B65" w14:textId="6E44EC66" w:rsidR="00D7128E" w:rsidRPr="006E60FC" w:rsidRDefault="00D7128E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41356B">
              <w:rPr>
                <w:b/>
              </w:rPr>
              <w:t>Филиал ПАО СК  «Росгосстрах» в Москве и МО</w:t>
            </w:r>
          </w:p>
        </w:tc>
        <w:tc>
          <w:tcPr>
            <w:tcW w:w="2977" w:type="dxa"/>
            <w:vAlign w:val="center"/>
          </w:tcPr>
          <w:p w14:paraId="27866664" w14:textId="652E01E2" w:rsidR="00D7128E" w:rsidRPr="00305E91" w:rsidRDefault="00D7128E" w:rsidP="00D11F3A">
            <w:pPr>
              <w:pStyle w:val="af1"/>
              <w:spacing w:before="120" w:after="120"/>
              <w:jc w:val="center"/>
            </w:pPr>
            <w:r>
              <w:t>121059, г. Москва, ул. Киевская, д.7</w:t>
            </w:r>
          </w:p>
        </w:tc>
        <w:tc>
          <w:tcPr>
            <w:tcW w:w="2835" w:type="dxa"/>
            <w:vAlign w:val="center"/>
          </w:tcPr>
          <w:p w14:paraId="6A12D82D" w14:textId="79B7A08B" w:rsidR="00D7128E" w:rsidRDefault="00D7128E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18263E69" w14:textId="0BE7ADCB" w:rsidR="00D32D18" w:rsidRPr="00D7128E" w:rsidRDefault="00D32D18" w:rsidP="00D7128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  <w:r w:rsidR="00D7128E">
        <w:rPr>
          <w:b/>
          <w:sz w:val="24"/>
          <w:szCs w:val="24"/>
        </w:rPr>
        <w:t xml:space="preserve"> </w:t>
      </w:r>
      <w:r w:rsidR="00D11F3A" w:rsidRPr="00D4348E">
        <w:rPr>
          <w:sz w:val="24"/>
          <w:szCs w:val="24"/>
        </w:rPr>
        <w:t xml:space="preserve">В течение </w:t>
      </w:r>
      <w:r w:rsidR="00FE7490" w:rsidRPr="00D4348E">
        <w:rPr>
          <w:sz w:val="24"/>
          <w:szCs w:val="24"/>
        </w:rPr>
        <w:t>пяти</w:t>
      </w:r>
      <w:r w:rsidR="00D11F3A" w:rsidRPr="00D4348E">
        <w:rPr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>
        <w:rPr>
          <w:sz w:val="24"/>
          <w:szCs w:val="24"/>
        </w:rPr>
        <w:t>закупки</w:t>
      </w:r>
      <w:r w:rsidR="00D11F3A" w:rsidRPr="00D4348E">
        <w:rPr>
          <w:sz w:val="24"/>
          <w:szCs w:val="24"/>
        </w:rPr>
        <w:t xml:space="preserve"> </w:t>
      </w:r>
      <w:r w:rsidR="00D7128E">
        <w:rPr>
          <w:b/>
          <w:sz w:val="24"/>
          <w:szCs w:val="24"/>
        </w:rPr>
        <w:t xml:space="preserve">ПАО «Страховая акционерная компания «ЭНЕРГОГАРАНТ» </w:t>
      </w:r>
      <w:r w:rsidR="00D11F3A" w:rsidRPr="00D4348E">
        <w:rPr>
          <w:sz w:val="24"/>
          <w:szCs w:val="24"/>
        </w:rPr>
        <w:t xml:space="preserve">проект договора </w:t>
      </w:r>
      <w:r w:rsidR="00D7128E">
        <w:rPr>
          <w:sz w:val="24"/>
          <w:szCs w:val="24"/>
        </w:rPr>
        <w:t xml:space="preserve">на </w:t>
      </w:r>
      <w:r w:rsidR="00D7128E" w:rsidRPr="004B57F2">
        <w:rPr>
          <w:sz w:val="24"/>
          <w:szCs w:val="24"/>
        </w:rPr>
        <w:t>оказание услуг по добровольному медицинскому страхованию для работников Фонда</w:t>
      </w:r>
      <w:r w:rsidR="006746C4" w:rsidRPr="00BB075E">
        <w:rPr>
          <w:sz w:val="24"/>
          <w:szCs w:val="24"/>
        </w:rPr>
        <w:t xml:space="preserve"> </w:t>
      </w:r>
      <w:r w:rsidR="00D11F3A" w:rsidRPr="00D4348E">
        <w:rPr>
          <w:sz w:val="24"/>
          <w:szCs w:val="24"/>
        </w:rPr>
        <w:t>с ценой</w:t>
      </w:r>
      <w:r w:rsidR="006746C4">
        <w:rPr>
          <w:sz w:val="24"/>
          <w:szCs w:val="24"/>
        </w:rPr>
        <w:t xml:space="preserve"> </w:t>
      </w:r>
      <w:r w:rsidR="00D7128E">
        <w:rPr>
          <w:sz w:val="24"/>
          <w:szCs w:val="24"/>
        </w:rPr>
        <w:t>за единицу услуги</w:t>
      </w:r>
      <w:r w:rsidR="006746C4">
        <w:rPr>
          <w:sz w:val="24"/>
          <w:szCs w:val="24"/>
        </w:rPr>
        <w:t xml:space="preserve"> - </w:t>
      </w:r>
      <w:r w:rsidR="00D11F3A" w:rsidRPr="00D4348E">
        <w:rPr>
          <w:b/>
          <w:sz w:val="24"/>
          <w:szCs w:val="24"/>
        </w:rPr>
        <w:t xml:space="preserve"> </w:t>
      </w:r>
      <w:r w:rsidR="00D7128E" w:rsidRPr="00B276A1">
        <w:rPr>
          <w:b/>
          <w:sz w:val="24"/>
          <w:szCs w:val="24"/>
        </w:rPr>
        <w:t xml:space="preserve">По Программе 1 – 48 </w:t>
      </w:r>
      <w:r w:rsidR="002955CA">
        <w:rPr>
          <w:b/>
          <w:sz w:val="24"/>
          <w:szCs w:val="24"/>
        </w:rPr>
        <w:t>000</w:t>
      </w:r>
      <w:r w:rsidR="00D7128E" w:rsidRPr="00B276A1">
        <w:rPr>
          <w:b/>
          <w:sz w:val="24"/>
          <w:szCs w:val="24"/>
          <w:lang w:val="en-US"/>
        </w:rPr>
        <w:t xml:space="preserve"> </w:t>
      </w:r>
      <w:r w:rsidR="00D7128E" w:rsidRPr="00B276A1">
        <w:rPr>
          <w:b/>
          <w:sz w:val="24"/>
          <w:szCs w:val="24"/>
        </w:rPr>
        <w:t>руб</w:t>
      </w:r>
      <w:r w:rsidR="00D7128E">
        <w:rPr>
          <w:b/>
          <w:sz w:val="24"/>
          <w:szCs w:val="24"/>
        </w:rPr>
        <w:t xml:space="preserve">. </w:t>
      </w:r>
      <w:r w:rsidR="00D7128E" w:rsidRPr="00D7128E">
        <w:rPr>
          <w:sz w:val="24"/>
          <w:szCs w:val="24"/>
        </w:rPr>
        <w:t>на человека в год,</w:t>
      </w:r>
      <w:r w:rsidR="00D7128E">
        <w:rPr>
          <w:b/>
          <w:sz w:val="24"/>
          <w:szCs w:val="24"/>
        </w:rPr>
        <w:t xml:space="preserve"> п</w:t>
      </w:r>
      <w:r w:rsidR="00D7128E" w:rsidRPr="00B276A1">
        <w:rPr>
          <w:b/>
          <w:sz w:val="24"/>
          <w:szCs w:val="24"/>
        </w:rPr>
        <w:t xml:space="preserve">о Программе 2 – 31 </w:t>
      </w:r>
      <w:r w:rsidR="002955CA">
        <w:rPr>
          <w:b/>
          <w:sz w:val="24"/>
          <w:szCs w:val="24"/>
        </w:rPr>
        <w:t>100</w:t>
      </w:r>
      <w:r w:rsidR="00D7128E" w:rsidRPr="00B276A1">
        <w:rPr>
          <w:b/>
          <w:sz w:val="24"/>
          <w:szCs w:val="24"/>
        </w:rPr>
        <w:t xml:space="preserve"> руб.</w:t>
      </w:r>
      <w:r w:rsidR="00D7128E">
        <w:rPr>
          <w:b/>
          <w:sz w:val="24"/>
          <w:szCs w:val="24"/>
        </w:rPr>
        <w:t xml:space="preserve"> </w:t>
      </w:r>
      <w:r w:rsidR="00D7128E" w:rsidRPr="00D7128E">
        <w:rPr>
          <w:sz w:val="24"/>
          <w:szCs w:val="24"/>
        </w:rPr>
        <w:t xml:space="preserve">на человека в год, </w:t>
      </w:r>
      <w:r w:rsidR="00D11F3A" w:rsidRPr="00D32D18">
        <w:rPr>
          <w:sz w:val="24"/>
          <w:szCs w:val="24"/>
        </w:rPr>
        <w:t>и 1 (один) экземпляр настоящего протокола.</w:t>
      </w:r>
    </w:p>
    <w:p w14:paraId="23B0D00E" w14:textId="1DD7B9E0" w:rsidR="00D32D18" w:rsidRPr="00D4348E" w:rsidRDefault="00D32D18" w:rsidP="00D7128E">
      <w:pPr>
        <w:pStyle w:val="a5"/>
        <w:outlineLvl w:val="0"/>
        <w:rPr>
          <w:sz w:val="24"/>
          <w:szCs w:val="24"/>
        </w:rPr>
      </w:pPr>
      <w:r w:rsidRPr="00D32D18">
        <w:rPr>
          <w:b/>
          <w:sz w:val="24"/>
          <w:szCs w:val="24"/>
        </w:rPr>
        <w:t>12</w:t>
      </w:r>
      <w:r>
        <w:rPr>
          <w:sz w:val="24"/>
          <w:szCs w:val="24"/>
        </w:rPr>
        <w:t xml:space="preserve">. </w:t>
      </w:r>
      <w:r w:rsidR="00D11F3A" w:rsidRPr="00D4348E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D9D2FA6" w14:textId="1BC29013" w:rsidR="00D654F0" w:rsidRPr="00DF5392" w:rsidRDefault="00D32D18" w:rsidP="00D7128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D4348E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DF5392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  <w:bookmarkStart w:id="1" w:name="_GoBack"/>
      <w:bookmarkEnd w:id="1"/>
    </w:p>
    <w:p w14:paraId="36B1F4FF" w14:textId="77777777" w:rsidR="00D32D18" w:rsidRPr="00D4348E" w:rsidRDefault="00D32D18" w:rsidP="00D32D1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4348E" w:rsidSect="00B97CBE">
      <w:footerReference w:type="even" r:id="rId11"/>
      <w:footerReference w:type="default" r:id="rId12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6F604F" w:rsidRDefault="006F604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6F604F" w:rsidRDefault="006F604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6F604F" w:rsidRDefault="006F604F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539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6F604F" w:rsidRDefault="006F60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6F604F" w:rsidRDefault="006F604F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6F604F" w:rsidRDefault="006F604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F5392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6F604F" w:rsidRDefault="006F604F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6F604F" w:rsidRDefault="006F604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6F604F" w:rsidRDefault="006F604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3BE49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E2FE5"/>
    <w:rsid w:val="000F1FE7"/>
    <w:rsid w:val="000F7473"/>
    <w:rsid w:val="00115FE3"/>
    <w:rsid w:val="001260F4"/>
    <w:rsid w:val="00127A6A"/>
    <w:rsid w:val="00163E24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955CA"/>
    <w:rsid w:val="002A5ACC"/>
    <w:rsid w:val="002A61E6"/>
    <w:rsid w:val="002D1DCC"/>
    <w:rsid w:val="002E254C"/>
    <w:rsid w:val="002F47BA"/>
    <w:rsid w:val="00304986"/>
    <w:rsid w:val="00315BE1"/>
    <w:rsid w:val="00330D4A"/>
    <w:rsid w:val="003344BF"/>
    <w:rsid w:val="0035180A"/>
    <w:rsid w:val="00367D5E"/>
    <w:rsid w:val="00372089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67F1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1437"/>
    <w:rsid w:val="004C7079"/>
    <w:rsid w:val="004E4082"/>
    <w:rsid w:val="004E7A27"/>
    <w:rsid w:val="00501327"/>
    <w:rsid w:val="0051001C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65160"/>
    <w:rsid w:val="00581CA7"/>
    <w:rsid w:val="005825A8"/>
    <w:rsid w:val="005A1615"/>
    <w:rsid w:val="005A285A"/>
    <w:rsid w:val="005B1E27"/>
    <w:rsid w:val="005C529B"/>
    <w:rsid w:val="00611F62"/>
    <w:rsid w:val="00612B02"/>
    <w:rsid w:val="00617DEB"/>
    <w:rsid w:val="006201ED"/>
    <w:rsid w:val="006263A7"/>
    <w:rsid w:val="00633068"/>
    <w:rsid w:val="006342E4"/>
    <w:rsid w:val="00641AE9"/>
    <w:rsid w:val="00646F33"/>
    <w:rsid w:val="006746C4"/>
    <w:rsid w:val="00677A7A"/>
    <w:rsid w:val="00680461"/>
    <w:rsid w:val="0068339A"/>
    <w:rsid w:val="0069271A"/>
    <w:rsid w:val="006A3DA8"/>
    <w:rsid w:val="006A5C4F"/>
    <w:rsid w:val="006B4FB8"/>
    <w:rsid w:val="006C67D8"/>
    <w:rsid w:val="006D27C1"/>
    <w:rsid w:val="006E0FF5"/>
    <w:rsid w:val="006E42E1"/>
    <w:rsid w:val="006F604F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67BD8"/>
    <w:rsid w:val="00867CC7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FBC"/>
    <w:rsid w:val="00A00C30"/>
    <w:rsid w:val="00A11C10"/>
    <w:rsid w:val="00A134F5"/>
    <w:rsid w:val="00A239C6"/>
    <w:rsid w:val="00A418E9"/>
    <w:rsid w:val="00A45C7D"/>
    <w:rsid w:val="00A46886"/>
    <w:rsid w:val="00A46E6D"/>
    <w:rsid w:val="00A71E57"/>
    <w:rsid w:val="00A75005"/>
    <w:rsid w:val="00A77860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C7FE7"/>
    <w:rsid w:val="00BD3219"/>
    <w:rsid w:val="00BE62A3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D0485A"/>
    <w:rsid w:val="00D11F3A"/>
    <w:rsid w:val="00D22FDC"/>
    <w:rsid w:val="00D25AA1"/>
    <w:rsid w:val="00D32D18"/>
    <w:rsid w:val="00D36BBB"/>
    <w:rsid w:val="00D37ABD"/>
    <w:rsid w:val="00D409E9"/>
    <w:rsid w:val="00D4348E"/>
    <w:rsid w:val="00D46C59"/>
    <w:rsid w:val="00D654F0"/>
    <w:rsid w:val="00D666BD"/>
    <w:rsid w:val="00D7128E"/>
    <w:rsid w:val="00D82764"/>
    <w:rsid w:val="00D92EE0"/>
    <w:rsid w:val="00DA3F77"/>
    <w:rsid w:val="00DB1224"/>
    <w:rsid w:val="00DF5392"/>
    <w:rsid w:val="00DF7CC9"/>
    <w:rsid w:val="00E02F0D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EF0D8D"/>
    <w:rsid w:val="00EF7208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af4">
    <w:name w:val="Основной текст_"/>
    <w:link w:val="4"/>
    <w:rsid w:val="00867CC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867CC7"/>
    <w:pPr>
      <w:widowControl w:val="0"/>
      <w:shd w:val="clear" w:color="auto" w:fill="FFFFFF"/>
      <w:spacing w:before="180" w:after="0" w:line="384" w:lineRule="exact"/>
      <w:jc w:val="both"/>
    </w:pPr>
    <w:rPr>
      <w:rFonts w:cs="Times New Roman"/>
      <w:sz w:val="26"/>
      <w:szCs w:val="26"/>
    </w:rPr>
  </w:style>
  <w:style w:type="character" w:customStyle="1" w:styleId="135pt1pt">
    <w:name w:val="Основной текст + 13;5 pt;Курсив;Интервал 1 pt"/>
    <w:rsid w:val="00867CC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styleId="af5">
    <w:name w:val="Placeholder Text"/>
    <w:basedOn w:val="a0"/>
    <w:uiPriority w:val="67"/>
    <w:rsid w:val="005B1E27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  <w:style w:type="character" w:customStyle="1" w:styleId="af4">
    <w:name w:val="Основной текст_"/>
    <w:link w:val="4"/>
    <w:rsid w:val="00867CC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867CC7"/>
    <w:pPr>
      <w:widowControl w:val="0"/>
      <w:shd w:val="clear" w:color="auto" w:fill="FFFFFF"/>
      <w:spacing w:before="180" w:after="0" w:line="384" w:lineRule="exact"/>
      <w:jc w:val="both"/>
    </w:pPr>
    <w:rPr>
      <w:rFonts w:cs="Times New Roman"/>
      <w:sz w:val="26"/>
      <w:szCs w:val="26"/>
    </w:rPr>
  </w:style>
  <w:style w:type="character" w:customStyle="1" w:styleId="135pt1pt">
    <w:name w:val="Основной текст + 13;5 pt;Курсив;Интервал 1 pt"/>
    <w:rsid w:val="00867CC7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styleId="af5">
    <w:name w:val="Placeholder Text"/>
    <w:basedOn w:val="a0"/>
    <w:uiPriority w:val="67"/>
    <w:rsid w:val="005B1E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BC8820-9665-BF43-A2D4-0082C145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1376</Words>
  <Characters>7849</Characters>
  <Application>Microsoft Macintosh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2016-07-22T15:55:00Z</cp:lastPrinted>
  <dcterms:created xsi:type="dcterms:W3CDTF">2016-07-22T16:03:00Z</dcterms:created>
  <dcterms:modified xsi:type="dcterms:W3CDTF">2016-07-22T16:03:00Z</dcterms:modified>
</cp:coreProperties>
</file>