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061DE02C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95581D">
        <w:rPr>
          <w:b/>
          <w:sz w:val="24"/>
          <w:szCs w:val="24"/>
        </w:rPr>
        <w:t>2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D54CB5">
        <w:rPr>
          <w:b/>
          <w:sz w:val="24"/>
          <w:szCs w:val="24"/>
        </w:rPr>
        <w:t>2</w:t>
      </w:r>
      <w:r w:rsidR="00C84B3A" w:rsidRPr="00475532">
        <w:rPr>
          <w:b/>
          <w:sz w:val="24"/>
          <w:szCs w:val="24"/>
        </w:rPr>
        <w:t>/1</w:t>
      </w:r>
    </w:p>
    <w:p w14:paraId="75EC9A5E" w14:textId="597A84CF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D97925" w:rsidRPr="00D97925">
        <w:rPr>
          <w:rStyle w:val="a4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исследовательской работы по теме: </w:t>
      </w:r>
      <w:r w:rsidR="00D97925" w:rsidRPr="00D9792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 регионах Российской Федерации».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2"/>
        <w:gridCol w:w="4749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DACB915" w:rsidR="00D82764" w:rsidRPr="00475532" w:rsidRDefault="0095147D" w:rsidP="00D9792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F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792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2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C1AAD39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r w:rsidR="00D97925" w:rsidRPr="00631F00">
        <w:rPr>
          <w:bCs/>
          <w:iCs/>
          <w:szCs w:val="24"/>
        </w:rPr>
        <w:t>выполнение исследовательской</w:t>
      </w:r>
      <w:r w:rsidR="00D97925" w:rsidRPr="00D97925">
        <w:rPr>
          <w:rStyle w:val="a4"/>
          <w:b w:val="0"/>
          <w:bCs w:val="0"/>
          <w:i w:val="0"/>
          <w:color w:val="auto"/>
          <w:szCs w:val="24"/>
        </w:rPr>
        <w:t xml:space="preserve"> работы по теме: </w:t>
      </w:r>
      <w:r w:rsidR="00D97925" w:rsidRPr="00D97925">
        <w:rPr>
          <w:rStyle w:val="a4"/>
          <w:b w:val="0"/>
          <w:i w:val="0"/>
          <w:color w:val="auto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</w:t>
      </w:r>
      <w:r w:rsidR="00D97925">
        <w:rPr>
          <w:rStyle w:val="a4"/>
          <w:b w:val="0"/>
          <w:i w:val="0"/>
          <w:color w:val="auto"/>
          <w:szCs w:val="24"/>
        </w:rPr>
        <w:t xml:space="preserve"> регионах Российской Федерации»</w:t>
      </w:r>
      <w:r w:rsidR="00B60B86" w:rsidRPr="00B60B86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72884DC7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Pr="0087228B">
        <w:rPr>
          <w:bCs/>
          <w:szCs w:val="24"/>
        </w:rPr>
        <w:t>2</w:t>
      </w:r>
      <w:r w:rsidR="00D97925">
        <w:rPr>
          <w:bCs/>
          <w:szCs w:val="24"/>
        </w:rPr>
        <w:t>5</w:t>
      </w:r>
      <w:r w:rsidRPr="0087228B">
        <w:rPr>
          <w:bCs/>
          <w:szCs w:val="24"/>
        </w:rPr>
        <w:t xml:space="preserve"> </w:t>
      </w:r>
      <w:r w:rsidR="00D97925">
        <w:rPr>
          <w:bCs/>
          <w:szCs w:val="24"/>
        </w:rPr>
        <w:t>октября</w:t>
      </w:r>
      <w:r w:rsidRPr="0087228B">
        <w:rPr>
          <w:bCs/>
          <w:szCs w:val="24"/>
        </w:rPr>
        <w:t xml:space="preserve"> 2022г.</w:t>
      </w:r>
      <w:r>
        <w:rPr>
          <w:bCs/>
          <w:szCs w:val="24"/>
        </w:rPr>
        <w:t xml:space="preserve">, </w:t>
      </w:r>
      <w:proofErr w:type="gramStart"/>
      <w:r>
        <w:rPr>
          <w:bCs/>
          <w:szCs w:val="24"/>
        </w:rPr>
        <w:t>1</w:t>
      </w:r>
      <w:r w:rsidR="00D97925">
        <w:rPr>
          <w:bCs/>
          <w:szCs w:val="24"/>
        </w:rPr>
        <w:t>4</w:t>
      </w:r>
      <w:r>
        <w:rPr>
          <w:bCs/>
          <w:szCs w:val="24"/>
        </w:rPr>
        <w:t>-00</w:t>
      </w:r>
      <w:proofErr w:type="gramEnd"/>
    </w:p>
    <w:p w14:paraId="5024CC3A" w14:textId="0E3580CF" w:rsidR="00931712" w:rsidRP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631F00">
        <w:rPr>
          <w:szCs w:val="24"/>
        </w:rPr>
        <w:t>31</w:t>
      </w:r>
      <w:r w:rsidR="00CD7A42">
        <w:rPr>
          <w:szCs w:val="24"/>
        </w:rPr>
        <w:t xml:space="preserve"> </w:t>
      </w:r>
      <w:r w:rsidR="00D97925">
        <w:rPr>
          <w:szCs w:val="24"/>
        </w:rPr>
        <w:t>октября</w:t>
      </w:r>
      <w:r w:rsidR="00CD7A42">
        <w:rPr>
          <w:szCs w:val="24"/>
        </w:rPr>
        <w:t xml:space="preserve"> 202</w:t>
      </w:r>
      <w:r>
        <w:rPr>
          <w:szCs w:val="24"/>
        </w:rPr>
        <w:t>2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D97925">
        <w:rPr>
          <w:szCs w:val="24"/>
        </w:rPr>
        <w:t>6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424EAECE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631F00">
        <w:rPr>
          <w:szCs w:val="24"/>
        </w:rPr>
        <w:t>выполнение</w:t>
      </w:r>
      <w:r w:rsidR="00C65FEA" w:rsidRPr="00C65FEA">
        <w:rPr>
          <w:szCs w:val="24"/>
        </w:rPr>
        <w:t xml:space="preserve"> </w:t>
      </w:r>
      <w:r w:rsidR="00D97925" w:rsidRPr="00631F00">
        <w:rPr>
          <w:bCs/>
          <w:iCs/>
          <w:szCs w:val="24"/>
        </w:rPr>
        <w:t>исследовательской</w:t>
      </w:r>
      <w:r w:rsidR="00D97925" w:rsidRPr="00D97925">
        <w:rPr>
          <w:rStyle w:val="a4"/>
          <w:b w:val="0"/>
          <w:bCs w:val="0"/>
          <w:i w:val="0"/>
          <w:color w:val="auto"/>
          <w:szCs w:val="24"/>
        </w:rPr>
        <w:t xml:space="preserve"> работы по теме: </w:t>
      </w:r>
      <w:r w:rsidR="00D97925" w:rsidRPr="00D97925">
        <w:rPr>
          <w:rStyle w:val="a4"/>
          <w:b w:val="0"/>
          <w:i w:val="0"/>
          <w:color w:val="auto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</w:t>
      </w:r>
      <w:r w:rsidR="00D97925">
        <w:rPr>
          <w:rStyle w:val="a4"/>
          <w:b w:val="0"/>
          <w:i w:val="0"/>
          <w:color w:val="auto"/>
          <w:szCs w:val="24"/>
        </w:rPr>
        <w:t xml:space="preserve"> регионах Российской Федерации».</w:t>
      </w:r>
    </w:p>
    <w:p w14:paraId="2F30C6B3" w14:textId="426DDA51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D97925">
        <w:rPr>
          <w:color w:val="000000"/>
          <w:szCs w:val="24"/>
        </w:rPr>
        <w:t>1 100 000 (один миллион сто тысяч)</w:t>
      </w:r>
      <w:r w:rsidR="00631F00" w:rsidRPr="00AE46CA">
        <w:rPr>
          <w:rFonts w:eastAsia="Calibri"/>
          <w:szCs w:val="22"/>
          <w:lang w:eastAsia="en-US"/>
        </w:rPr>
        <w:t xml:space="preserve"> рублей, 00 коп</w:t>
      </w:r>
      <w:r w:rsidR="00C65FEA" w:rsidRPr="00C65FEA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A8007B">
        <w:rPr>
          <w:szCs w:val="24"/>
        </w:rPr>
        <w:t>отчуждение</w:t>
      </w:r>
      <w:r w:rsidR="00C65FEA">
        <w:rPr>
          <w:szCs w:val="24"/>
        </w:rPr>
        <w:t xml:space="preserve"> исключительных прав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7C099CB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631F00">
        <w:rPr>
          <w:rFonts w:ascii="Times New Roman" w:hAnsi="Times New Roman" w:cs="Times New Roman"/>
          <w:sz w:val="24"/>
          <w:szCs w:val="24"/>
        </w:rPr>
        <w:t>31</w:t>
      </w:r>
      <w:r w:rsidR="0079432B">
        <w:rPr>
          <w:rFonts w:ascii="Times New Roman" w:hAnsi="Times New Roman" w:cs="Times New Roman"/>
          <w:sz w:val="24"/>
          <w:szCs w:val="24"/>
        </w:rPr>
        <w:t xml:space="preserve"> </w:t>
      </w:r>
      <w:r w:rsidR="00D97925">
        <w:rPr>
          <w:rFonts w:ascii="Times New Roman" w:hAnsi="Times New Roman" w:cs="Times New Roman"/>
          <w:sz w:val="24"/>
          <w:szCs w:val="24"/>
        </w:rPr>
        <w:t>октября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14464A">
        <w:rPr>
          <w:rFonts w:ascii="Times New Roman" w:hAnsi="Times New Roman" w:cs="Times New Roman"/>
          <w:sz w:val="24"/>
          <w:szCs w:val="24"/>
        </w:rPr>
        <w:t>2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3DC49CD4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D97925">
        <w:rPr>
          <w:rFonts w:ascii="Times New Roman" w:hAnsi="Times New Roman" w:cs="Times New Roman"/>
          <w:sz w:val="24"/>
          <w:szCs w:val="24"/>
        </w:rPr>
        <w:t>6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933B8">
        <w:rPr>
          <w:rFonts w:ascii="Times New Roman" w:hAnsi="Times New Roman" w:cs="Times New Roman"/>
          <w:sz w:val="24"/>
          <w:szCs w:val="24"/>
        </w:rPr>
        <w:t>6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933B8">
        <w:rPr>
          <w:rFonts w:ascii="Times New Roman" w:hAnsi="Times New Roman" w:cs="Times New Roman"/>
          <w:sz w:val="24"/>
          <w:szCs w:val="24"/>
        </w:rPr>
        <w:t>45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2D38989D" w:rsidR="0095147D" w:rsidRPr="00475532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95147D" w:rsidRPr="00475532">
        <w:rPr>
          <w:sz w:val="24"/>
          <w:szCs w:val="24"/>
        </w:rPr>
        <w:t>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231B24">
        <w:rPr>
          <w:sz w:val="24"/>
          <w:szCs w:val="24"/>
        </w:rPr>
        <w:t>;</w:t>
      </w:r>
    </w:p>
    <w:p w14:paraId="597F61A8" w14:textId="43EFB857" w:rsidR="00231B24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09B37081" w14:textId="52B566A3" w:rsidR="00631F00" w:rsidRPr="00475532" w:rsidRDefault="00D97925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31F00">
        <w:rPr>
          <w:sz w:val="24"/>
          <w:szCs w:val="24"/>
        </w:rPr>
        <w:t>.</w:t>
      </w:r>
    </w:p>
    <w:p w14:paraId="10A9BC5A" w14:textId="2502C7F9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D97925">
        <w:rPr>
          <w:sz w:val="24"/>
          <w:szCs w:val="24"/>
        </w:rPr>
        <w:t>четыре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</w:t>
      </w:r>
      <w:r w:rsidR="00D97925">
        <w:rPr>
          <w:sz w:val="24"/>
          <w:szCs w:val="24"/>
        </w:rPr>
        <w:t>а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376A83E" w:rsidR="00F54499" w:rsidRPr="00AC24BE" w:rsidRDefault="00D97925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Общество с ограниченной ответственностью «Компания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Мегапьютер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Интеллидженс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>»</w:t>
            </w:r>
            <w:r w:rsidR="00A933B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ИНН 7727006174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414095" w:rsidR="00F54499" w:rsidRPr="00C31F12" w:rsidRDefault="00C31F1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01EA3CF" w:rsidR="00781B68" w:rsidRPr="00AC24BE" w:rsidRDefault="00D97925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925">
              <w:rPr>
                <w:rFonts w:ascii="Times New Roman" w:hAnsi="Times New Roman" w:cs="Times New Roman"/>
                <w:sz w:val="24"/>
                <w:szCs w:val="24"/>
              </w:rPr>
              <w:t>31.10.2022 15:05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6CAC861" w:rsidR="00781B68" w:rsidRPr="00AD212A" w:rsidRDefault="00363DD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105082, г. Москва</w:t>
            </w:r>
            <w:r w:rsidR="00D97925" w:rsidRPr="00D97925">
              <w:rPr>
                <w:rFonts w:ascii="Times New Roman" w:hAnsi="Times New Roman" w:cs="Times New Roman"/>
                <w:sz w:val="24"/>
                <w:szCs w:val="24"/>
              </w:rPr>
              <w:t>, Бауманская, д. 6, к./стр. 2, оф. 723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666E9D20" w:rsidR="0029582F" w:rsidRPr="00AD212A" w:rsidRDefault="00363DD3" w:rsidP="00363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115184,</w:t>
            </w:r>
            <w:r w:rsidRPr="00363DD3">
              <w:rPr>
                <w:rFonts w:ascii="Times New Roman" w:hAnsi="Times New Roman" w:cs="Times New Roman"/>
                <w:sz w:val="24"/>
              </w:rPr>
              <w:t xml:space="preserve"> г. Москва, Татарская Б., д. 38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77777777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07524EF1" w14:textId="6DE5C1A8" w:rsid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     </w:t>
            </w:r>
          </w:p>
          <w:p w14:paraId="106632FC" w14:textId="22432F1D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3BBEAFDC" w14:textId="09AD4570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кадровых ресурсах» (Форма 5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4EFEB478" w14:textId="3FA870EA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ЗАКУПКИ»).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432D9A14" w14:textId="77777777" w:rsidR="0095581D" w:rsidRDefault="0095581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внесении записи в ЕГРЮЛ;</w:t>
            </w:r>
          </w:p>
          <w:p w14:paraId="477CBD8B" w14:textId="681882EF" w:rsidR="0095581D" w:rsidRDefault="0095581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ЕГРЮЛ;</w:t>
            </w:r>
          </w:p>
          <w:p w14:paraId="7BB27214" w14:textId="351B00CF" w:rsidR="00B0048D" w:rsidRDefault="0095581D" w:rsidP="0095581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единым требованиям;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510A3F6B" w14:textId="30FA1CC3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Протокола о продлении 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полномочий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7337CA" w14:textId="77778E3A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.2022 о продлении </w:t>
            </w:r>
            <w:r w:rsidR="0095581D" w:rsidRPr="00B00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5581D" w:rsidRPr="00B0048D">
              <w:rPr>
                <w:rFonts w:ascii="Times New Roman" w:hAnsi="Times New Roman" w:cs="Times New Roman"/>
                <w:sz w:val="24"/>
                <w:szCs w:val="24"/>
              </w:rPr>
              <w:t>номочий на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1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40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06B37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сделки;</w:t>
            </w:r>
          </w:p>
          <w:p w14:paraId="281E9BE9" w14:textId="77777777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2020-2021гг;</w:t>
            </w:r>
          </w:p>
          <w:p w14:paraId="462D2EC5" w14:textId="77777777" w:rsidR="000F0C5C" w:rsidRDefault="000F0C5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уведомления о возможности применения УСН;</w:t>
            </w:r>
          </w:p>
          <w:p w14:paraId="4E68182D" w14:textId="77777777" w:rsidR="000F0C5C" w:rsidRDefault="000F0C5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выполнении обязательных требований закупочной документации;</w:t>
            </w:r>
          </w:p>
          <w:p w14:paraId="2E20717C" w14:textId="77777777" w:rsidR="000F0C5C" w:rsidRDefault="000F0C5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правообладателя;</w:t>
            </w:r>
          </w:p>
          <w:p w14:paraId="1A29C142" w14:textId="2848D212" w:rsidR="000F0C5C" w:rsidRDefault="000F0C5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свидетельства о государственной регистрации программы для ЭВМ № 2016617923 «Система интеллектуального анализа данных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PolyAnalyst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BA3DC58" w14:textId="0CAFB590" w:rsidR="000F0C5C" w:rsidRDefault="000F0C5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№ 157 от 12.04.2018 о включении сведений о ПО в единый реестр российских программ для ЭВМ;</w:t>
            </w:r>
          </w:p>
          <w:p w14:paraId="74C3079C" w14:textId="6C435B08" w:rsidR="000F0C5C" w:rsidRDefault="000F0C5C" w:rsidP="000F0C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Единого реестра СМП;</w:t>
            </w:r>
          </w:p>
          <w:p w14:paraId="3DFD2E26" w14:textId="01932592" w:rsidR="00C90ED1" w:rsidRPr="00AD212A" w:rsidRDefault="000F0C5C" w:rsidP="000F0C5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задолженности;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5ADB146" w:rsidR="00781B68" w:rsidRPr="00B139ED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B139ED" w:rsidRPr="00B139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39ED">
              <w:rPr>
                <w:rFonts w:ascii="Times New Roman" w:hAnsi="Times New Roman" w:cs="Times New Roman"/>
                <w:sz w:val="24"/>
                <w:szCs w:val="24"/>
              </w:rPr>
              <w:t>НДС не облагается)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A25DC2D" w:rsidR="00781B68" w:rsidRPr="00AC24BE" w:rsidRDefault="000F0C5C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C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  <w:r w:rsidR="00B95E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C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95E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F0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5E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C5C">
              <w:rPr>
                <w:rFonts w:ascii="Times New Roman" w:hAnsi="Times New Roman" w:cs="Times New Roman"/>
                <w:sz w:val="24"/>
                <w:szCs w:val="24"/>
              </w:rPr>
              <w:t>дин миллион сто тысяч) рублей,</w:t>
            </w:r>
            <w:r w:rsidR="00AC24BE"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C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4BE" w:rsidRPr="00AC24BE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27EBC693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278089E" w14:textId="77777777" w:rsidR="00B95E33" w:rsidRDefault="00B95E33" w:rsidP="00B95E3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2DADFA" w14:textId="77777777" w:rsidR="00B95E33" w:rsidRDefault="00B95E33" w:rsidP="00B95E3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95E33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63DD3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47200579">
    <w:abstractNumId w:val="16"/>
  </w:num>
  <w:num w:numId="2" w16cid:durableId="1613980102">
    <w:abstractNumId w:val="6"/>
  </w:num>
  <w:num w:numId="3" w16cid:durableId="550120988">
    <w:abstractNumId w:val="3"/>
  </w:num>
  <w:num w:numId="4" w16cid:durableId="615908736">
    <w:abstractNumId w:val="18"/>
  </w:num>
  <w:num w:numId="5" w16cid:durableId="1168642786">
    <w:abstractNumId w:val="5"/>
  </w:num>
  <w:num w:numId="6" w16cid:durableId="585698512">
    <w:abstractNumId w:val="17"/>
  </w:num>
  <w:num w:numId="7" w16cid:durableId="1327587499">
    <w:abstractNumId w:val="1"/>
  </w:num>
  <w:num w:numId="8" w16cid:durableId="265189028">
    <w:abstractNumId w:val="0"/>
  </w:num>
  <w:num w:numId="9" w16cid:durableId="963124351">
    <w:abstractNumId w:val="10"/>
  </w:num>
  <w:num w:numId="10" w16cid:durableId="121047666">
    <w:abstractNumId w:val="14"/>
  </w:num>
  <w:num w:numId="11" w16cid:durableId="1335498905">
    <w:abstractNumId w:val="15"/>
  </w:num>
  <w:num w:numId="12" w16cid:durableId="1864240918">
    <w:abstractNumId w:val="11"/>
  </w:num>
  <w:num w:numId="13" w16cid:durableId="1785424382">
    <w:abstractNumId w:val="9"/>
  </w:num>
  <w:num w:numId="14" w16cid:durableId="699472214">
    <w:abstractNumId w:val="4"/>
  </w:num>
  <w:num w:numId="15" w16cid:durableId="813448566">
    <w:abstractNumId w:val="12"/>
  </w:num>
  <w:num w:numId="16" w16cid:durableId="1904174410">
    <w:abstractNumId w:val="7"/>
  </w:num>
  <w:num w:numId="17" w16cid:durableId="686325676">
    <w:abstractNumId w:val="2"/>
  </w:num>
  <w:num w:numId="18" w16cid:durableId="1779256145">
    <w:abstractNumId w:val="19"/>
  </w:num>
  <w:num w:numId="19" w16cid:durableId="1463814786">
    <w:abstractNumId w:val="13"/>
  </w:num>
  <w:num w:numId="20" w16cid:durableId="3364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0C5C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41367"/>
    <w:rsid w:val="00263A3E"/>
    <w:rsid w:val="002647A9"/>
    <w:rsid w:val="00265D81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07EF"/>
    <w:rsid w:val="00351260"/>
    <w:rsid w:val="00363DD3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581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07916"/>
    <w:rsid w:val="00A134F5"/>
    <w:rsid w:val="00A179D4"/>
    <w:rsid w:val="00A17E20"/>
    <w:rsid w:val="00A21BB9"/>
    <w:rsid w:val="00A34D8E"/>
    <w:rsid w:val="00A37BC5"/>
    <w:rsid w:val="00A427E2"/>
    <w:rsid w:val="00A42DA1"/>
    <w:rsid w:val="00A46D45"/>
    <w:rsid w:val="00A50913"/>
    <w:rsid w:val="00A72CF9"/>
    <w:rsid w:val="00A75005"/>
    <w:rsid w:val="00A779DD"/>
    <w:rsid w:val="00A8007B"/>
    <w:rsid w:val="00A801D7"/>
    <w:rsid w:val="00A933B8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139ED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95E33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97925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5209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  <w:style w:type="paragraph" w:customStyle="1" w:styleId="Default">
    <w:name w:val="Default"/>
    <w:rsid w:val="000F0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8</cp:revision>
  <cp:lastPrinted>2021-08-06T15:48:00Z</cp:lastPrinted>
  <dcterms:created xsi:type="dcterms:W3CDTF">2022-10-31T13:51:00Z</dcterms:created>
  <dcterms:modified xsi:type="dcterms:W3CDTF">2022-11-01T08:31:00Z</dcterms:modified>
</cp:coreProperties>
</file>