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29" w14:textId="77777777" w:rsidR="00BC68A9" w:rsidRPr="00E379C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  <w:lang w:val="en-US"/>
        </w:rPr>
      </w:pPr>
    </w:p>
    <w:p w14:paraId="53E5FDCB" w14:textId="212E1B57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F215F0">
        <w:rPr>
          <w:rStyle w:val="a4"/>
          <w:i w:val="0"/>
          <w:color w:val="auto"/>
          <w:sz w:val="24"/>
          <w:szCs w:val="24"/>
        </w:rPr>
        <w:t>1-1</w:t>
      </w:r>
      <w:r w:rsidR="000A01D3">
        <w:rPr>
          <w:rStyle w:val="a4"/>
          <w:i w:val="0"/>
          <w:color w:val="auto"/>
          <w:sz w:val="24"/>
          <w:szCs w:val="24"/>
        </w:rPr>
        <w:t>-2</w:t>
      </w:r>
      <w:r w:rsidR="000A7AE6">
        <w:rPr>
          <w:rStyle w:val="a4"/>
          <w:i w:val="0"/>
          <w:color w:val="auto"/>
          <w:sz w:val="24"/>
          <w:szCs w:val="24"/>
        </w:rPr>
        <w:t>2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329A864F" w:rsidR="00206A05" w:rsidRPr="00206A05" w:rsidRDefault="00F96AA6" w:rsidP="009377EE">
      <w:pPr>
        <w:pStyle w:val="a5"/>
        <w:tabs>
          <w:tab w:val="left" w:pos="426"/>
        </w:tabs>
        <w:ind w:firstLine="0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</w:t>
      </w:r>
      <w:proofErr w:type="gramStart"/>
      <w:r w:rsidRPr="00132CC1">
        <w:rPr>
          <w:b/>
          <w:color w:val="000000"/>
          <w:sz w:val="24"/>
          <w:szCs w:val="24"/>
        </w:rPr>
        <w:t xml:space="preserve">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>запросе</w:t>
      </w:r>
      <w:proofErr w:type="gramEnd"/>
      <w:r w:rsidRPr="00132CC1">
        <w:rPr>
          <w:b/>
          <w:color w:val="000000"/>
          <w:sz w:val="24"/>
          <w:szCs w:val="24"/>
        </w:rPr>
        <w:t xml:space="preserve">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 xml:space="preserve"> </w:t>
      </w:r>
      <w:r w:rsidR="00F215F0">
        <w:rPr>
          <w:b/>
          <w:color w:val="000000"/>
          <w:sz w:val="24"/>
          <w:szCs w:val="24"/>
        </w:rPr>
        <w:t>на оказание услуг</w:t>
      </w:r>
      <w:r w:rsidR="00206A05" w:rsidRPr="00206A05">
        <w:rPr>
          <w:b/>
          <w:color w:val="000000"/>
          <w:sz w:val="24"/>
          <w:szCs w:val="24"/>
        </w:rPr>
        <w:t xml:space="preserve">  </w:t>
      </w:r>
      <w:r w:rsidR="00F215F0" w:rsidRPr="00F215F0">
        <w:rPr>
          <w:b/>
          <w:color w:val="000000"/>
          <w:sz w:val="24"/>
          <w:szCs w:val="24"/>
        </w:rPr>
        <w:t>по охране объекта и прилегающей территории по адресу: г. Москва, ул. Мясницкая, д. 13, стр. 18</w:t>
      </w:r>
      <w:r w:rsidR="001348F0">
        <w:rPr>
          <w:b/>
          <w:color w:val="000000"/>
          <w:sz w:val="24"/>
          <w:szCs w:val="24"/>
        </w:rPr>
        <w:t>.</w:t>
      </w:r>
    </w:p>
    <w:p w14:paraId="70781DA0" w14:textId="49FA84A0" w:rsidR="00206A05" w:rsidRPr="00206A05" w:rsidRDefault="00F215F0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864FBF1" w:rsidR="00D82764" w:rsidRPr="001F3ECF" w:rsidRDefault="00EE3A84" w:rsidP="00914A1B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F21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04813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proofErr w:type="gramEnd"/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proofErr w:type="gramEnd"/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45FB83" w14:textId="6433A3B2" w:rsidR="009C7C48" w:rsidRPr="00167BB2" w:rsidRDefault="009811CD" w:rsidP="0095084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proofErr w:type="gramStart"/>
      <w:r w:rsidRPr="00167BB2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95084B" w:rsidRPr="0095084B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  <w:r w:rsidR="0095084B" w:rsidRPr="0095084B">
        <w:rPr>
          <w:rFonts w:ascii="Times New Roman" w:hAnsi="Times New Roman" w:cs="Times New Roman"/>
          <w:sz w:val="24"/>
          <w:szCs w:val="24"/>
        </w:rPr>
        <w:t xml:space="preserve"> по охране объекта нежилого фонда и прилегающей территории по адресу: г. Москва, ул. Мясницкая, д. 13, стр. 18</w:t>
      </w:r>
      <w:r w:rsidR="0095084B">
        <w:rPr>
          <w:rFonts w:ascii="Times New Roman" w:hAnsi="Times New Roman" w:cs="Times New Roman"/>
          <w:sz w:val="24"/>
          <w:szCs w:val="24"/>
        </w:rPr>
        <w:t>.</w:t>
      </w:r>
      <w:r w:rsidR="0095084B" w:rsidRPr="009508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Соглашение </w:t>
      </w:r>
      <w:proofErr w:type="gramStart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A5ACAF3" w14:textId="4F3CFB72" w:rsidR="001348F0" w:rsidRDefault="00F96AA6" w:rsidP="001348F0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A1B" w:rsidRPr="001348F0">
        <w:rPr>
          <w:rFonts w:ascii="Times New Roman" w:hAnsi="Times New Roman" w:cs="Times New Roman"/>
          <w:sz w:val="24"/>
          <w:szCs w:val="24"/>
        </w:rPr>
        <w:t>в</w:t>
      </w:r>
      <w:r w:rsidR="001348F0" w:rsidRPr="001348F0">
        <w:rPr>
          <w:rFonts w:ascii="Times New Roman" w:hAnsi="Times New Roman" w:cs="Times New Roman"/>
          <w:sz w:val="24"/>
          <w:szCs w:val="24"/>
        </w:rPr>
        <w:t xml:space="preserve"> качестве начальной максимальной цены установлена сумма начальных цен за единицу услуг: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3260"/>
      </w:tblGrid>
      <w:tr w:rsidR="001348F0" w:rsidRPr="001348F0" w14:paraId="2FA023FE" w14:textId="77777777" w:rsidTr="00256FF2">
        <w:tc>
          <w:tcPr>
            <w:tcW w:w="3261" w:type="dxa"/>
            <w:shd w:val="clear" w:color="auto" w:fill="auto"/>
            <w:vAlign w:val="center"/>
          </w:tcPr>
          <w:p w14:paraId="56804FE8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660EF" w14:textId="77777777" w:rsidR="001348F0" w:rsidRPr="001348F0" w:rsidRDefault="001348F0" w:rsidP="001348F0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14:paraId="254168A6" w14:textId="77777777" w:rsidR="001348F0" w:rsidRPr="001348F0" w:rsidRDefault="001348F0" w:rsidP="001348F0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3260" w:type="dxa"/>
          </w:tcPr>
          <w:p w14:paraId="59586824" w14:textId="68724BD8" w:rsidR="001348F0" w:rsidRPr="001348F0" w:rsidRDefault="001348F0" w:rsidP="001348F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Начальная </w:t>
            </w:r>
            <w:r w:rsidR="00914A1B"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</w:t>
            </w: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единицу услуг,</w:t>
            </w:r>
            <w:r w:rsidRPr="001348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руб. </w:t>
            </w:r>
          </w:p>
        </w:tc>
      </w:tr>
      <w:tr w:rsidR="001348F0" w:rsidRPr="001348F0" w14:paraId="134E5844" w14:textId="77777777" w:rsidTr="00256FF2">
        <w:tc>
          <w:tcPr>
            <w:tcW w:w="3261" w:type="dxa"/>
            <w:shd w:val="clear" w:color="auto" w:fill="auto"/>
            <w:vAlign w:val="center"/>
          </w:tcPr>
          <w:p w14:paraId="2D9184DE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 круглосуточным постам (Посты №</w:t>
            </w:r>
            <w:proofErr w:type="gramStart"/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1,№</w:t>
            </w:r>
            <w:proofErr w:type="gramEnd"/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2,№3)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2F7F7" w14:textId="77777777" w:rsidR="001348F0" w:rsidRPr="001348F0" w:rsidRDefault="001348F0" w:rsidP="001348F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vAlign w:val="center"/>
          </w:tcPr>
          <w:p w14:paraId="010F84DE" w14:textId="77777777" w:rsidR="001348F0" w:rsidRPr="001348F0" w:rsidRDefault="001348F0" w:rsidP="001348F0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B68ECB9" w14:textId="77777777" w:rsidR="001348F0" w:rsidRPr="001348F0" w:rsidRDefault="001348F0" w:rsidP="001348F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763 765,00</w:t>
            </w:r>
          </w:p>
        </w:tc>
      </w:tr>
      <w:tr w:rsidR="001348F0" w:rsidRPr="001348F0" w14:paraId="4452E711" w14:textId="77777777" w:rsidTr="00256FF2">
        <w:tc>
          <w:tcPr>
            <w:tcW w:w="3261" w:type="dxa"/>
            <w:shd w:val="clear" w:color="auto" w:fill="auto"/>
            <w:vAlign w:val="center"/>
          </w:tcPr>
          <w:p w14:paraId="3F9CEC97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За 1 месяц оказания услуг Пост №4 Администратор территории-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D2611" w14:textId="77777777" w:rsidR="001348F0" w:rsidRPr="001348F0" w:rsidRDefault="001348F0" w:rsidP="001348F0">
            <w:pPr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мес.</w:t>
            </w:r>
          </w:p>
        </w:tc>
        <w:tc>
          <w:tcPr>
            <w:tcW w:w="1701" w:type="dxa"/>
            <w:vAlign w:val="center"/>
          </w:tcPr>
          <w:p w14:paraId="1919F90D" w14:textId="77777777" w:rsidR="001348F0" w:rsidRPr="001348F0" w:rsidRDefault="001348F0" w:rsidP="001348F0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47414E9" w14:textId="4E5274F4" w:rsidR="001348F0" w:rsidRPr="001348F0" w:rsidRDefault="001348F0" w:rsidP="000A7AE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A7A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605,00</w:t>
            </w:r>
          </w:p>
        </w:tc>
      </w:tr>
      <w:tr w:rsidR="001348F0" w:rsidRPr="001348F0" w14:paraId="36954F88" w14:textId="77777777" w:rsidTr="00256FF2">
        <w:tc>
          <w:tcPr>
            <w:tcW w:w="3261" w:type="dxa"/>
            <w:shd w:val="clear" w:color="auto" w:fill="auto"/>
            <w:vAlign w:val="center"/>
          </w:tcPr>
          <w:p w14:paraId="3B774866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За охрану при проведении одного мероприятия (4 сотрудника)-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146FF" w14:textId="77777777" w:rsidR="001348F0" w:rsidRPr="001348F0" w:rsidRDefault="001348F0" w:rsidP="001348F0">
            <w:pPr>
              <w:spacing w:after="0" w:line="240" w:lineRule="auto"/>
              <w:ind w:left="57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701" w:type="dxa"/>
            <w:vAlign w:val="center"/>
          </w:tcPr>
          <w:p w14:paraId="19AD8B97" w14:textId="77777777" w:rsidR="001348F0" w:rsidRPr="001348F0" w:rsidRDefault="001348F0" w:rsidP="001348F0">
            <w:pPr>
              <w:tabs>
                <w:tab w:val="left" w:pos="601"/>
              </w:tabs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31D0E95C" w14:textId="77777777" w:rsidR="001348F0" w:rsidRPr="001348F0" w:rsidRDefault="001348F0" w:rsidP="001348F0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sz w:val="24"/>
                <w:szCs w:val="24"/>
              </w:rPr>
              <w:t>23 400,00</w:t>
            </w:r>
          </w:p>
        </w:tc>
      </w:tr>
      <w:tr w:rsidR="001348F0" w:rsidRPr="001348F0" w14:paraId="7AAF6093" w14:textId="77777777" w:rsidTr="00256FF2">
        <w:tc>
          <w:tcPr>
            <w:tcW w:w="6663" w:type="dxa"/>
            <w:gridSpan w:val="3"/>
            <w:shd w:val="clear" w:color="auto" w:fill="auto"/>
            <w:vAlign w:val="center"/>
          </w:tcPr>
          <w:p w14:paraId="1918D778" w14:textId="77777777" w:rsidR="001348F0" w:rsidRPr="001348F0" w:rsidRDefault="001348F0" w:rsidP="001348F0">
            <w:pPr>
              <w:spacing w:after="0" w:line="240" w:lineRule="auto"/>
              <w:ind w:left="57" w:right="8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начальных цен:</w:t>
            </w:r>
          </w:p>
        </w:tc>
        <w:tc>
          <w:tcPr>
            <w:tcW w:w="3260" w:type="dxa"/>
            <w:vAlign w:val="center"/>
          </w:tcPr>
          <w:p w14:paraId="690EDFDF" w14:textId="3AB1878E" w:rsidR="001348F0" w:rsidRPr="001348F0" w:rsidRDefault="001348F0" w:rsidP="000A7AE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  <w:r w:rsidR="000A7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134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770,00</w:t>
            </w:r>
          </w:p>
        </w:tc>
      </w:tr>
    </w:tbl>
    <w:p w14:paraId="2E6E1282" w14:textId="2DEA6F3D" w:rsidR="001348F0" w:rsidRPr="001348F0" w:rsidRDefault="001348F0" w:rsidP="001348F0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</w:rPr>
      </w:pPr>
      <w:r w:rsidRPr="001348F0">
        <w:rPr>
          <w:rFonts w:ascii="Times New Roman" w:eastAsia="Times New Roman" w:hAnsi="Times New Roman" w:cs="Times New Roman"/>
        </w:rPr>
        <w:t xml:space="preserve">Общая </w:t>
      </w:r>
      <w:r w:rsidR="00914A1B" w:rsidRPr="001348F0">
        <w:rPr>
          <w:rFonts w:ascii="Times New Roman" w:eastAsia="Times New Roman" w:hAnsi="Times New Roman" w:cs="Times New Roman"/>
        </w:rPr>
        <w:t>стоимость договора</w:t>
      </w:r>
      <w:r w:rsidRPr="001348F0">
        <w:rPr>
          <w:rFonts w:ascii="Times New Roman" w:eastAsia="Times New Roman" w:hAnsi="Times New Roman" w:cs="Times New Roman"/>
        </w:rPr>
        <w:t xml:space="preserve"> будет </w:t>
      </w:r>
      <w:r w:rsidR="00914A1B" w:rsidRPr="001348F0">
        <w:rPr>
          <w:rFonts w:ascii="Times New Roman" w:eastAsia="Times New Roman" w:hAnsi="Times New Roman" w:cs="Times New Roman"/>
        </w:rPr>
        <w:t>сформирована путем</w:t>
      </w:r>
      <w:r w:rsidRPr="001348F0">
        <w:rPr>
          <w:rFonts w:ascii="Times New Roman" w:eastAsia="Times New Roman" w:hAnsi="Times New Roman" w:cs="Times New Roman"/>
        </w:rPr>
        <w:t xml:space="preserve"> суммирования произведений каждой единицы услуг на количество месяцев и количество мероприятий в соответствии с ТЗ.</w:t>
      </w:r>
    </w:p>
    <w:p w14:paraId="20D53E5B" w14:textId="3A146E52" w:rsidR="001348F0" w:rsidRPr="001348F0" w:rsidRDefault="001348F0" w:rsidP="001348F0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348F0">
        <w:rPr>
          <w:rFonts w:ascii="Times New Roman" w:eastAsia="Times New Roman" w:hAnsi="Times New Roman" w:cs="Times New Roman"/>
        </w:rPr>
        <w:t>Предельная сумма договора составляет 11 1</w:t>
      </w:r>
      <w:r w:rsidR="000A7AE6">
        <w:rPr>
          <w:rFonts w:ascii="Times New Roman" w:eastAsia="Times New Roman" w:hAnsi="Times New Roman" w:cs="Times New Roman"/>
        </w:rPr>
        <w:t>9</w:t>
      </w:r>
      <w:r w:rsidRPr="001348F0">
        <w:rPr>
          <w:rFonts w:ascii="Times New Roman" w:eastAsia="Times New Roman" w:hAnsi="Times New Roman" w:cs="Times New Roman"/>
        </w:rPr>
        <w:t xml:space="preserve">4 440 (Одиннадцать миллионов сто </w:t>
      </w:r>
      <w:r w:rsidR="000A7AE6">
        <w:rPr>
          <w:rFonts w:ascii="Times New Roman" w:eastAsia="Times New Roman" w:hAnsi="Times New Roman" w:cs="Times New Roman"/>
        </w:rPr>
        <w:t>девяносто</w:t>
      </w:r>
      <w:r w:rsidRPr="001348F0">
        <w:rPr>
          <w:rFonts w:ascii="Times New Roman" w:eastAsia="Times New Roman" w:hAnsi="Times New Roman" w:cs="Times New Roman"/>
        </w:rPr>
        <w:t xml:space="preserve"> четыре тысячи четыреста сорок) рублей, 00 коп</w:t>
      </w:r>
    </w:p>
    <w:p w14:paraId="1DBE1917" w14:textId="77777777" w:rsidR="001348F0" w:rsidRPr="001348F0" w:rsidRDefault="001348F0" w:rsidP="001348F0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8D54FB8" w14:textId="409D17EF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</w:t>
      </w:r>
      <w:r w:rsidR="00914A1B">
        <w:rPr>
          <w:rFonts w:ascii="Times New Roman" w:hAnsi="Times New Roman" w:cs="Times New Roman"/>
          <w:sz w:val="24"/>
          <w:szCs w:val="24"/>
        </w:rPr>
        <w:t xml:space="preserve">сборы </w:t>
      </w:r>
      <w:r w:rsidR="00914A1B" w:rsidRPr="000C3252">
        <w:rPr>
          <w:rFonts w:ascii="Times New Roman" w:hAnsi="Times New Roman" w:cs="Times New Roman"/>
          <w:sz w:val="24"/>
          <w:szCs w:val="24"/>
        </w:rPr>
        <w:t>и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1B909BD3" w14:textId="09E2BABF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914A1B">
        <w:rPr>
          <w:rFonts w:ascii="Times New Roman" w:hAnsi="Times New Roman" w:cs="Times New Roman"/>
          <w:sz w:val="24"/>
          <w:szCs w:val="24"/>
        </w:rPr>
        <w:t>«</w:t>
      </w:r>
      <w:r w:rsidR="00CA76AF">
        <w:rPr>
          <w:rFonts w:ascii="Times New Roman" w:hAnsi="Times New Roman" w:cs="Times New Roman"/>
          <w:sz w:val="24"/>
          <w:szCs w:val="24"/>
        </w:rPr>
        <w:t>Ласточки</w:t>
      </w:r>
      <w:r w:rsidR="00914A1B">
        <w:rPr>
          <w:rFonts w:ascii="Times New Roman" w:hAnsi="Times New Roman" w:cs="Times New Roman"/>
          <w:sz w:val="24"/>
          <w:szCs w:val="24"/>
        </w:rPr>
        <w:t>», 21</w:t>
      </w:r>
      <w:r w:rsidR="00CA76AF">
        <w:rPr>
          <w:rFonts w:ascii="Times New Roman" w:hAnsi="Times New Roman" w:cs="Times New Roman"/>
          <w:sz w:val="24"/>
          <w:szCs w:val="24"/>
        </w:rPr>
        <w:t xml:space="preserve"> июля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 w:rsidR="00914A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r w:rsidR="000A7AE6">
        <w:rPr>
          <w:rFonts w:ascii="Times New Roman" w:hAnsi="Times New Roman" w:cs="Times New Roman"/>
          <w:sz w:val="24"/>
          <w:szCs w:val="24"/>
        </w:rPr>
        <w:t xml:space="preserve">Сбербанк-АСТ </w:t>
      </w:r>
      <w:r w:rsidR="000A7AE6" w:rsidRPr="000A7AE6">
        <w:rPr>
          <w:rFonts w:ascii="Times New Roman" w:hAnsi="Times New Roman" w:cs="Times New Roman"/>
          <w:sz w:val="24"/>
          <w:szCs w:val="24"/>
        </w:rPr>
        <w:t>https://utp.sberbank-ast.ru/</w:t>
      </w:r>
    </w:p>
    <w:p w14:paraId="1D38BF2B" w14:textId="305FC571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CA76AF">
        <w:rPr>
          <w:rFonts w:ascii="Times New Roman" w:hAnsi="Times New Roman" w:cs="Times New Roman"/>
          <w:sz w:val="24"/>
          <w:szCs w:val="24"/>
        </w:rPr>
        <w:t>1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CA76AF">
        <w:rPr>
          <w:rFonts w:ascii="Times New Roman" w:hAnsi="Times New Roman" w:cs="Times New Roman"/>
          <w:sz w:val="24"/>
          <w:szCs w:val="24"/>
        </w:rPr>
        <w:t>3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81B41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220640A6" w:rsidR="00F96AA6" w:rsidRDefault="00081B41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14A1B">
        <w:rPr>
          <w:rFonts w:ascii="Times New Roman" w:hAnsi="Times New Roman" w:cs="Times New Roman"/>
          <w:sz w:val="24"/>
          <w:szCs w:val="24"/>
        </w:rPr>
        <w:t>закупке</w:t>
      </w:r>
      <w:r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97546">
        <w:rPr>
          <w:rFonts w:ascii="Times New Roman" w:hAnsi="Times New Roman" w:cs="Times New Roman"/>
          <w:sz w:val="24"/>
          <w:szCs w:val="24"/>
        </w:rPr>
        <w:t xml:space="preserve">о </w:t>
      </w:r>
      <w:r w:rsidR="00914A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14A1B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>) заявк</w:t>
      </w:r>
      <w:r w:rsidR="00914A1B">
        <w:rPr>
          <w:rFonts w:ascii="Times New Roman" w:hAnsi="Times New Roman" w:cs="Times New Roman"/>
          <w:sz w:val="24"/>
          <w:szCs w:val="24"/>
        </w:rPr>
        <w:t>и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1C87AFF7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914A1B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3665BBE7" w:rsidR="00176969" w:rsidRPr="00916189" w:rsidRDefault="00914A1B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473476BE" w:rsidR="00595F9F" w:rsidRDefault="00595F9F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3CCD2E0C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</w:t>
      </w:r>
      <w:r w:rsidR="00914A1B">
        <w:rPr>
          <w:sz w:val="24"/>
          <w:szCs w:val="24"/>
        </w:rPr>
        <w:t>Пять)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22F8522C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 w:rsidR="00914A1B">
        <w:rPr>
          <w:rFonts w:ascii="Times New Roman" w:hAnsi="Times New Roman" w:cs="Times New Roman"/>
          <w:sz w:val="24"/>
          <w:szCs w:val="24"/>
        </w:rPr>
        <w:t>присутствовали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Конверты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46A995BC" w:rsidR="0085658B" w:rsidRPr="0010347B" w:rsidRDefault="0010347B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Частное охранное предприятие «ЗУБР»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B797" w14:textId="77777777" w:rsidR="00C1616C" w:rsidRDefault="002E59A7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  <w:p w14:paraId="5756287D" w14:textId="42CBC2F8" w:rsidR="00A46877" w:rsidRPr="00A07F2D" w:rsidRDefault="00A46877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21.07.2022 03:47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3F67BAD0" w:rsidR="0085658B" w:rsidRPr="00A07F2D" w:rsidRDefault="002E59A7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21.07.2022 03:47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2228" w14:textId="0DBEA0C6" w:rsidR="00A46877" w:rsidRDefault="00A46877" w:rsidP="00A4687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 адрес</w:t>
            </w:r>
          </w:p>
          <w:p w14:paraId="652A8ED7" w14:textId="2CB6C6D1" w:rsidR="00A46877" w:rsidRDefault="00A46877" w:rsidP="00A4687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A0853" w14:textId="2A69A651" w:rsidR="0085658B" w:rsidRPr="008D71F3" w:rsidRDefault="00A46877" w:rsidP="00A46877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>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3584" w14:textId="561ED162" w:rsidR="00A46877" w:rsidRDefault="00A46877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7">
              <w:rPr>
                <w:rFonts w:ascii="Times New Roman" w:hAnsi="Times New Roman" w:cs="Times New Roman"/>
                <w:sz w:val="24"/>
                <w:szCs w:val="24"/>
              </w:rPr>
              <w:t xml:space="preserve">101000, 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город Москва, Мясницкая улица, дом 13, строение 16, комната 1.2.</w:t>
            </w:r>
          </w:p>
          <w:p w14:paraId="025E19DE" w14:textId="60E91F99" w:rsidR="0085658B" w:rsidRPr="005F5BDF" w:rsidRDefault="00B72126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101000, г. Москва, ул. Мясницкая, д. 13, стр. 16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C8CB" w14:textId="36FB89B3" w:rsidR="006F28FD" w:rsidRPr="006F28FD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«Заявка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ЗАПОЛНЕНИЯ УЧАСТНИКАМИ ЗАКУПКИ»</w:t>
            </w:r>
          </w:p>
          <w:p w14:paraId="3C2A28C6" w14:textId="6E188895" w:rsidR="00757726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ОЛНЕНИЯ УЧАСТНИКАМИ ЗАКУПКИ»).</w:t>
            </w:r>
          </w:p>
          <w:p w14:paraId="48E9D8D4" w14:textId="0C2121C0" w:rsidR="006F28FD" w:rsidRPr="006F28FD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«Справка об опыте и репутации участника» (Форма 4 </w:t>
            </w:r>
            <w:proofErr w:type="gramStart"/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</w:t>
            </w:r>
            <w:r w:rsidR="00757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E3028FD" w14:textId="58CDD314" w:rsidR="006F28FD" w:rsidRPr="006F28FD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«Справка о </w:t>
            </w:r>
            <w:r w:rsidR="00AF289E">
              <w:rPr>
                <w:rFonts w:ascii="Times New Roman" w:hAnsi="Times New Roman" w:cs="Times New Roman"/>
                <w:sz w:val="24"/>
                <w:szCs w:val="24"/>
              </w:rPr>
              <w:t xml:space="preserve">наличии 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>кадровых ресурс</w:t>
            </w:r>
            <w:r w:rsidR="00AF289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» (Форма 5 </w:t>
            </w:r>
            <w:proofErr w:type="gramStart"/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</w:t>
            </w:r>
          </w:p>
          <w:p w14:paraId="28A141EF" w14:textId="56A2FA25" w:rsidR="006F28FD" w:rsidRPr="006F28FD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«Справка о деловой репутации» (Форма 6 </w:t>
            </w:r>
            <w:proofErr w:type="gramStart"/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</w:t>
            </w:r>
          </w:p>
          <w:p w14:paraId="4D6B475D" w14:textId="65838532" w:rsidR="006F28FD" w:rsidRPr="006F28FD" w:rsidRDefault="00AB60A3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№5 «Согласие на обработку персональных данных </w:t>
            </w:r>
            <w:r w:rsidR="0089754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главного бухгалтера </w:t>
            </w:r>
            <w:proofErr w:type="gramStart"/>
            <w:r w:rsidR="00897546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целях   </w:t>
            </w:r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7 </w:t>
            </w:r>
            <w:proofErr w:type="gramStart"/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="006F28FD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 </w:t>
            </w:r>
          </w:p>
          <w:p w14:paraId="63B4ABC9" w14:textId="1612CA95" w:rsidR="006F28FD" w:rsidRPr="002E59A7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на осуществление частной охранной деятельности, полученная в соответствии со статьей 11.2 Закона Российской Федерации от 11 марта 1992 г. </w:t>
            </w:r>
            <w:proofErr w:type="gramStart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№ 2487-1</w:t>
            </w:r>
            <w:proofErr w:type="gramEnd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«О частной детективной и охранной деятельности в Российской Федерации»</w:t>
            </w:r>
          </w:p>
          <w:p w14:paraId="252F311D" w14:textId="22DD5E5A" w:rsidR="006F28FD" w:rsidRPr="002E59A7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Копия полиса (договора) страхования гражданской ответственности вследствие причинения вреда третьим лицам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7BD903" w14:textId="045BFED5" w:rsidR="006F28FD" w:rsidRPr="002E59A7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Копии учредительных и регистрационных документов</w:t>
            </w:r>
            <w:r w:rsidR="008975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4119C4" w14:textId="746C0DA5" w:rsidR="006F28FD" w:rsidRPr="002E59A7" w:rsidRDefault="00AE6B6C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Выписка из ЕГРЮЛ</w:t>
            </w:r>
            <w:r w:rsidR="008975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6273B" w14:textId="39DE13A1" w:rsidR="006F28FD" w:rsidRPr="002E59A7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декларация о соответствии участника закупки требованиям, установленным в пунктах </w:t>
            </w:r>
            <w:proofErr w:type="gramStart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proofErr w:type="gramEnd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статьи 3.4. </w:t>
            </w:r>
            <w:r w:rsidR="00AE6B6C">
              <w:rPr>
                <w:rFonts w:ascii="Times New Roman" w:hAnsi="Times New Roman" w:cs="Times New Roman"/>
                <w:sz w:val="24"/>
                <w:szCs w:val="24"/>
              </w:rPr>
              <w:t>части 1 Закупочной документации</w:t>
            </w:r>
          </w:p>
          <w:p w14:paraId="41A0AF26" w14:textId="05756047" w:rsidR="006F28FD" w:rsidRPr="002E59A7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подтверждающие полномочия лица на осуществление действий от имени участника закупки</w:t>
            </w:r>
            <w:r w:rsidR="000438B2" w:rsidRPr="002E5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6C10C8" w14:textId="02FB33AD" w:rsidR="006F28FD" w:rsidRPr="002E59A7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об одобрении или о совершении крупной сделки.</w:t>
            </w:r>
          </w:p>
          <w:p w14:paraId="0E90E7A8" w14:textId="30208D94" w:rsidR="0085658B" w:rsidRDefault="006F28FD" w:rsidP="00AE6B6C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Копия финансовой отчетности за последние 2 </w:t>
            </w:r>
            <w:r w:rsidR="002E59A7" w:rsidRPr="002E59A7">
              <w:rPr>
                <w:rFonts w:ascii="Times New Roman" w:hAnsi="Times New Roman" w:cs="Times New Roman"/>
                <w:sz w:val="24"/>
                <w:szCs w:val="24"/>
              </w:rPr>
              <w:t>года, на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последнюю отчетную дату: бухгалтерский баланс – форма 0710001 по ОКУД, отчет о финансовых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– форма 0710002 по ОКУД.</w:t>
            </w:r>
          </w:p>
          <w:p w14:paraId="63DFC0D2" w14:textId="13F8B24E" w:rsidR="00A46877" w:rsidRDefault="002E59A7" w:rsidP="00AE6B6C">
            <w:pPr>
              <w:pStyle w:val="a7"/>
              <w:tabs>
                <w:tab w:val="left" w:pos="446"/>
              </w:tabs>
              <w:spacing w:after="0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E6B6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E6B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E6B6C" w:rsidRPr="00AE6B6C">
              <w:rPr>
                <w:rFonts w:ascii="Times New Roman" w:hAnsi="Times New Roman" w:cs="Times New Roman"/>
                <w:sz w:val="24"/>
                <w:szCs w:val="24"/>
              </w:rPr>
              <w:t>Уведомление о применении УСН</w:t>
            </w:r>
            <w:r w:rsidRPr="00AE6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AFD9CF" w14:textId="2AA89E44" w:rsidR="00AE6B6C" w:rsidRPr="00AE6B6C" w:rsidRDefault="00AE6B6C" w:rsidP="00AE6B6C">
            <w:pPr>
              <w:tabs>
                <w:tab w:val="left" w:pos="476"/>
              </w:tabs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6B6C">
              <w:rPr>
                <w:rFonts w:ascii="Times New Roman" w:hAnsi="Times New Roman" w:cs="Times New Roman"/>
                <w:sz w:val="24"/>
                <w:szCs w:val="24"/>
              </w:rPr>
              <w:t>Договор коллективного страхования сотрудников охраны от</w:t>
            </w:r>
          </w:p>
          <w:p w14:paraId="2ACC2633" w14:textId="43439744" w:rsidR="00AE6B6C" w:rsidRPr="00AE6B6C" w:rsidRDefault="00AE6B6C" w:rsidP="00AE6B6C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E6B6C">
              <w:rPr>
                <w:rFonts w:ascii="Times New Roman" w:hAnsi="Times New Roman" w:cs="Times New Roman"/>
                <w:sz w:val="24"/>
                <w:szCs w:val="24"/>
              </w:rPr>
              <w:t>несчастных случаев.</w:t>
            </w:r>
          </w:p>
          <w:p w14:paraId="442A7414" w14:textId="0F21866A" w:rsidR="00AE6B6C" w:rsidRDefault="00AE6B6C" w:rsidP="00AE6B6C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СОУТ (аттестация рабочих мест сотрудников)</w:t>
            </w:r>
          </w:p>
          <w:p w14:paraId="69B0A3B7" w14:textId="0C13CA15" w:rsidR="00AE6B6C" w:rsidRDefault="00AE6B6C" w:rsidP="00AE6B6C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60A3">
              <w:rPr>
                <w:rFonts w:ascii="Times New Roman" w:hAnsi="Times New Roman" w:cs="Times New Roman"/>
                <w:sz w:val="24"/>
                <w:szCs w:val="24"/>
              </w:rPr>
              <w:t xml:space="preserve">Приказ ФСВ </w:t>
            </w:r>
            <w:proofErr w:type="spellStart"/>
            <w:r w:rsidR="00AB60A3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AB60A3">
              <w:rPr>
                <w:rFonts w:ascii="Times New Roman" w:hAnsi="Times New Roman" w:cs="Times New Roman"/>
                <w:sz w:val="24"/>
                <w:szCs w:val="24"/>
              </w:rPr>
              <w:t xml:space="preserve"> № 263 от 10.08.2017 г.</w:t>
            </w:r>
          </w:p>
          <w:p w14:paraId="3971F26B" w14:textId="6E3C44C5" w:rsidR="00AE6B6C" w:rsidRDefault="00AE6B6C" w:rsidP="00AE6B6C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60A3">
              <w:rPr>
                <w:rFonts w:ascii="Times New Roman" w:hAnsi="Times New Roman" w:cs="Times New Roman"/>
                <w:sz w:val="24"/>
                <w:szCs w:val="24"/>
              </w:rPr>
              <w:t xml:space="preserve">Список сотрудников участника закупки, выданный </w:t>
            </w:r>
            <w:proofErr w:type="spellStart"/>
            <w:r w:rsidR="00AB60A3">
              <w:rPr>
                <w:rFonts w:ascii="Times New Roman" w:hAnsi="Times New Roman" w:cs="Times New Roman"/>
                <w:sz w:val="24"/>
                <w:szCs w:val="24"/>
              </w:rPr>
              <w:t>Росгвардией</w:t>
            </w:r>
            <w:proofErr w:type="spellEnd"/>
          </w:p>
          <w:p w14:paraId="45394931" w14:textId="5B6F1F8C" w:rsidR="00AE6B6C" w:rsidRPr="00AE6B6C" w:rsidRDefault="00AE6B6C" w:rsidP="00AE6B6C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60A3">
              <w:rPr>
                <w:rFonts w:ascii="Times New Roman" w:hAnsi="Times New Roman" w:cs="Times New Roman"/>
                <w:sz w:val="24"/>
                <w:szCs w:val="24"/>
              </w:rPr>
              <w:t>Выписка из штатного расписания на 2022г.</w:t>
            </w:r>
          </w:p>
          <w:p w14:paraId="41B9C759" w14:textId="75086377" w:rsidR="00AE6B6C" w:rsidRDefault="00AE6B6C" w:rsidP="00AE6B6C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B60A3">
              <w:rPr>
                <w:rFonts w:ascii="Times New Roman" w:hAnsi="Times New Roman" w:cs="Times New Roman"/>
                <w:sz w:val="24"/>
                <w:szCs w:val="24"/>
              </w:rPr>
              <w:t>Копии удостоверений, выписки из трудовых книжек, приказы о приеме на работу, копии личных карточек сотрудников охраны</w:t>
            </w:r>
          </w:p>
          <w:p w14:paraId="27079C26" w14:textId="5DDCB115" w:rsidR="00AB60A3" w:rsidRPr="00AE6B6C" w:rsidRDefault="00AB60A3" w:rsidP="00AB60A3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Благодарности и грамоты</w:t>
            </w:r>
          </w:p>
          <w:p w14:paraId="69FE2429" w14:textId="76825F59" w:rsidR="00AB60A3" w:rsidRPr="00AE6B6C" w:rsidRDefault="00AB60A3" w:rsidP="00AB60A3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Копии контрактов, договоров и актов выполненных работ</w:t>
            </w:r>
          </w:p>
          <w:p w14:paraId="55BE283D" w14:textId="58832CC9" w:rsidR="00AB60A3" w:rsidRPr="00AE6B6C" w:rsidRDefault="00AB60A3" w:rsidP="00AB60A3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реестра субъектов МСП</w:t>
            </w:r>
          </w:p>
          <w:p w14:paraId="179DF443" w14:textId="77777777" w:rsidR="003F298B" w:rsidRDefault="00AB60A3" w:rsidP="00AB60A3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хранение оружия, список учета оружия</w:t>
            </w:r>
          </w:p>
          <w:p w14:paraId="16416897" w14:textId="2E5C5B40" w:rsidR="00AB60A3" w:rsidRPr="00AB60A3" w:rsidRDefault="00AB60A3" w:rsidP="00AB60A3">
            <w:pPr>
              <w:pStyle w:val="a7"/>
              <w:tabs>
                <w:tab w:val="left" w:pos="44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создание группы быстрого реагирования и оперативно-дежурной службы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54F0E509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CC40" w14:textId="37B24C73" w:rsidR="0085658B" w:rsidRDefault="00A14487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цен за единицу услуг: 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(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Семьсот пятьдесят пять тысяч шестьсот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рублей, 00 коп. НДС не облагается.</w:t>
            </w:r>
          </w:p>
          <w:p w14:paraId="616B4885" w14:textId="782D98C9" w:rsidR="006C0062" w:rsidRDefault="006C0062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по круглосуточным постам 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642 000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Шестьсот сорок две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руб., 00 коп.</w:t>
            </w:r>
          </w:p>
          <w:p w14:paraId="1F088EF0" w14:textId="6725F987" w:rsidR="006C0062" w:rsidRDefault="006C0062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месяц услуг Пост №4: 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98 600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(Девяносто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 xml:space="preserve"> восемь тысяч шестьсот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руб.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 xml:space="preserve"> 00 коп.</w:t>
            </w:r>
          </w:p>
          <w:p w14:paraId="729D5E22" w14:textId="6684DF0B" w:rsidR="006C0062" w:rsidRDefault="006C0062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мероприятия: 15 000,00 (Пятнадцать тысяч) рублей, 00 коп.</w:t>
            </w:r>
          </w:p>
          <w:p w14:paraId="0FA052A9" w14:textId="77777777" w:rsidR="00A14487" w:rsidRDefault="00A14487" w:rsidP="00A4687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9 037 200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>Девять миллионов тридцать семь тысяч двести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),00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877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</w:p>
          <w:p w14:paraId="470952DC" w14:textId="51297A16" w:rsidR="00AF289E" w:rsidRPr="007A590A" w:rsidRDefault="00AF289E" w:rsidP="00A46877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1A313F02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4AF9DE68" w:rsidR="0085658B" w:rsidRPr="008D71F3" w:rsidRDefault="0034643E" w:rsidP="00AE6B6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</w:t>
            </w:r>
            <w:r w:rsidR="004F317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Приложениях </w:t>
            </w:r>
            <w:proofErr w:type="gramStart"/>
            <w:r w:rsidR="004F317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E6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F85" w:rsidRPr="008D71F3" w14:paraId="4046B350" w14:textId="77777777" w:rsidTr="00F9689D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4255" w14:textId="77777777" w:rsidR="008B7F85" w:rsidRPr="008D71F3" w:rsidRDefault="008B7F85" w:rsidP="00F9689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59CB" w14:textId="2137CFCB" w:rsidR="008B7F85" w:rsidRDefault="008B7F85" w:rsidP="00F9689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8B7F85" w:rsidRPr="008D71F3" w14:paraId="3B435CCC" w14:textId="77777777" w:rsidTr="00F9689D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D37C" w14:textId="77777777" w:rsidR="008B7F85" w:rsidRPr="008D71F3" w:rsidRDefault="008B7F85" w:rsidP="00F9689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8132A91" w14:textId="77777777" w:rsidR="008B7F85" w:rsidRPr="008D71F3" w:rsidRDefault="008B7F85" w:rsidP="00F9689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D384" w14:textId="7082C227" w:rsidR="008B7F85" w:rsidRPr="0010347B" w:rsidRDefault="008B7F85" w:rsidP="008B7F8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Частное охранное предприятие «</w:t>
            </w:r>
            <w:r w:rsidRPr="008B7F85">
              <w:rPr>
                <w:rFonts w:ascii="Times New Roman" w:hAnsi="Times New Roman" w:cs="Times New Roman"/>
                <w:b/>
                <w:sz w:val="24"/>
                <w:szCs w:val="24"/>
              </w:rPr>
              <w:t>КОНТР-ОЛ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B7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(Коллективный участник)</w:t>
            </w:r>
          </w:p>
        </w:tc>
      </w:tr>
      <w:tr w:rsidR="008B7F85" w:rsidRPr="008D71F3" w14:paraId="0BC5A95C" w14:textId="77777777" w:rsidTr="00F9689D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E30A" w14:textId="77777777" w:rsidR="008B7F85" w:rsidRPr="008D71F3" w:rsidRDefault="008B7F85" w:rsidP="00F9689D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C3CF" w14:textId="57F99A16" w:rsidR="008B7F85" w:rsidRDefault="008B7F85" w:rsidP="00F9689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Э-2</w:t>
            </w:r>
          </w:p>
          <w:p w14:paraId="5FD1B97C" w14:textId="66894893" w:rsidR="008B7F85" w:rsidRPr="00A07F2D" w:rsidRDefault="008B7F85" w:rsidP="00F9689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5">
              <w:rPr>
                <w:rFonts w:ascii="Times New Roman" w:hAnsi="Times New Roman" w:cs="Times New Roman"/>
                <w:sz w:val="24"/>
                <w:szCs w:val="24"/>
              </w:rPr>
              <w:t>21.07.2022 10:36</w:t>
            </w:r>
          </w:p>
        </w:tc>
      </w:tr>
      <w:tr w:rsidR="008B7F85" w:rsidRPr="008D71F3" w14:paraId="21EEA5D6" w14:textId="77777777" w:rsidTr="00F9689D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E3B2" w14:textId="77777777" w:rsidR="008B7F85" w:rsidRPr="008D71F3" w:rsidRDefault="008B7F85" w:rsidP="00F9689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0320" w14:textId="7D94820A" w:rsidR="008B7F85" w:rsidRPr="00A07F2D" w:rsidRDefault="008B7F85" w:rsidP="00F9689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5">
              <w:rPr>
                <w:rFonts w:ascii="Times New Roman" w:hAnsi="Times New Roman" w:cs="Times New Roman"/>
                <w:sz w:val="24"/>
                <w:szCs w:val="24"/>
              </w:rPr>
              <w:t>21.07.2022 10:36</w:t>
            </w:r>
          </w:p>
        </w:tc>
      </w:tr>
      <w:tr w:rsidR="008B7F85" w:rsidRPr="008D71F3" w14:paraId="009C713A" w14:textId="77777777" w:rsidTr="00F9689D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D9F5" w14:textId="77777777" w:rsidR="008B7F85" w:rsidRDefault="008B7F85" w:rsidP="00F9689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 адрес</w:t>
            </w:r>
          </w:p>
          <w:p w14:paraId="14227655" w14:textId="77777777" w:rsidR="008B7F85" w:rsidRDefault="008B7F85" w:rsidP="00F9689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97E5B" w14:textId="77777777" w:rsidR="008B7F85" w:rsidRDefault="008B7F85" w:rsidP="00F9689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244B1" w14:textId="77777777" w:rsidR="008B7F85" w:rsidRPr="008D71F3" w:rsidRDefault="008B7F85" w:rsidP="00F9689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CCBB" w14:textId="6BA2E28D" w:rsidR="008B7F85" w:rsidRPr="008B7F85" w:rsidRDefault="008B7F85" w:rsidP="00F9689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5">
              <w:rPr>
                <w:rFonts w:ascii="Times New Roman" w:hAnsi="Times New Roman" w:cs="Times New Roman"/>
                <w:sz w:val="24"/>
                <w:szCs w:val="24"/>
              </w:rPr>
              <w:t xml:space="preserve">111675,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г. Москва, Муниципальный округ Косино-Ухтомский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Руднёвка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ул., д. 4</w:t>
            </w:r>
          </w:p>
          <w:p w14:paraId="0106E56F" w14:textId="2A7741E0" w:rsidR="008B7F85" w:rsidRPr="005F5BDF" w:rsidRDefault="008B7F85" w:rsidP="00F9689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454008, Россия, Челябинская область, г. Челябинск, Комсомольский проспект, 86 В, 3 этаж, пом. 21.</w:t>
            </w:r>
          </w:p>
        </w:tc>
      </w:tr>
      <w:tr w:rsidR="008B7F85" w:rsidRPr="008D71F3" w14:paraId="599769F6" w14:textId="77777777" w:rsidTr="00F9689D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7464" w14:textId="77777777" w:rsidR="008B7F85" w:rsidRPr="008D71F3" w:rsidRDefault="008B7F85" w:rsidP="00F9689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DB20" w14:textId="52139F77" w:rsidR="008B7F85" w:rsidRPr="00AB60A3" w:rsidRDefault="00AB60A3" w:rsidP="00AB60A3">
            <w:pPr>
              <w:tabs>
                <w:tab w:val="left" w:pos="497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B6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F85" w:rsidRPr="00AB60A3">
              <w:rPr>
                <w:rFonts w:ascii="Times New Roman" w:hAnsi="Times New Roman" w:cs="Times New Roman"/>
                <w:sz w:val="24"/>
                <w:szCs w:val="24"/>
              </w:rPr>
              <w:t>«Заявка на участие в запросе предложений», сформированная в соответствии с требованиями настоящей закупочной документации и Положения о закупках и в соответствии с формами документов, установленными частью IV «ОБРАЗЦЫ ФОРМ И ДОКУМЕНТОВ ДЛЯ ЗАПОЛНЕНИЯ УЧАСТНИКАМИ ЗАКУПКИ»</w:t>
            </w:r>
          </w:p>
          <w:p w14:paraId="597C52DD" w14:textId="55D97BCF" w:rsidR="008B7F85" w:rsidRDefault="00AB60A3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</w:t>
            </w:r>
            <w:r w:rsidR="008B7F85">
              <w:rPr>
                <w:rFonts w:ascii="Times New Roman" w:hAnsi="Times New Roman" w:cs="Times New Roman"/>
                <w:sz w:val="24"/>
                <w:szCs w:val="24"/>
              </w:rPr>
              <w:t>ОЛНЕНИЯ УЧАСТНИКАМИ ЗАКУПКИ»).</w:t>
            </w:r>
          </w:p>
          <w:p w14:paraId="1183DE73" w14:textId="6E21404F" w:rsidR="008B7F85" w:rsidRPr="006F28FD" w:rsidRDefault="00AB60A3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«Справка об опыте и репутации участника» (Форма 4 </w:t>
            </w:r>
            <w:proofErr w:type="gramStart"/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</w:t>
            </w:r>
            <w:r w:rsidR="008B7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F9A66A" w14:textId="33FB1EAF" w:rsidR="008B7F85" w:rsidRPr="006F28FD" w:rsidRDefault="00AB60A3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</w:t>
            </w:r>
            <w:r w:rsidR="00AF289E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кадровых ресурс</w:t>
            </w:r>
            <w:r w:rsidR="00AF289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» (Форма 5 </w:t>
            </w:r>
            <w:proofErr w:type="gramStart"/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</w:t>
            </w:r>
          </w:p>
          <w:p w14:paraId="2671F2AC" w14:textId="6599C194" w:rsidR="008B7F85" w:rsidRPr="006F28FD" w:rsidRDefault="00AB60A3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«Справка о деловой репутации» (Форма 6 </w:t>
            </w:r>
            <w:proofErr w:type="gramStart"/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</w:t>
            </w:r>
          </w:p>
          <w:p w14:paraId="7C7772DE" w14:textId="4327D8A8" w:rsidR="008B7F85" w:rsidRPr="006F28FD" w:rsidRDefault="00AB60A3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>Приложение №5 «</w:t>
            </w:r>
            <w:r w:rsidR="00E379C9" w:rsidRPr="00E379C9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руководителя Участника закупки или лица, уполномоченного на осуществление действий от имени участника закупки и главного бухгалтера   в целях   прохождения процедур, необходимых для проведения </w:t>
            </w:r>
            <w:proofErr w:type="gramStart"/>
            <w:r w:rsidR="00E379C9" w:rsidRPr="00E379C9">
              <w:rPr>
                <w:rFonts w:ascii="Times New Roman" w:hAnsi="Times New Roman" w:cs="Times New Roman"/>
                <w:sz w:val="24"/>
                <w:szCs w:val="24"/>
              </w:rPr>
              <w:t>закупок,  в</w:t>
            </w:r>
            <w:proofErr w:type="gramEnd"/>
            <w:r w:rsidR="00E379C9" w:rsidRPr="00E379C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Положением о закупках товаров, работ, услуг Фонда развития интернет - инициатив</w:t>
            </w:r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». (Форма 7 </w:t>
            </w:r>
            <w:proofErr w:type="gramStart"/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="008B7F85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 </w:t>
            </w:r>
          </w:p>
          <w:p w14:paraId="4FA4F757" w14:textId="7FB43997" w:rsidR="008B7F85" w:rsidRDefault="008B7F85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</w:t>
            </w:r>
            <w:r w:rsidR="00AF289E">
              <w:rPr>
                <w:rFonts w:ascii="Times New Roman" w:hAnsi="Times New Roman" w:cs="Times New Roman"/>
                <w:sz w:val="24"/>
                <w:szCs w:val="24"/>
              </w:rPr>
              <w:t xml:space="preserve">ООО ЧОП «КОНТР-ОЛ» 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частной охранной деятельности, полученная в соответствии со статьей 11.2 Закона Российской Федерации от 11 марта 1992 г. </w:t>
            </w:r>
            <w:proofErr w:type="gramStart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№ 2487-1</w:t>
            </w:r>
            <w:proofErr w:type="gramEnd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«О частной детективной и охранной деятельности в Российской Федерации»</w:t>
            </w:r>
          </w:p>
          <w:p w14:paraId="14881FCD" w14:textId="7174739F" w:rsidR="00AF289E" w:rsidRPr="002E59A7" w:rsidRDefault="00AF289E" w:rsidP="00AF289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ЧОО «АРЕС» 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частной охранной деятельности, полученная в соответствии со статьей 11.2 Закона Российской Федерации от 11 марта 1992 г. </w:t>
            </w:r>
            <w:proofErr w:type="gramStart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№ 2487-1</w:t>
            </w:r>
            <w:proofErr w:type="gramEnd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«О частной детективной и охранной деятельности в Российской Федерации»</w:t>
            </w:r>
          </w:p>
          <w:p w14:paraId="1573BF8C" w14:textId="58AE4FF7" w:rsidR="00AF289E" w:rsidRPr="00AF289E" w:rsidRDefault="00AF289E" w:rsidP="00AF289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ЧОО «ФОРТ-С» 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частной охранной деятельности, полученная в соответствии со статьей 11.2 Закона Российской Федерации от 11 марта 1992 г. </w:t>
            </w:r>
            <w:proofErr w:type="gramStart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№ 2487-1</w:t>
            </w:r>
            <w:proofErr w:type="gramEnd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«О частной детективной и охранной деятельности в Российской Федерации»</w:t>
            </w:r>
          </w:p>
          <w:p w14:paraId="06B197A1" w14:textId="77777777" w:rsidR="008B7F85" w:rsidRDefault="008B7F85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Копия полиса (договора) страхования гражданской ответственности вследствие причинения вреда третьим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3E8A0D" w14:textId="1C29E2CB" w:rsidR="00AF289E" w:rsidRDefault="00AF289E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 простого товарищества</w:t>
            </w:r>
          </w:p>
          <w:p w14:paraId="2071EBB9" w14:textId="22CE1317" w:rsidR="00AF289E" w:rsidRPr="00AF289E" w:rsidRDefault="00AF289E" w:rsidP="00AF289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 от ООО ЧОО «АРЕС»</w:t>
            </w:r>
            <w:r w:rsidR="00FB5852">
              <w:rPr>
                <w:rFonts w:ascii="Times New Roman" w:hAnsi="Times New Roman" w:cs="Times New Roman"/>
                <w:sz w:val="24"/>
                <w:szCs w:val="24"/>
              </w:rPr>
              <w:t>, подтверждающая полномочия лица на осуществление действий от имени коллективных участников закупки;</w:t>
            </w:r>
          </w:p>
          <w:p w14:paraId="52951E9A" w14:textId="3FADDFA5" w:rsidR="00AF289E" w:rsidRDefault="00AF289E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Доверенность от ООО ЧОО «ФОРТ-С</w:t>
            </w:r>
            <w:r w:rsidR="00FB5852">
              <w:rPr>
                <w:rFonts w:ascii="Times New Roman" w:hAnsi="Times New Roman" w:cs="Times New Roman"/>
                <w:sz w:val="24"/>
                <w:szCs w:val="24"/>
              </w:rPr>
              <w:t>», подтверждающая полномочия лица на осуществление действий от имени коллективных участников закупки;</w:t>
            </w:r>
          </w:p>
          <w:p w14:paraId="512F7008" w14:textId="3AB1C648" w:rsidR="00AF289E" w:rsidRDefault="00AF289E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хранение и использование оружия ООО ЧОП «КОНТР-ОЛ»</w:t>
            </w:r>
          </w:p>
          <w:p w14:paraId="33FA1F30" w14:textId="18EA97C7" w:rsidR="00AF289E" w:rsidRPr="00AF289E" w:rsidRDefault="00AF289E" w:rsidP="00AF289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хранение и использование оружия ООО ЧОО «АРЕС»</w:t>
            </w:r>
          </w:p>
          <w:p w14:paraId="04D3A522" w14:textId="6A29C2E0" w:rsidR="00AF289E" w:rsidRPr="00AF289E" w:rsidRDefault="00AF289E" w:rsidP="00AF289E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хранение и использование оружия ООО ЧОО «ФОРТ-С»</w:t>
            </w:r>
          </w:p>
          <w:p w14:paraId="6612B8DA" w14:textId="1FB33DAD" w:rsidR="008B7F85" w:rsidRDefault="008B7F85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Копии учредительн</w:t>
            </w:r>
            <w:r w:rsidR="00AB60A3">
              <w:rPr>
                <w:rFonts w:ascii="Times New Roman" w:hAnsi="Times New Roman" w:cs="Times New Roman"/>
                <w:sz w:val="24"/>
                <w:szCs w:val="24"/>
              </w:rPr>
              <w:t xml:space="preserve">ых и регистрационных </w:t>
            </w:r>
            <w:r w:rsidR="00FB5852">
              <w:rPr>
                <w:rFonts w:ascii="Times New Roman" w:hAnsi="Times New Roman" w:cs="Times New Roman"/>
                <w:sz w:val="24"/>
                <w:szCs w:val="24"/>
              </w:rPr>
              <w:t>документов ООО</w:t>
            </w:r>
            <w:r w:rsidR="00AF289E">
              <w:rPr>
                <w:rFonts w:ascii="Times New Roman" w:hAnsi="Times New Roman" w:cs="Times New Roman"/>
                <w:sz w:val="24"/>
                <w:szCs w:val="24"/>
              </w:rPr>
              <w:t xml:space="preserve"> ЧОП «КОНТР-ОЛ» </w:t>
            </w:r>
          </w:p>
          <w:p w14:paraId="006B684E" w14:textId="50CA41A3" w:rsidR="00FB5852" w:rsidRPr="00FB5852" w:rsidRDefault="00FB5852" w:rsidP="00FB585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Копии учредительн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и регистрационных документов ООО ЧОО «АРЕС» </w:t>
            </w:r>
          </w:p>
          <w:p w14:paraId="4BE1C4B3" w14:textId="5B832C2C" w:rsidR="00FB5852" w:rsidRPr="00FB5852" w:rsidRDefault="00FB5852" w:rsidP="00FB585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Копии учредительн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регистрационных документов ООО ЧОО «ФОРТ-С»</w:t>
            </w:r>
          </w:p>
          <w:p w14:paraId="774A7A54" w14:textId="1C7B6031" w:rsidR="008B7F85" w:rsidRDefault="008B7F85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Выписка из ЕГРЮЛ</w:t>
            </w:r>
            <w:r w:rsidR="00FB5852">
              <w:rPr>
                <w:rFonts w:ascii="Times New Roman" w:hAnsi="Times New Roman" w:cs="Times New Roman"/>
                <w:sz w:val="24"/>
                <w:szCs w:val="24"/>
              </w:rPr>
              <w:t xml:space="preserve"> ООО ЧОП «КОНТР-ОЛ»</w:t>
            </w:r>
          </w:p>
          <w:p w14:paraId="60A7DB53" w14:textId="064D4F29" w:rsidR="00FB5852" w:rsidRPr="00FB5852" w:rsidRDefault="00FB5852" w:rsidP="00FB585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Выписка из ЕГРЮЛ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ЧОО «АРЕС»</w:t>
            </w:r>
          </w:p>
          <w:p w14:paraId="6CC036C4" w14:textId="2A6BD814" w:rsidR="00FB5852" w:rsidRPr="00FB5852" w:rsidRDefault="00FB5852" w:rsidP="00FB585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Выписка из ЕГРЮЛ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ЧОО «ФОРТ-С»</w:t>
            </w:r>
          </w:p>
          <w:p w14:paraId="7F43E15F" w14:textId="364BBBED" w:rsidR="008B7F85" w:rsidRPr="002E59A7" w:rsidRDefault="008B7F85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декларация о соответствии участника закупки требованиям, установленным в пунктах </w:t>
            </w:r>
            <w:proofErr w:type="gramStart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proofErr w:type="gramEnd"/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статьи 3.4. </w:t>
            </w:r>
            <w:r w:rsidR="00AB60A3">
              <w:rPr>
                <w:rFonts w:ascii="Times New Roman" w:hAnsi="Times New Roman" w:cs="Times New Roman"/>
                <w:sz w:val="24"/>
                <w:szCs w:val="24"/>
              </w:rPr>
              <w:t>части 1 Закупочной документации</w:t>
            </w:r>
          </w:p>
          <w:p w14:paraId="6A29F943" w14:textId="2CF9D0D2" w:rsidR="008B7F85" w:rsidRDefault="008B7F85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подтверждающие полномочия лица на осуществление дейс</w:t>
            </w:r>
            <w:r w:rsidR="00AB60A3">
              <w:rPr>
                <w:rFonts w:ascii="Times New Roman" w:hAnsi="Times New Roman" w:cs="Times New Roman"/>
                <w:sz w:val="24"/>
                <w:szCs w:val="24"/>
              </w:rPr>
              <w:t xml:space="preserve">твий от имени участника </w:t>
            </w:r>
            <w:r w:rsidR="00FB5852">
              <w:rPr>
                <w:rFonts w:ascii="Times New Roman" w:hAnsi="Times New Roman" w:cs="Times New Roman"/>
                <w:sz w:val="24"/>
                <w:szCs w:val="24"/>
              </w:rPr>
              <w:t>закупки ООО ЧОП «КОНТР-ОЛ»</w:t>
            </w:r>
          </w:p>
          <w:p w14:paraId="591D3293" w14:textId="106CEFF2" w:rsidR="00FB5852" w:rsidRPr="002E59A7" w:rsidRDefault="00FB5852" w:rsidP="00FB585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подтверждающие полномочия лица на осуществление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твий от имени участника закупки ООО ЧОО «АРЕС»</w:t>
            </w:r>
          </w:p>
          <w:p w14:paraId="1F0D37AA" w14:textId="3B77448B" w:rsidR="00FB5852" w:rsidRPr="00FB5852" w:rsidRDefault="00FB5852" w:rsidP="00FB585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подтверждающие полномочия лица на осуществление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твий от имени участника закупки ООО ЧОО «ФОРТ-С» </w:t>
            </w:r>
          </w:p>
          <w:p w14:paraId="674C7400" w14:textId="537983F4" w:rsidR="008B7F85" w:rsidRDefault="008B7F85" w:rsidP="00F9689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Решение об одобрении или о совершении крупной </w:t>
            </w:r>
            <w:r w:rsidR="00FB5852" w:rsidRPr="002E59A7">
              <w:rPr>
                <w:rFonts w:ascii="Times New Roman" w:hAnsi="Times New Roman" w:cs="Times New Roman"/>
                <w:sz w:val="24"/>
                <w:szCs w:val="24"/>
              </w:rPr>
              <w:t>сделки</w:t>
            </w:r>
            <w:r w:rsidR="00FB5852">
              <w:rPr>
                <w:rFonts w:ascii="Times New Roman" w:hAnsi="Times New Roman" w:cs="Times New Roman"/>
                <w:sz w:val="24"/>
                <w:szCs w:val="24"/>
              </w:rPr>
              <w:t xml:space="preserve"> ООО ЧОП «КОНТР-ОЛ»</w:t>
            </w:r>
          </w:p>
          <w:p w14:paraId="78EA92B4" w14:textId="1976E0EC" w:rsidR="00FB5852" w:rsidRPr="002E59A7" w:rsidRDefault="00FB5852" w:rsidP="00FB585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об одобрении или о совершении крупной сделки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ЧОО «АРЕС»</w:t>
            </w:r>
          </w:p>
          <w:p w14:paraId="70A4AF6B" w14:textId="163361DC" w:rsidR="00FB5852" w:rsidRPr="00FB5852" w:rsidRDefault="00FB5852" w:rsidP="00FB585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об одобрении или о совершении крупной сделки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ЧОО «ФОРТ-С»</w:t>
            </w:r>
          </w:p>
          <w:p w14:paraId="74679CD8" w14:textId="2D24D0A0" w:rsidR="008B7F85" w:rsidRDefault="008B7F85" w:rsidP="005A763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Копия финансовой </w:t>
            </w:r>
            <w:r w:rsidR="00FB5852" w:rsidRPr="002E59A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FB5852">
              <w:rPr>
                <w:rFonts w:ascii="Times New Roman" w:hAnsi="Times New Roman" w:cs="Times New Roman"/>
                <w:sz w:val="24"/>
                <w:szCs w:val="24"/>
              </w:rPr>
              <w:t xml:space="preserve"> ООО ЧОП «КОНТР-ОЛ»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2 года, на последнюю отчетную дату: бухгалтерский баланс – форма 0710001 по ОКУД, отчет о финансовых</w:t>
            </w: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– форма 0710002 по ОКУД.</w:t>
            </w:r>
          </w:p>
          <w:p w14:paraId="26973C31" w14:textId="4A507713" w:rsidR="00AB60A3" w:rsidRDefault="00AB60A3" w:rsidP="005A763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852"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Копия финансовой </w:t>
            </w:r>
            <w:proofErr w:type="gramStart"/>
            <w:r w:rsidR="00FB5852" w:rsidRPr="002E59A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FB5852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="00FB5852">
              <w:rPr>
                <w:rFonts w:ascii="Times New Roman" w:hAnsi="Times New Roman" w:cs="Times New Roman"/>
                <w:sz w:val="24"/>
                <w:szCs w:val="24"/>
              </w:rPr>
              <w:t xml:space="preserve"> ЧОО «АРЕС»</w:t>
            </w:r>
            <w:r w:rsidR="00FB5852"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2 года, на последнюю отчетную дату: бухгалтерский баланс – форма 0710001 по ОКУД, отчет о финансовых</w:t>
            </w:r>
            <w:r w:rsidR="00FB5852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– форма 0710002 по ОКУД.</w:t>
            </w:r>
          </w:p>
          <w:p w14:paraId="28723243" w14:textId="64D9AA4E" w:rsidR="00AB60A3" w:rsidRDefault="00AB60A3" w:rsidP="005A763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852" w:rsidRPr="002E59A7">
              <w:rPr>
                <w:rFonts w:ascii="Times New Roman" w:hAnsi="Times New Roman" w:cs="Times New Roman"/>
                <w:sz w:val="24"/>
                <w:szCs w:val="24"/>
              </w:rPr>
              <w:t xml:space="preserve"> Копия финансовой </w:t>
            </w:r>
            <w:proofErr w:type="gramStart"/>
            <w:r w:rsidR="00FB5852" w:rsidRPr="002E59A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  <w:r w:rsidR="00FB5852">
              <w:rPr>
                <w:rFonts w:ascii="Times New Roman" w:hAnsi="Times New Roman" w:cs="Times New Roman"/>
                <w:sz w:val="24"/>
                <w:szCs w:val="24"/>
              </w:rPr>
              <w:t xml:space="preserve">  ООО</w:t>
            </w:r>
            <w:proofErr w:type="gramEnd"/>
            <w:r w:rsidR="00FB5852">
              <w:rPr>
                <w:rFonts w:ascii="Times New Roman" w:hAnsi="Times New Roman" w:cs="Times New Roman"/>
                <w:sz w:val="24"/>
                <w:szCs w:val="24"/>
              </w:rPr>
              <w:t xml:space="preserve"> ЧОО «ФОРТ-С» </w:t>
            </w:r>
            <w:r w:rsidR="00FB5852" w:rsidRPr="002E59A7">
              <w:rPr>
                <w:rFonts w:ascii="Times New Roman" w:hAnsi="Times New Roman" w:cs="Times New Roman"/>
                <w:sz w:val="24"/>
                <w:szCs w:val="24"/>
              </w:rPr>
              <w:t>за последние 2 года, на последнюю отчетную дату: бухгалтерский баланс – форма 0710001 по ОКУД, отчет о финансовых</w:t>
            </w:r>
            <w:r w:rsidR="00FB5852" w:rsidRPr="006F28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 – форма 0710002 по ОКУД.</w:t>
            </w:r>
          </w:p>
          <w:p w14:paraId="32E49985" w14:textId="64A96F79" w:rsidR="00AB60A3" w:rsidRDefault="00AB60A3" w:rsidP="005A763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852">
              <w:rPr>
                <w:rFonts w:ascii="Times New Roman" w:hAnsi="Times New Roman" w:cs="Times New Roman"/>
                <w:sz w:val="24"/>
                <w:szCs w:val="24"/>
              </w:rPr>
              <w:t>Удостоверения частного охранника, приказы о приеме на работу, личные карточки и трудовые книжки сотрудников охраны</w:t>
            </w:r>
          </w:p>
          <w:p w14:paraId="46605DF2" w14:textId="028DA6D0" w:rsidR="00AB60A3" w:rsidRDefault="00AB60A3" w:rsidP="0054375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E5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852">
              <w:rPr>
                <w:rFonts w:ascii="Times New Roman" w:hAnsi="Times New Roman" w:cs="Times New Roman"/>
                <w:sz w:val="24"/>
                <w:szCs w:val="24"/>
              </w:rPr>
              <w:t xml:space="preserve"> Копии контрактов, договоров и актов выполненных работ</w:t>
            </w:r>
          </w:p>
          <w:p w14:paraId="0F452746" w14:textId="77777777" w:rsidR="00543758" w:rsidRPr="00543758" w:rsidRDefault="00543758" w:rsidP="00543758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A8F47" w14:textId="32B73FC4" w:rsidR="008B7F85" w:rsidRPr="008B7F85" w:rsidRDefault="008B7F85" w:rsidP="00AB60A3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F85" w:rsidRPr="008D71F3" w14:paraId="5846C5CD" w14:textId="77777777" w:rsidTr="00F9689D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8F409" w14:textId="4D6CDD84" w:rsidR="008B7F85" w:rsidRPr="008D71F3" w:rsidRDefault="008B7F85" w:rsidP="00F9689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B7F85" w:rsidRPr="008D71F3" w14:paraId="4648BDAB" w14:textId="77777777" w:rsidTr="00F9689D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1CB8" w14:textId="77777777" w:rsidR="008B7F85" w:rsidRPr="008D71F3" w:rsidRDefault="008B7F85" w:rsidP="00F9689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911D" w14:textId="1FAD0797" w:rsidR="008B7F85" w:rsidRDefault="008B7F85" w:rsidP="00F9689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цен за единицу услуг: 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690 136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Шестьсот девяносто тысяч сто тридцать шесть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рублей, 00 коп. </w:t>
            </w:r>
            <w:r w:rsidR="00AE6B6C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D4F050" w14:textId="2D8E00BB" w:rsidR="008B7F85" w:rsidRDefault="008B7F85" w:rsidP="00F9689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месяц по круглосуточным постам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5A76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577 979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Пятьсот семьдесят семь девятьсот семьдесят девять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руб., 00 коп.</w:t>
            </w:r>
          </w:p>
          <w:p w14:paraId="4913DA65" w14:textId="22299C1D" w:rsidR="008B7F85" w:rsidRDefault="008B7F85" w:rsidP="00F9689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месяц услуг Пост №4: 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92 585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(Девяносто 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две тысячи пятьсот восемьдесят 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руб.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 xml:space="preserve"> 00 коп.</w:t>
            </w:r>
          </w:p>
          <w:p w14:paraId="19AE2A69" w14:textId="4C775FCF" w:rsidR="008B7F85" w:rsidRDefault="008B7F85" w:rsidP="00F9689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мероприятия: 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19 572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Девятнадцать тысяч пятьсот семьдесят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5A76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00 коп.</w:t>
            </w:r>
          </w:p>
          <w:p w14:paraId="499DD031" w14:textId="47F0EBC4" w:rsidR="008B7F85" w:rsidRPr="007A590A" w:rsidRDefault="008B7F85" w:rsidP="00AE6B6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</w:t>
            </w:r>
            <w:r w:rsidR="00AE6B6C">
              <w:rPr>
                <w:rFonts w:ascii="Times New Roman" w:hAnsi="Times New Roman" w:cs="Times New Roman"/>
                <w:sz w:val="24"/>
                <w:szCs w:val="24"/>
              </w:rPr>
              <w:t>8 242 488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</w:t>
            </w:r>
            <w:r w:rsidR="00AE6B6C">
              <w:rPr>
                <w:rFonts w:ascii="Times New Roman" w:hAnsi="Times New Roman" w:cs="Times New Roman"/>
                <w:sz w:val="24"/>
                <w:szCs w:val="24"/>
              </w:rPr>
              <w:t>Восемь миллионов четыреста восемьдесят восемь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6B6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копеек. </w:t>
            </w:r>
            <w:r w:rsidR="00AE6B6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НДС.</w:t>
            </w:r>
          </w:p>
        </w:tc>
      </w:tr>
      <w:tr w:rsidR="008B7F85" w:rsidRPr="008D71F3" w14:paraId="2840890F" w14:textId="77777777" w:rsidTr="00F9689D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291A" w14:textId="77777777" w:rsidR="008B7F85" w:rsidRPr="008D71F3" w:rsidRDefault="008B7F85" w:rsidP="00F9689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BE70" w14:textId="469C897A" w:rsidR="008B7F85" w:rsidRPr="008D71F3" w:rsidRDefault="008B7F85" w:rsidP="00AE6B6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E6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05014901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</w:t>
      </w:r>
      <w:r w:rsidR="00A46877" w:rsidRPr="008D71F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A46877">
        <w:rPr>
          <w:rFonts w:ascii="Times New Roman" w:hAnsi="Times New Roman" w:cs="Times New Roman"/>
          <w:sz w:val="24"/>
          <w:szCs w:val="24"/>
        </w:rPr>
        <w:t>заявки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31EB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4375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6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543758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6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2155CD"/>
    <w:multiLevelType w:val="hybridMultilevel"/>
    <w:tmpl w:val="41B403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9777116">
    <w:abstractNumId w:val="22"/>
  </w:num>
  <w:num w:numId="2" w16cid:durableId="944121345">
    <w:abstractNumId w:val="6"/>
  </w:num>
  <w:num w:numId="3" w16cid:durableId="1719671774">
    <w:abstractNumId w:val="3"/>
  </w:num>
  <w:num w:numId="4" w16cid:durableId="686104911">
    <w:abstractNumId w:val="26"/>
  </w:num>
  <w:num w:numId="5" w16cid:durableId="96678145">
    <w:abstractNumId w:val="5"/>
  </w:num>
  <w:num w:numId="6" w16cid:durableId="1466966043">
    <w:abstractNumId w:val="24"/>
  </w:num>
  <w:num w:numId="7" w16cid:durableId="516038863">
    <w:abstractNumId w:val="1"/>
  </w:num>
  <w:num w:numId="8" w16cid:durableId="1937786329">
    <w:abstractNumId w:val="0"/>
  </w:num>
  <w:num w:numId="9" w16cid:durableId="1168667891">
    <w:abstractNumId w:val="9"/>
  </w:num>
  <w:num w:numId="10" w16cid:durableId="1930582062">
    <w:abstractNumId w:val="13"/>
  </w:num>
  <w:num w:numId="11" w16cid:durableId="1735155925">
    <w:abstractNumId w:val="27"/>
  </w:num>
  <w:num w:numId="12" w16cid:durableId="1772817513">
    <w:abstractNumId w:val="14"/>
  </w:num>
  <w:num w:numId="13" w16cid:durableId="192770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1121023">
    <w:abstractNumId w:val="17"/>
  </w:num>
  <w:num w:numId="15" w16cid:durableId="659770130">
    <w:abstractNumId w:val="7"/>
  </w:num>
  <w:num w:numId="16" w16cid:durableId="2014453395">
    <w:abstractNumId w:val="21"/>
  </w:num>
  <w:num w:numId="17" w16cid:durableId="683821062">
    <w:abstractNumId w:val="2"/>
  </w:num>
  <w:num w:numId="18" w16cid:durableId="1675573465">
    <w:abstractNumId w:val="8"/>
  </w:num>
  <w:num w:numId="19" w16cid:durableId="850609041">
    <w:abstractNumId w:val="11"/>
  </w:num>
  <w:num w:numId="20" w16cid:durableId="142085378">
    <w:abstractNumId w:val="25"/>
  </w:num>
  <w:num w:numId="21" w16cid:durableId="511646500">
    <w:abstractNumId w:val="16"/>
  </w:num>
  <w:num w:numId="22" w16cid:durableId="686639151">
    <w:abstractNumId w:val="18"/>
  </w:num>
  <w:num w:numId="23" w16cid:durableId="2123450282">
    <w:abstractNumId w:val="23"/>
  </w:num>
  <w:num w:numId="24" w16cid:durableId="208884587">
    <w:abstractNumId w:val="15"/>
  </w:num>
  <w:num w:numId="25" w16cid:durableId="1693918299">
    <w:abstractNumId w:val="4"/>
  </w:num>
  <w:num w:numId="26" w16cid:durableId="299727416">
    <w:abstractNumId w:val="19"/>
  </w:num>
  <w:num w:numId="27" w16cid:durableId="1921020537">
    <w:abstractNumId w:val="12"/>
  </w:num>
  <w:num w:numId="28" w16cid:durableId="284119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1B41"/>
    <w:rsid w:val="0009403C"/>
    <w:rsid w:val="0009694E"/>
    <w:rsid w:val="000A01D3"/>
    <w:rsid w:val="000A35D3"/>
    <w:rsid w:val="000A4271"/>
    <w:rsid w:val="000A7AE6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E59A7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3758"/>
    <w:rsid w:val="005440BE"/>
    <w:rsid w:val="00545D10"/>
    <w:rsid w:val="0054635E"/>
    <w:rsid w:val="00575FC3"/>
    <w:rsid w:val="005825A8"/>
    <w:rsid w:val="00583253"/>
    <w:rsid w:val="00585E70"/>
    <w:rsid w:val="0059281A"/>
    <w:rsid w:val="00592834"/>
    <w:rsid w:val="00595F9F"/>
    <w:rsid w:val="005A015D"/>
    <w:rsid w:val="005A0612"/>
    <w:rsid w:val="005A763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56F"/>
    <w:rsid w:val="005F5BDF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B3E24"/>
    <w:rsid w:val="007C383F"/>
    <w:rsid w:val="007C4255"/>
    <w:rsid w:val="007C5D9D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97546"/>
    <w:rsid w:val="008A56B4"/>
    <w:rsid w:val="008A727D"/>
    <w:rsid w:val="008B1863"/>
    <w:rsid w:val="008B3D6B"/>
    <w:rsid w:val="008B53AA"/>
    <w:rsid w:val="008B599B"/>
    <w:rsid w:val="008B7F85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4A1B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877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B60A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E6B6C"/>
    <w:rsid w:val="00AF289E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2BE8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379C9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52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97F96304-6225-437A-A026-180F8D03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375</cp:revision>
  <cp:lastPrinted>2021-07-28T08:27:00Z</cp:lastPrinted>
  <dcterms:created xsi:type="dcterms:W3CDTF">2017-04-28T21:28:00Z</dcterms:created>
  <dcterms:modified xsi:type="dcterms:W3CDTF">2022-07-25T11:12:00Z</dcterms:modified>
</cp:coreProperties>
</file>