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49442C26" w:rsidR="00C57FD5" w:rsidRPr="00191FE5" w:rsidRDefault="0099047F" w:rsidP="001726D5">
      <w:pPr>
        <w:pStyle w:val="a5"/>
        <w:ind w:firstLine="0"/>
        <w:jc w:val="center"/>
        <w:rPr>
          <w:b/>
          <w:sz w:val="24"/>
          <w:szCs w:val="24"/>
        </w:rPr>
      </w:pPr>
      <w:r w:rsidRPr="00191FE5">
        <w:rPr>
          <w:rStyle w:val="a4"/>
          <w:i w:val="0"/>
          <w:color w:val="auto"/>
          <w:sz w:val="24"/>
          <w:szCs w:val="24"/>
        </w:rPr>
        <w:t xml:space="preserve"> </w:t>
      </w:r>
      <w:r w:rsidR="00C57FD5" w:rsidRPr="00191FE5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393FE8" w:rsidRPr="00191FE5">
        <w:rPr>
          <w:b/>
          <w:sz w:val="24"/>
          <w:szCs w:val="24"/>
        </w:rPr>
        <w:t>К2</w:t>
      </w:r>
      <w:r w:rsidR="00CD0048" w:rsidRPr="00191FE5">
        <w:rPr>
          <w:b/>
          <w:sz w:val="24"/>
          <w:szCs w:val="24"/>
        </w:rPr>
        <w:t>/2</w:t>
      </w:r>
      <w:r w:rsidR="00431C89" w:rsidRPr="00191FE5">
        <w:rPr>
          <w:b/>
          <w:sz w:val="24"/>
          <w:szCs w:val="24"/>
        </w:rPr>
        <w:t>-16</w:t>
      </w:r>
      <w:r w:rsidR="00407B69" w:rsidRPr="00191FE5">
        <w:rPr>
          <w:b/>
          <w:sz w:val="24"/>
          <w:szCs w:val="24"/>
          <w:lang w:val="en-US"/>
        </w:rPr>
        <w:t>/</w:t>
      </w:r>
      <w:r w:rsidR="00C81EC9" w:rsidRPr="00191FE5">
        <w:rPr>
          <w:b/>
          <w:sz w:val="24"/>
          <w:szCs w:val="24"/>
        </w:rPr>
        <w:t>3</w:t>
      </w:r>
    </w:p>
    <w:p w14:paraId="19AD9830" w14:textId="457F7CF2" w:rsidR="00BB1536" w:rsidRPr="00191FE5" w:rsidRDefault="007C3111" w:rsidP="00191FE5">
      <w:pPr>
        <w:pStyle w:val="a7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191FE5">
        <w:rPr>
          <w:rFonts w:ascii="Times New Roman" w:hAnsi="Times New Roman" w:cs="Times New Roman"/>
          <w:b/>
          <w:bCs/>
          <w:sz w:val="24"/>
          <w:szCs w:val="24"/>
        </w:rPr>
        <w:t xml:space="preserve">оценки и сопоставления заявок </w:t>
      </w:r>
      <w:r w:rsidR="00CD0048" w:rsidRPr="00191FE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участие в запросе коммерческих предложений </w:t>
      </w:r>
      <w:r w:rsidR="00393FE8" w:rsidRPr="00191FE5">
        <w:rPr>
          <w:rFonts w:ascii="Times New Roman" w:hAnsi="Times New Roman" w:cs="Times New Roman"/>
          <w:b/>
          <w:sz w:val="24"/>
          <w:szCs w:val="24"/>
        </w:rPr>
        <w:t xml:space="preserve">на право </w:t>
      </w:r>
      <w:r w:rsidR="00393FE8" w:rsidRPr="00191FE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393FE8" w:rsidRPr="00191FE5">
        <w:rPr>
          <w:rFonts w:ascii="Times New Roman" w:hAnsi="Times New Roman" w:cs="Times New Roman"/>
          <w:b/>
          <w:sz w:val="24"/>
          <w:szCs w:val="24"/>
        </w:rPr>
        <w:t>на оказание услуг по информационно-коммуникационному сопровождению Фонда развития интернет-инициатив.</w:t>
      </w: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  <w:gridCol w:w="4642"/>
      </w:tblGrid>
      <w:tr w:rsidR="00D82764" w:rsidRPr="0052144E" w14:paraId="315758B3" w14:textId="77777777">
        <w:tc>
          <w:tcPr>
            <w:tcW w:w="5040" w:type="dxa"/>
          </w:tcPr>
          <w:p w14:paraId="2435929A" w14:textId="77777777" w:rsidR="00D82764" w:rsidRPr="0052144E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8CBE786" w:rsidR="00D82764" w:rsidRPr="0052144E" w:rsidRDefault="00EE3A84" w:rsidP="00BA4537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537" w:rsidRPr="005214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5214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4537" w:rsidRPr="0052144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7354C6" w:rsidRPr="0052144E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5A285A" w:rsidRPr="005214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5214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52144E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D8FE9B" w14:textId="77777777" w:rsidR="00BA4537" w:rsidRPr="0052144E" w:rsidRDefault="00BA4537" w:rsidP="00BA4537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44E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03AC59DA" w14:textId="77777777" w:rsidR="00BA4537" w:rsidRPr="0052144E" w:rsidRDefault="00BA4537" w:rsidP="00BA453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FFB5FF" w14:textId="77777777" w:rsidR="00BA4537" w:rsidRPr="0052144E" w:rsidRDefault="00BA4537" w:rsidP="00BA453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4E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3DF5BB26" w14:textId="77777777" w:rsidR="00BA4537" w:rsidRPr="0052144E" w:rsidRDefault="00BA4537" w:rsidP="00BA453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4E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2144E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17196D89" w14:textId="77777777" w:rsidR="00BA4537" w:rsidRPr="0052144E" w:rsidRDefault="00BA4537" w:rsidP="00BA453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4E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52144E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458BD43F" w14:textId="77777777" w:rsidR="00BA4537" w:rsidRPr="0052144E" w:rsidRDefault="00BA4537" w:rsidP="00BA453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4E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05A4690" w14:textId="77777777" w:rsidR="00BA4537" w:rsidRPr="0052144E" w:rsidRDefault="00BA4537" w:rsidP="00BA453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4E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4251B557" w14:textId="77777777" w:rsidR="00BA4537" w:rsidRPr="0052144E" w:rsidRDefault="00BA4537" w:rsidP="00BA453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4E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53A698D4" w14:textId="77777777" w:rsidR="00BA4537" w:rsidRPr="0052144E" w:rsidRDefault="00BA4537" w:rsidP="00BA453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41EF22" w14:textId="77777777" w:rsidR="00BA4537" w:rsidRPr="0052144E" w:rsidRDefault="00BA4537" w:rsidP="00BA4537">
      <w:pPr>
        <w:pStyle w:val="2"/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  <w:lang w:val="ru-RU"/>
        </w:rPr>
      </w:pPr>
      <w:r w:rsidRPr="0052144E">
        <w:rPr>
          <w:sz w:val="24"/>
          <w:szCs w:val="24"/>
        </w:rPr>
        <w:t xml:space="preserve">Извещение о проведении закупки на право </w:t>
      </w:r>
      <w:r w:rsidRPr="0052144E">
        <w:rPr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Pr="0052144E">
        <w:rPr>
          <w:b w:val="0"/>
          <w:sz w:val="24"/>
          <w:szCs w:val="24"/>
          <w:lang w:val="ru-RU"/>
        </w:rPr>
        <w:t xml:space="preserve">на оказание услуг по информационно-коммуникационному сопровождению Фонда развития интернет-инициатив </w:t>
      </w:r>
      <w:r w:rsidRPr="0052144E">
        <w:rPr>
          <w:b w:val="0"/>
          <w:sz w:val="24"/>
          <w:szCs w:val="24"/>
        </w:rPr>
        <w:t>было опубликовано на сайте Заказчика «21</w:t>
      </w:r>
      <w:r w:rsidRPr="0052144E">
        <w:rPr>
          <w:b w:val="0"/>
          <w:bCs/>
          <w:sz w:val="24"/>
          <w:szCs w:val="24"/>
        </w:rPr>
        <w:t>» марта 2016 года.</w:t>
      </w:r>
    </w:p>
    <w:p w14:paraId="317FB754" w14:textId="302A6AA4" w:rsidR="00BA4537" w:rsidRPr="0052144E" w:rsidRDefault="00BA4537" w:rsidP="00BA4537">
      <w:pPr>
        <w:pStyle w:val="2"/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  <w:lang w:val="ru-RU"/>
        </w:rPr>
      </w:pPr>
      <w:r w:rsidRPr="0052144E">
        <w:rPr>
          <w:sz w:val="24"/>
          <w:szCs w:val="24"/>
        </w:rPr>
        <w:t xml:space="preserve">Предмет договора: </w:t>
      </w:r>
      <w:r w:rsidRPr="0052144E">
        <w:rPr>
          <w:b w:val="0"/>
          <w:sz w:val="24"/>
          <w:szCs w:val="24"/>
          <w:lang w:val="ru-RU"/>
        </w:rPr>
        <w:t>оказание услуг по информационно-коммуникационному сопровождению Фонда развития интернет-инициатив.</w:t>
      </w:r>
    </w:p>
    <w:p w14:paraId="0BA8F267" w14:textId="77777777" w:rsidR="00BA4537" w:rsidRPr="0052144E" w:rsidRDefault="00BA4537" w:rsidP="00BA4537">
      <w:pPr>
        <w:pStyle w:val="2"/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  <w:lang w:val="ru-RU"/>
        </w:rPr>
      </w:pPr>
      <w:r w:rsidRPr="0052144E">
        <w:rPr>
          <w:sz w:val="24"/>
          <w:szCs w:val="24"/>
        </w:rPr>
        <w:t xml:space="preserve">Начальная (максимальная) цена за единицу услуги </w:t>
      </w:r>
      <w:r w:rsidRPr="0052144E">
        <w:rPr>
          <w:b w:val="0"/>
          <w:sz w:val="24"/>
          <w:szCs w:val="24"/>
        </w:rPr>
        <w:t xml:space="preserve">определена по каждой из закупаемых позиций в Части </w:t>
      </w:r>
      <w:r w:rsidRPr="0052144E">
        <w:rPr>
          <w:b w:val="0"/>
          <w:sz w:val="24"/>
          <w:szCs w:val="24"/>
          <w:lang w:val="en-US"/>
        </w:rPr>
        <w:t>VII (</w:t>
      </w:r>
      <w:r w:rsidRPr="0052144E">
        <w:rPr>
          <w:b w:val="0"/>
          <w:sz w:val="24"/>
          <w:szCs w:val="24"/>
        </w:rPr>
        <w:t xml:space="preserve">Начальная (максимальная) цена за единицу услуги)  закупочной документации. Максимальный бюджет закупки на весь срок действия договора составляет </w:t>
      </w:r>
      <w:r w:rsidRPr="0052144E">
        <w:rPr>
          <w:b w:val="0"/>
          <w:color w:val="1F497D" w:themeColor="text2"/>
          <w:sz w:val="24"/>
          <w:szCs w:val="24"/>
        </w:rPr>
        <w:t xml:space="preserve">– </w:t>
      </w:r>
      <w:r w:rsidRPr="0052144E">
        <w:rPr>
          <w:b w:val="0"/>
          <w:sz w:val="24"/>
          <w:szCs w:val="24"/>
        </w:rPr>
        <w:t xml:space="preserve">3 300 000 (Три миллиона триста тысяч) рублей в т.ч. НДС-18%.  </w:t>
      </w:r>
    </w:p>
    <w:p w14:paraId="6B680792" w14:textId="77777777" w:rsidR="00BA4537" w:rsidRPr="0052144E" w:rsidRDefault="00BA4537" w:rsidP="00BA4537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44E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</w:t>
      </w:r>
      <w:r w:rsidRPr="0052144E">
        <w:rPr>
          <w:rFonts w:ascii="Times New Roman" w:hAnsi="Times New Roman" w:cs="Times New Roman"/>
          <w:sz w:val="24"/>
          <w:szCs w:val="24"/>
        </w:rPr>
        <w:t>.</w:t>
      </w:r>
    </w:p>
    <w:p w14:paraId="2BE0058C" w14:textId="7CE457F3" w:rsidR="00BA4537" w:rsidRPr="0052144E" w:rsidRDefault="00BA4537" w:rsidP="0052144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4E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14 (четырнадцать) конвертов с заявками на участие в закупке. </w:t>
      </w:r>
      <w:r w:rsidR="0052144E" w:rsidRPr="0052144E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г. Москва,  Серебряническая набережная, д.29, 7 этаж, переговорная «Сквер» "04" апреля 2016 г. </w:t>
      </w:r>
      <w:r w:rsidRPr="0052144E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29 минут по московскому времени и завершена в 13 часов 23 минуты по московскому времени. </w:t>
      </w:r>
    </w:p>
    <w:p w14:paraId="4C41A77F" w14:textId="77777777" w:rsidR="00BA4537" w:rsidRPr="0052144E" w:rsidRDefault="00BA4537" w:rsidP="00BA4537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spacing w:after="24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44E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15B480A6" w14:textId="77777777" w:rsidR="00BA4537" w:rsidRPr="0052144E" w:rsidRDefault="00BA4537" w:rsidP="00BA453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4E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52144E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52144E">
        <w:rPr>
          <w:rFonts w:ascii="Times New Roman" w:hAnsi="Times New Roman" w:cs="Times New Roman"/>
          <w:sz w:val="24"/>
          <w:szCs w:val="24"/>
        </w:rPr>
        <w:t>по адресу:</w:t>
      </w:r>
      <w:r w:rsidRPr="0052144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 с 14 часов 00 минут  04 апреля  2016 года до 15 часов 00 минут  по московскому времени 18 апреля 2016 года.</w:t>
      </w:r>
    </w:p>
    <w:p w14:paraId="043534FE" w14:textId="50135709" w:rsidR="00CD0048" w:rsidRPr="0052144E" w:rsidRDefault="00D25AA1" w:rsidP="00BA4537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4E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52144E">
        <w:rPr>
          <w:rFonts w:ascii="Times New Roman" w:hAnsi="Times New Roman" w:cs="Times New Roman"/>
          <w:b/>
          <w:bCs/>
          <w:sz w:val="24"/>
          <w:szCs w:val="24"/>
        </w:rPr>
        <w:t>е заявок</w:t>
      </w:r>
      <w:r w:rsidR="00AD1F1D" w:rsidRPr="005214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0048" w:rsidRPr="0052144E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CD0048" w:rsidRPr="0052144E">
        <w:rPr>
          <w:rFonts w:ascii="Times New Roman" w:hAnsi="Times New Roman" w:cs="Times New Roman"/>
          <w:sz w:val="24"/>
          <w:szCs w:val="24"/>
        </w:rPr>
        <w:t>закупке</w:t>
      </w:r>
      <w:r w:rsidR="00CD0048" w:rsidRPr="0052144E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</w:t>
      </w:r>
      <w:r w:rsidR="00BA4537" w:rsidRPr="0052144E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CD0048" w:rsidRPr="0052144E">
        <w:rPr>
          <w:rFonts w:ascii="Times New Roman" w:hAnsi="Times New Roman" w:cs="Times New Roman"/>
          <w:bCs/>
          <w:sz w:val="24"/>
          <w:szCs w:val="24"/>
        </w:rPr>
        <w:t xml:space="preserve"> закупкам (далее – Комиссия) с </w:t>
      </w:r>
      <w:r w:rsidR="00BA4537" w:rsidRPr="0052144E">
        <w:rPr>
          <w:rFonts w:ascii="Times New Roman" w:hAnsi="Times New Roman" w:cs="Times New Roman"/>
          <w:bCs/>
          <w:sz w:val="24"/>
          <w:szCs w:val="24"/>
        </w:rPr>
        <w:t>18:10</w:t>
      </w:r>
      <w:r w:rsidR="00CD0048" w:rsidRPr="0052144E">
        <w:rPr>
          <w:rFonts w:ascii="Times New Roman" w:hAnsi="Times New Roman" w:cs="Times New Roman"/>
          <w:bCs/>
          <w:sz w:val="24"/>
          <w:szCs w:val="24"/>
        </w:rPr>
        <w:t xml:space="preserve"> (ч/мин) до </w:t>
      </w:r>
      <w:r w:rsidR="00BA4537" w:rsidRPr="0052144E">
        <w:rPr>
          <w:rFonts w:ascii="Times New Roman" w:hAnsi="Times New Roman" w:cs="Times New Roman"/>
          <w:bCs/>
          <w:sz w:val="24"/>
          <w:szCs w:val="24"/>
        </w:rPr>
        <w:t>19</w:t>
      </w:r>
      <w:r w:rsidR="00CD0048" w:rsidRPr="0052144E">
        <w:rPr>
          <w:rFonts w:ascii="Times New Roman" w:hAnsi="Times New Roman" w:cs="Times New Roman"/>
          <w:bCs/>
          <w:sz w:val="24"/>
          <w:szCs w:val="24"/>
        </w:rPr>
        <w:t xml:space="preserve">:30 (ч/мин) </w:t>
      </w:r>
      <w:r w:rsidR="00BA4537" w:rsidRPr="0052144E">
        <w:rPr>
          <w:rFonts w:ascii="Times New Roman" w:hAnsi="Times New Roman" w:cs="Times New Roman"/>
          <w:sz w:val="24"/>
          <w:szCs w:val="24"/>
        </w:rPr>
        <w:t>27 апреля</w:t>
      </w:r>
      <w:r w:rsidR="00CD0048" w:rsidRPr="0052144E">
        <w:rPr>
          <w:rFonts w:ascii="Times New Roman" w:hAnsi="Times New Roman" w:cs="Times New Roman"/>
          <w:sz w:val="24"/>
          <w:szCs w:val="24"/>
        </w:rPr>
        <w:t xml:space="preserve"> 2016 </w:t>
      </w:r>
      <w:r w:rsidR="00CD0048" w:rsidRPr="0052144E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="0052144E" w:rsidRPr="0052144E">
        <w:rPr>
          <w:rFonts w:ascii="Times New Roman" w:hAnsi="Times New Roman" w:cs="Times New Roman"/>
          <w:bCs/>
          <w:sz w:val="24"/>
          <w:szCs w:val="24"/>
        </w:rPr>
        <w:t xml:space="preserve"> в переговорной «Библиотека» </w:t>
      </w:r>
      <w:r w:rsidR="00CD0048" w:rsidRPr="0052144E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8CEA58B" w14:textId="77777777" w:rsidR="00BA4537" w:rsidRPr="0052144E" w:rsidRDefault="00BA4537" w:rsidP="00BA4537">
      <w:pPr>
        <w:pStyle w:val="21"/>
        <w:numPr>
          <w:ilvl w:val="0"/>
          <w:numId w:val="19"/>
        </w:numPr>
        <w:spacing w:line="240" w:lineRule="auto"/>
        <w:ind w:left="0" w:firstLine="567"/>
        <w:rPr>
          <w:sz w:val="24"/>
          <w:szCs w:val="24"/>
        </w:rPr>
      </w:pPr>
      <w:r w:rsidRPr="0052144E">
        <w:rPr>
          <w:sz w:val="24"/>
          <w:szCs w:val="24"/>
        </w:rPr>
        <w:t>Василевская Ольга Григорьевна;</w:t>
      </w:r>
    </w:p>
    <w:p w14:paraId="7AB1749F" w14:textId="77777777" w:rsidR="00BA4537" w:rsidRPr="0052144E" w:rsidRDefault="00BA4537" w:rsidP="00BA4537">
      <w:pPr>
        <w:pStyle w:val="21"/>
        <w:numPr>
          <w:ilvl w:val="0"/>
          <w:numId w:val="19"/>
        </w:numPr>
        <w:spacing w:line="240" w:lineRule="auto"/>
        <w:ind w:left="0" w:firstLine="567"/>
        <w:rPr>
          <w:sz w:val="24"/>
          <w:szCs w:val="24"/>
        </w:rPr>
      </w:pPr>
      <w:r w:rsidRPr="0052144E">
        <w:rPr>
          <w:sz w:val="24"/>
          <w:szCs w:val="24"/>
        </w:rPr>
        <w:t>Дмитриев Дмитрий Николаевич;</w:t>
      </w:r>
    </w:p>
    <w:p w14:paraId="04D401A2" w14:textId="77777777" w:rsidR="00BA4537" w:rsidRPr="0052144E" w:rsidRDefault="00BA4537" w:rsidP="00BA4537">
      <w:pPr>
        <w:pStyle w:val="21"/>
        <w:numPr>
          <w:ilvl w:val="0"/>
          <w:numId w:val="19"/>
        </w:numPr>
        <w:spacing w:line="240" w:lineRule="auto"/>
        <w:ind w:left="0" w:firstLine="567"/>
        <w:rPr>
          <w:sz w:val="24"/>
          <w:szCs w:val="24"/>
        </w:rPr>
      </w:pPr>
      <w:r w:rsidRPr="0052144E">
        <w:rPr>
          <w:sz w:val="24"/>
          <w:szCs w:val="24"/>
        </w:rPr>
        <w:t>Скрипников Сергей Владимирович;</w:t>
      </w:r>
    </w:p>
    <w:p w14:paraId="544F5FB8" w14:textId="77777777" w:rsidR="00BA4537" w:rsidRPr="0052144E" w:rsidRDefault="00BA4537" w:rsidP="00BA4537">
      <w:pPr>
        <w:pStyle w:val="21"/>
        <w:numPr>
          <w:ilvl w:val="0"/>
          <w:numId w:val="19"/>
        </w:numPr>
        <w:spacing w:line="240" w:lineRule="auto"/>
        <w:ind w:left="0" w:firstLine="567"/>
        <w:rPr>
          <w:sz w:val="24"/>
          <w:szCs w:val="24"/>
        </w:rPr>
      </w:pPr>
      <w:r w:rsidRPr="0052144E">
        <w:rPr>
          <w:sz w:val="24"/>
          <w:szCs w:val="24"/>
        </w:rPr>
        <w:t>Плаксина Мария Эдгаровна;</w:t>
      </w:r>
    </w:p>
    <w:p w14:paraId="3BD82383" w14:textId="0417F4B5" w:rsidR="00CD0048" w:rsidRPr="0052144E" w:rsidRDefault="00BA4537" w:rsidP="00BA4537">
      <w:pPr>
        <w:pStyle w:val="a7"/>
        <w:numPr>
          <w:ilvl w:val="0"/>
          <w:numId w:val="1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4E">
        <w:rPr>
          <w:rFonts w:ascii="Times New Roman" w:hAnsi="Times New Roman" w:cs="Times New Roman"/>
          <w:sz w:val="24"/>
          <w:szCs w:val="24"/>
        </w:rPr>
        <w:t>Колесников Евгений Владимирович</w:t>
      </w:r>
      <w:r w:rsidR="00CD0048" w:rsidRPr="0052144E">
        <w:rPr>
          <w:rFonts w:ascii="Times New Roman" w:hAnsi="Times New Roman" w:cs="Times New Roman"/>
          <w:sz w:val="24"/>
          <w:szCs w:val="24"/>
        </w:rPr>
        <w:t>.</w:t>
      </w:r>
    </w:p>
    <w:p w14:paraId="6DD72C48" w14:textId="77777777" w:rsidR="00CD0048" w:rsidRPr="00BA4537" w:rsidRDefault="00CD0048" w:rsidP="00BA4537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72CAC23C" w14:textId="067181D7" w:rsidR="00CD0048" w:rsidRPr="0052144E" w:rsidRDefault="00CD0048" w:rsidP="00191FE5">
      <w:pPr>
        <w:pStyle w:val="21"/>
        <w:tabs>
          <w:tab w:val="left" w:pos="1134"/>
        </w:tabs>
        <w:spacing w:after="0" w:line="240" w:lineRule="auto"/>
        <w:ind w:left="0"/>
        <w:rPr>
          <w:sz w:val="24"/>
          <w:szCs w:val="24"/>
        </w:rPr>
      </w:pPr>
      <w:r w:rsidRPr="0052144E">
        <w:rPr>
          <w:sz w:val="24"/>
          <w:szCs w:val="24"/>
        </w:rPr>
        <w:lastRenderedPageBreak/>
        <w:t xml:space="preserve">Всего присутствовало </w:t>
      </w:r>
      <w:r w:rsidR="006D0FFE" w:rsidRPr="0052144E">
        <w:rPr>
          <w:sz w:val="24"/>
          <w:szCs w:val="24"/>
        </w:rPr>
        <w:t>пять</w:t>
      </w:r>
      <w:r w:rsidRPr="0052144E">
        <w:rPr>
          <w:sz w:val="24"/>
          <w:szCs w:val="24"/>
        </w:rPr>
        <w:t xml:space="preserve"> членов </w:t>
      </w:r>
      <w:r w:rsidRPr="0052144E">
        <w:rPr>
          <w:bCs/>
          <w:sz w:val="24"/>
          <w:szCs w:val="24"/>
        </w:rPr>
        <w:t>Комиссии</w:t>
      </w:r>
      <w:r w:rsidRPr="0052144E">
        <w:rPr>
          <w:sz w:val="24"/>
          <w:szCs w:val="24"/>
        </w:rPr>
        <w:t>, кворум</w:t>
      </w:r>
      <w:r w:rsidR="006D0FFE" w:rsidRPr="0052144E">
        <w:rPr>
          <w:sz w:val="24"/>
          <w:szCs w:val="24"/>
        </w:rPr>
        <w:t xml:space="preserve">  - 100</w:t>
      </w:r>
      <w:r w:rsidR="006D0FFE" w:rsidRPr="0052144E">
        <w:rPr>
          <w:sz w:val="24"/>
          <w:szCs w:val="24"/>
          <w:lang w:val="en-US"/>
        </w:rPr>
        <w:t>%</w:t>
      </w:r>
      <w:r w:rsidRPr="0052144E">
        <w:rPr>
          <w:sz w:val="24"/>
          <w:szCs w:val="24"/>
        </w:rPr>
        <w:t>, заседание правомочно.</w:t>
      </w:r>
    </w:p>
    <w:p w14:paraId="21F56F53" w14:textId="4A2ACF54" w:rsidR="004C03D7" w:rsidRPr="0052144E" w:rsidRDefault="00F3481B" w:rsidP="0052144E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4E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 w:rsidRPr="0052144E">
        <w:rPr>
          <w:rFonts w:ascii="Times New Roman" w:hAnsi="Times New Roman" w:cs="Times New Roman"/>
          <w:sz w:val="24"/>
          <w:szCs w:val="24"/>
        </w:rPr>
        <w:t>то</w:t>
      </w:r>
      <w:r w:rsidR="00CD0048" w:rsidRPr="0052144E">
        <w:rPr>
          <w:rFonts w:ascii="Times New Roman" w:hAnsi="Times New Roman" w:cs="Times New Roman"/>
          <w:sz w:val="24"/>
          <w:szCs w:val="24"/>
        </w:rPr>
        <w:t>колами заседани</w:t>
      </w:r>
      <w:r w:rsidR="006D0FFE" w:rsidRPr="0052144E">
        <w:rPr>
          <w:rFonts w:ascii="Times New Roman" w:hAnsi="Times New Roman" w:cs="Times New Roman"/>
          <w:sz w:val="24"/>
          <w:szCs w:val="24"/>
        </w:rPr>
        <w:t>я комиссии № К2</w:t>
      </w:r>
      <w:r w:rsidR="00CD0048" w:rsidRPr="0052144E">
        <w:rPr>
          <w:rFonts w:ascii="Times New Roman" w:hAnsi="Times New Roman" w:cs="Times New Roman"/>
          <w:sz w:val="24"/>
          <w:szCs w:val="24"/>
        </w:rPr>
        <w:t>/2</w:t>
      </w:r>
      <w:r w:rsidR="00CD2B53" w:rsidRPr="0052144E">
        <w:rPr>
          <w:rFonts w:ascii="Times New Roman" w:hAnsi="Times New Roman" w:cs="Times New Roman"/>
          <w:sz w:val="24"/>
          <w:szCs w:val="24"/>
        </w:rPr>
        <w:t>-16</w:t>
      </w:r>
      <w:r w:rsidRPr="0052144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52144E">
        <w:rPr>
          <w:rFonts w:ascii="Times New Roman" w:hAnsi="Times New Roman" w:cs="Times New Roman"/>
          <w:sz w:val="24"/>
          <w:szCs w:val="24"/>
        </w:rPr>
        <w:t xml:space="preserve">1 от </w:t>
      </w:r>
      <w:r w:rsidR="006D0FFE" w:rsidRPr="0052144E">
        <w:rPr>
          <w:rFonts w:ascii="Times New Roman" w:hAnsi="Times New Roman" w:cs="Times New Roman"/>
          <w:noProof/>
          <w:sz w:val="24"/>
          <w:szCs w:val="24"/>
        </w:rPr>
        <w:t>04 апреля</w:t>
      </w:r>
      <w:r w:rsidR="00CD2B53" w:rsidRPr="0052144E">
        <w:rPr>
          <w:rFonts w:ascii="Times New Roman" w:hAnsi="Times New Roman" w:cs="Times New Roman"/>
          <w:noProof/>
          <w:sz w:val="24"/>
          <w:szCs w:val="24"/>
        </w:rPr>
        <w:t xml:space="preserve">  2016 </w:t>
      </w:r>
      <w:r w:rsidRPr="0052144E">
        <w:rPr>
          <w:rFonts w:ascii="Times New Roman" w:hAnsi="Times New Roman" w:cs="Times New Roman"/>
          <w:noProof/>
          <w:sz w:val="24"/>
          <w:szCs w:val="24"/>
        </w:rPr>
        <w:t>года</w:t>
      </w:r>
      <w:r w:rsidR="006D0FFE" w:rsidRPr="0052144E">
        <w:rPr>
          <w:rFonts w:ascii="Times New Roman" w:hAnsi="Times New Roman" w:cs="Times New Roman"/>
          <w:sz w:val="24"/>
          <w:szCs w:val="24"/>
        </w:rPr>
        <w:t xml:space="preserve"> и № К2</w:t>
      </w:r>
      <w:r w:rsidR="00CD0048" w:rsidRPr="0052144E">
        <w:rPr>
          <w:rFonts w:ascii="Times New Roman" w:hAnsi="Times New Roman" w:cs="Times New Roman"/>
          <w:sz w:val="24"/>
          <w:szCs w:val="24"/>
        </w:rPr>
        <w:t>/2</w:t>
      </w:r>
      <w:r w:rsidR="00CD2B53" w:rsidRPr="0052144E">
        <w:rPr>
          <w:rFonts w:ascii="Times New Roman" w:hAnsi="Times New Roman" w:cs="Times New Roman"/>
          <w:sz w:val="24"/>
          <w:szCs w:val="24"/>
        </w:rPr>
        <w:t>-16</w:t>
      </w:r>
      <w:r w:rsidRPr="0052144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52144E">
        <w:rPr>
          <w:rFonts w:ascii="Times New Roman" w:hAnsi="Times New Roman" w:cs="Times New Roman"/>
          <w:sz w:val="24"/>
          <w:szCs w:val="24"/>
        </w:rPr>
        <w:t xml:space="preserve">2 от </w:t>
      </w:r>
      <w:r w:rsidR="006D0FFE" w:rsidRPr="0052144E">
        <w:rPr>
          <w:rFonts w:ascii="Times New Roman" w:hAnsi="Times New Roman" w:cs="Times New Roman"/>
          <w:sz w:val="24"/>
          <w:szCs w:val="24"/>
        </w:rPr>
        <w:t>18 апреля</w:t>
      </w:r>
      <w:r w:rsidR="00CD2B53" w:rsidRPr="0052144E">
        <w:rPr>
          <w:rFonts w:ascii="Times New Roman" w:hAnsi="Times New Roman" w:cs="Times New Roman"/>
          <w:noProof/>
          <w:sz w:val="24"/>
          <w:szCs w:val="24"/>
        </w:rPr>
        <w:t xml:space="preserve">  2016</w:t>
      </w:r>
      <w:r w:rsidRPr="0052144E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Pr="0052144E">
        <w:rPr>
          <w:rFonts w:ascii="Times New Roman" w:hAnsi="Times New Roman" w:cs="Times New Roman"/>
          <w:sz w:val="24"/>
          <w:szCs w:val="24"/>
        </w:rPr>
        <w:t xml:space="preserve"> результаты вскрытия конвертов и рассмотрения заявок на участие в закупке</w:t>
      </w:r>
      <w:r w:rsidR="0052144E" w:rsidRPr="0052144E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191FE5" w:rsidRPr="0052144E">
        <w:rPr>
          <w:rFonts w:ascii="Times New Roman" w:hAnsi="Times New Roman" w:cs="Times New Roman"/>
          <w:sz w:val="24"/>
          <w:szCs w:val="24"/>
        </w:rPr>
        <w:t>отражены в Таблице №1</w:t>
      </w:r>
      <w:r w:rsidR="0052144E" w:rsidRPr="005214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144E" w:rsidRPr="0052144E">
        <w:rPr>
          <w:rFonts w:ascii="Times New Roman" w:hAnsi="Times New Roman" w:cs="Times New Roman"/>
          <w:sz w:val="24"/>
          <w:szCs w:val="24"/>
        </w:rPr>
        <w:t>Сведения о ценовых предложениях участников закупки за единицу услуги отражены в Приложении №1 к протоколу № К2/2-16</w:t>
      </w:r>
      <w:r w:rsidR="0052144E" w:rsidRPr="0052144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2144E" w:rsidRPr="0052144E">
        <w:rPr>
          <w:rFonts w:ascii="Times New Roman" w:hAnsi="Times New Roman" w:cs="Times New Roman"/>
          <w:sz w:val="24"/>
          <w:szCs w:val="24"/>
        </w:rPr>
        <w:t xml:space="preserve">1 от </w:t>
      </w:r>
      <w:r w:rsidR="0052144E" w:rsidRPr="0052144E">
        <w:rPr>
          <w:rFonts w:ascii="Times New Roman" w:hAnsi="Times New Roman" w:cs="Times New Roman"/>
          <w:noProof/>
          <w:sz w:val="24"/>
          <w:szCs w:val="24"/>
        </w:rPr>
        <w:t>04 апреля  2016 года</w:t>
      </w:r>
      <w:r w:rsidR="0052144E" w:rsidRPr="0052144E">
        <w:rPr>
          <w:rFonts w:ascii="Times New Roman" w:hAnsi="Times New Roman" w:cs="Times New Roman"/>
          <w:sz w:val="24"/>
          <w:szCs w:val="24"/>
        </w:rPr>
        <w:t>.</w:t>
      </w:r>
    </w:p>
    <w:p w14:paraId="28B9AC2E" w14:textId="760F318E" w:rsidR="00191FE5" w:rsidRPr="00191FE5" w:rsidRDefault="00191FE5" w:rsidP="00191FE5">
      <w:pPr>
        <w:tabs>
          <w:tab w:val="left" w:pos="1134"/>
        </w:tabs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Таблица№1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402"/>
        <w:gridCol w:w="1511"/>
        <w:gridCol w:w="48"/>
        <w:gridCol w:w="1228"/>
        <w:gridCol w:w="48"/>
      </w:tblGrid>
      <w:tr w:rsidR="006D0FFE" w:rsidRPr="00505420" w14:paraId="09F8623B" w14:textId="5369C490" w:rsidTr="00191FE5">
        <w:trPr>
          <w:trHeight w:val="1558"/>
        </w:trPr>
        <w:tc>
          <w:tcPr>
            <w:tcW w:w="568" w:type="dxa"/>
            <w:vAlign w:val="center"/>
          </w:tcPr>
          <w:p w14:paraId="5FBC8084" w14:textId="77777777" w:rsidR="006D0FFE" w:rsidRPr="00505420" w:rsidRDefault="006D0FF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6D0FFE" w:rsidRPr="00505420" w:rsidRDefault="006D0FF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3118" w:type="dxa"/>
            <w:vAlign w:val="center"/>
          </w:tcPr>
          <w:p w14:paraId="27D027DA" w14:textId="77777777" w:rsidR="006D0FFE" w:rsidRPr="00505420" w:rsidRDefault="006D0FF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3402" w:type="dxa"/>
            <w:vAlign w:val="center"/>
          </w:tcPr>
          <w:p w14:paraId="7795AF82" w14:textId="77777777" w:rsidR="006D0FFE" w:rsidRPr="00505420" w:rsidRDefault="006D0FFE" w:rsidP="000C0948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559" w:type="dxa"/>
            <w:gridSpan w:val="2"/>
            <w:vAlign w:val="center"/>
          </w:tcPr>
          <w:p w14:paraId="447AFBD9" w14:textId="51F9B387" w:rsidR="006D0FFE" w:rsidRPr="00505420" w:rsidRDefault="006D0FFE" w:rsidP="0050542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</w:t>
            </w:r>
          </w:p>
        </w:tc>
        <w:tc>
          <w:tcPr>
            <w:tcW w:w="1276" w:type="dxa"/>
            <w:gridSpan w:val="2"/>
            <w:vAlign w:val="center"/>
          </w:tcPr>
          <w:p w14:paraId="1BA6B0B1" w14:textId="32433AA4" w:rsidR="006D0FFE" w:rsidRPr="00505420" w:rsidRDefault="006D0FFE" w:rsidP="0050542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Допущен к участию в закупке и признан участником закупки</w:t>
            </w:r>
          </w:p>
        </w:tc>
      </w:tr>
      <w:tr w:rsidR="006D0FFE" w:rsidRPr="006D0FFE" w14:paraId="7CBAD07B" w14:textId="64D52AC0" w:rsidTr="0052144E">
        <w:trPr>
          <w:gridAfter w:val="1"/>
          <w:wAfter w:w="48" w:type="dxa"/>
          <w:trHeight w:val="848"/>
        </w:trPr>
        <w:tc>
          <w:tcPr>
            <w:tcW w:w="568" w:type="dxa"/>
            <w:vAlign w:val="center"/>
          </w:tcPr>
          <w:p w14:paraId="18DD2B5B" w14:textId="08C9EE1E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77D50531" w14:textId="0CC2E8A2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«Со-общение»</w:t>
            </w:r>
          </w:p>
        </w:tc>
        <w:tc>
          <w:tcPr>
            <w:tcW w:w="3402" w:type="dxa"/>
            <w:vAlign w:val="center"/>
          </w:tcPr>
          <w:p w14:paraId="42351F6A" w14:textId="411270BF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190121, г. Санкт-Петербург, ул. А. Блока, 5 лит. А</w:t>
            </w:r>
          </w:p>
        </w:tc>
        <w:tc>
          <w:tcPr>
            <w:tcW w:w="1511" w:type="dxa"/>
            <w:vAlign w:val="center"/>
          </w:tcPr>
          <w:p w14:paraId="0B02EDAB" w14:textId="56710841" w:rsidR="006D0FFE" w:rsidRPr="0052144E" w:rsidRDefault="006D0FFE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  <w:gridSpan w:val="2"/>
            <w:vAlign w:val="center"/>
          </w:tcPr>
          <w:p w14:paraId="60D5E748" w14:textId="79E6FD90" w:rsidR="006D0FFE" w:rsidRPr="006D0FFE" w:rsidRDefault="006D0FFE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0FFE" w:rsidRPr="006D0FFE" w14:paraId="1A951946" w14:textId="0916A5B4" w:rsidTr="0052144E">
        <w:trPr>
          <w:gridAfter w:val="1"/>
          <w:wAfter w:w="48" w:type="dxa"/>
          <w:trHeight w:val="846"/>
        </w:trPr>
        <w:tc>
          <w:tcPr>
            <w:tcW w:w="568" w:type="dxa"/>
            <w:vAlign w:val="center"/>
          </w:tcPr>
          <w:p w14:paraId="7967E92E" w14:textId="4B22958C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22698F16" w14:textId="2C680D55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ООО «Комьюнити»</w:t>
            </w:r>
          </w:p>
        </w:tc>
        <w:tc>
          <w:tcPr>
            <w:tcW w:w="3402" w:type="dxa"/>
            <w:vAlign w:val="center"/>
          </w:tcPr>
          <w:p w14:paraId="46A2FEC2" w14:textId="7B7C3523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1250140, г. Москва, 5-я Ул. Ямского поля, д.7, корп.2</w:t>
            </w:r>
          </w:p>
        </w:tc>
        <w:tc>
          <w:tcPr>
            <w:tcW w:w="1511" w:type="dxa"/>
            <w:vAlign w:val="center"/>
          </w:tcPr>
          <w:p w14:paraId="7614220E" w14:textId="39F4494E" w:rsidR="006D0FFE" w:rsidRPr="0052144E" w:rsidRDefault="006D0FFE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  <w:gridSpan w:val="2"/>
            <w:vAlign w:val="center"/>
          </w:tcPr>
          <w:p w14:paraId="44DF971F" w14:textId="4FC4A148" w:rsidR="006D0FFE" w:rsidRPr="006D0FFE" w:rsidRDefault="00C56F1F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0FFE" w:rsidRPr="006D0FFE" w14:paraId="11ACE54E" w14:textId="50B56AF5" w:rsidTr="0052144E">
        <w:trPr>
          <w:gridAfter w:val="1"/>
          <w:wAfter w:w="48" w:type="dxa"/>
          <w:trHeight w:val="831"/>
        </w:trPr>
        <w:tc>
          <w:tcPr>
            <w:tcW w:w="568" w:type="dxa"/>
            <w:vAlign w:val="center"/>
          </w:tcPr>
          <w:p w14:paraId="26CFC684" w14:textId="016A743E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0BFF786B" w14:textId="77B4B7A0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ООО «Гуров и партнёры»</w:t>
            </w:r>
          </w:p>
        </w:tc>
        <w:tc>
          <w:tcPr>
            <w:tcW w:w="3402" w:type="dxa"/>
            <w:vAlign w:val="center"/>
          </w:tcPr>
          <w:p w14:paraId="62BB58C4" w14:textId="670F732D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119234, г. Москва, ул. Ленинские горы, д.1, стр. 77</w:t>
            </w:r>
          </w:p>
        </w:tc>
        <w:tc>
          <w:tcPr>
            <w:tcW w:w="1511" w:type="dxa"/>
            <w:vAlign w:val="center"/>
          </w:tcPr>
          <w:p w14:paraId="48494460" w14:textId="2AFB5BA6" w:rsidR="006D0FFE" w:rsidRPr="0052144E" w:rsidRDefault="006D0FFE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  <w:gridSpan w:val="2"/>
            <w:vAlign w:val="center"/>
          </w:tcPr>
          <w:p w14:paraId="5AD52C04" w14:textId="60DE80EF" w:rsidR="006D0FFE" w:rsidRPr="006D0FFE" w:rsidRDefault="00C56F1F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0FFE" w:rsidRPr="006D0FFE" w14:paraId="69FFCBF9" w14:textId="77777777" w:rsidTr="0052144E">
        <w:trPr>
          <w:gridAfter w:val="1"/>
          <w:wAfter w:w="48" w:type="dxa"/>
          <w:trHeight w:val="559"/>
        </w:trPr>
        <w:tc>
          <w:tcPr>
            <w:tcW w:w="568" w:type="dxa"/>
            <w:vAlign w:val="center"/>
          </w:tcPr>
          <w:p w14:paraId="1A033F6A" w14:textId="17D0961B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09A475D7" w14:textId="1765D2A0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ООО «Грейлинг Евразия»</w:t>
            </w:r>
          </w:p>
        </w:tc>
        <w:tc>
          <w:tcPr>
            <w:tcW w:w="3402" w:type="dxa"/>
            <w:vAlign w:val="center"/>
          </w:tcPr>
          <w:p w14:paraId="054972A8" w14:textId="266D8F16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127473, РФ, г. Москва, Краснопролетарская ул., д.16, кор. 3</w:t>
            </w:r>
          </w:p>
        </w:tc>
        <w:tc>
          <w:tcPr>
            <w:tcW w:w="1511" w:type="dxa"/>
            <w:vAlign w:val="center"/>
          </w:tcPr>
          <w:p w14:paraId="6DC03753" w14:textId="65A61FED" w:rsidR="006D0FFE" w:rsidRPr="0052144E" w:rsidRDefault="006D0FFE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  <w:gridSpan w:val="2"/>
            <w:vAlign w:val="center"/>
          </w:tcPr>
          <w:p w14:paraId="53652315" w14:textId="0D3BF424" w:rsidR="006D0FFE" w:rsidRPr="006D0FFE" w:rsidRDefault="00C56F1F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0FFE" w:rsidRPr="006D0FFE" w14:paraId="138B24E7" w14:textId="77777777" w:rsidTr="0052144E">
        <w:trPr>
          <w:gridAfter w:val="1"/>
          <w:wAfter w:w="48" w:type="dxa"/>
          <w:trHeight w:val="712"/>
        </w:trPr>
        <w:tc>
          <w:tcPr>
            <w:tcW w:w="568" w:type="dxa"/>
            <w:vAlign w:val="center"/>
          </w:tcPr>
          <w:p w14:paraId="30471A01" w14:textId="381B3EB5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14:paraId="32BD7400" w14:textId="117C9FC1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ООО «Маркетинговый центр»</w:t>
            </w:r>
          </w:p>
        </w:tc>
        <w:tc>
          <w:tcPr>
            <w:tcW w:w="3402" w:type="dxa"/>
            <w:vAlign w:val="center"/>
          </w:tcPr>
          <w:p w14:paraId="29180376" w14:textId="03AAD172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603093, г. Нижний Новгород,  ул. Родионова, 23, офис 609</w:t>
            </w:r>
          </w:p>
        </w:tc>
        <w:tc>
          <w:tcPr>
            <w:tcW w:w="1511" w:type="dxa"/>
            <w:vAlign w:val="center"/>
          </w:tcPr>
          <w:p w14:paraId="19498915" w14:textId="74675F6F" w:rsidR="006D0FFE" w:rsidRPr="0052144E" w:rsidRDefault="006D0FFE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  <w:gridSpan w:val="2"/>
            <w:vAlign w:val="center"/>
          </w:tcPr>
          <w:p w14:paraId="2585A802" w14:textId="55C8AABF" w:rsidR="006D0FFE" w:rsidRPr="006D0FFE" w:rsidRDefault="00C56F1F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0FFE" w:rsidRPr="006D0FFE" w14:paraId="3D5FCCE4" w14:textId="77777777" w:rsidTr="0052144E">
        <w:trPr>
          <w:gridAfter w:val="1"/>
          <w:wAfter w:w="48" w:type="dxa"/>
          <w:trHeight w:val="695"/>
        </w:trPr>
        <w:tc>
          <w:tcPr>
            <w:tcW w:w="568" w:type="dxa"/>
            <w:vAlign w:val="center"/>
          </w:tcPr>
          <w:p w14:paraId="4BF0136C" w14:textId="084188BD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54260175" w14:textId="4B31B896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ООО «ДНА»</w:t>
            </w:r>
          </w:p>
        </w:tc>
        <w:tc>
          <w:tcPr>
            <w:tcW w:w="3402" w:type="dxa"/>
            <w:vAlign w:val="center"/>
          </w:tcPr>
          <w:p w14:paraId="5112BC92" w14:textId="56C2821A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109028, г. Москва, Серебряническая наб., д.27</w:t>
            </w:r>
          </w:p>
        </w:tc>
        <w:tc>
          <w:tcPr>
            <w:tcW w:w="1511" w:type="dxa"/>
            <w:vAlign w:val="center"/>
          </w:tcPr>
          <w:p w14:paraId="56D9096D" w14:textId="4CC12AEC" w:rsidR="006D0FFE" w:rsidRPr="0052144E" w:rsidRDefault="006D0FFE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  <w:gridSpan w:val="2"/>
            <w:vAlign w:val="center"/>
          </w:tcPr>
          <w:p w14:paraId="6C8820D0" w14:textId="0E4B39F5" w:rsidR="006D0FFE" w:rsidRPr="006D0FFE" w:rsidRDefault="00C56F1F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0FFE" w:rsidRPr="006D0FFE" w14:paraId="0B3525DE" w14:textId="77777777" w:rsidTr="0052144E">
        <w:trPr>
          <w:gridAfter w:val="1"/>
          <w:wAfter w:w="48" w:type="dxa"/>
          <w:trHeight w:val="705"/>
        </w:trPr>
        <w:tc>
          <w:tcPr>
            <w:tcW w:w="568" w:type="dxa"/>
            <w:vAlign w:val="center"/>
          </w:tcPr>
          <w:p w14:paraId="14C4E283" w14:textId="07C9B24F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14:paraId="60328564" w14:textId="3E2894F4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ООО «Адвертос Групп »</w:t>
            </w:r>
          </w:p>
        </w:tc>
        <w:tc>
          <w:tcPr>
            <w:tcW w:w="3402" w:type="dxa"/>
            <w:vAlign w:val="center"/>
          </w:tcPr>
          <w:p w14:paraId="0D344A50" w14:textId="35E7305B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127055, г. Москва, ул. Сущевская, 27, стр.2, офис 3.11</w:t>
            </w:r>
          </w:p>
        </w:tc>
        <w:tc>
          <w:tcPr>
            <w:tcW w:w="1511" w:type="dxa"/>
            <w:vAlign w:val="center"/>
          </w:tcPr>
          <w:p w14:paraId="2A1391A4" w14:textId="299877B4" w:rsidR="006D0FFE" w:rsidRPr="0052144E" w:rsidRDefault="006D0FFE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  <w:gridSpan w:val="2"/>
            <w:vAlign w:val="center"/>
          </w:tcPr>
          <w:p w14:paraId="2E0B868A" w14:textId="76FB13F0" w:rsidR="006D0FFE" w:rsidRPr="006D0FFE" w:rsidRDefault="00C56F1F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0FFE" w:rsidRPr="006D0FFE" w14:paraId="07DEEF32" w14:textId="77777777" w:rsidTr="0052144E">
        <w:trPr>
          <w:gridAfter w:val="1"/>
          <w:wAfter w:w="48" w:type="dxa"/>
          <w:trHeight w:val="716"/>
        </w:trPr>
        <w:tc>
          <w:tcPr>
            <w:tcW w:w="568" w:type="dxa"/>
            <w:vAlign w:val="center"/>
          </w:tcPr>
          <w:p w14:paraId="079787A5" w14:textId="5FCA44CF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14:paraId="5B3B86BA" w14:textId="0136D320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ООО «Эй Джи Партнерс Пи Ар»</w:t>
            </w:r>
          </w:p>
        </w:tc>
        <w:tc>
          <w:tcPr>
            <w:tcW w:w="3402" w:type="dxa"/>
            <w:vAlign w:val="center"/>
          </w:tcPr>
          <w:p w14:paraId="15AC79D8" w14:textId="7F0609D7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119017, г. Москва, Пыжевский пер., д.5, офис 104</w:t>
            </w:r>
          </w:p>
        </w:tc>
        <w:tc>
          <w:tcPr>
            <w:tcW w:w="1511" w:type="dxa"/>
            <w:vAlign w:val="center"/>
          </w:tcPr>
          <w:p w14:paraId="14CB1901" w14:textId="5934F14E" w:rsidR="006D0FFE" w:rsidRPr="0052144E" w:rsidRDefault="006D0FFE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  <w:gridSpan w:val="2"/>
            <w:vAlign w:val="center"/>
          </w:tcPr>
          <w:p w14:paraId="46355A88" w14:textId="1938D746" w:rsidR="006D0FFE" w:rsidRPr="006D0FFE" w:rsidRDefault="00C56F1F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0FFE" w:rsidRPr="006D0FFE" w14:paraId="3CA4D005" w14:textId="77777777" w:rsidTr="0052144E">
        <w:trPr>
          <w:gridAfter w:val="1"/>
          <w:wAfter w:w="48" w:type="dxa"/>
          <w:trHeight w:val="841"/>
        </w:trPr>
        <w:tc>
          <w:tcPr>
            <w:tcW w:w="568" w:type="dxa"/>
            <w:vAlign w:val="center"/>
          </w:tcPr>
          <w:p w14:paraId="0ECE0E78" w14:textId="6DBE974F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14:paraId="120DC7FF" w14:textId="65D61112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ООО «НАТА»</w:t>
            </w:r>
          </w:p>
        </w:tc>
        <w:tc>
          <w:tcPr>
            <w:tcW w:w="3402" w:type="dxa"/>
            <w:vAlign w:val="center"/>
          </w:tcPr>
          <w:p w14:paraId="35BE302B" w14:textId="6059D1D7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191014, г. Санкт-Петербург,  ул. Некрасова,  д.50, литер А, пом. 6-Н</w:t>
            </w:r>
          </w:p>
        </w:tc>
        <w:tc>
          <w:tcPr>
            <w:tcW w:w="1511" w:type="dxa"/>
            <w:vAlign w:val="center"/>
          </w:tcPr>
          <w:p w14:paraId="5C4AB3BE" w14:textId="5F1A3106" w:rsidR="006D0FFE" w:rsidRPr="0052144E" w:rsidRDefault="006D0FFE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  <w:gridSpan w:val="2"/>
            <w:vAlign w:val="center"/>
          </w:tcPr>
          <w:p w14:paraId="459D3FC9" w14:textId="34A76049" w:rsidR="006D0FFE" w:rsidRPr="006D0FFE" w:rsidRDefault="00C56F1F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0FFE" w:rsidRPr="006D0FFE" w14:paraId="770DCB02" w14:textId="77777777" w:rsidTr="0052144E">
        <w:trPr>
          <w:gridAfter w:val="1"/>
          <w:wAfter w:w="48" w:type="dxa"/>
          <w:trHeight w:val="682"/>
        </w:trPr>
        <w:tc>
          <w:tcPr>
            <w:tcW w:w="568" w:type="dxa"/>
            <w:vAlign w:val="center"/>
          </w:tcPr>
          <w:p w14:paraId="103B0103" w14:textId="43BF90EF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14:paraId="42A28477" w14:textId="70D415A5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ООО «ПР Партнер»</w:t>
            </w:r>
          </w:p>
        </w:tc>
        <w:tc>
          <w:tcPr>
            <w:tcW w:w="3402" w:type="dxa"/>
            <w:vAlign w:val="center"/>
          </w:tcPr>
          <w:p w14:paraId="6FC0A1CB" w14:textId="134F5467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109004 г. Москва, ул. А. Солженицына, д.10, строение 2</w:t>
            </w:r>
          </w:p>
        </w:tc>
        <w:tc>
          <w:tcPr>
            <w:tcW w:w="1511" w:type="dxa"/>
            <w:vAlign w:val="center"/>
          </w:tcPr>
          <w:p w14:paraId="4C0BDD69" w14:textId="0AD79E68" w:rsidR="006D0FFE" w:rsidRPr="0052144E" w:rsidRDefault="006D0FFE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  <w:gridSpan w:val="2"/>
            <w:vAlign w:val="center"/>
          </w:tcPr>
          <w:p w14:paraId="0C1E0761" w14:textId="1425B1C8" w:rsidR="006D0FFE" w:rsidRPr="006D0FFE" w:rsidRDefault="00C56F1F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0FFE" w:rsidRPr="006D0FFE" w14:paraId="526C86BB" w14:textId="77777777" w:rsidTr="0052144E">
        <w:trPr>
          <w:gridAfter w:val="1"/>
          <w:wAfter w:w="48" w:type="dxa"/>
          <w:trHeight w:val="851"/>
        </w:trPr>
        <w:tc>
          <w:tcPr>
            <w:tcW w:w="568" w:type="dxa"/>
            <w:vAlign w:val="center"/>
          </w:tcPr>
          <w:p w14:paraId="00B146DA" w14:textId="2727F592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14:paraId="2BF7C5EE" w14:textId="6565B7D3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ООО «Эйм коммуникейшнс»</w:t>
            </w:r>
          </w:p>
        </w:tc>
        <w:tc>
          <w:tcPr>
            <w:tcW w:w="3402" w:type="dxa"/>
            <w:vAlign w:val="center"/>
          </w:tcPr>
          <w:p w14:paraId="5B70FFCC" w14:textId="25B47A9D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г. Москва, ул. Автозаводская, д.1, офис 312</w:t>
            </w:r>
          </w:p>
        </w:tc>
        <w:tc>
          <w:tcPr>
            <w:tcW w:w="1511" w:type="dxa"/>
            <w:vAlign w:val="center"/>
          </w:tcPr>
          <w:p w14:paraId="19120D44" w14:textId="6D8BD0ED" w:rsidR="006D0FFE" w:rsidRPr="0052144E" w:rsidRDefault="006D0FFE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  <w:gridSpan w:val="2"/>
            <w:vAlign w:val="center"/>
          </w:tcPr>
          <w:p w14:paraId="0F29D211" w14:textId="0521F04B" w:rsidR="006D0FFE" w:rsidRPr="006D0FFE" w:rsidRDefault="00C56F1F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0FFE" w:rsidRPr="006D0FFE" w14:paraId="5C4D0D8E" w14:textId="77777777" w:rsidTr="00191FE5">
        <w:trPr>
          <w:gridAfter w:val="1"/>
          <w:wAfter w:w="48" w:type="dxa"/>
          <w:trHeight w:val="1409"/>
        </w:trPr>
        <w:tc>
          <w:tcPr>
            <w:tcW w:w="568" w:type="dxa"/>
            <w:vAlign w:val="center"/>
          </w:tcPr>
          <w:p w14:paraId="3E6EA91B" w14:textId="4304A639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14:paraId="365A3C56" w14:textId="56E022F7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ЗАО «МИХАЙЛОВ И ПАРТНЕРЫ УПРАВЛЕНИЕ СТРАТЕГИЧЕСКИМИ КОММУНИКАЦИЯМИ»</w:t>
            </w:r>
          </w:p>
        </w:tc>
        <w:tc>
          <w:tcPr>
            <w:tcW w:w="3402" w:type="dxa"/>
            <w:vAlign w:val="center"/>
          </w:tcPr>
          <w:p w14:paraId="3EC98CAE" w14:textId="6FAA33E5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125284, РФ, г. Москва, Ленинградский проспект, д.31А, стр. 1</w:t>
            </w:r>
          </w:p>
        </w:tc>
        <w:tc>
          <w:tcPr>
            <w:tcW w:w="1511" w:type="dxa"/>
            <w:vAlign w:val="center"/>
          </w:tcPr>
          <w:p w14:paraId="5526B618" w14:textId="27DB0192" w:rsidR="006D0FFE" w:rsidRPr="0052144E" w:rsidRDefault="006D0FFE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  <w:gridSpan w:val="2"/>
            <w:vAlign w:val="center"/>
          </w:tcPr>
          <w:p w14:paraId="19D35ABF" w14:textId="020C2E4A" w:rsidR="006D0FFE" w:rsidRPr="006D0FFE" w:rsidRDefault="00C56F1F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0FFE" w:rsidRPr="006D0FFE" w14:paraId="56F4DFF0" w14:textId="77777777" w:rsidTr="0052144E">
        <w:trPr>
          <w:gridAfter w:val="1"/>
          <w:wAfter w:w="48" w:type="dxa"/>
          <w:trHeight w:val="697"/>
        </w:trPr>
        <w:tc>
          <w:tcPr>
            <w:tcW w:w="568" w:type="dxa"/>
            <w:vAlign w:val="center"/>
          </w:tcPr>
          <w:p w14:paraId="075C219E" w14:textId="2469BDCA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14:paraId="74826BF5" w14:textId="6F95D40C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ООО «СПН Коммс»</w:t>
            </w:r>
          </w:p>
        </w:tc>
        <w:tc>
          <w:tcPr>
            <w:tcW w:w="3402" w:type="dxa"/>
            <w:vAlign w:val="center"/>
          </w:tcPr>
          <w:p w14:paraId="4A7493BC" w14:textId="61F4B3F0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117105, РФ, г. Москва, Варшавское ш., д.9, стр. 28</w:t>
            </w:r>
          </w:p>
        </w:tc>
        <w:tc>
          <w:tcPr>
            <w:tcW w:w="1511" w:type="dxa"/>
            <w:vAlign w:val="center"/>
          </w:tcPr>
          <w:p w14:paraId="75546557" w14:textId="17D8000E" w:rsidR="006D0FFE" w:rsidRPr="0052144E" w:rsidRDefault="006D0FFE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  <w:gridSpan w:val="2"/>
            <w:vAlign w:val="center"/>
          </w:tcPr>
          <w:p w14:paraId="19330FE1" w14:textId="28587379" w:rsidR="006D0FFE" w:rsidRPr="006D0FFE" w:rsidRDefault="00C56F1F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0FFE" w:rsidRPr="006D0FFE" w14:paraId="4E9AFCC5" w14:textId="77777777" w:rsidTr="0052144E">
        <w:trPr>
          <w:gridAfter w:val="1"/>
          <w:wAfter w:w="48" w:type="dxa"/>
          <w:trHeight w:val="848"/>
        </w:trPr>
        <w:tc>
          <w:tcPr>
            <w:tcW w:w="568" w:type="dxa"/>
            <w:vAlign w:val="center"/>
          </w:tcPr>
          <w:p w14:paraId="3581EA26" w14:textId="07A2A323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14:paraId="54009270" w14:textId="03A7E777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ООО «Спаркл»</w:t>
            </w:r>
          </w:p>
        </w:tc>
        <w:tc>
          <w:tcPr>
            <w:tcW w:w="3402" w:type="dxa"/>
            <w:vAlign w:val="center"/>
          </w:tcPr>
          <w:p w14:paraId="34FEBC56" w14:textId="5B677B93" w:rsidR="006D0FFE" w:rsidRPr="006D0FFE" w:rsidRDefault="006D0FFE" w:rsidP="006D0F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sz w:val="24"/>
                <w:szCs w:val="24"/>
              </w:rPr>
              <w:t>119180, г. Москва, 1-й Голутвинский пер., дом 3-5, стр.3</w:t>
            </w:r>
          </w:p>
        </w:tc>
        <w:tc>
          <w:tcPr>
            <w:tcW w:w="1511" w:type="dxa"/>
            <w:vAlign w:val="center"/>
          </w:tcPr>
          <w:p w14:paraId="2B8C0D6E" w14:textId="5486CD89" w:rsidR="006D0FFE" w:rsidRPr="0052144E" w:rsidRDefault="006D0FFE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  <w:gridSpan w:val="2"/>
            <w:vAlign w:val="center"/>
          </w:tcPr>
          <w:p w14:paraId="151B2D06" w14:textId="6452B157" w:rsidR="006D0FFE" w:rsidRPr="006D0FFE" w:rsidRDefault="00C56F1F" w:rsidP="006D0F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1DCA701" w14:textId="5CAEAFC3" w:rsidR="00191FE5" w:rsidRPr="00191FE5" w:rsidRDefault="00191FE5" w:rsidP="00191FE5">
      <w:pPr>
        <w:pStyle w:val="af1"/>
        <w:keepNext/>
        <w:numPr>
          <w:ilvl w:val="0"/>
          <w:numId w:val="2"/>
        </w:numPr>
        <w:tabs>
          <w:tab w:val="left" w:pos="1134"/>
        </w:tabs>
        <w:spacing w:before="120" w:after="120"/>
        <w:ind w:left="0" w:firstLine="567"/>
        <w:jc w:val="both"/>
        <w:rPr>
          <w:lang w:val="ru-RU"/>
        </w:rPr>
      </w:pPr>
      <w:r w:rsidRPr="00191FE5">
        <w:rPr>
          <w:lang w:val="ru-RU"/>
        </w:rPr>
        <w:t>Решение каждого члена Комиссии о присвоении заявкам на участие в закупке</w:t>
      </w:r>
      <w:r>
        <w:rPr>
          <w:lang w:val="ru-RU"/>
        </w:rPr>
        <w:t xml:space="preserve"> значений (балов) </w:t>
      </w:r>
      <w:r w:rsidRPr="00191FE5">
        <w:rPr>
          <w:lang w:val="ru-RU"/>
        </w:rPr>
        <w:t>по каждому из предусмотренных критериев оценки</w:t>
      </w:r>
      <w:r>
        <w:rPr>
          <w:lang w:val="ru-RU"/>
        </w:rPr>
        <w:t xml:space="preserve"> отражена в Т</w:t>
      </w:r>
      <w:r w:rsidRPr="00191FE5">
        <w:rPr>
          <w:lang w:val="ru-RU"/>
        </w:rPr>
        <w:t>аблице №2</w:t>
      </w:r>
      <w:r>
        <w:rPr>
          <w:lang w:val="ru-RU"/>
        </w:rPr>
        <w:t>, являющейся неотъемлемой частью настоящего протокола.</w:t>
      </w:r>
    </w:p>
    <w:p w14:paraId="21D4F426" w14:textId="3264033A" w:rsidR="00B35E13" w:rsidRPr="006D0FFE" w:rsidRDefault="00B35E13" w:rsidP="00191FE5">
      <w:pPr>
        <w:pStyle w:val="ConsPlusNormal"/>
        <w:widowControl/>
        <w:tabs>
          <w:tab w:val="left" w:pos="194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C94F5C" w14:textId="48A6224A" w:rsidR="00E2678C" w:rsidRPr="00505420" w:rsidRDefault="00E2678C" w:rsidP="00E2678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505420">
        <w:rPr>
          <w:rFonts w:ascii="Times New Roman" w:hAnsi="Times New Roman" w:cs="Times New Roman"/>
          <w:sz w:val="24"/>
          <w:szCs w:val="24"/>
        </w:rPr>
        <w:tab/>
      </w:r>
    </w:p>
    <w:p w14:paraId="339B679C" w14:textId="6BE29014" w:rsidR="00E2678C" w:rsidRPr="00505420" w:rsidRDefault="00E2678C" w:rsidP="00E2678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BE493F" w14:textId="77777777" w:rsidR="00E2678C" w:rsidRPr="00E2678C" w:rsidRDefault="00E2678C" w:rsidP="00E2678C">
      <w:pPr>
        <w:rPr>
          <w:lang w:val="en-US"/>
        </w:rPr>
        <w:sectPr w:rsidR="00E2678C" w:rsidRPr="00E2678C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139F14DF" w14:textId="26DB20C3" w:rsidR="00B35E13" w:rsidRPr="00F54287" w:rsidRDefault="00501327" w:rsidP="0052144E">
      <w:pPr>
        <w:pStyle w:val="af1"/>
        <w:keepNext/>
        <w:spacing w:before="120" w:after="120"/>
        <w:jc w:val="right"/>
      </w:pPr>
      <w:r>
        <w:rPr>
          <w:b/>
          <w:u w:val="single"/>
          <w:lang w:val="ru-RU"/>
        </w:rPr>
        <w:t>Таблица № 2</w:t>
      </w:r>
    </w:p>
    <w:tbl>
      <w:tblPr>
        <w:tblW w:w="154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6237"/>
        <w:gridCol w:w="1134"/>
        <w:gridCol w:w="850"/>
        <w:gridCol w:w="851"/>
        <w:gridCol w:w="850"/>
        <w:gridCol w:w="851"/>
        <w:gridCol w:w="850"/>
      </w:tblGrid>
      <w:tr w:rsidR="00191FE5" w:rsidRPr="00D75356" w14:paraId="05EFB125" w14:textId="77777777" w:rsidTr="00191FE5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38FCB41D" w14:textId="77777777" w:rsidR="00191FE5" w:rsidRPr="006201ED" w:rsidRDefault="00191FE5" w:rsidP="00191FE5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№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1969733" w14:textId="77777777" w:rsidR="00191FE5" w:rsidRPr="006201ED" w:rsidRDefault="00191FE5" w:rsidP="00191FE5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335120" w14:textId="77777777" w:rsidR="00191FE5" w:rsidRPr="006201ED" w:rsidRDefault="00191FE5" w:rsidP="00191FE5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Значимость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0BC0B0B" w14:textId="77777777" w:rsidR="00191FE5" w:rsidRPr="006201ED" w:rsidRDefault="00191FE5" w:rsidP="00191FE5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Формула</w:t>
            </w:r>
          </w:p>
        </w:tc>
        <w:tc>
          <w:tcPr>
            <w:tcW w:w="1134" w:type="dxa"/>
            <w:vAlign w:val="center"/>
          </w:tcPr>
          <w:p w14:paraId="29009DB5" w14:textId="77777777" w:rsidR="00191FE5" w:rsidRPr="00CF7AB5" w:rsidRDefault="00191FE5" w:rsidP="00191FE5">
            <w:pPr>
              <w:pStyle w:val="af2"/>
              <w:rPr>
                <w:rFonts w:cs="Times New Roman"/>
                <w:noProof/>
                <w:sz w:val="24"/>
                <w:szCs w:val="24"/>
                <w:lang w:val="ru-RU"/>
              </w:rPr>
            </w:pPr>
            <w:r w:rsidRPr="00CF7AB5">
              <w:rPr>
                <w:rFonts w:cs="Times New Roman"/>
                <w:noProof/>
                <w:sz w:val="24"/>
                <w:szCs w:val="24"/>
              </w:rPr>
              <w:t>ООО "ДНА"</w:t>
            </w:r>
            <w:r w:rsidRPr="00CF7AB5">
              <w:rPr>
                <w:rFonts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7AEF422" w14:textId="77777777" w:rsidR="00191FE5" w:rsidRPr="00CF7AB5" w:rsidRDefault="00191FE5" w:rsidP="00191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ООО "П</w:t>
            </w:r>
            <w:r w:rsidRPr="00CF7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 «ПР Партнер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DD88BDA" w14:textId="77777777" w:rsidR="00191FE5" w:rsidRPr="00CF7AB5" w:rsidRDefault="00191FE5" w:rsidP="0019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F7AB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артнер2"</w:t>
            </w:r>
          </w:p>
          <w:p w14:paraId="6779F951" w14:textId="77777777" w:rsidR="00191FE5" w:rsidRPr="00CF7AB5" w:rsidRDefault="00191FE5" w:rsidP="00191FE5">
            <w:pPr>
              <w:pStyle w:val="af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5E916F" w14:textId="77777777" w:rsidR="00191FE5" w:rsidRPr="00CF7AB5" w:rsidRDefault="00191FE5" w:rsidP="00191FE5">
            <w:pPr>
              <w:pStyle w:val="af2"/>
              <w:rPr>
                <w:rFonts w:cs="Times New Roman"/>
                <w:sz w:val="24"/>
                <w:szCs w:val="24"/>
              </w:rPr>
            </w:pPr>
            <w:r w:rsidRPr="00CF7AB5">
              <w:rPr>
                <w:rFonts w:cs="Times New Roman"/>
                <w:bCs/>
                <w:sz w:val="24"/>
                <w:szCs w:val="24"/>
              </w:rPr>
              <w:t xml:space="preserve">ООО «Адвертос Групп» </w:t>
            </w:r>
          </w:p>
        </w:tc>
        <w:tc>
          <w:tcPr>
            <w:tcW w:w="850" w:type="dxa"/>
            <w:vAlign w:val="center"/>
          </w:tcPr>
          <w:p w14:paraId="3FFE3693" w14:textId="77777777" w:rsidR="00191FE5" w:rsidRPr="00CF7AB5" w:rsidRDefault="00191FE5" w:rsidP="00191FE5">
            <w:pPr>
              <w:pStyle w:val="af2"/>
              <w:rPr>
                <w:rFonts w:cs="Times New Roman"/>
                <w:sz w:val="24"/>
                <w:szCs w:val="24"/>
              </w:rPr>
            </w:pPr>
            <w:r w:rsidRPr="00CF7AB5">
              <w:rPr>
                <w:rFonts w:cs="Times New Roman"/>
                <w:sz w:val="24"/>
                <w:szCs w:val="24"/>
              </w:rPr>
              <w:t>ООО «Спаркл»</w:t>
            </w:r>
          </w:p>
          <w:p w14:paraId="16808AC8" w14:textId="77777777" w:rsidR="00191FE5" w:rsidRPr="00CF7AB5" w:rsidRDefault="00191FE5" w:rsidP="00191FE5">
            <w:pPr>
              <w:pStyle w:val="af2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C58EB47" w14:textId="77777777" w:rsidR="00191FE5" w:rsidRPr="00CF7AB5" w:rsidRDefault="00191FE5" w:rsidP="00191FE5">
            <w:pPr>
              <w:pStyle w:val="af2"/>
              <w:rPr>
                <w:rFonts w:cs="Times New Roman"/>
                <w:sz w:val="24"/>
                <w:szCs w:val="24"/>
              </w:rPr>
            </w:pPr>
            <w:r w:rsidRPr="00CF7AB5">
              <w:rPr>
                <w:rFonts w:cs="Times New Roman"/>
                <w:sz w:val="24"/>
                <w:szCs w:val="24"/>
              </w:rPr>
              <w:t>ООО «НАТА»</w:t>
            </w:r>
          </w:p>
          <w:p w14:paraId="5A46EDB7" w14:textId="77777777" w:rsidR="00191FE5" w:rsidRPr="00CF7AB5" w:rsidRDefault="00191FE5" w:rsidP="00191FE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14:paraId="6E1A6709" w14:textId="77777777" w:rsidR="00191FE5" w:rsidRPr="00CF7AB5" w:rsidRDefault="00191FE5" w:rsidP="00191FE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CF7AB5">
              <w:rPr>
                <w:rFonts w:cs="Times New Roman"/>
                <w:bCs/>
                <w:sz w:val="24"/>
                <w:szCs w:val="24"/>
              </w:rPr>
              <w:t xml:space="preserve">ООО «Со-общение» </w:t>
            </w:r>
          </w:p>
        </w:tc>
      </w:tr>
      <w:tr w:rsidR="00191FE5" w:rsidRPr="008143F8" w14:paraId="02A2094E" w14:textId="77777777" w:rsidTr="00191FE5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576B8912" w14:textId="77777777" w:rsidR="00191FE5" w:rsidRPr="008143F8" w:rsidRDefault="00191FE5" w:rsidP="00191FE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3764CF5" w14:textId="77777777" w:rsidR="00191FE5" w:rsidRPr="008143F8" w:rsidRDefault="00191FE5" w:rsidP="00191FE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732F89" w14:textId="77777777" w:rsidR="00191FE5" w:rsidRPr="008143F8" w:rsidRDefault="00191FE5" w:rsidP="00191FE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9F3A77C" w14:textId="77777777" w:rsidR="00191FE5" w:rsidRPr="008143F8" w:rsidRDefault="00191FE5" w:rsidP="00191FE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436D1EAE" w14:textId="77777777" w:rsidR="00191FE5" w:rsidRPr="008143F8" w:rsidRDefault="00191FE5" w:rsidP="00191FE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0" w:type="dxa"/>
          </w:tcPr>
          <w:p w14:paraId="4C3EE2DC" w14:textId="77777777" w:rsidR="00191FE5" w:rsidRPr="008143F8" w:rsidRDefault="00191FE5" w:rsidP="00191FE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1" w:type="dxa"/>
          </w:tcPr>
          <w:p w14:paraId="2391F01C" w14:textId="77777777" w:rsidR="00191FE5" w:rsidRPr="008143F8" w:rsidRDefault="00191FE5" w:rsidP="00191FE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0" w:type="dxa"/>
          </w:tcPr>
          <w:p w14:paraId="30B52203" w14:textId="77777777" w:rsidR="00191FE5" w:rsidRPr="008143F8" w:rsidRDefault="00191FE5" w:rsidP="00191FE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1" w:type="dxa"/>
          </w:tcPr>
          <w:p w14:paraId="2FE69DA4" w14:textId="77777777" w:rsidR="00191FE5" w:rsidRDefault="00191FE5" w:rsidP="00191FE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3D3A5A2B" w14:textId="77777777" w:rsidR="00191FE5" w:rsidRPr="008143F8" w:rsidRDefault="00191FE5" w:rsidP="00191FE5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191FE5" w:rsidRPr="00BD4EFD" w14:paraId="3212ED9C" w14:textId="77777777" w:rsidTr="00191FE5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1D4B951C" w14:textId="77777777" w:rsidR="00191FE5" w:rsidRPr="00BD4EFD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BD4EFD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2" w:type="dxa"/>
            <w:shd w:val="clear" w:color="auto" w:fill="DBE5F1"/>
            <w:vAlign w:val="center"/>
            <w:hideMark/>
          </w:tcPr>
          <w:p w14:paraId="77A4073F" w14:textId="77777777" w:rsidR="00191FE5" w:rsidRPr="00BD4EFD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BD4EFD">
              <w:rPr>
                <w:b/>
                <w:sz w:val="20"/>
                <w:szCs w:val="20"/>
                <w:lang w:val="ru-RU" w:eastAsia="ru-RU"/>
              </w:rPr>
              <w:t>Итоговые баллы за ценовое предложение</w:t>
            </w:r>
          </w:p>
        </w:tc>
        <w:tc>
          <w:tcPr>
            <w:tcW w:w="1418" w:type="dxa"/>
            <w:shd w:val="clear" w:color="auto" w:fill="DBE5F1"/>
            <w:noWrap/>
            <w:vAlign w:val="center"/>
            <w:hideMark/>
          </w:tcPr>
          <w:p w14:paraId="6AB6F5F1" w14:textId="77777777" w:rsidR="00191FE5" w:rsidRPr="00BD4EFD" w:rsidRDefault="0018571B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=0,40</m:t>
                </m:r>
              </m:oMath>
            </m:oMathPara>
          </w:p>
        </w:tc>
        <w:tc>
          <w:tcPr>
            <w:tcW w:w="6237" w:type="dxa"/>
            <w:shd w:val="clear" w:color="auto" w:fill="DBE5F1"/>
            <w:vAlign w:val="center"/>
            <w:hideMark/>
          </w:tcPr>
          <w:p w14:paraId="08061AB6" w14:textId="77777777" w:rsidR="00191FE5" w:rsidRPr="00BD4EFD" w:rsidRDefault="0018571B" w:rsidP="00191FE5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Баллы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итог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 xml:space="preserve">= </m:t>
              </m:r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(Баллы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Вес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p>
              </m:sSup>
            </m:oMath>
            <w:r w:rsidR="00191FE5" w:rsidRPr="00BD4EF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ru-RU"/>
              </w:rPr>
              <w:t>+…+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Баллы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24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Вес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24</m:t>
                  </m:r>
                </m:sup>
              </m:sSup>
            </m:oMath>
            <w:r w:rsidR="00191FE5" w:rsidRPr="00BD4EF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  <w:t>)*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</m:sSub>
            </m:oMath>
            <w:r w:rsidR="00191FE5" w:rsidRPr="00BD4EF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  <w:t xml:space="preserve">, где </w:t>
            </w:r>
            <w:r w:rsidR="00191FE5" w:rsidRPr="00BD4EF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k-</w:t>
            </w:r>
            <w:r w:rsidR="00191FE5" w:rsidRPr="00BD4EF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  <w:t>номер участника закупки</w:t>
            </w:r>
          </w:p>
          <w:p w14:paraId="6D3B6AC4" w14:textId="77777777" w:rsidR="00191FE5" w:rsidRPr="00BD4EFD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color w:val="C5D9F1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14:paraId="1B7BD951" w14:textId="77777777" w:rsidR="00191FE5" w:rsidRPr="00FB0220" w:rsidRDefault="00191FE5" w:rsidP="0019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B022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20,81</w:t>
            </w:r>
          </w:p>
          <w:p w14:paraId="794CB27E" w14:textId="77777777" w:rsidR="00191FE5" w:rsidRPr="00FB022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0E688336" w14:textId="77777777" w:rsidR="00191FE5" w:rsidRPr="00FB0220" w:rsidRDefault="00191FE5" w:rsidP="0019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B02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31,09</w:t>
            </w:r>
          </w:p>
          <w:p w14:paraId="5A7E76C6" w14:textId="77777777" w:rsidR="00191FE5" w:rsidRPr="00FB022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shd w:val="clear" w:color="auto" w:fill="DBE5F1"/>
            <w:vAlign w:val="center"/>
          </w:tcPr>
          <w:p w14:paraId="409F60B2" w14:textId="77777777" w:rsidR="00191FE5" w:rsidRPr="00FB0220" w:rsidRDefault="00191FE5" w:rsidP="0019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B02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16,15</w:t>
            </w:r>
          </w:p>
          <w:p w14:paraId="3D4D738B" w14:textId="77777777" w:rsidR="00191FE5" w:rsidRPr="00FB022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5F565E08" w14:textId="77777777" w:rsidR="00191FE5" w:rsidRPr="00FB0220" w:rsidRDefault="00191FE5" w:rsidP="0019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B02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23,89</w:t>
            </w:r>
          </w:p>
          <w:p w14:paraId="0F623E23" w14:textId="77777777" w:rsidR="00191FE5" w:rsidRPr="00FB022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shd w:val="clear" w:color="auto" w:fill="DBE5F1"/>
            <w:vAlign w:val="center"/>
          </w:tcPr>
          <w:p w14:paraId="46F68767" w14:textId="77777777" w:rsidR="00191FE5" w:rsidRPr="00FB0220" w:rsidRDefault="00191FE5" w:rsidP="0019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B02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21,98</w:t>
            </w:r>
          </w:p>
          <w:p w14:paraId="7AB54737" w14:textId="77777777" w:rsidR="00191FE5" w:rsidRPr="00FB022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177A1027" w14:textId="77777777" w:rsidR="00191FE5" w:rsidRPr="00FB0220" w:rsidRDefault="00191FE5" w:rsidP="0019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B02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37,34</w:t>
            </w:r>
          </w:p>
          <w:p w14:paraId="40CA75B8" w14:textId="77777777" w:rsidR="00191FE5" w:rsidRPr="00FB022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</w:tr>
      <w:tr w:rsidR="00191FE5" w:rsidRPr="003840F0" w14:paraId="0AAC66AA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  <w:hideMark/>
          </w:tcPr>
          <w:p w14:paraId="1B324461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1-ю услугу:</w:t>
            </w:r>
          </w:p>
        </w:tc>
        <w:tc>
          <w:tcPr>
            <w:tcW w:w="765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275F462" w14:textId="77777777" w:rsidR="00191FE5" w:rsidRPr="003840F0" w:rsidRDefault="00191FE5" w:rsidP="00191FE5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22D47D1" w14:textId="77777777" w:rsidR="00191FE5" w:rsidRPr="003840F0" w:rsidRDefault="0018571B" w:rsidP="00191FE5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Баллы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p>
              </m:sSubSup>
            </m:oMath>
            <w:r w:rsidR="00191FE5" w:rsidRPr="003840F0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 – количество баллов </w:t>
            </w:r>
            <w:r w:rsidR="00191FE5" w:rsidRPr="003840F0">
              <w:rPr>
                <w:rFonts w:ascii="Times New Roman" w:eastAsiaTheme="minorEastAsia" w:hAnsi="Times New Roman" w:cs="Times New Roman"/>
                <w:sz w:val="20"/>
                <w:szCs w:val="20"/>
              </w:rPr>
              <w:t>k</w:t>
            </w:r>
            <w:r w:rsidR="00191FE5" w:rsidRPr="003840F0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-го участника закупки, полученные за </w:t>
            </w:r>
            <w:r w:rsidR="00191FE5" w:rsidRPr="003840F0">
              <w:rPr>
                <w:rFonts w:ascii="Times New Roman" w:eastAsiaTheme="minorEastAsia" w:hAnsi="Times New Roman" w:cs="Times New Roman"/>
                <w:sz w:val="20"/>
                <w:szCs w:val="20"/>
              </w:rPr>
              <w:t>i</w:t>
            </w:r>
            <w:r w:rsidR="00191FE5" w:rsidRPr="003840F0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>-ую услугу и определяются по формуле:</w:t>
            </w:r>
          </w:p>
          <w:p w14:paraId="0E28EC47" w14:textId="77777777" w:rsidR="00191FE5" w:rsidRPr="003840F0" w:rsidRDefault="0018571B" w:rsidP="00191FE5">
            <w:pPr>
              <w:pStyle w:val="af4"/>
              <w:jc w:val="center"/>
              <w:rPr>
                <w:rFonts w:ascii="Times New Roman" w:eastAsiaTheme="minorEastAsia" w:hAnsi="Times New Roman" w:cs="Times New Roman"/>
                <w:color w:val="4F81BD" w:themeColor="accent1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4F81BD" w:themeColor="accent1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4F81BD" w:themeColor="accent1"/>
                        <w:sz w:val="20"/>
                        <w:szCs w:val="20"/>
                      </w:rPr>
                      <m:t>Баллы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4F81BD" w:themeColor="accent1"/>
                        <w:sz w:val="20"/>
                        <w:szCs w:val="20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4F81BD" w:themeColor="accent1"/>
                        <w:sz w:val="20"/>
                        <w:szCs w:val="20"/>
                      </w:rPr>
                      <m:t>i</m:t>
                    </m:r>
                  </m:sup>
                </m:sSubSup>
                <m:r>
                  <w:rPr>
                    <w:rFonts w:ascii="Cambria Math" w:hAnsi="Cambria Math" w:cs="Times New Roman"/>
                    <w:color w:val="4F81BD" w:themeColor="accent1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4F81BD" w:themeColor="accent1"/>
                        <w:sz w:val="20"/>
                        <w:szCs w:val="20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color w:val="4F81BD" w:themeColor="accent1"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4F81BD" w:themeColor="accent1"/>
                            <w:sz w:val="20"/>
                            <w:szCs w:val="20"/>
                          </w:rPr>
                          <m:t>min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4F81BD" w:themeColor="accent1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4F81BD" w:themeColor="accent1"/>
                                    <w:sz w:val="20"/>
                                    <w:szCs w:val="20"/>
                                  </w:rPr>
                                  <m:t>Цена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4F81BD" w:themeColor="accent1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4F81BD" w:themeColor="accent1"/>
                                    <w:sz w:val="20"/>
                                    <w:szCs w:val="20"/>
                                  </w:rPr>
                                  <m:t>i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Times New Roman"/>
                                <w:color w:val="4F81BD" w:themeColor="accent1"/>
                                <w:sz w:val="20"/>
                                <w:szCs w:val="20"/>
                              </w:rPr>
                              <m:t xml:space="preserve">; 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4F81BD" w:themeColor="accent1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4F81BD" w:themeColor="accent1"/>
                                    <w:sz w:val="20"/>
                                    <w:szCs w:val="20"/>
                                  </w:rPr>
                                  <m:t>Цена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4F81BD" w:themeColor="accent1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4F81BD" w:themeColor="accent1"/>
                                    <w:sz w:val="20"/>
                                    <w:szCs w:val="20"/>
                                  </w:rPr>
                                  <m:t>i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Times New Roman"/>
                                <w:color w:val="4F81BD" w:themeColor="accent1"/>
                                <w:sz w:val="20"/>
                                <w:szCs w:val="20"/>
                              </w:rPr>
                              <m:t>;…;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4F81BD" w:themeColor="accent1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4F81BD" w:themeColor="accent1"/>
                                    <w:sz w:val="20"/>
                                    <w:szCs w:val="20"/>
                                  </w:rPr>
                                  <m:t>Цена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4F81BD" w:themeColor="accent1"/>
                                    <w:sz w:val="20"/>
                                    <w:szCs w:val="20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4F81BD" w:themeColor="accent1"/>
                                    <w:sz w:val="20"/>
                                    <w:szCs w:val="20"/>
                                  </w:rPr>
                                  <m:t>i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Times New Roman"/>
                                <w:color w:val="4F81BD" w:themeColor="accent1"/>
                                <w:sz w:val="20"/>
                                <w:szCs w:val="20"/>
                              </w:rPr>
                              <m:t>;…;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4F81BD" w:themeColor="accent1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4F81BD" w:themeColor="accent1"/>
                                    <w:sz w:val="20"/>
                                    <w:szCs w:val="20"/>
                                  </w:rPr>
                                  <m:t>Цена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4F81BD" w:themeColor="accent1"/>
                                    <w:sz w:val="20"/>
                                    <w:szCs w:val="20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4F81BD" w:themeColor="accent1"/>
                                    <w:sz w:val="20"/>
                                    <w:szCs w:val="20"/>
                                  </w:rPr>
                                  <m:t>i</m:t>
                                </m:r>
                              </m:sup>
                            </m:sSubSup>
                          </m:e>
                        </m:d>
                      </m:e>
                    </m:func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color w:val="4F81BD" w:themeColor="accent1"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4F81BD" w:themeColor="accent1"/>
                            <w:sz w:val="20"/>
                            <w:szCs w:val="20"/>
                          </w:rPr>
                          <m:t>Цена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4F81BD" w:themeColor="accent1"/>
                            <w:sz w:val="20"/>
                            <w:szCs w:val="20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color w:val="4F81BD" w:themeColor="accent1"/>
                            <w:sz w:val="20"/>
                            <w:szCs w:val="20"/>
                          </w:rPr>
                          <m:t>i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color w:val="4F81BD" w:themeColor="accent1"/>
                    <w:sz w:val="20"/>
                    <w:szCs w:val="20"/>
                  </w:rPr>
                  <m:t>*100</m:t>
                </m:r>
              </m:oMath>
            </m:oMathPara>
          </w:p>
          <w:p w14:paraId="52FD20FB" w14:textId="77777777" w:rsidR="00191FE5" w:rsidRPr="003840F0" w:rsidRDefault="00191FE5" w:rsidP="00191FE5">
            <w:pPr>
              <w:pStyle w:val="af4"/>
              <w:jc w:val="center"/>
              <w:rPr>
                <w:rFonts w:ascii="Times New Roman" w:eastAsiaTheme="minorEastAsia" w:hAnsi="Times New Roman" w:cs="Times New Roman"/>
                <w:color w:val="4F81BD" w:themeColor="accent1"/>
                <w:sz w:val="20"/>
                <w:szCs w:val="20"/>
              </w:rPr>
            </w:pPr>
          </w:p>
          <w:p w14:paraId="53E71812" w14:textId="77777777" w:rsidR="00191FE5" w:rsidRPr="003840F0" w:rsidRDefault="0018571B" w:rsidP="00191FE5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ru-RU"/>
                    </w:rPr>
                    <m:t>Цена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ru-RU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ru-RU"/>
                    </w:rPr>
                    <m:t>i</m:t>
                  </m:r>
                </m:sup>
              </m:sSubSup>
            </m:oMath>
            <w:r w:rsidR="00191FE5" w:rsidRPr="003840F0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 – цена k-го участника закупки за i-ю услугу согласно перечню</w:t>
            </w:r>
            <w:r w:rsidR="00191FE5" w:rsidRPr="003840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услуг.</w:t>
            </w:r>
          </w:p>
          <w:p w14:paraId="6393510A" w14:textId="77777777" w:rsidR="00191FE5" w:rsidRPr="003840F0" w:rsidRDefault="00191FE5" w:rsidP="00191FE5">
            <w:pPr>
              <w:pStyle w:val="af4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840F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3840F0">
              <w:rPr>
                <w:rFonts w:ascii="Times New Roman" w:hAnsi="Times New Roman" w:cs="Times New Roman"/>
                <w:i/>
                <w:sz w:val="20"/>
                <w:szCs w:val="20"/>
              </w:rPr>
              <w:t>k</w:t>
            </w:r>
            <w:r w:rsidRPr="003840F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– номер участника закупки, </w:t>
            </w:r>
            <w:r w:rsidRPr="003840F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3840F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- количество участников закупки, </w:t>
            </w:r>
            <w:r w:rsidRPr="003840F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3840F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– номер услуги согласно перечню услуг)</w:t>
            </w:r>
          </w:p>
          <w:p w14:paraId="2598D90E" w14:textId="77777777" w:rsidR="00191FE5" w:rsidRPr="003840F0" w:rsidRDefault="00191FE5" w:rsidP="00191FE5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3CBC18E" w14:textId="77777777" w:rsidR="00191FE5" w:rsidRPr="003840F0" w:rsidRDefault="00191FE5" w:rsidP="0019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46,67</w:t>
            </w:r>
          </w:p>
          <w:p w14:paraId="6ACD4BC3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0E05653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851" w:type="dxa"/>
            <w:vAlign w:val="center"/>
          </w:tcPr>
          <w:p w14:paraId="195C89F1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50" w:type="dxa"/>
            <w:vAlign w:val="center"/>
          </w:tcPr>
          <w:p w14:paraId="0E24A996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31,82</w:t>
            </w:r>
          </w:p>
        </w:tc>
        <w:tc>
          <w:tcPr>
            <w:tcW w:w="851" w:type="dxa"/>
            <w:vAlign w:val="center"/>
          </w:tcPr>
          <w:p w14:paraId="2F8A9A76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840F0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850" w:type="dxa"/>
            <w:vAlign w:val="center"/>
          </w:tcPr>
          <w:p w14:paraId="735478D5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91FE5" w:rsidRPr="003840F0" w14:paraId="30D7015F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2EB2ECC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2-ю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636F13EF" w14:textId="77777777" w:rsidR="00191FE5" w:rsidRPr="003840F0" w:rsidRDefault="00191FE5" w:rsidP="00191FE5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75CB122" w14:textId="77777777" w:rsidR="00191FE5" w:rsidRPr="003840F0" w:rsidRDefault="00191FE5" w:rsidP="0019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  <w:p w14:paraId="7A04421C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069276F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851" w:type="dxa"/>
            <w:vAlign w:val="center"/>
          </w:tcPr>
          <w:p w14:paraId="2D1A7929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850" w:type="dxa"/>
            <w:vAlign w:val="center"/>
          </w:tcPr>
          <w:p w14:paraId="6BA6D755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851" w:type="dxa"/>
            <w:vAlign w:val="center"/>
          </w:tcPr>
          <w:p w14:paraId="7A9FD5FB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850" w:type="dxa"/>
            <w:vAlign w:val="center"/>
          </w:tcPr>
          <w:p w14:paraId="60E0F2FF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91FE5" w:rsidRPr="003840F0" w14:paraId="578A8E0F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35C6018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3-ю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49DF569B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0A42A4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850" w:type="dxa"/>
            <w:vAlign w:val="center"/>
          </w:tcPr>
          <w:p w14:paraId="5CAB483F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</w:tcPr>
          <w:p w14:paraId="31FF7B58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14:paraId="312BAC5F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1" w:type="dxa"/>
            <w:vAlign w:val="center"/>
          </w:tcPr>
          <w:p w14:paraId="73808456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850" w:type="dxa"/>
            <w:vAlign w:val="center"/>
          </w:tcPr>
          <w:p w14:paraId="2461D08E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92,59</w:t>
            </w:r>
          </w:p>
        </w:tc>
      </w:tr>
      <w:tr w:rsidR="00191FE5" w:rsidRPr="003840F0" w14:paraId="76FF4270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7978B14F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4-ю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26371811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A2FB1A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850" w:type="dxa"/>
            <w:vAlign w:val="center"/>
          </w:tcPr>
          <w:p w14:paraId="4987CD64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851" w:type="dxa"/>
            <w:vAlign w:val="center"/>
          </w:tcPr>
          <w:p w14:paraId="79DF50F6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850" w:type="dxa"/>
            <w:vAlign w:val="center"/>
          </w:tcPr>
          <w:p w14:paraId="0731F331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851" w:type="dxa"/>
            <w:vAlign w:val="center"/>
          </w:tcPr>
          <w:p w14:paraId="224B622A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42,67</w:t>
            </w:r>
          </w:p>
        </w:tc>
        <w:tc>
          <w:tcPr>
            <w:tcW w:w="850" w:type="dxa"/>
            <w:vAlign w:val="center"/>
          </w:tcPr>
          <w:p w14:paraId="4101A40C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91FE5" w:rsidRPr="003840F0" w14:paraId="54940A2A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39A4B9F9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5-ю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7F7F65E3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74ACE6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850" w:type="dxa"/>
            <w:vAlign w:val="center"/>
          </w:tcPr>
          <w:p w14:paraId="7819E212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1" w:type="dxa"/>
            <w:vAlign w:val="center"/>
          </w:tcPr>
          <w:p w14:paraId="1402C9AC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850" w:type="dxa"/>
            <w:vAlign w:val="center"/>
          </w:tcPr>
          <w:p w14:paraId="49FF8C26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851" w:type="dxa"/>
            <w:vAlign w:val="center"/>
          </w:tcPr>
          <w:p w14:paraId="6BB05E46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850" w:type="dxa"/>
            <w:vAlign w:val="center"/>
          </w:tcPr>
          <w:p w14:paraId="681DA6C7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91FE5" w:rsidRPr="003840F0" w14:paraId="4E1DC6E9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E56E059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6-ю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75E9902B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4CB9A9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850" w:type="dxa"/>
            <w:vAlign w:val="center"/>
          </w:tcPr>
          <w:p w14:paraId="467B3B92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851" w:type="dxa"/>
            <w:vAlign w:val="center"/>
          </w:tcPr>
          <w:p w14:paraId="00A92C34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850" w:type="dxa"/>
            <w:vAlign w:val="center"/>
          </w:tcPr>
          <w:p w14:paraId="75118A66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</w:tcPr>
          <w:p w14:paraId="3CF75E25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850" w:type="dxa"/>
            <w:vAlign w:val="center"/>
          </w:tcPr>
          <w:p w14:paraId="78E396D1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91FE5" w:rsidRPr="003840F0" w14:paraId="2ED04E51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764C391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7-ю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1FAF733C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E48B4E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14:paraId="62C10640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1" w:type="dxa"/>
            <w:vAlign w:val="center"/>
          </w:tcPr>
          <w:p w14:paraId="2219BA11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32,26</w:t>
            </w:r>
          </w:p>
        </w:tc>
        <w:tc>
          <w:tcPr>
            <w:tcW w:w="850" w:type="dxa"/>
            <w:vAlign w:val="center"/>
          </w:tcPr>
          <w:p w14:paraId="5003D878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851" w:type="dxa"/>
            <w:vAlign w:val="center"/>
          </w:tcPr>
          <w:p w14:paraId="3E945992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29,41</w:t>
            </w:r>
          </w:p>
        </w:tc>
        <w:tc>
          <w:tcPr>
            <w:tcW w:w="850" w:type="dxa"/>
            <w:vAlign w:val="center"/>
          </w:tcPr>
          <w:p w14:paraId="5C3D180B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91FE5" w:rsidRPr="003840F0" w14:paraId="1D3646CB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859379F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8-ю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61B77918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AD7F9C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14:paraId="5905611B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851" w:type="dxa"/>
            <w:vAlign w:val="center"/>
          </w:tcPr>
          <w:p w14:paraId="3E6B360E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14:paraId="32058A7B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851" w:type="dxa"/>
            <w:vAlign w:val="center"/>
          </w:tcPr>
          <w:p w14:paraId="199E70E5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41,67</w:t>
            </w:r>
          </w:p>
        </w:tc>
        <w:tc>
          <w:tcPr>
            <w:tcW w:w="850" w:type="dxa"/>
            <w:vAlign w:val="center"/>
          </w:tcPr>
          <w:p w14:paraId="6E5DBD5B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91FE5" w:rsidRPr="003840F0" w14:paraId="0A16D649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646A19A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9-ю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1EB27234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D405E3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6F2BCDD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</w:tcPr>
          <w:p w14:paraId="09445D9A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EC7A554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C1E4CD2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176152A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91FE5" w:rsidRPr="003840F0" w14:paraId="0C95E5DF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92762D2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10-ю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6706E3E2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614DE4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14:paraId="45F5CFD0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1" w:type="dxa"/>
            <w:vAlign w:val="center"/>
          </w:tcPr>
          <w:p w14:paraId="023229F2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40,54</w:t>
            </w:r>
          </w:p>
        </w:tc>
        <w:tc>
          <w:tcPr>
            <w:tcW w:w="850" w:type="dxa"/>
            <w:vAlign w:val="center"/>
          </w:tcPr>
          <w:p w14:paraId="597FD20C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51" w:type="dxa"/>
            <w:vAlign w:val="center"/>
          </w:tcPr>
          <w:p w14:paraId="17AA0BDA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14:paraId="71956D7A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91FE5" w:rsidRPr="003840F0" w14:paraId="34A03C7A" w14:textId="77777777" w:rsidTr="00191FE5">
        <w:trPr>
          <w:cantSplit/>
          <w:trHeight w:val="510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DA05BEC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11-ю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3BF36A9D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4DE8DF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14:paraId="3BEB72B4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</w:tcPr>
          <w:p w14:paraId="529C2600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0" w:type="dxa"/>
            <w:vAlign w:val="center"/>
          </w:tcPr>
          <w:p w14:paraId="4B6ABA32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53,76</w:t>
            </w:r>
          </w:p>
        </w:tc>
        <w:tc>
          <w:tcPr>
            <w:tcW w:w="851" w:type="dxa"/>
            <w:vAlign w:val="center"/>
          </w:tcPr>
          <w:p w14:paraId="5875F517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vAlign w:val="center"/>
          </w:tcPr>
          <w:p w14:paraId="404866E5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91FE5" w:rsidRPr="003840F0" w14:paraId="049A58E3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23CF3A2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12-ю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775B431F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2B0217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14:paraId="23FBE048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</w:tcPr>
          <w:p w14:paraId="10D7FF48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0" w:type="dxa"/>
            <w:vAlign w:val="center"/>
          </w:tcPr>
          <w:p w14:paraId="49691E75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53,76</w:t>
            </w:r>
          </w:p>
        </w:tc>
        <w:tc>
          <w:tcPr>
            <w:tcW w:w="851" w:type="dxa"/>
            <w:vAlign w:val="center"/>
          </w:tcPr>
          <w:p w14:paraId="60C25C46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vAlign w:val="center"/>
          </w:tcPr>
          <w:p w14:paraId="1B5AC73E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91FE5" w:rsidRPr="003840F0" w14:paraId="1F891AAE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3050BB42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13-ю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242C8EB2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6B1396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14:paraId="12DB41EE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</w:tcPr>
          <w:p w14:paraId="007CF22D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14:paraId="546349FD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41,67</w:t>
            </w:r>
          </w:p>
        </w:tc>
        <w:tc>
          <w:tcPr>
            <w:tcW w:w="851" w:type="dxa"/>
            <w:vAlign w:val="center"/>
          </w:tcPr>
          <w:p w14:paraId="001A5E1C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850" w:type="dxa"/>
            <w:vAlign w:val="center"/>
          </w:tcPr>
          <w:p w14:paraId="0E990608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91FE5" w:rsidRPr="003840F0" w14:paraId="2A587B4C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9D148C6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14-ю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1CE1D5DC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D60B0D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5,71</w:t>
            </w:r>
          </w:p>
        </w:tc>
        <w:tc>
          <w:tcPr>
            <w:tcW w:w="850" w:type="dxa"/>
            <w:vAlign w:val="center"/>
          </w:tcPr>
          <w:p w14:paraId="1472B90F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center"/>
          </w:tcPr>
          <w:p w14:paraId="103224EE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5,71</w:t>
            </w:r>
          </w:p>
        </w:tc>
        <w:tc>
          <w:tcPr>
            <w:tcW w:w="850" w:type="dxa"/>
            <w:vAlign w:val="center"/>
          </w:tcPr>
          <w:p w14:paraId="6EBF85F1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1" w:type="dxa"/>
            <w:vAlign w:val="center"/>
          </w:tcPr>
          <w:p w14:paraId="44825354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center"/>
          </w:tcPr>
          <w:p w14:paraId="56C3A331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91FE5" w:rsidRPr="003840F0" w14:paraId="3B8CFF56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F7EED0D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15-ю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6358C86A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0D694A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850" w:type="dxa"/>
            <w:vAlign w:val="center"/>
          </w:tcPr>
          <w:p w14:paraId="7D8D3377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</w:tcPr>
          <w:p w14:paraId="2CFC588A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41,18</w:t>
            </w:r>
          </w:p>
        </w:tc>
        <w:tc>
          <w:tcPr>
            <w:tcW w:w="850" w:type="dxa"/>
            <w:vAlign w:val="center"/>
          </w:tcPr>
          <w:p w14:paraId="67DD66CB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851" w:type="dxa"/>
            <w:vAlign w:val="center"/>
          </w:tcPr>
          <w:p w14:paraId="33BD7095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850" w:type="dxa"/>
            <w:vAlign w:val="center"/>
          </w:tcPr>
          <w:p w14:paraId="0594E11E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87,50</w:t>
            </w:r>
          </w:p>
        </w:tc>
      </w:tr>
      <w:tr w:rsidR="00191FE5" w:rsidRPr="003840F0" w14:paraId="771157CF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B2C4C01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16-ю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5D6C79F5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8FA3AB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850" w:type="dxa"/>
            <w:vAlign w:val="center"/>
          </w:tcPr>
          <w:p w14:paraId="12868DAC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</w:tcPr>
          <w:p w14:paraId="4EF5BBF3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850" w:type="dxa"/>
            <w:vAlign w:val="center"/>
          </w:tcPr>
          <w:p w14:paraId="44384985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53,33</w:t>
            </w:r>
          </w:p>
        </w:tc>
        <w:tc>
          <w:tcPr>
            <w:tcW w:w="851" w:type="dxa"/>
            <w:vAlign w:val="center"/>
          </w:tcPr>
          <w:p w14:paraId="3E6950E7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850" w:type="dxa"/>
            <w:vAlign w:val="center"/>
          </w:tcPr>
          <w:p w14:paraId="695182BC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191FE5" w:rsidRPr="003840F0" w14:paraId="0AE4EE00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F62A784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17-ю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36C174F4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B0942D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850" w:type="dxa"/>
            <w:vAlign w:val="center"/>
          </w:tcPr>
          <w:p w14:paraId="2F314C87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851" w:type="dxa"/>
            <w:vAlign w:val="center"/>
          </w:tcPr>
          <w:p w14:paraId="1151AA24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850" w:type="dxa"/>
            <w:vAlign w:val="center"/>
          </w:tcPr>
          <w:p w14:paraId="04F8EB6B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</w:tcPr>
          <w:p w14:paraId="5C6C0E28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850" w:type="dxa"/>
            <w:vAlign w:val="center"/>
          </w:tcPr>
          <w:p w14:paraId="38680DC4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83,33</w:t>
            </w:r>
          </w:p>
        </w:tc>
      </w:tr>
      <w:tr w:rsidR="00191FE5" w:rsidRPr="003840F0" w14:paraId="51C77030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B8B28A8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18-ю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74A36069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B6A2DE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vAlign w:val="center"/>
          </w:tcPr>
          <w:p w14:paraId="0B92E8E8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DFDBFFC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ABAE6C3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F3393DD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58BC7AFF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91FE5" w:rsidRPr="003840F0" w14:paraId="30D8FF78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B27BC53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19-ю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6E70A2A7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1CCD16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850" w:type="dxa"/>
            <w:vAlign w:val="center"/>
          </w:tcPr>
          <w:p w14:paraId="55F4BEE6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center"/>
          </w:tcPr>
          <w:p w14:paraId="294C6BC7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850" w:type="dxa"/>
            <w:vAlign w:val="center"/>
          </w:tcPr>
          <w:p w14:paraId="73CF6C2F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851" w:type="dxa"/>
            <w:vAlign w:val="center"/>
          </w:tcPr>
          <w:p w14:paraId="77763E6F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850" w:type="dxa"/>
            <w:vAlign w:val="center"/>
          </w:tcPr>
          <w:p w14:paraId="0E460FCE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91FE5" w:rsidRPr="003840F0" w14:paraId="0355F708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FCD69D3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20-ю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56618537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406658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68,75</w:t>
            </w:r>
          </w:p>
        </w:tc>
        <w:tc>
          <w:tcPr>
            <w:tcW w:w="850" w:type="dxa"/>
            <w:vAlign w:val="center"/>
          </w:tcPr>
          <w:p w14:paraId="1FA3363B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851" w:type="dxa"/>
            <w:vAlign w:val="center"/>
          </w:tcPr>
          <w:p w14:paraId="53643D70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52,38</w:t>
            </w:r>
          </w:p>
        </w:tc>
        <w:tc>
          <w:tcPr>
            <w:tcW w:w="850" w:type="dxa"/>
            <w:vAlign w:val="center"/>
          </w:tcPr>
          <w:p w14:paraId="4795E0E2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68,75</w:t>
            </w:r>
          </w:p>
        </w:tc>
        <w:tc>
          <w:tcPr>
            <w:tcW w:w="851" w:type="dxa"/>
            <w:vAlign w:val="center"/>
          </w:tcPr>
          <w:p w14:paraId="5BE106DB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14:paraId="62D0E7B5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91FE5" w:rsidRPr="003840F0" w14:paraId="608D6F96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3F28D14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21-ю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5B1B0152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0E8473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21,43</w:t>
            </w:r>
          </w:p>
        </w:tc>
        <w:tc>
          <w:tcPr>
            <w:tcW w:w="850" w:type="dxa"/>
            <w:vAlign w:val="center"/>
          </w:tcPr>
          <w:p w14:paraId="65FC0B90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vAlign w:val="center"/>
          </w:tcPr>
          <w:p w14:paraId="115480B6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20,69</w:t>
            </w:r>
          </w:p>
        </w:tc>
        <w:tc>
          <w:tcPr>
            <w:tcW w:w="850" w:type="dxa"/>
            <w:vAlign w:val="center"/>
          </w:tcPr>
          <w:p w14:paraId="71DA8115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851" w:type="dxa"/>
            <w:vAlign w:val="center"/>
          </w:tcPr>
          <w:p w14:paraId="669700F5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850" w:type="dxa"/>
            <w:vAlign w:val="center"/>
          </w:tcPr>
          <w:p w14:paraId="4A0C9A6F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91FE5" w:rsidRPr="003840F0" w14:paraId="2B343C38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CFEB079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22-ю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41C4E9C6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492646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vAlign w:val="center"/>
          </w:tcPr>
          <w:p w14:paraId="234E2100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851" w:type="dxa"/>
            <w:vAlign w:val="center"/>
          </w:tcPr>
          <w:p w14:paraId="0754C11D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87,27</w:t>
            </w:r>
          </w:p>
        </w:tc>
        <w:tc>
          <w:tcPr>
            <w:tcW w:w="850" w:type="dxa"/>
            <w:vAlign w:val="center"/>
          </w:tcPr>
          <w:p w14:paraId="59812D48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1" w:type="dxa"/>
            <w:vAlign w:val="center"/>
          </w:tcPr>
          <w:p w14:paraId="4BB30264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68,57</w:t>
            </w:r>
          </w:p>
        </w:tc>
        <w:tc>
          <w:tcPr>
            <w:tcW w:w="850" w:type="dxa"/>
            <w:vAlign w:val="center"/>
          </w:tcPr>
          <w:p w14:paraId="2D6F8B00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91FE5" w:rsidRPr="003840F0" w14:paraId="3190176B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DF6F32F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23-ю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55DC0673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F04257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3840F0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850" w:type="dxa"/>
            <w:vAlign w:val="center"/>
          </w:tcPr>
          <w:p w14:paraId="402DF845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</w:tcPr>
          <w:p w14:paraId="3E9A41DD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3840F0">
              <w:rPr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850" w:type="dxa"/>
            <w:vAlign w:val="center"/>
          </w:tcPr>
          <w:p w14:paraId="3EDD8A1C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3840F0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851" w:type="dxa"/>
            <w:vAlign w:val="center"/>
          </w:tcPr>
          <w:p w14:paraId="5408314F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850" w:type="dxa"/>
            <w:vAlign w:val="center"/>
          </w:tcPr>
          <w:p w14:paraId="59587512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58,33</w:t>
            </w:r>
          </w:p>
        </w:tc>
      </w:tr>
      <w:tr w:rsidR="00191FE5" w:rsidRPr="003840F0" w14:paraId="61BF8D19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7FDF4294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3840F0">
              <w:rPr>
                <w:i/>
                <w:iCs/>
                <w:sz w:val="20"/>
                <w:szCs w:val="20"/>
                <w:lang w:val="ru-RU" w:eastAsia="ru-RU"/>
              </w:rPr>
              <w:t>Баллы за 24-ю услугу: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330A1862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5641BE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850" w:type="dxa"/>
            <w:vAlign w:val="center"/>
          </w:tcPr>
          <w:p w14:paraId="7924DD34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851" w:type="dxa"/>
            <w:vAlign w:val="center"/>
          </w:tcPr>
          <w:p w14:paraId="16470329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850" w:type="dxa"/>
            <w:vAlign w:val="center"/>
          </w:tcPr>
          <w:p w14:paraId="3D510BB2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</w:tcPr>
          <w:p w14:paraId="693A704C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850" w:type="dxa"/>
            <w:vAlign w:val="center"/>
          </w:tcPr>
          <w:p w14:paraId="01F2FC23" w14:textId="77777777" w:rsidR="00191FE5" w:rsidRPr="003840F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840F0">
              <w:rPr>
                <w:color w:val="000000"/>
                <w:sz w:val="20"/>
                <w:szCs w:val="20"/>
              </w:rPr>
              <w:t>58,33</w:t>
            </w:r>
          </w:p>
        </w:tc>
      </w:tr>
      <w:tr w:rsidR="00191FE5" w:rsidRPr="006201ED" w14:paraId="5A27A6E3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C94F5BE" w14:textId="77777777" w:rsidR="00191FE5" w:rsidRPr="00A5267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 xml:space="preserve">Вес </w:t>
            </w:r>
            <w:r>
              <w:rPr>
                <w:i/>
                <w:iCs/>
                <w:sz w:val="20"/>
                <w:szCs w:val="20"/>
                <w:lang w:eastAsia="ru-RU"/>
              </w:rPr>
              <w:t>1-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ой услуги:</w:t>
            </w:r>
          </w:p>
        </w:tc>
        <w:tc>
          <w:tcPr>
            <w:tcW w:w="7655" w:type="dxa"/>
            <w:gridSpan w:val="2"/>
            <w:vMerge w:val="restart"/>
            <w:shd w:val="clear" w:color="auto" w:fill="auto"/>
            <w:noWrap/>
            <w:vAlign w:val="center"/>
          </w:tcPr>
          <w:p w14:paraId="49A43597" w14:textId="77777777" w:rsidR="00191FE5" w:rsidRPr="002B7619" w:rsidRDefault="0018571B" w:rsidP="00191FE5">
            <w:pPr>
              <w:pStyle w:val="af4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ru-RU"/>
                    </w:rPr>
                    <m:t>Вес</m:t>
                  </m:r>
                </m:e>
                <m:sub/>
                <m:sup>
                  <m:r>
                    <w:rPr>
                      <w:rFonts w:ascii="Cambria Math" w:hAnsi="Cambria Math" w:cs="Times New Roman"/>
                    </w:rPr>
                    <m:t>i</m:t>
                  </m:r>
                </m:sup>
              </m:sSubSup>
            </m:oMath>
            <w:r w:rsidR="00191FE5" w:rsidRPr="002B7619">
              <w:rPr>
                <w:rFonts w:ascii="Times New Roman" w:eastAsiaTheme="minorEastAsia" w:hAnsi="Times New Roman" w:cs="Times New Roman"/>
                <w:lang w:val="ru-RU"/>
              </w:rPr>
              <w:t xml:space="preserve">- весовой коэффициент для </w:t>
            </w:r>
            <w:r w:rsidR="00191FE5" w:rsidRPr="002B7619">
              <w:rPr>
                <w:rFonts w:ascii="Times New Roman" w:eastAsiaTheme="minorEastAsia" w:hAnsi="Times New Roman" w:cs="Times New Roman"/>
              </w:rPr>
              <w:t>i</w:t>
            </w:r>
            <w:r w:rsidR="00191FE5" w:rsidRPr="002B7619">
              <w:rPr>
                <w:rFonts w:ascii="Times New Roman" w:eastAsiaTheme="minorEastAsia" w:hAnsi="Times New Roman" w:cs="Times New Roman"/>
                <w:lang w:val="ru-RU"/>
              </w:rPr>
              <w:t>-ой услуги, определяемый по формуле:</w:t>
            </w:r>
          </w:p>
          <w:p w14:paraId="3BA8CB35" w14:textId="77777777" w:rsidR="00191FE5" w:rsidRPr="002B7619" w:rsidRDefault="00191FE5" w:rsidP="00191FE5">
            <w:pPr>
              <w:pStyle w:val="af4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14:paraId="55887291" w14:textId="77777777" w:rsidR="00191FE5" w:rsidRPr="002B7619" w:rsidRDefault="0018571B" w:rsidP="00191FE5">
            <w:pPr>
              <w:pStyle w:val="af4"/>
              <w:jc w:val="center"/>
              <w:rPr>
                <w:rFonts w:ascii="Times New Roman" w:eastAsiaTheme="minorEastAsia" w:hAnsi="Times New Roman" w:cs="Times New Roman"/>
                <w:color w:val="4F81BD" w:themeColor="accent1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4F81BD" w:themeColor="accent1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4F81BD" w:themeColor="accent1"/>
                        <w:sz w:val="20"/>
                        <w:szCs w:val="20"/>
                      </w:rPr>
                      <m:t>Вес</m:t>
                    </m:r>
                  </m:e>
                  <m:sub/>
                  <m:sup>
                    <m:r>
                      <w:rPr>
                        <w:rFonts w:ascii="Cambria Math" w:hAnsi="Cambria Math" w:cs="Times New Roman"/>
                        <w:color w:val="4F81BD" w:themeColor="accent1"/>
                        <w:sz w:val="20"/>
                        <w:szCs w:val="20"/>
                      </w:rPr>
                      <m:t>i</m:t>
                    </m:r>
                  </m:sup>
                </m:sSubSup>
                <m:r>
                  <w:rPr>
                    <w:rFonts w:ascii="Cambria Math" w:hAnsi="Cambria Math" w:cs="Times New Roman"/>
                    <w:color w:val="4F81BD" w:themeColor="accent1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4F81BD" w:themeColor="accent1"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4F81BD" w:themeColor="accent1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4F81BD" w:themeColor="accent1"/>
                            <w:sz w:val="20"/>
                            <w:szCs w:val="20"/>
                          </w:rPr>
                          <m:t>НМЦ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4F81BD" w:themeColor="accent1"/>
                            <w:sz w:val="20"/>
                            <w:szCs w:val="20"/>
                          </w:rPr>
                          <m:t>i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color w:val="4F81BD" w:themeColor="accent1"/>
                        <w:sz w:val="20"/>
                        <w:szCs w:val="20"/>
                      </w:rPr>
                      <m:t xml:space="preserve"> *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4F81BD" w:themeColor="accent1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4F81BD" w:themeColor="accent1"/>
                            <w:sz w:val="20"/>
                            <w:szCs w:val="20"/>
                          </w:rPr>
                          <m:t>Коэф.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4F81BD" w:themeColor="accent1"/>
                            <w:sz w:val="20"/>
                            <w:szCs w:val="20"/>
                          </w:rPr>
                          <m:t>i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4F81BD" w:themeColor="accent1"/>
                            <w:sz w:val="20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4F81BD" w:themeColor="accent1"/>
                                <w:sz w:val="20"/>
                                <w:szCs w:val="20"/>
                              </w:rPr>
                              <m:t>НМЦ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4F81BD" w:themeColor="accent1"/>
                                <w:sz w:val="20"/>
                                <w:szCs w:val="20"/>
                              </w:rPr>
                              <m:t>1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4F81BD" w:themeColor="accent1"/>
                            <w:sz w:val="20"/>
                            <w:szCs w:val="20"/>
                          </w:rPr>
                          <m:t>*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4F81BD" w:themeColor="accent1"/>
                                <w:sz w:val="20"/>
                                <w:szCs w:val="20"/>
                              </w:rPr>
                              <m:t>Коэф.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4F81BD" w:themeColor="accent1"/>
                                <w:sz w:val="20"/>
                                <w:szCs w:val="20"/>
                              </w:rPr>
                              <m:t>1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  <w:color w:val="4F81BD" w:themeColor="accent1"/>
                        <w:sz w:val="20"/>
                        <w:szCs w:val="20"/>
                      </w:rPr>
                      <m:t>+…+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4F81BD" w:themeColor="accent1"/>
                            <w:sz w:val="20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4F81BD" w:themeColor="accent1"/>
                                <w:sz w:val="20"/>
                                <w:szCs w:val="20"/>
                              </w:rPr>
                              <m:t>НМЦ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4F81BD" w:themeColor="accent1"/>
                                <w:sz w:val="20"/>
                                <w:szCs w:val="20"/>
                              </w:rPr>
                              <m:t>i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4F81BD" w:themeColor="accent1"/>
                            <w:sz w:val="20"/>
                            <w:szCs w:val="20"/>
                          </w:rPr>
                          <m:t xml:space="preserve"> *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4F81BD" w:themeColor="accent1"/>
                                <w:sz w:val="20"/>
                                <w:szCs w:val="20"/>
                              </w:rPr>
                              <m:t>Коэф.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4F81BD" w:themeColor="accent1"/>
                                <w:sz w:val="20"/>
                                <w:szCs w:val="20"/>
                              </w:rPr>
                              <m:t>i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  <w:color w:val="4F81BD" w:themeColor="accent1"/>
                        <w:sz w:val="20"/>
                        <w:szCs w:val="20"/>
                      </w:rPr>
                      <m:t>+…+(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4F81BD" w:themeColor="accent1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4F81BD" w:themeColor="accent1"/>
                            <w:sz w:val="20"/>
                            <w:szCs w:val="20"/>
                          </w:rPr>
                          <m:t xml:space="preserve">НМЦ 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4F81BD" w:themeColor="accent1"/>
                            <w:sz w:val="20"/>
                            <w:szCs w:val="20"/>
                          </w:rPr>
                          <m:t>24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color w:val="4F81BD" w:themeColor="accent1"/>
                        <w:sz w:val="20"/>
                        <w:szCs w:val="20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4F81BD" w:themeColor="accent1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4F81BD" w:themeColor="accent1"/>
                            <w:sz w:val="20"/>
                            <w:szCs w:val="20"/>
                          </w:rPr>
                          <m:t>Коэф.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4F81BD" w:themeColor="accent1"/>
                            <w:sz w:val="20"/>
                            <w:szCs w:val="20"/>
                          </w:rPr>
                          <m:t>24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color w:val="4F81BD" w:themeColor="accent1"/>
                        <w:sz w:val="20"/>
                        <w:szCs w:val="20"/>
                      </w:rPr>
                      <m:t>)</m:t>
                    </m:r>
                  </m:den>
                </m:f>
              </m:oMath>
            </m:oMathPara>
          </w:p>
          <w:p w14:paraId="6E9FF4FF" w14:textId="77777777" w:rsidR="00191FE5" w:rsidRPr="002B7619" w:rsidRDefault="00191FE5" w:rsidP="00191FE5">
            <w:pPr>
              <w:pStyle w:val="af4"/>
              <w:jc w:val="center"/>
              <w:rPr>
                <w:rFonts w:ascii="Times New Roman" w:eastAsiaTheme="minorEastAsia" w:hAnsi="Times New Roman" w:cs="Times New Roman"/>
                <w:color w:val="4F81BD" w:themeColor="accent1"/>
                <w:sz w:val="20"/>
                <w:szCs w:val="20"/>
              </w:rPr>
            </w:pPr>
          </w:p>
          <w:p w14:paraId="0986D00E" w14:textId="77777777" w:rsidR="00191FE5" w:rsidRPr="002B7619" w:rsidRDefault="00191FE5" w:rsidP="00191FE5">
            <w:pPr>
              <w:pStyle w:val="af4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u-RU"/>
              </w:rPr>
            </w:pPr>
            <w:r w:rsidRPr="002B761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ru-RU"/>
              </w:rPr>
              <w:t>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ru-RU"/>
                    </w:rPr>
                    <m:t>НМЦ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ru-RU"/>
                    </w:rPr>
                    <m:t>i</m:t>
                  </m:r>
                </m:sup>
              </m:sSup>
            </m:oMath>
            <w:r w:rsidRPr="002B761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u-RU"/>
              </w:rPr>
              <w:t xml:space="preserve"> – начальная максимальная цена для i-ой услуги согласно перечню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u-RU"/>
              </w:rPr>
              <w:t>услуг)</w:t>
            </w:r>
          </w:p>
          <w:p w14:paraId="13E84E7A" w14:textId="77777777" w:rsidR="00191FE5" w:rsidRPr="002B7619" w:rsidRDefault="00191FE5" w:rsidP="00191FE5">
            <w:pPr>
              <w:pStyle w:val="af4"/>
              <w:jc w:val="center"/>
              <w:rPr>
                <w:rFonts w:ascii="Times New Roman" w:eastAsiaTheme="minorEastAsia" w:hAnsi="Times New Roman" w:cs="Times New Roman"/>
                <w:color w:val="4F81BD" w:themeColor="accent1"/>
                <w:sz w:val="20"/>
                <w:szCs w:val="20"/>
                <w:lang w:val="ru-RU"/>
              </w:rPr>
            </w:pPr>
          </w:p>
          <w:p w14:paraId="52176A4C" w14:textId="614A01CC" w:rsidR="00191FE5" w:rsidRPr="002B7619" w:rsidRDefault="0018571B" w:rsidP="00191FE5">
            <w:pPr>
              <w:pStyle w:val="af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Коэф.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p>
              </m:sSup>
            </m:oMath>
            <w:r w:rsidR="00191FE5" w:rsidRPr="002B76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 xml:space="preserve"> – коэффициент для </w:t>
            </w:r>
            <w:r w:rsidR="00191FE5" w:rsidRPr="002B761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</w:t>
            </w:r>
            <w:r w:rsidR="00191FE5" w:rsidRPr="002B76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-ой услуги (</w:t>
            </w:r>
            <w:r w:rsidR="00191FE5" w:rsidRPr="0052144E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указан</w:t>
            </w:r>
            <w:r w:rsidR="006E47A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ы</w:t>
            </w:r>
            <w:r w:rsidR="00191FE5" w:rsidRPr="0052144E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в Таблице №2</w:t>
            </w:r>
            <w:r w:rsidR="00191FE5" w:rsidRPr="002B761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№ 1 к «ИНФОРМАЦИОННОЙ КАРТЕ»</w:t>
            </w:r>
            <w:r w:rsidR="0052144E">
              <w:rPr>
                <w:rFonts w:ascii="Times New Roman" w:hAnsi="Times New Roman" w:cs="Times New Roman"/>
                <w:sz w:val="24"/>
                <w:szCs w:val="24"/>
              </w:rPr>
              <w:t xml:space="preserve"> Закупочной документации</w:t>
            </w:r>
            <w:r w:rsidR="00191FE5" w:rsidRPr="002B76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).</w:t>
            </w:r>
          </w:p>
          <w:p w14:paraId="6755C67D" w14:textId="77777777" w:rsidR="00191FE5" w:rsidRPr="002B7619" w:rsidRDefault="00191FE5" w:rsidP="00191FE5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60ACA44A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0,07821</w:t>
            </w:r>
          </w:p>
        </w:tc>
      </w:tr>
      <w:tr w:rsidR="00191FE5" w:rsidRPr="006201ED" w14:paraId="3B1DB8FF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3E3A43E8" w14:textId="77777777" w:rsidR="00191FE5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Вес 2-ой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5C4BF545" w14:textId="77777777" w:rsidR="00191FE5" w:rsidRPr="00A5267C" w:rsidRDefault="00191FE5" w:rsidP="00191FE5">
            <w:pPr>
              <w:pStyle w:val="af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690D37AC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0,01580</w:t>
            </w:r>
          </w:p>
        </w:tc>
      </w:tr>
      <w:tr w:rsidR="00191FE5" w:rsidRPr="006201ED" w14:paraId="69AE8873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7E4EDD9C" w14:textId="77777777" w:rsidR="00191FE5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Вес 3-й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329894BF" w14:textId="77777777" w:rsidR="00191FE5" w:rsidRPr="00A5267C" w:rsidRDefault="00191FE5" w:rsidP="00191FE5">
            <w:pPr>
              <w:pStyle w:val="af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228F2C98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0,03200</w:t>
            </w:r>
          </w:p>
        </w:tc>
      </w:tr>
      <w:tr w:rsidR="00191FE5" w:rsidRPr="006201ED" w14:paraId="1BAC3679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7B59DAF" w14:textId="77777777" w:rsidR="00191FE5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Вес 4-й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3D6F30B8" w14:textId="77777777" w:rsidR="00191FE5" w:rsidRPr="00A5267C" w:rsidRDefault="00191FE5" w:rsidP="00191FE5">
            <w:pPr>
              <w:pStyle w:val="af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6DACDD21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0,04740</w:t>
            </w:r>
          </w:p>
        </w:tc>
      </w:tr>
      <w:tr w:rsidR="00191FE5" w:rsidRPr="006201ED" w14:paraId="78CC5874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38B2809F" w14:textId="77777777" w:rsidR="00191FE5" w:rsidRPr="00A5267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Вес 5</w:t>
            </w:r>
            <w:r>
              <w:rPr>
                <w:i/>
                <w:iCs/>
                <w:sz w:val="20"/>
                <w:szCs w:val="20"/>
                <w:lang w:eastAsia="ru-RU"/>
              </w:rPr>
              <w:t>-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32FD243C" w14:textId="77777777" w:rsidR="00191FE5" w:rsidRPr="00A5267C" w:rsidRDefault="00191FE5" w:rsidP="00191FE5">
            <w:pPr>
              <w:pStyle w:val="af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3463EEC9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0,38712</w:t>
            </w:r>
          </w:p>
        </w:tc>
      </w:tr>
      <w:tr w:rsidR="00191FE5" w:rsidRPr="006201ED" w14:paraId="19C032DF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26A4643" w14:textId="77777777" w:rsidR="00191FE5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Вес 6-й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52165660" w14:textId="77777777" w:rsidR="00191FE5" w:rsidRPr="00A5267C" w:rsidRDefault="00191FE5" w:rsidP="00191FE5">
            <w:pPr>
              <w:pStyle w:val="af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3DFC7924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0,04894</w:t>
            </w:r>
          </w:p>
        </w:tc>
      </w:tr>
      <w:tr w:rsidR="00191FE5" w:rsidRPr="006201ED" w14:paraId="19395743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7D6C51DA" w14:textId="77777777" w:rsidR="00191FE5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Вес 7-й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3F8D04EB" w14:textId="77777777" w:rsidR="00191FE5" w:rsidRPr="00A5267C" w:rsidRDefault="00191FE5" w:rsidP="00191FE5">
            <w:pPr>
              <w:pStyle w:val="af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2002746E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0,01585</w:t>
            </w:r>
          </w:p>
        </w:tc>
      </w:tr>
      <w:tr w:rsidR="00191FE5" w:rsidRPr="006201ED" w14:paraId="40BE64F4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7D55AC3" w14:textId="77777777" w:rsidR="00191FE5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Вес 8-й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5F07D83C" w14:textId="77777777" w:rsidR="00191FE5" w:rsidRPr="00A5267C" w:rsidRDefault="00191FE5" w:rsidP="00191FE5">
            <w:pPr>
              <w:pStyle w:val="af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4AFF5721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0,01185</w:t>
            </w:r>
          </w:p>
        </w:tc>
      </w:tr>
      <w:tr w:rsidR="00191FE5" w:rsidRPr="006201ED" w14:paraId="15F0858E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333C7EB" w14:textId="77777777" w:rsidR="00191FE5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Вес 9-й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5489760F" w14:textId="77777777" w:rsidR="00191FE5" w:rsidRPr="00A5267C" w:rsidRDefault="00191FE5" w:rsidP="00191FE5">
            <w:pPr>
              <w:pStyle w:val="af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388308AC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0,03160</w:t>
            </w:r>
          </w:p>
        </w:tc>
      </w:tr>
      <w:tr w:rsidR="00191FE5" w:rsidRPr="006201ED" w14:paraId="572DDECE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7404E9C" w14:textId="77777777" w:rsidR="00191FE5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Вес 10-й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09148F17" w14:textId="77777777" w:rsidR="00191FE5" w:rsidRPr="00A5267C" w:rsidRDefault="00191FE5" w:rsidP="00191FE5">
            <w:pPr>
              <w:pStyle w:val="af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74C225B7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0,03555</w:t>
            </w:r>
          </w:p>
        </w:tc>
      </w:tr>
      <w:tr w:rsidR="00191FE5" w:rsidRPr="006201ED" w14:paraId="205CF296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5C97275" w14:textId="77777777" w:rsidR="00191FE5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Вес 11-й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6C38C260" w14:textId="77777777" w:rsidR="00191FE5" w:rsidRPr="00A5267C" w:rsidRDefault="00191FE5" w:rsidP="00191FE5">
            <w:pPr>
              <w:pStyle w:val="af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5885CED7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0,00356</w:t>
            </w:r>
          </w:p>
        </w:tc>
      </w:tr>
      <w:tr w:rsidR="00191FE5" w:rsidRPr="006201ED" w14:paraId="41F77FAA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8D32E39" w14:textId="77777777" w:rsidR="00191FE5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Вес 12-й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48A1105B" w14:textId="77777777" w:rsidR="00191FE5" w:rsidRPr="00A5267C" w:rsidRDefault="00191FE5" w:rsidP="00191FE5">
            <w:pPr>
              <w:pStyle w:val="af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65FD501E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0,00237</w:t>
            </w:r>
          </w:p>
        </w:tc>
      </w:tr>
      <w:tr w:rsidR="00191FE5" w:rsidRPr="006201ED" w14:paraId="20D64B10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EE984C2" w14:textId="77777777" w:rsidR="00191FE5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Вес 13-й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6F96E4CF" w14:textId="77777777" w:rsidR="00191FE5" w:rsidRPr="00A5267C" w:rsidRDefault="00191FE5" w:rsidP="00191FE5">
            <w:pPr>
              <w:pStyle w:val="af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0AD4CD57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0,05688</w:t>
            </w:r>
          </w:p>
        </w:tc>
      </w:tr>
      <w:tr w:rsidR="00191FE5" w:rsidRPr="006201ED" w14:paraId="2404782A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80A7117" w14:textId="77777777" w:rsidR="00191FE5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Вес 14-й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23A155C0" w14:textId="77777777" w:rsidR="00191FE5" w:rsidRPr="00A5267C" w:rsidRDefault="00191FE5" w:rsidP="00191FE5">
            <w:pPr>
              <w:pStyle w:val="af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7F636AC8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0,07110</w:t>
            </w:r>
          </w:p>
        </w:tc>
      </w:tr>
      <w:tr w:rsidR="00191FE5" w:rsidRPr="006201ED" w14:paraId="5399273A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A82A053" w14:textId="77777777" w:rsidR="00191FE5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Вес 15-й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604D6B6A" w14:textId="77777777" w:rsidR="00191FE5" w:rsidRPr="00A5267C" w:rsidRDefault="00191FE5" w:rsidP="00191FE5">
            <w:pPr>
              <w:pStyle w:val="af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151EA47E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0,01387</w:t>
            </w:r>
          </w:p>
        </w:tc>
      </w:tr>
      <w:tr w:rsidR="00191FE5" w:rsidRPr="00A046DB" w14:paraId="15010510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3582B16A" w14:textId="77777777" w:rsidR="00191FE5" w:rsidRPr="00A046DB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A046DB">
              <w:rPr>
                <w:i/>
                <w:iCs/>
                <w:sz w:val="20"/>
                <w:szCs w:val="20"/>
                <w:lang w:val="ru-RU" w:eastAsia="ru-RU"/>
              </w:rPr>
              <w:t>Вес 16-й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71DD0513" w14:textId="77777777" w:rsidR="00191FE5" w:rsidRPr="00A046DB" w:rsidRDefault="00191FE5" w:rsidP="00191FE5">
            <w:pPr>
              <w:pStyle w:val="af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47189460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0,01067</w:t>
            </w:r>
          </w:p>
        </w:tc>
      </w:tr>
      <w:tr w:rsidR="00191FE5" w:rsidRPr="00A046DB" w14:paraId="48405080" w14:textId="77777777" w:rsidTr="00191FE5">
        <w:trPr>
          <w:cantSplit/>
          <w:trHeight w:val="395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32BF6A6" w14:textId="77777777" w:rsidR="00191FE5" w:rsidRPr="00A046DB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6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 17-й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28A23538" w14:textId="77777777" w:rsidR="00191FE5" w:rsidRPr="00A046DB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71E062EF" w14:textId="77777777" w:rsidR="00191FE5" w:rsidRPr="00D75356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0,01659</w:t>
            </w:r>
          </w:p>
        </w:tc>
      </w:tr>
      <w:tr w:rsidR="00191FE5" w:rsidRPr="00A046DB" w14:paraId="6D3DFFFD" w14:textId="77777777" w:rsidTr="00191FE5">
        <w:trPr>
          <w:cantSplit/>
          <w:trHeight w:val="487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65D2B12" w14:textId="77777777" w:rsidR="00191FE5" w:rsidRPr="00A046DB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A046DB">
              <w:rPr>
                <w:i/>
                <w:iCs/>
                <w:sz w:val="20"/>
                <w:szCs w:val="20"/>
                <w:lang w:val="ru-RU" w:eastAsia="ru-RU"/>
              </w:rPr>
              <w:t>Вес 18-й услуги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1F4A32F3" w14:textId="77777777" w:rsidR="00191FE5" w:rsidRPr="00A046DB" w:rsidRDefault="00191FE5" w:rsidP="00191FE5">
            <w:pPr>
              <w:pStyle w:val="af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7C914CD8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0,00210</w:t>
            </w:r>
          </w:p>
        </w:tc>
      </w:tr>
      <w:tr w:rsidR="00191FE5" w:rsidRPr="00A046DB" w14:paraId="56C6CE7C" w14:textId="77777777" w:rsidTr="00191FE5">
        <w:trPr>
          <w:cantSplit/>
          <w:trHeight w:val="42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7E92811F" w14:textId="77777777" w:rsidR="00191FE5" w:rsidRPr="00A046DB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6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 19-й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557077F9" w14:textId="77777777" w:rsidR="00191FE5" w:rsidRPr="00A046DB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56B77315" w14:textId="77777777" w:rsidR="00191FE5" w:rsidRPr="00D75356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0,00711</w:t>
            </w:r>
          </w:p>
        </w:tc>
      </w:tr>
      <w:tr w:rsidR="00191FE5" w:rsidRPr="00A046DB" w14:paraId="02B0A327" w14:textId="77777777" w:rsidTr="00191FE5">
        <w:trPr>
          <w:cantSplit/>
          <w:trHeight w:val="388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3EC4D6E" w14:textId="77777777" w:rsidR="00191FE5" w:rsidRPr="00A046DB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6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 20-й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3B633B65" w14:textId="77777777" w:rsidR="00191FE5" w:rsidRPr="00A046DB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68EA61A3" w14:textId="77777777" w:rsidR="00191FE5" w:rsidRPr="00D75356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0,02797</w:t>
            </w:r>
          </w:p>
        </w:tc>
      </w:tr>
      <w:tr w:rsidR="00191FE5" w:rsidRPr="00A046DB" w14:paraId="72815A8E" w14:textId="77777777" w:rsidTr="00191FE5">
        <w:trPr>
          <w:cantSplit/>
          <w:trHeight w:val="49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D6FC916" w14:textId="77777777" w:rsidR="00191FE5" w:rsidRPr="00A046DB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6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 21-й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54823A7E" w14:textId="77777777" w:rsidR="00191FE5" w:rsidRPr="00A046DB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230ADB07" w14:textId="77777777" w:rsidR="00191FE5" w:rsidRPr="00D75356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0,04195</w:t>
            </w:r>
          </w:p>
        </w:tc>
      </w:tr>
      <w:tr w:rsidR="00191FE5" w:rsidRPr="00A046DB" w14:paraId="7A92639A" w14:textId="77777777" w:rsidTr="00191FE5">
        <w:trPr>
          <w:cantSplit/>
          <w:trHeight w:val="415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77BF092" w14:textId="77777777" w:rsidR="00191FE5" w:rsidRPr="00A046DB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6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 22-й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18C8FBF7" w14:textId="77777777" w:rsidR="00191FE5" w:rsidRPr="00A046DB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7176EDEC" w14:textId="77777777" w:rsidR="00191FE5" w:rsidRPr="00D75356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0,00553</w:t>
            </w:r>
          </w:p>
        </w:tc>
      </w:tr>
      <w:tr w:rsidR="00191FE5" w:rsidRPr="00A046DB" w14:paraId="393BA587" w14:textId="77777777" w:rsidTr="00191FE5">
        <w:trPr>
          <w:cantSplit/>
          <w:trHeight w:val="507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D04084D" w14:textId="77777777" w:rsidR="00191FE5" w:rsidRPr="00A046DB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6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 23-й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7EBF4776" w14:textId="77777777" w:rsidR="00191FE5" w:rsidRPr="00A046DB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0B2583BD" w14:textId="77777777" w:rsidR="00191FE5" w:rsidRPr="00D75356" w:rsidRDefault="00191FE5" w:rsidP="00191F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0,03356</w:t>
            </w:r>
          </w:p>
        </w:tc>
      </w:tr>
      <w:tr w:rsidR="00191FE5" w:rsidRPr="00A046DB" w14:paraId="3A76E69A" w14:textId="77777777" w:rsidTr="00191FE5">
        <w:trPr>
          <w:cantSplit/>
          <w:trHeight w:val="6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04A0AE7" w14:textId="77777777" w:rsidR="00191FE5" w:rsidRPr="00A046DB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A046DB">
              <w:rPr>
                <w:i/>
                <w:iCs/>
                <w:sz w:val="20"/>
                <w:szCs w:val="20"/>
                <w:lang w:val="ru-RU" w:eastAsia="ru-RU"/>
              </w:rPr>
              <w:t>Вес 24-й услуги:</w:t>
            </w:r>
          </w:p>
        </w:tc>
        <w:tc>
          <w:tcPr>
            <w:tcW w:w="7655" w:type="dxa"/>
            <w:gridSpan w:val="2"/>
            <w:vMerge/>
            <w:shd w:val="clear" w:color="auto" w:fill="auto"/>
            <w:noWrap/>
            <w:vAlign w:val="center"/>
          </w:tcPr>
          <w:p w14:paraId="7391181B" w14:textId="77777777" w:rsidR="00191FE5" w:rsidRPr="00A046DB" w:rsidRDefault="00191FE5" w:rsidP="00191FE5">
            <w:pPr>
              <w:pStyle w:val="af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2056BBFF" w14:textId="77777777" w:rsidR="00191FE5" w:rsidRPr="00D75356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75356">
              <w:rPr>
                <w:color w:val="000000"/>
              </w:rPr>
              <w:t>0,00241</w:t>
            </w:r>
          </w:p>
        </w:tc>
      </w:tr>
    </w:tbl>
    <w:p w14:paraId="1C15A385" w14:textId="77777777" w:rsidR="0098705B" w:rsidRDefault="0098705B" w:rsidP="00B35E13">
      <w:pPr>
        <w:rPr>
          <w:szCs w:val="24"/>
          <w:lang w:val="en-US"/>
        </w:rPr>
      </w:pPr>
    </w:p>
    <w:tbl>
      <w:tblPr>
        <w:tblW w:w="15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686"/>
        <w:gridCol w:w="3969"/>
        <w:gridCol w:w="1134"/>
        <w:gridCol w:w="850"/>
        <w:gridCol w:w="851"/>
        <w:gridCol w:w="850"/>
        <w:gridCol w:w="851"/>
        <w:gridCol w:w="850"/>
      </w:tblGrid>
      <w:tr w:rsidR="00191FE5" w:rsidRPr="006201ED" w14:paraId="440509FA" w14:textId="77777777" w:rsidTr="00191FE5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2CB7A9DC" w14:textId="77777777" w:rsidR="00191FE5" w:rsidRPr="006201ED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2" w:type="dxa"/>
            <w:shd w:val="clear" w:color="auto" w:fill="DBE5F1"/>
            <w:vAlign w:val="center"/>
            <w:hideMark/>
          </w:tcPr>
          <w:p w14:paraId="1CFC1798" w14:textId="77777777" w:rsidR="00191FE5" w:rsidRPr="006201ED" w:rsidRDefault="00191FE5" w:rsidP="00191FE5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/>
              </w:rPr>
              <w:t xml:space="preserve"> Итоговый рейтинг по критерию «качество работ и квалификация участника закупки», баллы</w:t>
            </w:r>
          </w:p>
        </w:tc>
        <w:tc>
          <w:tcPr>
            <w:tcW w:w="3686" w:type="dxa"/>
            <w:shd w:val="clear" w:color="auto" w:fill="DBE5F1"/>
            <w:noWrap/>
            <w:vAlign w:val="center"/>
            <w:hideMark/>
          </w:tcPr>
          <w:p w14:paraId="0E21DE51" w14:textId="77777777" w:rsidR="00191FE5" w:rsidRPr="006201ED" w:rsidRDefault="0018571B" w:rsidP="00191FE5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=0,60</m:t>
                </m:r>
              </m:oMath>
            </m:oMathPara>
          </w:p>
        </w:tc>
        <w:tc>
          <w:tcPr>
            <w:tcW w:w="3969" w:type="dxa"/>
            <w:shd w:val="clear" w:color="auto" w:fill="DBE5F1"/>
            <w:vAlign w:val="center"/>
            <w:hideMark/>
          </w:tcPr>
          <w:p w14:paraId="445A7077" w14:textId="77777777" w:rsidR="00191FE5" w:rsidRPr="006201ED" w:rsidRDefault="0018571B" w:rsidP="00191FE5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262677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18pt" equationxml="&lt;">
                  <v:imagedata r:id="rId10" o:title="" chromakey="white"/>
                </v:shape>
              </w:pic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5C99510E" w14:textId="77777777" w:rsidR="00191FE5" w:rsidRPr="00FB022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FB0220">
              <w:rPr>
                <w:b/>
                <w:lang w:val="ru-RU"/>
              </w:rPr>
              <w:t>35,28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00C77F66" w14:textId="77777777" w:rsidR="00191FE5" w:rsidRPr="00FB0220" w:rsidRDefault="00191FE5" w:rsidP="00191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02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33,48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006F2275" w14:textId="77777777" w:rsidR="00191FE5" w:rsidRPr="00FB022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</w:rPr>
            </w:pPr>
            <w:r w:rsidRPr="00FB0220">
              <w:rPr>
                <w:b/>
              </w:rPr>
              <w:t>37,20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42899109" w14:textId="77777777" w:rsidR="00191FE5" w:rsidRPr="00FB022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FB0220">
              <w:rPr>
                <w:b/>
                <w:lang w:val="ru-RU"/>
              </w:rPr>
              <w:t>38,40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328DE3E4" w14:textId="77777777" w:rsidR="00191FE5" w:rsidRPr="00FB022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FB0220">
              <w:rPr>
                <w:b/>
                <w:lang w:val="ru-RU"/>
              </w:rPr>
              <w:t>26,64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086C765A" w14:textId="77777777" w:rsidR="00191FE5" w:rsidRPr="00FB0220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FB0220">
              <w:rPr>
                <w:b/>
                <w:lang w:val="ru-RU"/>
              </w:rPr>
              <w:t>26,04</w:t>
            </w:r>
          </w:p>
        </w:tc>
      </w:tr>
      <w:tr w:rsidR="00191FE5" w:rsidRPr="00EF582A" w14:paraId="15CFA58A" w14:textId="77777777" w:rsidTr="00890275">
        <w:trPr>
          <w:cantSplit/>
          <w:trHeight w:val="836"/>
        </w:trPr>
        <w:tc>
          <w:tcPr>
            <w:tcW w:w="6062" w:type="dxa"/>
            <w:gridSpan w:val="3"/>
            <w:shd w:val="clear" w:color="auto" w:fill="auto"/>
            <w:vAlign w:val="center"/>
            <w:hideMark/>
          </w:tcPr>
          <w:p w14:paraId="105C86E7" w14:textId="77777777" w:rsidR="00191FE5" w:rsidRPr="00EF582A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EF582A">
              <w:rPr>
                <w:i/>
                <w:iCs/>
                <w:sz w:val="22"/>
                <w:szCs w:val="22"/>
                <w:lang w:val="ru-RU" w:eastAsia="ru-RU"/>
              </w:rPr>
              <w:t>рейтинг, присуждаемый заявке по критерию  «качество работ и квалификация участника закупки»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8AFFF8B" w14:textId="77777777" w:rsidR="00191FE5" w:rsidRPr="00EF582A" w:rsidRDefault="0018571B" w:rsidP="00890275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vertAlign w:val="subscript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="00191FE5" w:rsidRPr="00EF582A">
              <w:rPr>
                <w:sz w:val="22"/>
                <w:szCs w:val="22"/>
              </w:rPr>
              <w:t>+C</w:t>
            </w:r>
            <w:r w:rsidR="00191FE5" w:rsidRPr="00EF582A">
              <w:rPr>
                <w:sz w:val="22"/>
                <w:szCs w:val="22"/>
                <w:vertAlign w:val="subscript"/>
              </w:rPr>
              <w:t>3</w:t>
            </w:r>
            <w:r w:rsidR="00191FE5" w:rsidRPr="00EF582A">
              <w:rPr>
                <w:sz w:val="22"/>
                <w:szCs w:val="22"/>
              </w:rPr>
              <w:t>+C</w:t>
            </w:r>
            <w:r w:rsidR="00191FE5" w:rsidRPr="00EF582A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34" w:type="dxa"/>
            <w:vAlign w:val="center"/>
          </w:tcPr>
          <w:p w14:paraId="22EB571B" w14:textId="77777777" w:rsidR="00191FE5" w:rsidRPr="00FB0220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FB0220">
              <w:rPr>
                <w:b/>
                <w:sz w:val="22"/>
                <w:szCs w:val="22"/>
              </w:rPr>
              <w:t>58,80</w:t>
            </w:r>
          </w:p>
        </w:tc>
        <w:tc>
          <w:tcPr>
            <w:tcW w:w="850" w:type="dxa"/>
            <w:vAlign w:val="center"/>
          </w:tcPr>
          <w:p w14:paraId="397977F5" w14:textId="77777777" w:rsidR="00191FE5" w:rsidRPr="00FB0220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ru-RU"/>
              </w:rPr>
            </w:pPr>
            <w:r w:rsidRPr="00FB0220">
              <w:rPr>
                <w:b/>
                <w:sz w:val="22"/>
                <w:szCs w:val="22"/>
                <w:lang w:val="ru-RU"/>
              </w:rPr>
              <w:t>55,80</w:t>
            </w:r>
          </w:p>
        </w:tc>
        <w:tc>
          <w:tcPr>
            <w:tcW w:w="851" w:type="dxa"/>
            <w:vAlign w:val="center"/>
          </w:tcPr>
          <w:p w14:paraId="03FBC0FB" w14:textId="77777777" w:rsidR="00191FE5" w:rsidRPr="00FB0220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ru-RU"/>
              </w:rPr>
            </w:pPr>
            <w:r w:rsidRPr="00FB0220">
              <w:rPr>
                <w:b/>
                <w:sz w:val="22"/>
                <w:szCs w:val="22"/>
                <w:lang w:val="ru-RU"/>
              </w:rPr>
              <w:t>62,00</w:t>
            </w:r>
          </w:p>
        </w:tc>
        <w:tc>
          <w:tcPr>
            <w:tcW w:w="850" w:type="dxa"/>
            <w:vAlign w:val="center"/>
          </w:tcPr>
          <w:p w14:paraId="6C2721E4" w14:textId="77777777" w:rsidR="00191FE5" w:rsidRPr="00FB0220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ru-RU"/>
              </w:rPr>
            </w:pPr>
            <w:r w:rsidRPr="00FB0220">
              <w:rPr>
                <w:b/>
                <w:sz w:val="22"/>
                <w:szCs w:val="22"/>
                <w:lang w:val="ru-RU"/>
              </w:rPr>
              <w:t>64,00</w:t>
            </w:r>
          </w:p>
        </w:tc>
        <w:tc>
          <w:tcPr>
            <w:tcW w:w="851" w:type="dxa"/>
            <w:vAlign w:val="center"/>
          </w:tcPr>
          <w:p w14:paraId="344C1753" w14:textId="77777777" w:rsidR="00191FE5" w:rsidRPr="00FB0220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ru-RU"/>
              </w:rPr>
            </w:pPr>
            <w:r w:rsidRPr="00FB0220">
              <w:rPr>
                <w:b/>
                <w:sz w:val="22"/>
                <w:szCs w:val="22"/>
                <w:lang w:val="ru-RU"/>
              </w:rPr>
              <w:t>44,40</w:t>
            </w:r>
          </w:p>
        </w:tc>
        <w:tc>
          <w:tcPr>
            <w:tcW w:w="850" w:type="dxa"/>
            <w:vAlign w:val="center"/>
          </w:tcPr>
          <w:p w14:paraId="6627896A" w14:textId="77777777" w:rsidR="00191FE5" w:rsidRPr="00FB0220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ru-RU"/>
              </w:rPr>
            </w:pPr>
            <w:r w:rsidRPr="00FB0220">
              <w:rPr>
                <w:b/>
                <w:sz w:val="22"/>
                <w:szCs w:val="22"/>
                <w:lang w:val="ru-RU"/>
              </w:rPr>
              <w:t>43,40</w:t>
            </w:r>
          </w:p>
        </w:tc>
      </w:tr>
      <w:tr w:rsidR="00191FE5" w:rsidRPr="006E47AC" w14:paraId="2354819D" w14:textId="77777777" w:rsidTr="00890275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5A0E668A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5528" w:type="dxa"/>
            <w:gridSpan w:val="2"/>
            <w:shd w:val="clear" w:color="000000" w:fill="DBEEF3"/>
            <w:vAlign w:val="center"/>
            <w:hideMark/>
          </w:tcPr>
          <w:p w14:paraId="758099F1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Pr="006E47AC">
              <w:rPr>
                <w:b/>
                <w:sz w:val="20"/>
                <w:szCs w:val="20"/>
                <w:lang w:val="ru-RU"/>
              </w:rPr>
              <w:t xml:space="preserve">наличие </w:t>
            </w:r>
            <w:r w:rsidRPr="006E47AC"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>опыта участника закупки»</w:t>
            </w:r>
          </w:p>
        </w:tc>
        <w:tc>
          <w:tcPr>
            <w:tcW w:w="3969" w:type="dxa"/>
            <w:shd w:val="clear" w:color="000000" w:fill="DBEEF3"/>
            <w:vAlign w:val="center"/>
            <w:hideMark/>
          </w:tcPr>
          <w:p w14:paraId="619E9C46" w14:textId="77777777" w:rsidR="00191FE5" w:rsidRPr="006E47AC" w:rsidRDefault="0018571B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=40</m:t>
                </m:r>
              </m:oMath>
            </m:oMathPara>
          </w:p>
        </w:tc>
        <w:tc>
          <w:tcPr>
            <w:tcW w:w="1134" w:type="dxa"/>
            <w:shd w:val="clear" w:color="000000" w:fill="DBEEF3"/>
            <w:vAlign w:val="center"/>
          </w:tcPr>
          <w:p w14:paraId="1CDE0EA9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27,40</w:t>
            </w:r>
          </w:p>
        </w:tc>
        <w:tc>
          <w:tcPr>
            <w:tcW w:w="850" w:type="dxa"/>
            <w:shd w:val="clear" w:color="000000" w:fill="DBEEF3"/>
            <w:vAlign w:val="center"/>
          </w:tcPr>
          <w:p w14:paraId="0DE52C16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28,20</w:t>
            </w:r>
          </w:p>
        </w:tc>
        <w:tc>
          <w:tcPr>
            <w:tcW w:w="851" w:type="dxa"/>
            <w:shd w:val="clear" w:color="000000" w:fill="DBEEF3"/>
            <w:vAlign w:val="center"/>
          </w:tcPr>
          <w:p w14:paraId="2BD8EE6F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18,60</w:t>
            </w:r>
          </w:p>
        </w:tc>
        <w:tc>
          <w:tcPr>
            <w:tcW w:w="850" w:type="dxa"/>
            <w:shd w:val="clear" w:color="000000" w:fill="DBEEF3"/>
            <w:vAlign w:val="center"/>
          </w:tcPr>
          <w:p w14:paraId="3C3FD2C5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32,00</w:t>
            </w:r>
          </w:p>
        </w:tc>
        <w:tc>
          <w:tcPr>
            <w:tcW w:w="851" w:type="dxa"/>
            <w:shd w:val="clear" w:color="000000" w:fill="DBEEF3"/>
            <w:vAlign w:val="center"/>
          </w:tcPr>
          <w:p w14:paraId="77859D1D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16,60</w:t>
            </w:r>
          </w:p>
        </w:tc>
        <w:tc>
          <w:tcPr>
            <w:tcW w:w="850" w:type="dxa"/>
            <w:shd w:val="clear" w:color="000000" w:fill="DBEEF3"/>
            <w:vAlign w:val="center"/>
          </w:tcPr>
          <w:p w14:paraId="5BE961A9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14,40</w:t>
            </w:r>
          </w:p>
        </w:tc>
      </w:tr>
      <w:tr w:rsidR="00191FE5" w:rsidRPr="006E47AC" w14:paraId="50ABF451" w14:textId="77777777" w:rsidTr="00890275">
        <w:trPr>
          <w:cantSplit/>
          <w:trHeight w:val="783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7BFD291E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С1</w:t>
            </w:r>
          </w:p>
        </w:tc>
        <w:tc>
          <w:tcPr>
            <w:tcW w:w="5528" w:type="dxa"/>
            <w:gridSpan w:val="2"/>
            <w:vMerge w:val="restart"/>
            <w:shd w:val="clear" w:color="auto" w:fill="auto"/>
            <w:vAlign w:val="center"/>
            <w:hideMark/>
          </w:tcPr>
          <w:p w14:paraId="3A1F4FDF" w14:textId="77777777" w:rsidR="00191FE5" w:rsidRPr="006E47AC" w:rsidRDefault="00191FE5" w:rsidP="00890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AC">
              <w:rPr>
                <w:rFonts w:ascii="Times New Roman" w:hAnsi="Times New Roman" w:cs="Times New Roman"/>
                <w:sz w:val="20"/>
                <w:szCs w:val="20"/>
              </w:rPr>
              <w:t>В процессе оценки члены Комиссии по закупкам анализируют представленное в заявке на участие в закупке Тестовое задание №1, подтверждающие понимание стратегических целей Заказчика.     Исполнитель должен обладать глубоким пониманием стратегических целей Заказчика, знать основы работы индустрии венчурного инвестирования и взаимодействия основных участников экосистемы интернет-предпринимательства.</w:t>
            </w:r>
          </w:p>
          <w:p w14:paraId="5E47EE1C" w14:textId="77777777" w:rsidR="00191FE5" w:rsidRPr="006E47AC" w:rsidRDefault="00191FE5" w:rsidP="00890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AC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Максимальное количество баллов выставляется Тестовому заданию, выполненному наилучшим образом.</w:t>
            </w:r>
          </w:p>
          <w:p w14:paraId="088688AF" w14:textId="77777777" w:rsidR="00191FE5" w:rsidRPr="006E47AC" w:rsidRDefault="00191FE5" w:rsidP="00890275">
            <w:pPr>
              <w:ind w:firstLine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C365341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1134" w:type="dxa"/>
            <w:vAlign w:val="center"/>
          </w:tcPr>
          <w:p w14:paraId="3B24A880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30,00</w:t>
            </w:r>
          </w:p>
        </w:tc>
        <w:tc>
          <w:tcPr>
            <w:tcW w:w="850" w:type="dxa"/>
            <w:vAlign w:val="center"/>
          </w:tcPr>
          <w:p w14:paraId="0860FFB5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32,00</w:t>
            </w:r>
          </w:p>
        </w:tc>
        <w:tc>
          <w:tcPr>
            <w:tcW w:w="851" w:type="dxa"/>
            <w:vAlign w:val="center"/>
          </w:tcPr>
          <w:p w14:paraId="0C3E87FE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0" w:type="dxa"/>
            <w:vAlign w:val="center"/>
          </w:tcPr>
          <w:p w14:paraId="55F3C874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40,00</w:t>
            </w:r>
          </w:p>
        </w:tc>
        <w:tc>
          <w:tcPr>
            <w:tcW w:w="851" w:type="dxa"/>
            <w:vAlign w:val="center"/>
          </w:tcPr>
          <w:p w14:paraId="045DF84A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0AE2CF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12,00</w:t>
            </w:r>
          </w:p>
        </w:tc>
      </w:tr>
      <w:tr w:rsidR="00191FE5" w:rsidRPr="006E47AC" w14:paraId="4571B37B" w14:textId="77777777" w:rsidTr="00890275">
        <w:trPr>
          <w:cantSplit/>
          <w:trHeight w:val="851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6FC8AE73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  <w:hideMark/>
          </w:tcPr>
          <w:p w14:paraId="00D9689E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8F2C2C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М.Э. Плаксина</w:t>
            </w:r>
          </w:p>
        </w:tc>
        <w:tc>
          <w:tcPr>
            <w:tcW w:w="1134" w:type="dxa"/>
            <w:vAlign w:val="center"/>
          </w:tcPr>
          <w:p w14:paraId="229E655C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36,00</w:t>
            </w:r>
          </w:p>
        </w:tc>
        <w:tc>
          <w:tcPr>
            <w:tcW w:w="850" w:type="dxa"/>
            <w:vAlign w:val="center"/>
          </w:tcPr>
          <w:p w14:paraId="31A34371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36,00</w:t>
            </w:r>
          </w:p>
        </w:tc>
        <w:tc>
          <w:tcPr>
            <w:tcW w:w="851" w:type="dxa"/>
            <w:vAlign w:val="center"/>
          </w:tcPr>
          <w:p w14:paraId="5F5F0D0B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24,00</w:t>
            </w:r>
          </w:p>
        </w:tc>
        <w:tc>
          <w:tcPr>
            <w:tcW w:w="850" w:type="dxa"/>
            <w:vAlign w:val="center"/>
          </w:tcPr>
          <w:p w14:paraId="5C845006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40,00</w:t>
            </w:r>
          </w:p>
        </w:tc>
        <w:tc>
          <w:tcPr>
            <w:tcW w:w="851" w:type="dxa"/>
            <w:vAlign w:val="center"/>
          </w:tcPr>
          <w:p w14:paraId="5AFEE36C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679FFD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</w:tr>
      <w:tr w:rsidR="00191FE5" w:rsidRPr="006E47AC" w14:paraId="47DA6041" w14:textId="77777777" w:rsidTr="00890275">
        <w:trPr>
          <w:cantSplit/>
          <w:trHeight w:val="821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35FF5837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  <w:hideMark/>
          </w:tcPr>
          <w:p w14:paraId="1FE80A5A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E1E667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1134" w:type="dxa"/>
            <w:vAlign w:val="center"/>
          </w:tcPr>
          <w:p w14:paraId="2C50D0BD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35,00</w:t>
            </w:r>
          </w:p>
        </w:tc>
        <w:tc>
          <w:tcPr>
            <w:tcW w:w="850" w:type="dxa"/>
            <w:vAlign w:val="center"/>
          </w:tcPr>
          <w:p w14:paraId="3364BBE7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37,00</w:t>
            </w:r>
          </w:p>
        </w:tc>
        <w:tc>
          <w:tcPr>
            <w:tcW w:w="851" w:type="dxa"/>
            <w:vAlign w:val="center"/>
          </w:tcPr>
          <w:p w14:paraId="3A894D35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25,00</w:t>
            </w:r>
          </w:p>
        </w:tc>
        <w:tc>
          <w:tcPr>
            <w:tcW w:w="850" w:type="dxa"/>
            <w:vAlign w:val="center"/>
          </w:tcPr>
          <w:p w14:paraId="4063BE40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40,00</w:t>
            </w:r>
          </w:p>
        </w:tc>
        <w:tc>
          <w:tcPr>
            <w:tcW w:w="851" w:type="dxa"/>
            <w:vAlign w:val="center"/>
          </w:tcPr>
          <w:p w14:paraId="4D86687A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2F83F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</w:tr>
      <w:tr w:rsidR="00191FE5" w:rsidRPr="006E47AC" w14:paraId="2E5EB54B" w14:textId="77777777" w:rsidTr="00890275">
        <w:trPr>
          <w:cantSplit/>
          <w:trHeight w:val="1063"/>
        </w:trPr>
        <w:tc>
          <w:tcPr>
            <w:tcW w:w="534" w:type="dxa"/>
            <w:vMerge/>
            <w:shd w:val="clear" w:color="auto" w:fill="auto"/>
            <w:vAlign w:val="center"/>
          </w:tcPr>
          <w:p w14:paraId="1FAB6F83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</w:tcPr>
          <w:p w14:paraId="0EE1BC86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0A228C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Е.В. Колесников</w:t>
            </w:r>
          </w:p>
        </w:tc>
        <w:tc>
          <w:tcPr>
            <w:tcW w:w="1134" w:type="dxa"/>
            <w:vAlign w:val="center"/>
          </w:tcPr>
          <w:p w14:paraId="70DBFB5F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4247534A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45530763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1D4F4213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04A695F8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3EE04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</w:tr>
      <w:tr w:rsidR="00191FE5" w:rsidRPr="006E47AC" w14:paraId="6F3A50C0" w14:textId="77777777" w:rsidTr="00890275">
        <w:trPr>
          <w:cantSplit/>
          <w:trHeight w:val="1063"/>
        </w:trPr>
        <w:tc>
          <w:tcPr>
            <w:tcW w:w="534" w:type="dxa"/>
            <w:vMerge/>
            <w:shd w:val="clear" w:color="auto" w:fill="auto"/>
            <w:vAlign w:val="center"/>
          </w:tcPr>
          <w:p w14:paraId="025DCDAD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</w:tcPr>
          <w:p w14:paraId="63A807A3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39F559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С.В. Скрипников</w:t>
            </w:r>
          </w:p>
        </w:tc>
        <w:tc>
          <w:tcPr>
            <w:tcW w:w="1134" w:type="dxa"/>
            <w:vAlign w:val="center"/>
          </w:tcPr>
          <w:p w14:paraId="0A862EDA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36,00</w:t>
            </w:r>
          </w:p>
        </w:tc>
        <w:tc>
          <w:tcPr>
            <w:tcW w:w="850" w:type="dxa"/>
            <w:vAlign w:val="center"/>
          </w:tcPr>
          <w:p w14:paraId="58C01AAA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36,00</w:t>
            </w:r>
          </w:p>
        </w:tc>
        <w:tc>
          <w:tcPr>
            <w:tcW w:w="851" w:type="dxa"/>
            <w:vAlign w:val="center"/>
          </w:tcPr>
          <w:p w14:paraId="5CCBD1CF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24,00</w:t>
            </w:r>
          </w:p>
        </w:tc>
        <w:tc>
          <w:tcPr>
            <w:tcW w:w="850" w:type="dxa"/>
            <w:vAlign w:val="center"/>
          </w:tcPr>
          <w:p w14:paraId="123CDB2D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40,00</w:t>
            </w:r>
          </w:p>
        </w:tc>
        <w:tc>
          <w:tcPr>
            <w:tcW w:w="851" w:type="dxa"/>
            <w:vAlign w:val="center"/>
          </w:tcPr>
          <w:p w14:paraId="43B1132E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9B0A3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</w:tr>
      <w:tr w:rsidR="00191FE5" w:rsidRPr="006E47AC" w14:paraId="55F6E96F" w14:textId="77777777" w:rsidTr="00890275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2B38D98D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5528" w:type="dxa"/>
            <w:gridSpan w:val="2"/>
            <w:shd w:val="clear" w:color="000000" w:fill="DBEEF3"/>
            <w:vAlign w:val="center"/>
            <w:hideMark/>
          </w:tcPr>
          <w:p w14:paraId="3EFEBD2E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Pr="006E47AC">
              <w:rPr>
                <w:b/>
                <w:sz w:val="20"/>
                <w:szCs w:val="20"/>
                <w:lang w:val="ru-RU"/>
              </w:rPr>
              <w:t xml:space="preserve">наличие </w:t>
            </w:r>
            <w:r w:rsidRPr="006E47AC"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>опыта участника закупки»</w:t>
            </w:r>
          </w:p>
        </w:tc>
        <w:tc>
          <w:tcPr>
            <w:tcW w:w="3969" w:type="dxa"/>
            <w:shd w:val="clear" w:color="000000" w:fill="DBEEF3"/>
            <w:vAlign w:val="center"/>
            <w:hideMark/>
          </w:tcPr>
          <w:p w14:paraId="4DAC6813" w14:textId="77777777" w:rsidR="00191FE5" w:rsidRPr="006E47AC" w:rsidRDefault="0018571B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=20</m:t>
                </m:r>
              </m:oMath>
            </m:oMathPara>
          </w:p>
        </w:tc>
        <w:tc>
          <w:tcPr>
            <w:tcW w:w="1134" w:type="dxa"/>
            <w:shd w:val="clear" w:color="000000" w:fill="DBEEF3"/>
            <w:vAlign w:val="center"/>
          </w:tcPr>
          <w:p w14:paraId="6A217CFD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14,00</w:t>
            </w:r>
          </w:p>
        </w:tc>
        <w:tc>
          <w:tcPr>
            <w:tcW w:w="850" w:type="dxa"/>
            <w:shd w:val="clear" w:color="000000" w:fill="DBEEF3"/>
            <w:vAlign w:val="center"/>
          </w:tcPr>
          <w:p w14:paraId="21C4D8D1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16,00</w:t>
            </w:r>
          </w:p>
        </w:tc>
        <w:tc>
          <w:tcPr>
            <w:tcW w:w="851" w:type="dxa"/>
            <w:shd w:val="clear" w:color="000000" w:fill="DBEEF3"/>
            <w:vAlign w:val="center"/>
          </w:tcPr>
          <w:p w14:paraId="17BE9AC7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15,60</w:t>
            </w:r>
          </w:p>
        </w:tc>
        <w:tc>
          <w:tcPr>
            <w:tcW w:w="850" w:type="dxa"/>
            <w:shd w:val="clear" w:color="000000" w:fill="DBEEF3"/>
            <w:vAlign w:val="center"/>
          </w:tcPr>
          <w:p w14:paraId="06447766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8,40</w:t>
            </w:r>
          </w:p>
        </w:tc>
        <w:tc>
          <w:tcPr>
            <w:tcW w:w="851" w:type="dxa"/>
            <w:shd w:val="clear" w:color="000000" w:fill="DBEEF3"/>
            <w:vAlign w:val="center"/>
          </w:tcPr>
          <w:p w14:paraId="0BA532E3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15,00</w:t>
            </w:r>
          </w:p>
        </w:tc>
        <w:tc>
          <w:tcPr>
            <w:tcW w:w="850" w:type="dxa"/>
            <w:shd w:val="clear" w:color="000000" w:fill="DBEEF3"/>
            <w:vAlign w:val="center"/>
          </w:tcPr>
          <w:p w14:paraId="5B9DF618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11,80</w:t>
            </w:r>
          </w:p>
        </w:tc>
      </w:tr>
      <w:tr w:rsidR="00191FE5" w:rsidRPr="006E47AC" w14:paraId="276A0D39" w14:textId="77777777" w:rsidTr="00890275">
        <w:trPr>
          <w:cantSplit/>
          <w:trHeight w:val="127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7C6624AE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С2</w:t>
            </w:r>
          </w:p>
        </w:tc>
        <w:tc>
          <w:tcPr>
            <w:tcW w:w="5528" w:type="dxa"/>
            <w:gridSpan w:val="2"/>
            <w:vMerge w:val="restart"/>
            <w:shd w:val="clear" w:color="auto" w:fill="auto"/>
            <w:vAlign w:val="center"/>
            <w:hideMark/>
          </w:tcPr>
          <w:p w14:paraId="759A33D9" w14:textId="77777777" w:rsidR="00191FE5" w:rsidRPr="006E47AC" w:rsidRDefault="00191FE5" w:rsidP="0089027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AC">
              <w:rPr>
                <w:rFonts w:ascii="Times New Roman" w:hAnsi="Times New Roman" w:cs="Times New Roman"/>
                <w:sz w:val="20"/>
                <w:szCs w:val="20"/>
              </w:rPr>
              <w:t>В процессе оценки члены Комиссии по закупкам анализируют представленн</w:t>
            </w:r>
            <w:r w:rsidRPr="006E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ую</w:t>
            </w:r>
            <w:r w:rsidRPr="006E47AC">
              <w:rPr>
                <w:rFonts w:ascii="Times New Roman" w:hAnsi="Times New Roman" w:cs="Times New Roman"/>
                <w:sz w:val="20"/>
                <w:szCs w:val="20"/>
              </w:rPr>
              <w:t xml:space="preserve"> в составе заявки на участие в закупке презентацию  компании</w:t>
            </w:r>
            <w:r w:rsidRPr="006E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E47AC">
              <w:rPr>
                <w:rFonts w:ascii="Times New Roman" w:hAnsi="Times New Roman" w:cs="Times New Roman"/>
                <w:sz w:val="20"/>
                <w:szCs w:val="20"/>
              </w:rPr>
              <w:t>включая  портфолио реализованных проектов с описанием целей, использованных инструментов и достигнутых результатов), свидетельствующую о наличии у участника закупки положительного опыта оказания услуг по информационно-коммуникационному сопровождению (в т.ч. подготовке информационных материалов и взаимодействию со СМИ (федеральные издания) в рамках PR-мероприятий на территории московского региона) в течение последних 3 (Трех) лет для заказчиков из сферы IT, телекоммуникаций, венчурных инвестиций, интернет индустрии, промышленности, реализующих свою pr-активность преимущественно в московском регионе.</w:t>
            </w:r>
          </w:p>
          <w:p w14:paraId="37C409CA" w14:textId="77777777" w:rsidR="00191FE5" w:rsidRPr="006E47AC" w:rsidRDefault="00191FE5" w:rsidP="00890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47AC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Максимальное количество баллов выставляется за презентацию, которая наиболее полно отражает соответствие поставленным целям.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6B84AE5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1134" w:type="dxa"/>
            <w:vAlign w:val="center"/>
          </w:tcPr>
          <w:p w14:paraId="171E1C18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12,00</w:t>
            </w:r>
          </w:p>
        </w:tc>
        <w:tc>
          <w:tcPr>
            <w:tcW w:w="850" w:type="dxa"/>
            <w:vAlign w:val="center"/>
          </w:tcPr>
          <w:p w14:paraId="79288395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1" w:type="dxa"/>
            <w:vAlign w:val="center"/>
          </w:tcPr>
          <w:p w14:paraId="224CD42E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18,00</w:t>
            </w:r>
          </w:p>
        </w:tc>
        <w:tc>
          <w:tcPr>
            <w:tcW w:w="850" w:type="dxa"/>
            <w:vAlign w:val="center"/>
          </w:tcPr>
          <w:p w14:paraId="7874B5A9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7,00</w:t>
            </w:r>
          </w:p>
        </w:tc>
        <w:tc>
          <w:tcPr>
            <w:tcW w:w="851" w:type="dxa"/>
            <w:vAlign w:val="center"/>
          </w:tcPr>
          <w:p w14:paraId="306A0324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074189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13,00</w:t>
            </w:r>
          </w:p>
        </w:tc>
      </w:tr>
      <w:tr w:rsidR="00191FE5" w:rsidRPr="006E47AC" w14:paraId="783F31F7" w14:textId="77777777" w:rsidTr="00890275">
        <w:trPr>
          <w:cantSplit/>
          <w:trHeight w:val="1218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2A89FF47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  <w:hideMark/>
          </w:tcPr>
          <w:p w14:paraId="0B1309C8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46AFFF7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М.Э. Плаксина</w:t>
            </w:r>
          </w:p>
        </w:tc>
        <w:tc>
          <w:tcPr>
            <w:tcW w:w="1134" w:type="dxa"/>
            <w:vAlign w:val="center"/>
          </w:tcPr>
          <w:p w14:paraId="47EA9D6B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0" w:type="dxa"/>
            <w:vAlign w:val="center"/>
          </w:tcPr>
          <w:p w14:paraId="0EA5E0EC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1" w:type="dxa"/>
            <w:vAlign w:val="center"/>
          </w:tcPr>
          <w:p w14:paraId="0CB2896A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0" w:type="dxa"/>
            <w:vAlign w:val="center"/>
          </w:tcPr>
          <w:p w14:paraId="384E6C84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10,00</w:t>
            </w:r>
          </w:p>
        </w:tc>
        <w:tc>
          <w:tcPr>
            <w:tcW w:w="851" w:type="dxa"/>
            <w:vAlign w:val="center"/>
          </w:tcPr>
          <w:p w14:paraId="33A5E8F5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6D325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15,00</w:t>
            </w:r>
          </w:p>
        </w:tc>
      </w:tr>
      <w:tr w:rsidR="00191FE5" w:rsidRPr="006E47AC" w14:paraId="332C5D69" w14:textId="77777777" w:rsidTr="00890275">
        <w:trPr>
          <w:cantSplit/>
          <w:trHeight w:val="1054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2B6CD6EE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  <w:hideMark/>
          </w:tcPr>
          <w:p w14:paraId="097E283B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7DA02A6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1134" w:type="dxa"/>
            <w:vAlign w:val="center"/>
          </w:tcPr>
          <w:p w14:paraId="11A48262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18,00</w:t>
            </w:r>
          </w:p>
        </w:tc>
        <w:tc>
          <w:tcPr>
            <w:tcW w:w="850" w:type="dxa"/>
            <w:vAlign w:val="center"/>
          </w:tcPr>
          <w:p w14:paraId="6F2AA88A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1" w:type="dxa"/>
            <w:vAlign w:val="center"/>
          </w:tcPr>
          <w:p w14:paraId="5290A626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0" w:type="dxa"/>
            <w:vAlign w:val="center"/>
          </w:tcPr>
          <w:p w14:paraId="1242EEED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15,00</w:t>
            </w:r>
          </w:p>
        </w:tc>
        <w:tc>
          <w:tcPr>
            <w:tcW w:w="851" w:type="dxa"/>
            <w:vAlign w:val="center"/>
          </w:tcPr>
          <w:p w14:paraId="2CD4BBE3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8B95F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16,00</w:t>
            </w:r>
          </w:p>
        </w:tc>
      </w:tr>
      <w:tr w:rsidR="00191FE5" w:rsidRPr="006E47AC" w14:paraId="434BA673" w14:textId="77777777" w:rsidTr="00890275">
        <w:trPr>
          <w:cantSplit/>
          <w:trHeight w:val="1060"/>
        </w:trPr>
        <w:tc>
          <w:tcPr>
            <w:tcW w:w="534" w:type="dxa"/>
            <w:vMerge/>
            <w:shd w:val="clear" w:color="auto" w:fill="auto"/>
            <w:vAlign w:val="center"/>
          </w:tcPr>
          <w:p w14:paraId="48084E33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</w:tcPr>
          <w:p w14:paraId="01ACD831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EE8539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Е.В. Колесников</w:t>
            </w:r>
          </w:p>
        </w:tc>
        <w:tc>
          <w:tcPr>
            <w:tcW w:w="1134" w:type="dxa"/>
            <w:vAlign w:val="center"/>
          </w:tcPr>
          <w:p w14:paraId="7F79C91A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E24E2C7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681CE1B4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370BA882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54C4F34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875EC5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</w:tr>
      <w:tr w:rsidR="00191FE5" w:rsidRPr="006E47AC" w14:paraId="39D41EA2" w14:textId="77777777" w:rsidTr="00890275">
        <w:trPr>
          <w:cantSplit/>
          <w:trHeight w:val="1124"/>
        </w:trPr>
        <w:tc>
          <w:tcPr>
            <w:tcW w:w="534" w:type="dxa"/>
            <w:vMerge/>
            <w:shd w:val="clear" w:color="auto" w:fill="auto"/>
            <w:vAlign w:val="center"/>
          </w:tcPr>
          <w:p w14:paraId="483D5F6C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</w:tcPr>
          <w:p w14:paraId="75827D4F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0E400E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С.В. Скрипников</w:t>
            </w:r>
          </w:p>
        </w:tc>
        <w:tc>
          <w:tcPr>
            <w:tcW w:w="1134" w:type="dxa"/>
            <w:vAlign w:val="center"/>
          </w:tcPr>
          <w:p w14:paraId="7FBC1267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0" w:type="dxa"/>
            <w:vAlign w:val="center"/>
          </w:tcPr>
          <w:p w14:paraId="6D1AF7E5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1" w:type="dxa"/>
            <w:vAlign w:val="center"/>
          </w:tcPr>
          <w:p w14:paraId="3EA4FD69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0" w:type="dxa"/>
            <w:vAlign w:val="center"/>
          </w:tcPr>
          <w:p w14:paraId="5A9A6A4D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10,00</w:t>
            </w:r>
          </w:p>
        </w:tc>
        <w:tc>
          <w:tcPr>
            <w:tcW w:w="851" w:type="dxa"/>
            <w:vAlign w:val="center"/>
          </w:tcPr>
          <w:p w14:paraId="70ECFEE9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FC22E9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15,00</w:t>
            </w:r>
          </w:p>
        </w:tc>
      </w:tr>
      <w:tr w:rsidR="00191FE5" w:rsidRPr="006E47AC" w14:paraId="7CE681E8" w14:textId="77777777" w:rsidTr="00890275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19A80C76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5528" w:type="dxa"/>
            <w:gridSpan w:val="2"/>
            <w:shd w:val="clear" w:color="000000" w:fill="DBEEF3"/>
            <w:vAlign w:val="center"/>
            <w:hideMark/>
          </w:tcPr>
          <w:p w14:paraId="5EF2DC03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Pr="006E47AC">
              <w:rPr>
                <w:b/>
                <w:sz w:val="20"/>
                <w:szCs w:val="20"/>
                <w:lang w:val="ru-RU"/>
              </w:rPr>
              <w:t xml:space="preserve">наличие </w:t>
            </w:r>
            <w:r w:rsidRPr="006E47AC"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>у участника закупки</w:t>
            </w:r>
            <w:r w:rsidRPr="006E47AC">
              <w:rPr>
                <w:b/>
                <w:color w:val="000000"/>
                <w:sz w:val="20"/>
                <w:szCs w:val="20"/>
              </w:rPr>
              <w:t xml:space="preserve"> квалифицированного  персонала</w:t>
            </w:r>
            <w:r w:rsidRPr="006E47AC"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>»</w:t>
            </w:r>
          </w:p>
        </w:tc>
        <w:tc>
          <w:tcPr>
            <w:tcW w:w="3969" w:type="dxa"/>
            <w:shd w:val="clear" w:color="000000" w:fill="DBEEF3"/>
            <w:vAlign w:val="center"/>
            <w:hideMark/>
          </w:tcPr>
          <w:p w14:paraId="25EF546E" w14:textId="77777777" w:rsidR="00191FE5" w:rsidRPr="006E47AC" w:rsidRDefault="0018571B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=10</m:t>
                </m:r>
              </m:oMath>
            </m:oMathPara>
          </w:p>
        </w:tc>
        <w:tc>
          <w:tcPr>
            <w:tcW w:w="1134" w:type="dxa"/>
            <w:shd w:val="clear" w:color="000000" w:fill="DBEEF3"/>
            <w:vAlign w:val="center"/>
          </w:tcPr>
          <w:p w14:paraId="6986C4AB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4,00</w:t>
            </w:r>
          </w:p>
        </w:tc>
        <w:tc>
          <w:tcPr>
            <w:tcW w:w="850" w:type="dxa"/>
            <w:shd w:val="clear" w:color="000000" w:fill="DBEEF3"/>
            <w:vAlign w:val="center"/>
          </w:tcPr>
          <w:p w14:paraId="7233C39D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3,20</w:t>
            </w:r>
          </w:p>
        </w:tc>
        <w:tc>
          <w:tcPr>
            <w:tcW w:w="851" w:type="dxa"/>
            <w:shd w:val="clear" w:color="000000" w:fill="DBEEF3"/>
            <w:vAlign w:val="center"/>
          </w:tcPr>
          <w:p w14:paraId="46E442AA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3,80</w:t>
            </w:r>
          </w:p>
        </w:tc>
        <w:tc>
          <w:tcPr>
            <w:tcW w:w="850" w:type="dxa"/>
            <w:shd w:val="clear" w:color="000000" w:fill="DBEEF3"/>
            <w:vAlign w:val="center"/>
          </w:tcPr>
          <w:p w14:paraId="3DDE4B80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5,00</w:t>
            </w:r>
          </w:p>
        </w:tc>
        <w:tc>
          <w:tcPr>
            <w:tcW w:w="851" w:type="dxa"/>
            <w:shd w:val="clear" w:color="000000" w:fill="DBEEF3"/>
            <w:vAlign w:val="center"/>
          </w:tcPr>
          <w:p w14:paraId="14033BE1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6,80</w:t>
            </w:r>
          </w:p>
        </w:tc>
        <w:tc>
          <w:tcPr>
            <w:tcW w:w="850" w:type="dxa"/>
            <w:shd w:val="clear" w:color="000000" w:fill="DBEEF3"/>
            <w:vAlign w:val="center"/>
          </w:tcPr>
          <w:p w14:paraId="5B1CDA10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4,00</w:t>
            </w:r>
          </w:p>
        </w:tc>
      </w:tr>
      <w:tr w:rsidR="00191FE5" w:rsidRPr="006E47AC" w14:paraId="6280CC9F" w14:textId="77777777" w:rsidTr="00890275">
        <w:trPr>
          <w:cantSplit/>
          <w:trHeight w:val="127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3212A947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С3</w:t>
            </w:r>
          </w:p>
        </w:tc>
        <w:tc>
          <w:tcPr>
            <w:tcW w:w="5528" w:type="dxa"/>
            <w:gridSpan w:val="2"/>
            <w:vMerge w:val="restart"/>
            <w:shd w:val="clear" w:color="auto" w:fill="auto"/>
            <w:vAlign w:val="center"/>
            <w:hideMark/>
          </w:tcPr>
          <w:p w14:paraId="10F4D659" w14:textId="77777777" w:rsidR="00191FE5" w:rsidRPr="006E47AC" w:rsidRDefault="00191FE5" w:rsidP="0089027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AC">
              <w:rPr>
                <w:rFonts w:ascii="Times New Roman" w:hAnsi="Times New Roman" w:cs="Times New Roman"/>
                <w:sz w:val="20"/>
                <w:szCs w:val="20"/>
              </w:rPr>
              <w:t>В процессе оценки члены Комиссии по закупкам анализируют представленн</w:t>
            </w:r>
            <w:r w:rsidRPr="006E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ые</w:t>
            </w:r>
            <w:r w:rsidRPr="006E47AC">
              <w:rPr>
                <w:rFonts w:ascii="Times New Roman" w:hAnsi="Times New Roman" w:cs="Times New Roman"/>
                <w:sz w:val="20"/>
                <w:szCs w:val="20"/>
              </w:rPr>
              <w:t xml:space="preserve"> в составе заявки на участие в закупке список специалистов, предлагаемых к участию в проекте, с описанием зоны их ответственности на проекте, резюме в/у специалистов, копии трудовых книжек/гражданско-правовых договоров в/у специалистов), свидетельствующих  о наличии у участника закупки необходимого для выполнения работ/оказания услуг персонала, а именно: предлагаемая проектная команда, помимо руководителя организации должна содержать не менее 2 (Двух человек) со следующим опытом/компетенциями:</w:t>
            </w:r>
          </w:p>
          <w:p w14:paraId="1BCFC7BC" w14:textId="77777777" w:rsidR="00191FE5" w:rsidRPr="006E47AC" w:rsidRDefault="00191FE5" w:rsidP="0089027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AC">
              <w:rPr>
                <w:rFonts w:ascii="Times New Roman" w:hAnsi="Times New Roman" w:cs="Times New Roman"/>
                <w:sz w:val="20"/>
                <w:szCs w:val="20"/>
              </w:rPr>
              <w:t>1) Сотрудник 1: опыт подготовки информационных материалов для ведущих деловых СМИ, а также СМИ, освещающих деятельность стартапов и интернет-индустрии.</w:t>
            </w:r>
          </w:p>
          <w:p w14:paraId="0D2E4201" w14:textId="77777777" w:rsidR="00191FE5" w:rsidRPr="006E47AC" w:rsidRDefault="00191FE5" w:rsidP="0089027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AC">
              <w:rPr>
                <w:rFonts w:ascii="Times New Roman" w:hAnsi="Times New Roman" w:cs="Times New Roman"/>
                <w:sz w:val="20"/>
                <w:szCs w:val="20"/>
              </w:rPr>
              <w:t>2) Сотрудник 2: опыт работы pr-менеджером не менее 2-х лет с клиентами из в/у сфер.</w:t>
            </w:r>
          </w:p>
          <w:p w14:paraId="42A6D783" w14:textId="77777777" w:rsidR="00191FE5" w:rsidRPr="006E47AC" w:rsidRDefault="00191FE5" w:rsidP="00890275">
            <w:pPr>
              <w:ind w:firstLine="56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47AC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Максимальное количество баллов выставляется лучшему предложению по персоналу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5A68A71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1134" w:type="dxa"/>
            <w:vAlign w:val="center"/>
          </w:tcPr>
          <w:p w14:paraId="3119E053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4,00</w:t>
            </w:r>
          </w:p>
        </w:tc>
        <w:tc>
          <w:tcPr>
            <w:tcW w:w="850" w:type="dxa"/>
            <w:vAlign w:val="center"/>
          </w:tcPr>
          <w:p w14:paraId="48BFB0BC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3,00</w:t>
            </w:r>
          </w:p>
        </w:tc>
        <w:tc>
          <w:tcPr>
            <w:tcW w:w="851" w:type="dxa"/>
            <w:vAlign w:val="center"/>
          </w:tcPr>
          <w:p w14:paraId="7CEBFB4D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4,00</w:t>
            </w:r>
          </w:p>
        </w:tc>
        <w:tc>
          <w:tcPr>
            <w:tcW w:w="850" w:type="dxa"/>
            <w:vAlign w:val="center"/>
          </w:tcPr>
          <w:p w14:paraId="0414C578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6,00</w:t>
            </w:r>
          </w:p>
        </w:tc>
        <w:tc>
          <w:tcPr>
            <w:tcW w:w="851" w:type="dxa"/>
            <w:vAlign w:val="center"/>
          </w:tcPr>
          <w:p w14:paraId="2BE82FE3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1E026" w14:textId="77777777" w:rsidR="00191FE5" w:rsidRPr="006E47AC" w:rsidRDefault="00191FE5" w:rsidP="0089027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5,00</w:t>
            </w:r>
          </w:p>
        </w:tc>
      </w:tr>
      <w:tr w:rsidR="00191FE5" w:rsidRPr="006E47AC" w14:paraId="3BA2E6C2" w14:textId="77777777" w:rsidTr="00191FE5">
        <w:trPr>
          <w:cantSplit/>
          <w:trHeight w:val="132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236E029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  <w:hideMark/>
          </w:tcPr>
          <w:p w14:paraId="0E4223B2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A6009E2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М.Э. Плаксина</w:t>
            </w:r>
          </w:p>
        </w:tc>
        <w:tc>
          <w:tcPr>
            <w:tcW w:w="1134" w:type="dxa"/>
            <w:vAlign w:val="center"/>
          </w:tcPr>
          <w:p w14:paraId="7167DFA4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5,00</w:t>
            </w:r>
          </w:p>
        </w:tc>
        <w:tc>
          <w:tcPr>
            <w:tcW w:w="850" w:type="dxa"/>
            <w:vAlign w:val="center"/>
          </w:tcPr>
          <w:p w14:paraId="38FB8DCA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5,00</w:t>
            </w:r>
          </w:p>
        </w:tc>
        <w:tc>
          <w:tcPr>
            <w:tcW w:w="851" w:type="dxa"/>
            <w:vAlign w:val="center"/>
          </w:tcPr>
          <w:p w14:paraId="257B57ED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5,00</w:t>
            </w:r>
          </w:p>
        </w:tc>
        <w:tc>
          <w:tcPr>
            <w:tcW w:w="850" w:type="dxa"/>
            <w:vAlign w:val="center"/>
          </w:tcPr>
          <w:p w14:paraId="07E8D4E6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5,00</w:t>
            </w:r>
          </w:p>
        </w:tc>
        <w:tc>
          <w:tcPr>
            <w:tcW w:w="851" w:type="dxa"/>
            <w:vAlign w:val="center"/>
          </w:tcPr>
          <w:p w14:paraId="0A3C3F12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C3BE7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5,00</w:t>
            </w:r>
          </w:p>
        </w:tc>
      </w:tr>
      <w:tr w:rsidR="00191FE5" w:rsidRPr="006E47AC" w14:paraId="6FBDC354" w14:textId="77777777" w:rsidTr="00191FE5">
        <w:trPr>
          <w:cantSplit/>
          <w:trHeight w:val="1443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737B7225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  <w:hideMark/>
          </w:tcPr>
          <w:p w14:paraId="61D6F531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894D78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1134" w:type="dxa"/>
            <w:vAlign w:val="center"/>
          </w:tcPr>
          <w:p w14:paraId="446DA0F4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6,00</w:t>
            </w:r>
          </w:p>
        </w:tc>
        <w:tc>
          <w:tcPr>
            <w:tcW w:w="850" w:type="dxa"/>
            <w:vAlign w:val="center"/>
          </w:tcPr>
          <w:p w14:paraId="3CC4787F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3,00</w:t>
            </w:r>
          </w:p>
        </w:tc>
        <w:tc>
          <w:tcPr>
            <w:tcW w:w="851" w:type="dxa"/>
            <w:vAlign w:val="center"/>
          </w:tcPr>
          <w:p w14:paraId="584F8164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5,00</w:t>
            </w:r>
          </w:p>
        </w:tc>
        <w:tc>
          <w:tcPr>
            <w:tcW w:w="850" w:type="dxa"/>
            <w:vAlign w:val="center"/>
          </w:tcPr>
          <w:p w14:paraId="7D23D0AF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9,00</w:t>
            </w:r>
          </w:p>
        </w:tc>
        <w:tc>
          <w:tcPr>
            <w:tcW w:w="851" w:type="dxa"/>
            <w:vAlign w:val="center"/>
          </w:tcPr>
          <w:p w14:paraId="6209D756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96F18F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5,00</w:t>
            </w:r>
          </w:p>
        </w:tc>
      </w:tr>
      <w:tr w:rsidR="00191FE5" w:rsidRPr="006E47AC" w14:paraId="0B0C330F" w14:textId="77777777" w:rsidTr="006E47AC">
        <w:trPr>
          <w:cantSplit/>
          <w:trHeight w:val="936"/>
        </w:trPr>
        <w:tc>
          <w:tcPr>
            <w:tcW w:w="534" w:type="dxa"/>
            <w:vMerge/>
            <w:shd w:val="clear" w:color="auto" w:fill="auto"/>
            <w:vAlign w:val="center"/>
          </w:tcPr>
          <w:p w14:paraId="5DFB5930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</w:tcPr>
          <w:p w14:paraId="0E996107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2C142C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Е.В. Колесников</w:t>
            </w:r>
          </w:p>
        </w:tc>
        <w:tc>
          <w:tcPr>
            <w:tcW w:w="1134" w:type="dxa"/>
            <w:vAlign w:val="center"/>
          </w:tcPr>
          <w:p w14:paraId="0F0EB288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41E3B704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7F0E35A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4F4ED7CD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EB9A0BA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7BD76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</w:tr>
      <w:tr w:rsidR="00191FE5" w:rsidRPr="006E47AC" w14:paraId="6AF66C1B" w14:textId="77777777" w:rsidTr="006E47AC">
        <w:trPr>
          <w:cantSplit/>
          <w:trHeight w:val="700"/>
        </w:trPr>
        <w:tc>
          <w:tcPr>
            <w:tcW w:w="534" w:type="dxa"/>
            <w:vMerge/>
            <w:shd w:val="clear" w:color="auto" w:fill="auto"/>
            <w:vAlign w:val="center"/>
          </w:tcPr>
          <w:p w14:paraId="6E0F7C18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</w:tcPr>
          <w:p w14:paraId="6318A704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CC3FDC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С.В. Скрипников</w:t>
            </w:r>
          </w:p>
        </w:tc>
        <w:tc>
          <w:tcPr>
            <w:tcW w:w="1134" w:type="dxa"/>
            <w:vAlign w:val="center"/>
          </w:tcPr>
          <w:p w14:paraId="0DBABAFC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5,00</w:t>
            </w:r>
          </w:p>
        </w:tc>
        <w:tc>
          <w:tcPr>
            <w:tcW w:w="850" w:type="dxa"/>
            <w:vAlign w:val="center"/>
          </w:tcPr>
          <w:p w14:paraId="4FA403C7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5,00</w:t>
            </w:r>
          </w:p>
        </w:tc>
        <w:tc>
          <w:tcPr>
            <w:tcW w:w="851" w:type="dxa"/>
            <w:vAlign w:val="center"/>
          </w:tcPr>
          <w:p w14:paraId="6231C5E7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5,00</w:t>
            </w:r>
          </w:p>
        </w:tc>
        <w:tc>
          <w:tcPr>
            <w:tcW w:w="850" w:type="dxa"/>
            <w:vAlign w:val="center"/>
          </w:tcPr>
          <w:p w14:paraId="2A821C3D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5,00</w:t>
            </w:r>
          </w:p>
        </w:tc>
        <w:tc>
          <w:tcPr>
            <w:tcW w:w="851" w:type="dxa"/>
            <w:vAlign w:val="center"/>
          </w:tcPr>
          <w:p w14:paraId="5C822A86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A632C5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5,00</w:t>
            </w:r>
          </w:p>
        </w:tc>
      </w:tr>
      <w:tr w:rsidR="00191FE5" w:rsidRPr="006E47AC" w14:paraId="5D08D332" w14:textId="77777777" w:rsidTr="00191FE5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A9E3F06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5528" w:type="dxa"/>
            <w:gridSpan w:val="2"/>
            <w:shd w:val="clear" w:color="000000" w:fill="DBEEF3"/>
            <w:vAlign w:val="center"/>
            <w:hideMark/>
          </w:tcPr>
          <w:p w14:paraId="73E47C5A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Pr="006E47AC">
              <w:rPr>
                <w:b/>
                <w:sz w:val="20"/>
                <w:szCs w:val="20"/>
                <w:lang w:val="ru-RU"/>
              </w:rPr>
              <w:t xml:space="preserve">наличие </w:t>
            </w:r>
            <w:r w:rsidRPr="006E47AC"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>у участника закупки</w:t>
            </w:r>
            <w:r w:rsidRPr="006E47AC">
              <w:rPr>
                <w:b/>
                <w:color w:val="000000"/>
                <w:sz w:val="20"/>
                <w:szCs w:val="20"/>
              </w:rPr>
              <w:t xml:space="preserve"> квалифицированного  персонала</w:t>
            </w:r>
            <w:r w:rsidRPr="006E47AC"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>»</w:t>
            </w:r>
          </w:p>
        </w:tc>
        <w:tc>
          <w:tcPr>
            <w:tcW w:w="3969" w:type="dxa"/>
            <w:shd w:val="clear" w:color="000000" w:fill="DBEEF3"/>
            <w:vAlign w:val="center"/>
            <w:hideMark/>
          </w:tcPr>
          <w:p w14:paraId="1F838B39" w14:textId="77777777" w:rsidR="00191FE5" w:rsidRPr="006E47AC" w:rsidRDefault="0018571B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=30</m:t>
                </m:r>
              </m:oMath>
            </m:oMathPara>
          </w:p>
        </w:tc>
        <w:tc>
          <w:tcPr>
            <w:tcW w:w="1134" w:type="dxa"/>
            <w:shd w:val="clear" w:color="000000" w:fill="DBEEF3"/>
            <w:vAlign w:val="center"/>
          </w:tcPr>
          <w:p w14:paraId="1480CD5F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13,40</w:t>
            </w:r>
          </w:p>
        </w:tc>
        <w:tc>
          <w:tcPr>
            <w:tcW w:w="850" w:type="dxa"/>
            <w:shd w:val="clear" w:color="000000" w:fill="DBEEF3"/>
            <w:vAlign w:val="center"/>
          </w:tcPr>
          <w:p w14:paraId="2C5369D0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8,40</w:t>
            </w:r>
          </w:p>
        </w:tc>
        <w:tc>
          <w:tcPr>
            <w:tcW w:w="851" w:type="dxa"/>
            <w:shd w:val="clear" w:color="000000" w:fill="DBEEF3"/>
            <w:vAlign w:val="center"/>
          </w:tcPr>
          <w:p w14:paraId="170F222A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24,00</w:t>
            </w:r>
          </w:p>
        </w:tc>
        <w:tc>
          <w:tcPr>
            <w:tcW w:w="850" w:type="dxa"/>
            <w:shd w:val="clear" w:color="000000" w:fill="DBEEF3"/>
            <w:vAlign w:val="center"/>
          </w:tcPr>
          <w:p w14:paraId="3A9E5151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18,60</w:t>
            </w:r>
          </w:p>
        </w:tc>
        <w:tc>
          <w:tcPr>
            <w:tcW w:w="851" w:type="dxa"/>
            <w:shd w:val="clear" w:color="000000" w:fill="DBEEF3"/>
            <w:vAlign w:val="center"/>
          </w:tcPr>
          <w:p w14:paraId="66A262C5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6,00</w:t>
            </w:r>
          </w:p>
        </w:tc>
        <w:tc>
          <w:tcPr>
            <w:tcW w:w="850" w:type="dxa"/>
            <w:shd w:val="clear" w:color="000000" w:fill="DBEEF3"/>
            <w:vAlign w:val="center"/>
          </w:tcPr>
          <w:p w14:paraId="7EB4114E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13,20</w:t>
            </w:r>
          </w:p>
        </w:tc>
      </w:tr>
      <w:tr w:rsidR="00191FE5" w:rsidRPr="006E47AC" w14:paraId="30531EFE" w14:textId="77777777" w:rsidTr="006E47AC">
        <w:trPr>
          <w:cantSplit/>
          <w:trHeight w:val="709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369B1ABA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С4</w:t>
            </w:r>
          </w:p>
        </w:tc>
        <w:tc>
          <w:tcPr>
            <w:tcW w:w="5528" w:type="dxa"/>
            <w:gridSpan w:val="2"/>
            <w:vMerge w:val="restart"/>
            <w:shd w:val="clear" w:color="auto" w:fill="auto"/>
            <w:vAlign w:val="center"/>
            <w:hideMark/>
          </w:tcPr>
          <w:p w14:paraId="775D2B2E" w14:textId="77777777" w:rsidR="00191FE5" w:rsidRPr="006E47AC" w:rsidRDefault="00191FE5" w:rsidP="0019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AC">
              <w:rPr>
                <w:rFonts w:ascii="Times New Roman" w:hAnsi="Times New Roman" w:cs="Times New Roman"/>
                <w:sz w:val="20"/>
                <w:szCs w:val="20"/>
              </w:rPr>
              <w:t>В процессе оценки члены Комиссии по закупкам анализируют представленное в заявке на участие в закупке Тестовое задание №2, подтверждающие наличие квалификации  у предлагаемой проектной команды в создании творческих текстов разных жанров.</w:t>
            </w:r>
          </w:p>
          <w:p w14:paraId="4C4E8D34" w14:textId="77777777" w:rsidR="00191FE5" w:rsidRPr="006E47AC" w:rsidRDefault="00191FE5" w:rsidP="0019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AC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Максимальное количество баллов выставляется Тестовому заданию, выполненному наилучшим образом.</w:t>
            </w:r>
          </w:p>
          <w:p w14:paraId="7C8BE9B7" w14:textId="77777777" w:rsidR="00191FE5" w:rsidRPr="006E47AC" w:rsidRDefault="00191FE5" w:rsidP="00191FE5">
            <w:pPr>
              <w:ind w:firstLine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E920BEA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1134" w:type="dxa"/>
            <w:vAlign w:val="center"/>
          </w:tcPr>
          <w:p w14:paraId="63DFE25A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7,00</w:t>
            </w:r>
          </w:p>
        </w:tc>
        <w:tc>
          <w:tcPr>
            <w:tcW w:w="850" w:type="dxa"/>
            <w:vAlign w:val="center"/>
          </w:tcPr>
          <w:p w14:paraId="1EFB8870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7,00</w:t>
            </w:r>
          </w:p>
        </w:tc>
        <w:tc>
          <w:tcPr>
            <w:tcW w:w="851" w:type="dxa"/>
            <w:vAlign w:val="center"/>
          </w:tcPr>
          <w:p w14:paraId="32AE0030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30,00</w:t>
            </w:r>
          </w:p>
        </w:tc>
        <w:tc>
          <w:tcPr>
            <w:tcW w:w="850" w:type="dxa"/>
            <w:vAlign w:val="center"/>
          </w:tcPr>
          <w:p w14:paraId="584A0090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18,00</w:t>
            </w:r>
          </w:p>
        </w:tc>
        <w:tc>
          <w:tcPr>
            <w:tcW w:w="851" w:type="dxa"/>
            <w:vAlign w:val="center"/>
          </w:tcPr>
          <w:p w14:paraId="2A0466F6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EAC42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6,00</w:t>
            </w:r>
          </w:p>
        </w:tc>
      </w:tr>
      <w:tr w:rsidR="00191FE5" w:rsidRPr="006E47AC" w14:paraId="5149E30B" w14:textId="77777777" w:rsidTr="006E47AC">
        <w:trPr>
          <w:cantSplit/>
          <w:trHeight w:val="69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7FD8C6E5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  <w:hideMark/>
          </w:tcPr>
          <w:p w14:paraId="3A532A1D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837C2B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М.Э. Плаксина</w:t>
            </w:r>
          </w:p>
        </w:tc>
        <w:tc>
          <w:tcPr>
            <w:tcW w:w="1134" w:type="dxa"/>
            <w:vAlign w:val="center"/>
          </w:tcPr>
          <w:p w14:paraId="063F4B1A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0" w:type="dxa"/>
            <w:vAlign w:val="center"/>
          </w:tcPr>
          <w:p w14:paraId="4530D0E1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10,00</w:t>
            </w:r>
          </w:p>
        </w:tc>
        <w:tc>
          <w:tcPr>
            <w:tcW w:w="851" w:type="dxa"/>
            <w:vAlign w:val="center"/>
          </w:tcPr>
          <w:p w14:paraId="7CCA168F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30,00</w:t>
            </w:r>
          </w:p>
        </w:tc>
        <w:tc>
          <w:tcPr>
            <w:tcW w:w="850" w:type="dxa"/>
            <w:vAlign w:val="center"/>
          </w:tcPr>
          <w:p w14:paraId="6FD06F72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25,00</w:t>
            </w:r>
          </w:p>
        </w:tc>
        <w:tc>
          <w:tcPr>
            <w:tcW w:w="851" w:type="dxa"/>
            <w:vAlign w:val="center"/>
          </w:tcPr>
          <w:p w14:paraId="2A50603A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855A1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</w:tr>
      <w:tr w:rsidR="00191FE5" w:rsidRPr="006E47AC" w14:paraId="5AA7CBEC" w14:textId="77777777" w:rsidTr="006E47AC">
        <w:trPr>
          <w:cantSplit/>
          <w:trHeight w:val="842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1A9809DF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  <w:hideMark/>
          </w:tcPr>
          <w:p w14:paraId="55BF6090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E86921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1134" w:type="dxa"/>
            <w:vAlign w:val="center"/>
          </w:tcPr>
          <w:p w14:paraId="5415D148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0" w:type="dxa"/>
            <w:vAlign w:val="center"/>
          </w:tcPr>
          <w:p w14:paraId="640A9D22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15,00</w:t>
            </w:r>
          </w:p>
        </w:tc>
        <w:tc>
          <w:tcPr>
            <w:tcW w:w="851" w:type="dxa"/>
            <w:vAlign w:val="center"/>
          </w:tcPr>
          <w:p w14:paraId="063B035D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30,00</w:t>
            </w:r>
          </w:p>
        </w:tc>
        <w:tc>
          <w:tcPr>
            <w:tcW w:w="850" w:type="dxa"/>
            <w:vAlign w:val="center"/>
          </w:tcPr>
          <w:p w14:paraId="20FCAA61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25,00</w:t>
            </w:r>
          </w:p>
        </w:tc>
        <w:tc>
          <w:tcPr>
            <w:tcW w:w="851" w:type="dxa"/>
            <w:vAlign w:val="center"/>
          </w:tcPr>
          <w:p w14:paraId="1821096E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391A9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</w:tr>
      <w:tr w:rsidR="00191FE5" w:rsidRPr="006E47AC" w14:paraId="4577D956" w14:textId="77777777" w:rsidTr="006E47AC">
        <w:trPr>
          <w:cantSplit/>
          <w:trHeight w:val="840"/>
        </w:trPr>
        <w:tc>
          <w:tcPr>
            <w:tcW w:w="534" w:type="dxa"/>
            <w:vMerge/>
            <w:shd w:val="clear" w:color="auto" w:fill="auto"/>
            <w:vAlign w:val="center"/>
          </w:tcPr>
          <w:p w14:paraId="7246FA2B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</w:tcPr>
          <w:p w14:paraId="27F830DE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778831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Е.В. Колесников</w:t>
            </w:r>
          </w:p>
        </w:tc>
        <w:tc>
          <w:tcPr>
            <w:tcW w:w="1134" w:type="dxa"/>
            <w:vAlign w:val="center"/>
          </w:tcPr>
          <w:p w14:paraId="3FB0ADF2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80DF759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4AD71AC0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392A16AF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EB516BC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35F800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0,00</w:t>
            </w:r>
          </w:p>
        </w:tc>
      </w:tr>
      <w:tr w:rsidR="00191FE5" w:rsidRPr="006E47AC" w14:paraId="7216B761" w14:textId="77777777" w:rsidTr="006E47AC">
        <w:trPr>
          <w:cantSplit/>
          <w:trHeight w:val="838"/>
        </w:trPr>
        <w:tc>
          <w:tcPr>
            <w:tcW w:w="534" w:type="dxa"/>
            <w:vMerge/>
            <w:shd w:val="clear" w:color="auto" w:fill="auto"/>
            <w:vAlign w:val="center"/>
          </w:tcPr>
          <w:p w14:paraId="21D9A112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</w:tcPr>
          <w:p w14:paraId="3504E770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2F7A7F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E47AC">
              <w:rPr>
                <w:sz w:val="20"/>
                <w:szCs w:val="20"/>
                <w:lang w:val="ru-RU" w:eastAsia="ru-RU"/>
              </w:rPr>
              <w:t>С.В. Скрипников</w:t>
            </w:r>
          </w:p>
        </w:tc>
        <w:tc>
          <w:tcPr>
            <w:tcW w:w="1134" w:type="dxa"/>
            <w:vAlign w:val="center"/>
          </w:tcPr>
          <w:p w14:paraId="707B2690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850" w:type="dxa"/>
            <w:vAlign w:val="center"/>
          </w:tcPr>
          <w:p w14:paraId="3F8346A4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10,00</w:t>
            </w:r>
          </w:p>
        </w:tc>
        <w:tc>
          <w:tcPr>
            <w:tcW w:w="851" w:type="dxa"/>
            <w:vAlign w:val="center"/>
          </w:tcPr>
          <w:p w14:paraId="2A39E3D0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30,00</w:t>
            </w:r>
          </w:p>
        </w:tc>
        <w:tc>
          <w:tcPr>
            <w:tcW w:w="850" w:type="dxa"/>
            <w:vAlign w:val="center"/>
          </w:tcPr>
          <w:p w14:paraId="09E55B10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25,00</w:t>
            </w:r>
          </w:p>
        </w:tc>
        <w:tc>
          <w:tcPr>
            <w:tcW w:w="851" w:type="dxa"/>
            <w:vAlign w:val="center"/>
          </w:tcPr>
          <w:p w14:paraId="3EE326A4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10,00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E3367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E47AC">
              <w:rPr>
                <w:sz w:val="20"/>
                <w:szCs w:val="20"/>
                <w:lang w:val="ru-RU"/>
              </w:rPr>
              <w:t>20,00</w:t>
            </w:r>
          </w:p>
        </w:tc>
      </w:tr>
      <w:tr w:rsidR="00191FE5" w:rsidRPr="006E47AC" w14:paraId="55662111" w14:textId="77777777" w:rsidTr="00191FE5">
        <w:trPr>
          <w:cantSplit/>
          <w:trHeight w:val="625"/>
        </w:trPr>
        <w:tc>
          <w:tcPr>
            <w:tcW w:w="6062" w:type="dxa"/>
            <w:gridSpan w:val="3"/>
            <w:shd w:val="clear" w:color="auto" w:fill="DBE5F1"/>
            <w:vAlign w:val="center"/>
            <w:hideMark/>
          </w:tcPr>
          <w:p w14:paraId="6C85F095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6E47AC">
              <w:rPr>
                <w:b/>
                <w:sz w:val="20"/>
                <w:szCs w:val="20"/>
                <w:lang w:eastAsia="ru-RU"/>
              </w:rPr>
              <w:t>ИТОГО (баллов)</w:t>
            </w:r>
          </w:p>
        </w:tc>
        <w:tc>
          <w:tcPr>
            <w:tcW w:w="3969" w:type="dxa"/>
            <w:shd w:val="clear" w:color="auto" w:fill="DBE5F1"/>
            <w:vAlign w:val="center"/>
            <w:hideMark/>
          </w:tcPr>
          <w:p w14:paraId="696B7724" w14:textId="77777777" w:rsidR="00191FE5" w:rsidRPr="006E47AC" w:rsidRDefault="0018571B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К</m:t>
              </m:r>
            </m:oMath>
            <w:r w:rsidR="00191FE5" w:rsidRPr="006E47AC">
              <w:rPr>
                <w:b/>
                <w:i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5AC69963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E47AC">
              <w:rPr>
                <w:b/>
                <w:sz w:val="20"/>
                <w:szCs w:val="20"/>
                <w:lang w:val="ru-RU"/>
              </w:rPr>
              <w:t>56,09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0FF747BB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E47AC">
              <w:rPr>
                <w:b/>
                <w:sz w:val="20"/>
                <w:szCs w:val="20"/>
                <w:lang w:val="ru-RU"/>
              </w:rPr>
              <w:t>64,57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1C877F77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E47AC">
              <w:rPr>
                <w:b/>
                <w:sz w:val="20"/>
                <w:szCs w:val="20"/>
                <w:lang w:val="ru-RU"/>
              </w:rPr>
              <w:t>53,35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1531CA5B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E47AC">
              <w:rPr>
                <w:b/>
                <w:sz w:val="20"/>
                <w:szCs w:val="20"/>
                <w:lang w:val="ru-RU"/>
              </w:rPr>
              <w:t>62,29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322CBB88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E47AC">
              <w:rPr>
                <w:b/>
                <w:sz w:val="20"/>
                <w:szCs w:val="20"/>
                <w:lang w:val="ru-RU"/>
              </w:rPr>
              <w:t>48,62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79232C44" w14:textId="77777777" w:rsidR="00191FE5" w:rsidRPr="006E47AC" w:rsidRDefault="00191FE5" w:rsidP="00191FE5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E47AC">
              <w:rPr>
                <w:b/>
                <w:sz w:val="20"/>
                <w:szCs w:val="20"/>
                <w:lang w:val="ru-RU"/>
              </w:rPr>
              <w:t>63,38</w:t>
            </w:r>
          </w:p>
        </w:tc>
      </w:tr>
    </w:tbl>
    <w:p w14:paraId="147D9F04" w14:textId="77777777" w:rsidR="00191FE5" w:rsidRPr="00867BD8" w:rsidRDefault="00191FE5" w:rsidP="00B35E13">
      <w:pPr>
        <w:rPr>
          <w:szCs w:val="24"/>
          <w:lang w:val="en-US"/>
        </w:rPr>
        <w:sectPr w:rsidR="00191FE5" w:rsidRPr="00867BD8" w:rsidSect="001726D5">
          <w:pgSz w:w="16840" w:h="11901" w:orient="landscape"/>
          <w:pgMar w:top="709" w:right="567" w:bottom="1701" w:left="567" w:header="709" w:footer="709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24E5B5" w14:textId="5F9777E9" w:rsidR="00D11F3A" w:rsidRPr="006E47AC" w:rsidRDefault="00D32D18" w:rsidP="00031348">
      <w:pPr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E47AC">
        <w:rPr>
          <w:rFonts w:ascii="Times New Roman" w:hAnsi="Times New Roman" w:cs="Times New Roman"/>
          <w:b/>
          <w:sz w:val="24"/>
          <w:szCs w:val="24"/>
        </w:rPr>
        <w:t>10.</w:t>
      </w:r>
      <w:r w:rsidRPr="006E47AC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6E47AC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</w:t>
      </w:r>
      <w:r w:rsidR="00890275" w:rsidRPr="006E47AC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890275" w:rsidRPr="006E47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890275" w:rsidRPr="006E47AC">
        <w:rPr>
          <w:rFonts w:ascii="Times New Roman" w:hAnsi="Times New Roman" w:cs="Times New Roman"/>
          <w:sz w:val="24"/>
          <w:szCs w:val="24"/>
        </w:rPr>
        <w:t>на оказание услуг по информационно-коммуникационному сопровождению Фонда развития интернет-инициатив</w:t>
      </w:r>
      <w:r w:rsidR="006041D4" w:rsidRPr="006E47AC">
        <w:rPr>
          <w:rFonts w:ascii="Times New Roman" w:hAnsi="Times New Roman" w:cs="Times New Roman"/>
          <w:sz w:val="24"/>
          <w:szCs w:val="24"/>
        </w:rPr>
        <w:t>,</w:t>
      </w:r>
      <w:r w:rsidR="00890275" w:rsidRPr="006E47AC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6E47AC">
        <w:rPr>
          <w:rFonts w:ascii="Times New Roman" w:hAnsi="Times New Roman" w:cs="Times New Roman"/>
          <w:sz w:val="24"/>
          <w:szCs w:val="24"/>
        </w:rPr>
        <w:t>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3402"/>
        <w:gridCol w:w="2410"/>
      </w:tblGrid>
      <w:tr w:rsidR="00D11F3A" w:rsidRPr="006E47AC" w14:paraId="068B1E8D" w14:textId="77777777" w:rsidTr="00B97CBE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6E47AC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6E47AC">
              <w:rPr>
                <w:b/>
                <w:sz w:val="24"/>
                <w:szCs w:val="24"/>
              </w:rPr>
              <w:t xml:space="preserve">Рег. </w:t>
            </w:r>
            <w:r w:rsidRPr="006E47AC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6E47AC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6E47AC">
              <w:rPr>
                <w:b/>
                <w:sz w:val="24"/>
                <w:szCs w:val="24"/>
              </w:rPr>
              <w:t>заявки</w:t>
            </w:r>
            <w:r w:rsidRPr="006E47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45B2B727" w14:textId="77777777" w:rsidR="00D11F3A" w:rsidRPr="006E47AC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E47AC">
              <w:rPr>
                <w:b/>
                <w:sz w:val="24"/>
                <w:szCs w:val="24"/>
              </w:rPr>
              <w:t>Наименование</w:t>
            </w:r>
            <w:r w:rsidRPr="006E47AC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6E47AC">
              <w:rPr>
                <w:b/>
                <w:sz w:val="24"/>
                <w:szCs w:val="24"/>
              </w:rPr>
              <w:br/>
              <w:t>(для физического лица) участника размещения заказа</w:t>
            </w:r>
          </w:p>
        </w:tc>
        <w:tc>
          <w:tcPr>
            <w:tcW w:w="3402" w:type="dxa"/>
            <w:vAlign w:val="center"/>
          </w:tcPr>
          <w:p w14:paraId="74293F70" w14:textId="77777777" w:rsidR="00D11F3A" w:rsidRPr="006E47AC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E47AC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410" w:type="dxa"/>
            <w:vAlign w:val="center"/>
          </w:tcPr>
          <w:p w14:paraId="6D739795" w14:textId="1F499AB3" w:rsidR="00D11F3A" w:rsidRPr="006E47AC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6E47AC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D11F3A" w:rsidRPr="006E47AC" w14:paraId="10E57F07" w14:textId="77777777" w:rsidTr="00B97CBE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6E47AC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6E47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DBE5F1"/>
            <w:vAlign w:val="center"/>
          </w:tcPr>
          <w:p w14:paraId="36DFAFFA" w14:textId="77777777" w:rsidR="00D11F3A" w:rsidRPr="006E47AC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E47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DBE5F1"/>
            <w:vAlign w:val="center"/>
          </w:tcPr>
          <w:p w14:paraId="3E6ECCBB" w14:textId="77777777" w:rsidR="00D11F3A" w:rsidRPr="006E47AC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E47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BB103A4" w14:textId="77777777" w:rsidR="00D11F3A" w:rsidRPr="006E47AC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E47AC">
              <w:rPr>
                <w:b/>
                <w:sz w:val="24"/>
                <w:szCs w:val="24"/>
              </w:rPr>
              <w:t>6</w:t>
            </w:r>
          </w:p>
        </w:tc>
      </w:tr>
      <w:tr w:rsidR="00890275" w:rsidRPr="006E47AC" w14:paraId="3D8F2348" w14:textId="77777777" w:rsidTr="00B97CBE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08B27F11" w:rsidR="00890275" w:rsidRPr="006E47AC" w:rsidRDefault="00890275" w:rsidP="00031348">
            <w:pPr>
              <w:pStyle w:val="a5"/>
              <w:tabs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 w:rsidRPr="006E47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CB86CB8" w14:textId="0F9F1618" w:rsidR="00890275" w:rsidRPr="006E47AC" w:rsidRDefault="00890275" w:rsidP="00D11F3A">
            <w:pPr>
              <w:pStyle w:val="af1"/>
              <w:spacing w:before="120" w:after="120"/>
              <w:jc w:val="center"/>
              <w:rPr>
                <w:b/>
                <w:lang w:val="ru-RU"/>
              </w:rPr>
            </w:pPr>
            <w:r w:rsidRPr="006E47AC">
              <w:rPr>
                <w:b/>
                <w:bCs/>
                <w:lang w:val="ru-RU"/>
              </w:rPr>
              <w:t>ООО «Со-общение»</w:t>
            </w:r>
          </w:p>
        </w:tc>
        <w:tc>
          <w:tcPr>
            <w:tcW w:w="3402" w:type="dxa"/>
            <w:vAlign w:val="center"/>
          </w:tcPr>
          <w:p w14:paraId="5A2FB246" w14:textId="7D068AFA" w:rsidR="00890275" w:rsidRPr="006E47AC" w:rsidRDefault="00890275" w:rsidP="00D11F3A">
            <w:pPr>
              <w:pStyle w:val="af1"/>
              <w:spacing w:before="120" w:after="120"/>
              <w:jc w:val="center"/>
              <w:rPr>
                <w:b/>
                <w:lang w:val="ru-RU"/>
              </w:rPr>
            </w:pPr>
            <w:r w:rsidRPr="006E47AC">
              <w:rPr>
                <w:b/>
                <w:lang w:val="ru-RU"/>
              </w:rPr>
              <w:t>190121, г. Санкт-Петербург, ул. А. Блока, 5 лит. А</w:t>
            </w:r>
          </w:p>
        </w:tc>
        <w:tc>
          <w:tcPr>
            <w:tcW w:w="2410" w:type="dxa"/>
            <w:vAlign w:val="center"/>
          </w:tcPr>
          <w:p w14:paraId="72D702B1" w14:textId="7DD99DD1" w:rsidR="00890275" w:rsidRPr="006E47AC" w:rsidRDefault="00890275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6E47AC">
              <w:rPr>
                <w:b/>
                <w:sz w:val="24"/>
                <w:szCs w:val="24"/>
              </w:rPr>
              <w:t>2</w:t>
            </w:r>
          </w:p>
        </w:tc>
      </w:tr>
      <w:tr w:rsidR="00890275" w:rsidRPr="006E47AC" w14:paraId="504E27E9" w14:textId="77777777" w:rsidTr="00B97CBE">
        <w:trPr>
          <w:cantSplit/>
          <w:trHeight w:val="557"/>
        </w:trPr>
        <w:tc>
          <w:tcPr>
            <w:tcW w:w="851" w:type="dxa"/>
            <w:vAlign w:val="center"/>
          </w:tcPr>
          <w:p w14:paraId="02151701" w14:textId="1831D375" w:rsidR="00890275" w:rsidRPr="006E47AC" w:rsidRDefault="00890275" w:rsidP="00031348">
            <w:pPr>
              <w:pStyle w:val="a5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E47AC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7E202A6C" w14:textId="2A959DAA" w:rsidR="00890275" w:rsidRPr="006E47AC" w:rsidRDefault="00890275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6E47AC">
              <w:rPr>
                <w:lang w:val="ru-RU"/>
              </w:rPr>
              <w:t>ООО «ДНА»</w:t>
            </w:r>
          </w:p>
        </w:tc>
        <w:tc>
          <w:tcPr>
            <w:tcW w:w="3402" w:type="dxa"/>
            <w:vAlign w:val="center"/>
          </w:tcPr>
          <w:p w14:paraId="33085FC2" w14:textId="2AA4663A" w:rsidR="00890275" w:rsidRPr="006E47AC" w:rsidRDefault="00890275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6E47AC">
              <w:rPr>
                <w:lang w:val="ru-RU"/>
              </w:rPr>
              <w:t>109028, г. Москва, Серебряническая наб., д.27</w:t>
            </w:r>
          </w:p>
        </w:tc>
        <w:tc>
          <w:tcPr>
            <w:tcW w:w="2410" w:type="dxa"/>
            <w:vAlign w:val="center"/>
          </w:tcPr>
          <w:p w14:paraId="634E5CE2" w14:textId="208866D2" w:rsidR="00890275" w:rsidRPr="006E47AC" w:rsidRDefault="00890275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6E47AC">
              <w:rPr>
                <w:sz w:val="24"/>
                <w:szCs w:val="24"/>
              </w:rPr>
              <w:t>4</w:t>
            </w:r>
          </w:p>
        </w:tc>
      </w:tr>
      <w:tr w:rsidR="00890275" w:rsidRPr="006E47AC" w14:paraId="075B65F6" w14:textId="77777777" w:rsidTr="00B97CBE">
        <w:trPr>
          <w:cantSplit/>
          <w:trHeight w:val="557"/>
        </w:trPr>
        <w:tc>
          <w:tcPr>
            <w:tcW w:w="851" w:type="dxa"/>
            <w:vAlign w:val="center"/>
          </w:tcPr>
          <w:p w14:paraId="1B3B68AB" w14:textId="11F7CBD8" w:rsidR="00890275" w:rsidRPr="006E47AC" w:rsidRDefault="00890275" w:rsidP="00031348">
            <w:pPr>
              <w:pStyle w:val="a5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E47AC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512B18C0" w14:textId="6A53D8CF" w:rsidR="00890275" w:rsidRPr="006E47AC" w:rsidRDefault="00890275" w:rsidP="00D11F3A">
            <w:pPr>
              <w:pStyle w:val="af1"/>
              <w:spacing w:before="120" w:after="120"/>
              <w:jc w:val="center"/>
              <w:rPr>
                <w:bCs/>
                <w:lang w:val="ru-RU"/>
              </w:rPr>
            </w:pPr>
            <w:r w:rsidRPr="006E47AC">
              <w:rPr>
                <w:lang w:val="ru-RU"/>
              </w:rPr>
              <w:t>ООО «Адвертос Групп »</w:t>
            </w:r>
          </w:p>
        </w:tc>
        <w:tc>
          <w:tcPr>
            <w:tcW w:w="3402" w:type="dxa"/>
            <w:vAlign w:val="center"/>
          </w:tcPr>
          <w:p w14:paraId="7D61532A" w14:textId="2DB17802" w:rsidR="00890275" w:rsidRPr="006E47AC" w:rsidRDefault="00890275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6E47AC">
              <w:rPr>
                <w:lang w:val="ru-RU"/>
              </w:rPr>
              <w:t>127055, г. Москва, ул. Сущевская, 27, стр.2, офис 3.11</w:t>
            </w:r>
          </w:p>
        </w:tc>
        <w:tc>
          <w:tcPr>
            <w:tcW w:w="2410" w:type="dxa"/>
            <w:vAlign w:val="center"/>
          </w:tcPr>
          <w:p w14:paraId="19C07529" w14:textId="2BDD3E90" w:rsidR="00890275" w:rsidRPr="006E47AC" w:rsidRDefault="00890275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6E47AC">
              <w:rPr>
                <w:sz w:val="24"/>
                <w:szCs w:val="24"/>
              </w:rPr>
              <w:t>5</w:t>
            </w:r>
          </w:p>
        </w:tc>
      </w:tr>
      <w:tr w:rsidR="00890275" w:rsidRPr="006E47AC" w14:paraId="16F53057" w14:textId="77777777" w:rsidTr="00B97CBE">
        <w:trPr>
          <w:cantSplit/>
          <w:trHeight w:val="557"/>
        </w:trPr>
        <w:tc>
          <w:tcPr>
            <w:tcW w:w="851" w:type="dxa"/>
            <w:vAlign w:val="center"/>
          </w:tcPr>
          <w:p w14:paraId="233D5E3D" w14:textId="0D38FCEC" w:rsidR="00890275" w:rsidRPr="006E47AC" w:rsidRDefault="00890275" w:rsidP="00031348">
            <w:pPr>
              <w:pStyle w:val="a5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E47AC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14:paraId="04550CA0" w14:textId="5E4B90C5" w:rsidR="00890275" w:rsidRPr="006E47AC" w:rsidRDefault="00890275" w:rsidP="00D11F3A">
            <w:pPr>
              <w:pStyle w:val="af1"/>
              <w:spacing w:before="120" w:after="120"/>
              <w:jc w:val="center"/>
              <w:rPr>
                <w:bCs/>
                <w:lang w:val="ru-RU"/>
              </w:rPr>
            </w:pPr>
            <w:r w:rsidRPr="006E47AC">
              <w:rPr>
                <w:lang w:val="ru-RU"/>
              </w:rPr>
              <w:t>ООО «НАТА»</w:t>
            </w:r>
          </w:p>
        </w:tc>
        <w:tc>
          <w:tcPr>
            <w:tcW w:w="3402" w:type="dxa"/>
            <w:vAlign w:val="center"/>
          </w:tcPr>
          <w:p w14:paraId="4DD20E05" w14:textId="13FDC7C3" w:rsidR="00890275" w:rsidRPr="006E47AC" w:rsidRDefault="00890275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6E47AC">
              <w:rPr>
                <w:lang w:val="ru-RU"/>
              </w:rPr>
              <w:t>191014, г. Санкт-Петербург,  ул. Некрасова,  д.50, литер А, пом. 6-Н</w:t>
            </w:r>
          </w:p>
        </w:tc>
        <w:tc>
          <w:tcPr>
            <w:tcW w:w="2410" w:type="dxa"/>
            <w:vAlign w:val="center"/>
          </w:tcPr>
          <w:p w14:paraId="0E70C2FE" w14:textId="61B5DD99" w:rsidR="00890275" w:rsidRPr="006E47AC" w:rsidRDefault="00890275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6E47AC">
              <w:rPr>
                <w:sz w:val="24"/>
                <w:szCs w:val="24"/>
              </w:rPr>
              <w:t>6</w:t>
            </w:r>
          </w:p>
        </w:tc>
      </w:tr>
      <w:tr w:rsidR="00890275" w:rsidRPr="006E47AC" w14:paraId="2863D288" w14:textId="77777777" w:rsidTr="00B97CBE">
        <w:trPr>
          <w:cantSplit/>
          <w:trHeight w:val="557"/>
        </w:trPr>
        <w:tc>
          <w:tcPr>
            <w:tcW w:w="851" w:type="dxa"/>
            <w:vAlign w:val="center"/>
          </w:tcPr>
          <w:p w14:paraId="50BE5780" w14:textId="20DA9F93" w:rsidR="00890275" w:rsidRPr="006E47AC" w:rsidRDefault="00890275" w:rsidP="00031348">
            <w:pPr>
              <w:pStyle w:val="a5"/>
              <w:tabs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 w:rsidRPr="006E47A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312FB46D" w14:textId="7E2894A7" w:rsidR="00890275" w:rsidRPr="006E47AC" w:rsidRDefault="00890275" w:rsidP="00D11F3A">
            <w:pPr>
              <w:pStyle w:val="af1"/>
              <w:spacing w:before="120" w:after="120"/>
              <w:jc w:val="center"/>
              <w:rPr>
                <w:b/>
                <w:bCs/>
                <w:lang w:val="ru-RU"/>
              </w:rPr>
            </w:pPr>
            <w:r w:rsidRPr="006E47AC">
              <w:rPr>
                <w:b/>
                <w:lang w:val="ru-RU"/>
              </w:rPr>
              <w:t>ООО «ПР Партнер»</w:t>
            </w:r>
          </w:p>
        </w:tc>
        <w:tc>
          <w:tcPr>
            <w:tcW w:w="3402" w:type="dxa"/>
            <w:vAlign w:val="center"/>
          </w:tcPr>
          <w:p w14:paraId="0E2974CB" w14:textId="75DBCB18" w:rsidR="00890275" w:rsidRPr="006E47AC" w:rsidRDefault="00890275" w:rsidP="00D11F3A">
            <w:pPr>
              <w:pStyle w:val="af1"/>
              <w:spacing w:before="120" w:after="120"/>
              <w:jc w:val="center"/>
              <w:rPr>
                <w:b/>
                <w:lang w:val="ru-RU"/>
              </w:rPr>
            </w:pPr>
            <w:r w:rsidRPr="006E47AC">
              <w:rPr>
                <w:b/>
                <w:lang w:val="ru-RU"/>
              </w:rPr>
              <w:t>109004 г. Москва, ул. А. Солженицына, д.10, строение 2</w:t>
            </w:r>
          </w:p>
        </w:tc>
        <w:tc>
          <w:tcPr>
            <w:tcW w:w="2410" w:type="dxa"/>
            <w:vAlign w:val="center"/>
          </w:tcPr>
          <w:p w14:paraId="67725640" w14:textId="190314C5" w:rsidR="00890275" w:rsidRPr="006E47AC" w:rsidRDefault="00890275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6E47AC">
              <w:rPr>
                <w:b/>
                <w:sz w:val="24"/>
                <w:szCs w:val="24"/>
              </w:rPr>
              <w:t>1</w:t>
            </w:r>
          </w:p>
        </w:tc>
      </w:tr>
      <w:tr w:rsidR="00890275" w:rsidRPr="006E47AC" w14:paraId="1D21620E" w14:textId="77777777" w:rsidTr="00B97CBE">
        <w:trPr>
          <w:cantSplit/>
          <w:trHeight w:val="557"/>
        </w:trPr>
        <w:tc>
          <w:tcPr>
            <w:tcW w:w="851" w:type="dxa"/>
            <w:vAlign w:val="center"/>
          </w:tcPr>
          <w:p w14:paraId="13D06FFE" w14:textId="0871B712" w:rsidR="00890275" w:rsidRPr="006E47AC" w:rsidRDefault="00890275" w:rsidP="00031348">
            <w:pPr>
              <w:pStyle w:val="a5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E47AC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14:paraId="3E652450" w14:textId="0D88F506" w:rsidR="00890275" w:rsidRPr="006E47AC" w:rsidRDefault="00890275" w:rsidP="00D11F3A">
            <w:pPr>
              <w:pStyle w:val="af1"/>
              <w:spacing w:before="120" w:after="120"/>
              <w:jc w:val="center"/>
              <w:rPr>
                <w:bCs/>
                <w:lang w:val="ru-RU"/>
              </w:rPr>
            </w:pPr>
            <w:r w:rsidRPr="006E47AC">
              <w:rPr>
                <w:lang w:val="ru-RU"/>
              </w:rPr>
              <w:t>ООО «Спаркл»</w:t>
            </w:r>
          </w:p>
        </w:tc>
        <w:tc>
          <w:tcPr>
            <w:tcW w:w="3402" w:type="dxa"/>
            <w:vAlign w:val="center"/>
          </w:tcPr>
          <w:p w14:paraId="492EDE03" w14:textId="5A2CA598" w:rsidR="00890275" w:rsidRPr="006E47AC" w:rsidRDefault="00890275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6E47AC">
              <w:rPr>
                <w:lang w:val="ru-RU"/>
              </w:rPr>
              <w:t>119180, г. Москва, 1-й Голутвинский пер., дом 3-5, стр.3</w:t>
            </w:r>
          </w:p>
        </w:tc>
        <w:tc>
          <w:tcPr>
            <w:tcW w:w="2410" w:type="dxa"/>
            <w:vAlign w:val="center"/>
          </w:tcPr>
          <w:p w14:paraId="260807D6" w14:textId="26408968" w:rsidR="00890275" w:rsidRPr="006E47AC" w:rsidRDefault="00890275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6E47AC">
              <w:rPr>
                <w:sz w:val="24"/>
                <w:szCs w:val="24"/>
              </w:rPr>
              <w:t>3</w:t>
            </w:r>
          </w:p>
        </w:tc>
      </w:tr>
    </w:tbl>
    <w:p w14:paraId="004AA045" w14:textId="76930DE5" w:rsidR="00D11F3A" w:rsidRPr="006E47AC" w:rsidRDefault="00D32D18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  <w:r w:rsidRPr="006E47AC">
        <w:rPr>
          <w:b/>
          <w:sz w:val="24"/>
          <w:szCs w:val="24"/>
        </w:rPr>
        <w:t xml:space="preserve">11. </w:t>
      </w:r>
      <w:r w:rsidR="00D11F3A" w:rsidRPr="006E47AC">
        <w:rPr>
          <w:b/>
          <w:sz w:val="24"/>
          <w:szCs w:val="24"/>
        </w:rPr>
        <w:t>Принятое решение:</w:t>
      </w:r>
    </w:p>
    <w:p w14:paraId="49F334F5" w14:textId="20DECF89" w:rsidR="00D11F3A" w:rsidRPr="006E47AC" w:rsidRDefault="00D11F3A" w:rsidP="00D32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A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6E47AC">
        <w:rPr>
          <w:rFonts w:ascii="Times New Roman" w:hAnsi="Times New Roman" w:cs="Times New Roman"/>
          <w:sz w:val="24"/>
          <w:szCs w:val="24"/>
        </w:rPr>
        <w:t>пяти</w:t>
      </w:r>
      <w:r w:rsidRPr="006E47AC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6041D4" w:rsidRPr="006E47AC"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6E47AC">
        <w:rPr>
          <w:rFonts w:ascii="Times New Roman" w:hAnsi="Times New Roman" w:cs="Times New Roman"/>
          <w:sz w:val="24"/>
          <w:szCs w:val="24"/>
        </w:rPr>
        <w:t xml:space="preserve"> </w:t>
      </w:r>
      <w:r w:rsidR="006041D4" w:rsidRPr="006E47AC">
        <w:rPr>
          <w:rFonts w:ascii="Times New Roman" w:hAnsi="Times New Roman" w:cs="Times New Roman"/>
          <w:b/>
          <w:sz w:val="24"/>
          <w:szCs w:val="24"/>
        </w:rPr>
        <w:t>ООО «ПР Партнер»</w:t>
      </w:r>
      <w:r w:rsidR="00031348" w:rsidRPr="006E4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7AC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6041D4" w:rsidRPr="006E47AC">
        <w:rPr>
          <w:rFonts w:ascii="Times New Roman" w:hAnsi="Times New Roman" w:cs="Times New Roman"/>
          <w:sz w:val="24"/>
          <w:szCs w:val="24"/>
        </w:rPr>
        <w:t xml:space="preserve">на оказание услуг по информационно-коммуникационному сопровождению Фонда развития интернет-инициатив по цене за единицу услуги, изложенной в </w:t>
      </w:r>
      <w:r w:rsidR="00852D74" w:rsidRPr="006E47AC">
        <w:rPr>
          <w:rFonts w:ascii="Times New Roman" w:hAnsi="Times New Roman" w:cs="Times New Roman"/>
          <w:sz w:val="24"/>
          <w:szCs w:val="24"/>
        </w:rPr>
        <w:t xml:space="preserve">ценовом предложении победителя закупки. Цены должны быть отражены в </w:t>
      </w:r>
      <w:r w:rsidR="006041D4" w:rsidRPr="006E47AC">
        <w:rPr>
          <w:rFonts w:ascii="Times New Roman" w:hAnsi="Times New Roman" w:cs="Times New Roman"/>
          <w:sz w:val="24"/>
          <w:szCs w:val="24"/>
        </w:rPr>
        <w:t>Техническом задании, являющемся неотъемлемой частью договора</w:t>
      </w:r>
      <w:r w:rsidR="00852D74" w:rsidRPr="006E47AC">
        <w:rPr>
          <w:rFonts w:ascii="Times New Roman" w:hAnsi="Times New Roman" w:cs="Times New Roman"/>
          <w:sz w:val="24"/>
          <w:szCs w:val="24"/>
        </w:rPr>
        <w:t>. Также победителю передается</w:t>
      </w:r>
      <w:r w:rsidRPr="006E47AC">
        <w:rPr>
          <w:rFonts w:ascii="Times New Roman" w:hAnsi="Times New Roman" w:cs="Times New Roman"/>
          <w:sz w:val="24"/>
          <w:szCs w:val="24"/>
        </w:rPr>
        <w:t xml:space="preserve"> 1 (один) экземпляр настоящего протокола.</w:t>
      </w:r>
    </w:p>
    <w:p w14:paraId="18263E69" w14:textId="77777777" w:rsidR="00D32D18" w:rsidRPr="006E47AC" w:rsidRDefault="00D32D18" w:rsidP="00D32D18">
      <w:pPr>
        <w:pStyle w:val="a5"/>
        <w:outlineLvl w:val="0"/>
        <w:rPr>
          <w:sz w:val="24"/>
          <w:szCs w:val="24"/>
        </w:rPr>
      </w:pPr>
    </w:p>
    <w:p w14:paraId="411A2033" w14:textId="0E350942" w:rsidR="00D11F3A" w:rsidRPr="006E47AC" w:rsidRDefault="00D32D18" w:rsidP="00D32D18">
      <w:pPr>
        <w:pStyle w:val="a5"/>
        <w:outlineLvl w:val="0"/>
        <w:rPr>
          <w:sz w:val="24"/>
          <w:szCs w:val="24"/>
        </w:rPr>
      </w:pPr>
      <w:r w:rsidRPr="006E47AC">
        <w:rPr>
          <w:b/>
          <w:sz w:val="24"/>
          <w:szCs w:val="24"/>
        </w:rPr>
        <w:t>12</w:t>
      </w:r>
      <w:r w:rsidRPr="006E47AC">
        <w:rPr>
          <w:sz w:val="24"/>
          <w:szCs w:val="24"/>
        </w:rPr>
        <w:t xml:space="preserve">. </w:t>
      </w:r>
      <w:r w:rsidR="00D11F3A" w:rsidRPr="006E47AC">
        <w:rPr>
          <w:sz w:val="24"/>
          <w:szCs w:val="24"/>
        </w:rPr>
        <w:t>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23B0D00E" w14:textId="77777777" w:rsidR="00D32D18" w:rsidRPr="006E47AC" w:rsidRDefault="00D32D18" w:rsidP="00D32D18">
      <w:pPr>
        <w:pStyle w:val="a5"/>
        <w:outlineLvl w:val="0"/>
        <w:rPr>
          <w:sz w:val="24"/>
          <w:szCs w:val="24"/>
        </w:rPr>
      </w:pPr>
    </w:p>
    <w:p w14:paraId="3D9D2FA6" w14:textId="512A6537" w:rsidR="00D654F0" w:rsidRPr="006E47AC" w:rsidRDefault="00D32D18" w:rsidP="00D32D1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AC">
        <w:rPr>
          <w:rFonts w:ascii="Times New Roman" w:hAnsi="Times New Roman" w:cs="Times New Roman"/>
          <w:b/>
          <w:sz w:val="24"/>
          <w:szCs w:val="24"/>
        </w:rPr>
        <w:t>13.</w:t>
      </w:r>
      <w:r w:rsidRPr="006E47AC"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6E47AC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6B1F4FF" w14:textId="77777777" w:rsidR="00D32D18" w:rsidRPr="006E47AC" w:rsidRDefault="00D32D18" w:rsidP="00D32D1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2975B" w14:textId="77777777" w:rsidR="00D654F0" w:rsidRPr="006E47AC" w:rsidRDefault="00D654F0" w:rsidP="00D32D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D654F0" w:rsidRPr="006E47AC" w:rsidSect="00B97CBE">
      <w:footerReference w:type="even" r:id="rId11"/>
      <w:footerReference w:type="default" r:id="rId12"/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2144E" w:rsidRDefault="0052144E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2144E" w:rsidRDefault="0052144E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52144E" w:rsidRDefault="0052144E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571B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2144E" w:rsidRDefault="0052144E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2144E" w:rsidRDefault="0052144E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2144E" w:rsidRDefault="0052144E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8571B">
      <w:rPr>
        <w:rStyle w:val="af"/>
        <w:noProof/>
      </w:rPr>
      <w:t>13</w:t>
    </w:r>
    <w:r>
      <w:rPr>
        <w:rStyle w:val="af"/>
      </w:rPr>
      <w:fldChar w:fldCharType="end"/>
    </w:r>
  </w:p>
  <w:p w14:paraId="41274491" w14:textId="77777777" w:rsidR="0052144E" w:rsidRDefault="0052144E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2144E" w:rsidRDefault="0052144E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2144E" w:rsidRDefault="0052144E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6884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EDE29C18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9A83EE4"/>
    <w:multiLevelType w:val="hybridMultilevel"/>
    <w:tmpl w:val="D8BA1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4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5ABD5D63"/>
    <w:multiLevelType w:val="hybridMultilevel"/>
    <w:tmpl w:val="D24A0A3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16100DD"/>
    <w:multiLevelType w:val="hybridMultilevel"/>
    <w:tmpl w:val="09D457A0"/>
    <w:lvl w:ilvl="0" w:tplc="66B4A44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54C7F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9"/>
  </w:num>
  <w:num w:numId="5">
    <w:abstractNumId w:val="6"/>
  </w:num>
  <w:num w:numId="6">
    <w:abstractNumId w:val="18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21"/>
  </w:num>
  <w:num w:numId="12">
    <w:abstractNumId w:val="12"/>
  </w:num>
  <w:num w:numId="13">
    <w:abstractNumId w:val="3"/>
  </w:num>
  <w:num w:numId="14">
    <w:abstractNumId w:val="5"/>
  </w:num>
  <w:num w:numId="15">
    <w:abstractNumId w:val="9"/>
  </w:num>
  <w:num w:numId="16">
    <w:abstractNumId w:val="13"/>
  </w:num>
  <w:num w:numId="17">
    <w:abstractNumId w:val="4"/>
  </w:num>
  <w:num w:numId="18">
    <w:abstractNumId w:val="22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6E4"/>
    <w:rsid w:val="00023E9D"/>
    <w:rsid w:val="000245F5"/>
    <w:rsid w:val="000250F9"/>
    <w:rsid w:val="00031348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0948"/>
    <w:rsid w:val="000C563B"/>
    <w:rsid w:val="000D66F8"/>
    <w:rsid w:val="000E4F69"/>
    <w:rsid w:val="000F1FE7"/>
    <w:rsid w:val="000F7473"/>
    <w:rsid w:val="00115FE3"/>
    <w:rsid w:val="001260F4"/>
    <w:rsid w:val="00127A6A"/>
    <w:rsid w:val="001726D5"/>
    <w:rsid w:val="0018571B"/>
    <w:rsid w:val="00187638"/>
    <w:rsid w:val="00191FE5"/>
    <w:rsid w:val="00193D52"/>
    <w:rsid w:val="001A454A"/>
    <w:rsid w:val="001D4D7D"/>
    <w:rsid w:val="001E0113"/>
    <w:rsid w:val="001E3AA6"/>
    <w:rsid w:val="002001DE"/>
    <w:rsid w:val="00210870"/>
    <w:rsid w:val="00212E8E"/>
    <w:rsid w:val="00213392"/>
    <w:rsid w:val="00214048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E511D"/>
    <w:rsid w:val="002E7AB6"/>
    <w:rsid w:val="002F47BA"/>
    <w:rsid w:val="00304986"/>
    <w:rsid w:val="00330D4A"/>
    <w:rsid w:val="003344BF"/>
    <w:rsid w:val="0035180A"/>
    <w:rsid w:val="00367D5E"/>
    <w:rsid w:val="00390C0F"/>
    <w:rsid w:val="00393FE8"/>
    <w:rsid w:val="0039401B"/>
    <w:rsid w:val="003A3914"/>
    <w:rsid w:val="003B0ECB"/>
    <w:rsid w:val="003B3AF4"/>
    <w:rsid w:val="003B49FD"/>
    <w:rsid w:val="003D01A2"/>
    <w:rsid w:val="003E6660"/>
    <w:rsid w:val="004066A4"/>
    <w:rsid w:val="00407B69"/>
    <w:rsid w:val="00431C8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C7079"/>
    <w:rsid w:val="004E4082"/>
    <w:rsid w:val="004E7A27"/>
    <w:rsid w:val="00501327"/>
    <w:rsid w:val="00505420"/>
    <w:rsid w:val="00510347"/>
    <w:rsid w:val="00512D96"/>
    <w:rsid w:val="00514CB5"/>
    <w:rsid w:val="0052019A"/>
    <w:rsid w:val="0052144E"/>
    <w:rsid w:val="005264DC"/>
    <w:rsid w:val="00532478"/>
    <w:rsid w:val="00534439"/>
    <w:rsid w:val="00535EA6"/>
    <w:rsid w:val="00540F12"/>
    <w:rsid w:val="0054635E"/>
    <w:rsid w:val="00581CA7"/>
    <w:rsid w:val="005825A8"/>
    <w:rsid w:val="005A285A"/>
    <w:rsid w:val="005C529B"/>
    <w:rsid w:val="006041D4"/>
    <w:rsid w:val="00611F62"/>
    <w:rsid w:val="00612B02"/>
    <w:rsid w:val="006201ED"/>
    <w:rsid w:val="006263A7"/>
    <w:rsid w:val="00633068"/>
    <w:rsid w:val="006342E4"/>
    <w:rsid w:val="00641AE9"/>
    <w:rsid w:val="00646F33"/>
    <w:rsid w:val="00677A7A"/>
    <w:rsid w:val="00680461"/>
    <w:rsid w:val="0068339A"/>
    <w:rsid w:val="0069271A"/>
    <w:rsid w:val="006A3DA8"/>
    <w:rsid w:val="006B4FB8"/>
    <w:rsid w:val="006C67D8"/>
    <w:rsid w:val="006D0FFE"/>
    <w:rsid w:val="006D27C1"/>
    <w:rsid w:val="006E0FF5"/>
    <w:rsid w:val="006E42E1"/>
    <w:rsid w:val="006E47AC"/>
    <w:rsid w:val="00712951"/>
    <w:rsid w:val="007162E0"/>
    <w:rsid w:val="0071785B"/>
    <w:rsid w:val="00717FFE"/>
    <w:rsid w:val="007354C6"/>
    <w:rsid w:val="007360E2"/>
    <w:rsid w:val="00745EDC"/>
    <w:rsid w:val="007558D6"/>
    <w:rsid w:val="007648FE"/>
    <w:rsid w:val="007757D7"/>
    <w:rsid w:val="007A5503"/>
    <w:rsid w:val="007B3A5D"/>
    <w:rsid w:val="007C146D"/>
    <w:rsid w:val="007C3111"/>
    <w:rsid w:val="007C383F"/>
    <w:rsid w:val="007D16C3"/>
    <w:rsid w:val="007D7B70"/>
    <w:rsid w:val="007E4772"/>
    <w:rsid w:val="0080645A"/>
    <w:rsid w:val="008078FB"/>
    <w:rsid w:val="008312CF"/>
    <w:rsid w:val="008337F9"/>
    <w:rsid w:val="0084592F"/>
    <w:rsid w:val="00852D74"/>
    <w:rsid w:val="00856400"/>
    <w:rsid w:val="00867BD8"/>
    <w:rsid w:val="00887ECA"/>
    <w:rsid w:val="00890275"/>
    <w:rsid w:val="008936D6"/>
    <w:rsid w:val="0089624E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76C0B"/>
    <w:rsid w:val="0098041D"/>
    <w:rsid w:val="00981374"/>
    <w:rsid w:val="0098564E"/>
    <w:rsid w:val="0098705B"/>
    <w:rsid w:val="0099047F"/>
    <w:rsid w:val="009A1730"/>
    <w:rsid w:val="009A4FD4"/>
    <w:rsid w:val="009D3873"/>
    <w:rsid w:val="009E4BDD"/>
    <w:rsid w:val="009F6FBC"/>
    <w:rsid w:val="00A00C30"/>
    <w:rsid w:val="00A11C10"/>
    <w:rsid w:val="00A134F5"/>
    <w:rsid w:val="00A418E9"/>
    <w:rsid w:val="00A45C7D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3FAE"/>
    <w:rsid w:val="00B17925"/>
    <w:rsid w:val="00B25D56"/>
    <w:rsid w:val="00B35E13"/>
    <w:rsid w:val="00B541D4"/>
    <w:rsid w:val="00B56CCC"/>
    <w:rsid w:val="00B66BF8"/>
    <w:rsid w:val="00B6795C"/>
    <w:rsid w:val="00B81F7E"/>
    <w:rsid w:val="00B93A0B"/>
    <w:rsid w:val="00B97CBE"/>
    <w:rsid w:val="00BA4537"/>
    <w:rsid w:val="00BA5AEB"/>
    <w:rsid w:val="00BA5B23"/>
    <w:rsid w:val="00BB1536"/>
    <w:rsid w:val="00BC0F9F"/>
    <w:rsid w:val="00BC7C25"/>
    <w:rsid w:val="00BD3219"/>
    <w:rsid w:val="00BE62A3"/>
    <w:rsid w:val="00BF20EA"/>
    <w:rsid w:val="00C05534"/>
    <w:rsid w:val="00C17D53"/>
    <w:rsid w:val="00C24289"/>
    <w:rsid w:val="00C32EE3"/>
    <w:rsid w:val="00C56C81"/>
    <w:rsid w:val="00C56F1F"/>
    <w:rsid w:val="00C570AB"/>
    <w:rsid w:val="00C57FD5"/>
    <w:rsid w:val="00C6263B"/>
    <w:rsid w:val="00C662A1"/>
    <w:rsid w:val="00C81EC9"/>
    <w:rsid w:val="00C95937"/>
    <w:rsid w:val="00CA0B61"/>
    <w:rsid w:val="00CA541E"/>
    <w:rsid w:val="00CD0048"/>
    <w:rsid w:val="00CD2B53"/>
    <w:rsid w:val="00CD3B9D"/>
    <w:rsid w:val="00D0485A"/>
    <w:rsid w:val="00D11F3A"/>
    <w:rsid w:val="00D25AA1"/>
    <w:rsid w:val="00D32D18"/>
    <w:rsid w:val="00D36BBB"/>
    <w:rsid w:val="00D37ABD"/>
    <w:rsid w:val="00D409E9"/>
    <w:rsid w:val="00D4348E"/>
    <w:rsid w:val="00D46C59"/>
    <w:rsid w:val="00D654F0"/>
    <w:rsid w:val="00D666BD"/>
    <w:rsid w:val="00D82764"/>
    <w:rsid w:val="00D92EE0"/>
    <w:rsid w:val="00DA3F77"/>
    <w:rsid w:val="00DB1224"/>
    <w:rsid w:val="00DF7CC9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1CB0"/>
    <w:rsid w:val="00E93204"/>
    <w:rsid w:val="00EB1B27"/>
    <w:rsid w:val="00EC0E0F"/>
    <w:rsid w:val="00EE3A84"/>
    <w:rsid w:val="00EF0D8D"/>
    <w:rsid w:val="00F02BCD"/>
    <w:rsid w:val="00F268F3"/>
    <w:rsid w:val="00F3481B"/>
    <w:rsid w:val="00F45677"/>
    <w:rsid w:val="00F54287"/>
    <w:rsid w:val="00F61537"/>
    <w:rsid w:val="00F77F3F"/>
    <w:rsid w:val="00F91148"/>
    <w:rsid w:val="00F9251E"/>
    <w:rsid w:val="00FB58C2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BA4537"/>
    <w:pPr>
      <w:keepNext/>
      <w:numPr>
        <w:numId w:val="2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BA4537"/>
    <w:pPr>
      <w:keepNext/>
      <w:numPr>
        <w:ilvl w:val="1"/>
        <w:numId w:val="21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BA4537"/>
    <w:pPr>
      <w:keepNext/>
      <w:numPr>
        <w:ilvl w:val="3"/>
        <w:numId w:val="2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BA4537"/>
    <w:pPr>
      <w:numPr>
        <w:ilvl w:val="5"/>
        <w:numId w:val="2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A4537"/>
    <w:pPr>
      <w:numPr>
        <w:ilvl w:val="6"/>
        <w:numId w:val="2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A4537"/>
    <w:pPr>
      <w:numPr>
        <w:ilvl w:val="7"/>
        <w:numId w:val="2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A4537"/>
    <w:pPr>
      <w:numPr>
        <w:ilvl w:val="8"/>
        <w:numId w:val="2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BA4537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BA4537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BA4537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BA4537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BA4537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BA4537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BA4537"/>
    <w:rPr>
      <w:rFonts w:ascii="Arial" w:eastAsia="Times New Roman" w:hAnsi="Arial"/>
      <w:b/>
      <w:i/>
      <w:sz w:val="18"/>
      <w:lang w:val="x-none" w:eastAsia="x-none"/>
    </w:rPr>
  </w:style>
  <w:style w:type="paragraph" w:styleId="af4">
    <w:name w:val="No Spacing"/>
    <w:uiPriority w:val="1"/>
    <w:qFormat/>
    <w:rsid w:val="00191FE5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BA4537"/>
    <w:pPr>
      <w:keepNext/>
      <w:numPr>
        <w:numId w:val="2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BA4537"/>
    <w:pPr>
      <w:keepNext/>
      <w:numPr>
        <w:ilvl w:val="1"/>
        <w:numId w:val="21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BA4537"/>
    <w:pPr>
      <w:keepNext/>
      <w:numPr>
        <w:ilvl w:val="3"/>
        <w:numId w:val="2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BA4537"/>
    <w:pPr>
      <w:numPr>
        <w:ilvl w:val="5"/>
        <w:numId w:val="2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A4537"/>
    <w:pPr>
      <w:numPr>
        <w:ilvl w:val="6"/>
        <w:numId w:val="2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A4537"/>
    <w:pPr>
      <w:numPr>
        <w:ilvl w:val="7"/>
        <w:numId w:val="2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A4537"/>
    <w:pPr>
      <w:numPr>
        <w:ilvl w:val="8"/>
        <w:numId w:val="2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BA4537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BA4537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BA4537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BA4537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BA4537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BA4537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BA4537"/>
    <w:rPr>
      <w:rFonts w:ascii="Arial" w:eastAsia="Times New Roman" w:hAnsi="Arial"/>
      <w:b/>
      <w:i/>
      <w:sz w:val="18"/>
      <w:lang w:val="x-none" w:eastAsia="x-none"/>
    </w:rPr>
  </w:style>
  <w:style w:type="paragraph" w:styleId="af4">
    <w:name w:val="No Spacing"/>
    <w:uiPriority w:val="1"/>
    <w:qFormat/>
    <w:rsid w:val="00191FE5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D84B98-33C1-3947-8942-54322451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2205</Words>
  <Characters>12573</Characters>
  <Application>Microsoft Macintosh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2016-04-29T09:26:00Z</cp:lastPrinted>
  <dcterms:created xsi:type="dcterms:W3CDTF">2016-04-29T14:25:00Z</dcterms:created>
  <dcterms:modified xsi:type="dcterms:W3CDTF">2016-04-29T14:25:00Z</dcterms:modified>
</cp:coreProperties>
</file>