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187ADB" w:rsidRDefault="009110B8" w:rsidP="001448BF">
      <w:pPr>
        <w:spacing w:line="276" w:lineRule="auto"/>
        <w:jc w:val="center"/>
        <w:rPr>
          <w:b/>
          <w:bCs/>
          <w:sz w:val="28"/>
          <w:szCs w:val="28"/>
        </w:rPr>
      </w:pPr>
      <w:r w:rsidRPr="00187ADB">
        <w:rPr>
          <w:b/>
          <w:bCs/>
          <w:sz w:val="28"/>
          <w:szCs w:val="28"/>
        </w:rPr>
        <w:t xml:space="preserve"> </w:t>
      </w:r>
      <w:r w:rsidR="00F23A29" w:rsidRPr="00187ADB">
        <w:rPr>
          <w:b/>
          <w:bCs/>
          <w:sz w:val="28"/>
          <w:szCs w:val="28"/>
        </w:rPr>
        <w:t xml:space="preserve">Фонд развития интернет-инициатив </w:t>
      </w:r>
    </w:p>
    <w:p w14:paraId="5C882D1B" w14:textId="77777777" w:rsidR="00F23A29" w:rsidRPr="00187ADB" w:rsidRDefault="00F23A29" w:rsidP="001448BF">
      <w:pPr>
        <w:spacing w:line="276" w:lineRule="auto"/>
        <w:jc w:val="center"/>
        <w:rPr>
          <w:b/>
          <w:bCs/>
          <w:sz w:val="28"/>
          <w:szCs w:val="28"/>
        </w:rPr>
      </w:pPr>
    </w:p>
    <w:p w14:paraId="6F374A1C" w14:textId="77777777" w:rsidR="00F23A29" w:rsidRPr="00187ADB" w:rsidRDefault="00F23A29" w:rsidP="001448BF">
      <w:pPr>
        <w:pStyle w:val="aff"/>
        <w:spacing w:after="0" w:line="276" w:lineRule="auto"/>
        <w:jc w:val="right"/>
        <w:rPr>
          <w:b/>
          <w:sz w:val="28"/>
          <w:szCs w:val="28"/>
          <w:lang w:val="ru-RU"/>
        </w:rPr>
      </w:pPr>
    </w:p>
    <w:p w14:paraId="37230431" w14:textId="77777777" w:rsidR="00F23A29" w:rsidRPr="00187ADB" w:rsidRDefault="00F23A29" w:rsidP="001448BF">
      <w:pPr>
        <w:pStyle w:val="aff"/>
        <w:spacing w:after="0" w:line="276" w:lineRule="auto"/>
        <w:jc w:val="right"/>
        <w:rPr>
          <w:b/>
          <w:sz w:val="28"/>
          <w:szCs w:val="28"/>
          <w:lang w:val="ru-RU"/>
        </w:rPr>
      </w:pPr>
    </w:p>
    <w:p w14:paraId="5564948E" w14:textId="77777777" w:rsidR="00F23A29" w:rsidRPr="00187ADB" w:rsidRDefault="00F23A29" w:rsidP="001448BF">
      <w:pPr>
        <w:pStyle w:val="aff"/>
        <w:spacing w:after="0" w:line="276" w:lineRule="auto"/>
        <w:jc w:val="right"/>
        <w:rPr>
          <w:b/>
          <w:sz w:val="28"/>
          <w:szCs w:val="28"/>
          <w:lang w:val="ru-RU"/>
        </w:rPr>
      </w:pPr>
    </w:p>
    <w:p w14:paraId="6A81BF94" w14:textId="77777777" w:rsidR="00187ADB" w:rsidRPr="00FD3E5D" w:rsidRDefault="00187ADB" w:rsidP="001448BF">
      <w:pPr>
        <w:pStyle w:val="aff"/>
        <w:spacing w:after="0" w:line="276" w:lineRule="auto"/>
        <w:jc w:val="right"/>
        <w:rPr>
          <w:b/>
          <w:sz w:val="28"/>
          <w:szCs w:val="28"/>
          <w:lang w:val="ru-RU"/>
        </w:rPr>
      </w:pPr>
    </w:p>
    <w:p w14:paraId="0E9F8C1A" w14:textId="77777777" w:rsidR="00187ADB" w:rsidRPr="00FD3E5D" w:rsidRDefault="00187ADB" w:rsidP="001448BF">
      <w:pPr>
        <w:pStyle w:val="aff"/>
        <w:spacing w:after="0" w:line="276" w:lineRule="auto"/>
        <w:jc w:val="right"/>
        <w:rPr>
          <w:b/>
          <w:sz w:val="28"/>
          <w:szCs w:val="28"/>
          <w:lang w:val="ru-RU"/>
        </w:rPr>
      </w:pPr>
    </w:p>
    <w:p w14:paraId="19CE742D" w14:textId="77777777" w:rsidR="00187ADB" w:rsidRPr="00FD3E5D" w:rsidRDefault="00187ADB" w:rsidP="001448BF">
      <w:pPr>
        <w:pStyle w:val="aff"/>
        <w:spacing w:after="0" w:line="276" w:lineRule="auto"/>
        <w:jc w:val="right"/>
        <w:rPr>
          <w:b/>
          <w:sz w:val="28"/>
          <w:szCs w:val="28"/>
          <w:lang w:val="ru-RU"/>
        </w:rPr>
      </w:pPr>
    </w:p>
    <w:p w14:paraId="204B94B4" w14:textId="77777777" w:rsidR="00187ADB" w:rsidRPr="00FD3E5D" w:rsidRDefault="00187ADB" w:rsidP="001448BF">
      <w:pPr>
        <w:pStyle w:val="aff"/>
        <w:spacing w:after="0" w:line="276" w:lineRule="auto"/>
        <w:jc w:val="right"/>
        <w:rPr>
          <w:b/>
          <w:sz w:val="28"/>
          <w:szCs w:val="28"/>
          <w:lang w:val="ru-RU"/>
        </w:rPr>
      </w:pPr>
    </w:p>
    <w:p w14:paraId="0EA3F3BD" w14:textId="7C5BBE74" w:rsidR="00F23A29" w:rsidRPr="00187ADB" w:rsidRDefault="00F23A29" w:rsidP="001448BF">
      <w:pPr>
        <w:pStyle w:val="aff"/>
        <w:spacing w:after="0" w:line="276" w:lineRule="auto"/>
        <w:jc w:val="right"/>
        <w:rPr>
          <w:b/>
          <w:sz w:val="28"/>
          <w:szCs w:val="28"/>
          <w:lang w:val="ru-RU"/>
        </w:rPr>
      </w:pPr>
      <w:r w:rsidRPr="00187ADB">
        <w:rPr>
          <w:b/>
          <w:sz w:val="28"/>
          <w:szCs w:val="28"/>
          <w:lang w:val="ru-RU"/>
        </w:rPr>
        <w:t xml:space="preserve">Реестровый номер закупки </w:t>
      </w:r>
      <w:r w:rsidR="001C03CC" w:rsidRPr="00187ADB">
        <w:rPr>
          <w:b/>
          <w:sz w:val="28"/>
          <w:szCs w:val="28"/>
          <w:lang w:val="ru-RU"/>
        </w:rPr>
        <w:t>К</w:t>
      </w:r>
      <w:r w:rsidR="00187ADB" w:rsidRPr="00187ADB">
        <w:rPr>
          <w:b/>
          <w:sz w:val="28"/>
          <w:szCs w:val="28"/>
          <w:lang w:val="ru-RU"/>
        </w:rPr>
        <w:t>1</w:t>
      </w:r>
      <w:r w:rsidR="00871940" w:rsidRPr="00187ADB">
        <w:rPr>
          <w:b/>
          <w:sz w:val="28"/>
          <w:szCs w:val="28"/>
          <w:lang w:val="ru-RU"/>
        </w:rPr>
        <w:t>/9-1</w:t>
      </w:r>
      <w:r w:rsidR="00187ADB" w:rsidRPr="00187ADB">
        <w:rPr>
          <w:b/>
          <w:sz w:val="28"/>
          <w:szCs w:val="28"/>
          <w:lang w:val="ru-RU"/>
        </w:rPr>
        <w:t>8</w:t>
      </w:r>
    </w:p>
    <w:p w14:paraId="42CA5F92" w14:textId="2B87E54D" w:rsidR="00F23A29" w:rsidRPr="00187ADB" w:rsidRDefault="003A0398" w:rsidP="001448BF">
      <w:pPr>
        <w:pStyle w:val="aff"/>
        <w:spacing w:after="0" w:line="276" w:lineRule="auto"/>
        <w:jc w:val="center"/>
        <w:rPr>
          <w:b/>
          <w:bCs/>
          <w:sz w:val="28"/>
          <w:szCs w:val="28"/>
          <w:lang w:val="ru-RU"/>
        </w:rPr>
      </w:pPr>
      <w:r w:rsidRPr="00187ADB">
        <w:rPr>
          <w:b/>
          <w:bCs/>
          <w:sz w:val="28"/>
          <w:szCs w:val="28"/>
          <w:lang w:val="ru-RU"/>
        </w:rPr>
        <w:t xml:space="preserve"> </w:t>
      </w:r>
    </w:p>
    <w:p w14:paraId="68C12992" w14:textId="77777777" w:rsidR="009A3E06" w:rsidRPr="00187ADB" w:rsidRDefault="009A3E06" w:rsidP="001448BF">
      <w:pPr>
        <w:pStyle w:val="aff"/>
        <w:spacing w:after="0" w:line="276" w:lineRule="auto"/>
        <w:jc w:val="center"/>
        <w:rPr>
          <w:b/>
          <w:bCs/>
          <w:sz w:val="28"/>
          <w:szCs w:val="28"/>
          <w:lang w:val="ru-RU"/>
        </w:rPr>
      </w:pPr>
    </w:p>
    <w:p w14:paraId="5564B575" w14:textId="77777777" w:rsidR="009A3E06" w:rsidRPr="00187ADB" w:rsidRDefault="009A3E06" w:rsidP="001448BF">
      <w:pPr>
        <w:pStyle w:val="aff"/>
        <w:spacing w:after="0" w:line="276" w:lineRule="auto"/>
        <w:jc w:val="center"/>
        <w:rPr>
          <w:b/>
          <w:bCs/>
          <w:sz w:val="28"/>
          <w:szCs w:val="28"/>
          <w:lang w:val="ru-RU"/>
        </w:rPr>
      </w:pPr>
    </w:p>
    <w:p w14:paraId="1392272B" w14:textId="77777777" w:rsidR="009A3E06" w:rsidRPr="00187ADB" w:rsidRDefault="009A3E06" w:rsidP="001448BF">
      <w:pPr>
        <w:pStyle w:val="aff"/>
        <w:spacing w:after="0" w:line="276" w:lineRule="auto"/>
        <w:jc w:val="center"/>
        <w:rPr>
          <w:b/>
          <w:bCs/>
          <w:sz w:val="28"/>
          <w:szCs w:val="28"/>
          <w:lang w:val="ru-RU"/>
        </w:rPr>
      </w:pPr>
    </w:p>
    <w:p w14:paraId="68F5520B" w14:textId="77777777" w:rsidR="009A3E06" w:rsidRPr="00187ADB" w:rsidRDefault="009A3E06" w:rsidP="001448BF">
      <w:pPr>
        <w:pStyle w:val="aff"/>
        <w:spacing w:after="0" w:line="276" w:lineRule="auto"/>
        <w:jc w:val="center"/>
        <w:rPr>
          <w:b/>
          <w:bCs/>
          <w:sz w:val="28"/>
          <w:szCs w:val="28"/>
          <w:lang w:val="ru-RU"/>
        </w:rPr>
      </w:pPr>
    </w:p>
    <w:p w14:paraId="26595D65" w14:textId="77777777" w:rsidR="009A3E06" w:rsidRPr="00187ADB" w:rsidRDefault="009A3E06" w:rsidP="001448BF">
      <w:pPr>
        <w:pStyle w:val="aff"/>
        <w:spacing w:after="0" w:line="276" w:lineRule="auto"/>
        <w:jc w:val="center"/>
        <w:rPr>
          <w:b/>
          <w:bCs/>
          <w:sz w:val="28"/>
          <w:szCs w:val="28"/>
          <w:lang w:val="ru-RU"/>
        </w:rPr>
      </w:pPr>
    </w:p>
    <w:p w14:paraId="4D60A6A9" w14:textId="56BBB48A" w:rsidR="00F23A29" w:rsidRPr="00187ADB" w:rsidRDefault="00F23A29" w:rsidP="001448BF">
      <w:pPr>
        <w:keepNext/>
        <w:keepLines/>
        <w:widowControl w:val="0"/>
        <w:suppressLineNumbers/>
        <w:suppressAutoHyphens/>
        <w:spacing w:line="276" w:lineRule="auto"/>
        <w:jc w:val="center"/>
        <w:rPr>
          <w:b/>
          <w:sz w:val="28"/>
          <w:szCs w:val="28"/>
        </w:rPr>
      </w:pPr>
      <w:r w:rsidRPr="00187ADB">
        <w:rPr>
          <w:b/>
          <w:sz w:val="28"/>
          <w:szCs w:val="28"/>
        </w:rPr>
        <w:t>ЗАКУПОЧНАЯ ДОКУМЕНТАЦИЯ</w:t>
      </w:r>
    </w:p>
    <w:p w14:paraId="446DDD01" w14:textId="5ACDBCFC" w:rsidR="00D30142" w:rsidRPr="00187ADB" w:rsidRDefault="00D30142" w:rsidP="001448BF">
      <w:pPr>
        <w:keepNext/>
        <w:keepLines/>
        <w:widowControl w:val="0"/>
        <w:suppressLineNumbers/>
        <w:suppressAutoHyphens/>
        <w:spacing w:line="276" w:lineRule="auto"/>
        <w:jc w:val="center"/>
        <w:rPr>
          <w:b/>
          <w:sz w:val="28"/>
          <w:szCs w:val="28"/>
        </w:rPr>
      </w:pPr>
      <w:r w:rsidRPr="00187ADB">
        <w:rPr>
          <w:b/>
          <w:sz w:val="28"/>
          <w:szCs w:val="28"/>
        </w:rPr>
        <w:t>НА УЧАСТИЕ В ЗАПРОСЕ</w:t>
      </w:r>
      <w:r w:rsidR="002D32D5" w:rsidRPr="00187ADB">
        <w:rPr>
          <w:b/>
          <w:sz w:val="28"/>
          <w:szCs w:val="28"/>
        </w:rPr>
        <w:t xml:space="preserve"> КОММЕРЧЕСКИХ </w:t>
      </w:r>
      <w:r w:rsidRPr="00187ADB">
        <w:rPr>
          <w:b/>
          <w:sz w:val="28"/>
          <w:szCs w:val="28"/>
        </w:rPr>
        <w:t xml:space="preserve"> ПРЕДЛОЖЕНИЙ</w:t>
      </w:r>
    </w:p>
    <w:p w14:paraId="15D41452" w14:textId="6988B885" w:rsidR="00CE0C19" w:rsidRPr="00187ADB" w:rsidRDefault="00EB74DE" w:rsidP="001448BF">
      <w:pPr>
        <w:spacing w:line="276" w:lineRule="auto"/>
        <w:jc w:val="center"/>
        <w:rPr>
          <w:b/>
          <w:sz w:val="28"/>
          <w:szCs w:val="28"/>
        </w:rPr>
      </w:pPr>
      <w:r w:rsidRPr="00187ADB">
        <w:rPr>
          <w:b/>
          <w:color w:val="222222"/>
          <w:sz w:val="28"/>
          <w:szCs w:val="28"/>
          <w:shd w:val="clear" w:color="auto" w:fill="FFFFFF"/>
        </w:rPr>
        <w:t>на п</w:t>
      </w:r>
      <w:r w:rsidR="009724B9" w:rsidRPr="00187ADB">
        <w:rPr>
          <w:b/>
          <w:color w:val="222222"/>
          <w:sz w:val="28"/>
          <w:szCs w:val="28"/>
          <w:shd w:val="clear" w:color="auto" w:fill="FFFFFF"/>
        </w:rPr>
        <w:t xml:space="preserve">раво заключения договора </w:t>
      </w:r>
      <w:r w:rsidR="0043493D" w:rsidRPr="00187ADB">
        <w:rPr>
          <w:b/>
          <w:sz w:val="28"/>
          <w:szCs w:val="28"/>
        </w:rPr>
        <w:t xml:space="preserve">на оказание услуг по технической поддержке и развитию интернет-сайта </w:t>
      </w:r>
      <w:hyperlink r:id="rId9" w:history="1">
        <w:r w:rsidR="00187ADB" w:rsidRPr="00187ADB">
          <w:rPr>
            <w:rStyle w:val="affa"/>
            <w:b/>
            <w:sz w:val="28"/>
            <w:szCs w:val="28"/>
          </w:rPr>
          <w:t>http://edu.iidf.ru</w:t>
        </w:r>
      </w:hyperlink>
      <w:r w:rsidR="00187ADB" w:rsidRPr="00187ADB">
        <w:rPr>
          <w:b/>
          <w:sz w:val="28"/>
          <w:szCs w:val="28"/>
        </w:rPr>
        <w:t xml:space="preserve"> </w:t>
      </w:r>
    </w:p>
    <w:p w14:paraId="53AA43B7" w14:textId="5514B0EB" w:rsidR="00F23A29" w:rsidRPr="00187ADB" w:rsidRDefault="00F23A29" w:rsidP="001448BF">
      <w:pPr>
        <w:pStyle w:val="ab"/>
        <w:spacing w:line="276" w:lineRule="auto"/>
        <w:ind w:left="0" w:firstLine="567"/>
        <w:jc w:val="center"/>
        <w:rPr>
          <w:b/>
          <w:color w:val="FF0000"/>
          <w:sz w:val="28"/>
          <w:szCs w:val="28"/>
        </w:rPr>
      </w:pPr>
    </w:p>
    <w:p w14:paraId="45F4AEB4" w14:textId="77777777" w:rsidR="00F23A29" w:rsidRPr="00187ADB" w:rsidRDefault="00F23A29" w:rsidP="001448BF">
      <w:pPr>
        <w:keepNext/>
        <w:keepLines/>
        <w:widowControl w:val="0"/>
        <w:suppressLineNumbers/>
        <w:suppressAutoHyphens/>
        <w:spacing w:line="276" w:lineRule="auto"/>
        <w:jc w:val="center"/>
        <w:rPr>
          <w:b/>
          <w:sz w:val="28"/>
          <w:szCs w:val="28"/>
        </w:rPr>
      </w:pPr>
    </w:p>
    <w:p w14:paraId="56DF0675" w14:textId="77777777" w:rsidR="00F23A29" w:rsidRPr="00187ADB" w:rsidRDefault="00F23A29" w:rsidP="001448BF">
      <w:pPr>
        <w:spacing w:line="276" w:lineRule="auto"/>
        <w:jc w:val="center"/>
        <w:rPr>
          <w:b/>
          <w:bCs/>
          <w:sz w:val="28"/>
          <w:szCs w:val="28"/>
        </w:rPr>
      </w:pPr>
    </w:p>
    <w:p w14:paraId="450792E4" w14:textId="77777777" w:rsidR="00F23A29" w:rsidRPr="00187ADB" w:rsidRDefault="00F23A29" w:rsidP="001448BF">
      <w:pPr>
        <w:spacing w:line="276" w:lineRule="auto"/>
        <w:rPr>
          <w:bCs/>
          <w:sz w:val="28"/>
          <w:szCs w:val="28"/>
        </w:rPr>
      </w:pPr>
    </w:p>
    <w:p w14:paraId="4E9B0D3E" w14:textId="77777777" w:rsidR="00F23A29" w:rsidRPr="00187ADB" w:rsidRDefault="00F23A29" w:rsidP="001448BF">
      <w:pPr>
        <w:spacing w:line="276" w:lineRule="auto"/>
        <w:rPr>
          <w:bCs/>
          <w:sz w:val="28"/>
          <w:szCs w:val="28"/>
        </w:rPr>
      </w:pPr>
    </w:p>
    <w:p w14:paraId="2D57EA40" w14:textId="77777777" w:rsidR="00F23A29" w:rsidRPr="00187ADB" w:rsidRDefault="00F23A29" w:rsidP="001448BF">
      <w:pPr>
        <w:spacing w:line="276" w:lineRule="auto"/>
        <w:rPr>
          <w:bCs/>
          <w:sz w:val="28"/>
          <w:szCs w:val="28"/>
        </w:rPr>
      </w:pPr>
    </w:p>
    <w:p w14:paraId="20C27437" w14:textId="77777777" w:rsidR="00F23A29" w:rsidRPr="00187ADB" w:rsidRDefault="00F23A29" w:rsidP="001448BF">
      <w:pPr>
        <w:spacing w:line="276" w:lineRule="auto"/>
        <w:rPr>
          <w:bCs/>
          <w:sz w:val="28"/>
          <w:szCs w:val="28"/>
        </w:rPr>
      </w:pPr>
    </w:p>
    <w:p w14:paraId="5EF12916" w14:textId="77777777" w:rsidR="00F23A29" w:rsidRPr="00187ADB" w:rsidRDefault="00F23A29" w:rsidP="001448BF">
      <w:pPr>
        <w:spacing w:line="276" w:lineRule="auto"/>
        <w:rPr>
          <w:bCs/>
          <w:sz w:val="28"/>
          <w:szCs w:val="28"/>
        </w:rPr>
      </w:pPr>
    </w:p>
    <w:p w14:paraId="64C2194A" w14:textId="77777777" w:rsidR="00F23A29" w:rsidRPr="00187ADB" w:rsidRDefault="00F23A29" w:rsidP="001448BF">
      <w:pPr>
        <w:spacing w:line="276" w:lineRule="auto"/>
        <w:rPr>
          <w:bCs/>
          <w:sz w:val="28"/>
          <w:szCs w:val="28"/>
        </w:rPr>
      </w:pPr>
    </w:p>
    <w:p w14:paraId="05512618" w14:textId="77777777" w:rsidR="00F23A29" w:rsidRPr="00187ADB" w:rsidRDefault="00F23A29" w:rsidP="001448BF">
      <w:pPr>
        <w:spacing w:line="276" w:lineRule="auto"/>
        <w:rPr>
          <w:bCs/>
          <w:sz w:val="28"/>
          <w:szCs w:val="28"/>
        </w:rPr>
      </w:pPr>
    </w:p>
    <w:p w14:paraId="152F2403" w14:textId="77777777" w:rsidR="00F23A29" w:rsidRPr="00187ADB" w:rsidRDefault="00F23A29" w:rsidP="001448BF">
      <w:pPr>
        <w:spacing w:line="276" w:lineRule="auto"/>
        <w:rPr>
          <w:bCs/>
          <w:sz w:val="28"/>
          <w:szCs w:val="28"/>
        </w:rPr>
      </w:pPr>
    </w:p>
    <w:p w14:paraId="4C8550E5" w14:textId="77777777" w:rsidR="00F23A29" w:rsidRPr="00187ADB" w:rsidRDefault="00F23A29" w:rsidP="001448BF">
      <w:pPr>
        <w:spacing w:line="276" w:lineRule="auto"/>
        <w:rPr>
          <w:bCs/>
          <w:sz w:val="28"/>
          <w:szCs w:val="28"/>
        </w:rPr>
      </w:pPr>
    </w:p>
    <w:p w14:paraId="317D37CF" w14:textId="77777777" w:rsidR="00F23A29" w:rsidRPr="00187ADB" w:rsidRDefault="00F23A29" w:rsidP="001448BF">
      <w:pPr>
        <w:spacing w:line="276" w:lineRule="auto"/>
        <w:rPr>
          <w:bCs/>
          <w:sz w:val="28"/>
          <w:szCs w:val="28"/>
        </w:rPr>
      </w:pPr>
    </w:p>
    <w:p w14:paraId="2BD2D924" w14:textId="77777777" w:rsidR="00F23A29" w:rsidRPr="00187ADB" w:rsidRDefault="00F23A29" w:rsidP="001448BF">
      <w:pPr>
        <w:pStyle w:val="aff"/>
        <w:tabs>
          <w:tab w:val="left" w:pos="6300"/>
          <w:tab w:val="left" w:pos="6804"/>
          <w:tab w:val="left" w:pos="7245"/>
        </w:tabs>
        <w:spacing w:after="0" w:line="276" w:lineRule="auto"/>
        <w:jc w:val="left"/>
        <w:outlineLvl w:val="0"/>
        <w:rPr>
          <w:b/>
          <w:sz w:val="28"/>
          <w:szCs w:val="28"/>
          <w:lang w:val="ru-RU"/>
        </w:rPr>
      </w:pPr>
    </w:p>
    <w:p w14:paraId="52E104DB" w14:textId="77777777" w:rsidR="00F23A29" w:rsidRPr="00187ADB" w:rsidRDefault="00F23A29" w:rsidP="001448BF">
      <w:pPr>
        <w:spacing w:line="276" w:lineRule="auto"/>
        <w:jc w:val="center"/>
        <w:rPr>
          <w:b/>
          <w:sz w:val="28"/>
          <w:szCs w:val="28"/>
        </w:rPr>
      </w:pPr>
      <w:bookmarkStart w:id="0" w:name="_Toc225856144"/>
      <w:bookmarkStart w:id="1" w:name="_Toc225856256"/>
    </w:p>
    <w:p w14:paraId="1D842A0A" w14:textId="77777777" w:rsidR="00F23A29" w:rsidRPr="00187ADB" w:rsidRDefault="00F23A29" w:rsidP="001448BF">
      <w:pPr>
        <w:spacing w:line="276" w:lineRule="auto"/>
        <w:jc w:val="center"/>
        <w:rPr>
          <w:b/>
          <w:sz w:val="28"/>
          <w:szCs w:val="28"/>
        </w:rPr>
      </w:pPr>
    </w:p>
    <w:p w14:paraId="724D8B5C" w14:textId="77777777" w:rsidR="00F23A29" w:rsidRPr="00187ADB" w:rsidRDefault="00F23A29" w:rsidP="001448BF">
      <w:pPr>
        <w:spacing w:line="276" w:lineRule="auto"/>
        <w:jc w:val="center"/>
        <w:rPr>
          <w:b/>
          <w:sz w:val="28"/>
          <w:szCs w:val="28"/>
        </w:rPr>
      </w:pPr>
    </w:p>
    <w:p w14:paraId="23E83E70" w14:textId="77777777" w:rsidR="00F23A29" w:rsidRPr="00187ADB" w:rsidRDefault="00F23A29" w:rsidP="001448BF">
      <w:pPr>
        <w:spacing w:line="276" w:lineRule="auto"/>
        <w:jc w:val="center"/>
        <w:rPr>
          <w:b/>
          <w:sz w:val="28"/>
          <w:szCs w:val="28"/>
        </w:rPr>
      </w:pPr>
    </w:p>
    <w:p w14:paraId="1FB00576" w14:textId="77777777" w:rsidR="00F23A29" w:rsidRPr="00187ADB" w:rsidRDefault="00F23A29" w:rsidP="001448BF">
      <w:pPr>
        <w:spacing w:line="276" w:lineRule="auto"/>
        <w:jc w:val="center"/>
        <w:rPr>
          <w:b/>
          <w:sz w:val="28"/>
          <w:szCs w:val="28"/>
        </w:rPr>
      </w:pPr>
    </w:p>
    <w:p w14:paraId="3ECE513D" w14:textId="77777777" w:rsidR="00F23A29" w:rsidRPr="00187ADB" w:rsidRDefault="00F23A29" w:rsidP="001448BF">
      <w:pPr>
        <w:spacing w:line="276" w:lineRule="auto"/>
        <w:jc w:val="center"/>
        <w:rPr>
          <w:b/>
          <w:sz w:val="28"/>
          <w:szCs w:val="28"/>
        </w:rPr>
      </w:pPr>
    </w:p>
    <w:p w14:paraId="0C0F750B" w14:textId="68858892" w:rsidR="00F23A29" w:rsidRPr="00187ADB" w:rsidRDefault="00F23A29" w:rsidP="001448BF">
      <w:pPr>
        <w:spacing w:line="276" w:lineRule="auto"/>
        <w:jc w:val="center"/>
        <w:rPr>
          <w:b/>
          <w:sz w:val="28"/>
          <w:szCs w:val="28"/>
        </w:rPr>
      </w:pPr>
      <w:r w:rsidRPr="00187ADB">
        <w:rPr>
          <w:b/>
          <w:sz w:val="28"/>
          <w:szCs w:val="28"/>
        </w:rPr>
        <w:t>Москва, 201</w:t>
      </w:r>
      <w:r w:rsidR="00187ADB" w:rsidRPr="00187ADB">
        <w:rPr>
          <w:b/>
          <w:sz w:val="28"/>
          <w:szCs w:val="28"/>
          <w:lang w:val="en-US"/>
        </w:rPr>
        <w:t>8</w:t>
      </w:r>
      <w:r w:rsidR="004A2743" w:rsidRPr="00187ADB">
        <w:rPr>
          <w:b/>
          <w:sz w:val="28"/>
          <w:szCs w:val="28"/>
        </w:rPr>
        <w:t xml:space="preserve"> </w:t>
      </w:r>
      <w:r w:rsidRPr="00187ADB">
        <w:rPr>
          <w:b/>
          <w:sz w:val="28"/>
          <w:szCs w:val="28"/>
        </w:rPr>
        <w:t>г.</w:t>
      </w:r>
      <w:bookmarkStart w:id="2" w:name="_Toc225856145"/>
      <w:bookmarkStart w:id="3" w:name="_Toc225856257"/>
      <w:bookmarkEnd w:id="0"/>
      <w:bookmarkEnd w:id="1"/>
    </w:p>
    <w:p w14:paraId="005D84CD" w14:textId="77777777" w:rsidR="00B85F12" w:rsidRPr="00187ADB" w:rsidRDefault="00B85F12" w:rsidP="001448BF">
      <w:pPr>
        <w:pStyle w:val="10"/>
        <w:keepNext w:val="0"/>
        <w:pageBreakBefore/>
        <w:widowControl w:val="0"/>
        <w:numPr>
          <w:ilvl w:val="0"/>
          <w:numId w:val="2"/>
        </w:numPr>
        <w:suppressLineNumbers/>
        <w:tabs>
          <w:tab w:val="clear" w:pos="180"/>
          <w:tab w:val="num" w:pos="1134"/>
          <w:tab w:val="left" w:pos="7938"/>
        </w:tabs>
        <w:spacing w:before="0" w:afterLines="40" w:after="96" w:line="276" w:lineRule="auto"/>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187ADB">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187ADB" w:rsidRDefault="00B85F12" w:rsidP="001448BF">
      <w:pPr>
        <w:tabs>
          <w:tab w:val="left" w:pos="1134"/>
        </w:tabs>
        <w:spacing w:line="276" w:lineRule="auto"/>
        <w:ind w:firstLine="567"/>
        <w:jc w:val="both"/>
        <w:rPr>
          <w:sz w:val="24"/>
          <w:szCs w:val="24"/>
        </w:rPr>
      </w:pPr>
      <w:bookmarkStart w:id="18" w:name="_Toc225857032"/>
      <w:r w:rsidRPr="00187ADB">
        <w:rPr>
          <w:b/>
          <w:sz w:val="24"/>
          <w:szCs w:val="24"/>
        </w:rPr>
        <w:t xml:space="preserve">Закупка </w:t>
      </w:r>
      <w:r w:rsidRPr="00187ADB">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187ADB" w:rsidRDefault="00B85F12" w:rsidP="001448BF">
      <w:pPr>
        <w:pStyle w:val="aff7"/>
        <w:tabs>
          <w:tab w:val="num" w:pos="1134"/>
        </w:tabs>
        <w:spacing w:before="0" w:beforeAutospacing="0" w:after="0" w:afterAutospacing="0" w:line="276" w:lineRule="auto"/>
        <w:ind w:firstLine="567"/>
        <w:jc w:val="both"/>
        <w:rPr>
          <w:b/>
        </w:rPr>
      </w:pPr>
      <w:r w:rsidRPr="00187ADB">
        <w:rPr>
          <w:b/>
        </w:rPr>
        <w:t>Закупочная документация</w:t>
      </w:r>
      <w:r w:rsidRPr="00187ADB">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187ADB" w:rsidRDefault="00B85F12" w:rsidP="001448BF">
      <w:pPr>
        <w:pStyle w:val="aff7"/>
        <w:numPr>
          <w:ilvl w:val="2"/>
          <w:numId w:val="2"/>
        </w:numPr>
        <w:tabs>
          <w:tab w:val="clear" w:pos="2160"/>
          <w:tab w:val="num" w:pos="567"/>
          <w:tab w:val="num" w:pos="1134"/>
        </w:tabs>
        <w:spacing w:before="0" w:beforeAutospacing="0" w:after="0" w:afterAutospacing="0" w:line="276" w:lineRule="auto"/>
        <w:ind w:left="0" w:firstLine="567"/>
        <w:jc w:val="both"/>
        <w:rPr>
          <w:b/>
        </w:rPr>
      </w:pPr>
      <w:r w:rsidRPr="00187AD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187ADB" w:rsidRDefault="00B85F12" w:rsidP="001448BF">
      <w:pPr>
        <w:pStyle w:val="aff7"/>
        <w:numPr>
          <w:ilvl w:val="2"/>
          <w:numId w:val="2"/>
        </w:numPr>
        <w:tabs>
          <w:tab w:val="clear" w:pos="2160"/>
          <w:tab w:val="num" w:pos="567"/>
          <w:tab w:val="num" w:pos="1134"/>
        </w:tabs>
        <w:spacing w:before="0" w:beforeAutospacing="0" w:after="0" w:afterAutospacing="0" w:line="276" w:lineRule="auto"/>
        <w:ind w:left="0" w:firstLine="567"/>
        <w:jc w:val="both"/>
        <w:rPr>
          <w:b/>
        </w:rPr>
      </w:pPr>
      <w:r w:rsidRPr="00187ADB">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187ADB" w:rsidRDefault="00B85F12" w:rsidP="001448BF">
      <w:pPr>
        <w:pStyle w:val="aff7"/>
        <w:numPr>
          <w:ilvl w:val="2"/>
          <w:numId w:val="2"/>
        </w:numPr>
        <w:tabs>
          <w:tab w:val="clear" w:pos="2160"/>
          <w:tab w:val="num" w:pos="567"/>
          <w:tab w:val="num" w:pos="1134"/>
        </w:tabs>
        <w:spacing w:before="0" w:beforeAutospacing="0" w:after="0" w:afterAutospacing="0" w:line="276" w:lineRule="auto"/>
        <w:ind w:left="0" w:firstLine="567"/>
        <w:jc w:val="both"/>
        <w:rPr>
          <w:b/>
        </w:rPr>
      </w:pPr>
      <w:r w:rsidRPr="00187ADB">
        <w:t xml:space="preserve">иной информации в соответствии с настоящей закупочной документацией. </w:t>
      </w:r>
    </w:p>
    <w:p w14:paraId="46F3877A" w14:textId="77777777" w:rsidR="00B85F12" w:rsidRPr="00187ADB" w:rsidRDefault="00B85F12" w:rsidP="001448BF">
      <w:pPr>
        <w:pStyle w:val="Default"/>
        <w:tabs>
          <w:tab w:val="num" w:pos="0"/>
          <w:tab w:val="left" w:pos="1134"/>
        </w:tabs>
        <w:spacing w:line="276" w:lineRule="auto"/>
        <w:ind w:firstLine="567"/>
        <w:jc w:val="both"/>
        <w:rPr>
          <w:color w:val="auto"/>
        </w:rPr>
      </w:pPr>
      <w:r w:rsidRPr="00187ADB">
        <w:rPr>
          <w:b/>
        </w:rPr>
        <w:t xml:space="preserve">Заказчик, ФРИИ – </w:t>
      </w:r>
      <w:r w:rsidRPr="00187ADB">
        <w:t>Фонд развития интернет инициатив</w:t>
      </w:r>
      <w:r w:rsidRPr="00187ADB">
        <w:rPr>
          <w:color w:val="auto"/>
        </w:rPr>
        <w:t xml:space="preserve"> (ИНН </w:t>
      </w:r>
      <w:r w:rsidRPr="00187ADB">
        <w:t>7704280879</w:t>
      </w:r>
      <w:r w:rsidRPr="00187ADB">
        <w:rPr>
          <w:color w:val="auto"/>
        </w:rPr>
        <w:t xml:space="preserve">, ОГРН </w:t>
      </w:r>
      <w:r w:rsidRPr="00187ADB">
        <w:t>1137799009589</w:t>
      </w:r>
      <w:r w:rsidRPr="00187ADB">
        <w:rPr>
          <w:color w:val="auto"/>
        </w:rPr>
        <w:t>);</w:t>
      </w:r>
    </w:p>
    <w:p w14:paraId="07A1370E" w14:textId="77777777" w:rsidR="00B85F12" w:rsidRPr="00187ADB" w:rsidRDefault="00B85F12" w:rsidP="001448BF">
      <w:pPr>
        <w:pStyle w:val="-31"/>
        <w:tabs>
          <w:tab w:val="clear" w:pos="1985"/>
          <w:tab w:val="num" w:pos="0"/>
          <w:tab w:val="left" w:pos="1134"/>
        </w:tabs>
        <w:spacing w:line="276" w:lineRule="auto"/>
        <w:ind w:left="0"/>
        <w:rPr>
          <w:sz w:val="24"/>
        </w:rPr>
      </w:pPr>
      <w:r w:rsidRPr="00187ADB">
        <w:rPr>
          <w:b/>
          <w:sz w:val="24"/>
        </w:rPr>
        <w:t>День</w:t>
      </w:r>
      <w:r w:rsidRPr="00187ADB">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187ADB" w:rsidRDefault="00B85F12" w:rsidP="001448BF">
      <w:pPr>
        <w:tabs>
          <w:tab w:val="num" w:pos="1134"/>
        </w:tabs>
        <w:spacing w:line="276" w:lineRule="auto"/>
        <w:ind w:firstLine="567"/>
        <w:jc w:val="both"/>
        <w:rPr>
          <w:sz w:val="24"/>
          <w:szCs w:val="24"/>
        </w:rPr>
      </w:pPr>
      <w:r w:rsidRPr="00187ADB">
        <w:rPr>
          <w:b/>
          <w:sz w:val="24"/>
          <w:szCs w:val="24"/>
        </w:rPr>
        <w:t>Участник закупок –</w:t>
      </w:r>
      <w:r w:rsidRPr="00187ADB">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187ADB" w:rsidRDefault="00B85F12" w:rsidP="001448BF">
      <w:pPr>
        <w:tabs>
          <w:tab w:val="left" w:pos="1134"/>
        </w:tabs>
        <w:spacing w:line="276" w:lineRule="auto"/>
        <w:ind w:firstLine="567"/>
        <w:jc w:val="both"/>
        <w:rPr>
          <w:sz w:val="24"/>
          <w:szCs w:val="24"/>
        </w:rPr>
      </w:pPr>
      <w:r w:rsidRPr="00187ADB">
        <w:rPr>
          <w:b/>
          <w:sz w:val="24"/>
          <w:szCs w:val="24"/>
        </w:rPr>
        <w:t>Поставщик</w:t>
      </w:r>
      <w:r w:rsidRPr="00187ADB">
        <w:rPr>
          <w:sz w:val="24"/>
          <w:szCs w:val="24"/>
        </w:rPr>
        <w:t xml:space="preserve"> </w:t>
      </w:r>
      <w:r w:rsidRPr="00187ADB">
        <w:rPr>
          <w:b/>
          <w:sz w:val="24"/>
          <w:szCs w:val="24"/>
        </w:rPr>
        <w:t>(подрядчик, исполнитель)</w:t>
      </w:r>
      <w:r w:rsidRPr="00187ADB">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187ADB" w:rsidRDefault="00B85F12" w:rsidP="001448BF">
      <w:pPr>
        <w:tabs>
          <w:tab w:val="left" w:pos="1134"/>
        </w:tabs>
        <w:spacing w:line="276" w:lineRule="auto"/>
        <w:ind w:firstLine="567"/>
        <w:jc w:val="both"/>
        <w:rPr>
          <w:sz w:val="24"/>
          <w:szCs w:val="24"/>
        </w:rPr>
      </w:pPr>
      <w:r w:rsidRPr="00187ADB">
        <w:rPr>
          <w:b/>
          <w:bCs/>
          <w:sz w:val="24"/>
          <w:szCs w:val="24"/>
        </w:rPr>
        <w:t xml:space="preserve">Реестр недобросовестных поставщиков </w:t>
      </w:r>
      <w:r w:rsidRPr="00187ADB">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187ADB">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187ADB">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187ADB" w:rsidRDefault="00B85F12" w:rsidP="001448BF">
      <w:pPr>
        <w:pStyle w:val="ConsPlusNormal"/>
        <w:widowControl/>
        <w:tabs>
          <w:tab w:val="num" w:pos="1134"/>
        </w:tabs>
        <w:spacing w:line="276" w:lineRule="auto"/>
        <w:ind w:firstLine="567"/>
        <w:jc w:val="both"/>
        <w:rPr>
          <w:rFonts w:ascii="Times New Roman" w:hAnsi="Times New Roman" w:cs="Times New Roman"/>
          <w:b/>
          <w:sz w:val="24"/>
          <w:szCs w:val="24"/>
        </w:rPr>
      </w:pPr>
      <w:r w:rsidRPr="00187ADB">
        <w:rPr>
          <w:rFonts w:ascii="Times New Roman" w:hAnsi="Times New Roman" w:cs="Times New Roman"/>
          <w:b/>
          <w:sz w:val="24"/>
          <w:szCs w:val="24"/>
        </w:rPr>
        <w:t xml:space="preserve">Товары </w:t>
      </w:r>
      <w:r w:rsidRPr="00187ADB">
        <w:rPr>
          <w:rFonts w:ascii="Times New Roman" w:hAnsi="Times New Roman" w:cs="Times New Roman"/>
          <w:sz w:val="24"/>
          <w:szCs w:val="24"/>
        </w:rPr>
        <w:t>- имущество, включая имущественные права, работы, услуги.</w:t>
      </w:r>
    </w:p>
    <w:p w14:paraId="3A555F9D" w14:textId="77777777" w:rsidR="00B85F12" w:rsidRPr="00187ADB" w:rsidRDefault="00B85F12" w:rsidP="001448BF">
      <w:pPr>
        <w:tabs>
          <w:tab w:val="num" w:pos="0"/>
          <w:tab w:val="left" w:pos="1134"/>
        </w:tabs>
        <w:spacing w:line="276" w:lineRule="auto"/>
        <w:ind w:firstLine="567"/>
        <w:jc w:val="both"/>
        <w:rPr>
          <w:sz w:val="24"/>
          <w:szCs w:val="24"/>
        </w:rPr>
      </w:pPr>
      <w:r w:rsidRPr="00187ADB">
        <w:rPr>
          <w:b/>
          <w:sz w:val="24"/>
          <w:szCs w:val="24"/>
        </w:rPr>
        <w:lastRenderedPageBreak/>
        <w:t>Переторжка</w:t>
      </w:r>
      <w:r w:rsidRPr="00187ADB">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187ADB" w:rsidRDefault="00B85F12" w:rsidP="001448BF">
      <w:pPr>
        <w:pStyle w:val="-31"/>
        <w:tabs>
          <w:tab w:val="clear" w:pos="1985"/>
          <w:tab w:val="num" w:pos="0"/>
          <w:tab w:val="left" w:pos="1134"/>
        </w:tabs>
        <w:spacing w:line="276" w:lineRule="auto"/>
        <w:ind w:left="0"/>
        <w:rPr>
          <w:sz w:val="24"/>
        </w:rPr>
      </w:pPr>
      <w:r w:rsidRPr="00187ADB">
        <w:rPr>
          <w:b/>
          <w:sz w:val="24"/>
        </w:rPr>
        <w:t>Комиссия по закупкам –</w:t>
      </w:r>
      <w:r w:rsidRPr="00187ADB">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187ADB" w:rsidRDefault="00B85F12" w:rsidP="001448BF">
      <w:pPr>
        <w:pStyle w:val="ConsPlusNormal"/>
        <w:widowControl/>
        <w:tabs>
          <w:tab w:val="num" w:pos="1134"/>
        </w:tabs>
        <w:spacing w:line="276" w:lineRule="auto"/>
        <w:ind w:firstLine="567"/>
        <w:jc w:val="both"/>
        <w:rPr>
          <w:rFonts w:ascii="Times New Roman" w:hAnsi="Times New Roman" w:cs="Times New Roman"/>
          <w:sz w:val="24"/>
          <w:szCs w:val="24"/>
        </w:rPr>
      </w:pPr>
      <w:r w:rsidRPr="00187ADB">
        <w:rPr>
          <w:rFonts w:ascii="Times New Roman" w:hAnsi="Times New Roman" w:cs="Times New Roman"/>
          <w:b/>
          <w:sz w:val="24"/>
          <w:szCs w:val="24"/>
        </w:rPr>
        <w:t>Сайт Заказчика</w:t>
      </w:r>
      <w:r w:rsidRPr="00187ADB">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10" w:history="1">
        <w:r w:rsidRPr="00187ADB">
          <w:rPr>
            <w:rStyle w:val="affa"/>
            <w:rFonts w:ascii="Times New Roman" w:hAnsi="Times New Roman"/>
            <w:sz w:val="24"/>
            <w:szCs w:val="24"/>
          </w:rPr>
          <w:t>www.iidf.ru</w:t>
        </w:r>
      </w:hyperlink>
      <w:r w:rsidRPr="00187ADB">
        <w:rPr>
          <w:rFonts w:ascii="Times New Roman" w:hAnsi="Times New Roman" w:cs="Times New Roman"/>
          <w:sz w:val="24"/>
          <w:szCs w:val="24"/>
        </w:rPr>
        <w:t>.</w:t>
      </w:r>
    </w:p>
    <w:p w14:paraId="72AA4085" w14:textId="77777777" w:rsidR="00B85F12" w:rsidRPr="00187ADB" w:rsidRDefault="00B85F12" w:rsidP="001448BF">
      <w:pPr>
        <w:tabs>
          <w:tab w:val="num" w:pos="0"/>
          <w:tab w:val="left" w:pos="1134"/>
        </w:tabs>
        <w:spacing w:line="276" w:lineRule="auto"/>
        <w:ind w:firstLine="567"/>
        <w:jc w:val="both"/>
        <w:rPr>
          <w:b/>
          <w:sz w:val="24"/>
          <w:szCs w:val="24"/>
        </w:rPr>
      </w:pPr>
      <w:r w:rsidRPr="00187ADB">
        <w:rPr>
          <w:b/>
          <w:sz w:val="24"/>
          <w:szCs w:val="24"/>
        </w:rPr>
        <w:t xml:space="preserve">Несостоявшиеся закупки - </w:t>
      </w:r>
      <w:r w:rsidRPr="00187ADB">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187ADB">
        <w:rPr>
          <w:rStyle w:val="epm"/>
          <w:sz w:val="24"/>
          <w:szCs w:val="24"/>
        </w:rPr>
        <w:t>закупки</w:t>
      </w:r>
      <w:r w:rsidRPr="00187ADB">
        <w:rPr>
          <w:rStyle w:val="blk"/>
          <w:sz w:val="24"/>
          <w:szCs w:val="24"/>
        </w:rPr>
        <w:t xml:space="preserve">, подавших заявки на участие в них, или о </w:t>
      </w:r>
      <w:r w:rsidRPr="00187ADB">
        <w:rPr>
          <w:rStyle w:val="epm"/>
          <w:sz w:val="24"/>
          <w:szCs w:val="24"/>
        </w:rPr>
        <w:t>признании</w:t>
      </w:r>
      <w:r w:rsidRPr="00187ADB">
        <w:rPr>
          <w:rStyle w:val="blk"/>
          <w:sz w:val="24"/>
          <w:szCs w:val="24"/>
        </w:rPr>
        <w:t xml:space="preserve"> только одного участника </w:t>
      </w:r>
      <w:r w:rsidRPr="00187ADB">
        <w:rPr>
          <w:rStyle w:val="epm"/>
          <w:sz w:val="24"/>
          <w:szCs w:val="24"/>
        </w:rPr>
        <w:t>закупки</w:t>
      </w:r>
      <w:r w:rsidRPr="00187ADB">
        <w:rPr>
          <w:rStyle w:val="blk"/>
          <w:sz w:val="24"/>
          <w:szCs w:val="24"/>
        </w:rPr>
        <w:t xml:space="preserve">, подавшего заявку на участие, ее участником, такая закупка </w:t>
      </w:r>
      <w:r w:rsidRPr="00187ADB">
        <w:rPr>
          <w:rStyle w:val="epm"/>
          <w:sz w:val="24"/>
          <w:szCs w:val="24"/>
        </w:rPr>
        <w:t>признается</w:t>
      </w:r>
      <w:r w:rsidRPr="00187ADB">
        <w:rPr>
          <w:rStyle w:val="blk"/>
          <w:sz w:val="24"/>
          <w:szCs w:val="24"/>
        </w:rPr>
        <w:t xml:space="preserve"> </w:t>
      </w:r>
      <w:r w:rsidRPr="00187ADB">
        <w:rPr>
          <w:rStyle w:val="epm"/>
          <w:sz w:val="24"/>
          <w:szCs w:val="24"/>
        </w:rPr>
        <w:t>несостоявшейся</w:t>
      </w:r>
      <w:r w:rsidRPr="00187ADB">
        <w:rPr>
          <w:rStyle w:val="blk"/>
          <w:sz w:val="24"/>
          <w:szCs w:val="24"/>
        </w:rPr>
        <w:t>. А также в случае, если никто из участников не подал заявку на участие в закупке.</w:t>
      </w:r>
    </w:p>
    <w:p w14:paraId="087A2874" w14:textId="77777777" w:rsidR="00B85F12" w:rsidRPr="00187ADB" w:rsidRDefault="00B85F12" w:rsidP="001448BF">
      <w:pPr>
        <w:pStyle w:val="ConsPlusNormal"/>
        <w:widowControl/>
        <w:tabs>
          <w:tab w:val="num" w:pos="1134"/>
        </w:tabs>
        <w:spacing w:line="276" w:lineRule="auto"/>
        <w:ind w:firstLine="567"/>
        <w:jc w:val="both"/>
        <w:rPr>
          <w:rFonts w:ascii="Times New Roman" w:hAnsi="Times New Roman" w:cs="Times New Roman"/>
          <w:sz w:val="24"/>
          <w:szCs w:val="24"/>
        </w:rPr>
      </w:pPr>
      <w:r w:rsidRPr="00187ADB">
        <w:rPr>
          <w:rFonts w:ascii="Times New Roman" w:hAnsi="Times New Roman" w:cs="Times New Roman"/>
          <w:b/>
          <w:sz w:val="24"/>
          <w:szCs w:val="24"/>
        </w:rPr>
        <w:t>Закупочная документация –</w:t>
      </w:r>
      <w:r w:rsidRPr="00187ADB">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187ADB" w:rsidRDefault="00B85F12" w:rsidP="001448BF">
      <w:pPr>
        <w:tabs>
          <w:tab w:val="num" w:pos="0"/>
          <w:tab w:val="left" w:pos="1134"/>
        </w:tabs>
        <w:spacing w:line="276" w:lineRule="auto"/>
        <w:ind w:firstLine="567"/>
        <w:jc w:val="both"/>
        <w:rPr>
          <w:b/>
          <w:sz w:val="24"/>
          <w:szCs w:val="24"/>
        </w:rPr>
      </w:pPr>
      <w:bookmarkStart w:id="19" w:name="OLE_LINK136"/>
      <w:r w:rsidRPr="00187ADB">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187ADB">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187ADB" w:rsidRDefault="00B85F12" w:rsidP="001448BF">
      <w:pPr>
        <w:tabs>
          <w:tab w:val="num" w:pos="1134"/>
        </w:tabs>
        <w:spacing w:line="276" w:lineRule="auto"/>
        <w:ind w:firstLine="567"/>
        <w:jc w:val="both"/>
        <w:rPr>
          <w:sz w:val="24"/>
          <w:szCs w:val="24"/>
        </w:rPr>
      </w:pPr>
      <w:r w:rsidRPr="00187ADB">
        <w:rPr>
          <w:b/>
          <w:sz w:val="24"/>
          <w:szCs w:val="24"/>
        </w:rPr>
        <w:t>Договор –</w:t>
      </w:r>
      <w:r w:rsidRPr="00187ADB">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FD3E5D" w:rsidRDefault="00B85F12" w:rsidP="001448BF">
      <w:pPr>
        <w:tabs>
          <w:tab w:val="num" w:pos="1134"/>
        </w:tabs>
        <w:spacing w:line="276" w:lineRule="auto"/>
        <w:ind w:firstLine="567"/>
        <w:jc w:val="both"/>
        <w:rPr>
          <w:sz w:val="24"/>
          <w:szCs w:val="24"/>
        </w:rPr>
      </w:pPr>
      <w:r w:rsidRPr="00187ADB">
        <w:rPr>
          <w:b/>
          <w:sz w:val="24"/>
          <w:szCs w:val="24"/>
        </w:rPr>
        <w:t xml:space="preserve">Предмет закупки – </w:t>
      </w:r>
      <w:r w:rsidR="006767F2" w:rsidRPr="00187ADB">
        <w:rPr>
          <w:sz w:val="24"/>
          <w:szCs w:val="24"/>
        </w:rPr>
        <w:t>право  заключения</w:t>
      </w:r>
      <w:r w:rsidRPr="00187ADB">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5D53BD4" w14:textId="77777777" w:rsidR="00187ADB" w:rsidRDefault="00187ADB" w:rsidP="001448BF">
      <w:pPr>
        <w:tabs>
          <w:tab w:val="num" w:pos="1134"/>
        </w:tabs>
        <w:spacing w:line="276" w:lineRule="auto"/>
        <w:ind w:firstLine="567"/>
        <w:jc w:val="both"/>
        <w:rPr>
          <w:rStyle w:val="12"/>
          <w:rFonts w:ascii="Times New Roman" w:hAnsi="Times New Roman" w:cs="Times New Roman"/>
          <w:bCs w:val="0"/>
          <w:caps/>
          <w:sz w:val="24"/>
          <w:szCs w:val="24"/>
        </w:rPr>
      </w:pPr>
    </w:p>
    <w:p w14:paraId="5B1FBC37" w14:textId="77777777" w:rsidR="009E5F89" w:rsidRPr="009E5F89" w:rsidRDefault="009E5F89" w:rsidP="001448BF">
      <w:pPr>
        <w:tabs>
          <w:tab w:val="num" w:pos="1134"/>
        </w:tabs>
        <w:spacing w:line="276" w:lineRule="auto"/>
        <w:ind w:firstLine="567"/>
        <w:jc w:val="both"/>
        <w:rPr>
          <w:rStyle w:val="12"/>
          <w:rFonts w:ascii="Times New Roman" w:hAnsi="Times New Roman" w:cs="Times New Roman"/>
          <w:bCs w:val="0"/>
          <w:caps/>
          <w:sz w:val="24"/>
          <w:szCs w:val="24"/>
        </w:rPr>
      </w:pPr>
    </w:p>
    <w:p w14:paraId="2DA047CC" w14:textId="77777777" w:rsidR="00B85F12" w:rsidRDefault="00B85F12" w:rsidP="001448BF">
      <w:pPr>
        <w:tabs>
          <w:tab w:val="num" w:pos="1134"/>
        </w:tabs>
        <w:spacing w:line="276" w:lineRule="auto"/>
        <w:ind w:firstLine="567"/>
        <w:jc w:val="both"/>
        <w:rPr>
          <w:rStyle w:val="12"/>
          <w:rFonts w:ascii="Times New Roman" w:hAnsi="Times New Roman" w:cs="Times New Roman"/>
          <w:bCs w:val="0"/>
          <w:caps/>
          <w:sz w:val="24"/>
          <w:szCs w:val="24"/>
        </w:rPr>
      </w:pPr>
      <w:r w:rsidRPr="00187ADB">
        <w:rPr>
          <w:rStyle w:val="12"/>
          <w:rFonts w:ascii="Times New Roman" w:hAnsi="Times New Roman" w:cs="Times New Roman"/>
          <w:bCs w:val="0"/>
          <w:caps/>
          <w:sz w:val="24"/>
          <w:szCs w:val="24"/>
        </w:rPr>
        <w:t xml:space="preserve">II. ОБЩИЕ УСЛОВИЯ  ОСУЩЕСТВЛЕНИЯ </w:t>
      </w:r>
      <w:bookmarkEnd w:id="36"/>
      <w:bookmarkEnd w:id="37"/>
      <w:r w:rsidRPr="00187ADB">
        <w:rPr>
          <w:rStyle w:val="12"/>
          <w:rFonts w:ascii="Times New Roman" w:hAnsi="Times New Roman" w:cs="Times New Roman"/>
          <w:bCs w:val="0"/>
          <w:caps/>
          <w:sz w:val="24"/>
          <w:szCs w:val="24"/>
        </w:rPr>
        <w:t>ЗАКУПКИ</w:t>
      </w:r>
      <w:bookmarkEnd w:id="38"/>
    </w:p>
    <w:p w14:paraId="78EF3572" w14:textId="77777777" w:rsidR="00B85F12" w:rsidRPr="00187ADB" w:rsidRDefault="00B85F12" w:rsidP="001448BF">
      <w:pPr>
        <w:pStyle w:val="10"/>
        <w:keepNext w:val="0"/>
        <w:tabs>
          <w:tab w:val="clear" w:pos="432"/>
          <w:tab w:val="num" w:pos="-142"/>
          <w:tab w:val="num" w:pos="1134"/>
        </w:tabs>
        <w:spacing w:before="0" w:after="0" w:line="276" w:lineRule="auto"/>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187ADB">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187ADB" w:rsidRDefault="00B85F12" w:rsidP="001448BF">
      <w:pPr>
        <w:pStyle w:val="2"/>
        <w:keepNext w:val="0"/>
        <w:tabs>
          <w:tab w:val="num" w:pos="-142"/>
          <w:tab w:val="num" w:pos="1134"/>
        </w:tabs>
        <w:spacing w:after="0" w:line="276" w:lineRule="auto"/>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187ADB">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187ADB" w:rsidRDefault="00B85F12" w:rsidP="001448BF">
      <w:pPr>
        <w:pStyle w:val="3"/>
        <w:keepNext w:val="0"/>
        <w:numPr>
          <w:ilvl w:val="2"/>
          <w:numId w:val="4"/>
        </w:numPr>
        <w:tabs>
          <w:tab w:val="num" w:pos="-142"/>
          <w:tab w:val="num" w:pos="1134"/>
        </w:tabs>
        <w:spacing w:before="0" w:after="0" w:line="276" w:lineRule="auto"/>
        <w:ind w:left="0" w:firstLine="567"/>
        <w:rPr>
          <w:rFonts w:ascii="Times New Roman" w:hAnsi="Times New Roman"/>
          <w:b w:val="0"/>
          <w:szCs w:val="24"/>
          <w:lang w:val="ru-RU"/>
        </w:rPr>
      </w:pPr>
      <w:bookmarkStart w:id="53" w:name="_Ref119427085"/>
      <w:bookmarkStart w:id="54" w:name="_Toc275078159"/>
      <w:bookmarkStart w:id="55" w:name="_Ref11225299"/>
      <w:r w:rsidRPr="00187ADB">
        <w:rPr>
          <w:rFonts w:ascii="Times New Roman" w:hAnsi="Times New Roman"/>
          <w:b w:val="0"/>
          <w:szCs w:val="24"/>
          <w:lang w:val="ru-RU"/>
        </w:rPr>
        <w:t xml:space="preserve">Настоящая документация подготовлена в соответствии с </w:t>
      </w:r>
      <w:bookmarkEnd w:id="53"/>
      <w:r w:rsidRPr="00187ADB">
        <w:rPr>
          <w:rFonts w:ascii="Times New Roman" w:hAnsi="Times New Roman"/>
          <w:b w:val="0"/>
          <w:szCs w:val="24"/>
          <w:lang w:val="ru-RU"/>
        </w:rPr>
        <w:t>Положением о закупках.</w:t>
      </w:r>
      <w:bookmarkEnd w:id="54"/>
    </w:p>
    <w:p w14:paraId="021FA209" w14:textId="77777777" w:rsidR="00B85F12" w:rsidRPr="00187ADB" w:rsidRDefault="00B85F12" w:rsidP="001448BF">
      <w:pPr>
        <w:pStyle w:val="3"/>
        <w:keepNext w:val="0"/>
        <w:numPr>
          <w:ilvl w:val="2"/>
          <w:numId w:val="4"/>
        </w:numPr>
        <w:tabs>
          <w:tab w:val="num" w:pos="-142"/>
          <w:tab w:val="num" w:pos="1134"/>
        </w:tabs>
        <w:spacing w:before="0" w:after="0" w:line="276" w:lineRule="auto"/>
        <w:ind w:left="0" w:firstLine="567"/>
        <w:rPr>
          <w:rFonts w:ascii="Times New Roman" w:hAnsi="Times New Roman"/>
          <w:b w:val="0"/>
          <w:szCs w:val="24"/>
          <w:lang w:val="ru-RU"/>
        </w:rPr>
      </w:pPr>
      <w:bookmarkStart w:id="56" w:name="_Toc275078160"/>
      <w:r w:rsidRPr="00187ADB">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187ADB">
        <w:rPr>
          <w:sz w:val="24"/>
          <w:szCs w:val="24"/>
          <w:lang w:val="ru-RU"/>
        </w:rPr>
        <w:t xml:space="preserve">Расходы на участие в </w:t>
      </w:r>
      <w:bookmarkEnd w:id="58"/>
      <w:r w:rsidRPr="00187ADB">
        <w:rPr>
          <w:sz w:val="24"/>
          <w:szCs w:val="24"/>
          <w:lang w:val="ru-RU"/>
        </w:rPr>
        <w:t>закупке и при заключении договора</w:t>
      </w:r>
      <w:bookmarkEnd w:id="59"/>
      <w:bookmarkEnd w:id="60"/>
      <w:bookmarkEnd w:id="61"/>
      <w:bookmarkEnd w:id="62"/>
      <w:bookmarkEnd w:id="63"/>
      <w:r w:rsidRPr="00187ADB">
        <w:rPr>
          <w:sz w:val="24"/>
          <w:szCs w:val="24"/>
          <w:lang w:val="ru-RU"/>
        </w:rPr>
        <w:t xml:space="preserve"> </w:t>
      </w:r>
    </w:p>
    <w:p w14:paraId="69F1AE3F" w14:textId="77777777" w:rsidR="00B85F12" w:rsidRPr="00187ADB" w:rsidRDefault="00B85F12" w:rsidP="001448BF">
      <w:pPr>
        <w:pStyle w:val="3"/>
        <w:keepNext w:val="0"/>
        <w:tabs>
          <w:tab w:val="num" w:pos="-142"/>
          <w:tab w:val="left" w:pos="720"/>
          <w:tab w:val="num" w:pos="1134"/>
        </w:tabs>
        <w:suppressAutoHyphens/>
        <w:spacing w:before="0" w:after="0" w:line="276" w:lineRule="auto"/>
        <w:ind w:firstLine="567"/>
        <w:rPr>
          <w:rFonts w:ascii="Times New Roman" w:hAnsi="Times New Roman"/>
          <w:b w:val="0"/>
          <w:szCs w:val="24"/>
          <w:lang w:val="ru-RU"/>
        </w:rPr>
      </w:pPr>
      <w:bookmarkStart w:id="64" w:name="_Toc275078162"/>
      <w:r w:rsidRPr="00187ADB">
        <w:rPr>
          <w:rFonts w:ascii="Times New Roman" w:hAnsi="Times New Roman"/>
          <w:b w:val="0"/>
          <w:szCs w:val="24"/>
          <w:lang w:val="ru-RU"/>
        </w:rPr>
        <w:t xml:space="preserve">1.2.1. </w:t>
      </w:r>
      <w:bookmarkEnd w:id="57"/>
      <w:r w:rsidRPr="00187ADB">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187ADB">
        <w:rPr>
          <w:webHidden/>
          <w:sz w:val="24"/>
          <w:szCs w:val="24"/>
          <w:lang w:val="ru-RU"/>
        </w:rPr>
        <w:t xml:space="preserve">Отстранение от участия в </w:t>
      </w:r>
      <w:bookmarkEnd w:id="65"/>
      <w:bookmarkEnd w:id="66"/>
      <w:bookmarkEnd w:id="67"/>
      <w:bookmarkEnd w:id="68"/>
      <w:r w:rsidRPr="00187ADB">
        <w:rPr>
          <w:webHidden/>
          <w:sz w:val="24"/>
          <w:szCs w:val="24"/>
          <w:lang w:val="ru-RU"/>
        </w:rPr>
        <w:t>закупке</w:t>
      </w:r>
      <w:bookmarkEnd w:id="69"/>
      <w:bookmarkEnd w:id="70"/>
    </w:p>
    <w:p w14:paraId="330A27FD" w14:textId="77777777" w:rsidR="00B85F12" w:rsidRPr="00187ADB" w:rsidRDefault="00B85F12" w:rsidP="001448BF">
      <w:pPr>
        <w:tabs>
          <w:tab w:val="left" w:pos="1418"/>
        </w:tabs>
        <w:spacing w:line="276" w:lineRule="auto"/>
        <w:ind w:left="142" w:firstLine="425"/>
        <w:jc w:val="both"/>
        <w:rPr>
          <w:webHidden/>
          <w:sz w:val="24"/>
          <w:szCs w:val="24"/>
        </w:rPr>
      </w:pPr>
      <w:r w:rsidRPr="00187ADB">
        <w:rPr>
          <w:sz w:val="24"/>
          <w:szCs w:val="24"/>
        </w:rPr>
        <w:t>1.3</w:t>
      </w:r>
      <w:r w:rsidRPr="00187ADB">
        <w:rPr>
          <w:b/>
          <w:sz w:val="24"/>
          <w:szCs w:val="24"/>
        </w:rPr>
        <w:t>.</w:t>
      </w:r>
      <w:r w:rsidRPr="00187ADB">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187ADB" w:rsidRDefault="00B85F12" w:rsidP="001448BF">
      <w:pPr>
        <w:numPr>
          <w:ilvl w:val="0"/>
          <w:numId w:val="35"/>
        </w:numPr>
        <w:tabs>
          <w:tab w:val="left" w:pos="1418"/>
        </w:tabs>
        <w:spacing w:line="276" w:lineRule="auto"/>
        <w:ind w:left="142" w:firstLine="425"/>
        <w:jc w:val="both"/>
        <w:rPr>
          <w:sz w:val="24"/>
          <w:szCs w:val="24"/>
        </w:rPr>
      </w:pPr>
      <w:r w:rsidRPr="00187ADB">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187ADB" w:rsidRDefault="00B85F12" w:rsidP="001448BF">
      <w:pPr>
        <w:numPr>
          <w:ilvl w:val="0"/>
          <w:numId w:val="35"/>
        </w:numPr>
        <w:tabs>
          <w:tab w:val="left" w:pos="1418"/>
        </w:tabs>
        <w:spacing w:line="276" w:lineRule="auto"/>
        <w:ind w:left="142" w:firstLine="425"/>
        <w:jc w:val="both"/>
        <w:rPr>
          <w:sz w:val="24"/>
          <w:szCs w:val="24"/>
        </w:rPr>
      </w:pPr>
      <w:r w:rsidRPr="00187ADB">
        <w:rPr>
          <w:sz w:val="24"/>
          <w:szCs w:val="24"/>
        </w:rPr>
        <w:t>Несоответствие участника требованиям, указанным в документации о закупке.</w:t>
      </w:r>
    </w:p>
    <w:p w14:paraId="5F110526" w14:textId="77777777" w:rsidR="00B85F12" w:rsidRPr="00187ADB" w:rsidRDefault="00B85F12" w:rsidP="001448BF">
      <w:pPr>
        <w:numPr>
          <w:ilvl w:val="0"/>
          <w:numId w:val="35"/>
        </w:numPr>
        <w:tabs>
          <w:tab w:val="left" w:pos="1418"/>
        </w:tabs>
        <w:spacing w:line="276" w:lineRule="auto"/>
        <w:ind w:left="0" w:firstLine="567"/>
        <w:jc w:val="both"/>
        <w:rPr>
          <w:sz w:val="24"/>
          <w:szCs w:val="24"/>
        </w:rPr>
      </w:pPr>
      <w:r w:rsidRPr="00187ADB">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187ADB" w:rsidRDefault="00B85F12" w:rsidP="001448BF">
      <w:pPr>
        <w:pStyle w:val="ab"/>
        <w:numPr>
          <w:ilvl w:val="2"/>
          <w:numId w:val="37"/>
        </w:numPr>
        <w:tabs>
          <w:tab w:val="left" w:pos="1418"/>
        </w:tabs>
        <w:spacing w:line="276" w:lineRule="auto"/>
        <w:ind w:left="0" w:firstLine="567"/>
        <w:jc w:val="both"/>
        <w:rPr>
          <w:sz w:val="24"/>
          <w:szCs w:val="24"/>
        </w:rPr>
      </w:pPr>
      <w:r w:rsidRPr="00187ADB">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187ADB" w:rsidRDefault="00B85F12" w:rsidP="001448BF">
      <w:pPr>
        <w:numPr>
          <w:ilvl w:val="0"/>
          <w:numId w:val="36"/>
        </w:numPr>
        <w:tabs>
          <w:tab w:val="left" w:pos="1418"/>
        </w:tabs>
        <w:spacing w:line="276" w:lineRule="auto"/>
        <w:ind w:left="0" w:firstLine="567"/>
        <w:jc w:val="both"/>
        <w:rPr>
          <w:sz w:val="24"/>
          <w:szCs w:val="24"/>
        </w:rPr>
      </w:pPr>
      <w:r w:rsidRPr="00187ADB">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24045353" w:rsidR="00B85F12" w:rsidRPr="00187ADB" w:rsidRDefault="00B85F12" w:rsidP="001448BF">
      <w:pPr>
        <w:numPr>
          <w:ilvl w:val="0"/>
          <w:numId w:val="36"/>
        </w:numPr>
        <w:tabs>
          <w:tab w:val="left" w:pos="1418"/>
        </w:tabs>
        <w:spacing w:line="276" w:lineRule="auto"/>
        <w:ind w:left="0" w:firstLine="567"/>
        <w:jc w:val="both"/>
        <w:rPr>
          <w:sz w:val="24"/>
          <w:szCs w:val="24"/>
        </w:rPr>
      </w:pPr>
      <w:r w:rsidRPr="00187ADB">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471BF7" w:rsidRPr="00187ADB">
        <w:rPr>
          <w:sz w:val="24"/>
          <w:szCs w:val="24"/>
        </w:rPr>
        <w:t>исполнительного</w:t>
      </w:r>
      <w:r w:rsidRPr="00187ADB">
        <w:rPr>
          <w:sz w:val="24"/>
          <w:szCs w:val="24"/>
        </w:rPr>
        <w:t xml:space="preserve"> производства;</w:t>
      </w:r>
    </w:p>
    <w:p w14:paraId="51EFC310"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установления факта участия в ОПГ (</w:t>
      </w:r>
      <w:r w:rsidRPr="00187ADB">
        <w:rPr>
          <w:rFonts w:eastAsiaTheme="minorHAnsi"/>
          <w:color w:val="1A1A1A"/>
          <w:sz w:val="24"/>
          <w:szCs w:val="24"/>
          <w:lang w:eastAsia="en-US"/>
        </w:rPr>
        <w:t xml:space="preserve">Организованная преступная группа) </w:t>
      </w:r>
      <w:r w:rsidRPr="00187ADB">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187ADB" w:rsidRDefault="00B85F12" w:rsidP="001448BF">
      <w:pPr>
        <w:pStyle w:val="ab"/>
        <w:numPr>
          <w:ilvl w:val="2"/>
          <w:numId w:val="37"/>
        </w:numPr>
        <w:tabs>
          <w:tab w:val="left" w:pos="1418"/>
        </w:tabs>
        <w:spacing w:line="276" w:lineRule="auto"/>
        <w:ind w:left="0" w:firstLine="567"/>
        <w:jc w:val="both"/>
        <w:rPr>
          <w:sz w:val="24"/>
          <w:szCs w:val="24"/>
        </w:rPr>
      </w:pPr>
      <w:r w:rsidRPr="00187ADB">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187ADB" w:rsidRDefault="00B85F12" w:rsidP="001448BF">
      <w:pPr>
        <w:tabs>
          <w:tab w:val="left" w:pos="900"/>
          <w:tab w:val="num" w:pos="1134"/>
          <w:tab w:val="num" w:pos="2880"/>
        </w:tabs>
        <w:spacing w:line="276" w:lineRule="auto"/>
        <w:ind w:firstLine="567"/>
        <w:jc w:val="both"/>
        <w:rPr>
          <w:sz w:val="24"/>
          <w:szCs w:val="24"/>
        </w:rPr>
      </w:pPr>
      <w:r w:rsidRPr="00187ADB">
        <w:rPr>
          <w:sz w:val="24"/>
          <w:szCs w:val="24"/>
        </w:rPr>
        <w:t xml:space="preserve"> </w:t>
      </w:r>
    </w:p>
    <w:p w14:paraId="3A83A062" w14:textId="77777777" w:rsidR="00B85F12" w:rsidRPr="00187ADB" w:rsidRDefault="00B85F12" w:rsidP="001448BF">
      <w:pPr>
        <w:pStyle w:val="10"/>
        <w:tabs>
          <w:tab w:val="clear" w:pos="432"/>
          <w:tab w:val="num" w:pos="-142"/>
          <w:tab w:val="num" w:pos="1134"/>
        </w:tabs>
        <w:suppressAutoHyphens/>
        <w:spacing w:before="0" w:after="0" w:line="276" w:lineRule="auto"/>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187ADB">
        <w:rPr>
          <w:sz w:val="24"/>
          <w:szCs w:val="24"/>
          <w:lang w:val="ru-RU"/>
        </w:rPr>
        <w:t>ЗАКУПОЧНАЯ ДОКУМЕНТАЦИЯ</w:t>
      </w:r>
      <w:bookmarkEnd w:id="71"/>
      <w:bookmarkEnd w:id="72"/>
      <w:bookmarkEnd w:id="73"/>
      <w:bookmarkEnd w:id="74"/>
      <w:bookmarkEnd w:id="75"/>
      <w:r w:rsidRPr="00187ADB">
        <w:rPr>
          <w:sz w:val="24"/>
          <w:szCs w:val="24"/>
          <w:lang w:val="ru-RU"/>
        </w:rPr>
        <w:t xml:space="preserve"> </w:t>
      </w:r>
    </w:p>
    <w:p w14:paraId="66AC9A61" w14:textId="77777777" w:rsidR="00B85F12" w:rsidRPr="00330DA5" w:rsidRDefault="00B85F12" w:rsidP="00330DA5">
      <w:pPr>
        <w:pStyle w:val="2"/>
        <w:keepNext w:val="0"/>
        <w:tabs>
          <w:tab w:val="num" w:pos="-142"/>
          <w:tab w:val="num" w:pos="720"/>
          <w:tab w:val="num" w:pos="1276"/>
          <w:tab w:val="left" w:pos="1418"/>
        </w:tabs>
        <w:suppressAutoHyphens/>
        <w:spacing w:after="0" w:line="276" w:lineRule="auto"/>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330DA5">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330DA5">
        <w:rPr>
          <w:sz w:val="24"/>
          <w:szCs w:val="24"/>
          <w:lang w:val="ru-RU"/>
        </w:rPr>
        <w:t xml:space="preserve"> </w:t>
      </w:r>
    </w:p>
    <w:p w14:paraId="06AB5FB9" w14:textId="77777777" w:rsidR="00B85F12" w:rsidRPr="00330DA5" w:rsidRDefault="00B85F12" w:rsidP="00163ADA">
      <w:pPr>
        <w:pStyle w:val="3"/>
        <w:keepNext w:val="0"/>
        <w:numPr>
          <w:ilvl w:val="0"/>
          <w:numId w:val="5"/>
        </w:numPr>
        <w:tabs>
          <w:tab w:val="clear" w:pos="1080"/>
          <w:tab w:val="num" w:pos="-142"/>
          <w:tab w:val="num" w:pos="720"/>
          <w:tab w:val="num" w:pos="1276"/>
          <w:tab w:val="left" w:pos="1418"/>
        </w:tabs>
        <w:suppressAutoHyphens/>
        <w:spacing w:before="0" w:after="0" w:line="276" w:lineRule="auto"/>
        <w:ind w:left="0" w:firstLine="0"/>
        <w:rPr>
          <w:rFonts w:ascii="Times New Roman" w:hAnsi="Times New Roman"/>
          <w:b w:val="0"/>
          <w:szCs w:val="24"/>
          <w:lang w:val="ru-RU"/>
        </w:rPr>
      </w:pPr>
      <w:bookmarkStart w:id="84" w:name="_Toc275078166"/>
      <w:r w:rsidRPr="00330DA5">
        <w:rPr>
          <w:rFonts w:ascii="Times New Roman" w:hAnsi="Times New Roman"/>
          <w:b w:val="0"/>
          <w:szCs w:val="24"/>
          <w:lang w:val="ru-RU"/>
        </w:rPr>
        <w:t>Состав закупочной документации:</w:t>
      </w:r>
      <w:bookmarkEnd w:id="84"/>
    </w:p>
    <w:p w14:paraId="7783DF92" w14:textId="7777777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 xml:space="preserve">Часть </w:t>
      </w:r>
      <w:r w:rsidRPr="00330DA5">
        <w:rPr>
          <w:sz w:val="24"/>
          <w:szCs w:val="24"/>
        </w:rPr>
        <w:fldChar w:fldCharType="begin"/>
      </w:r>
      <w:r w:rsidRPr="00330DA5">
        <w:rPr>
          <w:sz w:val="24"/>
          <w:szCs w:val="24"/>
        </w:rPr>
        <w:instrText xml:space="preserve"> REF _Ref166101239 \r \h  \* MERGEFORMAT </w:instrText>
      </w:r>
      <w:r w:rsidRPr="00330DA5">
        <w:rPr>
          <w:sz w:val="24"/>
          <w:szCs w:val="24"/>
        </w:rPr>
      </w:r>
      <w:r w:rsidRPr="00330DA5">
        <w:rPr>
          <w:sz w:val="24"/>
          <w:szCs w:val="24"/>
        </w:rPr>
        <w:fldChar w:fldCharType="separate"/>
      </w:r>
      <w:r w:rsidR="0079479A" w:rsidRPr="00330DA5">
        <w:rPr>
          <w:sz w:val="24"/>
          <w:szCs w:val="24"/>
        </w:rPr>
        <w:t>I</w:t>
      </w:r>
      <w:r w:rsidRPr="00330DA5">
        <w:rPr>
          <w:sz w:val="24"/>
          <w:szCs w:val="24"/>
        </w:rPr>
        <w:fldChar w:fldCharType="end"/>
      </w:r>
      <w:r w:rsidRPr="00330DA5">
        <w:rPr>
          <w:sz w:val="24"/>
          <w:szCs w:val="24"/>
        </w:rPr>
        <w:t xml:space="preserve"> ТЕРМИНЫ И ОПРЕДЕЛЕНИЯ.</w:t>
      </w:r>
    </w:p>
    <w:p w14:paraId="1924DA0E" w14:textId="7777777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II ОБЩИЕ УСЛОВИЯ ОСУЩЕСТВЛЕНИЯ ЗАКУПКИ.</w:t>
      </w:r>
    </w:p>
    <w:p w14:paraId="35CE01DC" w14:textId="7777777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III ИНФОРМАЦИОННАЯ КАРТА ЗАКУПКИ.</w:t>
      </w:r>
    </w:p>
    <w:p w14:paraId="3B2A264B" w14:textId="7F97C615" w:rsidR="00B85F12" w:rsidRPr="00330DA5" w:rsidRDefault="00B85F12" w:rsidP="00163ADA">
      <w:pPr>
        <w:pStyle w:val="112"/>
        <w:widowControl/>
        <w:numPr>
          <w:ilvl w:val="0"/>
          <w:numId w:val="6"/>
        </w:numPr>
        <w:tabs>
          <w:tab w:val="clear" w:pos="1288"/>
          <w:tab w:val="num" w:pos="-142"/>
          <w:tab w:val="num" w:pos="720"/>
          <w:tab w:val="num" w:pos="1276"/>
          <w:tab w:val="left" w:pos="1418"/>
          <w:tab w:val="left" w:pos="2268"/>
          <w:tab w:val="left" w:pos="2410"/>
        </w:tabs>
        <w:spacing w:before="0" w:after="0" w:line="276" w:lineRule="auto"/>
        <w:ind w:left="0" w:firstLine="0"/>
        <w:rPr>
          <w:szCs w:val="24"/>
        </w:rPr>
      </w:pPr>
      <w:r w:rsidRPr="00330DA5">
        <w:rPr>
          <w:szCs w:val="24"/>
        </w:rPr>
        <w:t>Часть IV</w:t>
      </w:r>
      <w:r w:rsidR="00330DA5" w:rsidRPr="00330DA5">
        <w:rPr>
          <w:szCs w:val="24"/>
        </w:rPr>
        <w:t xml:space="preserve"> ОБРАЗЦЫ ФОРМ И ДОКУМЕНТОВ ДЛЯ ЗАПОЛНЕНИЯ УЧАСТНИКАМИ ЗАКУПКИ</w:t>
      </w:r>
    </w:p>
    <w:p w14:paraId="5B0BEF20" w14:textId="4CDAD2C7" w:rsidR="00B85F12" w:rsidRPr="00330DA5"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V ПРОЕКТ ДОГОВОРА</w:t>
      </w:r>
      <w:r w:rsidR="009724B9" w:rsidRPr="00330DA5">
        <w:rPr>
          <w:sz w:val="24"/>
          <w:szCs w:val="24"/>
        </w:rPr>
        <w:t>.</w:t>
      </w:r>
    </w:p>
    <w:p w14:paraId="73E17D55" w14:textId="77777777" w:rsidR="00B85F12" w:rsidRPr="00187ADB" w:rsidRDefault="00B85F12" w:rsidP="00163ADA">
      <w:pPr>
        <w:numPr>
          <w:ilvl w:val="0"/>
          <w:numId w:val="6"/>
        </w:numPr>
        <w:tabs>
          <w:tab w:val="clear" w:pos="1288"/>
          <w:tab w:val="num" w:pos="-142"/>
          <w:tab w:val="num" w:pos="720"/>
          <w:tab w:val="num" w:pos="1276"/>
          <w:tab w:val="left" w:pos="1418"/>
        </w:tabs>
        <w:spacing w:line="276" w:lineRule="auto"/>
        <w:ind w:left="0" w:firstLine="0"/>
        <w:jc w:val="both"/>
        <w:rPr>
          <w:sz w:val="24"/>
          <w:szCs w:val="24"/>
        </w:rPr>
      </w:pPr>
      <w:r w:rsidRPr="00330DA5">
        <w:rPr>
          <w:sz w:val="24"/>
          <w:szCs w:val="24"/>
        </w:rPr>
        <w:t>Часть VI ТЕХНИЧЕСКАЯ ЧАСТЬ ЗАКУПОЧНОЙ ДОКУМЕНТАЦИИ</w:t>
      </w:r>
      <w:r w:rsidRPr="00187ADB">
        <w:rPr>
          <w:sz w:val="24"/>
          <w:szCs w:val="24"/>
        </w:rPr>
        <w:t>.</w:t>
      </w:r>
    </w:p>
    <w:p w14:paraId="2C92167F" w14:textId="77777777" w:rsidR="00B85F12" w:rsidRPr="00187ADB" w:rsidRDefault="00B85F12" w:rsidP="001448BF">
      <w:pPr>
        <w:pStyle w:val="3"/>
        <w:keepNext w:val="0"/>
        <w:tabs>
          <w:tab w:val="num" w:pos="-142"/>
          <w:tab w:val="num" w:pos="1134"/>
          <w:tab w:val="num" w:pos="3240"/>
        </w:tabs>
        <w:suppressAutoHyphens/>
        <w:spacing w:before="0" w:after="0" w:line="276" w:lineRule="auto"/>
        <w:ind w:firstLine="567"/>
        <w:rPr>
          <w:rFonts w:ascii="Times New Roman" w:hAnsi="Times New Roman"/>
          <w:b w:val="0"/>
          <w:szCs w:val="24"/>
          <w:lang w:val="ru-RU"/>
        </w:rPr>
      </w:pPr>
      <w:bookmarkStart w:id="85" w:name="_Ref166101804"/>
      <w:bookmarkStart w:id="86" w:name="_Toc275078167"/>
      <w:r w:rsidRPr="00187ADB">
        <w:rPr>
          <w:rFonts w:ascii="Times New Roman" w:hAnsi="Times New Roman"/>
          <w:b w:val="0"/>
          <w:szCs w:val="24"/>
          <w:lang w:val="ru-RU"/>
        </w:rPr>
        <w:lastRenderedPageBreak/>
        <w:t xml:space="preserve">2.1.3. </w:t>
      </w:r>
      <w:bookmarkEnd w:id="85"/>
      <w:r w:rsidRPr="00187ADB">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187ADB">
        <w:rPr>
          <w:rFonts w:ascii="Times New Roman" w:hAnsi="Times New Roman"/>
          <w:b w:val="0"/>
          <w:szCs w:val="24"/>
          <w:lang w:val="ru-RU"/>
        </w:rPr>
        <w:t>в электронной форме, размещенным на сайте Заказчика</w:t>
      </w:r>
      <w:bookmarkStart w:id="88" w:name="OLE_LINK61"/>
      <w:bookmarkEnd w:id="87"/>
      <w:r w:rsidRPr="00187ADB">
        <w:rPr>
          <w:rFonts w:ascii="Times New Roman" w:hAnsi="Times New Roman"/>
          <w:b w:val="0"/>
          <w:szCs w:val="24"/>
          <w:lang w:val="ru-RU"/>
        </w:rPr>
        <w:t>.</w:t>
      </w:r>
      <w:bookmarkEnd w:id="86"/>
      <w:bookmarkEnd w:id="88"/>
    </w:p>
    <w:p w14:paraId="7B75E046"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187ADB">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187ADB">
        <w:rPr>
          <w:sz w:val="24"/>
          <w:szCs w:val="24"/>
          <w:lang w:val="ru-RU"/>
        </w:rPr>
        <w:t xml:space="preserve"> </w:t>
      </w:r>
    </w:p>
    <w:p w14:paraId="7429CAF9" w14:textId="77777777" w:rsidR="00B85F12" w:rsidRPr="00187ADB" w:rsidRDefault="00B85F12" w:rsidP="001448BF">
      <w:pPr>
        <w:pStyle w:val="3"/>
        <w:keepNext w:val="0"/>
        <w:numPr>
          <w:ilvl w:val="0"/>
          <w:numId w:val="7"/>
        </w:numPr>
        <w:tabs>
          <w:tab w:val="clear" w:pos="1320"/>
          <w:tab w:val="num" w:pos="-142"/>
          <w:tab w:val="num" w:pos="720"/>
          <w:tab w:val="num" w:pos="1134"/>
        </w:tabs>
        <w:suppressAutoHyphens/>
        <w:spacing w:before="0" w:after="0" w:line="276" w:lineRule="auto"/>
        <w:ind w:left="0" w:firstLine="567"/>
        <w:rPr>
          <w:rFonts w:ascii="Times New Roman" w:hAnsi="Times New Roman"/>
          <w:b w:val="0"/>
          <w:szCs w:val="24"/>
          <w:lang w:val="ru-RU"/>
        </w:rPr>
      </w:pPr>
      <w:bookmarkStart w:id="98" w:name="_Toc275078169"/>
      <w:r w:rsidRPr="00187ADB">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187ADB">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Default="00B85F12" w:rsidP="001448BF">
      <w:pPr>
        <w:numPr>
          <w:ilvl w:val="0"/>
          <w:numId w:val="7"/>
        </w:numPr>
        <w:tabs>
          <w:tab w:val="clear" w:pos="1320"/>
          <w:tab w:val="num" w:pos="-142"/>
          <w:tab w:val="num" w:pos="720"/>
          <w:tab w:val="num" w:pos="1134"/>
        </w:tabs>
        <w:spacing w:line="276" w:lineRule="auto"/>
        <w:ind w:left="0" w:firstLine="567"/>
        <w:jc w:val="both"/>
        <w:rPr>
          <w:sz w:val="24"/>
          <w:szCs w:val="24"/>
        </w:rPr>
      </w:pPr>
      <w:r w:rsidRPr="00187ADB">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AD8AA5" w14:textId="77777777" w:rsidR="009E5F89" w:rsidRPr="00187ADB" w:rsidRDefault="009E5F89" w:rsidP="009E5F89">
      <w:pPr>
        <w:tabs>
          <w:tab w:val="num" w:pos="1134"/>
          <w:tab w:val="num" w:pos="1320"/>
        </w:tabs>
        <w:spacing w:line="276" w:lineRule="auto"/>
        <w:ind w:left="567"/>
        <w:jc w:val="both"/>
        <w:rPr>
          <w:sz w:val="24"/>
          <w:szCs w:val="24"/>
        </w:rPr>
      </w:pPr>
    </w:p>
    <w:p w14:paraId="36BAEC1C" w14:textId="77777777" w:rsidR="00B85F12" w:rsidRPr="00187ADB" w:rsidRDefault="00B85F12" w:rsidP="001448BF">
      <w:pPr>
        <w:pStyle w:val="10"/>
        <w:keepNext w:val="0"/>
        <w:tabs>
          <w:tab w:val="clear" w:pos="432"/>
          <w:tab w:val="num" w:pos="-142"/>
          <w:tab w:val="num" w:pos="1134"/>
        </w:tabs>
        <w:suppressAutoHyphens/>
        <w:spacing w:before="0" w:after="0" w:line="276" w:lineRule="auto"/>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187ADB">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187ADB">
        <w:rPr>
          <w:sz w:val="24"/>
          <w:szCs w:val="24"/>
          <w:lang w:val="ru-RU"/>
        </w:rPr>
        <w:t>ЗАКУПКЕ</w:t>
      </w:r>
      <w:bookmarkEnd w:id="107"/>
      <w:bookmarkEnd w:id="108"/>
    </w:p>
    <w:p w14:paraId="3C00D0EE" w14:textId="77777777" w:rsidR="00B85F12" w:rsidRPr="00187ADB" w:rsidRDefault="00B85F12" w:rsidP="001448BF">
      <w:pPr>
        <w:pStyle w:val="2"/>
        <w:keepNext w:val="0"/>
        <w:tabs>
          <w:tab w:val="num" w:pos="-142"/>
          <w:tab w:val="num" w:pos="1134"/>
        </w:tabs>
        <w:suppressAutoHyphens/>
        <w:spacing w:after="0" w:line="276" w:lineRule="auto"/>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187ADB">
        <w:rPr>
          <w:sz w:val="24"/>
          <w:szCs w:val="24"/>
          <w:lang w:val="ru-RU"/>
        </w:rPr>
        <w:t>Форма предложения по предоставлению Товаров Фонду</w:t>
      </w:r>
      <w:bookmarkEnd w:id="109"/>
      <w:r w:rsidRPr="00187ADB">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187ADB" w:rsidRDefault="00B85F12" w:rsidP="001448BF">
      <w:pPr>
        <w:pStyle w:val="3"/>
        <w:keepNext w:val="0"/>
        <w:numPr>
          <w:ilvl w:val="2"/>
          <w:numId w:val="8"/>
        </w:numPr>
        <w:tabs>
          <w:tab w:val="num" w:pos="-142"/>
          <w:tab w:val="num" w:pos="1134"/>
        </w:tabs>
        <w:suppressAutoHyphens/>
        <w:spacing w:before="0" w:after="0" w:line="276" w:lineRule="auto"/>
        <w:ind w:left="0" w:firstLine="567"/>
        <w:rPr>
          <w:rFonts w:ascii="Times New Roman" w:hAnsi="Times New Roman"/>
          <w:b w:val="0"/>
          <w:szCs w:val="24"/>
          <w:lang w:val="ru-RU"/>
        </w:rPr>
      </w:pPr>
      <w:bookmarkStart w:id="117" w:name="_Toc275078175"/>
      <w:r w:rsidRPr="00187ADB">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187ADB">
        <w:rPr>
          <w:rFonts w:ascii="Times New Roman" w:hAnsi="Times New Roman"/>
          <w:szCs w:val="24"/>
          <w:lang w:val="ru-RU"/>
        </w:rPr>
        <w:t>в письменной форме на бумажном носителе в запечатанном конверте</w:t>
      </w:r>
      <w:r w:rsidRPr="00187ADB">
        <w:rPr>
          <w:rFonts w:ascii="Times New Roman" w:hAnsi="Times New Roman"/>
          <w:b w:val="0"/>
          <w:szCs w:val="24"/>
          <w:lang w:val="ru-RU"/>
        </w:rPr>
        <w:t>, в соответствии с Положением о закупках.</w:t>
      </w:r>
      <w:bookmarkEnd w:id="117"/>
      <w:r w:rsidRPr="00187ADB">
        <w:rPr>
          <w:rFonts w:ascii="Times New Roman" w:hAnsi="Times New Roman"/>
          <w:b w:val="0"/>
          <w:szCs w:val="24"/>
          <w:lang w:val="ru-RU"/>
        </w:rPr>
        <w:t xml:space="preserve"> </w:t>
      </w:r>
      <w:bookmarkStart w:id="118" w:name="OLE_LINK70"/>
    </w:p>
    <w:p w14:paraId="15867F85" w14:textId="77777777" w:rsidR="00B85F12" w:rsidRPr="00187ADB" w:rsidRDefault="00B85F12" w:rsidP="001448BF">
      <w:pPr>
        <w:pStyle w:val="3"/>
        <w:numPr>
          <w:ilvl w:val="2"/>
          <w:numId w:val="8"/>
        </w:numPr>
        <w:tabs>
          <w:tab w:val="num" w:pos="-142"/>
          <w:tab w:val="num" w:pos="1134"/>
        </w:tabs>
        <w:suppressAutoHyphens/>
        <w:spacing w:before="0" w:after="0" w:line="276" w:lineRule="auto"/>
        <w:ind w:left="0" w:firstLine="567"/>
        <w:rPr>
          <w:rFonts w:ascii="Times New Roman" w:hAnsi="Times New Roman"/>
          <w:b w:val="0"/>
          <w:szCs w:val="24"/>
          <w:lang w:val="ru-RU"/>
        </w:rPr>
      </w:pPr>
      <w:r w:rsidRPr="00187ADB">
        <w:rPr>
          <w:rFonts w:ascii="Times New Roman" w:hAnsi="Times New Roman"/>
          <w:b w:val="0"/>
          <w:szCs w:val="24"/>
          <w:lang w:val="ru-RU"/>
        </w:rPr>
        <w:t xml:space="preserve"> </w:t>
      </w:r>
      <w:bookmarkStart w:id="119" w:name="_Ref166246797"/>
      <w:bookmarkStart w:id="120" w:name="_Toc275078176"/>
      <w:bookmarkEnd w:id="118"/>
      <w:r w:rsidRPr="00187ADB">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187ADB" w:rsidRDefault="00B85F12" w:rsidP="001448BF">
      <w:pPr>
        <w:tabs>
          <w:tab w:val="left" w:pos="1134"/>
        </w:tabs>
        <w:autoSpaceDE w:val="0"/>
        <w:autoSpaceDN w:val="0"/>
        <w:adjustRightInd w:val="0"/>
        <w:spacing w:line="276" w:lineRule="auto"/>
        <w:ind w:firstLine="567"/>
        <w:jc w:val="both"/>
        <w:rPr>
          <w:rFonts w:eastAsia="Calibri"/>
          <w:i/>
          <w:color w:val="000000"/>
          <w:sz w:val="24"/>
          <w:szCs w:val="24"/>
        </w:rPr>
      </w:pPr>
      <w:bookmarkStart w:id="122" w:name="_Ref166327262"/>
      <w:bookmarkEnd w:id="121"/>
      <w:r w:rsidRPr="00187ADB">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187ADB">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187ADB">
        <w:rPr>
          <w:rFonts w:eastAsia="Calibri"/>
          <w:i/>
          <w:color w:val="000000"/>
          <w:sz w:val="24"/>
          <w:szCs w:val="24"/>
        </w:rPr>
        <w:t xml:space="preserve"> </w:t>
      </w:r>
    </w:p>
    <w:p w14:paraId="4099194F" w14:textId="77777777" w:rsidR="00B85F12" w:rsidRPr="00187ADB" w:rsidRDefault="00B85F12" w:rsidP="001448BF">
      <w:pPr>
        <w:tabs>
          <w:tab w:val="left" w:pos="1134"/>
        </w:tabs>
        <w:autoSpaceDE w:val="0"/>
        <w:autoSpaceDN w:val="0"/>
        <w:adjustRightInd w:val="0"/>
        <w:spacing w:line="276" w:lineRule="auto"/>
        <w:ind w:firstLine="567"/>
        <w:jc w:val="both"/>
        <w:rPr>
          <w:rFonts w:eastAsia="Calibri"/>
          <w:i/>
          <w:color w:val="000000"/>
          <w:sz w:val="24"/>
          <w:szCs w:val="24"/>
        </w:rPr>
      </w:pPr>
      <w:r w:rsidRPr="00187ADB">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187ADB" w:rsidRDefault="00B85F12" w:rsidP="001448BF">
      <w:pPr>
        <w:numPr>
          <w:ilvl w:val="2"/>
          <w:numId w:val="8"/>
        </w:numPr>
        <w:tabs>
          <w:tab w:val="num" w:pos="-142"/>
          <w:tab w:val="num" w:pos="1134"/>
        </w:tabs>
        <w:spacing w:line="276" w:lineRule="auto"/>
        <w:ind w:left="0" w:firstLine="567"/>
        <w:jc w:val="both"/>
        <w:rPr>
          <w:sz w:val="24"/>
          <w:szCs w:val="24"/>
        </w:rPr>
      </w:pPr>
      <w:r w:rsidRPr="00187ADB">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4F29890"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bookmarkStart w:id="123" w:name="_Ref166250391"/>
      <w:r w:rsidRPr="00187ADB">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187ADB">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187ADB">
        <w:rPr>
          <w:rFonts w:ascii="Times New Roman" w:hAnsi="Times New Roman"/>
          <w:b/>
          <w:szCs w:val="24"/>
          <w:lang w:val="ru-RU"/>
        </w:rPr>
        <w:t xml:space="preserve">Предложение на участие в закупке </w:t>
      </w:r>
      <w:bookmarkStart w:id="124" w:name="OLE_LINK47"/>
      <w:r w:rsidRPr="00187ADB">
        <w:rPr>
          <w:rFonts w:ascii="Times New Roman" w:hAnsi="Times New Roman"/>
          <w:b/>
          <w:szCs w:val="24"/>
          <w:lang w:val="ru-RU"/>
        </w:rPr>
        <w:t>______ (наименование закупки). Реестровый номер ______ (реестровый номер закупки)</w:t>
      </w:r>
      <w:r w:rsidRPr="00187ADB">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187ADB">
        <w:rPr>
          <w:rFonts w:ascii="Times New Roman" w:eastAsia="Calibri" w:hAnsi="Times New Roman"/>
          <w:b/>
          <w:szCs w:val="24"/>
          <w:lang w:val="ru-RU"/>
        </w:rPr>
        <w:t xml:space="preserve"> </w:t>
      </w:r>
    </w:p>
    <w:p w14:paraId="643A2B7A"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eastAsia="Calibri" w:hAnsi="Times New Roman"/>
          <w:b/>
          <w:szCs w:val="24"/>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187ADB" w:rsidRDefault="00B85F12" w:rsidP="001448BF">
      <w:pPr>
        <w:pStyle w:val="4"/>
        <w:keepNext w:val="0"/>
        <w:numPr>
          <w:ilvl w:val="3"/>
          <w:numId w:val="8"/>
        </w:numPr>
        <w:tabs>
          <w:tab w:val="num" w:pos="1134"/>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187ADB" w:rsidRDefault="00B85F12" w:rsidP="001448BF">
      <w:pPr>
        <w:pStyle w:val="3"/>
        <w:keepNext w:val="0"/>
        <w:numPr>
          <w:ilvl w:val="1"/>
          <w:numId w:val="8"/>
        </w:numPr>
        <w:tabs>
          <w:tab w:val="num" w:pos="1134"/>
        </w:tabs>
        <w:suppressAutoHyphens/>
        <w:spacing w:before="0" w:after="0" w:line="276" w:lineRule="auto"/>
        <w:ind w:left="0" w:firstLine="567"/>
        <w:rPr>
          <w:rFonts w:ascii="Times New Roman" w:hAnsi="Times New Roman"/>
          <w:szCs w:val="24"/>
          <w:lang w:val="ru-RU"/>
        </w:rPr>
      </w:pPr>
      <w:bookmarkStart w:id="128" w:name="_Toc123405469"/>
      <w:bookmarkStart w:id="129" w:name="_Toc275078177"/>
      <w:r w:rsidRPr="00187ADB">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187ADB" w:rsidRDefault="00B85F12" w:rsidP="001448BF">
      <w:pPr>
        <w:pStyle w:val="3"/>
        <w:keepNext w:val="0"/>
        <w:numPr>
          <w:ilvl w:val="1"/>
          <w:numId w:val="9"/>
        </w:numPr>
        <w:tabs>
          <w:tab w:val="clear" w:pos="1800"/>
          <w:tab w:val="num" w:pos="-142"/>
          <w:tab w:val="num" w:pos="720"/>
          <w:tab w:val="num" w:pos="1134"/>
          <w:tab w:val="left" w:pos="1418"/>
        </w:tabs>
        <w:suppressAutoHyphens/>
        <w:spacing w:before="0" w:after="0" w:line="276" w:lineRule="auto"/>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187ADB">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187ADB" w:rsidRDefault="00B85F12" w:rsidP="001448BF">
      <w:pPr>
        <w:pStyle w:val="3"/>
        <w:keepNext w:val="0"/>
        <w:numPr>
          <w:ilvl w:val="1"/>
          <w:numId w:val="8"/>
        </w:numPr>
        <w:tabs>
          <w:tab w:val="num" w:pos="1134"/>
          <w:tab w:val="left" w:pos="1418"/>
        </w:tabs>
        <w:suppressAutoHyphens/>
        <w:spacing w:before="0" w:after="0" w:line="276" w:lineRule="auto"/>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187ADB">
        <w:rPr>
          <w:rFonts w:ascii="Times New Roman" w:hAnsi="Times New Roman"/>
          <w:szCs w:val="24"/>
          <w:lang w:val="ru-RU"/>
        </w:rPr>
        <w:t xml:space="preserve">Валюта </w:t>
      </w:r>
      <w:bookmarkEnd w:id="135"/>
      <w:r w:rsidRPr="00187ADB">
        <w:rPr>
          <w:rFonts w:ascii="Times New Roman" w:hAnsi="Times New Roman"/>
          <w:szCs w:val="24"/>
          <w:lang w:val="ru-RU"/>
        </w:rPr>
        <w:t>предложения на участие в закупке</w:t>
      </w:r>
      <w:bookmarkEnd w:id="136"/>
      <w:bookmarkEnd w:id="137"/>
      <w:bookmarkEnd w:id="138"/>
      <w:r w:rsidRPr="00187ADB">
        <w:rPr>
          <w:rFonts w:ascii="Times New Roman" w:hAnsi="Times New Roman"/>
          <w:szCs w:val="24"/>
          <w:lang w:val="ru-RU"/>
        </w:rPr>
        <w:t>.</w:t>
      </w:r>
    </w:p>
    <w:p w14:paraId="5A914BD1" w14:textId="77777777" w:rsidR="00B85F12" w:rsidRPr="00187ADB" w:rsidRDefault="00B85F12" w:rsidP="001448BF">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187ADB">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187ADB" w:rsidRDefault="00B85F12" w:rsidP="001448BF">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187ADB">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187ADB" w:rsidRDefault="00B85F12" w:rsidP="001448BF">
      <w:pPr>
        <w:pStyle w:val="ab"/>
        <w:numPr>
          <w:ilvl w:val="1"/>
          <w:numId w:val="8"/>
        </w:numPr>
        <w:tabs>
          <w:tab w:val="clear" w:pos="540"/>
          <w:tab w:val="num" w:pos="1134"/>
          <w:tab w:val="left" w:pos="1418"/>
        </w:tabs>
        <w:spacing w:line="276" w:lineRule="auto"/>
        <w:ind w:left="0" w:firstLine="567"/>
        <w:jc w:val="both"/>
        <w:rPr>
          <w:b/>
          <w:sz w:val="24"/>
          <w:szCs w:val="24"/>
        </w:rPr>
      </w:pPr>
      <w:bookmarkStart w:id="141" w:name="_Toc235857920"/>
      <w:bookmarkStart w:id="142" w:name="_Toc235858350"/>
      <w:bookmarkStart w:id="143" w:name="_Toc275078183"/>
      <w:bookmarkEnd w:id="140"/>
      <w:r w:rsidRPr="00187ADB">
        <w:rPr>
          <w:b/>
          <w:sz w:val="24"/>
          <w:szCs w:val="24"/>
        </w:rPr>
        <w:t>Единые требования</w:t>
      </w:r>
      <w:r w:rsidRPr="00187ADB">
        <w:rPr>
          <w:sz w:val="24"/>
          <w:szCs w:val="24"/>
        </w:rPr>
        <w:t xml:space="preserve"> </w:t>
      </w:r>
      <w:r w:rsidRPr="00187ADB">
        <w:rPr>
          <w:b/>
          <w:sz w:val="24"/>
          <w:szCs w:val="24"/>
        </w:rPr>
        <w:t>к участникам закупки:</w:t>
      </w:r>
    </w:p>
    <w:p w14:paraId="5ECE6877" w14:textId="77777777" w:rsidR="00B85F12" w:rsidRPr="00187ADB" w:rsidRDefault="00B85F12" w:rsidP="001448BF">
      <w:pPr>
        <w:pStyle w:val="ab"/>
        <w:numPr>
          <w:ilvl w:val="4"/>
          <w:numId w:val="34"/>
        </w:numPr>
        <w:tabs>
          <w:tab w:val="num" w:pos="1134"/>
          <w:tab w:val="left" w:pos="1418"/>
        </w:tabs>
        <w:spacing w:line="276" w:lineRule="auto"/>
        <w:ind w:left="0" w:firstLine="567"/>
        <w:jc w:val="both"/>
        <w:rPr>
          <w:sz w:val="24"/>
          <w:szCs w:val="24"/>
        </w:rPr>
      </w:pPr>
      <w:r w:rsidRPr="00187ADB">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126DD4E5"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D4611A" w:rsidRPr="00187ADB">
        <w:rPr>
          <w:sz w:val="24"/>
          <w:szCs w:val="24"/>
        </w:rPr>
        <w:t>исполнительн</w:t>
      </w:r>
      <w:r w:rsidRPr="00187ADB">
        <w:rPr>
          <w:sz w:val="24"/>
          <w:szCs w:val="24"/>
        </w:rPr>
        <w:t>ого производства;</w:t>
      </w:r>
    </w:p>
    <w:p w14:paraId="6DADA338"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rsidRPr="00187ADB">
        <w:rPr>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187ADB" w:rsidRDefault="00B85F12" w:rsidP="001448BF">
      <w:pPr>
        <w:pStyle w:val="ab"/>
        <w:numPr>
          <w:ilvl w:val="4"/>
          <w:numId w:val="34"/>
        </w:numPr>
        <w:tabs>
          <w:tab w:val="left" w:pos="1134"/>
        </w:tabs>
        <w:spacing w:line="276" w:lineRule="auto"/>
        <w:ind w:left="0" w:firstLine="567"/>
        <w:jc w:val="both"/>
        <w:rPr>
          <w:sz w:val="24"/>
          <w:szCs w:val="24"/>
        </w:rPr>
      </w:pPr>
      <w:r w:rsidRPr="00187ADB">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 xml:space="preserve">  отсутствие факта участия в ОПГ (</w:t>
      </w:r>
      <w:r w:rsidRPr="00187ADB">
        <w:rPr>
          <w:rFonts w:eastAsiaTheme="minorHAnsi"/>
          <w:color w:val="1A1A1A"/>
          <w:sz w:val="24"/>
          <w:szCs w:val="24"/>
          <w:lang w:eastAsia="en-US"/>
        </w:rPr>
        <w:t xml:space="preserve">Организованная преступная группа) </w:t>
      </w:r>
      <w:r w:rsidRPr="00187ADB">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187ADB" w:rsidRDefault="00B85F12" w:rsidP="001448BF">
      <w:pPr>
        <w:numPr>
          <w:ilvl w:val="0"/>
          <w:numId w:val="36"/>
        </w:numPr>
        <w:tabs>
          <w:tab w:val="left" w:pos="1134"/>
        </w:tabs>
        <w:spacing w:line="276" w:lineRule="auto"/>
        <w:ind w:left="0" w:firstLine="567"/>
        <w:jc w:val="both"/>
        <w:rPr>
          <w:sz w:val="24"/>
          <w:szCs w:val="24"/>
        </w:rPr>
      </w:pPr>
      <w:r w:rsidRPr="00187ADB">
        <w:rPr>
          <w:sz w:val="24"/>
          <w:szCs w:val="24"/>
        </w:rPr>
        <w:t>отсутствие в Реестрах недобросовестных поставщиков.</w:t>
      </w:r>
    </w:p>
    <w:p w14:paraId="2A8B363E" w14:textId="77777777" w:rsidR="00B85F12" w:rsidRPr="00187ADB" w:rsidRDefault="00B85F12" w:rsidP="001448BF">
      <w:pPr>
        <w:pStyle w:val="3"/>
        <w:keepNext w:val="0"/>
        <w:numPr>
          <w:ilvl w:val="1"/>
          <w:numId w:val="8"/>
        </w:numPr>
        <w:tabs>
          <w:tab w:val="left" w:pos="1134"/>
          <w:tab w:val="left" w:pos="1418"/>
        </w:tabs>
        <w:suppressAutoHyphens/>
        <w:spacing w:before="0" w:after="0" w:line="276" w:lineRule="auto"/>
        <w:ind w:left="0" w:firstLine="567"/>
        <w:rPr>
          <w:rFonts w:ascii="Times New Roman" w:hAnsi="Times New Roman"/>
          <w:szCs w:val="24"/>
          <w:lang w:val="ru-RU"/>
        </w:rPr>
      </w:pPr>
      <w:r w:rsidRPr="00187ADB">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187ADB">
        <w:rPr>
          <w:rFonts w:ascii="Times New Roman" w:hAnsi="Times New Roman"/>
          <w:szCs w:val="24"/>
          <w:lang w:val="ru-RU"/>
        </w:rPr>
        <w:t xml:space="preserve">.  </w:t>
      </w:r>
    </w:p>
    <w:p w14:paraId="39ACA13F" w14:textId="77777777" w:rsidR="00B85F12" w:rsidRPr="00187ADB" w:rsidRDefault="00B85F12" w:rsidP="001448BF">
      <w:pPr>
        <w:pStyle w:val="ab"/>
        <w:numPr>
          <w:ilvl w:val="2"/>
          <w:numId w:val="8"/>
        </w:numPr>
        <w:tabs>
          <w:tab w:val="left" w:pos="1134"/>
        </w:tabs>
        <w:spacing w:line="276" w:lineRule="auto"/>
        <w:ind w:left="0" w:firstLine="567"/>
        <w:jc w:val="both"/>
        <w:rPr>
          <w:sz w:val="24"/>
          <w:szCs w:val="24"/>
        </w:rPr>
      </w:pPr>
      <w:bookmarkStart w:id="144" w:name="_Ref166243143"/>
      <w:bookmarkStart w:id="145" w:name="_Toc275078184"/>
      <w:r w:rsidRPr="00187ADB">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187ADB">
        <w:rPr>
          <w:sz w:val="24"/>
          <w:szCs w:val="24"/>
        </w:rPr>
        <w:fldChar w:fldCharType="begin"/>
      </w:r>
      <w:r w:rsidRPr="00187ADB">
        <w:rPr>
          <w:sz w:val="24"/>
          <w:szCs w:val="24"/>
        </w:rPr>
        <w:instrText xml:space="preserve"> REF _Ref166329210 \r \h  \* MERGEFORMAT </w:instrText>
      </w:r>
      <w:r w:rsidRPr="00187ADB">
        <w:rPr>
          <w:sz w:val="24"/>
          <w:szCs w:val="24"/>
        </w:rPr>
      </w:r>
      <w:r w:rsidRPr="00187ADB">
        <w:rPr>
          <w:sz w:val="24"/>
          <w:szCs w:val="24"/>
        </w:rPr>
        <w:fldChar w:fldCharType="separate"/>
      </w:r>
      <w:r w:rsidR="0079479A">
        <w:rPr>
          <w:sz w:val="24"/>
          <w:szCs w:val="24"/>
        </w:rPr>
        <w:t>IV</w:t>
      </w:r>
      <w:r w:rsidRPr="00187ADB">
        <w:rPr>
          <w:sz w:val="24"/>
          <w:szCs w:val="24"/>
        </w:rPr>
        <w:fldChar w:fldCharType="end"/>
      </w:r>
      <w:r w:rsidRPr="00187ADB">
        <w:rPr>
          <w:sz w:val="24"/>
          <w:szCs w:val="24"/>
        </w:rPr>
        <w:t xml:space="preserve"> «</w:t>
      </w:r>
      <w:r w:rsidRPr="00187ADB">
        <w:rPr>
          <w:sz w:val="24"/>
          <w:szCs w:val="24"/>
        </w:rPr>
        <w:fldChar w:fldCharType="begin"/>
      </w:r>
      <w:r w:rsidRPr="00187ADB">
        <w:rPr>
          <w:sz w:val="24"/>
          <w:szCs w:val="24"/>
        </w:rPr>
        <w:instrText xml:space="preserve"> REF _Ref166329217 \h  \* MERGEFORMAT </w:instrText>
      </w:r>
      <w:r w:rsidRPr="00187ADB">
        <w:rPr>
          <w:sz w:val="24"/>
          <w:szCs w:val="24"/>
        </w:rPr>
      </w:r>
      <w:r w:rsidRPr="00187ADB">
        <w:rPr>
          <w:sz w:val="24"/>
          <w:szCs w:val="24"/>
        </w:rPr>
        <w:fldChar w:fldCharType="separate"/>
      </w:r>
      <w:r w:rsidR="0079479A" w:rsidRPr="0079479A">
        <w:rPr>
          <w:lang w:eastAsia="zh-CN"/>
        </w:rPr>
        <w:t>ОБРАЗЦЫ ФОРМ И ДОКУМЕНТОВ ДЛЯ ЗАПОЛНЕНИЯ УЧАСТНИКАМИ ЗАКУПКИ</w:t>
      </w:r>
      <w:r w:rsidRPr="00187ADB">
        <w:rPr>
          <w:sz w:val="24"/>
          <w:szCs w:val="24"/>
        </w:rPr>
        <w:fldChar w:fldCharType="end"/>
      </w:r>
      <w:r w:rsidRPr="00187ADB">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 xml:space="preserve">декларация о соответствии участника закупки требованиям, установленным в подпунктах </w:t>
      </w:r>
      <w:r w:rsidRPr="00187ADB">
        <w:rPr>
          <w:b/>
          <w:sz w:val="24"/>
          <w:szCs w:val="24"/>
        </w:rPr>
        <w:t>2-10 пункта 3.4</w:t>
      </w:r>
      <w:r w:rsidRPr="00187ADB">
        <w:rPr>
          <w:sz w:val="24"/>
          <w:szCs w:val="24"/>
        </w:rPr>
        <w:t>. Закупочной документации;</w:t>
      </w:r>
    </w:p>
    <w:p w14:paraId="18C7FD39" w14:textId="77777777" w:rsidR="00B85F12" w:rsidRPr="00187ADB" w:rsidRDefault="00B85F12" w:rsidP="001448BF">
      <w:pPr>
        <w:numPr>
          <w:ilvl w:val="0"/>
          <w:numId w:val="38"/>
        </w:numPr>
        <w:tabs>
          <w:tab w:val="left" w:pos="1134"/>
        </w:tabs>
        <w:autoSpaceDE w:val="0"/>
        <w:autoSpaceDN w:val="0"/>
        <w:adjustRightInd w:val="0"/>
        <w:spacing w:line="276" w:lineRule="auto"/>
        <w:ind w:left="0" w:firstLine="567"/>
        <w:jc w:val="both"/>
        <w:rPr>
          <w:rFonts w:eastAsia="Calibri"/>
          <w:sz w:val="24"/>
          <w:szCs w:val="24"/>
        </w:rPr>
      </w:pPr>
      <w:r w:rsidRPr="00187ADB">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187ADB">
        <w:rPr>
          <w:sz w:val="24"/>
          <w:szCs w:val="24"/>
        </w:rPr>
        <w:t>пункта 3.4. Закупочной документации</w:t>
      </w:r>
      <w:r w:rsidRPr="00187ADB">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w:t>
      </w:r>
      <w:r w:rsidRPr="00187ADB">
        <w:rPr>
          <w:sz w:val="24"/>
          <w:szCs w:val="24"/>
        </w:rPr>
        <w:lastRenderedPageBreak/>
        <w:t>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187ADB" w:rsidRDefault="00B85F12" w:rsidP="001448BF">
      <w:pPr>
        <w:numPr>
          <w:ilvl w:val="0"/>
          <w:numId w:val="38"/>
        </w:numPr>
        <w:tabs>
          <w:tab w:val="left" w:pos="1134"/>
        </w:tabs>
        <w:autoSpaceDE w:val="0"/>
        <w:autoSpaceDN w:val="0"/>
        <w:adjustRightInd w:val="0"/>
        <w:spacing w:line="276" w:lineRule="auto"/>
        <w:ind w:left="0" w:firstLine="567"/>
        <w:jc w:val="both"/>
        <w:rPr>
          <w:rFonts w:eastAsia="Calibri"/>
          <w:sz w:val="24"/>
          <w:szCs w:val="24"/>
        </w:rPr>
      </w:pPr>
      <w:r w:rsidRPr="00187ADB">
        <w:rPr>
          <w:rFonts w:eastAsia="Calibri"/>
          <w:sz w:val="24"/>
          <w:szCs w:val="24"/>
        </w:rPr>
        <w:t>документ</w:t>
      </w:r>
      <w:r w:rsidRPr="00187ADB">
        <w:rPr>
          <w:rFonts w:eastAsia="Calibri"/>
          <w:i/>
          <w:sz w:val="24"/>
          <w:szCs w:val="24"/>
        </w:rPr>
        <w:t>,</w:t>
      </w:r>
      <w:r w:rsidRPr="00187ADB">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187ADB">
        <w:rPr>
          <w:rFonts w:eastAsia="Calibri"/>
          <w:b/>
          <w:sz w:val="24"/>
          <w:szCs w:val="24"/>
        </w:rPr>
        <w:t>также</w:t>
      </w:r>
      <w:r w:rsidRPr="00187ADB">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187ADB">
        <w:rPr>
          <w:rFonts w:eastAsia="Calibri"/>
          <w:b/>
          <w:sz w:val="24"/>
          <w:szCs w:val="24"/>
        </w:rPr>
        <w:t xml:space="preserve">также </w:t>
      </w:r>
      <w:r w:rsidRPr="00187ADB">
        <w:rPr>
          <w:rFonts w:eastAsia="Calibri"/>
          <w:sz w:val="24"/>
          <w:szCs w:val="24"/>
        </w:rPr>
        <w:t>документ, подтверждающий полномочия такого лица;</w:t>
      </w:r>
    </w:p>
    <w:p w14:paraId="58AEAC74"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 xml:space="preserve">Предложение участника закупки в отношении объекта закупки, а в случае закупки товара </w:t>
      </w:r>
      <w:r w:rsidRPr="00187ADB">
        <w:rPr>
          <w:b/>
          <w:sz w:val="24"/>
          <w:szCs w:val="24"/>
        </w:rPr>
        <w:t>также</w:t>
      </w:r>
      <w:r w:rsidRPr="00187ADB">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 xml:space="preserve">в случае, если в документации указан такой критерий оценки заявок на участие в закупке, как </w:t>
      </w:r>
      <w:r w:rsidRPr="00187ADB">
        <w:rPr>
          <w:b/>
          <w:sz w:val="24"/>
          <w:szCs w:val="24"/>
        </w:rPr>
        <w:t>квалификация</w:t>
      </w:r>
      <w:r w:rsidRPr="00187ADB">
        <w:rPr>
          <w:sz w:val="24"/>
          <w:szCs w:val="24"/>
        </w:rPr>
        <w:t xml:space="preserve"> участника закупки, заявка участника может содержать </w:t>
      </w:r>
      <w:r w:rsidRPr="00187ADB">
        <w:rPr>
          <w:b/>
          <w:sz w:val="24"/>
          <w:szCs w:val="24"/>
        </w:rPr>
        <w:t>также</w:t>
      </w:r>
      <w:r w:rsidRPr="00187ADB">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187ADB" w:rsidRDefault="00B85F12" w:rsidP="001448BF">
      <w:pPr>
        <w:pStyle w:val="ab"/>
        <w:numPr>
          <w:ilvl w:val="0"/>
          <w:numId w:val="38"/>
        </w:numPr>
        <w:tabs>
          <w:tab w:val="left" w:pos="1134"/>
        </w:tabs>
        <w:spacing w:line="276" w:lineRule="auto"/>
        <w:ind w:left="0" w:firstLine="567"/>
        <w:jc w:val="both"/>
        <w:rPr>
          <w:sz w:val="24"/>
          <w:szCs w:val="24"/>
        </w:rPr>
      </w:pPr>
      <w:r w:rsidRPr="00187ADB">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187ADB" w:rsidRDefault="00B85F12" w:rsidP="001448BF">
      <w:pPr>
        <w:pStyle w:val="ab"/>
        <w:numPr>
          <w:ilvl w:val="2"/>
          <w:numId w:val="8"/>
        </w:numPr>
        <w:tabs>
          <w:tab w:val="left" w:pos="1134"/>
        </w:tabs>
        <w:spacing w:line="276" w:lineRule="auto"/>
        <w:ind w:left="0" w:firstLine="567"/>
        <w:jc w:val="both"/>
        <w:rPr>
          <w:sz w:val="24"/>
          <w:szCs w:val="24"/>
        </w:rPr>
      </w:pPr>
      <w:r w:rsidRPr="00187ADB">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187ADB" w:rsidRDefault="00B85F12" w:rsidP="001448BF">
      <w:pPr>
        <w:pStyle w:val="ab"/>
        <w:numPr>
          <w:ilvl w:val="2"/>
          <w:numId w:val="8"/>
        </w:numPr>
        <w:tabs>
          <w:tab w:val="left" w:pos="1276"/>
        </w:tabs>
        <w:spacing w:line="276" w:lineRule="auto"/>
        <w:ind w:left="0" w:firstLine="567"/>
        <w:jc w:val="both"/>
        <w:rPr>
          <w:sz w:val="24"/>
          <w:szCs w:val="24"/>
        </w:rPr>
      </w:pPr>
      <w:r w:rsidRPr="00187ADB">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187ADB">
        <w:rPr>
          <w:sz w:val="24"/>
          <w:szCs w:val="24"/>
        </w:rPr>
        <w:t>.</w:t>
      </w:r>
    </w:p>
    <w:p w14:paraId="52491F54" w14:textId="77777777" w:rsidR="00B85F12" w:rsidRPr="00187ADB" w:rsidRDefault="00B85F12" w:rsidP="001448BF">
      <w:pPr>
        <w:pStyle w:val="ab"/>
        <w:numPr>
          <w:ilvl w:val="2"/>
          <w:numId w:val="8"/>
        </w:numPr>
        <w:tabs>
          <w:tab w:val="left" w:pos="1276"/>
        </w:tabs>
        <w:spacing w:line="276" w:lineRule="auto"/>
        <w:ind w:left="0" w:firstLine="567"/>
        <w:jc w:val="both"/>
        <w:rPr>
          <w:sz w:val="24"/>
          <w:szCs w:val="24"/>
        </w:rPr>
      </w:pPr>
      <w:r w:rsidRPr="00187ADB">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19D3BD62" w:rsidR="00B85F12" w:rsidRPr="00187ADB" w:rsidRDefault="00B85F12" w:rsidP="001448BF">
      <w:pPr>
        <w:pStyle w:val="3"/>
        <w:keepNext w:val="0"/>
        <w:numPr>
          <w:ilvl w:val="1"/>
          <w:numId w:val="8"/>
        </w:numPr>
        <w:tabs>
          <w:tab w:val="left" w:pos="1276"/>
        </w:tabs>
        <w:suppressAutoHyphens/>
        <w:spacing w:before="0" w:after="0" w:line="276" w:lineRule="auto"/>
        <w:ind w:left="0" w:firstLine="567"/>
        <w:rPr>
          <w:rFonts w:ascii="Times New Roman" w:hAnsi="Times New Roman"/>
          <w:szCs w:val="24"/>
          <w:lang w:val="ru-RU"/>
        </w:rPr>
      </w:pPr>
      <w:bookmarkStart w:id="146" w:name="_Toc123405471"/>
      <w:bookmarkStart w:id="147" w:name="_Toc235857921"/>
      <w:bookmarkStart w:id="148" w:name="_Toc235858351"/>
      <w:r w:rsidRPr="00187ADB">
        <w:rPr>
          <w:rFonts w:ascii="Times New Roman" w:hAnsi="Times New Roman"/>
          <w:szCs w:val="24"/>
          <w:lang w:val="ru-RU"/>
        </w:rPr>
        <w:lastRenderedPageBreak/>
        <w:t xml:space="preserve">    </w:t>
      </w:r>
      <w:bookmarkStart w:id="149" w:name="_Toc275078185"/>
      <w:r w:rsidRPr="00187ADB">
        <w:rPr>
          <w:rFonts w:ascii="Times New Roman" w:hAnsi="Times New Roman"/>
          <w:szCs w:val="24"/>
          <w:lang w:val="ru-RU"/>
        </w:rPr>
        <w:t xml:space="preserve">Требования к предложениям о цене </w:t>
      </w:r>
      <w:bookmarkEnd w:id="146"/>
      <w:r w:rsidRPr="00187ADB">
        <w:rPr>
          <w:rFonts w:ascii="Times New Roman" w:hAnsi="Times New Roman"/>
          <w:szCs w:val="24"/>
          <w:lang w:val="ru-RU"/>
        </w:rPr>
        <w:t>договора</w:t>
      </w:r>
      <w:bookmarkEnd w:id="147"/>
      <w:bookmarkEnd w:id="148"/>
      <w:bookmarkEnd w:id="149"/>
      <w:r w:rsidRPr="00187ADB">
        <w:rPr>
          <w:rFonts w:ascii="Times New Roman" w:hAnsi="Times New Roman"/>
          <w:szCs w:val="24"/>
          <w:lang w:val="ru-RU"/>
        </w:rPr>
        <w:t>/</w:t>
      </w:r>
      <w:r w:rsidRPr="00187ADB">
        <w:rPr>
          <w:rFonts w:ascii="Times New Roman" w:eastAsia="Calibri" w:hAnsi="Times New Roman"/>
          <w:szCs w:val="24"/>
        </w:rPr>
        <w:t>цене за единицу услуги (далее – Цена договора)</w:t>
      </w:r>
      <w:r w:rsidRPr="00187ADB">
        <w:rPr>
          <w:rFonts w:ascii="Times New Roman" w:eastAsia="Calibri" w:hAnsi="Times New Roman"/>
          <w:szCs w:val="24"/>
          <w:lang w:val="ru-RU"/>
        </w:rPr>
        <w:t>.</w:t>
      </w:r>
    </w:p>
    <w:p w14:paraId="751BBB02" w14:textId="77777777" w:rsidR="00B85F12" w:rsidRPr="00187ADB" w:rsidRDefault="00B85F12" w:rsidP="001448BF">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187ADB">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187ADB">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187ADB" w:rsidRDefault="00B85F12" w:rsidP="001448BF">
      <w:pPr>
        <w:pStyle w:val="ab"/>
        <w:numPr>
          <w:ilvl w:val="2"/>
          <w:numId w:val="8"/>
        </w:numPr>
        <w:tabs>
          <w:tab w:val="left" w:pos="1276"/>
        </w:tabs>
        <w:spacing w:line="276" w:lineRule="auto"/>
        <w:ind w:left="0" w:firstLine="567"/>
        <w:jc w:val="both"/>
        <w:rPr>
          <w:rFonts w:eastAsia="Calibri"/>
          <w:sz w:val="24"/>
          <w:szCs w:val="24"/>
        </w:rPr>
      </w:pPr>
      <w:r w:rsidRPr="00187ADB">
        <w:rPr>
          <w:rFonts w:eastAsia="Calibri"/>
          <w:sz w:val="24"/>
          <w:szCs w:val="24"/>
        </w:rPr>
        <w:t xml:space="preserve">При предоставлении Участником закупки </w:t>
      </w:r>
      <w:r w:rsidRPr="00187ADB">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187ADB">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187ADB">
        <w:rPr>
          <w:rFonts w:eastAsia="Calibri"/>
          <w:b/>
          <w:i/>
          <w:sz w:val="24"/>
          <w:szCs w:val="24"/>
        </w:rPr>
        <w:t>В случае несовпадения указанных цен</w:t>
      </w:r>
      <w:r w:rsidRPr="00187ADB">
        <w:rPr>
          <w:rFonts w:eastAsia="Calibri"/>
          <w:i/>
          <w:sz w:val="24"/>
          <w:szCs w:val="24"/>
        </w:rPr>
        <w:t xml:space="preserve">, в том числе при наличии арифметической ошибки, опечатки или иной ошибки, не позволяющей </w:t>
      </w:r>
      <w:r w:rsidRPr="00187ADB">
        <w:rPr>
          <w:rFonts w:eastAsia="Calibri"/>
          <w:b/>
          <w:i/>
          <w:sz w:val="24"/>
          <w:szCs w:val="24"/>
        </w:rPr>
        <w:t>достоверно</w:t>
      </w:r>
      <w:r w:rsidRPr="00187ADB">
        <w:rPr>
          <w:rFonts w:eastAsia="Calibri"/>
          <w:i/>
          <w:sz w:val="24"/>
          <w:szCs w:val="24"/>
        </w:rPr>
        <w:t xml:space="preserve"> определить Цену договора, предлагаемую участником закупки, </w:t>
      </w:r>
      <w:r w:rsidRPr="00187ADB">
        <w:rPr>
          <w:rFonts w:eastAsia="Calibri"/>
          <w:b/>
          <w:i/>
          <w:sz w:val="24"/>
          <w:szCs w:val="24"/>
        </w:rPr>
        <w:t xml:space="preserve">заявка на участие в закупке признается несоответствующей </w:t>
      </w:r>
      <w:r w:rsidRPr="00187ADB">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187ADB" w:rsidRDefault="00B85F12" w:rsidP="001448BF">
      <w:pPr>
        <w:pStyle w:val="ab"/>
        <w:numPr>
          <w:ilvl w:val="2"/>
          <w:numId w:val="8"/>
        </w:numPr>
        <w:tabs>
          <w:tab w:val="left" w:pos="1276"/>
        </w:tabs>
        <w:spacing w:line="276" w:lineRule="auto"/>
        <w:ind w:left="0" w:firstLine="567"/>
        <w:jc w:val="both"/>
        <w:rPr>
          <w:rFonts w:eastAsia="Calibri"/>
          <w:b/>
          <w:sz w:val="24"/>
          <w:szCs w:val="24"/>
        </w:rPr>
      </w:pPr>
      <w:r w:rsidRPr="00187ADB">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187ADB">
        <w:rPr>
          <w:rFonts w:eastAsia="Calibri"/>
          <w:b/>
          <w:sz w:val="24"/>
          <w:szCs w:val="24"/>
        </w:rPr>
        <w:t xml:space="preserve">если иное не предусмотрено </w:t>
      </w:r>
      <w:r w:rsidRPr="00187ADB">
        <w:rPr>
          <w:b/>
          <w:sz w:val="24"/>
          <w:szCs w:val="24"/>
        </w:rPr>
        <w:t>частью III «ИНФОРМАЦИОННАЯ КАРТА».</w:t>
      </w:r>
    </w:p>
    <w:p w14:paraId="3C9DF117" w14:textId="77777777" w:rsidR="00B85F12" w:rsidRPr="009E5F89" w:rsidRDefault="00B85F12" w:rsidP="001448BF">
      <w:pPr>
        <w:pStyle w:val="ab"/>
        <w:numPr>
          <w:ilvl w:val="2"/>
          <w:numId w:val="8"/>
        </w:numPr>
        <w:tabs>
          <w:tab w:val="left" w:pos="1276"/>
        </w:tabs>
        <w:spacing w:line="276" w:lineRule="auto"/>
        <w:ind w:left="0" w:firstLine="567"/>
        <w:jc w:val="both"/>
        <w:rPr>
          <w:rFonts w:eastAsia="Calibri"/>
          <w:sz w:val="24"/>
          <w:szCs w:val="24"/>
        </w:rPr>
      </w:pPr>
      <w:r w:rsidRPr="00187ADB">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B150FD2" w14:textId="77777777" w:rsidR="009E5F89" w:rsidRPr="00187ADB" w:rsidRDefault="009E5F89" w:rsidP="009E5F89">
      <w:pPr>
        <w:pStyle w:val="ab"/>
        <w:tabs>
          <w:tab w:val="left" w:pos="1276"/>
        </w:tabs>
        <w:spacing w:line="276" w:lineRule="auto"/>
        <w:ind w:left="567"/>
        <w:jc w:val="both"/>
        <w:rPr>
          <w:rFonts w:eastAsia="Calibri"/>
          <w:sz w:val="24"/>
          <w:szCs w:val="24"/>
        </w:rPr>
      </w:pPr>
    </w:p>
    <w:p w14:paraId="1236C75D" w14:textId="77777777" w:rsidR="00B85F12" w:rsidRPr="00187ADB" w:rsidRDefault="00B85F12" w:rsidP="001448BF">
      <w:pPr>
        <w:pStyle w:val="10"/>
        <w:keepNext w:val="0"/>
        <w:tabs>
          <w:tab w:val="clear" w:pos="432"/>
          <w:tab w:val="num" w:pos="-142"/>
          <w:tab w:val="num" w:pos="1134"/>
        </w:tabs>
        <w:spacing w:before="0" w:after="0" w:line="276" w:lineRule="auto"/>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187ADB">
        <w:rPr>
          <w:sz w:val="24"/>
          <w:szCs w:val="24"/>
          <w:lang w:val="ru-RU"/>
        </w:rPr>
        <w:t>ПОДАЧА ПРЕДЛОЖЕНИЙ НА УЧАСТИЕ В ЗАКУПКЕ</w:t>
      </w:r>
      <w:bookmarkEnd w:id="153"/>
      <w:bookmarkEnd w:id="154"/>
      <w:bookmarkEnd w:id="155"/>
      <w:bookmarkEnd w:id="156"/>
      <w:bookmarkEnd w:id="157"/>
      <w:r w:rsidRPr="00187ADB">
        <w:rPr>
          <w:sz w:val="24"/>
          <w:szCs w:val="24"/>
          <w:lang w:val="ru-RU"/>
        </w:rPr>
        <w:t xml:space="preserve">  </w:t>
      </w:r>
    </w:p>
    <w:p w14:paraId="5A8B039D" w14:textId="77777777" w:rsidR="00B85F12" w:rsidRPr="00187ADB" w:rsidRDefault="00B85F12" w:rsidP="001448BF">
      <w:pPr>
        <w:pStyle w:val="2"/>
        <w:keepNext w:val="0"/>
        <w:tabs>
          <w:tab w:val="num" w:pos="-142"/>
          <w:tab w:val="num" w:pos="1134"/>
        </w:tabs>
        <w:spacing w:after="0" w:line="276" w:lineRule="auto"/>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187ADB">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187ADB"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b w:val="0"/>
          <w:szCs w:val="24"/>
          <w:lang w:val="ru-RU"/>
        </w:rPr>
      </w:pPr>
      <w:bookmarkStart w:id="164" w:name="_Ref166251046"/>
      <w:bookmarkStart w:id="165" w:name="_Toc275078188"/>
      <w:bookmarkStart w:id="166" w:name="_Ref119429546"/>
      <w:r w:rsidRPr="00187ADB">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187ADB"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szCs w:val="24"/>
          <w:lang w:val="ru-RU"/>
        </w:rPr>
      </w:pPr>
      <w:bookmarkStart w:id="167" w:name="_Ref166349733"/>
      <w:bookmarkStart w:id="168" w:name="_Toc275078189"/>
      <w:r w:rsidRPr="00187ADB">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187ADB">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187ADB"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szCs w:val="24"/>
          <w:lang w:val="ru-RU"/>
        </w:rPr>
      </w:pPr>
      <w:bookmarkStart w:id="169" w:name="_Ref166349760"/>
      <w:bookmarkStart w:id="170" w:name="_Toc275078190"/>
      <w:bookmarkEnd w:id="167"/>
      <w:bookmarkEnd w:id="168"/>
      <w:r w:rsidRPr="00187ADB">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187ADB">
          <w:rPr>
            <w:rFonts w:ascii="Times New Roman" w:hAnsi="Times New Roman"/>
            <w:b w:val="0"/>
            <w:szCs w:val="24"/>
            <w:lang w:val="ru-RU"/>
          </w:rPr>
          <w:t>Заказчика</w:t>
        </w:r>
      </w:hyperlink>
      <w:r w:rsidRPr="00187ADB">
        <w:rPr>
          <w:rFonts w:ascii="Times New Roman" w:hAnsi="Times New Roman"/>
          <w:b w:val="0"/>
          <w:szCs w:val="24"/>
          <w:lang w:val="ru-RU"/>
        </w:rPr>
        <w:t xml:space="preserve"> Закупочной документации, </w:t>
      </w:r>
      <w:r w:rsidRPr="00187ADB">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187ADB" w:rsidRDefault="00B85F12" w:rsidP="001448BF">
      <w:pPr>
        <w:pStyle w:val="3"/>
        <w:keepNext w:val="0"/>
        <w:numPr>
          <w:ilvl w:val="2"/>
          <w:numId w:val="10"/>
        </w:numPr>
        <w:tabs>
          <w:tab w:val="num" w:pos="-142"/>
          <w:tab w:val="num" w:pos="1134"/>
        </w:tabs>
        <w:spacing w:before="0" w:after="0" w:line="276" w:lineRule="auto"/>
        <w:ind w:left="0" w:firstLine="567"/>
        <w:rPr>
          <w:rFonts w:ascii="Times New Roman" w:hAnsi="Times New Roman"/>
          <w:b w:val="0"/>
          <w:szCs w:val="24"/>
          <w:lang w:val="ru-RU"/>
        </w:rPr>
      </w:pPr>
      <w:r w:rsidRPr="00187ADB">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w:t>
      </w:r>
      <w:r w:rsidRPr="00187ADB">
        <w:rPr>
          <w:rFonts w:ascii="Times New Roman" w:eastAsia="Calibri" w:hAnsi="Times New Roman"/>
          <w:b w:val="0"/>
          <w:szCs w:val="24"/>
          <w:lang w:val="ru-RU"/>
        </w:rPr>
        <w:lastRenderedPageBreak/>
        <w:t xml:space="preserve">подпись и расшифровку подписи лица, вручившего конверт с заявкой должностному лицу Заказчика. </w:t>
      </w:r>
    </w:p>
    <w:p w14:paraId="4556395E" w14:textId="77777777" w:rsidR="00B85F12" w:rsidRPr="00187ADB" w:rsidRDefault="00B85F12" w:rsidP="001448BF">
      <w:pPr>
        <w:pStyle w:val="3"/>
        <w:keepNext w:val="0"/>
        <w:numPr>
          <w:ilvl w:val="2"/>
          <w:numId w:val="10"/>
        </w:numPr>
        <w:tabs>
          <w:tab w:val="num" w:pos="-142"/>
          <w:tab w:val="num" w:pos="1418"/>
        </w:tabs>
        <w:spacing w:before="0" w:after="0" w:line="276" w:lineRule="auto"/>
        <w:ind w:left="0" w:firstLine="567"/>
        <w:rPr>
          <w:rFonts w:ascii="Times New Roman" w:hAnsi="Times New Roman"/>
          <w:b w:val="0"/>
          <w:szCs w:val="24"/>
          <w:lang w:val="ru-RU"/>
        </w:rPr>
      </w:pPr>
      <w:bookmarkStart w:id="171" w:name="_Toc275078192"/>
      <w:r w:rsidRPr="00187ADB">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187ADB">
        <w:rPr>
          <w:rFonts w:ascii="Times New Roman" w:hAnsi="Times New Roman"/>
          <w:b w:val="0"/>
          <w:i/>
          <w:szCs w:val="24"/>
          <w:lang w:val="ru-RU"/>
        </w:rPr>
        <w:t xml:space="preserve">в надлежащим образом маркированных конвертах </w:t>
      </w:r>
      <w:r w:rsidRPr="00187ADB">
        <w:rPr>
          <w:rFonts w:ascii="Times New Roman" w:hAnsi="Times New Roman"/>
          <w:b w:val="0"/>
          <w:szCs w:val="24"/>
          <w:lang w:val="ru-RU"/>
        </w:rPr>
        <w:t>с Заявками на участие в закупке</w:t>
      </w:r>
      <w:r w:rsidRPr="00187ADB">
        <w:rPr>
          <w:rFonts w:ascii="Times New Roman" w:hAnsi="Times New Roman"/>
          <w:b w:val="0"/>
          <w:i/>
          <w:szCs w:val="24"/>
          <w:lang w:val="ru-RU"/>
        </w:rPr>
        <w:t xml:space="preserve"> </w:t>
      </w:r>
      <w:r w:rsidRPr="00187ADB">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187ADB" w:rsidRDefault="00B85F12" w:rsidP="001448BF">
      <w:pPr>
        <w:pStyle w:val="2"/>
        <w:keepNext w:val="0"/>
        <w:tabs>
          <w:tab w:val="num" w:pos="-142"/>
          <w:tab w:val="num" w:pos="1418"/>
        </w:tabs>
        <w:spacing w:after="0" w:line="276" w:lineRule="auto"/>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187ADB">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187ADB">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D37A1A2"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r w:rsidRPr="00187ADB">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 (наименование закупки) Регистрационный номер заявки 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r w:rsidRPr="00187ADB">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187ADB" w:rsidRDefault="00B85F12" w:rsidP="001448BF">
      <w:pPr>
        <w:pStyle w:val="ab"/>
        <w:numPr>
          <w:ilvl w:val="2"/>
          <w:numId w:val="39"/>
        </w:numPr>
        <w:tabs>
          <w:tab w:val="left" w:pos="709"/>
          <w:tab w:val="num" w:pos="1418"/>
        </w:tabs>
        <w:spacing w:line="276" w:lineRule="auto"/>
        <w:ind w:left="0" w:firstLine="567"/>
        <w:jc w:val="both"/>
        <w:rPr>
          <w:rFonts w:eastAsia="Calibri"/>
          <w:sz w:val="24"/>
          <w:szCs w:val="24"/>
        </w:rPr>
      </w:pPr>
      <w:r w:rsidRPr="00187ADB">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187ADB" w:rsidRDefault="00B85F12" w:rsidP="001448BF">
      <w:pPr>
        <w:pStyle w:val="2"/>
        <w:tabs>
          <w:tab w:val="num" w:pos="-142"/>
          <w:tab w:val="left" w:pos="1276"/>
          <w:tab w:val="num" w:pos="1418"/>
        </w:tabs>
        <w:spacing w:after="0" w:line="276" w:lineRule="auto"/>
        <w:ind w:firstLine="567"/>
        <w:jc w:val="both"/>
        <w:rPr>
          <w:sz w:val="24"/>
          <w:szCs w:val="24"/>
          <w:lang w:val="ru-RU"/>
        </w:rPr>
      </w:pPr>
      <w:r w:rsidRPr="00187ADB">
        <w:rPr>
          <w:sz w:val="24"/>
          <w:szCs w:val="24"/>
          <w:lang w:val="ru-RU"/>
        </w:rPr>
        <w:t xml:space="preserve">Отзыв предложений на участие в </w:t>
      </w:r>
      <w:bookmarkEnd w:id="179"/>
      <w:r w:rsidRPr="00187ADB">
        <w:rPr>
          <w:sz w:val="24"/>
          <w:szCs w:val="24"/>
          <w:lang w:val="ru-RU"/>
        </w:rPr>
        <w:t>закупке</w:t>
      </w:r>
      <w:bookmarkEnd w:id="180"/>
      <w:bookmarkEnd w:id="181"/>
      <w:bookmarkEnd w:id="182"/>
      <w:bookmarkEnd w:id="183"/>
      <w:bookmarkEnd w:id="184"/>
      <w:bookmarkEnd w:id="185"/>
      <w:r w:rsidRPr="00187ADB">
        <w:rPr>
          <w:sz w:val="24"/>
          <w:szCs w:val="24"/>
          <w:lang w:val="ru-RU"/>
        </w:rPr>
        <w:t xml:space="preserve"> </w:t>
      </w:r>
    </w:p>
    <w:p w14:paraId="4FAEFCD4" w14:textId="77777777" w:rsidR="00B85F12" w:rsidRPr="00187ADB" w:rsidRDefault="00B85F12" w:rsidP="001448BF">
      <w:pPr>
        <w:pStyle w:val="ab"/>
        <w:numPr>
          <w:ilvl w:val="2"/>
          <w:numId w:val="40"/>
        </w:numPr>
        <w:tabs>
          <w:tab w:val="left" w:pos="1276"/>
        </w:tabs>
        <w:spacing w:line="276" w:lineRule="auto"/>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187ADB">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187ADB" w:rsidRDefault="00B85F12" w:rsidP="001448BF">
      <w:pPr>
        <w:pStyle w:val="ab"/>
        <w:numPr>
          <w:ilvl w:val="2"/>
          <w:numId w:val="40"/>
        </w:numPr>
        <w:tabs>
          <w:tab w:val="left" w:pos="1276"/>
        </w:tabs>
        <w:spacing w:line="276" w:lineRule="auto"/>
        <w:ind w:left="0" w:firstLine="567"/>
        <w:jc w:val="both"/>
        <w:rPr>
          <w:rFonts w:eastAsia="Calibri"/>
          <w:sz w:val="24"/>
          <w:szCs w:val="24"/>
        </w:rPr>
      </w:pPr>
      <w:r w:rsidRPr="00187ADB">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187ADB" w:rsidRDefault="00B85F12" w:rsidP="001448BF">
      <w:pPr>
        <w:pStyle w:val="ab"/>
        <w:numPr>
          <w:ilvl w:val="2"/>
          <w:numId w:val="40"/>
        </w:numPr>
        <w:tabs>
          <w:tab w:val="left" w:pos="1276"/>
        </w:tabs>
        <w:spacing w:line="276" w:lineRule="auto"/>
        <w:ind w:left="0" w:firstLine="567"/>
        <w:jc w:val="both"/>
        <w:rPr>
          <w:rFonts w:eastAsia="Calibri"/>
          <w:b/>
          <w:sz w:val="24"/>
          <w:szCs w:val="24"/>
        </w:rPr>
      </w:pPr>
      <w:r w:rsidRPr="00187ADB">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187ADB" w:rsidRDefault="000646A2" w:rsidP="001448BF">
      <w:pPr>
        <w:pStyle w:val="2"/>
        <w:keepNext w:val="0"/>
        <w:tabs>
          <w:tab w:val="num" w:pos="-142"/>
          <w:tab w:val="left" w:pos="1276"/>
          <w:tab w:val="num" w:pos="1418"/>
        </w:tabs>
        <w:spacing w:after="0" w:line="276" w:lineRule="auto"/>
        <w:ind w:firstLine="567"/>
        <w:jc w:val="both"/>
        <w:rPr>
          <w:sz w:val="24"/>
          <w:szCs w:val="24"/>
          <w:lang w:val="ru-RU"/>
        </w:rPr>
      </w:pPr>
      <w:r w:rsidRPr="00187ADB">
        <w:rPr>
          <w:sz w:val="24"/>
          <w:szCs w:val="24"/>
          <w:lang w:val="ru-RU"/>
        </w:rPr>
        <w:t xml:space="preserve">4.4. </w:t>
      </w:r>
      <w:r w:rsidR="00B85F12" w:rsidRPr="00187ADB">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187ADB">
        <w:rPr>
          <w:sz w:val="24"/>
          <w:szCs w:val="24"/>
          <w:lang w:val="ru-RU"/>
        </w:rPr>
        <w:t>по истечении срока их предоставления</w:t>
      </w:r>
      <w:bookmarkEnd w:id="190"/>
      <w:bookmarkEnd w:id="191"/>
    </w:p>
    <w:p w14:paraId="5F10D8EB" w14:textId="77777777" w:rsidR="00B85F12" w:rsidRDefault="00B85F12" w:rsidP="001448BF">
      <w:pPr>
        <w:tabs>
          <w:tab w:val="left" w:pos="1134"/>
        </w:tabs>
        <w:spacing w:line="276" w:lineRule="auto"/>
        <w:ind w:firstLine="567"/>
        <w:contextualSpacing/>
        <w:jc w:val="both"/>
        <w:rPr>
          <w:rFonts w:eastAsia="Calibri"/>
          <w:sz w:val="24"/>
          <w:szCs w:val="24"/>
        </w:rPr>
      </w:pPr>
      <w:bookmarkStart w:id="192" w:name="_Toc275078200"/>
      <w:bookmarkStart w:id="193" w:name="OLE_LINK37"/>
      <w:bookmarkStart w:id="194" w:name="OLE_LINK24"/>
      <w:r w:rsidRPr="00187ADB">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5A40C3D4" w14:textId="77777777" w:rsidR="009E5F89" w:rsidRPr="00187ADB" w:rsidRDefault="009E5F89" w:rsidP="001448BF">
      <w:pPr>
        <w:tabs>
          <w:tab w:val="left" w:pos="1134"/>
        </w:tabs>
        <w:spacing w:line="276" w:lineRule="auto"/>
        <w:ind w:firstLine="567"/>
        <w:contextualSpacing/>
        <w:jc w:val="both"/>
        <w:rPr>
          <w:rFonts w:eastAsia="Calibri"/>
          <w:sz w:val="24"/>
          <w:szCs w:val="24"/>
        </w:rPr>
      </w:pPr>
    </w:p>
    <w:p w14:paraId="245E961A" w14:textId="77777777" w:rsidR="00B85F12" w:rsidRPr="00187ADB" w:rsidRDefault="00B85F12" w:rsidP="001448BF">
      <w:pPr>
        <w:pStyle w:val="10"/>
        <w:tabs>
          <w:tab w:val="clear" w:pos="432"/>
          <w:tab w:val="num" w:pos="-142"/>
          <w:tab w:val="num" w:pos="1134"/>
        </w:tabs>
        <w:spacing w:before="0" w:after="0" w:line="276" w:lineRule="auto"/>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187ADB">
        <w:rPr>
          <w:sz w:val="24"/>
          <w:szCs w:val="24"/>
          <w:lang w:val="ru-RU"/>
        </w:rPr>
        <w:lastRenderedPageBreak/>
        <w:t>ВСКРЫТИЕ КОНВЕРТОВ С ПРЕДЛОЖЕНИЯМИ НА УЧАСТИЕ В ЗАКУПКЕ</w:t>
      </w:r>
      <w:bookmarkEnd w:id="196"/>
      <w:bookmarkEnd w:id="197"/>
      <w:bookmarkEnd w:id="198"/>
      <w:bookmarkEnd w:id="199"/>
      <w:bookmarkEnd w:id="200"/>
    </w:p>
    <w:p w14:paraId="5BB1180B" w14:textId="77777777" w:rsidR="00B85F12" w:rsidRPr="00187ADB" w:rsidRDefault="00B85F12" w:rsidP="001448BF">
      <w:pPr>
        <w:pStyle w:val="2"/>
        <w:tabs>
          <w:tab w:val="num" w:pos="-142"/>
          <w:tab w:val="num" w:pos="1276"/>
        </w:tabs>
        <w:spacing w:after="0" w:line="276" w:lineRule="auto"/>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187ADB">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187ADB" w:rsidRDefault="00B85F12" w:rsidP="001448BF">
      <w:pPr>
        <w:pStyle w:val="ab"/>
        <w:numPr>
          <w:ilvl w:val="2"/>
          <w:numId w:val="41"/>
        </w:numPr>
        <w:tabs>
          <w:tab w:val="num" w:pos="1276"/>
        </w:tabs>
        <w:spacing w:line="276" w:lineRule="auto"/>
        <w:ind w:left="0" w:firstLine="567"/>
        <w:jc w:val="both"/>
        <w:rPr>
          <w:sz w:val="24"/>
          <w:szCs w:val="24"/>
        </w:rPr>
      </w:pPr>
      <w:bookmarkStart w:id="207" w:name="_Toc275078204"/>
      <w:r w:rsidRPr="00187ADB">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187ADB" w:rsidRDefault="00B85F12" w:rsidP="001448BF">
      <w:pPr>
        <w:pStyle w:val="ab"/>
        <w:numPr>
          <w:ilvl w:val="2"/>
          <w:numId w:val="41"/>
        </w:numPr>
        <w:tabs>
          <w:tab w:val="num" w:pos="1276"/>
        </w:tabs>
        <w:spacing w:line="276" w:lineRule="auto"/>
        <w:ind w:left="0" w:firstLine="567"/>
        <w:jc w:val="both"/>
        <w:rPr>
          <w:sz w:val="24"/>
          <w:szCs w:val="24"/>
        </w:rPr>
      </w:pPr>
      <w:r w:rsidRPr="00187ADB">
        <w:rPr>
          <w:sz w:val="24"/>
          <w:szCs w:val="24"/>
        </w:rPr>
        <w:t>В случае установления факта подачи одним участником закупки двух и более заявок на участие в закупке</w:t>
      </w:r>
      <w:r w:rsidRPr="00187ADB">
        <w:rPr>
          <w:color w:val="000000"/>
          <w:sz w:val="24"/>
          <w:szCs w:val="24"/>
        </w:rPr>
        <w:t xml:space="preserve"> в отношении одного предмета закупки (лота)</w:t>
      </w:r>
      <w:r w:rsidRPr="00187ADB">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187ADB" w:rsidRDefault="00B85F12" w:rsidP="001448BF">
      <w:pPr>
        <w:pStyle w:val="ab"/>
        <w:numPr>
          <w:ilvl w:val="2"/>
          <w:numId w:val="41"/>
        </w:numPr>
        <w:tabs>
          <w:tab w:val="num" w:pos="1276"/>
        </w:tabs>
        <w:spacing w:line="276" w:lineRule="auto"/>
        <w:ind w:left="0" w:firstLine="567"/>
        <w:jc w:val="both"/>
        <w:rPr>
          <w:sz w:val="24"/>
          <w:szCs w:val="24"/>
        </w:rPr>
      </w:pPr>
      <w:r w:rsidRPr="00187ADB">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Default="00B85F12" w:rsidP="001448BF">
      <w:pPr>
        <w:numPr>
          <w:ilvl w:val="0"/>
          <w:numId w:val="11"/>
        </w:numPr>
        <w:tabs>
          <w:tab w:val="num" w:pos="-142"/>
          <w:tab w:val="num" w:pos="1276"/>
        </w:tabs>
        <w:spacing w:line="276" w:lineRule="auto"/>
        <w:ind w:left="0" w:firstLine="567"/>
        <w:jc w:val="both"/>
        <w:rPr>
          <w:sz w:val="24"/>
          <w:szCs w:val="24"/>
        </w:rPr>
      </w:pPr>
      <w:bookmarkStart w:id="209" w:name="_Ref119430397"/>
      <w:bookmarkEnd w:id="208"/>
      <w:r w:rsidRPr="00187ADB">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187ADB">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187ADB">
        <w:rPr>
          <w:sz w:val="24"/>
          <w:szCs w:val="24"/>
        </w:rPr>
        <w:t>.</w:t>
      </w:r>
    </w:p>
    <w:p w14:paraId="01A57F26" w14:textId="77777777" w:rsidR="009E5F89" w:rsidRPr="00187ADB" w:rsidRDefault="009E5F89" w:rsidP="009E5F89">
      <w:pPr>
        <w:tabs>
          <w:tab w:val="num" w:pos="1276"/>
        </w:tabs>
        <w:spacing w:line="276" w:lineRule="auto"/>
        <w:ind w:left="567"/>
        <w:jc w:val="both"/>
        <w:rPr>
          <w:sz w:val="24"/>
          <w:szCs w:val="24"/>
        </w:rPr>
      </w:pPr>
    </w:p>
    <w:p w14:paraId="0B896917" w14:textId="77777777" w:rsidR="00B85F12" w:rsidRPr="00187ADB" w:rsidRDefault="00B85F12" w:rsidP="001448BF">
      <w:pPr>
        <w:pStyle w:val="10"/>
        <w:keepNext w:val="0"/>
        <w:tabs>
          <w:tab w:val="clear" w:pos="432"/>
          <w:tab w:val="num" w:pos="-142"/>
          <w:tab w:val="num" w:pos="1134"/>
        </w:tabs>
        <w:spacing w:before="0" w:after="0" w:line="276" w:lineRule="auto"/>
        <w:ind w:left="0" w:firstLine="567"/>
        <w:jc w:val="both"/>
        <w:rPr>
          <w:sz w:val="24"/>
          <w:szCs w:val="24"/>
          <w:lang w:val="ru-RU"/>
        </w:rPr>
      </w:pPr>
      <w:bookmarkStart w:id="215" w:name="_Toc366896143"/>
      <w:bookmarkStart w:id="216" w:name="_Toc275078206"/>
      <w:r w:rsidRPr="00187ADB">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187ADB">
        <w:rPr>
          <w:sz w:val="24"/>
          <w:szCs w:val="24"/>
          <w:lang w:val="ru-RU"/>
        </w:rPr>
        <w:t xml:space="preserve"> </w:t>
      </w:r>
    </w:p>
    <w:p w14:paraId="3191479C" w14:textId="77777777" w:rsidR="00B85F12" w:rsidRPr="00187ADB" w:rsidRDefault="00B85F12" w:rsidP="001448BF">
      <w:pPr>
        <w:pStyle w:val="2"/>
        <w:keepNext w:val="0"/>
        <w:tabs>
          <w:tab w:val="num" w:pos="1134"/>
        </w:tabs>
        <w:spacing w:after="0" w:line="276" w:lineRule="auto"/>
        <w:ind w:firstLine="567"/>
        <w:jc w:val="both"/>
        <w:rPr>
          <w:b w:val="0"/>
          <w:sz w:val="24"/>
          <w:szCs w:val="24"/>
          <w:lang w:val="ru-RU"/>
        </w:rPr>
      </w:pPr>
      <w:bookmarkStart w:id="217" w:name="_Toc366896144"/>
      <w:bookmarkStart w:id="218" w:name="_Toc275078207"/>
      <w:r w:rsidRPr="00187ADB">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187ADB" w:rsidRDefault="00B85F12" w:rsidP="001448BF">
      <w:pPr>
        <w:pStyle w:val="2"/>
        <w:keepNext w:val="0"/>
        <w:tabs>
          <w:tab w:val="num" w:pos="1134"/>
        </w:tabs>
        <w:spacing w:after="0" w:line="276" w:lineRule="auto"/>
        <w:ind w:firstLine="567"/>
        <w:jc w:val="both"/>
        <w:rPr>
          <w:rStyle w:val="afffffff4"/>
          <w:bCs w:val="0"/>
          <w:sz w:val="24"/>
          <w:szCs w:val="24"/>
          <w:lang w:val="ru-RU"/>
        </w:rPr>
      </w:pPr>
      <w:r w:rsidRPr="00187ADB">
        <w:rPr>
          <w:rStyle w:val="afffffff4"/>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187ADB" w:rsidRDefault="00B85F12" w:rsidP="001448BF">
      <w:pPr>
        <w:pStyle w:val="2"/>
        <w:keepNext w:val="0"/>
        <w:tabs>
          <w:tab w:val="num" w:pos="1134"/>
          <w:tab w:val="left" w:pos="1276"/>
        </w:tabs>
        <w:spacing w:after="0" w:line="276" w:lineRule="auto"/>
        <w:ind w:firstLine="567"/>
        <w:jc w:val="both"/>
        <w:rPr>
          <w:rStyle w:val="afffffff4"/>
          <w:bCs w:val="0"/>
          <w:sz w:val="24"/>
          <w:szCs w:val="24"/>
          <w:lang w:val="ru-RU"/>
        </w:rPr>
      </w:pPr>
      <w:r w:rsidRPr="00187ADB">
        <w:rPr>
          <w:rStyle w:val="afffffff4"/>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187ADB" w:rsidRDefault="00B85F12" w:rsidP="001448BF">
      <w:pPr>
        <w:pStyle w:val="2"/>
        <w:keepNext w:val="0"/>
        <w:numPr>
          <w:ilvl w:val="2"/>
          <w:numId w:val="43"/>
        </w:numPr>
        <w:tabs>
          <w:tab w:val="left" w:pos="1276"/>
        </w:tabs>
        <w:spacing w:after="0" w:line="276" w:lineRule="auto"/>
        <w:ind w:left="0" w:firstLine="567"/>
        <w:jc w:val="both"/>
        <w:rPr>
          <w:rStyle w:val="afffffff4"/>
          <w:bCs w:val="0"/>
          <w:sz w:val="24"/>
          <w:szCs w:val="24"/>
          <w:lang w:val="ru-RU"/>
        </w:rPr>
      </w:pPr>
      <w:r w:rsidRPr="00187ADB">
        <w:rPr>
          <w:rStyle w:val="afffffff4"/>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187ADB">
        <w:rPr>
          <w:rStyle w:val="afffffff4"/>
          <w:sz w:val="24"/>
          <w:szCs w:val="24"/>
          <w:lang w:val="ru-RU"/>
        </w:rPr>
        <w:t xml:space="preserve"> </w:t>
      </w:r>
    </w:p>
    <w:p w14:paraId="2D29ECCD" w14:textId="77777777" w:rsidR="00B85F12" w:rsidRPr="00187ADB" w:rsidRDefault="00B85F12" w:rsidP="001448BF">
      <w:pPr>
        <w:pStyle w:val="2"/>
        <w:keepNext w:val="0"/>
        <w:numPr>
          <w:ilvl w:val="2"/>
          <w:numId w:val="43"/>
        </w:numPr>
        <w:tabs>
          <w:tab w:val="left" w:pos="1276"/>
        </w:tabs>
        <w:spacing w:after="0" w:line="276" w:lineRule="auto"/>
        <w:ind w:left="0" w:firstLine="567"/>
        <w:jc w:val="both"/>
        <w:rPr>
          <w:rStyle w:val="afffffff4"/>
          <w:bCs w:val="0"/>
          <w:sz w:val="24"/>
          <w:szCs w:val="24"/>
          <w:lang w:val="ru-RU"/>
        </w:rPr>
      </w:pPr>
      <w:r w:rsidRPr="00187ADB">
        <w:rPr>
          <w:rStyle w:val="afffffff4"/>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187ADB" w:rsidRDefault="00B85F12" w:rsidP="001448BF">
      <w:pPr>
        <w:pStyle w:val="2"/>
        <w:keepNext w:val="0"/>
        <w:numPr>
          <w:ilvl w:val="2"/>
          <w:numId w:val="43"/>
        </w:numPr>
        <w:tabs>
          <w:tab w:val="left" w:pos="1276"/>
        </w:tabs>
        <w:spacing w:after="0" w:line="276" w:lineRule="auto"/>
        <w:ind w:left="0" w:firstLine="567"/>
        <w:jc w:val="both"/>
        <w:rPr>
          <w:b w:val="0"/>
          <w:sz w:val="24"/>
          <w:szCs w:val="24"/>
          <w:lang w:val="ru-RU"/>
        </w:rPr>
      </w:pPr>
      <w:r w:rsidRPr="00187ADB">
        <w:rPr>
          <w:rStyle w:val="afffffff4"/>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187ADB">
        <w:rPr>
          <w:rStyle w:val="afffffff4"/>
          <w:sz w:val="24"/>
          <w:szCs w:val="24"/>
          <w:lang w:val="ru-RU"/>
        </w:rPr>
        <w:t xml:space="preserve">своего </w:t>
      </w:r>
      <w:r w:rsidRPr="00187ADB">
        <w:rPr>
          <w:rStyle w:val="afffffff4"/>
          <w:sz w:val="24"/>
          <w:szCs w:val="24"/>
          <w:lang w:val="ru-RU"/>
        </w:rPr>
        <w:t>предложения, содержаще</w:t>
      </w:r>
      <w:r w:rsidR="000646A2" w:rsidRPr="00187ADB">
        <w:rPr>
          <w:rStyle w:val="afffffff4"/>
          <w:sz w:val="24"/>
          <w:szCs w:val="24"/>
          <w:lang w:val="ru-RU"/>
        </w:rPr>
        <w:t>го</w:t>
      </w:r>
      <w:r w:rsidRPr="00187ADB">
        <w:rPr>
          <w:rStyle w:val="afffffff4"/>
          <w:sz w:val="24"/>
          <w:szCs w:val="24"/>
          <w:lang w:val="ru-RU"/>
        </w:rPr>
        <w:t xml:space="preserve">ся в </w:t>
      </w:r>
      <w:r w:rsidR="000646A2" w:rsidRPr="00187ADB">
        <w:rPr>
          <w:rStyle w:val="afffffff4"/>
          <w:sz w:val="24"/>
          <w:szCs w:val="24"/>
          <w:lang w:val="ru-RU"/>
        </w:rPr>
        <w:t xml:space="preserve">Заявке </w:t>
      </w:r>
      <w:r w:rsidRPr="00187ADB">
        <w:rPr>
          <w:rStyle w:val="afffffff4"/>
          <w:sz w:val="24"/>
          <w:szCs w:val="24"/>
          <w:lang w:val="ru-RU"/>
        </w:rPr>
        <w:t xml:space="preserve"> на участие в закупке</w:t>
      </w:r>
      <w:r w:rsidRPr="00187ADB">
        <w:rPr>
          <w:b w:val="0"/>
          <w:sz w:val="24"/>
          <w:szCs w:val="24"/>
          <w:lang w:val="ru-RU"/>
        </w:rPr>
        <w:t>.</w:t>
      </w:r>
      <w:bookmarkStart w:id="233" w:name="_Toc366896156"/>
      <w:bookmarkStart w:id="234" w:name="_Toc275078213"/>
      <w:bookmarkEnd w:id="231"/>
      <w:bookmarkEnd w:id="232"/>
      <w:r w:rsidRPr="00187ADB">
        <w:rPr>
          <w:b w:val="0"/>
          <w:sz w:val="24"/>
          <w:szCs w:val="24"/>
          <w:lang w:val="ru-RU"/>
        </w:rPr>
        <w:t xml:space="preserve"> </w:t>
      </w:r>
    </w:p>
    <w:p w14:paraId="6E466A2A" w14:textId="77777777" w:rsidR="00B85F12" w:rsidRPr="00187ADB" w:rsidRDefault="00B85F12" w:rsidP="001448BF">
      <w:pPr>
        <w:pStyle w:val="2"/>
        <w:keepNext w:val="0"/>
        <w:numPr>
          <w:ilvl w:val="2"/>
          <w:numId w:val="43"/>
        </w:numPr>
        <w:tabs>
          <w:tab w:val="left" w:pos="1134"/>
          <w:tab w:val="left" w:pos="1276"/>
        </w:tabs>
        <w:spacing w:after="0" w:line="276" w:lineRule="auto"/>
        <w:ind w:left="0" w:firstLine="567"/>
        <w:jc w:val="both"/>
        <w:rPr>
          <w:b w:val="0"/>
          <w:sz w:val="24"/>
          <w:szCs w:val="24"/>
          <w:lang w:val="ru-RU"/>
        </w:rPr>
      </w:pPr>
      <w:r w:rsidRPr="00187ADB">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187ADB">
        <w:rPr>
          <w:b w:val="0"/>
          <w:sz w:val="24"/>
          <w:szCs w:val="24"/>
          <w:lang w:val="ru-RU"/>
        </w:rPr>
        <w:t xml:space="preserve"> </w:t>
      </w:r>
      <w:bookmarkStart w:id="235" w:name="_Toc366896157"/>
      <w:bookmarkStart w:id="236" w:name="_Toc275078214"/>
    </w:p>
    <w:p w14:paraId="1E63BA48" w14:textId="033B8A2B" w:rsidR="00B85F12" w:rsidRPr="00187ADB" w:rsidRDefault="00B85F12" w:rsidP="001448BF">
      <w:pPr>
        <w:pStyle w:val="2"/>
        <w:keepNext w:val="0"/>
        <w:numPr>
          <w:ilvl w:val="2"/>
          <w:numId w:val="43"/>
        </w:numPr>
        <w:tabs>
          <w:tab w:val="left" w:pos="1134"/>
          <w:tab w:val="left" w:pos="1276"/>
        </w:tabs>
        <w:spacing w:after="0" w:line="276" w:lineRule="auto"/>
        <w:ind w:left="0" w:firstLine="567"/>
        <w:jc w:val="both"/>
        <w:rPr>
          <w:b w:val="0"/>
          <w:sz w:val="24"/>
          <w:szCs w:val="24"/>
          <w:lang w:val="ru-RU"/>
        </w:rPr>
      </w:pPr>
      <w:r w:rsidRPr="00187ADB">
        <w:rPr>
          <w:b w:val="0"/>
          <w:sz w:val="24"/>
          <w:szCs w:val="24"/>
          <w:lang w:val="ru-RU"/>
        </w:rPr>
        <w:t xml:space="preserve">По окончании переговоров Комиссия по закупкам проводит оценку и сопоставление </w:t>
      </w:r>
      <w:r w:rsidR="000646A2" w:rsidRPr="00187ADB">
        <w:rPr>
          <w:b w:val="0"/>
          <w:sz w:val="24"/>
          <w:szCs w:val="24"/>
          <w:lang w:val="ru-RU"/>
        </w:rPr>
        <w:t>Заявок</w:t>
      </w:r>
      <w:r w:rsidRPr="00187ADB">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187ADB">
        <w:rPr>
          <w:b w:val="0"/>
          <w:sz w:val="24"/>
          <w:szCs w:val="24"/>
          <w:lang w:val="ru-RU"/>
        </w:rPr>
        <w:t xml:space="preserve"> </w:t>
      </w:r>
    </w:p>
    <w:p w14:paraId="72EE1AB8" w14:textId="77777777" w:rsidR="00B85F12" w:rsidRPr="00187ADB" w:rsidRDefault="00B85F12" w:rsidP="001448BF">
      <w:pPr>
        <w:pStyle w:val="ab"/>
        <w:numPr>
          <w:ilvl w:val="1"/>
          <w:numId w:val="43"/>
        </w:numPr>
        <w:tabs>
          <w:tab w:val="left" w:pos="1134"/>
        </w:tabs>
        <w:spacing w:line="276" w:lineRule="auto"/>
        <w:ind w:left="0" w:firstLine="567"/>
        <w:jc w:val="both"/>
        <w:rPr>
          <w:sz w:val="24"/>
          <w:szCs w:val="24"/>
        </w:rPr>
      </w:pPr>
      <w:bookmarkStart w:id="237" w:name="_Toc366896160"/>
      <w:bookmarkStart w:id="238" w:name="_Toc275078217"/>
      <w:r w:rsidRPr="00187ADB">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187ADB" w:rsidRDefault="00B85F12" w:rsidP="001448BF">
      <w:pPr>
        <w:numPr>
          <w:ilvl w:val="0"/>
          <w:numId w:val="42"/>
        </w:numPr>
        <w:tabs>
          <w:tab w:val="left" w:pos="1134"/>
          <w:tab w:val="left" w:pos="1276"/>
        </w:tabs>
        <w:spacing w:line="276" w:lineRule="auto"/>
        <w:ind w:left="0" w:firstLine="567"/>
        <w:contextualSpacing/>
        <w:jc w:val="both"/>
        <w:rPr>
          <w:sz w:val="24"/>
          <w:szCs w:val="24"/>
        </w:rPr>
      </w:pPr>
      <w:r w:rsidRPr="00187ADB">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187ADB" w:rsidRDefault="00B85F12" w:rsidP="001448BF">
      <w:pPr>
        <w:numPr>
          <w:ilvl w:val="0"/>
          <w:numId w:val="42"/>
        </w:numPr>
        <w:tabs>
          <w:tab w:val="left" w:pos="1134"/>
          <w:tab w:val="left" w:pos="1276"/>
        </w:tabs>
        <w:spacing w:line="276" w:lineRule="auto"/>
        <w:ind w:left="0" w:firstLine="567"/>
        <w:contextualSpacing/>
        <w:jc w:val="both"/>
        <w:rPr>
          <w:sz w:val="24"/>
          <w:szCs w:val="24"/>
        </w:rPr>
      </w:pPr>
      <w:r w:rsidRPr="00187ADB">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187ADB" w:rsidRDefault="00B85F12" w:rsidP="001448BF">
      <w:pPr>
        <w:pStyle w:val="ab"/>
        <w:numPr>
          <w:ilvl w:val="1"/>
          <w:numId w:val="43"/>
        </w:numPr>
        <w:tabs>
          <w:tab w:val="left" w:pos="1134"/>
          <w:tab w:val="left" w:pos="1276"/>
        </w:tabs>
        <w:spacing w:line="276" w:lineRule="auto"/>
        <w:ind w:left="0" w:firstLine="567"/>
        <w:jc w:val="both"/>
        <w:rPr>
          <w:sz w:val="24"/>
          <w:szCs w:val="24"/>
        </w:rPr>
      </w:pPr>
      <w:r w:rsidRPr="00187ADB">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187ADB">
        <w:rPr>
          <w:sz w:val="24"/>
          <w:szCs w:val="24"/>
        </w:rPr>
        <w:lastRenderedPageBreak/>
        <w:t>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187ADB">
        <w:rPr>
          <w:sz w:val="24"/>
          <w:szCs w:val="24"/>
        </w:rPr>
        <w:t xml:space="preserve"> о закупках</w:t>
      </w:r>
      <w:r w:rsidRPr="00187ADB">
        <w:rPr>
          <w:sz w:val="24"/>
          <w:szCs w:val="24"/>
        </w:rPr>
        <w:t>.</w:t>
      </w:r>
    </w:p>
    <w:p w14:paraId="63C29659" w14:textId="77777777" w:rsidR="00B85F12" w:rsidRPr="00187ADB" w:rsidRDefault="00B85F12" w:rsidP="001448BF">
      <w:pPr>
        <w:pStyle w:val="ab"/>
        <w:numPr>
          <w:ilvl w:val="1"/>
          <w:numId w:val="43"/>
        </w:numPr>
        <w:tabs>
          <w:tab w:val="left" w:pos="1134"/>
          <w:tab w:val="left" w:pos="1276"/>
        </w:tabs>
        <w:spacing w:line="276" w:lineRule="auto"/>
        <w:ind w:left="0" w:firstLine="567"/>
        <w:jc w:val="both"/>
        <w:rPr>
          <w:sz w:val="24"/>
          <w:szCs w:val="24"/>
        </w:rPr>
      </w:pPr>
      <w:r w:rsidRPr="00187ADB">
        <w:rPr>
          <w:sz w:val="24"/>
          <w:szCs w:val="24"/>
        </w:rPr>
        <w:t xml:space="preserve">В случае, если закупка признана несостоявшейся и только один участник </w:t>
      </w:r>
      <w:r w:rsidRPr="00187ADB">
        <w:rPr>
          <w:bCs/>
          <w:sz w:val="24"/>
          <w:szCs w:val="24"/>
        </w:rPr>
        <w:t>закупки</w:t>
      </w:r>
      <w:r w:rsidRPr="00187ADB">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187ADB" w:rsidRDefault="00B85F12" w:rsidP="001448BF">
      <w:pPr>
        <w:pStyle w:val="2"/>
        <w:keepNext w:val="0"/>
        <w:numPr>
          <w:ilvl w:val="1"/>
          <w:numId w:val="30"/>
        </w:numPr>
        <w:tabs>
          <w:tab w:val="num" w:pos="576"/>
          <w:tab w:val="left" w:pos="1134"/>
        </w:tabs>
        <w:spacing w:after="0" w:line="276" w:lineRule="auto"/>
        <w:ind w:left="0" w:firstLine="567"/>
        <w:jc w:val="both"/>
        <w:rPr>
          <w:sz w:val="24"/>
          <w:szCs w:val="24"/>
          <w:lang w:val="ru-RU"/>
        </w:rPr>
      </w:pPr>
      <w:r w:rsidRPr="00187ADB">
        <w:rPr>
          <w:sz w:val="24"/>
          <w:szCs w:val="24"/>
          <w:lang w:val="ru-RU"/>
        </w:rPr>
        <w:t>Критерии оценки предложений на участие в закупке</w:t>
      </w:r>
      <w:bookmarkEnd w:id="239"/>
      <w:bookmarkEnd w:id="240"/>
      <w:bookmarkEnd w:id="241"/>
      <w:bookmarkEnd w:id="242"/>
      <w:r w:rsidRPr="00187ADB">
        <w:rPr>
          <w:sz w:val="24"/>
          <w:szCs w:val="24"/>
          <w:lang w:val="ru-RU"/>
        </w:rPr>
        <w:t>, их содержание и значимость</w:t>
      </w:r>
      <w:bookmarkEnd w:id="243"/>
      <w:bookmarkEnd w:id="244"/>
      <w:bookmarkEnd w:id="245"/>
      <w:bookmarkEnd w:id="246"/>
      <w:bookmarkEnd w:id="247"/>
    </w:p>
    <w:p w14:paraId="3E33D489" w14:textId="77777777" w:rsidR="00B85F12" w:rsidRDefault="00B85F12" w:rsidP="001448BF">
      <w:pPr>
        <w:pStyle w:val="3"/>
        <w:keepNext w:val="0"/>
        <w:tabs>
          <w:tab w:val="num" w:pos="1134"/>
          <w:tab w:val="num" w:pos="2340"/>
        </w:tabs>
        <w:spacing w:before="0" w:after="0" w:line="276" w:lineRule="auto"/>
        <w:ind w:firstLine="567"/>
        <w:rPr>
          <w:rFonts w:ascii="Times New Roman" w:hAnsi="Times New Roman"/>
          <w:b w:val="0"/>
          <w:szCs w:val="24"/>
          <w:lang w:val="ru-RU"/>
        </w:rPr>
      </w:pPr>
      <w:bookmarkStart w:id="248" w:name="_Ref166350143"/>
      <w:bookmarkStart w:id="249" w:name="_Toc225859827"/>
      <w:bookmarkStart w:id="250" w:name="_Toc275078224"/>
      <w:r w:rsidRPr="00187ADB">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111160AA" w14:textId="77777777" w:rsidR="009E5F89" w:rsidRPr="009E5F89" w:rsidRDefault="009E5F89" w:rsidP="009E5F89">
      <w:pPr>
        <w:rPr>
          <w:lang w:eastAsia="x-none"/>
        </w:rPr>
      </w:pPr>
    </w:p>
    <w:p w14:paraId="656D5C04" w14:textId="77777777" w:rsidR="00B85F12" w:rsidRPr="00187ADB" w:rsidRDefault="00B85F12" w:rsidP="001448BF">
      <w:pPr>
        <w:pStyle w:val="10"/>
        <w:numPr>
          <w:ilvl w:val="0"/>
          <w:numId w:val="12"/>
        </w:numPr>
        <w:tabs>
          <w:tab w:val="num" w:pos="1134"/>
        </w:tabs>
        <w:spacing w:before="0" w:after="0" w:line="276" w:lineRule="auto"/>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187ADB">
        <w:rPr>
          <w:sz w:val="24"/>
          <w:szCs w:val="24"/>
          <w:lang w:val="ru-RU"/>
        </w:rPr>
        <w:t xml:space="preserve">ЗАКЛЮЧЕНИЕ ДОГОВОРА ПО РЕЗУЛЬТАТАМ ПРОВЕДЕНИЯ </w:t>
      </w:r>
      <w:bookmarkEnd w:id="253"/>
      <w:r w:rsidRPr="00187ADB">
        <w:rPr>
          <w:sz w:val="24"/>
          <w:szCs w:val="24"/>
          <w:lang w:val="ru-RU"/>
        </w:rPr>
        <w:t>ЗАКУПКИ</w:t>
      </w:r>
      <w:bookmarkEnd w:id="254"/>
      <w:bookmarkEnd w:id="255"/>
    </w:p>
    <w:p w14:paraId="2F6FF3E6" w14:textId="77777777" w:rsidR="00B85F12" w:rsidRPr="00187ADB" w:rsidRDefault="00B85F12" w:rsidP="001448BF">
      <w:pPr>
        <w:pStyle w:val="2"/>
        <w:numPr>
          <w:ilvl w:val="1"/>
          <w:numId w:val="12"/>
        </w:numPr>
        <w:tabs>
          <w:tab w:val="num" w:pos="-142"/>
          <w:tab w:val="num" w:pos="1134"/>
        </w:tabs>
        <w:spacing w:after="0" w:line="276" w:lineRule="auto"/>
        <w:ind w:left="0" w:firstLine="567"/>
        <w:jc w:val="both"/>
        <w:rPr>
          <w:sz w:val="24"/>
          <w:szCs w:val="24"/>
          <w:lang w:val="ru-RU"/>
        </w:rPr>
      </w:pPr>
      <w:bookmarkStart w:id="257" w:name="_Ref119429973"/>
      <w:bookmarkStart w:id="258" w:name="_Toc123405486"/>
      <w:r w:rsidRPr="00187ADB">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187ADB">
        <w:rPr>
          <w:sz w:val="24"/>
          <w:szCs w:val="24"/>
          <w:lang w:val="ru-RU"/>
        </w:rPr>
        <w:t xml:space="preserve">Срок заключения </w:t>
      </w:r>
      <w:bookmarkEnd w:id="257"/>
      <w:bookmarkEnd w:id="258"/>
      <w:r w:rsidRPr="00187ADB">
        <w:rPr>
          <w:sz w:val="24"/>
          <w:szCs w:val="24"/>
          <w:lang w:val="ru-RU"/>
        </w:rPr>
        <w:t>договора</w:t>
      </w:r>
      <w:bookmarkEnd w:id="259"/>
      <w:bookmarkEnd w:id="260"/>
      <w:bookmarkEnd w:id="261"/>
      <w:bookmarkEnd w:id="262"/>
      <w:bookmarkEnd w:id="263"/>
    </w:p>
    <w:p w14:paraId="74EC8E5A" w14:textId="77777777" w:rsidR="00B85F12" w:rsidRPr="00187ADB" w:rsidRDefault="00B85F12" w:rsidP="001448BF">
      <w:pPr>
        <w:pStyle w:val="3"/>
        <w:keepNext w:val="0"/>
        <w:tabs>
          <w:tab w:val="num" w:pos="1134"/>
          <w:tab w:val="num" w:pos="2340"/>
        </w:tabs>
        <w:spacing w:before="0" w:after="0" w:line="276" w:lineRule="auto"/>
        <w:ind w:firstLine="567"/>
        <w:rPr>
          <w:rFonts w:ascii="Times New Roman" w:hAnsi="Times New Roman"/>
          <w:b w:val="0"/>
          <w:szCs w:val="24"/>
          <w:lang w:val="ru-RU"/>
        </w:rPr>
      </w:pPr>
      <w:bookmarkStart w:id="264" w:name="_Ref166644071"/>
      <w:bookmarkStart w:id="265" w:name="_Toc275078227"/>
      <w:bookmarkStart w:id="266" w:name="_Ref125999456"/>
      <w:r w:rsidRPr="00187ADB">
        <w:rPr>
          <w:rFonts w:ascii="Times New Roman" w:hAnsi="Times New Roman"/>
          <w:b w:val="0"/>
          <w:szCs w:val="24"/>
          <w:lang w:val="ru-RU"/>
        </w:rPr>
        <w:t xml:space="preserve">7.1.1. С победителем закупки будет заключен договор </w:t>
      </w:r>
      <w:bookmarkEnd w:id="264"/>
      <w:r w:rsidRPr="00187ADB">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187ADB">
        <w:rPr>
          <w:rFonts w:ascii="Times New Roman" w:hAnsi="Times New Roman"/>
          <w:b w:val="0"/>
          <w:szCs w:val="24"/>
          <w:lang w:val="ru-RU"/>
        </w:rPr>
        <w:t xml:space="preserve"> </w:t>
      </w:r>
    </w:p>
    <w:bookmarkEnd w:id="266"/>
    <w:p w14:paraId="321DFDB2" w14:textId="77777777" w:rsidR="00B85F12" w:rsidRPr="00187ADB" w:rsidRDefault="00B85F12" w:rsidP="001448BF">
      <w:pPr>
        <w:pStyle w:val="2"/>
        <w:numPr>
          <w:ilvl w:val="1"/>
          <w:numId w:val="12"/>
        </w:numPr>
        <w:tabs>
          <w:tab w:val="num" w:pos="-142"/>
          <w:tab w:val="num" w:pos="1276"/>
        </w:tabs>
        <w:spacing w:after="0" w:line="276" w:lineRule="auto"/>
        <w:ind w:left="0" w:firstLine="567"/>
        <w:jc w:val="both"/>
        <w:rPr>
          <w:sz w:val="24"/>
          <w:szCs w:val="24"/>
          <w:lang w:val="ru-RU"/>
        </w:rPr>
      </w:pPr>
      <w:r w:rsidRPr="00187ADB">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187ADB">
        <w:rPr>
          <w:sz w:val="24"/>
          <w:szCs w:val="24"/>
          <w:lang w:val="ru-RU"/>
        </w:rPr>
        <w:t>Порядок заключения договора</w:t>
      </w:r>
      <w:bookmarkEnd w:id="267"/>
      <w:bookmarkEnd w:id="268"/>
      <w:bookmarkEnd w:id="269"/>
      <w:bookmarkEnd w:id="270"/>
      <w:bookmarkEnd w:id="271"/>
    </w:p>
    <w:p w14:paraId="73A665BF" w14:textId="77777777" w:rsidR="00E061B4" w:rsidRPr="00187ADB" w:rsidRDefault="00E061B4" w:rsidP="001448BF">
      <w:pPr>
        <w:pStyle w:val="3"/>
        <w:keepNext w:val="0"/>
        <w:numPr>
          <w:ilvl w:val="2"/>
          <w:numId w:val="12"/>
        </w:numPr>
        <w:tabs>
          <w:tab w:val="num" w:pos="1134"/>
        </w:tabs>
        <w:spacing w:before="0" w:after="0" w:line="276" w:lineRule="auto"/>
        <w:ind w:left="0" w:firstLine="567"/>
        <w:rPr>
          <w:rFonts w:ascii="Times New Roman" w:hAnsi="Times New Roman"/>
          <w:b w:val="0"/>
          <w:szCs w:val="24"/>
        </w:rPr>
      </w:pPr>
      <w:bookmarkStart w:id="272" w:name="_Ref166340476"/>
      <w:bookmarkStart w:id="273" w:name="_Ref166350640"/>
      <w:r w:rsidRPr="00187ADB">
        <w:rPr>
          <w:rFonts w:ascii="Times New Roman" w:hAnsi="Times New Roman"/>
          <w:b w:val="0"/>
          <w:szCs w:val="24"/>
          <w:lang w:val="ru-RU"/>
        </w:rPr>
        <w:t>Отобранный Поставщик</w:t>
      </w:r>
      <w:r w:rsidRPr="00187ADB">
        <w:rPr>
          <w:rFonts w:ascii="Times New Roman" w:hAnsi="Times New Roman"/>
          <w:b w:val="0"/>
          <w:szCs w:val="24"/>
        </w:rPr>
        <w:t xml:space="preserve"> в течение пяти дней со дня подписания протокола </w:t>
      </w:r>
      <w:r w:rsidRPr="00187ADB">
        <w:rPr>
          <w:rFonts w:ascii="Times New Roman" w:hAnsi="Times New Roman"/>
          <w:b w:val="0"/>
          <w:color w:val="000000"/>
          <w:szCs w:val="24"/>
        </w:rPr>
        <w:t xml:space="preserve">рассмотрения и подведения итогов закупки </w:t>
      </w:r>
      <w:r w:rsidRPr="00187ADB">
        <w:rPr>
          <w:rFonts w:ascii="Times New Roman" w:hAnsi="Times New Roman"/>
          <w:b w:val="0"/>
          <w:szCs w:val="24"/>
          <w:lang w:val="ru-RU"/>
        </w:rPr>
        <w:t>(если иное не предусмотрено Извещением о Закупке)</w:t>
      </w:r>
      <w:r w:rsidRPr="00187ADB">
        <w:rPr>
          <w:rFonts w:ascii="Times New Roman" w:hAnsi="Times New Roman"/>
          <w:b w:val="0"/>
          <w:szCs w:val="24"/>
        </w:rPr>
        <w:t xml:space="preserve"> передает Заказчику подписанный проект договора, который составляется путем включения условий исполнения договора, предложенных </w:t>
      </w:r>
      <w:r w:rsidRPr="00187ADB">
        <w:rPr>
          <w:rFonts w:ascii="Times New Roman" w:hAnsi="Times New Roman"/>
          <w:b w:val="0"/>
          <w:szCs w:val="24"/>
          <w:lang w:val="ru-RU"/>
        </w:rPr>
        <w:t>отобранным Поставщиком</w:t>
      </w:r>
      <w:r w:rsidRPr="00187ADB">
        <w:rPr>
          <w:rFonts w:ascii="Times New Roman" w:hAnsi="Times New Roman"/>
          <w:b w:val="0"/>
          <w:szCs w:val="24"/>
        </w:rPr>
        <w:t xml:space="preserve"> в своей Заявке в проект договора, предложенный победителем закупки, при этом  цена договора не может превышать сумму ценового предложения участника закупки, указанную им у Заявке  в расчете на весь период оказания услуг.</w:t>
      </w:r>
    </w:p>
    <w:p w14:paraId="519A3AB6" w14:textId="77777777" w:rsidR="00E061B4" w:rsidRPr="00187ADB" w:rsidRDefault="00E061B4" w:rsidP="001448BF">
      <w:pPr>
        <w:pStyle w:val="3"/>
        <w:keepNext w:val="0"/>
        <w:numPr>
          <w:ilvl w:val="2"/>
          <w:numId w:val="12"/>
        </w:numPr>
        <w:tabs>
          <w:tab w:val="num" w:pos="1134"/>
        </w:tabs>
        <w:spacing w:before="0" w:after="0" w:line="276" w:lineRule="auto"/>
        <w:ind w:left="0" w:firstLine="567"/>
        <w:rPr>
          <w:rFonts w:ascii="Times New Roman" w:hAnsi="Times New Roman"/>
          <w:b w:val="0"/>
          <w:szCs w:val="24"/>
        </w:rPr>
      </w:pPr>
      <w:bookmarkStart w:id="274" w:name="_Ref166350589"/>
      <w:bookmarkStart w:id="275" w:name="_Toc275078230"/>
      <w:r w:rsidRPr="00187ADB">
        <w:rPr>
          <w:rFonts w:ascii="Times New Roman" w:hAnsi="Times New Roman"/>
          <w:b w:val="0"/>
          <w:szCs w:val="24"/>
        </w:rPr>
        <w:t xml:space="preserve">Отобранный </w:t>
      </w:r>
      <w:r w:rsidRPr="00187ADB">
        <w:rPr>
          <w:rFonts w:ascii="Times New Roman" w:hAnsi="Times New Roman"/>
          <w:b w:val="0"/>
          <w:szCs w:val="24"/>
          <w:lang w:val="ru-RU"/>
        </w:rPr>
        <w:t>П</w:t>
      </w:r>
      <w:r w:rsidRPr="00187ADB">
        <w:rPr>
          <w:rFonts w:ascii="Times New Roman" w:hAnsi="Times New Roman"/>
          <w:b w:val="0"/>
          <w:szCs w:val="24"/>
        </w:rPr>
        <w:t>оставщик должен подписать и заверить печатью текст договора и вернуть его Заказчику</w:t>
      </w:r>
      <w:bookmarkEnd w:id="274"/>
      <w:r w:rsidRPr="00187ADB">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bookmarkEnd w:id="275"/>
    </w:p>
    <w:p w14:paraId="05BCA0B7" w14:textId="1F50EA91" w:rsidR="00B85F12" w:rsidRPr="00187ADB" w:rsidRDefault="00B85F12" w:rsidP="001448BF">
      <w:pPr>
        <w:pStyle w:val="ab"/>
        <w:numPr>
          <w:ilvl w:val="2"/>
          <w:numId w:val="12"/>
        </w:numPr>
        <w:tabs>
          <w:tab w:val="left" w:pos="1418"/>
        </w:tabs>
        <w:spacing w:line="276" w:lineRule="auto"/>
        <w:ind w:left="0" w:firstLine="567"/>
        <w:jc w:val="both"/>
        <w:rPr>
          <w:sz w:val="24"/>
          <w:szCs w:val="24"/>
        </w:rPr>
      </w:pPr>
      <w:r w:rsidRPr="00187ADB">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187ADB">
        <w:rPr>
          <w:sz w:val="24"/>
          <w:szCs w:val="24"/>
        </w:rPr>
        <w:t>Заказчиком</w:t>
      </w:r>
      <w:r w:rsidRPr="00187ADB">
        <w:rPr>
          <w:sz w:val="24"/>
          <w:szCs w:val="24"/>
        </w:rPr>
        <w:t xml:space="preserve">.   </w:t>
      </w:r>
    </w:p>
    <w:p w14:paraId="306E310C" w14:textId="77777777" w:rsidR="00B85F12" w:rsidRPr="00187ADB" w:rsidRDefault="00B85F12" w:rsidP="001448BF">
      <w:pPr>
        <w:pStyle w:val="ab"/>
        <w:numPr>
          <w:ilvl w:val="2"/>
          <w:numId w:val="12"/>
        </w:numPr>
        <w:tabs>
          <w:tab w:val="left" w:pos="1418"/>
        </w:tabs>
        <w:spacing w:line="276" w:lineRule="auto"/>
        <w:ind w:left="0" w:firstLine="567"/>
        <w:jc w:val="both"/>
        <w:rPr>
          <w:sz w:val="24"/>
          <w:szCs w:val="24"/>
        </w:rPr>
      </w:pPr>
      <w:r w:rsidRPr="00187ADB">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187ADB" w:rsidRDefault="00B85F12" w:rsidP="001448BF">
      <w:pPr>
        <w:pStyle w:val="ab"/>
        <w:numPr>
          <w:ilvl w:val="2"/>
          <w:numId w:val="12"/>
        </w:numPr>
        <w:tabs>
          <w:tab w:val="left" w:pos="1418"/>
        </w:tabs>
        <w:spacing w:line="276" w:lineRule="auto"/>
        <w:ind w:left="0" w:firstLine="567"/>
        <w:jc w:val="both"/>
        <w:rPr>
          <w:sz w:val="24"/>
          <w:szCs w:val="24"/>
        </w:rPr>
      </w:pPr>
      <w:r w:rsidRPr="00187ADB">
        <w:rPr>
          <w:sz w:val="24"/>
          <w:szCs w:val="24"/>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187ADB" w:rsidRDefault="00B85F12" w:rsidP="001448BF">
      <w:pPr>
        <w:pStyle w:val="ab"/>
        <w:numPr>
          <w:ilvl w:val="2"/>
          <w:numId w:val="12"/>
        </w:numPr>
        <w:tabs>
          <w:tab w:val="left" w:pos="1418"/>
        </w:tabs>
        <w:spacing w:line="276" w:lineRule="auto"/>
        <w:ind w:left="0" w:firstLine="567"/>
        <w:jc w:val="both"/>
        <w:rPr>
          <w:sz w:val="24"/>
          <w:szCs w:val="24"/>
        </w:rPr>
      </w:pPr>
      <w:r w:rsidRPr="00187ADB">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187ADB" w:rsidRDefault="00B85F12" w:rsidP="001448BF">
      <w:pPr>
        <w:pStyle w:val="2"/>
        <w:numPr>
          <w:ilvl w:val="1"/>
          <w:numId w:val="12"/>
        </w:numPr>
        <w:tabs>
          <w:tab w:val="left" w:pos="1418"/>
        </w:tabs>
        <w:spacing w:after="0" w:line="276" w:lineRule="auto"/>
        <w:ind w:left="0" w:firstLine="567"/>
        <w:jc w:val="both"/>
        <w:rPr>
          <w:sz w:val="24"/>
          <w:szCs w:val="24"/>
          <w:lang w:val="ru-RU"/>
        </w:rPr>
      </w:pPr>
      <w:bookmarkStart w:id="276" w:name="_Ref119429686"/>
      <w:bookmarkStart w:id="277" w:name="_Ref119429982"/>
      <w:bookmarkStart w:id="278" w:name="_Toc123405487"/>
      <w:bookmarkStart w:id="279" w:name="_Ref166339283"/>
      <w:bookmarkStart w:id="280" w:name="_Toc366896170"/>
      <w:bookmarkStart w:id="281" w:name="_Toc275078233"/>
      <w:r w:rsidRPr="00187ADB">
        <w:rPr>
          <w:sz w:val="24"/>
          <w:szCs w:val="24"/>
          <w:lang w:val="ru-RU"/>
        </w:rPr>
        <w:t xml:space="preserve">Изменение объема </w:t>
      </w:r>
      <w:bookmarkStart w:id="282" w:name="_Toc366896187"/>
      <w:bookmarkStart w:id="283" w:name="_Toc366896195"/>
      <w:bookmarkStart w:id="284" w:name="_Toc366896196"/>
      <w:bookmarkStart w:id="285" w:name="_Ref166350803"/>
      <w:bookmarkStart w:id="286" w:name="_Ref119429963"/>
      <w:bookmarkEnd w:id="256"/>
      <w:bookmarkEnd w:id="276"/>
      <w:bookmarkEnd w:id="277"/>
      <w:bookmarkEnd w:id="278"/>
      <w:bookmarkEnd w:id="279"/>
      <w:bookmarkEnd w:id="280"/>
      <w:bookmarkEnd w:id="281"/>
      <w:bookmarkEnd w:id="282"/>
      <w:bookmarkEnd w:id="283"/>
      <w:bookmarkEnd w:id="284"/>
      <w:r w:rsidRPr="00187ADB">
        <w:rPr>
          <w:sz w:val="24"/>
          <w:szCs w:val="24"/>
          <w:lang w:val="ru-RU"/>
        </w:rPr>
        <w:t>Закупки</w:t>
      </w:r>
    </w:p>
    <w:p w14:paraId="502AAE49" w14:textId="77777777" w:rsidR="00B85F12" w:rsidRPr="00187ADB" w:rsidRDefault="00B85F12" w:rsidP="001448BF">
      <w:pPr>
        <w:pStyle w:val="ab"/>
        <w:numPr>
          <w:ilvl w:val="2"/>
          <w:numId w:val="12"/>
        </w:numPr>
        <w:tabs>
          <w:tab w:val="left" w:pos="1418"/>
        </w:tabs>
        <w:spacing w:line="276" w:lineRule="auto"/>
        <w:ind w:left="0" w:firstLine="567"/>
        <w:jc w:val="both"/>
        <w:rPr>
          <w:bCs/>
          <w:sz w:val="24"/>
          <w:szCs w:val="24"/>
        </w:rPr>
      </w:pPr>
      <w:bookmarkStart w:id="287" w:name="_РАЗДЕЛ_I_3_ИНФОРМАЦИОННАЯ_КАРТА_КОН"/>
      <w:bookmarkEnd w:id="18"/>
      <w:bookmarkEnd w:id="285"/>
      <w:bookmarkEnd w:id="286"/>
      <w:bookmarkEnd w:id="287"/>
      <w:r w:rsidRPr="00187ADB">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187ADB" w:rsidRDefault="00B85F12" w:rsidP="001448BF">
      <w:pPr>
        <w:pStyle w:val="ab"/>
        <w:numPr>
          <w:ilvl w:val="0"/>
          <w:numId w:val="44"/>
        </w:numPr>
        <w:tabs>
          <w:tab w:val="left" w:pos="1418"/>
        </w:tabs>
        <w:spacing w:line="276" w:lineRule="auto"/>
        <w:ind w:left="0" w:firstLine="567"/>
        <w:jc w:val="both"/>
        <w:rPr>
          <w:bCs/>
          <w:sz w:val="24"/>
          <w:szCs w:val="24"/>
        </w:rPr>
      </w:pPr>
      <w:r w:rsidRPr="00187ADB">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187ADB" w:rsidRDefault="00B85F12" w:rsidP="001448BF">
      <w:pPr>
        <w:pStyle w:val="ab"/>
        <w:tabs>
          <w:tab w:val="left" w:pos="1418"/>
        </w:tabs>
        <w:spacing w:line="276" w:lineRule="auto"/>
        <w:ind w:left="0" w:firstLine="567"/>
        <w:jc w:val="both"/>
        <w:rPr>
          <w:bCs/>
          <w:sz w:val="24"/>
          <w:szCs w:val="24"/>
        </w:rPr>
      </w:pPr>
      <w:r w:rsidRPr="00187ADB">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187ADB" w:rsidRDefault="00B85F12" w:rsidP="001448BF">
      <w:pPr>
        <w:pStyle w:val="ab"/>
        <w:numPr>
          <w:ilvl w:val="0"/>
          <w:numId w:val="44"/>
        </w:numPr>
        <w:tabs>
          <w:tab w:val="left" w:pos="1418"/>
        </w:tabs>
        <w:spacing w:line="276" w:lineRule="auto"/>
        <w:ind w:left="0" w:firstLine="567"/>
        <w:jc w:val="both"/>
        <w:rPr>
          <w:bCs/>
          <w:sz w:val="24"/>
          <w:szCs w:val="24"/>
        </w:rPr>
      </w:pPr>
      <w:r w:rsidRPr="00187ADB">
        <w:rPr>
          <w:bCs/>
          <w:sz w:val="24"/>
          <w:szCs w:val="24"/>
        </w:rPr>
        <w:t>сроки исполнения обязательств по договору;</w:t>
      </w:r>
    </w:p>
    <w:p w14:paraId="604E13BD" w14:textId="77777777" w:rsidR="00B85F12" w:rsidRPr="00187ADB" w:rsidRDefault="00B85F12" w:rsidP="001448BF">
      <w:pPr>
        <w:pStyle w:val="ab"/>
        <w:numPr>
          <w:ilvl w:val="0"/>
          <w:numId w:val="44"/>
        </w:numPr>
        <w:tabs>
          <w:tab w:val="left" w:pos="1418"/>
        </w:tabs>
        <w:spacing w:line="276" w:lineRule="auto"/>
        <w:ind w:left="0" w:firstLine="567"/>
        <w:jc w:val="both"/>
        <w:rPr>
          <w:bCs/>
          <w:sz w:val="24"/>
          <w:szCs w:val="24"/>
        </w:rPr>
      </w:pPr>
      <w:r w:rsidRPr="00187ADB">
        <w:rPr>
          <w:bCs/>
          <w:sz w:val="24"/>
          <w:szCs w:val="24"/>
        </w:rPr>
        <w:t>цену договора.</w:t>
      </w:r>
    </w:p>
    <w:p w14:paraId="2E5814B3" w14:textId="77777777" w:rsidR="00B85F12" w:rsidRPr="00187ADB" w:rsidRDefault="00B85F12" w:rsidP="001448BF">
      <w:pPr>
        <w:pStyle w:val="ab"/>
        <w:numPr>
          <w:ilvl w:val="2"/>
          <w:numId w:val="12"/>
        </w:numPr>
        <w:tabs>
          <w:tab w:val="left" w:pos="1418"/>
        </w:tabs>
        <w:spacing w:line="276" w:lineRule="auto"/>
        <w:ind w:left="0" w:firstLine="567"/>
        <w:jc w:val="both"/>
        <w:rPr>
          <w:bCs/>
          <w:sz w:val="24"/>
          <w:szCs w:val="24"/>
        </w:rPr>
      </w:pPr>
      <w:r w:rsidRPr="00187ADB">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187ADB" w:rsidRDefault="00B85F12" w:rsidP="001448BF">
      <w:pPr>
        <w:pStyle w:val="ab"/>
        <w:numPr>
          <w:ilvl w:val="2"/>
          <w:numId w:val="12"/>
        </w:numPr>
        <w:tabs>
          <w:tab w:val="left" w:pos="1418"/>
        </w:tabs>
        <w:spacing w:line="276" w:lineRule="auto"/>
        <w:ind w:left="0" w:firstLine="567"/>
        <w:jc w:val="both"/>
        <w:rPr>
          <w:bCs/>
          <w:sz w:val="24"/>
          <w:szCs w:val="24"/>
        </w:rPr>
      </w:pPr>
      <w:r w:rsidRPr="00187ADB">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187ADB">
        <w:rPr>
          <w:sz w:val="24"/>
          <w:szCs w:val="24"/>
        </w:rPr>
        <w:t>договора.</w:t>
      </w:r>
    </w:p>
    <w:p w14:paraId="16194AFF" w14:textId="78065F99" w:rsidR="00F23A29" w:rsidRPr="00187ADB" w:rsidRDefault="00F23A29" w:rsidP="001448BF">
      <w:pPr>
        <w:pStyle w:val="10"/>
        <w:keepNext w:val="0"/>
        <w:pageBreakBefore/>
        <w:numPr>
          <w:ilvl w:val="0"/>
          <w:numId w:val="32"/>
        </w:numPr>
        <w:spacing w:before="0" w:after="0" w:line="276" w:lineRule="auto"/>
        <w:rPr>
          <w:rStyle w:val="12"/>
          <w:rFonts w:ascii="Times New Roman" w:hAnsi="Times New Roman" w:cs="Times New Roman"/>
          <w:b/>
          <w:bCs w:val="0"/>
          <w:sz w:val="24"/>
          <w:szCs w:val="24"/>
          <w:lang w:val="ru-RU"/>
        </w:rPr>
      </w:pPr>
      <w:r w:rsidRPr="00187ADB">
        <w:rPr>
          <w:rStyle w:val="12"/>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187ADB" w:rsidRDefault="00F23A29" w:rsidP="001448BF">
      <w:pPr>
        <w:pStyle w:val="3"/>
        <w:keepNext w:val="0"/>
        <w:spacing w:before="0" w:after="0" w:line="276" w:lineRule="auto"/>
        <w:rPr>
          <w:rFonts w:ascii="Times New Roman" w:hAnsi="Times New Roman"/>
          <w:b w:val="0"/>
          <w:szCs w:val="24"/>
          <w:lang w:val="ru-RU"/>
        </w:rPr>
      </w:pPr>
      <w:bookmarkStart w:id="288" w:name="_Toc275078236"/>
      <w:r w:rsidRPr="00187ADB">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8"/>
    </w:p>
    <w:tbl>
      <w:tblPr>
        <w:tblW w:w="10552"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410"/>
        <w:gridCol w:w="7087"/>
      </w:tblGrid>
      <w:tr w:rsidR="00F23A29" w:rsidRPr="00187ADB" w14:paraId="477FCEFD" w14:textId="77777777" w:rsidTr="006C26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187ADB" w:rsidRDefault="00F23A29" w:rsidP="003A2A2C">
            <w:pPr>
              <w:keepNext/>
              <w:keepLines/>
              <w:widowControl w:val="0"/>
              <w:suppressLineNumbers/>
              <w:suppressAutoHyphens/>
              <w:ind w:left="57" w:right="57"/>
              <w:jc w:val="center"/>
              <w:rPr>
                <w:b/>
                <w:sz w:val="24"/>
                <w:szCs w:val="24"/>
              </w:rPr>
            </w:pPr>
            <w:bookmarkStart w:id="289" w:name="OLE_LINK116"/>
            <w:bookmarkEnd w:id="17"/>
            <w:r w:rsidRPr="00187ADB">
              <w:rPr>
                <w:b/>
                <w:sz w:val="24"/>
                <w:szCs w:val="24"/>
              </w:rPr>
              <w:t>№</w:t>
            </w:r>
          </w:p>
          <w:p w14:paraId="18E4BAF6" w14:textId="77777777" w:rsidR="00F23A29" w:rsidRPr="00187ADB" w:rsidRDefault="00F23A29" w:rsidP="003A2A2C">
            <w:pPr>
              <w:keepNext/>
              <w:keepLines/>
              <w:widowControl w:val="0"/>
              <w:suppressLineNumbers/>
              <w:suppressAutoHyphens/>
              <w:ind w:left="57" w:right="57"/>
              <w:jc w:val="center"/>
              <w:rPr>
                <w:b/>
                <w:sz w:val="24"/>
                <w:szCs w:val="24"/>
              </w:rPr>
            </w:pPr>
            <w:r w:rsidRPr="00187ADB">
              <w:rPr>
                <w:b/>
                <w:sz w:val="24"/>
                <w:szCs w:val="24"/>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187ADB" w:rsidRDefault="00F23A29" w:rsidP="003A2A2C">
            <w:pPr>
              <w:keepNext/>
              <w:keepLines/>
              <w:widowControl w:val="0"/>
              <w:suppressLineNumbers/>
              <w:suppressAutoHyphens/>
              <w:ind w:left="57" w:right="57"/>
              <w:jc w:val="center"/>
              <w:rPr>
                <w:b/>
                <w:sz w:val="24"/>
                <w:szCs w:val="24"/>
              </w:rPr>
            </w:pPr>
            <w:r w:rsidRPr="00187ADB">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187ADB" w:rsidRDefault="00F23A29" w:rsidP="003A2A2C">
            <w:pPr>
              <w:keepNext/>
              <w:keepLines/>
              <w:widowControl w:val="0"/>
              <w:suppressLineNumbers/>
              <w:suppressAutoHyphens/>
              <w:ind w:left="57" w:right="57"/>
              <w:jc w:val="center"/>
              <w:rPr>
                <w:b/>
                <w:sz w:val="24"/>
                <w:szCs w:val="24"/>
              </w:rPr>
            </w:pPr>
            <w:r w:rsidRPr="00187ADB">
              <w:rPr>
                <w:b/>
                <w:sz w:val="24"/>
                <w:szCs w:val="24"/>
              </w:rPr>
              <w:t>Информация</w:t>
            </w:r>
          </w:p>
        </w:tc>
      </w:tr>
      <w:tr w:rsidR="00F23A29" w:rsidRPr="00187ADB" w14:paraId="28011F14" w14:textId="77777777" w:rsidTr="006C26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62FECA" w14:textId="366B7AF0"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290" w:name="_Toc275078237"/>
            <w:bookmarkStart w:id="291" w:name="_Ref166267282"/>
            <w:r w:rsidRPr="00187ADB">
              <w:rPr>
                <w:rFonts w:ascii="Times New Roman" w:hAnsi="Times New Roman"/>
                <w:b w:val="0"/>
                <w:szCs w:val="24"/>
                <w:lang w:val="ru-RU" w:eastAsia="ru-RU"/>
              </w:rPr>
              <w:t>8.1.</w:t>
            </w:r>
            <w:bookmarkEnd w:id="290"/>
            <w:bookmarkEnd w:id="291"/>
          </w:p>
          <w:p w14:paraId="54D54826"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EA9E0C" w14:textId="07C54818" w:rsidR="00F23A29" w:rsidRPr="00187ADB" w:rsidRDefault="00F23A29" w:rsidP="003A2A2C">
            <w:pPr>
              <w:keepNext/>
              <w:keepLines/>
              <w:widowControl w:val="0"/>
              <w:suppressLineNumbers/>
              <w:suppressAutoHyphens/>
              <w:ind w:left="57" w:right="57"/>
              <w:rPr>
                <w:sz w:val="24"/>
                <w:szCs w:val="24"/>
              </w:rPr>
            </w:pPr>
            <w:r w:rsidRPr="00187ADB">
              <w:rPr>
                <w:sz w:val="24"/>
                <w:szCs w:val="24"/>
              </w:rPr>
              <w:t xml:space="preserve">Наименование </w:t>
            </w:r>
            <w:r w:rsidR="00AF4C4D" w:rsidRPr="00187ADB">
              <w:rPr>
                <w:sz w:val="24"/>
                <w:szCs w:val="24"/>
              </w:rPr>
              <w:t>Заказчик</w:t>
            </w:r>
            <w:r w:rsidRPr="00187ADB">
              <w:rPr>
                <w:sz w:val="24"/>
                <w:szCs w:val="24"/>
              </w:rPr>
              <w:t xml:space="preserve">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187ADB" w:rsidRDefault="00F23A29" w:rsidP="003A2A2C">
            <w:pPr>
              <w:ind w:left="57" w:right="57"/>
              <w:jc w:val="both"/>
              <w:rPr>
                <w:sz w:val="24"/>
                <w:szCs w:val="24"/>
              </w:rPr>
            </w:pPr>
            <w:r w:rsidRPr="00187ADB">
              <w:rPr>
                <w:b/>
                <w:iCs/>
                <w:spacing w:val="1"/>
                <w:sz w:val="24"/>
                <w:szCs w:val="24"/>
              </w:rPr>
              <w:t xml:space="preserve">Фонд развития интернет-инициатив </w:t>
            </w:r>
          </w:p>
        </w:tc>
      </w:tr>
      <w:tr w:rsidR="00F23A29" w:rsidRPr="00187ADB" w14:paraId="1CAAD734" w14:textId="77777777" w:rsidTr="006C26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292" w:name="_Toc275078238"/>
            <w:r w:rsidRPr="00187ADB">
              <w:rPr>
                <w:rFonts w:ascii="Times New Roman" w:hAnsi="Times New Roman"/>
                <w:b w:val="0"/>
                <w:szCs w:val="24"/>
                <w:lang w:val="ru-RU" w:eastAsia="ru-RU"/>
              </w:rPr>
              <w:t>8.2.</w:t>
            </w:r>
            <w:bookmarkEnd w:id="29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187ADB" w:rsidRDefault="00F23A29" w:rsidP="003A2A2C">
            <w:pPr>
              <w:keepNext/>
              <w:keepLines/>
              <w:widowControl w:val="0"/>
              <w:suppressLineNumbers/>
              <w:suppressAutoHyphens/>
              <w:ind w:left="57" w:right="57"/>
              <w:rPr>
                <w:sz w:val="24"/>
                <w:szCs w:val="24"/>
              </w:rPr>
            </w:pPr>
            <w:r w:rsidRPr="00187ADB">
              <w:rPr>
                <w:sz w:val="24"/>
                <w:szCs w:val="24"/>
              </w:rPr>
              <w:t>Контактная информация</w:t>
            </w:r>
          </w:p>
          <w:p w14:paraId="00AC3BB8" w14:textId="0ED29B45" w:rsidR="00F23A29" w:rsidRPr="00187ADB" w:rsidRDefault="00AF4C4D" w:rsidP="003A2A2C">
            <w:pPr>
              <w:keepNext/>
              <w:keepLines/>
              <w:widowControl w:val="0"/>
              <w:suppressLineNumbers/>
              <w:suppressAutoHyphens/>
              <w:ind w:left="57" w:right="57"/>
              <w:rPr>
                <w:sz w:val="24"/>
                <w:szCs w:val="24"/>
              </w:rPr>
            </w:pPr>
            <w:r w:rsidRPr="00187ADB">
              <w:rPr>
                <w:sz w:val="24"/>
                <w:szCs w:val="24"/>
              </w:rPr>
              <w:t>Заказчик</w:t>
            </w:r>
            <w:r w:rsidR="00F23A29" w:rsidRPr="00187ADB">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187ADB" w:rsidRDefault="00F23A29" w:rsidP="003A2A2C">
            <w:pPr>
              <w:ind w:left="57" w:right="57"/>
              <w:jc w:val="both"/>
              <w:rPr>
                <w:sz w:val="24"/>
                <w:szCs w:val="24"/>
              </w:rPr>
            </w:pPr>
            <w:r w:rsidRPr="00187ADB">
              <w:rPr>
                <w:rStyle w:val="spanbodytext21"/>
                <w:sz w:val="24"/>
                <w:szCs w:val="24"/>
              </w:rPr>
              <w:t>Место нахождения:</w:t>
            </w:r>
            <w:r w:rsidRPr="00187ADB">
              <w:rPr>
                <w:sz w:val="24"/>
                <w:szCs w:val="24"/>
              </w:rPr>
              <w:t xml:space="preserve"> 121099, г. Москва, ул. Новый Арбат, д. 36/9.</w:t>
            </w:r>
          </w:p>
          <w:p w14:paraId="208FC6DC" w14:textId="1C7FCEAF" w:rsidR="00F23A29" w:rsidRPr="00187ADB" w:rsidRDefault="00F23A29" w:rsidP="003A2A2C">
            <w:pPr>
              <w:ind w:left="57" w:right="57"/>
              <w:jc w:val="both"/>
              <w:rPr>
                <w:sz w:val="24"/>
                <w:szCs w:val="24"/>
              </w:rPr>
            </w:pPr>
            <w:r w:rsidRPr="00187ADB">
              <w:rPr>
                <w:rStyle w:val="spanbodytext21"/>
                <w:sz w:val="24"/>
                <w:szCs w:val="24"/>
              </w:rPr>
              <w:t>Почтовый адрес:</w:t>
            </w:r>
            <w:r w:rsidRPr="00187ADB">
              <w:rPr>
                <w:sz w:val="24"/>
                <w:szCs w:val="24"/>
              </w:rPr>
              <w:t xml:space="preserve"> </w:t>
            </w:r>
            <w:r w:rsidR="00E768B1" w:rsidRPr="00187ADB">
              <w:rPr>
                <w:sz w:val="24"/>
                <w:szCs w:val="24"/>
              </w:rPr>
              <w:t>109028, г. Москва,</w:t>
            </w:r>
            <w:r w:rsidR="00E768B1" w:rsidRPr="00187ADB">
              <w:rPr>
                <w:sz w:val="24"/>
                <w:szCs w:val="24"/>
              </w:rPr>
              <w:cr/>
              <w:t>Серебряническая набережная, д.29, 7 этаж</w:t>
            </w:r>
            <w:r w:rsidR="00E768B1" w:rsidRPr="00187ADB">
              <w:rPr>
                <w:sz w:val="24"/>
                <w:szCs w:val="24"/>
              </w:rPr>
              <w:cr/>
            </w:r>
            <w:r w:rsidRPr="00187ADB">
              <w:rPr>
                <w:sz w:val="24"/>
                <w:szCs w:val="24"/>
              </w:rPr>
              <w:t xml:space="preserve">Контактное лицо: </w:t>
            </w:r>
            <w:r w:rsidR="009E5F89" w:rsidRPr="009E5F89">
              <w:rPr>
                <w:sz w:val="24"/>
                <w:szCs w:val="24"/>
              </w:rPr>
              <w:t>Заместитель директора по образовательным проектам</w:t>
            </w:r>
            <w:r w:rsidR="009E5F89">
              <w:rPr>
                <w:sz w:val="24"/>
                <w:szCs w:val="24"/>
              </w:rPr>
              <w:t xml:space="preserve"> Малыч Вадим Анатольевич</w:t>
            </w:r>
            <w:r w:rsidR="006767F2" w:rsidRPr="00187ADB">
              <w:rPr>
                <w:sz w:val="24"/>
                <w:szCs w:val="24"/>
              </w:rPr>
              <w:t>, к</w:t>
            </w:r>
            <w:r w:rsidRPr="00187ADB">
              <w:rPr>
                <w:sz w:val="24"/>
                <w:szCs w:val="24"/>
              </w:rPr>
              <w:t>онтактный телефон: +7 495 258 88 77</w:t>
            </w:r>
            <w:r w:rsidR="00694F04">
              <w:rPr>
                <w:sz w:val="24"/>
                <w:szCs w:val="24"/>
              </w:rPr>
              <w:t>.</w:t>
            </w:r>
          </w:p>
          <w:p w14:paraId="46CCA9E2" w14:textId="7EF84BE6" w:rsidR="00F23A29" w:rsidRPr="00187ADB" w:rsidRDefault="006767F2" w:rsidP="003A2A2C">
            <w:pPr>
              <w:ind w:left="57" w:right="57"/>
              <w:jc w:val="both"/>
              <w:rPr>
                <w:sz w:val="24"/>
                <w:szCs w:val="24"/>
              </w:rPr>
            </w:pPr>
            <w:r w:rsidRPr="00187ADB">
              <w:rPr>
                <w:sz w:val="24"/>
                <w:szCs w:val="24"/>
              </w:rPr>
              <w:t>Контактное лицо для заказа пропусков  - сотр</w:t>
            </w:r>
            <w:r w:rsidR="00694F04">
              <w:rPr>
                <w:sz w:val="24"/>
                <w:szCs w:val="24"/>
              </w:rPr>
              <w:t>удники ресепшн, телефон/факс</w:t>
            </w:r>
            <w:r w:rsidR="00F23A29" w:rsidRPr="00187ADB">
              <w:rPr>
                <w:sz w:val="24"/>
                <w:szCs w:val="24"/>
              </w:rPr>
              <w:t>: +7 495 258 88 77</w:t>
            </w:r>
            <w:r w:rsidR="00694F04">
              <w:rPr>
                <w:sz w:val="24"/>
                <w:szCs w:val="24"/>
              </w:rPr>
              <w:t>.</w:t>
            </w:r>
          </w:p>
          <w:p w14:paraId="349E1347" w14:textId="2DB43B3A" w:rsidR="00F23A29" w:rsidRPr="009E5F89" w:rsidRDefault="00F23A29" w:rsidP="003A2A2C">
            <w:pPr>
              <w:ind w:left="57" w:right="57"/>
              <w:jc w:val="both"/>
              <w:rPr>
                <w:sz w:val="24"/>
                <w:szCs w:val="24"/>
              </w:rPr>
            </w:pPr>
            <w:r w:rsidRPr="00187ADB">
              <w:rPr>
                <w:sz w:val="24"/>
                <w:szCs w:val="24"/>
              </w:rPr>
              <w:t xml:space="preserve">Адрес электронной почты: </w:t>
            </w:r>
            <w:r w:rsidR="00F548D8" w:rsidRPr="009E5F89">
              <w:rPr>
                <w:sz w:val="24"/>
                <w:szCs w:val="24"/>
              </w:rPr>
              <w:t xml:space="preserve"> </w:t>
            </w:r>
            <w:hyperlink r:id="rId12" w:history="1">
              <w:r w:rsidR="009E5F89" w:rsidRPr="00345D70">
                <w:rPr>
                  <w:rStyle w:val="affa"/>
                  <w:sz w:val="24"/>
                  <w:szCs w:val="24"/>
                  <w:lang w:val="en-US"/>
                </w:rPr>
                <w:t>dogovor</w:t>
              </w:r>
              <w:r w:rsidR="009E5F89" w:rsidRPr="009E5F89">
                <w:rPr>
                  <w:rStyle w:val="affa"/>
                  <w:sz w:val="24"/>
                  <w:szCs w:val="24"/>
                </w:rPr>
                <w:t>@</w:t>
              </w:r>
              <w:r w:rsidR="009E5F89" w:rsidRPr="00345D70">
                <w:rPr>
                  <w:rStyle w:val="affa"/>
                  <w:sz w:val="24"/>
                  <w:szCs w:val="24"/>
                  <w:lang w:val="en-US"/>
                </w:rPr>
                <w:t>iidf</w:t>
              </w:r>
              <w:r w:rsidR="009E5F89" w:rsidRPr="009E5F89">
                <w:rPr>
                  <w:rStyle w:val="affa"/>
                  <w:sz w:val="24"/>
                  <w:szCs w:val="24"/>
                </w:rPr>
                <w:t>.</w:t>
              </w:r>
              <w:r w:rsidR="009E5F89" w:rsidRPr="00345D70">
                <w:rPr>
                  <w:rStyle w:val="affa"/>
                  <w:sz w:val="24"/>
                  <w:szCs w:val="24"/>
                  <w:lang w:val="en-US"/>
                </w:rPr>
                <w:t>ru</w:t>
              </w:r>
            </w:hyperlink>
            <w:r w:rsidR="009E5F89" w:rsidRPr="009E5F89">
              <w:rPr>
                <w:sz w:val="24"/>
                <w:szCs w:val="24"/>
              </w:rPr>
              <w:t xml:space="preserve"> </w:t>
            </w:r>
          </w:p>
          <w:p w14:paraId="2F564BE8" w14:textId="2659290C" w:rsidR="00F23A29" w:rsidRPr="00187ADB" w:rsidRDefault="00F23A29" w:rsidP="003A2A2C">
            <w:pPr>
              <w:ind w:left="57" w:right="57"/>
              <w:jc w:val="both"/>
              <w:rPr>
                <w:b/>
                <w:iCs/>
                <w:spacing w:val="1"/>
                <w:sz w:val="24"/>
                <w:szCs w:val="24"/>
              </w:rPr>
            </w:pPr>
            <w:r w:rsidRPr="00187ADB">
              <w:rPr>
                <w:sz w:val="24"/>
                <w:szCs w:val="24"/>
              </w:rPr>
              <w:t xml:space="preserve">Сайт </w:t>
            </w:r>
            <w:r w:rsidR="00AF4C4D" w:rsidRPr="00187ADB">
              <w:rPr>
                <w:sz w:val="24"/>
                <w:szCs w:val="24"/>
              </w:rPr>
              <w:t>Заказчик</w:t>
            </w:r>
            <w:r w:rsidRPr="00187ADB">
              <w:rPr>
                <w:sz w:val="24"/>
                <w:szCs w:val="24"/>
              </w:rPr>
              <w:t xml:space="preserve">а в сети «Интернет» </w:t>
            </w:r>
            <w:hyperlink r:id="rId13" w:history="1">
              <w:r w:rsidRPr="00187ADB">
                <w:rPr>
                  <w:rStyle w:val="affa"/>
                  <w:sz w:val="24"/>
                  <w:szCs w:val="24"/>
                </w:rPr>
                <w:t>www.iidf.ru</w:t>
              </w:r>
            </w:hyperlink>
            <w:r w:rsidRPr="00187ADB">
              <w:rPr>
                <w:sz w:val="24"/>
                <w:szCs w:val="24"/>
              </w:rPr>
              <w:t>.</w:t>
            </w:r>
          </w:p>
        </w:tc>
      </w:tr>
      <w:tr w:rsidR="00F23A29" w:rsidRPr="00187ADB" w14:paraId="65DF8412" w14:textId="77777777" w:rsidTr="006C26E3">
        <w:trPr>
          <w:trHeight w:val="882"/>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293" w:name="_Toc275078239"/>
            <w:r w:rsidRPr="00187ADB">
              <w:rPr>
                <w:rFonts w:ascii="Times New Roman" w:hAnsi="Times New Roman"/>
                <w:b w:val="0"/>
                <w:szCs w:val="24"/>
                <w:lang w:val="ru-RU" w:eastAsia="ru-RU"/>
              </w:rPr>
              <w:t>8.3.</w:t>
            </w:r>
            <w:bookmarkEnd w:id="293"/>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87ADB" w:rsidRDefault="00F23A29" w:rsidP="003A2A2C">
            <w:pPr>
              <w:keepNext/>
              <w:keepLines/>
              <w:widowControl w:val="0"/>
              <w:suppressLineNumbers/>
              <w:suppressAutoHyphens/>
              <w:ind w:left="57" w:right="57"/>
              <w:rPr>
                <w:b/>
                <w:sz w:val="24"/>
                <w:szCs w:val="24"/>
              </w:rPr>
            </w:pPr>
            <w:r w:rsidRPr="00187ADB">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3DE9B1DB" w:rsidR="00F23A29" w:rsidRPr="00187ADB" w:rsidRDefault="00FD3E5D" w:rsidP="00FD3E5D">
            <w:pPr>
              <w:ind w:left="57" w:right="57"/>
              <w:jc w:val="both"/>
              <w:rPr>
                <w:b/>
                <w:sz w:val="24"/>
                <w:szCs w:val="24"/>
              </w:rPr>
            </w:pPr>
            <w:r w:rsidRPr="00FD3E5D">
              <w:rPr>
                <w:sz w:val="24"/>
                <w:szCs w:val="24"/>
              </w:rPr>
              <w:t xml:space="preserve">Право заключения договора на оказание услуг </w:t>
            </w:r>
            <w:r w:rsidRPr="003966EB">
              <w:rPr>
                <w:sz w:val="24"/>
                <w:szCs w:val="24"/>
              </w:rPr>
              <w:t xml:space="preserve">по развитию и технической  поддержке интернет-сайта </w:t>
            </w:r>
            <w:hyperlink r:id="rId14" w:history="1">
              <w:r w:rsidRPr="003966EB">
                <w:rPr>
                  <w:rStyle w:val="Hyperlink1"/>
                  <w:color w:val="0070C0"/>
                  <w:sz w:val="24"/>
                  <w:szCs w:val="24"/>
                </w:rPr>
                <w:t>http://edu.iidf.ru</w:t>
              </w:r>
            </w:hyperlink>
            <w:r w:rsidRPr="003966EB">
              <w:rPr>
                <w:sz w:val="24"/>
                <w:szCs w:val="24"/>
              </w:rPr>
              <w:t xml:space="preserve"> в </w:t>
            </w:r>
            <w:r>
              <w:rPr>
                <w:sz w:val="24"/>
                <w:szCs w:val="24"/>
              </w:rPr>
              <w:t xml:space="preserve">общем </w:t>
            </w:r>
            <w:r w:rsidRPr="003966EB">
              <w:rPr>
                <w:sz w:val="24"/>
                <w:szCs w:val="24"/>
              </w:rPr>
              <w:t>объеме 5 8</w:t>
            </w:r>
            <w:r>
              <w:rPr>
                <w:sz w:val="24"/>
                <w:szCs w:val="24"/>
              </w:rPr>
              <w:t>00 (Пять тысяч восемьсот) часов.</w:t>
            </w:r>
          </w:p>
        </w:tc>
      </w:tr>
      <w:tr w:rsidR="00F23A29" w:rsidRPr="00187ADB" w14:paraId="292BF211"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294" w:name="_Toc275078240"/>
            <w:r w:rsidRPr="00187ADB">
              <w:rPr>
                <w:rFonts w:ascii="Times New Roman" w:hAnsi="Times New Roman"/>
                <w:b w:val="0"/>
                <w:szCs w:val="24"/>
                <w:lang w:val="ru-RU" w:eastAsia="ru-RU"/>
              </w:rPr>
              <w:t>8.4.</w:t>
            </w:r>
            <w:bookmarkEnd w:id="29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187ADB" w:rsidRDefault="00F23A29" w:rsidP="003A2A2C">
            <w:pPr>
              <w:pStyle w:val="ConsPlusNormal"/>
              <w:widowControl/>
              <w:ind w:left="57" w:right="57" w:firstLine="0"/>
              <w:rPr>
                <w:rFonts w:ascii="Times New Roman" w:hAnsi="Times New Roman" w:cs="Times New Roman"/>
                <w:sz w:val="24"/>
                <w:szCs w:val="24"/>
              </w:rPr>
            </w:pPr>
            <w:r w:rsidRPr="00187ADB">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187ADB" w:rsidRDefault="00F23A29" w:rsidP="003A2A2C">
            <w:pPr>
              <w:pStyle w:val="ConsPlusNormal"/>
              <w:widowControl/>
              <w:ind w:left="57" w:right="57" w:firstLine="0"/>
              <w:jc w:val="both"/>
              <w:rPr>
                <w:rFonts w:ascii="Times New Roman" w:hAnsi="Times New Roman" w:cs="Times New Roman"/>
                <w:sz w:val="24"/>
                <w:szCs w:val="24"/>
              </w:rPr>
            </w:pPr>
            <w:r w:rsidRPr="00187ADB">
              <w:rPr>
                <w:rFonts w:ascii="Times New Roman" w:hAnsi="Times New Roman" w:cs="Times New Roman"/>
                <w:sz w:val="24"/>
                <w:szCs w:val="24"/>
              </w:rPr>
              <w:t xml:space="preserve">Закупочная документация размещена на сайте </w:t>
            </w:r>
            <w:r w:rsidR="00AF4C4D" w:rsidRPr="00187ADB">
              <w:rPr>
                <w:rFonts w:ascii="Times New Roman" w:hAnsi="Times New Roman" w:cs="Times New Roman"/>
                <w:sz w:val="24"/>
                <w:szCs w:val="24"/>
              </w:rPr>
              <w:t>Заказчик</w:t>
            </w:r>
            <w:r w:rsidRPr="00187ADB">
              <w:rPr>
                <w:rFonts w:ascii="Times New Roman" w:hAnsi="Times New Roman" w:cs="Times New Roman"/>
                <w:sz w:val="24"/>
                <w:szCs w:val="24"/>
              </w:rPr>
              <w:t xml:space="preserve">а </w:t>
            </w:r>
            <w:hyperlink r:id="rId15" w:history="1">
              <w:r w:rsidRPr="00187ADB">
                <w:rPr>
                  <w:rStyle w:val="affa"/>
                  <w:rFonts w:ascii="Times New Roman" w:hAnsi="Times New Roman"/>
                  <w:sz w:val="24"/>
                  <w:szCs w:val="24"/>
                </w:rPr>
                <w:t>www.iidf.ru</w:t>
              </w:r>
            </w:hyperlink>
            <w:r w:rsidRPr="00187ADB">
              <w:rPr>
                <w:rFonts w:ascii="Times New Roman" w:hAnsi="Times New Roman" w:cs="Times New Roman"/>
                <w:sz w:val="24"/>
                <w:szCs w:val="24"/>
              </w:rPr>
              <w:t xml:space="preserve"> </w:t>
            </w:r>
          </w:p>
        </w:tc>
      </w:tr>
      <w:tr w:rsidR="00F23A29" w:rsidRPr="00187ADB" w14:paraId="21738902" w14:textId="77777777" w:rsidTr="006C26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295" w:name="_Toc275078241"/>
            <w:r w:rsidRPr="00187ADB">
              <w:rPr>
                <w:rFonts w:ascii="Times New Roman" w:hAnsi="Times New Roman"/>
                <w:b w:val="0"/>
                <w:szCs w:val="24"/>
                <w:lang w:val="ru-RU" w:eastAsia="ru-RU"/>
              </w:rPr>
              <w:t>8.5.</w:t>
            </w:r>
            <w:bookmarkEnd w:id="29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187ADB" w:rsidRDefault="00F23A29" w:rsidP="003A2A2C">
            <w:pPr>
              <w:keepNext/>
              <w:keepLines/>
              <w:widowControl w:val="0"/>
              <w:suppressLineNumbers/>
              <w:suppressAutoHyphens/>
              <w:ind w:left="57" w:right="57"/>
              <w:rPr>
                <w:b/>
                <w:sz w:val="24"/>
                <w:szCs w:val="24"/>
              </w:rPr>
            </w:pPr>
            <w:r w:rsidRPr="00187ADB">
              <w:rPr>
                <w:b/>
                <w:sz w:val="24"/>
                <w:szCs w:val="24"/>
              </w:rPr>
              <w:t xml:space="preserve">Наименование </w:t>
            </w:r>
            <w:r w:rsidR="00483E1A" w:rsidRPr="00187ADB">
              <w:rPr>
                <w:b/>
                <w:sz w:val="24"/>
                <w:szCs w:val="24"/>
              </w:rPr>
              <w:t xml:space="preserve">количество и место поставки товаров (выполнения работ, оказания услуг): </w:t>
            </w:r>
          </w:p>
          <w:p w14:paraId="52C68598" w14:textId="357F33B4" w:rsidR="00F23A29" w:rsidRPr="00187ADB" w:rsidRDefault="00F23A29" w:rsidP="003A2A2C">
            <w:pPr>
              <w:keepNext/>
              <w:keepLines/>
              <w:widowControl w:val="0"/>
              <w:suppressLineNumbers/>
              <w:suppressAutoHyphens/>
              <w:ind w:left="57" w:right="57"/>
              <w:rPr>
                <w:sz w:val="24"/>
                <w:szCs w:val="24"/>
              </w:rPr>
            </w:pPr>
            <w:r w:rsidRPr="00187ADB">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187ADB" w:rsidRDefault="00F23A29" w:rsidP="003A2A2C">
            <w:pPr>
              <w:keepNext/>
              <w:keepLines/>
              <w:widowControl w:val="0"/>
              <w:suppressLineNumbers/>
              <w:suppressAutoHyphens/>
              <w:ind w:left="57" w:right="57"/>
              <w:jc w:val="both"/>
              <w:rPr>
                <w:bCs/>
                <w:sz w:val="24"/>
                <w:szCs w:val="24"/>
              </w:rPr>
            </w:pPr>
            <w:bookmarkStart w:id="296" w:name="_Toc275177222"/>
            <w:bookmarkStart w:id="297" w:name="_Toc292372134"/>
            <w:bookmarkStart w:id="298" w:name="_Toc321331733"/>
            <w:r w:rsidRPr="00187ADB">
              <w:rPr>
                <w:b/>
                <w:sz w:val="24"/>
                <w:szCs w:val="24"/>
              </w:rPr>
              <w:t>Наименование</w:t>
            </w:r>
            <w:r w:rsidR="00483E1A" w:rsidRPr="00187ADB">
              <w:rPr>
                <w:b/>
                <w:sz w:val="24"/>
                <w:szCs w:val="24"/>
              </w:rPr>
              <w:t>, количество и место поставки товаров (выполнения работ, оказания услуг)</w:t>
            </w:r>
            <w:r w:rsidRPr="00187ADB">
              <w:rPr>
                <w:b/>
                <w:sz w:val="24"/>
                <w:szCs w:val="24"/>
              </w:rPr>
              <w:t xml:space="preserve">: </w:t>
            </w:r>
            <w:r w:rsidR="00483E1A" w:rsidRPr="00187ADB">
              <w:rPr>
                <w:sz w:val="24"/>
                <w:szCs w:val="24"/>
              </w:rPr>
              <w:t>определен</w:t>
            </w:r>
            <w:r w:rsidR="00975D96" w:rsidRPr="00187ADB">
              <w:rPr>
                <w:sz w:val="24"/>
                <w:szCs w:val="24"/>
              </w:rPr>
              <w:t>о</w:t>
            </w:r>
            <w:r w:rsidR="009A3E06" w:rsidRPr="00187ADB">
              <w:rPr>
                <w:sz w:val="24"/>
                <w:szCs w:val="24"/>
              </w:rPr>
              <w:t xml:space="preserve"> в технической части закупочной документации (Часть</w:t>
            </w:r>
            <w:r w:rsidR="006767F2" w:rsidRPr="00187ADB">
              <w:rPr>
                <w:sz w:val="24"/>
                <w:szCs w:val="24"/>
              </w:rPr>
              <w:t xml:space="preserve"> </w:t>
            </w:r>
            <w:r w:rsidR="00FE0AA7" w:rsidRPr="00187ADB">
              <w:rPr>
                <w:sz w:val="24"/>
                <w:szCs w:val="24"/>
              </w:rPr>
              <w:t>V</w:t>
            </w:r>
            <w:r w:rsidR="006767F2" w:rsidRPr="00187ADB">
              <w:rPr>
                <w:sz w:val="24"/>
                <w:szCs w:val="24"/>
              </w:rPr>
              <w:t>I</w:t>
            </w:r>
            <w:r w:rsidR="009A3E06" w:rsidRPr="00187ADB">
              <w:rPr>
                <w:sz w:val="24"/>
                <w:szCs w:val="24"/>
              </w:rPr>
              <w:t>).</w:t>
            </w:r>
          </w:p>
          <w:bookmarkEnd w:id="296"/>
          <w:bookmarkEnd w:id="297"/>
          <w:bookmarkEnd w:id="298"/>
          <w:p w14:paraId="4AC2B87D" w14:textId="226F2AF3" w:rsidR="00F23A29" w:rsidRPr="00187ADB" w:rsidRDefault="009724B9" w:rsidP="00FD3E5D">
            <w:pPr>
              <w:pStyle w:val="ab"/>
              <w:ind w:left="57" w:right="57"/>
              <w:jc w:val="both"/>
              <w:rPr>
                <w:sz w:val="24"/>
                <w:szCs w:val="24"/>
              </w:rPr>
            </w:pPr>
            <w:r w:rsidRPr="00187ADB">
              <w:rPr>
                <w:b/>
                <w:color w:val="222222"/>
                <w:sz w:val="24"/>
                <w:szCs w:val="24"/>
                <w:shd w:val="clear" w:color="auto" w:fill="FFFFFF"/>
              </w:rPr>
              <w:t>Сроки выполнения работ:</w:t>
            </w:r>
            <w:r w:rsidRPr="00187ADB">
              <w:rPr>
                <w:color w:val="222222"/>
                <w:sz w:val="24"/>
                <w:szCs w:val="24"/>
                <w:shd w:val="clear" w:color="auto" w:fill="FFFFFF"/>
              </w:rPr>
              <w:t xml:space="preserve"> </w:t>
            </w:r>
            <w:r w:rsidR="00FD3E5D" w:rsidRPr="00FD3E5D">
              <w:rPr>
                <w:color w:val="222222"/>
                <w:sz w:val="24"/>
                <w:szCs w:val="24"/>
                <w:shd w:val="clear" w:color="auto" w:fill="FFFFFF"/>
              </w:rPr>
              <w:t xml:space="preserve">с момента заключения договора </w:t>
            </w:r>
            <w:r w:rsidR="00FD3E5D">
              <w:rPr>
                <w:color w:val="222222"/>
                <w:sz w:val="24"/>
                <w:szCs w:val="24"/>
                <w:shd w:val="clear" w:color="auto" w:fill="FFFFFF"/>
              </w:rPr>
              <w:t xml:space="preserve">- </w:t>
            </w:r>
            <w:r w:rsidR="00FD3E5D" w:rsidRPr="00FD3E5D">
              <w:rPr>
                <w:color w:val="222222"/>
                <w:sz w:val="24"/>
                <w:szCs w:val="24"/>
                <w:shd w:val="clear" w:color="auto" w:fill="FFFFFF"/>
              </w:rPr>
              <w:t>по исчерпанию Цены Договора или по досрочному расторжению Договора по инициативе одной из сторон</w:t>
            </w:r>
          </w:p>
        </w:tc>
      </w:tr>
      <w:tr w:rsidR="00F23A29" w:rsidRPr="00187ADB" w14:paraId="4000A735"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299" w:name="_Toc275078242"/>
            <w:r w:rsidRPr="00187ADB">
              <w:rPr>
                <w:rFonts w:ascii="Times New Roman" w:hAnsi="Times New Roman"/>
                <w:b w:val="0"/>
                <w:szCs w:val="24"/>
                <w:lang w:val="ru-RU" w:eastAsia="ru-RU"/>
              </w:rPr>
              <w:t>8.6.</w:t>
            </w:r>
            <w:bookmarkEnd w:id="29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3367FC7B" w:rsidR="00F23A29" w:rsidRPr="00187ADB" w:rsidRDefault="00483E1A" w:rsidP="003A2A2C">
            <w:pPr>
              <w:keepNext/>
              <w:keepLines/>
              <w:widowControl w:val="0"/>
              <w:suppressLineNumbers/>
              <w:suppressAutoHyphens/>
              <w:ind w:left="57" w:right="57"/>
              <w:rPr>
                <w:b/>
                <w:sz w:val="24"/>
                <w:szCs w:val="24"/>
              </w:rPr>
            </w:pPr>
            <w:r w:rsidRPr="00187ADB">
              <w:rPr>
                <w:b/>
                <w:sz w:val="24"/>
                <w:szCs w:val="24"/>
              </w:rPr>
              <w:t xml:space="preserve">Начальная (максимальная) </w:t>
            </w:r>
            <w:r w:rsidR="001C04E9" w:rsidRPr="00187ADB">
              <w:rPr>
                <w:b/>
                <w:sz w:val="24"/>
                <w:szCs w:val="24"/>
              </w:rPr>
              <w:t xml:space="preserve">цена за единицу </w:t>
            </w:r>
            <w:r w:rsidR="00957732" w:rsidRPr="00187ADB">
              <w:rPr>
                <w:b/>
                <w:sz w:val="24"/>
                <w:szCs w:val="24"/>
              </w:rPr>
              <w:t>услуги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48FD82F1" w:rsidR="00210D50" w:rsidRPr="003A2A2C" w:rsidRDefault="003A2A2C" w:rsidP="00FD3E5D">
            <w:pPr>
              <w:tabs>
                <w:tab w:val="left" w:pos="851"/>
              </w:tabs>
              <w:ind w:left="57" w:right="57"/>
              <w:jc w:val="both"/>
              <w:rPr>
                <w:sz w:val="24"/>
                <w:szCs w:val="24"/>
              </w:rPr>
            </w:pPr>
            <w:r w:rsidRPr="003A2A2C">
              <w:rPr>
                <w:sz w:val="24"/>
                <w:szCs w:val="24"/>
              </w:rPr>
              <w:t>Максимальн</w:t>
            </w:r>
            <w:r>
              <w:rPr>
                <w:sz w:val="24"/>
                <w:szCs w:val="24"/>
              </w:rPr>
              <w:t>ый</w:t>
            </w:r>
            <w:r w:rsidRPr="003A2A2C">
              <w:rPr>
                <w:sz w:val="24"/>
                <w:szCs w:val="24"/>
              </w:rPr>
              <w:t xml:space="preserve"> бюджет закупки, выделенн</w:t>
            </w:r>
            <w:r>
              <w:rPr>
                <w:sz w:val="24"/>
                <w:szCs w:val="24"/>
              </w:rPr>
              <w:t>ый</w:t>
            </w:r>
            <w:r w:rsidRPr="003A2A2C">
              <w:rPr>
                <w:sz w:val="24"/>
                <w:szCs w:val="24"/>
              </w:rPr>
              <w:t xml:space="preserve"> из бюджета Департамента образовательных программ на 2018 год, составляет 8 091 000 (Восемь миллионов девяносто одна тысяча) рублей 00 копеек</w:t>
            </w:r>
            <w:r w:rsidR="00FD3E5D">
              <w:rPr>
                <w:sz w:val="24"/>
                <w:szCs w:val="24"/>
              </w:rPr>
              <w:t>, включая налоги.</w:t>
            </w:r>
          </w:p>
        </w:tc>
      </w:tr>
      <w:tr w:rsidR="00F23A29" w:rsidRPr="00187ADB" w14:paraId="139B2142"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00" w:name="_Toc275078245"/>
            <w:bookmarkStart w:id="301" w:name="_Ref166311380"/>
            <w:r w:rsidRPr="00187ADB">
              <w:rPr>
                <w:rFonts w:ascii="Times New Roman" w:hAnsi="Times New Roman"/>
                <w:b w:val="0"/>
                <w:szCs w:val="24"/>
                <w:lang w:val="ru-RU" w:eastAsia="ru-RU"/>
              </w:rPr>
              <w:t>8.7.</w:t>
            </w:r>
            <w:bookmarkEnd w:id="300"/>
          </w:p>
        </w:tc>
        <w:bookmarkEnd w:id="30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187ADB" w:rsidRDefault="00F23A29" w:rsidP="003A2A2C">
            <w:pPr>
              <w:keepNext/>
              <w:keepLines/>
              <w:widowControl w:val="0"/>
              <w:suppressLineNumbers/>
              <w:suppressAutoHyphens/>
              <w:ind w:left="57" w:right="57"/>
              <w:rPr>
                <w:sz w:val="24"/>
                <w:szCs w:val="24"/>
              </w:rPr>
            </w:pPr>
            <w:r w:rsidRPr="00187ADB">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187ADB" w:rsidRDefault="00F23A29" w:rsidP="003A2A2C">
            <w:pPr>
              <w:widowControl w:val="0"/>
              <w:ind w:left="57" w:right="57"/>
              <w:jc w:val="both"/>
              <w:rPr>
                <w:sz w:val="24"/>
                <w:szCs w:val="24"/>
              </w:rPr>
            </w:pPr>
            <w:r w:rsidRPr="00187ADB">
              <w:rPr>
                <w:sz w:val="24"/>
                <w:szCs w:val="24"/>
              </w:rPr>
              <w:t xml:space="preserve">Безналичный расчет. </w:t>
            </w:r>
          </w:p>
          <w:p w14:paraId="69B77C90" w14:textId="2FCEBCFD" w:rsidR="00F23A29" w:rsidRPr="00187ADB" w:rsidRDefault="00F23A29" w:rsidP="003A2A2C">
            <w:pPr>
              <w:pStyle w:val="ConsPlusNonformat"/>
              <w:ind w:left="57" w:right="57"/>
              <w:jc w:val="both"/>
              <w:rPr>
                <w:rFonts w:ascii="Times New Roman" w:hAnsi="Times New Roman" w:cs="Times New Roman"/>
                <w:sz w:val="24"/>
                <w:szCs w:val="24"/>
              </w:rPr>
            </w:pPr>
            <w:r w:rsidRPr="00187ADB">
              <w:rPr>
                <w:rFonts w:ascii="Times New Roman" w:hAnsi="Times New Roman" w:cs="Times New Roman"/>
                <w:sz w:val="24"/>
                <w:szCs w:val="24"/>
              </w:rPr>
              <w:t xml:space="preserve">Оплата </w:t>
            </w:r>
            <w:r w:rsidR="006767F2" w:rsidRPr="00187ADB">
              <w:rPr>
                <w:rFonts w:ascii="Times New Roman" w:hAnsi="Times New Roman" w:cs="Times New Roman"/>
                <w:sz w:val="24"/>
                <w:szCs w:val="24"/>
              </w:rPr>
              <w:t xml:space="preserve">работ </w:t>
            </w:r>
            <w:r w:rsidRPr="00187ADB">
              <w:rPr>
                <w:rFonts w:ascii="Times New Roman" w:hAnsi="Times New Roman" w:cs="Times New Roman"/>
                <w:sz w:val="24"/>
                <w:szCs w:val="24"/>
              </w:rPr>
              <w:t xml:space="preserve"> осуществляется </w:t>
            </w:r>
            <w:r w:rsidR="00AF4C4D" w:rsidRPr="00187ADB">
              <w:rPr>
                <w:rFonts w:ascii="Times New Roman" w:hAnsi="Times New Roman" w:cs="Times New Roman"/>
                <w:sz w:val="24"/>
                <w:szCs w:val="24"/>
              </w:rPr>
              <w:t>Заказчик</w:t>
            </w:r>
            <w:r w:rsidR="006767F2" w:rsidRPr="00187ADB">
              <w:rPr>
                <w:rFonts w:ascii="Times New Roman" w:hAnsi="Times New Roman" w:cs="Times New Roman"/>
                <w:sz w:val="24"/>
                <w:szCs w:val="24"/>
              </w:rPr>
              <w:t xml:space="preserve">ом в </w:t>
            </w:r>
            <w:r w:rsidR="005305B9" w:rsidRPr="00187ADB">
              <w:rPr>
                <w:rFonts w:ascii="Times New Roman" w:hAnsi="Times New Roman" w:cs="Times New Roman"/>
                <w:sz w:val="24"/>
                <w:szCs w:val="24"/>
              </w:rPr>
              <w:t xml:space="preserve">порядке и на условиях, указанных в проекте Договора, </w:t>
            </w:r>
            <w:r w:rsidR="00D4611A" w:rsidRPr="00187ADB">
              <w:rPr>
                <w:rFonts w:ascii="Times New Roman" w:hAnsi="Times New Roman" w:cs="Times New Roman"/>
                <w:sz w:val="24"/>
                <w:szCs w:val="24"/>
              </w:rPr>
              <w:t xml:space="preserve">части </w:t>
            </w:r>
            <w:r w:rsidR="00D4611A" w:rsidRPr="00187ADB">
              <w:rPr>
                <w:rFonts w:ascii="Times New Roman" w:hAnsi="Times New Roman" w:cs="Times New Roman"/>
                <w:sz w:val="24"/>
                <w:szCs w:val="24"/>
                <w:lang w:val="en-US"/>
              </w:rPr>
              <w:t>V</w:t>
            </w:r>
            <w:r w:rsidR="005305B9" w:rsidRPr="00187ADB">
              <w:rPr>
                <w:rFonts w:ascii="Times New Roman" w:hAnsi="Times New Roman" w:cs="Times New Roman"/>
                <w:sz w:val="24"/>
                <w:szCs w:val="24"/>
              </w:rPr>
              <w:t xml:space="preserve"> </w:t>
            </w:r>
            <w:r w:rsidR="00034D20" w:rsidRPr="00187ADB">
              <w:rPr>
                <w:rFonts w:ascii="Times New Roman" w:hAnsi="Times New Roman" w:cs="Times New Roman"/>
                <w:sz w:val="24"/>
                <w:szCs w:val="24"/>
              </w:rPr>
              <w:t>ЗАКУПОЧНОЙ ДОКУМЕНТАЦИИ</w:t>
            </w:r>
            <w:r w:rsidRPr="00187ADB">
              <w:rPr>
                <w:rFonts w:ascii="Times New Roman" w:hAnsi="Times New Roman" w:cs="Times New Roman"/>
                <w:sz w:val="24"/>
                <w:szCs w:val="24"/>
              </w:rPr>
              <w:t>.</w:t>
            </w:r>
          </w:p>
          <w:p w14:paraId="3F329C18" w14:textId="3BF8C53C" w:rsidR="00F23A29" w:rsidRPr="00187ADB" w:rsidRDefault="00F23A29" w:rsidP="003A2A2C">
            <w:pPr>
              <w:ind w:left="57" w:right="57"/>
              <w:jc w:val="both"/>
              <w:rPr>
                <w:bCs/>
                <w:sz w:val="24"/>
                <w:szCs w:val="24"/>
              </w:rPr>
            </w:pPr>
            <w:r w:rsidRPr="00187ADB">
              <w:rPr>
                <w:sz w:val="24"/>
                <w:szCs w:val="24"/>
              </w:rPr>
              <w:t xml:space="preserve">Оплата осуществляется в безналичном порядке путем перечисления </w:t>
            </w:r>
            <w:r w:rsidR="00AF4C4D" w:rsidRPr="00187ADB">
              <w:rPr>
                <w:sz w:val="24"/>
                <w:szCs w:val="24"/>
              </w:rPr>
              <w:t>Заказчик</w:t>
            </w:r>
            <w:r w:rsidRPr="00187ADB">
              <w:rPr>
                <w:sz w:val="24"/>
                <w:szCs w:val="24"/>
              </w:rPr>
              <w:t xml:space="preserve">ом денежных средств на расчетный счет </w:t>
            </w:r>
            <w:r w:rsidR="0088011D" w:rsidRPr="00187ADB">
              <w:rPr>
                <w:rFonts w:eastAsia="Calibri"/>
                <w:bCs/>
                <w:sz w:val="24"/>
                <w:szCs w:val="24"/>
              </w:rPr>
              <w:t>Исполнителя</w:t>
            </w:r>
            <w:r w:rsidRPr="00187ADB">
              <w:rPr>
                <w:sz w:val="24"/>
                <w:szCs w:val="24"/>
              </w:rPr>
              <w:t>.</w:t>
            </w:r>
          </w:p>
        </w:tc>
      </w:tr>
      <w:tr w:rsidR="00F23A29" w:rsidRPr="00187ADB" w14:paraId="30FBAC06" w14:textId="77777777" w:rsidTr="006C26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187ADB" w:rsidRDefault="00F23A29" w:rsidP="003A2A2C">
            <w:pPr>
              <w:ind w:left="57" w:right="57"/>
              <w:jc w:val="center"/>
              <w:rPr>
                <w:b/>
                <w:sz w:val="24"/>
                <w:szCs w:val="24"/>
              </w:rPr>
            </w:pPr>
            <w:bookmarkStart w:id="302" w:name="_Ref166312013"/>
            <w:r w:rsidRPr="00187ADB">
              <w:rPr>
                <w:b/>
                <w:sz w:val="24"/>
                <w:szCs w:val="24"/>
              </w:rPr>
              <w:t>8.8.</w:t>
            </w:r>
          </w:p>
        </w:tc>
        <w:bookmarkEnd w:id="302"/>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187ADB" w:rsidRDefault="00542379" w:rsidP="003A2A2C">
            <w:pPr>
              <w:ind w:left="57" w:right="57"/>
              <w:rPr>
                <w:b/>
                <w:sz w:val="24"/>
                <w:szCs w:val="24"/>
              </w:rPr>
            </w:pPr>
            <w:r w:rsidRPr="00187ADB">
              <w:rPr>
                <w:b/>
                <w:sz w:val="24"/>
                <w:szCs w:val="24"/>
              </w:rPr>
              <w:t xml:space="preserve">Обязательные </w:t>
            </w:r>
            <w:r w:rsidR="00F23A29" w:rsidRPr="00187ADB">
              <w:rPr>
                <w:b/>
                <w:sz w:val="24"/>
                <w:szCs w:val="24"/>
              </w:rPr>
              <w:t xml:space="preserve">Требования к участникам закупки, установленные </w:t>
            </w:r>
            <w:r w:rsidR="00880614" w:rsidRPr="00187ADB">
              <w:rPr>
                <w:b/>
                <w:sz w:val="24"/>
                <w:szCs w:val="24"/>
              </w:rPr>
              <w:t>Законом</w:t>
            </w:r>
            <w:r w:rsidR="00904F6B" w:rsidRPr="00187ADB">
              <w:rPr>
                <w:b/>
                <w:sz w:val="24"/>
                <w:szCs w:val="24"/>
              </w:rPr>
              <w:t>/</w:t>
            </w:r>
          </w:p>
          <w:p w14:paraId="59C70237" w14:textId="719624BB" w:rsidR="00F23A29" w:rsidRPr="00187ADB" w:rsidRDefault="00904F6B" w:rsidP="003A2A2C">
            <w:pPr>
              <w:ind w:left="57" w:right="57"/>
              <w:rPr>
                <w:b/>
                <w:sz w:val="24"/>
                <w:szCs w:val="24"/>
              </w:rPr>
            </w:pPr>
            <w:r w:rsidRPr="00187ADB">
              <w:rPr>
                <w:b/>
                <w:sz w:val="24"/>
                <w:szCs w:val="24"/>
              </w:rPr>
              <w:t>Заказчиком</w:t>
            </w:r>
            <w:r w:rsidR="00F23A29" w:rsidRPr="00187ADB">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2FEC6" w14:textId="42CA91C8" w:rsidR="00B64965" w:rsidRPr="00187ADB" w:rsidRDefault="00B64965" w:rsidP="003A2A2C">
            <w:pPr>
              <w:pStyle w:val="Default"/>
              <w:tabs>
                <w:tab w:val="left" w:pos="681"/>
              </w:tabs>
              <w:ind w:left="57" w:right="57"/>
              <w:jc w:val="both"/>
              <w:rPr>
                <w:b/>
                <w:color w:val="auto"/>
              </w:rPr>
            </w:pPr>
            <w:r w:rsidRPr="00187ADB">
              <w:rPr>
                <w:b/>
                <w:color w:val="auto"/>
              </w:rPr>
              <w:t xml:space="preserve"> </w:t>
            </w:r>
          </w:p>
          <w:p w14:paraId="7B4213B9" w14:textId="1FC14A03" w:rsidR="00FE0AA7" w:rsidRPr="00187ADB" w:rsidRDefault="00302D66" w:rsidP="003A2A2C">
            <w:pPr>
              <w:pStyle w:val="affff6"/>
              <w:tabs>
                <w:tab w:val="clear" w:pos="1980"/>
                <w:tab w:val="left" w:pos="681"/>
                <w:tab w:val="left" w:pos="708"/>
              </w:tabs>
              <w:ind w:left="57" w:right="57" w:firstLine="0"/>
              <w:contextualSpacing/>
              <w:rPr>
                <w:szCs w:val="24"/>
              </w:rPr>
            </w:pPr>
            <w:r w:rsidRPr="00187ADB">
              <w:rPr>
                <w:szCs w:val="24"/>
              </w:rPr>
              <w:t>Не предусмотрены</w:t>
            </w:r>
          </w:p>
        </w:tc>
      </w:tr>
      <w:tr w:rsidR="00F23A29" w:rsidRPr="00187ADB" w14:paraId="13A6C373"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090D4823"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03" w:name="_Toc275078246"/>
            <w:bookmarkStart w:id="304" w:name="_Ref166324425"/>
            <w:r w:rsidRPr="00187ADB">
              <w:rPr>
                <w:rFonts w:ascii="Times New Roman" w:hAnsi="Times New Roman"/>
                <w:b w:val="0"/>
                <w:szCs w:val="24"/>
                <w:lang w:val="ru-RU" w:eastAsia="ru-RU"/>
              </w:rPr>
              <w:lastRenderedPageBreak/>
              <w:t>8.9.</w:t>
            </w:r>
            <w:bookmarkEnd w:id="303"/>
          </w:p>
        </w:tc>
        <w:bookmarkEnd w:id="304"/>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187ADB" w:rsidRDefault="00F23A29" w:rsidP="003A2A2C">
            <w:pPr>
              <w:ind w:left="57" w:right="57"/>
              <w:rPr>
                <w:sz w:val="24"/>
                <w:szCs w:val="24"/>
              </w:rPr>
            </w:pPr>
            <w:r w:rsidRPr="00187ADB">
              <w:rPr>
                <w:sz w:val="24"/>
                <w:szCs w:val="24"/>
              </w:rPr>
              <w:t>Привлечение соисполнителей (субподрядчиков) к исполнению договора.</w:t>
            </w:r>
          </w:p>
          <w:p w14:paraId="5EB5C8DC" w14:textId="77777777" w:rsidR="00F23A29" w:rsidRPr="00187ADB" w:rsidRDefault="00F23A29" w:rsidP="003A2A2C">
            <w:pPr>
              <w:ind w:left="57" w:right="57"/>
              <w:rPr>
                <w:sz w:val="24"/>
                <w:szCs w:val="24"/>
              </w:rPr>
            </w:pPr>
            <w:r w:rsidRPr="00187ADB">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187ADB" w:rsidRDefault="00F23A29" w:rsidP="003A2A2C">
            <w:pPr>
              <w:keepNext/>
              <w:keepLines/>
              <w:widowControl w:val="0"/>
              <w:suppressLineNumbers/>
              <w:suppressAutoHyphens/>
              <w:ind w:left="57" w:right="57"/>
              <w:jc w:val="both"/>
              <w:rPr>
                <w:snapToGrid w:val="0"/>
                <w:sz w:val="24"/>
                <w:szCs w:val="24"/>
              </w:rPr>
            </w:pPr>
            <w:r w:rsidRPr="00187ADB">
              <w:rPr>
                <w:sz w:val="24"/>
                <w:szCs w:val="24"/>
              </w:rPr>
              <w:t>Допускается.</w:t>
            </w:r>
          </w:p>
        </w:tc>
      </w:tr>
      <w:tr w:rsidR="00F23A29" w:rsidRPr="00187ADB" w14:paraId="7E9DA93F" w14:textId="77777777" w:rsidTr="006C26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05" w:name="_Toc275078247"/>
            <w:bookmarkStart w:id="306" w:name="_Ref166381471"/>
            <w:r w:rsidRPr="00187ADB">
              <w:rPr>
                <w:rFonts w:ascii="Times New Roman" w:hAnsi="Times New Roman"/>
                <w:b w:val="0"/>
                <w:szCs w:val="24"/>
                <w:lang w:val="ru-RU" w:eastAsia="ru-RU"/>
              </w:rPr>
              <w:t>8.10.</w:t>
            </w:r>
            <w:bookmarkEnd w:id="305"/>
          </w:p>
        </w:tc>
        <w:bookmarkEnd w:id="30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187ADB" w:rsidRDefault="00F23A29" w:rsidP="003A2A2C">
            <w:pPr>
              <w:keepNext/>
              <w:keepLines/>
              <w:widowControl w:val="0"/>
              <w:suppressLineNumbers/>
              <w:suppressAutoHyphens/>
              <w:ind w:left="57" w:right="57"/>
              <w:rPr>
                <w:sz w:val="24"/>
                <w:szCs w:val="24"/>
              </w:rPr>
            </w:pPr>
            <w:r w:rsidRPr="00187ADB">
              <w:rPr>
                <w:sz w:val="24"/>
                <w:szCs w:val="24"/>
              </w:rPr>
              <w:t xml:space="preserve">Дата начала и окончания срока предоставления участникам закупки </w:t>
            </w:r>
            <w:r w:rsidRPr="00187ADB">
              <w:rPr>
                <w:b/>
                <w:sz w:val="24"/>
                <w:szCs w:val="24"/>
              </w:rPr>
              <w:t xml:space="preserve">разъяснений </w:t>
            </w:r>
            <w:r w:rsidRPr="00187ADB">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E2DD5B1" w:rsidR="00F23A29" w:rsidRPr="00187ADB" w:rsidRDefault="003A2A2C" w:rsidP="006C26E3">
            <w:pPr>
              <w:ind w:left="57" w:right="57"/>
              <w:jc w:val="both"/>
              <w:rPr>
                <w:b/>
                <w:sz w:val="24"/>
                <w:szCs w:val="24"/>
              </w:rPr>
            </w:pPr>
            <w:r>
              <w:rPr>
                <w:b/>
                <w:sz w:val="24"/>
                <w:szCs w:val="24"/>
              </w:rPr>
              <w:t>28 февраля 2018 года – 0</w:t>
            </w:r>
            <w:r w:rsidR="006C26E3">
              <w:rPr>
                <w:b/>
                <w:sz w:val="24"/>
                <w:szCs w:val="24"/>
              </w:rPr>
              <w:t>7</w:t>
            </w:r>
            <w:r>
              <w:rPr>
                <w:b/>
                <w:sz w:val="24"/>
                <w:szCs w:val="24"/>
              </w:rPr>
              <w:t xml:space="preserve"> марта 2018 года</w:t>
            </w:r>
          </w:p>
        </w:tc>
      </w:tr>
      <w:tr w:rsidR="00F23A29" w:rsidRPr="00187ADB" w14:paraId="3F851C7F" w14:textId="77777777" w:rsidTr="006C26E3">
        <w:trPr>
          <w:trHeight w:val="260"/>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07" w:name="_Toc275078248"/>
            <w:r w:rsidRPr="00187ADB">
              <w:rPr>
                <w:rFonts w:ascii="Times New Roman" w:hAnsi="Times New Roman"/>
                <w:b w:val="0"/>
                <w:szCs w:val="24"/>
                <w:lang w:val="ru-RU" w:eastAsia="ru-RU"/>
              </w:rPr>
              <w:t>8.11.</w:t>
            </w:r>
            <w:bookmarkEnd w:id="30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187ADB" w:rsidRDefault="00F23A29" w:rsidP="003A2A2C">
            <w:pPr>
              <w:keepNext/>
              <w:keepLines/>
              <w:widowControl w:val="0"/>
              <w:suppressLineNumbers/>
              <w:suppressAutoHyphens/>
              <w:ind w:left="57" w:right="57"/>
              <w:rPr>
                <w:sz w:val="24"/>
                <w:szCs w:val="24"/>
              </w:rPr>
            </w:pPr>
            <w:r w:rsidRPr="00187ADB">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2BF9F4D4" w:rsidR="00F23A29" w:rsidRPr="00187ADB" w:rsidRDefault="00F23A29" w:rsidP="003A2A2C">
            <w:pPr>
              <w:keepLines/>
              <w:widowControl w:val="0"/>
              <w:suppressLineNumbers/>
              <w:suppressAutoHyphens/>
              <w:ind w:left="57" w:right="57"/>
              <w:jc w:val="both"/>
              <w:rPr>
                <w:sz w:val="24"/>
                <w:szCs w:val="24"/>
              </w:rPr>
            </w:pPr>
            <w:r w:rsidRPr="00187ADB">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r w:rsidR="003A2A2C">
              <w:rPr>
                <w:sz w:val="24"/>
                <w:szCs w:val="24"/>
              </w:rPr>
              <w:t xml:space="preserve"> </w:t>
            </w:r>
            <w:r w:rsidR="00A9457C" w:rsidRPr="00187ADB">
              <w:rPr>
                <w:sz w:val="24"/>
                <w:szCs w:val="24"/>
              </w:rPr>
              <w:t>101000</w:t>
            </w:r>
            <w:r w:rsidR="00957732" w:rsidRPr="00187ADB">
              <w:rPr>
                <w:sz w:val="24"/>
                <w:szCs w:val="24"/>
              </w:rPr>
              <w:t>, г. Москва, ул. Мясницкая, дом 13 строение 18, 3 этаж</w:t>
            </w:r>
            <w:r w:rsidR="005D46FF" w:rsidRPr="00187ADB">
              <w:rPr>
                <w:sz w:val="24"/>
                <w:szCs w:val="24"/>
              </w:rPr>
              <w:t>.</w:t>
            </w:r>
            <w:r w:rsidR="0017103D" w:rsidRPr="00187ADB">
              <w:rPr>
                <w:sz w:val="24"/>
                <w:szCs w:val="24"/>
              </w:rPr>
              <w:t xml:space="preserve"> </w:t>
            </w:r>
            <w:r w:rsidR="003A2A2C">
              <w:rPr>
                <w:sz w:val="24"/>
                <w:szCs w:val="24"/>
              </w:rPr>
              <w:t xml:space="preserve"> </w:t>
            </w:r>
            <w:r w:rsidRPr="00187ADB">
              <w:rPr>
                <w:sz w:val="24"/>
                <w:szCs w:val="24"/>
              </w:rPr>
              <w:t>Перерыв на обед с 13.00 до 14.00.</w:t>
            </w:r>
          </w:p>
          <w:p w14:paraId="139DB1E3" w14:textId="4FE6B426" w:rsidR="003A2A2C" w:rsidRDefault="00F23A29" w:rsidP="003A2A2C">
            <w:pPr>
              <w:ind w:left="57" w:right="57"/>
              <w:jc w:val="both"/>
              <w:rPr>
                <w:b/>
                <w:sz w:val="24"/>
                <w:szCs w:val="24"/>
              </w:rPr>
            </w:pPr>
            <w:r w:rsidRPr="00187ADB">
              <w:rPr>
                <w:sz w:val="24"/>
                <w:szCs w:val="24"/>
              </w:rPr>
              <w:t>Дата начала подачи предложений на участие в закупке</w:t>
            </w:r>
            <w:r w:rsidR="00E82660" w:rsidRPr="00187ADB">
              <w:rPr>
                <w:b/>
                <w:sz w:val="24"/>
                <w:szCs w:val="24"/>
              </w:rPr>
              <w:t xml:space="preserve"> </w:t>
            </w:r>
            <w:r w:rsidR="003A2A2C">
              <w:rPr>
                <w:b/>
                <w:sz w:val="24"/>
                <w:szCs w:val="24"/>
              </w:rPr>
              <w:t>28 февраля 2018 года.</w:t>
            </w:r>
          </w:p>
          <w:p w14:paraId="7F36DF0C" w14:textId="77425C7C" w:rsidR="00E82660" w:rsidRPr="00187ADB" w:rsidRDefault="00F23A29" w:rsidP="003A2A2C">
            <w:pPr>
              <w:ind w:left="57" w:right="57"/>
              <w:jc w:val="both"/>
              <w:rPr>
                <w:sz w:val="24"/>
                <w:szCs w:val="24"/>
              </w:rPr>
            </w:pPr>
            <w:r w:rsidRPr="00187ADB">
              <w:rPr>
                <w:sz w:val="24"/>
                <w:szCs w:val="24"/>
              </w:rPr>
              <w:t>Дата окончания подачи предложений на участ</w:t>
            </w:r>
            <w:r w:rsidR="007D08D6" w:rsidRPr="00187ADB">
              <w:rPr>
                <w:sz w:val="24"/>
                <w:szCs w:val="24"/>
              </w:rPr>
              <w:t>ие в закупке: 1</w:t>
            </w:r>
            <w:r w:rsidR="00CA0EA0">
              <w:rPr>
                <w:sz w:val="24"/>
                <w:szCs w:val="24"/>
              </w:rPr>
              <w:t>4</w:t>
            </w:r>
            <w:r w:rsidRPr="00187ADB">
              <w:rPr>
                <w:sz w:val="24"/>
                <w:szCs w:val="24"/>
              </w:rPr>
              <w:t xml:space="preserve"> часов 00 минут</w:t>
            </w:r>
            <w:r w:rsidR="001454B0" w:rsidRPr="00187ADB">
              <w:rPr>
                <w:sz w:val="24"/>
                <w:szCs w:val="24"/>
              </w:rPr>
              <w:t xml:space="preserve"> </w:t>
            </w:r>
            <w:r w:rsidR="001454B0" w:rsidRPr="00187ADB">
              <w:rPr>
                <w:b/>
                <w:sz w:val="24"/>
                <w:szCs w:val="24"/>
              </w:rPr>
              <w:t xml:space="preserve"> </w:t>
            </w:r>
            <w:r w:rsidR="003A2A2C">
              <w:rPr>
                <w:b/>
                <w:sz w:val="24"/>
                <w:szCs w:val="24"/>
              </w:rPr>
              <w:t>0</w:t>
            </w:r>
            <w:r w:rsidR="006C26E3">
              <w:rPr>
                <w:b/>
                <w:sz w:val="24"/>
                <w:szCs w:val="24"/>
              </w:rPr>
              <w:t>7</w:t>
            </w:r>
            <w:r w:rsidR="003A2A2C">
              <w:rPr>
                <w:b/>
                <w:sz w:val="24"/>
                <w:szCs w:val="24"/>
              </w:rPr>
              <w:t xml:space="preserve"> марта 2018</w:t>
            </w:r>
            <w:r w:rsidR="001454B0" w:rsidRPr="00187ADB">
              <w:rPr>
                <w:b/>
                <w:sz w:val="24"/>
                <w:szCs w:val="24"/>
              </w:rPr>
              <w:t xml:space="preserve"> года.</w:t>
            </w:r>
          </w:p>
          <w:p w14:paraId="2CB53A2A" w14:textId="3BF24CAA" w:rsidR="00F23A29" w:rsidRPr="00187ADB" w:rsidRDefault="00B85F12" w:rsidP="003A2A2C">
            <w:pPr>
              <w:ind w:left="57" w:right="57"/>
              <w:jc w:val="both"/>
              <w:rPr>
                <w:sz w:val="24"/>
                <w:szCs w:val="24"/>
              </w:rPr>
            </w:pPr>
            <w:r w:rsidRPr="00187ADB">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187ADB">
              <w:rPr>
                <w:b/>
                <w:sz w:val="24"/>
                <w:szCs w:val="24"/>
              </w:rPr>
              <w:t>но до окончания времени подачи предложений на участие в закупке</w:t>
            </w:r>
            <w:r w:rsidRPr="00187ADB">
              <w:rPr>
                <w:sz w:val="24"/>
                <w:szCs w:val="24"/>
              </w:rPr>
              <w:t>. Для подачи предложения обязателен предварительный звонок, в здании пропускная система.</w:t>
            </w:r>
          </w:p>
        </w:tc>
      </w:tr>
      <w:tr w:rsidR="00F23A29" w:rsidRPr="00187ADB" w14:paraId="6FF85524"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23BE2037" w:rsidR="00F23A29" w:rsidRPr="00187ADB" w:rsidRDefault="00F23A29" w:rsidP="003A2A2C">
            <w:pPr>
              <w:ind w:left="57" w:right="57"/>
              <w:jc w:val="center"/>
              <w:rPr>
                <w:sz w:val="24"/>
                <w:szCs w:val="24"/>
              </w:rPr>
            </w:pPr>
            <w:bookmarkStart w:id="308" w:name="_Ref166313061"/>
            <w:r w:rsidRPr="00187ADB">
              <w:rPr>
                <w:sz w:val="24"/>
                <w:szCs w:val="24"/>
              </w:rPr>
              <w:t>8.12.</w:t>
            </w:r>
            <w:bookmarkEnd w:id="30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187ADB" w:rsidRDefault="00F23A29" w:rsidP="003A2A2C">
            <w:pPr>
              <w:ind w:left="57" w:right="57"/>
              <w:rPr>
                <w:sz w:val="24"/>
                <w:szCs w:val="24"/>
              </w:rPr>
            </w:pPr>
            <w:r w:rsidRPr="00187ADB">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16AFF0" w14:textId="14BD6515" w:rsidR="0050114F" w:rsidRDefault="00B85F12" w:rsidP="000077F1">
            <w:pPr>
              <w:pStyle w:val="ab"/>
              <w:numPr>
                <w:ilvl w:val="3"/>
                <w:numId w:val="11"/>
              </w:numPr>
              <w:tabs>
                <w:tab w:val="clear" w:pos="2880"/>
                <w:tab w:val="num" w:pos="397"/>
              </w:tabs>
              <w:ind w:left="114" w:right="57" w:firstLine="0"/>
              <w:jc w:val="both"/>
              <w:rPr>
                <w:sz w:val="24"/>
                <w:szCs w:val="24"/>
              </w:rPr>
            </w:pPr>
            <w:r w:rsidRPr="00187ADB">
              <w:rPr>
                <w:b/>
                <w:sz w:val="24"/>
                <w:szCs w:val="24"/>
              </w:rPr>
              <w:t>«Заявка</w:t>
            </w:r>
            <w:r w:rsidRPr="00187ADB">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187ADB">
              <w:rPr>
                <w:sz w:val="24"/>
                <w:szCs w:val="24"/>
              </w:rPr>
              <w:fldChar w:fldCharType="begin"/>
            </w:r>
            <w:r w:rsidRPr="00187ADB">
              <w:rPr>
                <w:sz w:val="24"/>
                <w:szCs w:val="24"/>
              </w:rPr>
              <w:instrText xml:space="preserve"> REF _Ref166158276 \r \h  \* MERGEFORMAT </w:instrText>
            </w:r>
            <w:r w:rsidRPr="00187ADB">
              <w:rPr>
                <w:sz w:val="24"/>
                <w:szCs w:val="24"/>
              </w:rPr>
            </w:r>
            <w:r w:rsidRPr="00187ADB">
              <w:rPr>
                <w:sz w:val="24"/>
                <w:szCs w:val="24"/>
              </w:rPr>
              <w:fldChar w:fldCharType="separate"/>
            </w:r>
            <w:r w:rsidR="0079479A">
              <w:rPr>
                <w:sz w:val="24"/>
                <w:szCs w:val="24"/>
              </w:rPr>
              <w:t>IV</w:t>
            </w:r>
            <w:r w:rsidRPr="00187ADB">
              <w:rPr>
                <w:sz w:val="24"/>
                <w:szCs w:val="24"/>
              </w:rPr>
              <w:fldChar w:fldCharType="end"/>
            </w:r>
            <w:r w:rsidRPr="00187ADB">
              <w:rPr>
                <w:sz w:val="24"/>
                <w:szCs w:val="24"/>
              </w:rPr>
              <w:t xml:space="preserve"> «ОБРАЗЦЫ ФОРМ И ДОКУМЕНТОВ ДЛЯ ЗАПОЛНЕНИЯ УЧАСТНИКАМИ ЗАКУПКИ».</w:t>
            </w:r>
          </w:p>
          <w:p w14:paraId="71A4D19A" w14:textId="05687E2E" w:rsidR="00B85F12" w:rsidRPr="00187ADB" w:rsidRDefault="00B85F12" w:rsidP="000077F1">
            <w:pPr>
              <w:pStyle w:val="ab"/>
              <w:numPr>
                <w:ilvl w:val="3"/>
                <w:numId w:val="11"/>
              </w:numPr>
              <w:tabs>
                <w:tab w:val="clear" w:pos="2880"/>
                <w:tab w:val="num" w:pos="397"/>
              </w:tabs>
              <w:ind w:left="114" w:right="57" w:firstLine="0"/>
              <w:jc w:val="both"/>
              <w:rPr>
                <w:b/>
                <w:sz w:val="24"/>
                <w:szCs w:val="24"/>
              </w:rPr>
            </w:pPr>
            <w:r w:rsidRPr="00187ADB">
              <w:rPr>
                <w:b/>
                <w:sz w:val="24"/>
                <w:szCs w:val="24"/>
              </w:rPr>
              <w:t> Сведения и документы об участнике закупки, подавшем такое предложение:</w:t>
            </w:r>
          </w:p>
          <w:p w14:paraId="5B09EB44" w14:textId="77777777" w:rsidR="00B85F12" w:rsidRPr="00187ADB" w:rsidRDefault="00B85F12" w:rsidP="000077F1">
            <w:pPr>
              <w:pStyle w:val="ab"/>
              <w:numPr>
                <w:ilvl w:val="0"/>
                <w:numId w:val="33"/>
              </w:numPr>
              <w:tabs>
                <w:tab w:val="num" w:pos="397"/>
                <w:tab w:val="left" w:pos="1134"/>
              </w:tabs>
              <w:ind w:left="114" w:right="57" w:firstLine="0"/>
              <w:jc w:val="both"/>
              <w:rPr>
                <w:sz w:val="24"/>
                <w:szCs w:val="24"/>
              </w:rPr>
            </w:pPr>
            <w:r w:rsidRPr="00187ADB">
              <w:rPr>
                <w:sz w:val="24"/>
                <w:szCs w:val="24"/>
              </w:rPr>
              <w:t xml:space="preserve">декларация о соответствии участника закупки требованиям, установленным в </w:t>
            </w:r>
            <w:r w:rsidRPr="00187ADB">
              <w:rPr>
                <w:b/>
                <w:sz w:val="24"/>
                <w:szCs w:val="24"/>
              </w:rPr>
              <w:t>пунктах 2-10</w:t>
            </w:r>
            <w:r w:rsidRPr="00187ADB">
              <w:rPr>
                <w:sz w:val="24"/>
                <w:szCs w:val="24"/>
              </w:rPr>
              <w:t xml:space="preserve"> статьи 3.4. части 1 Закупочной документации – </w:t>
            </w:r>
            <w:r w:rsidRPr="00187ADB">
              <w:rPr>
                <w:sz w:val="24"/>
                <w:szCs w:val="24"/>
                <w:u w:val="single"/>
              </w:rPr>
              <w:t>документ</w:t>
            </w:r>
            <w:r w:rsidRPr="00187ADB">
              <w:rPr>
                <w:sz w:val="24"/>
                <w:szCs w:val="24"/>
              </w:rPr>
              <w:t xml:space="preserve"> </w:t>
            </w:r>
            <w:r w:rsidRPr="00187ADB">
              <w:rPr>
                <w:sz w:val="24"/>
                <w:szCs w:val="24"/>
                <w:u w:val="single"/>
              </w:rPr>
              <w:t>предоставляется в свободной форме в подлиннике</w:t>
            </w:r>
            <w:r w:rsidRPr="00187ADB">
              <w:rPr>
                <w:sz w:val="24"/>
                <w:szCs w:val="24"/>
              </w:rPr>
              <w:t>;</w:t>
            </w:r>
          </w:p>
          <w:p w14:paraId="04949983" w14:textId="72A61465" w:rsidR="00B85F12" w:rsidRPr="00187ADB" w:rsidRDefault="00B85F12" w:rsidP="000077F1">
            <w:pPr>
              <w:pStyle w:val="ab"/>
              <w:numPr>
                <w:ilvl w:val="0"/>
                <w:numId w:val="33"/>
              </w:numPr>
              <w:tabs>
                <w:tab w:val="num" w:pos="397"/>
                <w:tab w:val="left" w:pos="1134"/>
              </w:tabs>
              <w:ind w:left="114" w:right="57" w:firstLine="0"/>
              <w:jc w:val="both"/>
              <w:rPr>
                <w:sz w:val="24"/>
                <w:szCs w:val="24"/>
              </w:rPr>
            </w:pPr>
            <w:r w:rsidRPr="000077F1">
              <w:rPr>
                <w:b/>
                <w:sz w:val="24"/>
                <w:szCs w:val="24"/>
              </w:rPr>
              <w:t>решение об одобрении</w:t>
            </w:r>
            <w:r w:rsidRPr="00187ADB">
              <w:rPr>
                <w:sz w:val="24"/>
                <w:szCs w:val="24"/>
              </w:rPr>
              <w:t xml:space="preserve">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187ADB">
              <w:rPr>
                <w:sz w:val="24"/>
                <w:szCs w:val="24"/>
              </w:rPr>
              <w:t>тника закупки</w:t>
            </w:r>
            <w:r w:rsidRPr="00187ADB">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187ADB">
              <w:rPr>
                <w:sz w:val="24"/>
                <w:szCs w:val="24"/>
              </w:rPr>
              <w:t xml:space="preserve">/исполнением договора </w:t>
            </w:r>
            <w:r w:rsidRPr="00187ADB">
              <w:rPr>
                <w:sz w:val="24"/>
                <w:szCs w:val="24"/>
              </w:rPr>
              <w:t xml:space="preserve"> на участие в закупке, являются крупной сделкой, сделкой с заинтересованностью</w:t>
            </w:r>
            <w:r w:rsidRPr="00187ADB">
              <w:rPr>
                <w:sz w:val="24"/>
                <w:szCs w:val="24"/>
                <w:u w:val="single"/>
              </w:rPr>
              <w:t xml:space="preserve"> документ</w:t>
            </w:r>
            <w:r w:rsidRPr="00187ADB">
              <w:rPr>
                <w:sz w:val="24"/>
                <w:szCs w:val="24"/>
              </w:rPr>
              <w:t xml:space="preserve"> </w:t>
            </w:r>
            <w:r w:rsidRPr="00187ADB">
              <w:rPr>
                <w:sz w:val="24"/>
                <w:szCs w:val="24"/>
                <w:u w:val="single"/>
              </w:rPr>
              <w:lastRenderedPageBreak/>
              <w:t>предоставляется в подлиннике и по содержанию должен отвечать всем требованиям законодательства</w:t>
            </w:r>
            <w:r w:rsidR="00347355" w:rsidRPr="00187ADB">
              <w:rPr>
                <w:sz w:val="24"/>
                <w:szCs w:val="24"/>
                <w:u w:val="single"/>
              </w:rPr>
              <w:t xml:space="preserve"> (например ст. 46 Закона об ООО)</w:t>
            </w:r>
            <w:r w:rsidRPr="00187ADB">
              <w:rPr>
                <w:sz w:val="24"/>
                <w:szCs w:val="24"/>
                <w:u w:val="single"/>
              </w:rPr>
              <w:t>, регулирующего порядок одобрения крупных сделок (сделок с заинтересованностью)</w:t>
            </w:r>
            <w:r w:rsidRPr="00187ADB">
              <w:rPr>
                <w:sz w:val="24"/>
                <w:szCs w:val="24"/>
              </w:rPr>
              <w:t>;</w:t>
            </w:r>
          </w:p>
          <w:p w14:paraId="022B6778" w14:textId="59A9A729" w:rsidR="00904F6B" w:rsidRPr="00187ADB" w:rsidRDefault="00B85F12" w:rsidP="000077F1">
            <w:pPr>
              <w:numPr>
                <w:ilvl w:val="0"/>
                <w:numId w:val="33"/>
              </w:numPr>
              <w:tabs>
                <w:tab w:val="num" w:pos="397"/>
                <w:tab w:val="left" w:pos="1134"/>
              </w:tabs>
              <w:autoSpaceDE w:val="0"/>
              <w:autoSpaceDN w:val="0"/>
              <w:adjustRightInd w:val="0"/>
              <w:ind w:left="114" w:right="57" w:firstLine="0"/>
              <w:jc w:val="both"/>
              <w:rPr>
                <w:rFonts w:eastAsia="Calibri"/>
                <w:sz w:val="24"/>
                <w:szCs w:val="24"/>
              </w:rPr>
            </w:pPr>
            <w:r w:rsidRPr="000077F1">
              <w:rPr>
                <w:rFonts w:eastAsia="Calibri"/>
                <w:b/>
                <w:sz w:val="24"/>
                <w:szCs w:val="24"/>
              </w:rPr>
              <w:t>документы</w:t>
            </w:r>
            <w:r w:rsidRPr="000077F1">
              <w:rPr>
                <w:rFonts w:eastAsia="Calibri"/>
                <w:b/>
                <w:i/>
                <w:sz w:val="24"/>
                <w:szCs w:val="24"/>
              </w:rPr>
              <w:t>,</w:t>
            </w:r>
            <w:r w:rsidRPr="000077F1">
              <w:rPr>
                <w:rFonts w:eastAsia="Calibri"/>
                <w:b/>
                <w:sz w:val="24"/>
                <w:szCs w:val="24"/>
              </w:rPr>
              <w:t xml:space="preserve"> подтверждающие полномочия</w:t>
            </w:r>
            <w:r w:rsidRPr="00187ADB">
              <w:rPr>
                <w:rFonts w:eastAsia="Calibri"/>
                <w:sz w:val="24"/>
                <w:szCs w:val="24"/>
              </w:rPr>
              <w:t xml:space="preserve">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w:t>
            </w:r>
            <w:r w:rsidR="000077F1">
              <w:rPr>
                <w:rFonts w:eastAsia="Calibri"/>
                <w:sz w:val="24"/>
                <w:szCs w:val="24"/>
              </w:rPr>
              <w:t xml:space="preserve">, </w:t>
            </w:r>
            <w:r w:rsidRPr="00187ADB">
              <w:rPr>
                <w:rFonts w:eastAsia="Calibri"/>
                <w:sz w:val="24"/>
                <w:szCs w:val="24"/>
              </w:rPr>
              <w:t>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187ADB">
              <w:rPr>
                <w:sz w:val="24"/>
                <w:szCs w:val="24"/>
                <w:u w:val="single"/>
              </w:rPr>
              <w:t xml:space="preserve"> документы предоставляются в копиях, заверенных Участником закупки</w:t>
            </w:r>
            <w:r w:rsidRPr="00187ADB">
              <w:rPr>
                <w:rFonts w:eastAsia="Calibri"/>
                <w:sz w:val="24"/>
                <w:szCs w:val="24"/>
              </w:rPr>
              <w:t>;</w:t>
            </w:r>
          </w:p>
          <w:p w14:paraId="358C312E" w14:textId="5C7EBA11" w:rsidR="00B85F12" w:rsidRPr="00187ADB" w:rsidRDefault="00B85F12" w:rsidP="000077F1">
            <w:pPr>
              <w:pStyle w:val="ab"/>
              <w:numPr>
                <w:ilvl w:val="0"/>
                <w:numId w:val="33"/>
              </w:numPr>
              <w:tabs>
                <w:tab w:val="num" w:pos="397"/>
                <w:tab w:val="left" w:pos="822"/>
                <w:tab w:val="left" w:pos="1134"/>
              </w:tabs>
              <w:ind w:left="114" w:right="57" w:firstLine="0"/>
              <w:jc w:val="both"/>
              <w:rPr>
                <w:sz w:val="24"/>
                <w:szCs w:val="24"/>
              </w:rPr>
            </w:pPr>
            <w:r w:rsidRPr="000077F1">
              <w:rPr>
                <w:b/>
                <w:color w:val="000000"/>
                <w:sz w:val="24"/>
                <w:szCs w:val="24"/>
              </w:rPr>
              <w:t>Свидетельство о присвоении идентификационного номера</w:t>
            </w:r>
            <w:r w:rsidRPr="00187ADB">
              <w:rPr>
                <w:color w:val="000000"/>
                <w:sz w:val="24"/>
                <w:szCs w:val="24"/>
              </w:rPr>
              <w:t xml:space="preserve"> налогоплательщика (в случае применения участником УСН – также копия документа</w:t>
            </w:r>
            <w:r w:rsidR="000077F1">
              <w:rPr>
                <w:color w:val="000000"/>
                <w:sz w:val="24"/>
                <w:szCs w:val="24"/>
              </w:rPr>
              <w:t>,</w:t>
            </w:r>
            <w:r w:rsidRPr="00187ADB">
              <w:rPr>
                <w:color w:val="000000"/>
                <w:sz w:val="24"/>
                <w:szCs w:val="24"/>
              </w:rPr>
              <w:t xml:space="preserve"> заверенная участником закупки с отметкой ИФНС о поступлении документа)</w:t>
            </w:r>
            <w:r w:rsidRPr="002F4BE9">
              <w:rPr>
                <w:sz w:val="24"/>
                <w:szCs w:val="24"/>
              </w:rPr>
              <w:t xml:space="preserve"> </w:t>
            </w:r>
            <w:r w:rsidRPr="00187ADB">
              <w:rPr>
                <w:sz w:val="24"/>
                <w:szCs w:val="24"/>
                <w:u w:val="single"/>
              </w:rPr>
              <w:t>документ предоставляется в копии, заверенной Участником закупки</w:t>
            </w:r>
            <w:r w:rsidRPr="00187ADB">
              <w:rPr>
                <w:rFonts w:eastAsia="Calibri"/>
                <w:sz w:val="24"/>
                <w:szCs w:val="24"/>
              </w:rPr>
              <w:t>;</w:t>
            </w:r>
          </w:p>
          <w:p w14:paraId="76351AC2" w14:textId="50F4DD2C" w:rsidR="00B85F12" w:rsidRDefault="00B85F12" w:rsidP="000077F1">
            <w:pPr>
              <w:pStyle w:val="ab"/>
              <w:widowControl w:val="0"/>
              <w:numPr>
                <w:ilvl w:val="0"/>
                <w:numId w:val="33"/>
              </w:numPr>
              <w:tabs>
                <w:tab w:val="num" w:pos="397"/>
                <w:tab w:val="left" w:pos="1134"/>
              </w:tabs>
              <w:autoSpaceDE w:val="0"/>
              <w:autoSpaceDN w:val="0"/>
              <w:adjustRightInd w:val="0"/>
              <w:ind w:left="114" w:right="57" w:firstLine="0"/>
              <w:jc w:val="both"/>
              <w:rPr>
                <w:rFonts w:eastAsiaTheme="minorHAnsi"/>
                <w:sz w:val="24"/>
                <w:szCs w:val="24"/>
                <w:lang w:eastAsia="en-US"/>
              </w:rPr>
            </w:pPr>
            <w:r w:rsidRPr="00187ADB">
              <w:rPr>
                <w:sz w:val="24"/>
                <w:szCs w:val="24"/>
              </w:rPr>
              <w:t>документ</w:t>
            </w:r>
            <w:r w:rsidR="000077F1">
              <w:rPr>
                <w:sz w:val="24"/>
                <w:szCs w:val="24"/>
              </w:rPr>
              <w:t>ы</w:t>
            </w:r>
            <w:r w:rsidRPr="00187ADB">
              <w:rPr>
                <w:sz w:val="24"/>
                <w:szCs w:val="24"/>
              </w:rPr>
              <w:t>, подтверждающи</w:t>
            </w:r>
            <w:r w:rsidR="000077F1">
              <w:rPr>
                <w:sz w:val="24"/>
                <w:szCs w:val="24"/>
              </w:rPr>
              <w:t>е</w:t>
            </w:r>
            <w:r w:rsidRPr="00187ADB">
              <w:rPr>
                <w:sz w:val="24"/>
                <w:szCs w:val="24"/>
              </w:rPr>
              <w:t xml:space="preserve"> согласие на обработку </w:t>
            </w:r>
            <w:r w:rsidRPr="000077F1">
              <w:rPr>
                <w:b/>
                <w:sz w:val="24"/>
                <w:szCs w:val="24"/>
              </w:rPr>
              <w:t>персональных данных</w:t>
            </w:r>
            <w:r w:rsidRPr="00187ADB">
              <w:rPr>
                <w:sz w:val="24"/>
                <w:szCs w:val="24"/>
              </w:rPr>
              <w:t xml:space="preserve"> выгодоприобретателей (бенефициаров) Подрядчика в целях осуществления отбора Подрядчика, ведения бухгалтерского и иного учета, хранения, </w:t>
            </w:r>
            <w:r w:rsidRPr="00187ADB">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187ADB">
              <w:rPr>
                <w:rFonts w:eastAsiaTheme="minorHAnsi"/>
                <w:sz w:val="24"/>
                <w:szCs w:val="24"/>
                <w:lang w:eastAsia="en-US"/>
              </w:rPr>
              <w:t xml:space="preserve">Федерального закона от 27 июля 2006 г. N 152-ФЗ </w:t>
            </w:r>
            <w:r w:rsidR="000077F1">
              <w:rPr>
                <w:rFonts w:eastAsiaTheme="minorHAnsi"/>
                <w:sz w:val="24"/>
                <w:szCs w:val="24"/>
                <w:lang w:eastAsia="en-US"/>
              </w:rPr>
              <w:t>«</w:t>
            </w:r>
            <w:r w:rsidRPr="00187ADB">
              <w:rPr>
                <w:rFonts w:eastAsiaTheme="minorHAnsi"/>
                <w:sz w:val="24"/>
                <w:szCs w:val="24"/>
                <w:lang w:eastAsia="en-US"/>
              </w:rPr>
              <w:t>О персональных данных</w:t>
            </w:r>
            <w:r w:rsidR="000077F1">
              <w:rPr>
                <w:rFonts w:eastAsiaTheme="minorHAnsi"/>
                <w:sz w:val="24"/>
                <w:szCs w:val="24"/>
                <w:lang w:eastAsia="en-US"/>
              </w:rPr>
              <w:t>».</w:t>
            </w:r>
          </w:p>
          <w:p w14:paraId="67FB865D" w14:textId="1738F872" w:rsidR="0050114F" w:rsidRDefault="00884AF9" w:rsidP="000077F1">
            <w:pPr>
              <w:pStyle w:val="ab"/>
              <w:numPr>
                <w:ilvl w:val="0"/>
                <w:numId w:val="49"/>
              </w:numPr>
              <w:tabs>
                <w:tab w:val="num" w:pos="397"/>
              </w:tabs>
              <w:ind w:left="114" w:right="57" w:firstLine="0"/>
              <w:jc w:val="both"/>
              <w:rPr>
                <w:sz w:val="24"/>
                <w:szCs w:val="24"/>
              </w:rPr>
            </w:pPr>
            <w:r w:rsidRPr="00187ADB">
              <w:rPr>
                <w:b/>
                <w:sz w:val="24"/>
                <w:szCs w:val="24"/>
              </w:rPr>
              <w:t>Предложение о качественных характеристиках</w:t>
            </w:r>
            <w:r w:rsidRPr="00187ADB">
              <w:rPr>
                <w:sz w:val="24"/>
                <w:szCs w:val="24"/>
              </w:rPr>
              <w:t xml:space="preserve"> услуг, подготовленное в соответствии с Формой 4 части </w:t>
            </w:r>
            <w:r w:rsidRPr="00187ADB">
              <w:rPr>
                <w:sz w:val="24"/>
                <w:szCs w:val="24"/>
              </w:rPr>
              <w:fldChar w:fldCharType="begin"/>
            </w:r>
            <w:r w:rsidRPr="00187ADB">
              <w:rPr>
                <w:sz w:val="24"/>
                <w:szCs w:val="24"/>
              </w:rPr>
              <w:instrText xml:space="preserve"> REF _Ref166329210 \r \h  \* MERGEFORMAT </w:instrText>
            </w:r>
            <w:r w:rsidRPr="00187ADB">
              <w:rPr>
                <w:sz w:val="24"/>
                <w:szCs w:val="24"/>
              </w:rPr>
            </w:r>
            <w:r w:rsidRPr="00187ADB">
              <w:rPr>
                <w:sz w:val="24"/>
                <w:szCs w:val="24"/>
              </w:rPr>
              <w:fldChar w:fldCharType="separate"/>
            </w:r>
            <w:r w:rsidR="0079479A">
              <w:rPr>
                <w:sz w:val="24"/>
                <w:szCs w:val="24"/>
              </w:rPr>
              <w:t>IV</w:t>
            </w:r>
            <w:r w:rsidRPr="00187ADB">
              <w:rPr>
                <w:sz w:val="24"/>
                <w:szCs w:val="24"/>
              </w:rPr>
              <w:fldChar w:fldCharType="end"/>
            </w:r>
            <w:r w:rsidRPr="00187ADB">
              <w:rPr>
                <w:sz w:val="24"/>
                <w:szCs w:val="24"/>
              </w:rPr>
              <w:t xml:space="preserve"> «</w:t>
            </w:r>
            <w:r w:rsidRPr="00187ADB">
              <w:rPr>
                <w:sz w:val="24"/>
                <w:szCs w:val="24"/>
              </w:rPr>
              <w:fldChar w:fldCharType="begin"/>
            </w:r>
            <w:r w:rsidRPr="00187ADB">
              <w:rPr>
                <w:sz w:val="24"/>
                <w:szCs w:val="24"/>
              </w:rPr>
              <w:instrText xml:space="preserve"> REF _Ref166329217 \h  \* MERGEFORMAT </w:instrText>
            </w:r>
            <w:r w:rsidRPr="00187ADB">
              <w:rPr>
                <w:sz w:val="24"/>
                <w:szCs w:val="24"/>
              </w:rPr>
            </w:r>
            <w:r w:rsidRPr="00187ADB">
              <w:rPr>
                <w:sz w:val="24"/>
                <w:szCs w:val="24"/>
              </w:rPr>
              <w:fldChar w:fldCharType="separate"/>
            </w:r>
            <w:r w:rsidR="0079479A" w:rsidRPr="0079479A">
              <w:rPr>
                <w:lang w:eastAsia="zh-CN"/>
              </w:rPr>
              <w:t>ОБРАЗЦЫ ФОРМ И ДОКУМЕНТОВ ДЛЯ ЗАПОЛНЕНИЯ УЧАСТНИКАМИ ЗАКУПКИ</w:t>
            </w:r>
            <w:r w:rsidRPr="00187ADB">
              <w:rPr>
                <w:sz w:val="24"/>
                <w:szCs w:val="24"/>
              </w:rPr>
              <w:fldChar w:fldCharType="end"/>
            </w:r>
            <w:r w:rsidRPr="00187ADB">
              <w:rPr>
                <w:sz w:val="24"/>
                <w:szCs w:val="24"/>
              </w:rPr>
              <w:t>» -</w:t>
            </w:r>
            <w:r w:rsidR="000077F1">
              <w:rPr>
                <w:sz w:val="24"/>
                <w:szCs w:val="24"/>
              </w:rPr>
              <w:t xml:space="preserve"> </w:t>
            </w:r>
            <w:r w:rsidRPr="00187ADB">
              <w:rPr>
                <w:sz w:val="24"/>
                <w:szCs w:val="24"/>
                <w:u w:val="single"/>
              </w:rPr>
              <w:t>документ предоставляется в виде информационного письма в подлиннике</w:t>
            </w:r>
            <w:r w:rsidR="000077F1">
              <w:rPr>
                <w:sz w:val="24"/>
                <w:szCs w:val="24"/>
              </w:rPr>
              <w:t>.</w:t>
            </w:r>
          </w:p>
          <w:p w14:paraId="5C07E9C2" w14:textId="59B91A94" w:rsidR="00884AF9" w:rsidRDefault="00884AF9" w:rsidP="000077F1">
            <w:pPr>
              <w:pStyle w:val="ab"/>
              <w:numPr>
                <w:ilvl w:val="0"/>
                <w:numId w:val="49"/>
              </w:numPr>
              <w:tabs>
                <w:tab w:val="num" w:pos="397"/>
              </w:tabs>
              <w:ind w:left="114" w:right="57" w:firstLine="0"/>
              <w:jc w:val="both"/>
              <w:rPr>
                <w:sz w:val="24"/>
                <w:szCs w:val="24"/>
              </w:rPr>
            </w:pPr>
            <w:r w:rsidRPr="00187ADB">
              <w:rPr>
                <w:b/>
                <w:sz w:val="24"/>
                <w:szCs w:val="24"/>
              </w:rPr>
              <w:t>Предложение о персонале</w:t>
            </w:r>
            <w:r w:rsidRPr="00187ADB">
              <w:rPr>
                <w:sz w:val="24"/>
                <w:szCs w:val="24"/>
              </w:rPr>
              <w:t xml:space="preserve"> (Форма 6 части  IV  «ОБРАЗЦЫ ФОРМ И ДОКУМЕНТОВ ДЛЯ З</w:t>
            </w:r>
            <w:r w:rsidR="006C26E3">
              <w:rPr>
                <w:sz w:val="24"/>
                <w:szCs w:val="24"/>
              </w:rPr>
              <w:t xml:space="preserve">АПОЛНЕНИЯ УЧАСТНИКАМИ ЗАКУПКИ») </w:t>
            </w:r>
            <w:r w:rsidRPr="00187ADB">
              <w:rPr>
                <w:sz w:val="24"/>
                <w:szCs w:val="24"/>
              </w:rPr>
              <w:t>-</w:t>
            </w:r>
            <w:r w:rsidR="006C26E3" w:rsidRPr="006C26E3">
              <w:rPr>
                <w:sz w:val="24"/>
                <w:szCs w:val="24"/>
              </w:rPr>
              <w:t xml:space="preserve"> </w:t>
            </w:r>
            <w:r w:rsidRPr="00187ADB">
              <w:rPr>
                <w:sz w:val="24"/>
                <w:szCs w:val="24"/>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0077F1">
              <w:rPr>
                <w:sz w:val="24"/>
                <w:szCs w:val="24"/>
              </w:rPr>
              <w:t>.</w:t>
            </w:r>
          </w:p>
          <w:p w14:paraId="369FA120" w14:textId="40696576" w:rsidR="00884AF9" w:rsidRDefault="00682DC2" w:rsidP="000077F1">
            <w:pPr>
              <w:tabs>
                <w:tab w:val="num" w:pos="397"/>
                <w:tab w:val="left" w:pos="1134"/>
              </w:tabs>
              <w:ind w:left="114" w:right="57"/>
              <w:jc w:val="both"/>
              <w:rPr>
                <w:sz w:val="24"/>
                <w:szCs w:val="24"/>
              </w:rPr>
            </w:pPr>
            <w:r w:rsidRPr="00187ADB">
              <w:rPr>
                <w:sz w:val="24"/>
                <w:szCs w:val="24"/>
              </w:rPr>
              <w:t>5</w:t>
            </w:r>
            <w:r w:rsidR="00884AF9" w:rsidRPr="00187ADB">
              <w:rPr>
                <w:sz w:val="24"/>
                <w:szCs w:val="24"/>
              </w:rPr>
              <w:t>. «</w:t>
            </w:r>
            <w:r w:rsidR="00884AF9" w:rsidRPr="00187ADB">
              <w:rPr>
                <w:b/>
                <w:sz w:val="24"/>
                <w:szCs w:val="24"/>
              </w:rPr>
              <w:t>Предложение об опыте</w:t>
            </w:r>
            <w:r w:rsidR="00884AF9" w:rsidRPr="00187ADB">
              <w:rPr>
                <w:sz w:val="24"/>
                <w:szCs w:val="24"/>
              </w:rPr>
              <w:t xml:space="preserve"> выполнения работ, оказания услуг» (Форма 7 части  IV  «ОБРАЗЦЫ ФОРМ И ДОКУМЕНТОВ ДЛЯ ЗАПОЛНЕНИЯ УЧАСТНИКАМИ ЗАКУПКИ») - </w:t>
            </w:r>
            <w:r w:rsidR="00884AF9" w:rsidRPr="00187ADB">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0077F1">
              <w:rPr>
                <w:sz w:val="24"/>
                <w:szCs w:val="24"/>
              </w:rPr>
              <w:t>.</w:t>
            </w:r>
          </w:p>
          <w:p w14:paraId="30EE5BC7" w14:textId="573CC9CB" w:rsidR="00682DC2" w:rsidRDefault="00682DC2" w:rsidP="000077F1">
            <w:pPr>
              <w:tabs>
                <w:tab w:val="num" w:pos="397"/>
              </w:tabs>
              <w:ind w:left="114" w:right="57"/>
              <w:jc w:val="both"/>
              <w:rPr>
                <w:sz w:val="24"/>
                <w:szCs w:val="24"/>
              </w:rPr>
            </w:pPr>
            <w:r w:rsidRPr="00187ADB">
              <w:rPr>
                <w:sz w:val="24"/>
                <w:szCs w:val="24"/>
              </w:rPr>
              <w:t>6</w:t>
            </w:r>
            <w:r w:rsidR="00884AF9" w:rsidRPr="00187ADB">
              <w:rPr>
                <w:sz w:val="24"/>
                <w:szCs w:val="24"/>
              </w:rPr>
              <w:t xml:space="preserve">. </w:t>
            </w:r>
            <w:r w:rsidR="00884AF9" w:rsidRPr="00187ADB">
              <w:rPr>
                <w:b/>
                <w:sz w:val="24"/>
                <w:szCs w:val="24"/>
              </w:rPr>
              <w:t>Отзывы и благодарственные письма</w:t>
            </w:r>
            <w:r w:rsidR="00884AF9" w:rsidRPr="00187ADB">
              <w:rPr>
                <w:sz w:val="24"/>
                <w:szCs w:val="24"/>
              </w:rPr>
              <w:t xml:space="preserve"> по предмету закупки</w:t>
            </w:r>
            <w:r w:rsidR="00884AF9" w:rsidRPr="00187ADB">
              <w:rPr>
                <w:sz w:val="24"/>
                <w:szCs w:val="24"/>
                <w:u w:val="single"/>
              </w:rPr>
              <w:t xml:space="preserve"> </w:t>
            </w:r>
            <w:r w:rsidR="00884AF9" w:rsidRPr="00187ADB">
              <w:rPr>
                <w:sz w:val="24"/>
                <w:szCs w:val="24"/>
                <w:u w:val="single"/>
              </w:rPr>
              <w:lastRenderedPageBreak/>
              <w:t>документы предоставляются в виде копий, заверенных участником закупки</w:t>
            </w:r>
            <w:r w:rsidR="000077F1">
              <w:rPr>
                <w:sz w:val="24"/>
                <w:szCs w:val="24"/>
              </w:rPr>
              <w:t>.</w:t>
            </w:r>
          </w:p>
          <w:p w14:paraId="5A5AFF13" w14:textId="33C06B59" w:rsidR="00F23A29" w:rsidRPr="00187ADB" w:rsidRDefault="00682DC2" w:rsidP="000077F1">
            <w:pPr>
              <w:tabs>
                <w:tab w:val="num" w:pos="397"/>
              </w:tabs>
              <w:ind w:left="114" w:right="57"/>
              <w:jc w:val="both"/>
              <w:rPr>
                <w:sz w:val="24"/>
                <w:szCs w:val="24"/>
              </w:rPr>
            </w:pPr>
            <w:r w:rsidRPr="00187ADB">
              <w:rPr>
                <w:sz w:val="24"/>
                <w:szCs w:val="24"/>
              </w:rPr>
              <w:t xml:space="preserve">7. </w:t>
            </w:r>
            <w:r w:rsidR="00F23A29" w:rsidRPr="000077F1">
              <w:rPr>
                <w:b/>
                <w:sz w:val="24"/>
                <w:szCs w:val="24"/>
              </w:rPr>
              <w:t>Другие документы</w:t>
            </w:r>
            <w:r w:rsidR="00F23A29" w:rsidRPr="00187ADB">
              <w:rPr>
                <w:sz w:val="24"/>
                <w:szCs w:val="24"/>
              </w:rPr>
              <w:t>, прикладываемые по усмотрению участника закупки.</w:t>
            </w:r>
          </w:p>
        </w:tc>
      </w:tr>
      <w:tr w:rsidR="00F23A29" w:rsidRPr="00187ADB" w14:paraId="02D7D9A6"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3A2E0D06"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09" w:name="_Toc275078249"/>
            <w:r w:rsidRPr="00187ADB">
              <w:rPr>
                <w:rFonts w:ascii="Times New Roman" w:hAnsi="Times New Roman"/>
                <w:b w:val="0"/>
                <w:szCs w:val="24"/>
                <w:lang w:val="ru-RU" w:eastAsia="ru-RU"/>
              </w:rPr>
              <w:lastRenderedPageBreak/>
              <w:t>8.13.</w:t>
            </w:r>
            <w:bookmarkEnd w:id="30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187ADB" w:rsidRDefault="00F23A29" w:rsidP="003A2A2C">
            <w:pPr>
              <w:keepLines/>
              <w:widowControl w:val="0"/>
              <w:suppressLineNumbers/>
              <w:suppressAutoHyphens/>
              <w:ind w:left="57" w:right="57"/>
              <w:rPr>
                <w:sz w:val="24"/>
                <w:szCs w:val="24"/>
              </w:rPr>
            </w:pPr>
            <w:r w:rsidRPr="00187ADB">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7E2FEA0" w:rsidR="00F23A29" w:rsidRPr="00187ADB" w:rsidRDefault="00F23A29" w:rsidP="00CA0EA0">
            <w:pPr>
              <w:pStyle w:val="21"/>
              <w:tabs>
                <w:tab w:val="clear" w:pos="567"/>
                <w:tab w:val="num" w:pos="255"/>
              </w:tabs>
              <w:spacing w:after="0"/>
              <w:ind w:left="57" w:right="57" w:firstLine="0"/>
              <w:jc w:val="left"/>
              <w:rPr>
                <w:szCs w:val="24"/>
              </w:rPr>
            </w:pPr>
            <w:r w:rsidRPr="00187ADB">
              <w:rPr>
                <w:szCs w:val="24"/>
              </w:rPr>
              <w:t>Вскрытие конвертов с предложениями на участие в</w:t>
            </w:r>
            <w:r w:rsidR="00FA6869" w:rsidRPr="00187ADB">
              <w:rPr>
                <w:szCs w:val="24"/>
              </w:rPr>
              <w:t xml:space="preserve"> закупке состоится, начиная с 1</w:t>
            </w:r>
            <w:r w:rsidR="00CA0EA0">
              <w:rPr>
                <w:szCs w:val="24"/>
              </w:rPr>
              <w:t>4</w:t>
            </w:r>
            <w:r w:rsidRPr="00187ADB">
              <w:rPr>
                <w:szCs w:val="24"/>
              </w:rPr>
              <w:t xml:space="preserve"> часов 00 минут по </w:t>
            </w:r>
            <w:r w:rsidRPr="00965C0D">
              <w:rPr>
                <w:szCs w:val="24"/>
              </w:rPr>
              <w:t xml:space="preserve">московскому </w:t>
            </w:r>
            <w:r w:rsidR="007D08D6" w:rsidRPr="00965C0D">
              <w:rPr>
                <w:szCs w:val="24"/>
              </w:rPr>
              <w:t xml:space="preserve"> </w:t>
            </w:r>
            <w:r w:rsidR="00965C0D" w:rsidRPr="00965C0D">
              <w:rPr>
                <w:szCs w:val="24"/>
              </w:rPr>
              <w:t>времени</w:t>
            </w:r>
            <w:r w:rsidR="00965C0D">
              <w:rPr>
                <w:b/>
                <w:szCs w:val="24"/>
              </w:rPr>
              <w:t xml:space="preserve"> </w:t>
            </w:r>
            <w:r w:rsidR="00EE67EA">
              <w:rPr>
                <w:b/>
                <w:szCs w:val="24"/>
              </w:rPr>
              <w:t>0</w:t>
            </w:r>
            <w:r w:rsidR="006C26E3">
              <w:rPr>
                <w:b/>
                <w:szCs w:val="24"/>
              </w:rPr>
              <w:t>7</w:t>
            </w:r>
            <w:r w:rsidR="00EE67EA">
              <w:rPr>
                <w:b/>
                <w:szCs w:val="24"/>
              </w:rPr>
              <w:t xml:space="preserve"> марта 2018</w:t>
            </w:r>
            <w:r w:rsidR="004E20FA" w:rsidRPr="00187ADB">
              <w:rPr>
                <w:b/>
                <w:szCs w:val="24"/>
              </w:rPr>
              <w:t xml:space="preserve"> </w:t>
            </w:r>
            <w:r w:rsidR="00E82660" w:rsidRPr="00187ADB">
              <w:rPr>
                <w:b/>
                <w:szCs w:val="24"/>
              </w:rPr>
              <w:t xml:space="preserve">года </w:t>
            </w:r>
            <w:r w:rsidRPr="00187ADB">
              <w:rPr>
                <w:szCs w:val="24"/>
              </w:rPr>
              <w:t xml:space="preserve">по адресу: </w:t>
            </w:r>
            <w:r w:rsidR="00A9457C" w:rsidRPr="00187ADB">
              <w:rPr>
                <w:szCs w:val="24"/>
              </w:rPr>
              <w:t>101000, г. Москва, ул. Мясницкая, дом 13 строение 18, 3 этаж</w:t>
            </w:r>
            <w:r w:rsidR="00EE67EA">
              <w:rPr>
                <w:szCs w:val="24"/>
              </w:rPr>
              <w:t>.</w:t>
            </w:r>
          </w:p>
        </w:tc>
      </w:tr>
      <w:tr w:rsidR="00F23A29" w:rsidRPr="00187ADB" w14:paraId="1D6D5EAF"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10" w:name="_Toc275078250"/>
            <w:r w:rsidRPr="00187ADB">
              <w:rPr>
                <w:rFonts w:ascii="Times New Roman" w:hAnsi="Times New Roman"/>
                <w:b w:val="0"/>
                <w:szCs w:val="24"/>
                <w:lang w:val="ru-RU" w:eastAsia="ru-RU"/>
              </w:rPr>
              <w:t>8.14.</w:t>
            </w:r>
            <w:bookmarkEnd w:id="31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187ADB" w:rsidRDefault="00F23A29" w:rsidP="003A2A2C">
            <w:pPr>
              <w:keepLines/>
              <w:widowControl w:val="0"/>
              <w:suppressLineNumbers/>
              <w:suppressAutoHyphens/>
              <w:ind w:left="57" w:right="57"/>
              <w:rPr>
                <w:sz w:val="24"/>
                <w:szCs w:val="24"/>
              </w:rPr>
            </w:pPr>
            <w:bookmarkStart w:id="311" w:name="OLE_LINK106"/>
            <w:r w:rsidRPr="00187ADB">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7C0A30A" w:rsidR="00F23A29" w:rsidRPr="00187ADB" w:rsidRDefault="00F23A29" w:rsidP="006C26E3">
            <w:pPr>
              <w:pStyle w:val="21"/>
              <w:tabs>
                <w:tab w:val="clear" w:pos="567"/>
                <w:tab w:val="num" w:pos="0"/>
                <w:tab w:val="num" w:pos="255"/>
              </w:tabs>
              <w:spacing w:after="0"/>
              <w:ind w:left="57" w:right="57" w:firstLine="0"/>
              <w:jc w:val="left"/>
              <w:rPr>
                <w:szCs w:val="24"/>
              </w:rPr>
            </w:pPr>
            <w:bookmarkStart w:id="312" w:name="OLE_LINK107"/>
            <w:r w:rsidRPr="00187ADB">
              <w:rPr>
                <w:szCs w:val="24"/>
              </w:rPr>
              <w:t xml:space="preserve">Рассмотрение предложений на участие в закупке будет осуществляться по адресу: </w:t>
            </w:r>
            <w:r w:rsidR="00A9457C" w:rsidRPr="00187ADB">
              <w:rPr>
                <w:szCs w:val="24"/>
              </w:rPr>
              <w:t>101000, г. Москва, ул. Мясницкая, дом 13 строение 18, 3 этаж</w:t>
            </w:r>
            <w:r w:rsidR="002015C1" w:rsidRPr="00187ADB">
              <w:rPr>
                <w:szCs w:val="24"/>
              </w:rPr>
              <w:t xml:space="preserve">, </w:t>
            </w:r>
            <w:r w:rsidRPr="00187ADB">
              <w:rPr>
                <w:bCs/>
                <w:szCs w:val="24"/>
              </w:rPr>
              <w:t>на</w:t>
            </w:r>
            <w:bookmarkStart w:id="313" w:name="_GoBack"/>
            <w:bookmarkEnd w:id="313"/>
            <w:r w:rsidRPr="00187ADB">
              <w:rPr>
                <w:bCs/>
                <w:szCs w:val="24"/>
              </w:rPr>
              <w:t xml:space="preserve">чиная </w:t>
            </w:r>
            <w:bookmarkEnd w:id="312"/>
            <w:r w:rsidR="003A1413" w:rsidRPr="00187ADB">
              <w:rPr>
                <w:bCs/>
                <w:szCs w:val="24"/>
              </w:rPr>
              <w:t xml:space="preserve">с </w:t>
            </w:r>
            <w:r w:rsidR="006C26E3" w:rsidRPr="006C26E3">
              <w:rPr>
                <w:b/>
                <w:bCs/>
                <w:szCs w:val="24"/>
              </w:rPr>
              <w:t>12</w:t>
            </w:r>
            <w:r w:rsidR="00610347" w:rsidRPr="006C26E3">
              <w:rPr>
                <w:b/>
                <w:bCs/>
                <w:szCs w:val="24"/>
              </w:rPr>
              <w:t xml:space="preserve"> марта</w:t>
            </w:r>
            <w:r w:rsidR="00610347" w:rsidRPr="00610347">
              <w:rPr>
                <w:b/>
                <w:bCs/>
                <w:szCs w:val="24"/>
              </w:rPr>
              <w:t xml:space="preserve"> 2018 года</w:t>
            </w:r>
            <w:r w:rsidR="00E82660" w:rsidRPr="00187ADB">
              <w:rPr>
                <w:b/>
                <w:szCs w:val="24"/>
              </w:rPr>
              <w:t>.</w:t>
            </w:r>
          </w:p>
        </w:tc>
      </w:tr>
      <w:tr w:rsidR="00F23A29" w:rsidRPr="00187ADB" w14:paraId="28ACEB72"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14" w:name="_Toc275078251"/>
            <w:r w:rsidRPr="00187ADB">
              <w:rPr>
                <w:rFonts w:ascii="Times New Roman" w:hAnsi="Times New Roman"/>
                <w:b w:val="0"/>
                <w:szCs w:val="24"/>
                <w:lang w:val="ru-RU" w:eastAsia="ru-RU"/>
              </w:rPr>
              <w:t>8.15.</w:t>
            </w:r>
            <w:bookmarkEnd w:id="31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187ADB" w:rsidRDefault="00F23A29" w:rsidP="003A2A2C">
            <w:pPr>
              <w:pStyle w:val="ConsPlusNormal"/>
              <w:widowControl/>
              <w:ind w:left="57" w:right="57" w:firstLine="0"/>
              <w:rPr>
                <w:rFonts w:ascii="Times New Roman" w:hAnsi="Times New Roman" w:cs="Times New Roman"/>
                <w:sz w:val="24"/>
                <w:szCs w:val="24"/>
              </w:rPr>
            </w:pPr>
            <w:bookmarkStart w:id="315" w:name="OLE_LINK111"/>
            <w:r w:rsidRPr="00187ADB">
              <w:rPr>
                <w:rFonts w:ascii="Times New Roman" w:hAnsi="Times New Roman" w:cs="Times New Roman"/>
                <w:sz w:val="24"/>
                <w:szCs w:val="24"/>
              </w:rPr>
              <w:t xml:space="preserve">Место и дата подведения итогов </w:t>
            </w:r>
            <w:bookmarkEnd w:id="315"/>
            <w:r w:rsidRPr="00187ADB">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D3BF6F4" w:rsidR="00F23A29" w:rsidRPr="00187ADB" w:rsidRDefault="00F23A29" w:rsidP="006C26E3">
            <w:pPr>
              <w:pStyle w:val="21"/>
              <w:tabs>
                <w:tab w:val="clear" w:pos="567"/>
                <w:tab w:val="num" w:pos="0"/>
                <w:tab w:val="num" w:pos="255"/>
              </w:tabs>
              <w:spacing w:after="0"/>
              <w:ind w:left="57" w:right="57" w:firstLine="0"/>
              <w:jc w:val="left"/>
              <w:rPr>
                <w:szCs w:val="24"/>
              </w:rPr>
            </w:pPr>
            <w:r w:rsidRPr="00187ADB">
              <w:rPr>
                <w:szCs w:val="24"/>
              </w:rPr>
              <w:t xml:space="preserve">Подведение итогов закупки будет осуществляться по адресу: </w:t>
            </w:r>
            <w:r w:rsidR="00A9457C" w:rsidRPr="00187ADB">
              <w:rPr>
                <w:szCs w:val="24"/>
              </w:rPr>
              <w:t>101000, г. Москва, ул. Мясницкая, дом 13 строение 18, 3 этаж</w:t>
            </w:r>
            <w:r w:rsidR="006D4A5C" w:rsidRPr="00187ADB">
              <w:rPr>
                <w:szCs w:val="24"/>
              </w:rPr>
              <w:t xml:space="preserve">, начиная </w:t>
            </w:r>
            <w:r w:rsidR="006D4A5C" w:rsidRPr="00187ADB">
              <w:rPr>
                <w:b/>
                <w:szCs w:val="24"/>
              </w:rPr>
              <w:t>с</w:t>
            </w:r>
            <w:r w:rsidR="002F0319" w:rsidRPr="00187ADB">
              <w:rPr>
                <w:b/>
                <w:szCs w:val="24"/>
              </w:rPr>
              <w:t xml:space="preserve"> </w:t>
            </w:r>
            <w:r w:rsidR="00610347">
              <w:rPr>
                <w:b/>
                <w:szCs w:val="24"/>
              </w:rPr>
              <w:t>2</w:t>
            </w:r>
            <w:r w:rsidR="006C26E3">
              <w:rPr>
                <w:b/>
                <w:szCs w:val="24"/>
              </w:rPr>
              <w:t>0</w:t>
            </w:r>
            <w:r w:rsidR="00610347">
              <w:rPr>
                <w:b/>
                <w:szCs w:val="24"/>
              </w:rPr>
              <w:t xml:space="preserve"> марта 2018</w:t>
            </w:r>
            <w:r w:rsidR="00183876" w:rsidRPr="00187ADB">
              <w:rPr>
                <w:b/>
                <w:szCs w:val="24"/>
              </w:rPr>
              <w:t xml:space="preserve"> года</w:t>
            </w:r>
            <w:r w:rsidR="00E82660" w:rsidRPr="00187ADB">
              <w:rPr>
                <w:b/>
                <w:szCs w:val="24"/>
              </w:rPr>
              <w:t>.</w:t>
            </w:r>
          </w:p>
        </w:tc>
      </w:tr>
      <w:tr w:rsidR="00F23A29" w:rsidRPr="00187ADB" w14:paraId="21CC92F2" w14:textId="77777777" w:rsidTr="006C26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16" w:name="_Toc275078252"/>
            <w:r w:rsidRPr="00187ADB">
              <w:rPr>
                <w:rFonts w:ascii="Times New Roman" w:hAnsi="Times New Roman"/>
                <w:b w:val="0"/>
                <w:szCs w:val="24"/>
                <w:lang w:val="ru-RU" w:eastAsia="ru-RU"/>
              </w:rPr>
              <w:t>8.16.</w:t>
            </w:r>
            <w:bookmarkEnd w:id="3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187ADB" w:rsidRDefault="00F23A29" w:rsidP="003A2A2C">
            <w:pPr>
              <w:widowControl w:val="0"/>
              <w:suppressLineNumbers/>
              <w:suppressAutoHyphens/>
              <w:ind w:left="57" w:right="57"/>
              <w:rPr>
                <w:sz w:val="24"/>
                <w:szCs w:val="24"/>
              </w:rPr>
            </w:pPr>
            <w:bookmarkStart w:id="317" w:name="OLE_LINK79"/>
            <w:r w:rsidRPr="00187ADB">
              <w:rPr>
                <w:sz w:val="24"/>
                <w:szCs w:val="24"/>
              </w:rPr>
              <w:t xml:space="preserve">Критерии оценки предложений на участие в закупке, их содержание и значимость </w:t>
            </w:r>
            <w:bookmarkEnd w:id="31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187ADB" w:rsidRDefault="00F23A29" w:rsidP="003A2A2C">
            <w:pPr>
              <w:ind w:left="57" w:right="57"/>
              <w:jc w:val="both"/>
              <w:rPr>
                <w:sz w:val="24"/>
                <w:szCs w:val="24"/>
              </w:rPr>
            </w:pPr>
            <w:r w:rsidRPr="00187ADB">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187ADB">
              <w:rPr>
                <w:sz w:val="24"/>
                <w:szCs w:val="24"/>
              </w:rPr>
              <w:t>.</w:t>
            </w:r>
          </w:p>
        </w:tc>
      </w:tr>
      <w:tr w:rsidR="00F23A29" w:rsidRPr="00187ADB" w14:paraId="6E87F2CF"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18" w:name="_Toc275078253"/>
            <w:r w:rsidRPr="00187ADB">
              <w:rPr>
                <w:rFonts w:ascii="Times New Roman" w:hAnsi="Times New Roman"/>
                <w:b w:val="0"/>
                <w:szCs w:val="24"/>
                <w:lang w:val="ru-RU" w:eastAsia="ru-RU"/>
              </w:rPr>
              <w:t>8.17.</w:t>
            </w:r>
            <w:bookmarkEnd w:id="3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187ADB" w:rsidRDefault="00F23A29" w:rsidP="003A2A2C">
            <w:pPr>
              <w:widowControl w:val="0"/>
              <w:suppressLineNumbers/>
              <w:suppressAutoHyphens/>
              <w:ind w:left="57" w:right="57"/>
              <w:rPr>
                <w:bCs/>
                <w:sz w:val="24"/>
                <w:szCs w:val="24"/>
              </w:rPr>
            </w:pPr>
            <w:r w:rsidRPr="00187ADB">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187ADB" w:rsidRDefault="0073580C" w:rsidP="003A2A2C">
            <w:pPr>
              <w:ind w:left="57" w:right="57"/>
              <w:jc w:val="both"/>
              <w:rPr>
                <w:snapToGrid w:val="0"/>
                <w:sz w:val="24"/>
                <w:szCs w:val="24"/>
              </w:rPr>
            </w:pPr>
            <w:r w:rsidRPr="00187ADB">
              <w:rPr>
                <w:sz w:val="24"/>
                <w:szCs w:val="24"/>
              </w:rPr>
              <w:t>Не установлено</w:t>
            </w:r>
          </w:p>
        </w:tc>
      </w:tr>
      <w:tr w:rsidR="00F23A29" w:rsidRPr="00187ADB" w14:paraId="3D003412"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19" w:name="_Toc275078254"/>
            <w:bookmarkStart w:id="320" w:name="_Ref166337491"/>
            <w:r w:rsidRPr="00187ADB">
              <w:rPr>
                <w:rFonts w:ascii="Times New Roman" w:hAnsi="Times New Roman"/>
                <w:b w:val="0"/>
                <w:szCs w:val="24"/>
                <w:lang w:val="ru-RU" w:eastAsia="ru-RU"/>
              </w:rPr>
              <w:t>8.18.</w:t>
            </w:r>
            <w:bookmarkEnd w:id="319"/>
          </w:p>
        </w:tc>
        <w:bookmarkEnd w:id="32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187ADB" w:rsidRDefault="00F23A29" w:rsidP="003A2A2C">
            <w:pPr>
              <w:widowControl w:val="0"/>
              <w:suppressLineNumbers/>
              <w:suppressAutoHyphens/>
              <w:ind w:left="57" w:right="57"/>
              <w:rPr>
                <w:bCs/>
                <w:sz w:val="24"/>
                <w:szCs w:val="24"/>
              </w:rPr>
            </w:pPr>
            <w:r w:rsidRPr="00187ADB">
              <w:rPr>
                <w:bCs/>
                <w:sz w:val="24"/>
                <w:szCs w:val="24"/>
              </w:rPr>
              <w:t>Размер обеспечения исполнения договора, срок и порядок его предоставле</w:t>
            </w:r>
            <w:r w:rsidR="00780E4E" w:rsidRPr="00187ADB">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187ADB" w:rsidRDefault="0073580C" w:rsidP="003A2A2C">
            <w:pPr>
              <w:ind w:left="57" w:right="57"/>
              <w:jc w:val="both"/>
              <w:rPr>
                <w:sz w:val="24"/>
                <w:szCs w:val="24"/>
              </w:rPr>
            </w:pPr>
            <w:r w:rsidRPr="00187ADB">
              <w:rPr>
                <w:sz w:val="24"/>
                <w:szCs w:val="24"/>
              </w:rPr>
              <w:t>Не установлен</w:t>
            </w:r>
          </w:p>
        </w:tc>
      </w:tr>
      <w:tr w:rsidR="00F23A29" w:rsidRPr="00187ADB" w14:paraId="39254F60"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21" w:name="_Toc275078255"/>
            <w:bookmarkStart w:id="322" w:name="_Ref166315737"/>
            <w:r w:rsidRPr="00187ADB">
              <w:rPr>
                <w:rFonts w:ascii="Times New Roman" w:hAnsi="Times New Roman"/>
                <w:b w:val="0"/>
                <w:szCs w:val="24"/>
                <w:lang w:val="ru-RU" w:eastAsia="ru-RU"/>
              </w:rPr>
              <w:t>8.19.</w:t>
            </w:r>
            <w:bookmarkEnd w:id="321"/>
          </w:p>
        </w:tc>
        <w:bookmarkEnd w:id="322"/>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187ADB" w:rsidRDefault="00F23A29" w:rsidP="003A2A2C">
            <w:pPr>
              <w:widowControl w:val="0"/>
              <w:suppressLineNumbers/>
              <w:suppressAutoHyphens/>
              <w:ind w:left="57" w:right="57"/>
              <w:rPr>
                <w:bCs/>
                <w:sz w:val="24"/>
                <w:szCs w:val="24"/>
              </w:rPr>
            </w:pPr>
            <w:r w:rsidRPr="00187ADB">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187ADB" w:rsidRDefault="00F23A29" w:rsidP="003A2A2C">
            <w:pPr>
              <w:ind w:left="57" w:right="57"/>
              <w:jc w:val="both"/>
              <w:rPr>
                <w:sz w:val="24"/>
                <w:szCs w:val="24"/>
              </w:rPr>
            </w:pPr>
            <w:r w:rsidRPr="00187ADB">
              <w:rPr>
                <w:sz w:val="24"/>
                <w:szCs w:val="24"/>
              </w:rPr>
              <w:t>Не установлены</w:t>
            </w:r>
          </w:p>
        </w:tc>
      </w:tr>
      <w:tr w:rsidR="00F23A29" w:rsidRPr="00187ADB" w14:paraId="1C197CBA"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187ADB" w:rsidRDefault="00F23A29" w:rsidP="003A2A2C">
            <w:pPr>
              <w:pStyle w:val="3"/>
              <w:keepNext w:val="0"/>
              <w:spacing w:before="0" w:after="0"/>
              <w:ind w:left="57" w:right="57"/>
              <w:jc w:val="center"/>
              <w:rPr>
                <w:rFonts w:ascii="Times New Roman" w:hAnsi="Times New Roman"/>
                <w:b w:val="0"/>
                <w:szCs w:val="24"/>
                <w:lang w:val="ru-RU" w:eastAsia="ru-RU"/>
              </w:rPr>
            </w:pPr>
            <w:bookmarkStart w:id="323" w:name="_Toc275078257"/>
            <w:r w:rsidRPr="00187ADB">
              <w:rPr>
                <w:rFonts w:ascii="Times New Roman" w:hAnsi="Times New Roman"/>
                <w:b w:val="0"/>
                <w:szCs w:val="24"/>
                <w:lang w:val="ru-RU" w:eastAsia="ru-RU"/>
              </w:rPr>
              <w:t>8.2</w:t>
            </w:r>
            <w:bookmarkEnd w:id="323"/>
            <w:r w:rsidR="00780E4E" w:rsidRPr="00187ADB">
              <w:rPr>
                <w:rFonts w:ascii="Times New Roman" w:hAnsi="Times New Roman"/>
                <w:b w:val="0"/>
                <w:szCs w:val="24"/>
                <w:lang w:val="ru-RU" w:eastAsia="ru-RU"/>
              </w:rPr>
              <w:t>0.</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187ADB" w:rsidRDefault="00F23A29" w:rsidP="003A2A2C">
            <w:pPr>
              <w:widowControl w:val="0"/>
              <w:suppressLineNumbers/>
              <w:suppressAutoHyphens/>
              <w:ind w:left="57" w:right="57"/>
              <w:rPr>
                <w:sz w:val="24"/>
                <w:szCs w:val="24"/>
              </w:rPr>
            </w:pPr>
            <w:r w:rsidRPr="00187ADB">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187ADB" w:rsidRDefault="00F23A29" w:rsidP="003A2A2C">
            <w:pPr>
              <w:ind w:left="57" w:right="57"/>
              <w:jc w:val="both"/>
              <w:rPr>
                <w:sz w:val="24"/>
                <w:szCs w:val="24"/>
              </w:rPr>
            </w:pPr>
            <w:r w:rsidRPr="00187ADB">
              <w:rPr>
                <w:sz w:val="24"/>
                <w:szCs w:val="24"/>
              </w:rPr>
              <w:t xml:space="preserve">В течение </w:t>
            </w:r>
            <w:r w:rsidRPr="00AE5FB2">
              <w:rPr>
                <w:b/>
                <w:sz w:val="24"/>
                <w:szCs w:val="24"/>
              </w:rPr>
              <w:t>2 рабочих дней</w:t>
            </w:r>
            <w:r w:rsidRPr="00187ADB">
              <w:rPr>
                <w:sz w:val="24"/>
                <w:szCs w:val="24"/>
              </w:rPr>
              <w:t>. П</w:t>
            </w:r>
            <w:r w:rsidR="00106214" w:rsidRPr="00187ADB">
              <w:rPr>
                <w:sz w:val="24"/>
                <w:szCs w:val="24"/>
              </w:rPr>
              <w:t>оставщик</w:t>
            </w:r>
            <w:r w:rsidRPr="00187ADB">
              <w:rPr>
                <w:sz w:val="24"/>
                <w:szCs w:val="24"/>
              </w:rPr>
              <w:t xml:space="preserve"> признается уклонившимся от заключения договора при неполучении </w:t>
            </w:r>
            <w:r w:rsidR="00AF4C4D" w:rsidRPr="00187ADB">
              <w:rPr>
                <w:sz w:val="24"/>
                <w:szCs w:val="24"/>
              </w:rPr>
              <w:t>Заказчик</w:t>
            </w:r>
            <w:r w:rsidR="007A27E3" w:rsidRPr="00187ADB">
              <w:rPr>
                <w:sz w:val="24"/>
                <w:szCs w:val="24"/>
              </w:rPr>
              <w:t>ом</w:t>
            </w:r>
            <w:r w:rsidRPr="00187ADB">
              <w:rPr>
                <w:sz w:val="24"/>
                <w:szCs w:val="24"/>
              </w:rPr>
              <w:t xml:space="preserve"> подписанного им экземпляра договора в согласованной с </w:t>
            </w:r>
            <w:r w:rsidR="00AF4C4D" w:rsidRPr="00187ADB">
              <w:rPr>
                <w:sz w:val="24"/>
                <w:szCs w:val="24"/>
              </w:rPr>
              <w:t>Заказчик</w:t>
            </w:r>
            <w:r w:rsidRPr="00187ADB">
              <w:rPr>
                <w:sz w:val="24"/>
                <w:szCs w:val="24"/>
              </w:rPr>
              <w:t>ом редакции в указанный в настоящем пункте срок.</w:t>
            </w:r>
          </w:p>
        </w:tc>
      </w:tr>
      <w:tr w:rsidR="00F23A29" w:rsidRPr="00187ADB" w14:paraId="643F20A1" w14:textId="77777777" w:rsidTr="006C26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187ADB" w:rsidRDefault="00780E4E" w:rsidP="003A2A2C">
            <w:pPr>
              <w:pStyle w:val="3"/>
              <w:keepNext w:val="0"/>
              <w:spacing w:before="0" w:after="0"/>
              <w:ind w:left="57" w:right="57"/>
              <w:jc w:val="center"/>
              <w:rPr>
                <w:rFonts w:ascii="Times New Roman" w:hAnsi="Times New Roman"/>
                <w:b w:val="0"/>
                <w:szCs w:val="24"/>
                <w:lang w:val="ru-RU" w:eastAsia="ru-RU"/>
              </w:rPr>
            </w:pPr>
            <w:bookmarkStart w:id="324" w:name="_Toc275078258"/>
            <w:bookmarkEnd w:id="289"/>
            <w:r w:rsidRPr="00187ADB">
              <w:rPr>
                <w:rFonts w:ascii="Times New Roman" w:hAnsi="Times New Roman"/>
                <w:b w:val="0"/>
                <w:szCs w:val="24"/>
                <w:lang w:val="ru-RU" w:eastAsia="ru-RU"/>
              </w:rPr>
              <w:t>8.21</w:t>
            </w:r>
            <w:r w:rsidR="00F23A29" w:rsidRPr="00187ADB">
              <w:rPr>
                <w:rFonts w:ascii="Times New Roman" w:hAnsi="Times New Roman"/>
                <w:b w:val="0"/>
                <w:szCs w:val="24"/>
                <w:lang w:val="ru-RU" w:eastAsia="ru-RU"/>
              </w:rPr>
              <w:t>.</w:t>
            </w:r>
            <w:bookmarkEnd w:id="32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187ADB" w:rsidRDefault="00F23A29" w:rsidP="003A2A2C">
            <w:pPr>
              <w:widowControl w:val="0"/>
              <w:suppressLineNumbers/>
              <w:suppressAutoHyphens/>
              <w:ind w:left="57" w:right="57"/>
              <w:rPr>
                <w:sz w:val="24"/>
                <w:szCs w:val="24"/>
              </w:rPr>
            </w:pPr>
            <w:r w:rsidRPr="00187ADB">
              <w:rPr>
                <w:sz w:val="24"/>
                <w:szCs w:val="24"/>
              </w:rPr>
              <w:t xml:space="preserve">Срок, в течение которого </w:t>
            </w:r>
            <w:r w:rsidR="00AF4C4D" w:rsidRPr="00187ADB">
              <w:rPr>
                <w:sz w:val="24"/>
                <w:szCs w:val="24"/>
              </w:rPr>
              <w:t>Заказчик</w:t>
            </w:r>
            <w:r w:rsidRPr="00187ADB">
              <w:rPr>
                <w:sz w:val="24"/>
                <w:szCs w:val="24"/>
              </w:rPr>
              <w:t xml:space="preserve">, разместивший на сайте </w:t>
            </w:r>
            <w:r w:rsidR="00106214" w:rsidRPr="00187ADB">
              <w:rPr>
                <w:sz w:val="24"/>
                <w:szCs w:val="24"/>
              </w:rPr>
              <w:t>закупочную документацию</w:t>
            </w:r>
            <w:r w:rsidRPr="00187ADB">
              <w:rPr>
                <w:sz w:val="24"/>
                <w:szCs w:val="24"/>
              </w:rPr>
              <w:t xml:space="preserve">, вправе </w:t>
            </w:r>
            <w:r w:rsidR="00071DC6" w:rsidRPr="00187ADB">
              <w:rPr>
                <w:sz w:val="24"/>
                <w:szCs w:val="24"/>
              </w:rPr>
              <w:t>внести изменения в закупку</w:t>
            </w:r>
            <w:r w:rsidR="00A25B78" w:rsidRPr="00187ADB">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187ADB" w:rsidRDefault="00F23A29" w:rsidP="003A2A2C">
            <w:pPr>
              <w:ind w:left="57" w:right="57"/>
              <w:jc w:val="both"/>
              <w:rPr>
                <w:sz w:val="24"/>
                <w:szCs w:val="24"/>
              </w:rPr>
            </w:pPr>
            <w:r w:rsidRPr="00187ADB">
              <w:rPr>
                <w:sz w:val="24"/>
                <w:szCs w:val="24"/>
              </w:rPr>
              <w:t xml:space="preserve">Не менее чем за </w:t>
            </w:r>
            <w:r w:rsidR="00071DC6" w:rsidRPr="00187ADB">
              <w:rPr>
                <w:sz w:val="24"/>
                <w:szCs w:val="24"/>
              </w:rPr>
              <w:t xml:space="preserve">два </w:t>
            </w:r>
            <w:r w:rsidR="00780E4E" w:rsidRPr="00187ADB">
              <w:rPr>
                <w:sz w:val="24"/>
                <w:szCs w:val="24"/>
              </w:rPr>
              <w:t xml:space="preserve">рабочих </w:t>
            </w:r>
            <w:r w:rsidR="00071DC6" w:rsidRPr="00187ADB">
              <w:rPr>
                <w:sz w:val="24"/>
                <w:szCs w:val="24"/>
              </w:rPr>
              <w:t>дня</w:t>
            </w:r>
            <w:r w:rsidRPr="00187ADB">
              <w:rPr>
                <w:sz w:val="24"/>
                <w:szCs w:val="24"/>
              </w:rPr>
              <w:t xml:space="preserve"> до даты окончания срока подачи </w:t>
            </w:r>
            <w:r w:rsidR="002E3065" w:rsidRPr="00187ADB">
              <w:rPr>
                <w:sz w:val="24"/>
                <w:szCs w:val="24"/>
              </w:rPr>
              <w:t>заявок</w:t>
            </w:r>
            <w:r w:rsidRPr="00187ADB">
              <w:rPr>
                <w:sz w:val="24"/>
                <w:szCs w:val="24"/>
              </w:rPr>
              <w:t xml:space="preserve"> на участие в закупке.</w:t>
            </w:r>
          </w:p>
          <w:p w14:paraId="605CD408" w14:textId="77777777" w:rsidR="00F23A29" w:rsidRPr="00187ADB" w:rsidRDefault="00F23A29" w:rsidP="003A2A2C">
            <w:pPr>
              <w:ind w:left="57" w:right="57"/>
              <w:jc w:val="both"/>
              <w:rPr>
                <w:sz w:val="24"/>
                <w:szCs w:val="24"/>
              </w:rPr>
            </w:pPr>
          </w:p>
        </w:tc>
      </w:tr>
    </w:tbl>
    <w:p w14:paraId="5C0FE1FD" w14:textId="77777777" w:rsidR="00382FEC" w:rsidRDefault="00F23A29" w:rsidP="001448BF">
      <w:pPr>
        <w:suppressLineNumbers/>
        <w:suppressAutoHyphens/>
        <w:spacing w:line="276" w:lineRule="auto"/>
        <w:jc w:val="right"/>
        <w:rPr>
          <w:sz w:val="24"/>
          <w:szCs w:val="24"/>
        </w:rPr>
      </w:pPr>
      <w:r w:rsidRPr="00187ADB">
        <w:rPr>
          <w:sz w:val="24"/>
          <w:szCs w:val="24"/>
        </w:rPr>
        <w:br w:type="page"/>
      </w:r>
      <w:r w:rsidRPr="00187ADB">
        <w:rPr>
          <w:sz w:val="24"/>
          <w:szCs w:val="24"/>
        </w:rPr>
        <w:lastRenderedPageBreak/>
        <w:t xml:space="preserve">Приложение № 1 </w:t>
      </w:r>
    </w:p>
    <w:p w14:paraId="64D3A5A4" w14:textId="685D8073" w:rsidR="00F23A29" w:rsidRPr="00187ADB" w:rsidRDefault="00F23A29" w:rsidP="001448BF">
      <w:pPr>
        <w:suppressLineNumbers/>
        <w:suppressAutoHyphens/>
        <w:spacing w:line="276" w:lineRule="auto"/>
        <w:jc w:val="right"/>
        <w:rPr>
          <w:sz w:val="24"/>
          <w:szCs w:val="24"/>
        </w:rPr>
      </w:pPr>
      <w:r w:rsidRPr="00187ADB">
        <w:rPr>
          <w:sz w:val="24"/>
          <w:szCs w:val="24"/>
        </w:rPr>
        <w:t>к «ИНФОРМАЦИОННОЙ КАРТЕ»</w:t>
      </w:r>
    </w:p>
    <w:p w14:paraId="268666A9" w14:textId="77777777" w:rsidR="00F23A29" w:rsidRPr="00187ADB" w:rsidRDefault="00F23A29" w:rsidP="001448BF">
      <w:pPr>
        <w:spacing w:line="276" w:lineRule="auto"/>
        <w:rPr>
          <w:sz w:val="24"/>
          <w:szCs w:val="24"/>
        </w:rPr>
      </w:pPr>
    </w:p>
    <w:p w14:paraId="4E18D9C9" w14:textId="77777777" w:rsidR="00F42165" w:rsidRDefault="00F42165" w:rsidP="00AE5FB2">
      <w:pPr>
        <w:widowControl w:val="0"/>
        <w:spacing w:line="276" w:lineRule="auto"/>
        <w:rPr>
          <w:b/>
          <w:sz w:val="24"/>
          <w:szCs w:val="24"/>
        </w:rPr>
      </w:pPr>
    </w:p>
    <w:p w14:paraId="0D1D3252" w14:textId="5FC3C37F" w:rsidR="00F23A29" w:rsidRPr="00187ADB" w:rsidRDefault="00F23A29" w:rsidP="00AE5FB2">
      <w:pPr>
        <w:widowControl w:val="0"/>
        <w:spacing w:line="276" w:lineRule="auto"/>
        <w:rPr>
          <w:b/>
          <w:sz w:val="24"/>
          <w:szCs w:val="24"/>
        </w:rPr>
      </w:pPr>
      <w:r w:rsidRPr="00187ADB">
        <w:rPr>
          <w:b/>
          <w:sz w:val="24"/>
          <w:szCs w:val="24"/>
        </w:rPr>
        <w:t xml:space="preserve">КРИТЕРИИ ОЦЕНКИ </w:t>
      </w:r>
      <w:r w:rsidR="002E3065" w:rsidRPr="00187ADB">
        <w:rPr>
          <w:b/>
          <w:sz w:val="24"/>
          <w:szCs w:val="24"/>
        </w:rPr>
        <w:t>ЗАЯВОК</w:t>
      </w:r>
      <w:r w:rsidRPr="00187ADB">
        <w:rPr>
          <w:b/>
          <w:sz w:val="24"/>
          <w:szCs w:val="24"/>
        </w:rPr>
        <w:t xml:space="preserve"> НА УЧАСТИЕ В ЗАКУПКЕ, ИХ СОДЕРЖАНИЕ И ЗНАЧИМОСТЬ</w:t>
      </w:r>
    </w:p>
    <w:p w14:paraId="34202DDC" w14:textId="66AFB6CA" w:rsidR="00F23A29" w:rsidRPr="00AE5FB2" w:rsidRDefault="00F23A29" w:rsidP="00AE5FB2">
      <w:pPr>
        <w:pStyle w:val="2e"/>
        <w:widowControl w:val="0"/>
        <w:spacing w:afterLines="20" w:after="48" w:line="276" w:lineRule="auto"/>
        <w:rPr>
          <w:rFonts w:ascii="Times New Roman" w:hAnsi="Times New Roman"/>
          <w:lang w:val="ru-RU" w:eastAsia="ru-RU"/>
        </w:rPr>
      </w:pPr>
      <w:r w:rsidRPr="00AE5FB2">
        <w:rPr>
          <w:rFonts w:ascii="Times New Roman" w:hAnsi="Times New Roman"/>
          <w:lang w:val="ru-RU" w:eastAsia="ru-RU"/>
        </w:rPr>
        <w:t xml:space="preserve">Оценка </w:t>
      </w:r>
      <w:r w:rsidR="002E3065" w:rsidRPr="00AE5FB2">
        <w:rPr>
          <w:rFonts w:ascii="Times New Roman" w:hAnsi="Times New Roman"/>
          <w:lang w:val="ru-RU" w:eastAsia="ru-RU"/>
        </w:rPr>
        <w:t>заявок</w:t>
      </w:r>
      <w:r w:rsidRPr="00AE5FB2">
        <w:rPr>
          <w:rFonts w:ascii="Times New Roman" w:hAnsi="Times New Roman"/>
          <w:lang w:val="ru-RU" w:eastAsia="ru-RU"/>
        </w:rPr>
        <w:t xml:space="preserve"> на участие в закупке проводится по следующим критериям:</w:t>
      </w:r>
    </w:p>
    <w:p w14:paraId="518C21FE" w14:textId="08F8B784" w:rsidR="00F23A29" w:rsidRPr="00187ADB" w:rsidRDefault="00F23A29" w:rsidP="00AE5FB2">
      <w:pPr>
        <w:spacing w:line="276" w:lineRule="auto"/>
        <w:ind w:firstLine="709"/>
        <w:rPr>
          <w:color w:val="000000"/>
          <w:sz w:val="24"/>
          <w:szCs w:val="24"/>
        </w:rPr>
      </w:pPr>
      <w:r w:rsidRPr="00187ADB">
        <w:rPr>
          <w:sz w:val="24"/>
          <w:szCs w:val="24"/>
        </w:rPr>
        <w:t xml:space="preserve">а) Цена </w:t>
      </w:r>
      <w:r w:rsidR="00883BE9" w:rsidRPr="00187ADB">
        <w:rPr>
          <w:color w:val="000000"/>
          <w:sz w:val="24"/>
          <w:szCs w:val="24"/>
        </w:rPr>
        <w:t>за единицу услуги (с учетом НДС)</w:t>
      </w:r>
      <w:r w:rsidRPr="00187ADB">
        <w:rPr>
          <w:sz w:val="24"/>
          <w:szCs w:val="24"/>
        </w:rPr>
        <w:t>.</w:t>
      </w:r>
    </w:p>
    <w:p w14:paraId="28C2B1C6" w14:textId="6C06B197" w:rsidR="0073580C" w:rsidRPr="00187ADB" w:rsidRDefault="00F23A29" w:rsidP="00AE5FB2">
      <w:pPr>
        <w:widowControl w:val="0"/>
        <w:spacing w:afterLines="20" w:after="48" w:line="276" w:lineRule="auto"/>
        <w:ind w:firstLine="709"/>
        <w:rPr>
          <w:sz w:val="24"/>
          <w:szCs w:val="24"/>
        </w:rPr>
      </w:pPr>
      <w:r w:rsidRPr="00187ADB">
        <w:rPr>
          <w:sz w:val="24"/>
          <w:szCs w:val="24"/>
        </w:rPr>
        <w:t xml:space="preserve">б) </w:t>
      </w:r>
      <w:r w:rsidR="004C1401" w:rsidRPr="00187ADB">
        <w:rPr>
          <w:sz w:val="24"/>
          <w:szCs w:val="24"/>
        </w:rPr>
        <w:t>Качество товаров, работ, услуг</w:t>
      </w:r>
      <w:r w:rsidR="00FE067A" w:rsidRPr="00187ADB">
        <w:rPr>
          <w:sz w:val="24"/>
          <w:szCs w:val="24"/>
        </w:rPr>
        <w:t>, квалификация участника закупки</w:t>
      </w:r>
      <w:r w:rsidR="004C1401" w:rsidRPr="00187ADB">
        <w:rPr>
          <w:sz w:val="24"/>
          <w:szCs w:val="24"/>
        </w:rPr>
        <w:t xml:space="preserve">. </w:t>
      </w:r>
    </w:p>
    <w:p w14:paraId="2A67D055" w14:textId="77777777" w:rsidR="00F42165" w:rsidRDefault="00F42165" w:rsidP="001448BF">
      <w:pPr>
        <w:pStyle w:val="Style1"/>
        <w:spacing w:line="276" w:lineRule="auto"/>
        <w:ind w:firstLine="0"/>
        <w:jc w:val="center"/>
        <w:rPr>
          <w:rStyle w:val="FontStyle36"/>
          <w:b/>
        </w:rPr>
      </w:pPr>
    </w:p>
    <w:p w14:paraId="73D50332" w14:textId="77777777" w:rsidR="006C26E3" w:rsidRDefault="006C26E3" w:rsidP="001448BF">
      <w:pPr>
        <w:pStyle w:val="Style1"/>
        <w:spacing w:line="276" w:lineRule="auto"/>
        <w:ind w:firstLine="0"/>
        <w:jc w:val="center"/>
        <w:rPr>
          <w:rStyle w:val="FontStyle36"/>
          <w:b/>
        </w:rPr>
      </w:pPr>
    </w:p>
    <w:p w14:paraId="13553EBA" w14:textId="77777777" w:rsidR="00F23A29" w:rsidRDefault="00F23A29" w:rsidP="001448BF">
      <w:pPr>
        <w:pStyle w:val="Style1"/>
        <w:spacing w:line="276" w:lineRule="auto"/>
        <w:ind w:firstLine="0"/>
        <w:jc w:val="center"/>
        <w:rPr>
          <w:rStyle w:val="FontStyle36"/>
          <w:b/>
        </w:rPr>
      </w:pPr>
      <w:r w:rsidRPr="00187ADB">
        <w:rPr>
          <w:rStyle w:val="FontStyle36"/>
          <w:b/>
        </w:rPr>
        <w:t>ПОРЯДОК ОЦЕНКИ И СОПОСТАВЛЕНИЯ ПРЕДЛОЖЕНИЙ НА УЧАСТИЕ В ЗАКУПКЕ</w:t>
      </w:r>
    </w:p>
    <w:p w14:paraId="6BB01E53" w14:textId="77777777" w:rsidR="00F42165" w:rsidRPr="00187ADB" w:rsidRDefault="00F42165" w:rsidP="001448BF">
      <w:pPr>
        <w:pStyle w:val="Style1"/>
        <w:spacing w:line="276" w:lineRule="auto"/>
        <w:ind w:firstLine="0"/>
        <w:jc w:val="center"/>
        <w:rPr>
          <w:rStyle w:val="FontStyle36"/>
          <w:b/>
        </w:rPr>
      </w:pPr>
    </w:p>
    <w:p w14:paraId="32F8A5AE" w14:textId="77777777" w:rsidR="00F4165A" w:rsidRPr="00AE5FB2" w:rsidRDefault="00F4165A" w:rsidP="0079479A">
      <w:pPr>
        <w:numPr>
          <w:ilvl w:val="0"/>
          <w:numId w:val="45"/>
        </w:numPr>
        <w:autoSpaceDE w:val="0"/>
        <w:autoSpaceDN w:val="0"/>
        <w:adjustRightInd w:val="0"/>
        <w:ind w:left="0" w:firstLine="426"/>
        <w:contextualSpacing/>
        <w:jc w:val="both"/>
        <w:rPr>
          <w:b/>
          <w:sz w:val="24"/>
          <w:szCs w:val="24"/>
        </w:rPr>
      </w:pPr>
      <w:r w:rsidRPr="00AE5FB2">
        <w:rPr>
          <w:b/>
          <w:sz w:val="24"/>
          <w:szCs w:val="24"/>
        </w:rPr>
        <w:t>Оценка заявок осуществляется в следующем порядке.</w:t>
      </w:r>
    </w:p>
    <w:p w14:paraId="07F8DCDB" w14:textId="77777777" w:rsidR="00F4165A" w:rsidRPr="00187ADB" w:rsidRDefault="00F4165A" w:rsidP="0079479A">
      <w:pPr>
        <w:numPr>
          <w:ilvl w:val="0"/>
          <w:numId w:val="46"/>
        </w:numPr>
        <w:autoSpaceDE w:val="0"/>
        <w:autoSpaceDN w:val="0"/>
        <w:adjustRightInd w:val="0"/>
        <w:ind w:left="0" w:firstLine="426"/>
        <w:contextualSpacing/>
        <w:jc w:val="both"/>
        <w:rPr>
          <w:sz w:val="24"/>
          <w:szCs w:val="24"/>
        </w:rPr>
      </w:pPr>
      <w:r w:rsidRPr="00187AD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187ADB" w:rsidRDefault="00F4165A" w:rsidP="0079479A">
      <w:pPr>
        <w:numPr>
          <w:ilvl w:val="0"/>
          <w:numId w:val="46"/>
        </w:numPr>
        <w:autoSpaceDE w:val="0"/>
        <w:autoSpaceDN w:val="0"/>
        <w:adjustRightInd w:val="0"/>
        <w:ind w:left="0" w:firstLine="426"/>
        <w:contextualSpacing/>
        <w:jc w:val="both"/>
        <w:rPr>
          <w:sz w:val="24"/>
          <w:szCs w:val="24"/>
        </w:rPr>
      </w:pPr>
      <w:r w:rsidRPr="00187AD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187ADB" w:rsidRDefault="00F4165A" w:rsidP="0079479A">
      <w:pPr>
        <w:numPr>
          <w:ilvl w:val="0"/>
          <w:numId w:val="46"/>
        </w:numPr>
        <w:autoSpaceDE w:val="0"/>
        <w:autoSpaceDN w:val="0"/>
        <w:adjustRightInd w:val="0"/>
        <w:ind w:left="0" w:firstLine="426"/>
        <w:contextualSpacing/>
        <w:jc w:val="both"/>
        <w:rPr>
          <w:sz w:val="24"/>
          <w:szCs w:val="24"/>
        </w:rPr>
      </w:pPr>
      <w:r w:rsidRPr="00187ADB">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187ADB" w:rsidRDefault="00F4165A" w:rsidP="0079479A">
      <w:pPr>
        <w:autoSpaceDE w:val="0"/>
        <w:autoSpaceDN w:val="0"/>
        <w:adjustRightInd w:val="0"/>
        <w:contextualSpacing/>
        <w:jc w:val="both"/>
        <w:rPr>
          <w:sz w:val="24"/>
          <w:szCs w:val="24"/>
        </w:rPr>
      </w:pPr>
    </w:p>
    <w:p w14:paraId="59EE3C47" w14:textId="77777777" w:rsidR="00F4165A" w:rsidRPr="00AE5FB2" w:rsidRDefault="00F4165A" w:rsidP="0079479A">
      <w:pPr>
        <w:numPr>
          <w:ilvl w:val="0"/>
          <w:numId w:val="45"/>
        </w:numPr>
        <w:autoSpaceDE w:val="0"/>
        <w:autoSpaceDN w:val="0"/>
        <w:adjustRightInd w:val="0"/>
        <w:ind w:left="0" w:firstLine="426"/>
        <w:contextualSpacing/>
        <w:rPr>
          <w:b/>
          <w:sz w:val="24"/>
          <w:szCs w:val="24"/>
        </w:rPr>
      </w:pPr>
      <w:r w:rsidRPr="00AE5FB2">
        <w:rPr>
          <w:b/>
          <w:sz w:val="24"/>
          <w:szCs w:val="24"/>
        </w:rPr>
        <w:t>Порядок оценки заявок по критериям оценки заявок</w:t>
      </w:r>
    </w:p>
    <w:p w14:paraId="01E675B9" w14:textId="77777777" w:rsidR="0079479A" w:rsidRDefault="0079479A" w:rsidP="0079479A">
      <w:pPr>
        <w:jc w:val="center"/>
        <w:rPr>
          <w:sz w:val="24"/>
          <w:szCs w:val="24"/>
          <w:u w:val="single"/>
        </w:rPr>
      </w:pPr>
      <w:bookmarkStart w:id="325" w:name="_Toc362246789"/>
    </w:p>
    <w:p w14:paraId="7D1C6A13" w14:textId="3C61672A" w:rsidR="00C712C1" w:rsidRPr="00315C1C" w:rsidRDefault="00C712C1" w:rsidP="0079479A">
      <w:pPr>
        <w:jc w:val="center"/>
        <w:rPr>
          <w:sz w:val="24"/>
          <w:szCs w:val="24"/>
          <w:u w:val="single"/>
        </w:rPr>
      </w:pPr>
      <w:r w:rsidRPr="00315C1C">
        <w:rPr>
          <w:sz w:val="24"/>
          <w:szCs w:val="24"/>
          <w:u w:val="single"/>
        </w:rPr>
        <w:t xml:space="preserve">Оценка заявок по критерию </w:t>
      </w:r>
      <w:r w:rsidR="00AE5FB2" w:rsidRPr="00315C1C">
        <w:rPr>
          <w:sz w:val="24"/>
          <w:szCs w:val="24"/>
          <w:u w:val="single"/>
        </w:rPr>
        <w:t>«</w:t>
      </w:r>
      <w:r w:rsidRPr="00315C1C">
        <w:rPr>
          <w:sz w:val="24"/>
          <w:szCs w:val="24"/>
          <w:u w:val="single"/>
        </w:rPr>
        <w:t>цена договора</w:t>
      </w:r>
      <w:r w:rsidR="00AE5FB2" w:rsidRPr="00315C1C">
        <w:rPr>
          <w:sz w:val="24"/>
          <w:szCs w:val="24"/>
          <w:u w:val="single"/>
        </w:rPr>
        <w:t>»</w:t>
      </w:r>
      <w:bookmarkEnd w:id="325"/>
    </w:p>
    <w:p w14:paraId="461E6273" w14:textId="3E352D98" w:rsidR="00C712C1" w:rsidRDefault="00C712C1" w:rsidP="0079479A">
      <w:pPr>
        <w:jc w:val="center"/>
        <w:rPr>
          <w:sz w:val="24"/>
          <w:szCs w:val="24"/>
          <w:u w:val="single"/>
        </w:rPr>
      </w:pPr>
      <w:r w:rsidRPr="00315C1C">
        <w:rPr>
          <w:sz w:val="24"/>
          <w:szCs w:val="24"/>
          <w:u w:val="single"/>
        </w:rPr>
        <w:t>(</w:t>
      </w:r>
      <w:r w:rsidR="00AE5FB2" w:rsidRPr="00315C1C">
        <w:rPr>
          <w:sz w:val="24"/>
          <w:szCs w:val="24"/>
          <w:u w:val="single"/>
        </w:rPr>
        <w:t>«</w:t>
      </w:r>
      <w:r w:rsidRPr="00315C1C">
        <w:rPr>
          <w:sz w:val="24"/>
          <w:szCs w:val="24"/>
          <w:u w:val="single"/>
        </w:rPr>
        <w:t>цена договора за единицу товара, работы, услуги</w:t>
      </w:r>
      <w:r w:rsidR="00AE5FB2" w:rsidRPr="00315C1C">
        <w:rPr>
          <w:sz w:val="24"/>
          <w:szCs w:val="24"/>
          <w:u w:val="single"/>
        </w:rPr>
        <w:t>»</w:t>
      </w:r>
      <w:r w:rsidRPr="00315C1C">
        <w:rPr>
          <w:sz w:val="24"/>
          <w:szCs w:val="24"/>
          <w:u w:val="single"/>
        </w:rPr>
        <w:t>)</w:t>
      </w:r>
    </w:p>
    <w:p w14:paraId="013EEA51" w14:textId="77777777" w:rsidR="0079479A" w:rsidRPr="00315C1C" w:rsidRDefault="0079479A" w:rsidP="0079479A">
      <w:pPr>
        <w:jc w:val="center"/>
        <w:rPr>
          <w:sz w:val="24"/>
          <w:szCs w:val="24"/>
          <w:u w:val="single"/>
        </w:rPr>
      </w:pPr>
    </w:p>
    <w:p w14:paraId="04096D3C" w14:textId="557A84D4"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 xml:space="preserve">При оценке заявок по критерию </w:t>
      </w:r>
      <w:r w:rsidR="00AE5FB2">
        <w:rPr>
          <w:sz w:val="24"/>
          <w:szCs w:val="24"/>
        </w:rPr>
        <w:t>«</w:t>
      </w:r>
      <w:r w:rsidRPr="00187ADB">
        <w:rPr>
          <w:sz w:val="24"/>
          <w:szCs w:val="24"/>
        </w:rPr>
        <w:t>цена договора</w:t>
      </w:r>
      <w:r w:rsidR="00AE5FB2">
        <w:rPr>
          <w:sz w:val="24"/>
          <w:szCs w:val="24"/>
        </w:rPr>
        <w:t>»</w:t>
      </w:r>
      <w:r w:rsidRPr="00187ADB">
        <w:rPr>
          <w:sz w:val="24"/>
          <w:szCs w:val="24"/>
        </w:rPr>
        <w:t xml:space="preserve"> (</w:t>
      </w:r>
      <w:r w:rsidR="00AE5FB2">
        <w:rPr>
          <w:sz w:val="24"/>
          <w:szCs w:val="24"/>
        </w:rPr>
        <w:t>«</w:t>
      </w:r>
      <w:r w:rsidRPr="00187ADB">
        <w:rPr>
          <w:sz w:val="24"/>
          <w:szCs w:val="24"/>
        </w:rPr>
        <w:t>цена договора за единицу товара, работы, услуги</w:t>
      </w:r>
      <w:r w:rsidR="00AE5FB2">
        <w:rPr>
          <w:sz w:val="24"/>
          <w:szCs w:val="24"/>
        </w:rPr>
        <w:t>»</w:t>
      </w:r>
      <w:r w:rsidRPr="00187ADB">
        <w:rPr>
          <w:sz w:val="24"/>
          <w:szCs w:val="24"/>
        </w:rPr>
        <w:t>) использование подкритериев не допускается.</w:t>
      </w:r>
    </w:p>
    <w:p w14:paraId="78B038E3" w14:textId="2911E10D"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 xml:space="preserve">Для определения рейтинга заявки по критерию </w:t>
      </w:r>
      <w:r w:rsidR="00AE5FB2">
        <w:rPr>
          <w:sz w:val="24"/>
          <w:szCs w:val="24"/>
        </w:rPr>
        <w:t>«</w:t>
      </w:r>
      <w:r w:rsidRPr="00187ADB">
        <w:rPr>
          <w:sz w:val="24"/>
          <w:szCs w:val="24"/>
        </w:rPr>
        <w:t>цена договора</w:t>
      </w:r>
      <w:r w:rsidR="00AE5FB2">
        <w:rPr>
          <w:sz w:val="24"/>
          <w:szCs w:val="24"/>
        </w:rPr>
        <w:t>»</w:t>
      </w:r>
      <w:r w:rsidRPr="00187ADB">
        <w:rPr>
          <w:sz w:val="24"/>
          <w:szCs w:val="24"/>
        </w:rPr>
        <w:t xml:space="preserve"> (</w:t>
      </w:r>
      <w:r w:rsidR="00AE5FB2">
        <w:rPr>
          <w:sz w:val="24"/>
          <w:szCs w:val="24"/>
        </w:rPr>
        <w:t>«</w:t>
      </w:r>
      <w:r w:rsidRPr="00187ADB">
        <w:rPr>
          <w:sz w:val="24"/>
          <w:szCs w:val="24"/>
        </w:rPr>
        <w:t>цена договора за единицу товара, работы, услуги</w:t>
      </w:r>
      <w:r w:rsidR="00AE5FB2">
        <w:rPr>
          <w:sz w:val="24"/>
          <w:szCs w:val="24"/>
        </w:rPr>
        <w:t>»</w:t>
      </w:r>
      <w:r w:rsidRPr="00187ADB">
        <w:rPr>
          <w:sz w:val="24"/>
          <w:szCs w:val="24"/>
        </w:rPr>
        <w:t xml:space="preserve">)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w:t>
      </w:r>
      <w:r w:rsidR="00AE5FB2">
        <w:rPr>
          <w:sz w:val="24"/>
          <w:szCs w:val="24"/>
        </w:rPr>
        <w:t>«</w:t>
      </w:r>
      <w:r w:rsidRPr="00187ADB">
        <w:rPr>
          <w:sz w:val="24"/>
          <w:szCs w:val="24"/>
        </w:rPr>
        <w:t>цена договора за единицу товара, работы, услуги</w:t>
      </w:r>
      <w:r w:rsidR="00AE5FB2">
        <w:rPr>
          <w:sz w:val="24"/>
          <w:szCs w:val="24"/>
        </w:rPr>
        <w:t>»</w:t>
      </w:r>
      <w:r w:rsidRPr="00187ADB">
        <w:rPr>
          <w:sz w:val="24"/>
          <w:szCs w:val="24"/>
        </w:rPr>
        <w:t>).</w:t>
      </w:r>
    </w:p>
    <w:p w14:paraId="177E955B" w14:textId="222FA037"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 xml:space="preserve">Рейтинг, присуждаемый заявке по критерию </w:t>
      </w:r>
      <w:r w:rsidR="00AE5FB2">
        <w:rPr>
          <w:sz w:val="24"/>
          <w:szCs w:val="24"/>
        </w:rPr>
        <w:t>«</w:t>
      </w:r>
      <w:r w:rsidRPr="00187ADB">
        <w:rPr>
          <w:sz w:val="24"/>
          <w:szCs w:val="24"/>
        </w:rPr>
        <w:t>цена договора</w:t>
      </w:r>
      <w:r w:rsidR="00AE5FB2">
        <w:rPr>
          <w:sz w:val="24"/>
          <w:szCs w:val="24"/>
        </w:rPr>
        <w:t>»</w:t>
      </w:r>
      <w:r w:rsidRPr="00187ADB">
        <w:rPr>
          <w:sz w:val="24"/>
          <w:szCs w:val="24"/>
        </w:rPr>
        <w:t xml:space="preserve"> (</w:t>
      </w:r>
      <w:r w:rsidR="00AE5FB2">
        <w:rPr>
          <w:sz w:val="24"/>
          <w:szCs w:val="24"/>
        </w:rPr>
        <w:t>«</w:t>
      </w:r>
      <w:r w:rsidRPr="00187ADB">
        <w:rPr>
          <w:sz w:val="24"/>
          <w:szCs w:val="24"/>
        </w:rPr>
        <w:t>цена договора за единицу товара, работы, услуги</w:t>
      </w:r>
      <w:r w:rsidR="00AE5FB2">
        <w:rPr>
          <w:sz w:val="24"/>
          <w:szCs w:val="24"/>
        </w:rPr>
        <w:t>»</w:t>
      </w:r>
      <w:r w:rsidRPr="00187ADB">
        <w:rPr>
          <w:sz w:val="24"/>
          <w:szCs w:val="24"/>
        </w:rPr>
        <w:t>), определяется по формуле:</w:t>
      </w:r>
    </w:p>
    <w:p w14:paraId="6E346FAA" w14:textId="77777777" w:rsidR="00C712C1" w:rsidRPr="00054259" w:rsidRDefault="00C712C1" w:rsidP="0079479A">
      <w:pPr>
        <w:autoSpaceDE w:val="0"/>
        <w:autoSpaceDN w:val="0"/>
        <w:adjustRightInd w:val="0"/>
        <w:ind w:firstLine="540"/>
        <w:contextualSpacing/>
        <w:rPr>
          <w:b/>
          <w:sz w:val="24"/>
          <w:szCs w:val="24"/>
          <w:lang w:val="en-US"/>
        </w:rPr>
      </w:pPr>
      <w:r w:rsidRPr="00054259">
        <w:rPr>
          <w:b/>
          <w:sz w:val="24"/>
          <w:szCs w:val="24"/>
          <w:lang w:val="en-US"/>
        </w:rPr>
        <w:t>A</w:t>
      </w:r>
      <w:r w:rsidRPr="00054259">
        <w:rPr>
          <w:b/>
          <w:sz w:val="24"/>
          <w:szCs w:val="24"/>
          <w:vertAlign w:val="subscript"/>
          <w:lang w:val="en-US"/>
        </w:rPr>
        <w:t>max</w:t>
      </w:r>
      <w:r w:rsidRPr="00054259">
        <w:rPr>
          <w:b/>
          <w:sz w:val="24"/>
          <w:szCs w:val="24"/>
          <w:lang w:val="en-US"/>
        </w:rPr>
        <w:t xml:space="preserve"> - A</w:t>
      </w:r>
      <w:r w:rsidRPr="00054259">
        <w:rPr>
          <w:b/>
          <w:sz w:val="24"/>
          <w:szCs w:val="24"/>
          <w:vertAlign w:val="subscript"/>
          <w:lang w:val="en-US"/>
        </w:rPr>
        <w:t>i</w:t>
      </w:r>
    </w:p>
    <w:p w14:paraId="6CACC205" w14:textId="77777777" w:rsidR="00C712C1" w:rsidRPr="00054259" w:rsidRDefault="00C712C1" w:rsidP="0079479A">
      <w:pPr>
        <w:autoSpaceDE w:val="0"/>
        <w:autoSpaceDN w:val="0"/>
        <w:adjustRightInd w:val="0"/>
        <w:contextualSpacing/>
        <w:rPr>
          <w:b/>
          <w:sz w:val="24"/>
          <w:szCs w:val="24"/>
          <w:lang w:val="en-US"/>
        </w:rPr>
      </w:pPr>
      <w:r w:rsidRPr="00054259">
        <w:rPr>
          <w:b/>
          <w:sz w:val="24"/>
          <w:szCs w:val="24"/>
          <w:lang w:val="en-US"/>
        </w:rPr>
        <w:t>Ra</w:t>
      </w:r>
      <w:r w:rsidRPr="00054259">
        <w:rPr>
          <w:b/>
          <w:sz w:val="24"/>
          <w:szCs w:val="24"/>
          <w:vertAlign w:val="subscript"/>
          <w:lang w:val="en-US"/>
        </w:rPr>
        <w:t>i</w:t>
      </w:r>
      <w:r w:rsidRPr="00054259">
        <w:rPr>
          <w:b/>
          <w:sz w:val="24"/>
          <w:szCs w:val="24"/>
          <w:lang w:val="en-US"/>
        </w:rPr>
        <w:t xml:space="preserve">  = -------------- x 100,</w:t>
      </w:r>
    </w:p>
    <w:p w14:paraId="3A9C1DFF" w14:textId="77777777" w:rsidR="00C712C1" w:rsidRPr="00054259" w:rsidRDefault="00C712C1" w:rsidP="0079479A">
      <w:pPr>
        <w:autoSpaceDE w:val="0"/>
        <w:autoSpaceDN w:val="0"/>
        <w:adjustRightInd w:val="0"/>
        <w:contextualSpacing/>
        <w:rPr>
          <w:b/>
          <w:sz w:val="24"/>
          <w:szCs w:val="24"/>
          <w:lang w:val="en-US"/>
        </w:rPr>
      </w:pPr>
      <w:r w:rsidRPr="00054259">
        <w:rPr>
          <w:b/>
          <w:sz w:val="24"/>
          <w:szCs w:val="24"/>
          <w:lang w:val="en-US"/>
        </w:rPr>
        <w:tab/>
        <w:t>A</w:t>
      </w:r>
      <w:r w:rsidRPr="00054259">
        <w:rPr>
          <w:b/>
          <w:sz w:val="24"/>
          <w:szCs w:val="24"/>
          <w:vertAlign w:val="subscript"/>
          <w:lang w:val="en-US"/>
        </w:rPr>
        <w:t>max</w:t>
      </w:r>
    </w:p>
    <w:p w14:paraId="123793EF" w14:textId="77777777" w:rsidR="00C712C1" w:rsidRPr="00187ADB" w:rsidRDefault="00C712C1" w:rsidP="0079479A">
      <w:pPr>
        <w:autoSpaceDE w:val="0"/>
        <w:autoSpaceDN w:val="0"/>
        <w:adjustRightInd w:val="0"/>
        <w:contextualSpacing/>
        <w:rPr>
          <w:sz w:val="24"/>
          <w:szCs w:val="24"/>
          <w:lang w:val="en-US"/>
        </w:rPr>
      </w:pPr>
      <w:r w:rsidRPr="00187ADB">
        <w:rPr>
          <w:sz w:val="24"/>
          <w:szCs w:val="24"/>
          <w:lang w:val="en-US"/>
        </w:rPr>
        <w:t xml:space="preserve">    </w:t>
      </w:r>
      <w:r w:rsidRPr="00187ADB">
        <w:rPr>
          <w:sz w:val="24"/>
          <w:szCs w:val="24"/>
        </w:rPr>
        <w:t>где</w:t>
      </w:r>
      <w:r w:rsidRPr="00187ADB">
        <w:rPr>
          <w:sz w:val="24"/>
          <w:szCs w:val="24"/>
          <w:lang w:val="en-US"/>
        </w:rPr>
        <w:t>:</w:t>
      </w:r>
    </w:p>
    <w:p w14:paraId="7932F88F" w14:textId="77777777" w:rsidR="00C712C1" w:rsidRPr="00187ADB" w:rsidRDefault="00C712C1" w:rsidP="0079479A">
      <w:pPr>
        <w:autoSpaceDE w:val="0"/>
        <w:autoSpaceDN w:val="0"/>
        <w:adjustRightInd w:val="0"/>
        <w:ind w:firstLine="567"/>
        <w:contextualSpacing/>
        <w:rPr>
          <w:sz w:val="24"/>
          <w:szCs w:val="24"/>
        </w:rPr>
      </w:pPr>
      <w:r w:rsidRPr="00187ADB">
        <w:rPr>
          <w:sz w:val="24"/>
          <w:szCs w:val="24"/>
        </w:rPr>
        <w:t>Ra</w:t>
      </w:r>
      <w:r w:rsidRPr="00187ADB">
        <w:rPr>
          <w:sz w:val="24"/>
          <w:szCs w:val="24"/>
          <w:vertAlign w:val="subscript"/>
        </w:rPr>
        <w:t xml:space="preserve">i – </w:t>
      </w:r>
      <w:r w:rsidRPr="00187ADB">
        <w:rPr>
          <w:sz w:val="24"/>
          <w:szCs w:val="24"/>
        </w:rPr>
        <w:t>рейтинг, присуждаемый i-й заявке по указанному критерию;</w:t>
      </w:r>
    </w:p>
    <w:p w14:paraId="337683C1" w14:textId="77777777" w:rsidR="00C712C1" w:rsidRPr="00187ADB" w:rsidRDefault="00C712C1" w:rsidP="0079479A">
      <w:pPr>
        <w:autoSpaceDE w:val="0"/>
        <w:autoSpaceDN w:val="0"/>
        <w:adjustRightInd w:val="0"/>
        <w:ind w:firstLine="567"/>
        <w:contextualSpacing/>
        <w:jc w:val="both"/>
        <w:rPr>
          <w:sz w:val="24"/>
          <w:szCs w:val="24"/>
        </w:rPr>
      </w:pPr>
      <w:r w:rsidRPr="00187ADB">
        <w:rPr>
          <w:sz w:val="24"/>
          <w:szCs w:val="24"/>
        </w:rPr>
        <w:t>A</w:t>
      </w:r>
      <w:r w:rsidRPr="00187ADB">
        <w:rPr>
          <w:sz w:val="24"/>
          <w:szCs w:val="24"/>
          <w:vertAlign w:val="subscript"/>
        </w:rPr>
        <w:t>max</w:t>
      </w:r>
      <w:r w:rsidRPr="00187AD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187ADB" w:rsidRDefault="00C712C1" w:rsidP="0079479A">
      <w:pPr>
        <w:autoSpaceDE w:val="0"/>
        <w:autoSpaceDN w:val="0"/>
        <w:adjustRightInd w:val="0"/>
        <w:ind w:firstLine="567"/>
        <w:contextualSpacing/>
        <w:jc w:val="both"/>
        <w:rPr>
          <w:sz w:val="24"/>
          <w:szCs w:val="24"/>
        </w:rPr>
      </w:pPr>
      <w:r w:rsidRPr="00187ADB">
        <w:rPr>
          <w:sz w:val="24"/>
          <w:szCs w:val="24"/>
        </w:rPr>
        <w:t>A</w:t>
      </w:r>
      <w:r w:rsidRPr="00187ADB">
        <w:rPr>
          <w:sz w:val="24"/>
          <w:szCs w:val="24"/>
          <w:vertAlign w:val="subscript"/>
        </w:rPr>
        <w:t>i</w:t>
      </w:r>
      <w:r w:rsidRPr="00187ADB">
        <w:rPr>
          <w:sz w:val="24"/>
          <w:szCs w:val="24"/>
        </w:rPr>
        <w:t xml:space="preserve"> – предложение  i-го участника закупки по цене договора (по сумме цен за единицу товара, работы, услуги).</w:t>
      </w:r>
    </w:p>
    <w:p w14:paraId="503D4FDD" w14:textId="40747991" w:rsidR="00C712C1" w:rsidRPr="00187ADB" w:rsidRDefault="00C712C1" w:rsidP="0079479A">
      <w:pPr>
        <w:autoSpaceDE w:val="0"/>
        <w:autoSpaceDN w:val="0"/>
        <w:adjustRightInd w:val="0"/>
        <w:ind w:firstLine="540"/>
        <w:contextualSpacing/>
        <w:jc w:val="both"/>
        <w:rPr>
          <w:sz w:val="24"/>
          <w:szCs w:val="24"/>
        </w:rPr>
      </w:pPr>
      <w:r w:rsidRPr="00054259">
        <w:rPr>
          <w:sz w:val="24"/>
          <w:szCs w:val="24"/>
        </w:rPr>
        <w:lastRenderedPageBreak/>
        <w:t xml:space="preserve">Для расчета итогового рейтинга по </w:t>
      </w:r>
      <w:r w:rsidR="00E76E06">
        <w:rPr>
          <w:sz w:val="24"/>
          <w:szCs w:val="24"/>
        </w:rPr>
        <w:t xml:space="preserve">каждой </w:t>
      </w:r>
      <w:r w:rsidRPr="00054259">
        <w:rPr>
          <w:sz w:val="24"/>
          <w:szCs w:val="24"/>
        </w:rPr>
        <w:t xml:space="preserve">заявке в соответствии с </w:t>
      </w:r>
      <w:hyperlink w:anchor="Par108" w:history="1">
        <w:r w:rsidRPr="00054259">
          <w:rPr>
            <w:sz w:val="24"/>
            <w:szCs w:val="24"/>
          </w:rPr>
          <w:t xml:space="preserve">пунктом </w:t>
        </w:r>
      </w:hyperlink>
      <w:r w:rsidRPr="00054259">
        <w:rPr>
          <w:sz w:val="24"/>
          <w:szCs w:val="24"/>
        </w:rPr>
        <w:t xml:space="preserve">6 </w:t>
      </w:r>
      <w:r w:rsidR="002D7472" w:rsidRPr="002D7472">
        <w:rPr>
          <w:sz w:val="24"/>
          <w:szCs w:val="24"/>
        </w:rPr>
        <w:t>Типово</w:t>
      </w:r>
      <w:r w:rsidR="002D7472">
        <w:rPr>
          <w:sz w:val="24"/>
          <w:szCs w:val="24"/>
        </w:rPr>
        <w:t>го</w:t>
      </w:r>
      <w:r w:rsidR="002D7472" w:rsidRPr="002D7472">
        <w:rPr>
          <w:sz w:val="24"/>
          <w:szCs w:val="24"/>
        </w:rPr>
        <w:t xml:space="preserve"> поряд</w:t>
      </w:r>
      <w:r w:rsidR="002D7472">
        <w:rPr>
          <w:sz w:val="24"/>
          <w:szCs w:val="24"/>
        </w:rPr>
        <w:t>ка</w:t>
      </w:r>
      <w:r w:rsidR="002D7472" w:rsidRPr="002D7472">
        <w:rPr>
          <w:sz w:val="24"/>
          <w:szCs w:val="24"/>
        </w:rPr>
        <w:t xml:space="preserve"> оценки и сопоставления заявок</w:t>
      </w:r>
      <w:r w:rsidR="002D7472">
        <w:rPr>
          <w:sz w:val="24"/>
          <w:szCs w:val="24"/>
        </w:rPr>
        <w:t xml:space="preserve"> (</w:t>
      </w:r>
      <w:r w:rsidR="002D7472" w:rsidRPr="002D7472">
        <w:rPr>
          <w:sz w:val="24"/>
          <w:szCs w:val="24"/>
        </w:rPr>
        <w:t>Приложение № 2 к Положению о закупках</w:t>
      </w:r>
      <w:r w:rsidR="002D7472">
        <w:rPr>
          <w:sz w:val="24"/>
          <w:szCs w:val="24"/>
        </w:rPr>
        <w:t xml:space="preserve"> ФРИИ)</w:t>
      </w:r>
      <w:r w:rsidRPr="00054259">
        <w:rPr>
          <w:sz w:val="24"/>
          <w:szCs w:val="24"/>
        </w:rPr>
        <w:t xml:space="preserve"> </w:t>
      </w:r>
      <w:r w:rsidR="002D7472">
        <w:rPr>
          <w:sz w:val="24"/>
          <w:szCs w:val="24"/>
        </w:rPr>
        <w:t xml:space="preserve">и пунктом 1 настоящего Порядка оценки, </w:t>
      </w:r>
      <w:r w:rsidRPr="00187ADB">
        <w:rPr>
          <w:sz w:val="24"/>
          <w:szCs w:val="24"/>
        </w:rPr>
        <w:t xml:space="preserve">рейтинг, присуждаемый этой заявке по критерию </w:t>
      </w:r>
      <w:r w:rsidR="00054259">
        <w:rPr>
          <w:sz w:val="24"/>
          <w:szCs w:val="24"/>
        </w:rPr>
        <w:t>«</w:t>
      </w:r>
      <w:r w:rsidRPr="00187ADB">
        <w:rPr>
          <w:sz w:val="24"/>
          <w:szCs w:val="24"/>
        </w:rPr>
        <w:t>цена договора</w:t>
      </w:r>
      <w:r w:rsidR="00054259">
        <w:rPr>
          <w:sz w:val="24"/>
          <w:szCs w:val="24"/>
        </w:rPr>
        <w:t>»</w:t>
      </w:r>
      <w:r w:rsidRPr="00187ADB">
        <w:rPr>
          <w:sz w:val="24"/>
          <w:szCs w:val="24"/>
        </w:rPr>
        <w:t xml:space="preserve"> (</w:t>
      </w:r>
      <w:r w:rsidR="00054259">
        <w:rPr>
          <w:sz w:val="24"/>
          <w:szCs w:val="24"/>
        </w:rPr>
        <w:t>«</w:t>
      </w:r>
      <w:r w:rsidRPr="00187ADB">
        <w:rPr>
          <w:sz w:val="24"/>
          <w:szCs w:val="24"/>
        </w:rPr>
        <w:t>цена договора за единицу товара, работы, услуги</w:t>
      </w:r>
      <w:r w:rsidR="00054259">
        <w:rPr>
          <w:sz w:val="24"/>
          <w:szCs w:val="24"/>
        </w:rPr>
        <w:t>»</w:t>
      </w:r>
      <w:r w:rsidRPr="00187ADB">
        <w:rPr>
          <w:sz w:val="24"/>
          <w:szCs w:val="24"/>
        </w:rPr>
        <w:t>), умножается на соответствующую указанному критерию значимость.</w:t>
      </w:r>
    </w:p>
    <w:p w14:paraId="5B2DB5C3" w14:textId="2B98C999"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 xml:space="preserve">При оценке заявок по критерию </w:t>
      </w:r>
      <w:r w:rsidR="00054259">
        <w:rPr>
          <w:sz w:val="24"/>
          <w:szCs w:val="24"/>
        </w:rPr>
        <w:t>«</w:t>
      </w:r>
      <w:r w:rsidRPr="00187ADB">
        <w:rPr>
          <w:sz w:val="24"/>
          <w:szCs w:val="24"/>
        </w:rPr>
        <w:t>цена договора</w:t>
      </w:r>
      <w:r w:rsidR="00054259">
        <w:rPr>
          <w:sz w:val="24"/>
          <w:szCs w:val="24"/>
        </w:rPr>
        <w:t>»</w:t>
      </w:r>
      <w:r w:rsidRPr="00187ADB">
        <w:rPr>
          <w:sz w:val="24"/>
          <w:szCs w:val="24"/>
        </w:rPr>
        <w:t xml:space="preserve"> (</w:t>
      </w:r>
      <w:r w:rsidR="00054259">
        <w:rPr>
          <w:sz w:val="24"/>
          <w:szCs w:val="24"/>
        </w:rPr>
        <w:t>«</w:t>
      </w:r>
      <w:r w:rsidRPr="00187ADB">
        <w:rPr>
          <w:sz w:val="24"/>
          <w:szCs w:val="24"/>
        </w:rPr>
        <w:t>цена договора за единицу товара, работы, услуги</w:t>
      </w:r>
      <w:r w:rsidR="00054259">
        <w:rPr>
          <w:sz w:val="24"/>
          <w:szCs w:val="24"/>
        </w:rPr>
        <w:t>»</w:t>
      </w:r>
      <w:r w:rsidRPr="00187ADB">
        <w:rPr>
          <w:sz w:val="24"/>
          <w:szCs w:val="24"/>
        </w:rPr>
        <w:t>)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187ADB" w:rsidRDefault="00C712C1" w:rsidP="0079479A">
      <w:pPr>
        <w:autoSpaceDE w:val="0"/>
        <w:autoSpaceDN w:val="0"/>
        <w:adjustRightInd w:val="0"/>
        <w:ind w:firstLine="540"/>
        <w:contextualSpacing/>
        <w:jc w:val="both"/>
        <w:rPr>
          <w:sz w:val="24"/>
          <w:szCs w:val="24"/>
        </w:rPr>
      </w:pPr>
      <w:r w:rsidRPr="00187ADB">
        <w:rPr>
          <w:sz w:val="24"/>
          <w:szCs w:val="24"/>
        </w:rPr>
        <w:t>Договор заключается на условиях по данному критерию, указанных в заявке.</w:t>
      </w:r>
    </w:p>
    <w:p w14:paraId="26D47AC5" w14:textId="3EF4F0E2" w:rsidR="00942B01" w:rsidRPr="00187ADB" w:rsidRDefault="00106CF8" w:rsidP="0079479A">
      <w:pPr>
        <w:jc w:val="right"/>
        <w:rPr>
          <w:b/>
          <w:sz w:val="24"/>
          <w:szCs w:val="24"/>
        </w:rPr>
      </w:pPr>
      <w:r w:rsidRPr="00187ADB">
        <w:rPr>
          <w:b/>
          <w:sz w:val="24"/>
          <w:szCs w:val="24"/>
        </w:rPr>
        <w:t>Т</w:t>
      </w:r>
      <w:r w:rsidR="00630A36" w:rsidRPr="00187ADB">
        <w:rPr>
          <w:b/>
          <w:sz w:val="24"/>
          <w:szCs w:val="24"/>
        </w:rPr>
        <w:t>аблица № 1</w:t>
      </w:r>
    </w:p>
    <w:tbl>
      <w:tblPr>
        <w:tblpPr w:leftFromText="180" w:rightFromText="180" w:vertAnchor="text" w:tblpX="-174" w:tblpY="1"/>
        <w:tblOverlap w:val="neve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679"/>
        <w:gridCol w:w="2835"/>
        <w:gridCol w:w="1529"/>
      </w:tblGrid>
      <w:tr w:rsidR="00054259" w:rsidRPr="00054259" w14:paraId="5C188CF0" w14:textId="77777777" w:rsidTr="00054259">
        <w:trPr>
          <w:trHeight w:val="145"/>
          <w:tblHeader/>
        </w:trPr>
        <w:tc>
          <w:tcPr>
            <w:tcW w:w="1525" w:type="dxa"/>
            <w:vAlign w:val="center"/>
            <w:hideMark/>
          </w:tcPr>
          <w:p w14:paraId="74271680" w14:textId="77777777" w:rsidR="00054259" w:rsidRPr="00054259" w:rsidRDefault="00054259" w:rsidP="0079479A">
            <w:pPr>
              <w:tabs>
                <w:tab w:val="left" w:pos="708"/>
                <w:tab w:val="num" w:pos="1980"/>
              </w:tabs>
              <w:contextualSpacing/>
              <w:jc w:val="center"/>
              <w:rPr>
                <w:b/>
                <w:sz w:val="22"/>
                <w:szCs w:val="22"/>
                <w:u w:color="000000"/>
              </w:rPr>
            </w:pPr>
            <w:r w:rsidRPr="00054259">
              <w:rPr>
                <w:b/>
                <w:sz w:val="22"/>
                <w:szCs w:val="22"/>
              </w:rPr>
              <w:t xml:space="preserve">Критерии оценки </w:t>
            </w:r>
            <w:r w:rsidRPr="00054259">
              <w:rPr>
                <w:b/>
                <w:sz w:val="22"/>
                <w:szCs w:val="22"/>
              </w:rPr>
              <w:br/>
              <w:t>заявок</w:t>
            </w:r>
          </w:p>
        </w:tc>
        <w:tc>
          <w:tcPr>
            <w:tcW w:w="4679" w:type="dxa"/>
            <w:vAlign w:val="center"/>
            <w:hideMark/>
          </w:tcPr>
          <w:p w14:paraId="1A972D61" w14:textId="77777777" w:rsidR="00054259" w:rsidRPr="00054259" w:rsidRDefault="00054259" w:rsidP="0079479A">
            <w:pPr>
              <w:tabs>
                <w:tab w:val="left" w:pos="708"/>
                <w:tab w:val="num" w:pos="1980"/>
              </w:tabs>
              <w:contextualSpacing/>
              <w:jc w:val="center"/>
              <w:rPr>
                <w:b/>
                <w:sz w:val="22"/>
                <w:szCs w:val="22"/>
                <w:u w:color="000000"/>
              </w:rPr>
            </w:pPr>
            <w:r w:rsidRPr="00054259">
              <w:rPr>
                <w:b/>
                <w:bCs/>
                <w:color w:val="000000"/>
                <w:sz w:val="22"/>
                <w:szCs w:val="22"/>
              </w:rPr>
              <w:t>Показатели</w:t>
            </w:r>
          </w:p>
        </w:tc>
        <w:tc>
          <w:tcPr>
            <w:tcW w:w="2835" w:type="dxa"/>
            <w:vAlign w:val="center"/>
            <w:hideMark/>
          </w:tcPr>
          <w:p w14:paraId="34B4A5E6" w14:textId="77777777" w:rsidR="00054259" w:rsidRPr="00054259" w:rsidRDefault="00054259" w:rsidP="0079479A">
            <w:pPr>
              <w:tabs>
                <w:tab w:val="left" w:pos="708"/>
                <w:tab w:val="num" w:pos="1980"/>
                <w:tab w:val="left" w:pos="6521"/>
              </w:tabs>
              <w:contextualSpacing/>
              <w:jc w:val="both"/>
              <w:rPr>
                <w:b/>
                <w:sz w:val="22"/>
                <w:szCs w:val="22"/>
                <w:u w:color="000000"/>
              </w:rPr>
            </w:pPr>
            <w:r w:rsidRPr="00054259">
              <w:rPr>
                <w:b/>
                <w:bCs/>
                <w:color w:val="000000"/>
                <w:sz w:val="22"/>
                <w:szCs w:val="22"/>
              </w:rPr>
              <w:t>Подтверждающие документы и сведения</w:t>
            </w:r>
          </w:p>
        </w:tc>
        <w:tc>
          <w:tcPr>
            <w:tcW w:w="1529" w:type="dxa"/>
            <w:vAlign w:val="center"/>
            <w:hideMark/>
          </w:tcPr>
          <w:p w14:paraId="114D4339" w14:textId="77777777" w:rsidR="00054259" w:rsidRPr="00054259" w:rsidRDefault="00054259" w:rsidP="0079479A">
            <w:pPr>
              <w:tabs>
                <w:tab w:val="left" w:pos="708"/>
                <w:tab w:val="num" w:pos="1980"/>
              </w:tabs>
              <w:contextualSpacing/>
              <w:jc w:val="center"/>
              <w:rPr>
                <w:b/>
                <w:sz w:val="22"/>
                <w:szCs w:val="22"/>
                <w:u w:color="000000"/>
              </w:rPr>
            </w:pPr>
            <w:r w:rsidRPr="00054259">
              <w:rPr>
                <w:b/>
                <w:sz w:val="22"/>
                <w:szCs w:val="22"/>
              </w:rPr>
              <w:t>Значимость критериев в процентах</w:t>
            </w:r>
          </w:p>
        </w:tc>
      </w:tr>
      <w:tr w:rsidR="00054259" w:rsidRPr="00054259" w14:paraId="5BC1A92F" w14:textId="77777777" w:rsidTr="00054259">
        <w:trPr>
          <w:trHeight w:val="917"/>
        </w:trPr>
        <w:tc>
          <w:tcPr>
            <w:tcW w:w="1525" w:type="dxa"/>
            <w:hideMark/>
          </w:tcPr>
          <w:p w14:paraId="34E3CBF9" w14:textId="7D031B6F" w:rsidR="00054259" w:rsidRPr="00054259" w:rsidRDefault="00054259" w:rsidP="0079479A">
            <w:pPr>
              <w:tabs>
                <w:tab w:val="left" w:pos="708"/>
                <w:tab w:val="num" w:pos="1980"/>
              </w:tabs>
              <w:contextualSpacing/>
              <w:rPr>
                <w:sz w:val="22"/>
                <w:szCs w:val="22"/>
                <w:u w:color="000000"/>
              </w:rPr>
            </w:pPr>
            <w:r w:rsidRPr="00054259">
              <w:rPr>
                <w:b/>
                <w:color w:val="000000"/>
                <w:sz w:val="22"/>
                <w:szCs w:val="22"/>
              </w:rPr>
              <w:t>Начальная (максимальная) цена</w:t>
            </w:r>
            <w:r w:rsidR="00FB095E">
              <w:rPr>
                <w:b/>
                <w:color w:val="000000"/>
                <w:sz w:val="22"/>
                <w:szCs w:val="22"/>
              </w:rPr>
              <w:t xml:space="preserve"> договора</w:t>
            </w:r>
          </w:p>
        </w:tc>
        <w:tc>
          <w:tcPr>
            <w:tcW w:w="4679" w:type="dxa"/>
          </w:tcPr>
          <w:p w14:paraId="2214E1CE" w14:textId="6A670D2A" w:rsidR="00054259" w:rsidRPr="00054259" w:rsidRDefault="00FB095E" w:rsidP="0079479A">
            <w:pPr>
              <w:rPr>
                <w:rFonts w:eastAsia="Cambria"/>
                <w:color w:val="000000"/>
                <w:sz w:val="22"/>
                <w:szCs w:val="22"/>
                <w:u w:color="000000"/>
                <w:lang w:eastAsia="en-US"/>
              </w:rPr>
            </w:pPr>
            <w:r w:rsidRPr="00FB095E">
              <w:rPr>
                <w:rFonts w:eastAsiaTheme="minorHAnsi"/>
                <w:sz w:val="22"/>
                <w:szCs w:val="22"/>
                <w:lang w:eastAsia="en-US"/>
              </w:rPr>
              <w:t>8 091 000 (Восемь миллионов девяносто одна тысяча) ру</w:t>
            </w:r>
            <w:r>
              <w:rPr>
                <w:rFonts w:eastAsiaTheme="minorHAnsi"/>
                <w:sz w:val="22"/>
                <w:szCs w:val="22"/>
                <w:lang w:eastAsia="en-US"/>
              </w:rPr>
              <w:t>блей 00 копеек, включая НДС 18%.</w:t>
            </w:r>
          </w:p>
          <w:p w14:paraId="16276737" w14:textId="77777777" w:rsidR="00054259" w:rsidRPr="00054259" w:rsidRDefault="00054259" w:rsidP="0079479A">
            <w:pPr>
              <w:tabs>
                <w:tab w:val="left" w:pos="708"/>
                <w:tab w:val="num" w:pos="1980"/>
              </w:tabs>
              <w:contextualSpacing/>
              <w:rPr>
                <w:sz w:val="22"/>
                <w:szCs w:val="22"/>
              </w:rPr>
            </w:pPr>
          </w:p>
          <w:p w14:paraId="00AF787C" w14:textId="77777777" w:rsidR="00054259" w:rsidRPr="00054259" w:rsidRDefault="00054259" w:rsidP="0079479A">
            <w:pPr>
              <w:tabs>
                <w:tab w:val="left" w:pos="708"/>
                <w:tab w:val="num" w:pos="1980"/>
              </w:tabs>
              <w:contextualSpacing/>
              <w:rPr>
                <w:sz w:val="22"/>
                <w:szCs w:val="22"/>
                <w:u w:color="000000"/>
              </w:rPr>
            </w:pPr>
          </w:p>
        </w:tc>
        <w:tc>
          <w:tcPr>
            <w:tcW w:w="2835" w:type="dxa"/>
            <w:hideMark/>
          </w:tcPr>
          <w:p w14:paraId="66ADD5CE" w14:textId="77777777" w:rsidR="00054259" w:rsidRPr="00054259" w:rsidRDefault="00054259" w:rsidP="0079479A">
            <w:pPr>
              <w:tabs>
                <w:tab w:val="left" w:pos="708"/>
                <w:tab w:val="num" w:pos="1980"/>
                <w:tab w:val="left" w:pos="5103"/>
              </w:tabs>
              <w:contextualSpacing/>
              <w:rPr>
                <w:sz w:val="22"/>
                <w:szCs w:val="22"/>
                <w:u w:color="000000"/>
              </w:rPr>
            </w:pPr>
            <w:r w:rsidRPr="00054259">
              <w:rPr>
                <w:color w:val="000000"/>
                <w:sz w:val="22"/>
                <w:szCs w:val="22"/>
              </w:rPr>
              <w:t>Предложение Участника закупки</w:t>
            </w:r>
          </w:p>
        </w:tc>
        <w:tc>
          <w:tcPr>
            <w:tcW w:w="1529" w:type="dxa"/>
            <w:hideMark/>
          </w:tcPr>
          <w:p w14:paraId="35F038D9" w14:textId="77777777" w:rsidR="00054259" w:rsidRPr="00054259" w:rsidRDefault="00054259" w:rsidP="0079479A">
            <w:pPr>
              <w:tabs>
                <w:tab w:val="left" w:pos="708"/>
                <w:tab w:val="num" w:pos="1980"/>
              </w:tabs>
              <w:contextualSpacing/>
              <w:rPr>
                <w:sz w:val="22"/>
                <w:szCs w:val="22"/>
                <w:u w:color="000000"/>
              </w:rPr>
            </w:pPr>
            <w:r w:rsidRPr="00054259">
              <w:rPr>
                <w:sz w:val="22"/>
                <w:szCs w:val="22"/>
              </w:rPr>
              <w:t>30%</w:t>
            </w:r>
          </w:p>
        </w:tc>
      </w:tr>
      <w:tr w:rsidR="00054259" w:rsidRPr="00054259" w14:paraId="42B34C32" w14:textId="77777777" w:rsidTr="00054259">
        <w:trPr>
          <w:trHeight w:val="917"/>
        </w:trPr>
        <w:tc>
          <w:tcPr>
            <w:tcW w:w="1525" w:type="dxa"/>
            <w:vMerge w:val="restart"/>
          </w:tcPr>
          <w:p w14:paraId="2F844D70" w14:textId="77777777" w:rsidR="00054259" w:rsidRPr="00054259" w:rsidRDefault="00054259" w:rsidP="0079479A">
            <w:pPr>
              <w:tabs>
                <w:tab w:val="left" w:pos="708"/>
                <w:tab w:val="num" w:pos="1980"/>
              </w:tabs>
              <w:contextualSpacing/>
              <w:rPr>
                <w:b/>
                <w:color w:val="000000"/>
                <w:sz w:val="22"/>
                <w:szCs w:val="22"/>
              </w:rPr>
            </w:pPr>
            <w:r w:rsidRPr="00054259">
              <w:rPr>
                <w:b/>
                <w:color w:val="000000"/>
                <w:sz w:val="22"/>
                <w:szCs w:val="22"/>
              </w:rPr>
              <w:t>Качество работ и квалификация участника</w:t>
            </w:r>
          </w:p>
        </w:tc>
        <w:tc>
          <w:tcPr>
            <w:tcW w:w="4679" w:type="dxa"/>
          </w:tcPr>
          <w:p w14:paraId="019B819B" w14:textId="77777777" w:rsidR="00054259" w:rsidRPr="00054259" w:rsidRDefault="00054259" w:rsidP="0079479A">
            <w:pPr>
              <w:rPr>
                <w:rFonts w:eastAsia="Cambria"/>
                <w:b/>
                <w:color w:val="000000"/>
                <w:sz w:val="22"/>
                <w:szCs w:val="22"/>
                <w:u w:color="000000"/>
                <w:lang w:eastAsia="en-US"/>
              </w:rPr>
            </w:pPr>
            <w:r w:rsidRPr="00054259">
              <w:rPr>
                <w:rFonts w:eastAsiaTheme="minorHAnsi"/>
                <w:b/>
                <w:sz w:val="22"/>
                <w:szCs w:val="22"/>
                <w:lang w:eastAsia="en-US"/>
              </w:rPr>
              <w:t xml:space="preserve">С1. Наличие опыта оказания услуг, являющихся предметом закупки </w:t>
            </w:r>
          </w:p>
          <w:p w14:paraId="45C7C876" w14:textId="77777777" w:rsidR="00054259" w:rsidRPr="00054259" w:rsidRDefault="00054259" w:rsidP="0079479A">
            <w:pPr>
              <w:rPr>
                <w:rFonts w:eastAsiaTheme="minorHAnsi"/>
                <w:sz w:val="22"/>
                <w:szCs w:val="22"/>
                <w:shd w:val="clear" w:color="auto" w:fill="FFFFFF"/>
                <w:lang w:eastAsia="en-US"/>
              </w:rPr>
            </w:pPr>
            <w:r w:rsidRPr="00054259">
              <w:rPr>
                <w:rFonts w:eastAsiaTheme="minorHAnsi"/>
                <w:sz w:val="22"/>
                <w:szCs w:val="22"/>
                <w:lang w:eastAsia="ar-SA"/>
              </w:rPr>
              <w:t xml:space="preserve">Оценивается опыт участника закупки </w:t>
            </w:r>
            <w:r w:rsidRPr="00054259">
              <w:rPr>
                <w:rFonts w:eastAsiaTheme="minorHAnsi"/>
                <w:sz w:val="22"/>
                <w:szCs w:val="22"/>
                <w:shd w:val="clear" w:color="auto" w:fill="FFFFFF"/>
                <w:lang w:eastAsia="en-US"/>
              </w:rPr>
              <w:t xml:space="preserve"> по выполнению аналогичных проектов (услуг по развитию и технической поддержке интернет-сайта или услуги по разработке </w:t>
            </w:r>
            <w:r w:rsidRPr="00054259">
              <w:rPr>
                <w:rFonts w:eastAsiaTheme="minorHAnsi"/>
                <w:sz w:val="22"/>
                <w:szCs w:val="22"/>
                <w:shd w:val="clear" w:color="auto" w:fill="FFFFFF"/>
                <w:lang w:val="en-US" w:eastAsia="en-US"/>
              </w:rPr>
              <w:t>CRM</w:t>
            </w:r>
            <w:r w:rsidRPr="00054259">
              <w:rPr>
                <w:rFonts w:eastAsiaTheme="minorHAnsi"/>
                <w:sz w:val="22"/>
                <w:szCs w:val="22"/>
                <w:shd w:val="clear" w:color="auto" w:fill="FFFFFF"/>
                <w:lang w:eastAsia="en-US"/>
              </w:rPr>
              <w:t xml:space="preserve">-системы с использованием </w:t>
            </w:r>
            <w:r w:rsidRPr="00054259">
              <w:rPr>
                <w:rFonts w:eastAsiaTheme="minorHAnsi"/>
                <w:sz w:val="22"/>
                <w:szCs w:val="22"/>
                <w:shd w:val="clear" w:color="auto" w:fill="FFFFFF"/>
                <w:lang w:val="en-US" w:eastAsia="en-US"/>
              </w:rPr>
              <w:t>Ruby</w:t>
            </w:r>
            <w:r w:rsidRPr="00054259">
              <w:rPr>
                <w:rFonts w:eastAsiaTheme="minorHAnsi"/>
                <w:sz w:val="22"/>
                <w:szCs w:val="22"/>
                <w:shd w:val="clear" w:color="auto" w:fill="FFFFFF"/>
                <w:lang w:eastAsia="en-US"/>
              </w:rPr>
              <w:t xml:space="preserve"> </w:t>
            </w:r>
            <w:r w:rsidRPr="00054259">
              <w:rPr>
                <w:rFonts w:eastAsiaTheme="minorHAnsi"/>
                <w:sz w:val="22"/>
                <w:szCs w:val="22"/>
                <w:shd w:val="clear" w:color="auto" w:fill="FFFFFF"/>
                <w:lang w:val="en-US" w:eastAsia="en-US"/>
              </w:rPr>
              <w:t>on</w:t>
            </w:r>
            <w:r w:rsidRPr="00054259">
              <w:rPr>
                <w:rFonts w:eastAsiaTheme="minorHAnsi"/>
                <w:sz w:val="22"/>
                <w:szCs w:val="22"/>
                <w:shd w:val="clear" w:color="auto" w:fill="FFFFFF"/>
                <w:lang w:eastAsia="en-US"/>
              </w:rPr>
              <w:t xml:space="preserve"> </w:t>
            </w:r>
            <w:r w:rsidRPr="00054259">
              <w:rPr>
                <w:rFonts w:eastAsiaTheme="minorHAnsi"/>
                <w:sz w:val="22"/>
                <w:szCs w:val="22"/>
                <w:shd w:val="clear" w:color="auto" w:fill="FFFFFF"/>
                <w:lang w:val="en-US" w:eastAsia="en-US"/>
              </w:rPr>
              <w:t>Rails</w:t>
            </w:r>
            <w:r w:rsidRPr="00054259">
              <w:rPr>
                <w:rFonts w:eastAsiaTheme="minorHAnsi"/>
                <w:sz w:val="22"/>
                <w:szCs w:val="22"/>
                <w:shd w:val="clear" w:color="auto" w:fill="FFFFFF"/>
                <w:lang w:eastAsia="en-US"/>
              </w:rPr>
              <w:t xml:space="preserve"> и </w:t>
            </w:r>
            <w:r w:rsidRPr="00054259">
              <w:rPr>
                <w:rFonts w:eastAsiaTheme="minorHAnsi"/>
                <w:sz w:val="22"/>
                <w:szCs w:val="22"/>
                <w:shd w:val="clear" w:color="auto" w:fill="FFFFFF"/>
                <w:lang w:val="en-US" w:eastAsia="en-US"/>
              </w:rPr>
              <w:t>AngularJs</w:t>
            </w:r>
            <w:r w:rsidRPr="00054259">
              <w:rPr>
                <w:rFonts w:eastAsiaTheme="minorHAnsi"/>
                <w:sz w:val="22"/>
                <w:szCs w:val="22"/>
                <w:shd w:val="clear" w:color="auto" w:fill="FFFFFF"/>
                <w:lang w:eastAsia="en-US"/>
              </w:rPr>
              <w:t>) у участника закупок за последние два года (2016-2017 гг.).</w:t>
            </w:r>
          </w:p>
          <w:p w14:paraId="1C6236B4" w14:textId="77777777" w:rsidR="00054259" w:rsidRPr="00054259" w:rsidRDefault="00054259" w:rsidP="0079479A">
            <w:pPr>
              <w:tabs>
                <w:tab w:val="left" w:pos="708"/>
                <w:tab w:val="num" w:pos="1980"/>
              </w:tabs>
              <w:contextualSpacing/>
              <w:rPr>
                <w:sz w:val="22"/>
                <w:szCs w:val="22"/>
              </w:rPr>
            </w:pPr>
            <w:r w:rsidRPr="00054259">
              <w:rPr>
                <w:rFonts w:eastAsiaTheme="minorHAnsi"/>
                <w:color w:val="000000"/>
                <w:sz w:val="22"/>
                <w:szCs w:val="22"/>
                <w:lang w:eastAsia="ar-SA"/>
              </w:rPr>
              <w:t xml:space="preserve"> </w:t>
            </w:r>
            <w:r w:rsidRPr="00054259">
              <w:rPr>
                <w:sz w:val="22"/>
                <w:szCs w:val="22"/>
              </w:rPr>
              <w:t xml:space="preserve"> </w:t>
            </w:r>
          </w:p>
          <w:p w14:paraId="7ED9628A" w14:textId="77777777" w:rsidR="00054259" w:rsidRPr="00054259" w:rsidRDefault="00054259" w:rsidP="0079479A">
            <w:pPr>
              <w:rPr>
                <w:rFonts w:eastAsiaTheme="minorHAnsi"/>
                <w:sz w:val="22"/>
                <w:szCs w:val="22"/>
                <w:lang w:eastAsia="en-US"/>
              </w:rPr>
            </w:pPr>
            <w:r w:rsidRPr="00054259">
              <w:rPr>
                <w:rFonts w:eastAsiaTheme="minorHAnsi"/>
                <w:sz w:val="22"/>
                <w:szCs w:val="22"/>
                <w:lang w:eastAsia="en-US"/>
              </w:rPr>
              <w:t>Максимальное количество баллов по данному подкритерию – 40.</w:t>
            </w:r>
          </w:p>
        </w:tc>
        <w:tc>
          <w:tcPr>
            <w:tcW w:w="2835" w:type="dxa"/>
          </w:tcPr>
          <w:p w14:paraId="74A64F73" w14:textId="77777777" w:rsidR="00054259" w:rsidRPr="00054259" w:rsidRDefault="00054259" w:rsidP="0079479A">
            <w:pPr>
              <w:tabs>
                <w:tab w:val="left" w:pos="708"/>
                <w:tab w:val="num" w:pos="1980"/>
                <w:tab w:val="left" w:pos="6521"/>
              </w:tabs>
              <w:contextualSpacing/>
              <w:rPr>
                <w:b/>
                <w:color w:val="000000"/>
                <w:sz w:val="22"/>
                <w:szCs w:val="22"/>
                <w:u w:color="000000"/>
              </w:rPr>
            </w:pPr>
            <w:r w:rsidRPr="00054259">
              <w:rPr>
                <w:b/>
                <w:color w:val="000000"/>
                <w:sz w:val="22"/>
                <w:szCs w:val="22"/>
              </w:rPr>
              <w:t>С1.Подтверждающие документы:</w:t>
            </w:r>
          </w:p>
          <w:p w14:paraId="2B42F0C8" w14:textId="77777777" w:rsidR="00054259" w:rsidRPr="00054259" w:rsidRDefault="00054259" w:rsidP="0079479A">
            <w:pPr>
              <w:tabs>
                <w:tab w:val="left" w:pos="708"/>
                <w:tab w:val="num" w:pos="1980"/>
                <w:tab w:val="left" w:pos="5103"/>
              </w:tabs>
              <w:contextualSpacing/>
              <w:rPr>
                <w:color w:val="000000"/>
                <w:sz w:val="22"/>
                <w:szCs w:val="22"/>
              </w:rPr>
            </w:pPr>
            <w:r w:rsidRPr="00054259">
              <w:rPr>
                <w:sz w:val="22"/>
                <w:szCs w:val="22"/>
                <w:shd w:val="clear" w:color="auto" w:fill="FFFFFF"/>
              </w:rPr>
              <w:t xml:space="preserve">Копии контрактов/договоров на оказание услуг по развитию и технической поддержке интернет-сайта или услуг по разработке </w:t>
            </w:r>
            <w:r w:rsidRPr="00054259">
              <w:rPr>
                <w:sz w:val="22"/>
                <w:szCs w:val="22"/>
                <w:shd w:val="clear" w:color="auto" w:fill="FFFFFF"/>
                <w:lang w:val="en-US"/>
              </w:rPr>
              <w:t>CRM</w:t>
            </w:r>
            <w:r w:rsidRPr="00054259">
              <w:rPr>
                <w:sz w:val="22"/>
                <w:szCs w:val="22"/>
                <w:shd w:val="clear" w:color="auto" w:fill="FFFFFF"/>
              </w:rPr>
              <w:t>-систем  и актов сдачи/приемки услуг</w:t>
            </w:r>
          </w:p>
        </w:tc>
        <w:tc>
          <w:tcPr>
            <w:tcW w:w="1529" w:type="dxa"/>
            <w:vMerge w:val="restart"/>
          </w:tcPr>
          <w:p w14:paraId="421BE1D4" w14:textId="77777777" w:rsidR="00054259" w:rsidRPr="00054259" w:rsidRDefault="00054259" w:rsidP="0079479A">
            <w:pPr>
              <w:tabs>
                <w:tab w:val="left" w:pos="708"/>
                <w:tab w:val="num" w:pos="1980"/>
              </w:tabs>
              <w:contextualSpacing/>
              <w:rPr>
                <w:sz w:val="22"/>
                <w:szCs w:val="22"/>
              </w:rPr>
            </w:pPr>
            <w:r w:rsidRPr="00054259">
              <w:rPr>
                <w:sz w:val="22"/>
                <w:szCs w:val="22"/>
              </w:rPr>
              <w:t>70%</w:t>
            </w:r>
          </w:p>
        </w:tc>
      </w:tr>
      <w:tr w:rsidR="00054259" w:rsidRPr="00054259" w14:paraId="40F26DEF" w14:textId="77777777" w:rsidTr="00054259">
        <w:trPr>
          <w:trHeight w:val="917"/>
        </w:trPr>
        <w:tc>
          <w:tcPr>
            <w:tcW w:w="1525" w:type="dxa"/>
            <w:vMerge/>
          </w:tcPr>
          <w:p w14:paraId="737EED42" w14:textId="77777777" w:rsidR="00054259" w:rsidRPr="00054259" w:rsidRDefault="00054259" w:rsidP="0079479A">
            <w:pPr>
              <w:tabs>
                <w:tab w:val="left" w:pos="708"/>
                <w:tab w:val="num" w:pos="1980"/>
              </w:tabs>
              <w:contextualSpacing/>
              <w:rPr>
                <w:b/>
                <w:color w:val="000000"/>
                <w:sz w:val="22"/>
                <w:szCs w:val="22"/>
              </w:rPr>
            </w:pPr>
          </w:p>
        </w:tc>
        <w:tc>
          <w:tcPr>
            <w:tcW w:w="4679" w:type="dxa"/>
          </w:tcPr>
          <w:p w14:paraId="6760E7AC" w14:textId="77777777" w:rsidR="00054259" w:rsidRPr="00054259" w:rsidRDefault="00054259" w:rsidP="0079479A">
            <w:pPr>
              <w:tabs>
                <w:tab w:val="left" w:pos="567"/>
              </w:tabs>
              <w:rPr>
                <w:rFonts w:eastAsia="Cambria"/>
                <w:b/>
                <w:color w:val="000000"/>
                <w:sz w:val="22"/>
                <w:szCs w:val="22"/>
                <w:u w:color="000000"/>
                <w:lang w:eastAsia="en-US"/>
              </w:rPr>
            </w:pPr>
            <w:r w:rsidRPr="00054259">
              <w:rPr>
                <w:rFonts w:eastAsiaTheme="minorHAnsi"/>
                <w:b/>
                <w:sz w:val="22"/>
                <w:szCs w:val="22"/>
                <w:lang w:eastAsia="en-US"/>
              </w:rPr>
              <w:t xml:space="preserve">С2.   Наличие необходимого персонала. </w:t>
            </w:r>
          </w:p>
          <w:p w14:paraId="0BA4A481" w14:textId="77777777" w:rsidR="00054259" w:rsidRPr="00054259" w:rsidRDefault="00054259" w:rsidP="0079479A">
            <w:pPr>
              <w:tabs>
                <w:tab w:val="left" w:pos="567"/>
                <w:tab w:val="left" w:pos="851"/>
              </w:tabs>
              <w:autoSpaceDE w:val="0"/>
              <w:autoSpaceDN w:val="0"/>
              <w:adjustRightInd w:val="0"/>
              <w:rPr>
                <w:color w:val="000000"/>
                <w:sz w:val="22"/>
                <w:szCs w:val="22"/>
              </w:rPr>
            </w:pPr>
            <w:r w:rsidRPr="00054259">
              <w:rPr>
                <w:color w:val="000000"/>
                <w:sz w:val="22"/>
                <w:szCs w:val="22"/>
              </w:rPr>
              <w:t xml:space="preserve">Оценивается  наличие необходимого для выполнения работ/оказания услуг персонала, а именно: </w:t>
            </w:r>
          </w:p>
          <w:p w14:paraId="4647955F" w14:textId="77777777" w:rsidR="00054259" w:rsidRPr="00054259" w:rsidRDefault="00054259" w:rsidP="0079479A">
            <w:pPr>
              <w:tabs>
                <w:tab w:val="left" w:pos="720"/>
              </w:tabs>
              <w:rPr>
                <w:rFonts w:eastAsiaTheme="minorHAnsi"/>
                <w:sz w:val="22"/>
                <w:szCs w:val="22"/>
                <w:lang w:eastAsia="en-US"/>
              </w:rPr>
            </w:pPr>
            <w:r w:rsidRPr="00054259">
              <w:rPr>
                <w:rFonts w:eastAsiaTheme="minorHAnsi"/>
                <w:sz w:val="22"/>
                <w:szCs w:val="22"/>
                <w:lang w:eastAsia="en-US"/>
              </w:rPr>
              <w:t xml:space="preserve">1. В команде на момент подписания договора должно быть не менее двух программистов имеющих квалификацию </w:t>
            </w:r>
            <w:r w:rsidRPr="00054259">
              <w:rPr>
                <w:rFonts w:eastAsiaTheme="minorHAnsi"/>
                <w:sz w:val="22"/>
                <w:szCs w:val="22"/>
                <w:lang w:val="en-US" w:eastAsia="en-US"/>
              </w:rPr>
              <w:t>Senior</w:t>
            </w:r>
            <w:r w:rsidRPr="00054259">
              <w:rPr>
                <w:rFonts w:eastAsiaTheme="minorHAnsi"/>
                <w:sz w:val="22"/>
                <w:szCs w:val="22"/>
                <w:lang w:eastAsia="en-US"/>
              </w:rPr>
              <w:t xml:space="preserve"> </w:t>
            </w:r>
            <w:r w:rsidRPr="00054259">
              <w:rPr>
                <w:rFonts w:eastAsiaTheme="minorHAnsi"/>
                <w:sz w:val="22"/>
                <w:szCs w:val="22"/>
                <w:lang w:val="en-US" w:eastAsia="en-US"/>
              </w:rPr>
              <w:t>back</w:t>
            </w:r>
            <w:r w:rsidRPr="00054259">
              <w:rPr>
                <w:rFonts w:eastAsiaTheme="minorHAnsi"/>
                <w:sz w:val="22"/>
                <w:szCs w:val="22"/>
                <w:lang w:eastAsia="en-US"/>
              </w:rPr>
              <w:t>-</w:t>
            </w:r>
            <w:r w:rsidRPr="00054259">
              <w:rPr>
                <w:rFonts w:eastAsiaTheme="minorHAnsi"/>
                <w:sz w:val="22"/>
                <w:szCs w:val="22"/>
                <w:lang w:val="en-US" w:eastAsia="en-US"/>
              </w:rPr>
              <w:t>end</w:t>
            </w:r>
            <w:r w:rsidRPr="00054259">
              <w:rPr>
                <w:rFonts w:eastAsiaTheme="minorHAnsi"/>
                <w:sz w:val="22"/>
                <w:szCs w:val="22"/>
                <w:lang w:eastAsia="en-US"/>
              </w:rPr>
              <w:t xml:space="preserve"> </w:t>
            </w:r>
            <w:r w:rsidRPr="00054259">
              <w:rPr>
                <w:rFonts w:eastAsiaTheme="minorHAnsi"/>
                <w:sz w:val="22"/>
                <w:szCs w:val="22"/>
                <w:lang w:val="en-US" w:eastAsia="en-US"/>
              </w:rPr>
              <w:t>developer</w:t>
            </w:r>
            <w:r w:rsidRPr="00054259">
              <w:rPr>
                <w:rFonts w:eastAsiaTheme="minorHAnsi"/>
                <w:sz w:val="22"/>
                <w:szCs w:val="22"/>
                <w:lang w:eastAsia="en-US"/>
              </w:rPr>
              <w:t xml:space="preserve">, не менее  двух программистов имеющих квалификацию </w:t>
            </w:r>
            <w:r w:rsidRPr="00054259">
              <w:rPr>
                <w:rFonts w:eastAsiaTheme="minorHAnsi"/>
                <w:sz w:val="22"/>
                <w:szCs w:val="22"/>
                <w:lang w:val="en-US" w:eastAsia="en-US"/>
              </w:rPr>
              <w:t>Middle</w:t>
            </w:r>
            <w:r w:rsidRPr="00054259">
              <w:rPr>
                <w:rFonts w:eastAsiaTheme="minorHAnsi"/>
                <w:sz w:val="22"/>
                <w:szCs w:val="22"/>
                <w:lang w:eastAsia="en-US"/>
              </w:rPr>
              <w:t xml:space="preserve"> </w:t>
            </w:r>
            <w:r w:rsidRPr="00054259">
              <w:rPr>
                <w:rFonts w:eastAsiaTheme="minorHAnsi"/>
                <w:sz w:val="22"/>
                <w:szCs w:val="22"/>
                <w:lang w:val="en-US" w:eastAsia="en-US"/>
              </w:rPr>
              <w:t>back</w:t>
            </w:r>
            <w:r w:rsidRPr="00054259">
              <w:rPr>
                <w:rFonts w:eastAsiaTheme="minorHAnsi"/>
                <w:sz w:val="22"/>
                <w:szCs w:val="22"/>
                <w:lang w:eastAsia="en-US"/>
              </w:rPr>
              <w:t>-</w:t>
            </w:r>
            <w:r w:rsidRPr="00054259">
              <w:rPr>
                <w:rFonts w:eastAsiaTheme="minorHAnsi"/>
                <w:sz w:val="22"/>
                <w:szCs w:val="22"/>
                <w:lang w:val="en-US" w:eastAsia="en-US"/>
              </w:rPr>
              <w:t>end</w:t>
            </w:r>
            <w:r w:rsidRPr="00054259">
              <w:rPr>
                <w:rFonts w:eastAsiaTheme="minorHAnsi"/>
                <w:sz w:val="22"/>
                <w:szCs w:val="22"/>
                <w:lang w:eastAsia="en-US"/>
              </w:rPr>
              <w:t xml:space="preserve"> </w:t>
            </w:r>
            <w:r w:rsidRPr="00054259">
              <w:rPr>
                <w:rFonts w:eastAsiaTheme="minorHAnsi"/>
                <w:sz w:val="22"/>
                <w:szCs w:val="22"/>
                <w:lang w:val="en-US" w:eastAsia="en-US"/>
              </w:rPr>
              <w:t>developer</w:t>
            </w:r>
            <w:r w:rsidRPr="00054259">
              <w:rPr>
                <w:rFonts w:eastAsiaTheme="minorHAnsi"/>
                <w:sz w:val="22"/>
                <w:szCs w:val="22"/>
                <w:lang w:eastAsia="en-US"/>
              </w:rPr>
              <w:t xml:space="preserve">, не менее одного программиста имеющего квалификацию Middle </w:t>
            </w:r>
            <w:r w:rsidRPr="00054259">
              <w:rPr>
                <w:rFonts w:eastAsiaTheme="minorHAnsi"/>
                <w:sz w:val="22"/>
                <w:szCs w:val="22"/>
                <w:lang w:val="en-US" w:eastAsia="en-US"/>
              </w:rPr>
              <w:t>front</w:t>
            </w:r>
            <w:r w:rsidRPr="00054259">
              <w:rPr>
                <w:rFonts w:eastAsiaTheme="minorHAnsi"/>
                <w:sz w:val="22"/>
                <w:szCs w:val="22"/>
                <w:lang w:eastAsia="en-US"/>
              </w:rPr>
              <w:t>-</w:t>
            </w:r>
            <w:r w:rsidRPr="00054259">
              <w:rPr>
                <w:rFonts w:eastAsiaTheme="minorHAnsi"/>
                <w:sz w:val="22"/>
                <w:szCs w:val="22"/>
                <w:lang w:val="en-US" w:eastAsia="en-US"/>
              </w:rPr>
              <w:t>end</w:t>
            </w:r>
            <w:r w:rsidRPr="00054259">
              <w:rPr>
                <w:rFonts w:eastAsiaTheme="minorHAnsi"/>
                <w:sz w:val="22"/>
                <w:szCs w:val="22"/>
                <w:lang w:eastAsia="en-US"/>
              </w:rPr>
              <w:t xml:space="preserve"> </w:t>
            </w:r>
            <w:r w:rsidRPr="00054259">
              <w:rPr>
                <w:rFonts w:eastAsiaTheme="minorHAnsi"/>
                <w:sz w:val="22"/>
                <w:szCs w:val="22"/>
                <w:lang w:val="en-US" w:eastAsia="en-US"/>
              </w:rPr>
              <w:t>developer</w:t>
            </w:r>
            <w:r w:rsidRPr="00054259">
              <w:rPr>
                <w:rFonts w:eastAsiaTheme="minorHAnsi"/>
                <w:sz w:val="22"/>
                <w:szCs w:val="22"/>
                <w:lang w:eastAsia="en-US"/>
              </w:rPr>
              <w:t xml:space="preserve">. </w:t>
            </w:r>
          </w:p>
          <w:p w14:paraId="433A334E" w14:textId="77777777" w:rsidR="00054259" w:rsidRPr="00054259" w:rsidRDefault="00054259" w:rsidP="0079479A">
            <w:pPr>
              <w:rPr>
                <w:rFonts w:eastAsiaTheme="minorHAnsi"/>
                <w:sz w:val="22"/>
                <w:szCs w:val="22"/>
                <w:lang w:eastAsia="en-US"/>
              </w:rPr>
            </w:pPr>
            <w:r w:rsidRPr="00054259">
              <w:rPr>
                <w:rFonts w:eastAsiaTheme="minorHAnsi"/>
                <w:sz w:val="22"/>
                <w:szCs w:val="22"/>
                <w:lang w:eastAsia="en-US"/>
              </w:rPr>
              <w:t>1.1. Senior back-end developer должен иметь опыт работы в сфере разработки программного обеспечения не менее 7 лет, а также владеть технологиями или языками программирования:</w:t>
            </w:r>
          </w:p>
          <w:p w14:paraId="2ACF105A"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RubyOnRails.</w:t>
            </w:r>
          </w:p>
          <w:p w14:paraId="64B31E71"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AngularJS.</w:t>
            </w:r>
          </w:p>
          <w:p w14:paraId="11734740" w14:textId="46A67774" w:rsidR="00054259" w:rsidRPr="002F4BE9" w:rsidRDefault="00054259" w:rsidP="0079479A">
            <w:pPr>
              <w:numPr>
                <w:ilvl w:val="0"/>
                <w:numId w:val="56"/>
              </w:numPr>
              <w:ind w:left="357" w:hanging="357"/>
              <w:contextualSpacing/>
              <w:jc w:val="both"/>
              <w:rPr>
                <w:rFonts w:eastAsiaTheme="minorHAnsi"/>
                <w:sz w:val="22"/>
                <w:szCs w:val="22"/>
                <w:lang w:eastAsia="en-US"/>
              </w:rPr>
            </w:pPr>
            <w:r w:rsidRPr="002F4BE9">
              <w:rPr>
                <w:rFonts w:eastAsiaTheme="minorHAnsi"/>
                <w:sz w:val="22"/>
                <w:szCs w:val="22"/>
                <w:lang w:eastAsia="en-US"/>
              </w:rPr>
              <w:t xml:space="preserve">PostgreSQL. </w:t>
            </w:r>
          </w:p>
          <w:p w14:paraId="0E812E61" w14:textId="77777777" w:rsidR="00054259" w:rsidRPr="00054259" w:rsidRDefault="00054259" w:rsidP="0079479A">
            <w:pPr>
              <w:rPr>
                <w:rFonts w:eastAsiaTheme="minorHAnsi"/>
                <w:sz w:val="22"/>
                <w:szCs w:val="22"/>
                <w:lang w:eastAsia="en-US"/>
              </w:rPr>
            </w:pPr>
            <w:r w:rsidRPr="00054259">
              <w:rPr>
                <w:rFonts w:eastAsiaTheme="minorHAnsi"/>
                <w:sz w:val="22"/>
                <w:szCs w:val="22"/>
                <w:lang w:eastAsia="en-US"/>
              </w:rPr>
              <w:t>1.2. Middle back-end developer должен иметь опыт работы в сфере разработки программного обеспечения не менее 5 лет, а также владеть технологиями или языками программирования:</w:t>
            </w:r>
          </w:p>
          <w:p w14:paraId="0CDD07B3"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RubyOnRails.</w:t>
            </w:r>
          </w:p>
          <w:p w14:paraId="167D03F2"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AngularJS.</w:t>
            </w:r>
          </w:p>
          <w:p w14:paraId="550D0AF1"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PostgreSQL.</w:t>
            </w:r>
          </w:p>
          <w:p w14:paraId="20A9A66C" w14:textId="77777777" w:rsidR="00054259" w:rsidRPr="00054259" w:rsidRDefault="00054259" w:rsidP="0079479A">
            <w:pPr>
              <w:rPr>
                <w:rFonts w:eastAsiaTheme="minorHAnsi"/>
                <w:sz w:val="22"/>
                <w:szCs w:val="22"/>
                <w:lang w:eastAsia="en-US"/>
              </w:rPr>
            </w:pPr>
            <w:r w:rsidRPr="00054259">
              <w:rPr>
                <w:rFonts w:eastAsiaTheme="minorHAnsi"/>
                <w:sz w:val="22"/>
                <w:szCs w:val="22"/>
                <w:lang w:eastAsia="en-US"/>
              </w:rPr>
              <w:t xml:space="preserve">1.3. Middle </w:t>
            </w:r>
            <w:r w:rsidRPr="00054259">
              <w:rPr>
                <w:rFonts w:eastAsiaTheme="minorHAnsi"/>
                <w:sz w:val="22"/>
                <w:szCs w:val="22"/>
                <w:lang w:val="en-US" w:eastAsia="en-US"/>
              </w:rPr>
              <w:t>front</w:t>
            </w:r>
            <w:r w:rsidRPr="00054259">
              <w:rPr>
                <w:rFonts w:eastAsiaTheme="minorHAnsi"/>
                <w:sz w:val="22"/>
                <w:szCs w:val="22"/>
                <w:lang w:eastAsia="en-US"/>
              </w:rPr>
              <w:t>-</w:t>
            </w:r>
            <w:r w:rsidRPr="00054259">
              <w:rPr>
                <w:rFonts w:eastAsiaTheme="minorHAnsi"/>
                <w:sz w:val="22"/>
                <w:szCs w:val="22"/>
                <w:lang w:val="en-US" w:eastAsia="en-US"/>
              </w:rPr>
              <w:t>end</w:t>
            </w:r>
            <w:r w:rsidRPr="00054259">
              <w:rPr>
                <w:rFonts w:eastAsiaTheme="minorHAnsi"/>
                <w:sz w:val="22"/>
                <w:szCs w:val="22"/>
                <w:lang w:eastAsia="en-US"/>
              </w:rPr>
              <w:t xml:space="preserve"> </w:t>
            </w:r>
            <w:r w:rsidRPr="00054259">
              <w:rPr>
                <w:rFonts w:eastAsiaTheme="minorHAnsi"/>
                <w:sz w:val="22"/>
                <w:szCs w:val="22"/>
                <w:lang w:val="en-US" w:eastAsia="en-US"/>
              </w:rPr>
              <w:t>developer</w:t>
            </w:r>
            <w:r w:rsidRPr="00054259">
              <w:rPr>
                <w:rFonts w:eastAsiaTheme="minorHAnsi"/>
                <w:sz w:val="22"/>
                <w:szCs w:val="22"/>
                <w:lang w:eastAsia="en-US"/>
              </w:rPr>
              <w:t xml:space="preserve"> должен иметь опыт работы в сфере разработки программного </w:t>
            </w:r>
            <w:r w:rsidRPr="00054259">
              <w:rPr>
                <w:rFonts w:eastAsiaTheme="minorHAnsi"/>
                <w:sz w:val="22"/>
                <w:szCs w:val="22"/>
                <w:lang w:eastAsia="en-US"/>
              </w:rPr>
              <w:lastRenderedPageBreak/>
              <w:t>обеспечения не менее 5 лет, а также владеть технологиями или языками программирования:</w:t>
            </w:r>
          </w:p>
          <w:p w14:paraId="27623A4E"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AngularJS</w:t>
            </w:r>
          </w:p>
          <w:p w14:paraId="7E63773B" w14:textId="77777777" w:rsidR="00054259" w:rsidRPr="00054259" w:rsidRDefault="00054259" w:rsidP="0079479A">
            <w:pPr>
              <w:numPr>
                <w:ilvl w:val="0"/>
                <w:numId w:val="56"/>
              </w:numPr>
              <w:ind w:left="357" w:hanging="357"/>
              <w:contextualSpacing/>
              <w:jc w:val="both"/>
              <w:rPr>
                <w:rFonts w:eastAsiaTheme="minorHAnsi"/>
                <w:sz w:val="22"/>
                <w:szCs w:val="22"/>
                <w:lang w:eastAsia="en-US"/>
              </w:rPr>
            </w:pPr>
            <w:r w:rsidRPr="00054259">
              <w:rPr>
                <w:rFonts w:eastAsiaTheme="minorHAnsi"/>
                <w:sz w:val="22"/>
                <w:szCs w:val="22"/>
                <w:lang w:eastAsia="en-US"/>
              </w:rPr>
              <w:t>Иметь опыт работы с User Experience (UX) и разработки User Interface (UI).</w:t>
            </w:r>
          </w:p>
          <w:p w14:paraId="25507930" w14:textId="526D66C6" w:rsidR="00054259" w:rsidRPr="00054259" w:rsidRDefault="00FB095E" w:rsidP="0079479A">
            <w:pPr>
              <w:rPr>
                <w:rFonts w:eastAsiaTheme="minorHAnsi"/>
                <w:sz w:val="22"/>
                <w:szCs w:val="22"/>
                <w:lang w:eastAsia="en-US"/>
              </w:rPr>
            </w:pPr>
            <w:r>
              <w:rPr>
                <w:rFonts w:eastAsiaTheme="minorHAnsi"/>
                <w:sz w:val="22"/>
                <w:szCs w:val="22"/>
                <w:lang w:eastAsia="en-US"/>
              </w:rPr>
              <w:t xml:space="preserve">2. </w:t>
            </w:r>
            <w:r w:rsidR="00054259" w:rsidRPr="00054259">
              <w:rPr>
                <w:rFonts w:eastAsiaTheme="minorHAnsi"/>
                <w:sz w:val="22"/>
                <w:szCs w:val="22"/>
                <w:lang w:eastAsia="en-US"/>
              </w:rPr>
              <w:t>Не менее одного специалиста по тестированию c опытом работы в сфере тестирования программного обеспечения от 3 лет.</w:t>
            </w:r>
          </w:p>
          <w:p w14:paraId="1B45DC63" w14:textId="05B557DF" w:rsidR="00054259" w:rsidRPr="00054259" w:rsidRDefault="00FB095E" w:rsidP="0079479A">
            <w:pPr>
              <w:rPr>
                <w:rFonts w:eastAsiaTheme="minorHAnsi"/>
                <w:sz w:val="22"/>
                <w:szCs w:val="22"/>
                <w:lang w:eastAsia="en-US"/>
              </w:rPr>
            </w:pPr>
            <w:r>
              <w:rPr>
                <w:rFonts w:eastAsiaTheme="minorHAnsi"/>
                <w:sz w:val="22"/>
                <w:szCs w:val="22"/>
                <w:lang w:eastAsia="en-US"/>
              </w:rPr>
              <w:t xml:space="preserve">3. </w:t>
            </w:r>
            <w:r w:rsidR="00054259" w:rsidRPr="00054259">
              <w:rPr>
                <w:rFonts w:eastAsiaTheme="minorHAnsi"/>
                <w:sz w:val="22"/>
                <w:szCs w:val="22"/>
                <w:lang w:eastAsia="en-US"/>
              </w:rPr>
              <w:t xml:space="preserve">Не менее одного </w:t>
            </w:r>
            <w:r w:rsidR="00054259" w:rsidRPr="00054259">
              <w:rPr>
                <w:rFonts w:eastAsiaTheme="minorHAnsi"/>
                <w:sz w:val="22"/>
                <w:szCs w:val="22"/>
                <w:lang w:val="en-US" w:eastAsia="en-US"/>
              </w:rPr>
              <w:t>UX</w:t>
            </w:r>
            <w:r w:rsidR="00054259" w:rsidRPr="00054259">
              <w:rPr>
                <w:rFonts w:eastAsiaTheme="minorHAnsi"/>
                <w:sz w:val="22"/>
                <w:szCs w:val="22"/>
                <w:lang w:eastAsia="en-US"/>
              </w:rPr>
              <w:t xml:space="preserve"> специалиста с опытом работы в сфере проектирования интерфейсов программного обеспечения от 3 лет.</w:t>
            </w:r>
          </w:p>
          <w:p w14:paraId="62249369" w14:textId="77777777" w:rsidR="00054259" w:rsidRPr="00054259" w:rsidRDefault="00054259" w:rsidP="0079479A">
            <w:pPr>
              <w:tabs>
                <w:tab w:val="left" w:pos="708"/>
                <w:tab w:val="num" w:pos="1980"/>
              </w:tabs>
              <w:contextualSpacing/>
              <w:rPr>
                <w:sz w:val="22"/>
                <w:szCs w:val="22"/>
              </w:rPr>
            </w:pPr>
          </w:p>
          <w:p w14:paraId="717DA3DC" w14:textId="18F8BB23" w:rsidR="00054259" w:rsidRPr="00054259" w:rsidRDefault="00054259" w:rsidP="0079479A">
            <w:pPr>
              <w:tabs>
                <w:tab w:val="left" w:pos="708"/>
                <w:tab w:val="num" w:pos="1980"/>
              </w:tabs>
              <w:contextualSpacing/>
              <w:rPr>
                <w:rFonts w:eastAsiaTheme="minorHAnsi"/>
                <w:b/>
                <w:sz w:val="22"/>
                <w:szCs w:val="22"/>
                <w:lang w:eastAsia="en-US"/>
              </w:rPr>
            </w:pPr>
            <w:r w:rsidRPr="00054259">
              <w:rPr>
                <w:sz w:val="22"/>
                <w:szCs w:val="22"/>
              </w:rPr>
              <w:t>Максимальное количество баллов по данному подкритерию – 50.</w:t>
            </w:r>
          </w:p>
        </w:tc>
        <w:tc>
          <w:tcPr>
            <w:tcW w:w="2835" w:type="dxa"/>
          </w:tcPr>
          <w:p w14:paraId="7C041FE9" w14:textId="77777777" w:rsidR="00054259" w:rsidRPr="00054259" w:rsidRDefault="00054259" w:rsidP="0079479A">
            <w:pPr>
              <w:rPr>
                <w:rFonts w:eastAsia="Cambria"/>
                <w:color w:val="000000"/>
                <w:sz w:val="22"/>
                <w:szCs w:val="22"/>
                <w:u w:color="000000"/>
                <w:lang w:eastAsia="en-US"/>
              </w:rPr>
            </w:pPr>
            <w:r w:rsidRPr="00054259">
              <w:rPr>
                <w:rFonts w:eastAsiaTheme="minorHAnsi"/>
                <w:b/>
                <w:sz w:val="22"/>
                <w:szCs w:val="22"/>
                <w:lang w:eastAsia="en-US"/>
              </w:rPr>
              <w:lastRenderedPageBreak/>
              <w:t xml:space="preserve">С2.Подтверждающие документы: </w:t>
            </w:r>
            <w:r w:rsidRPr="00054259">
              <w:rPr>
                <w:rFonts w:eastAsiaTheme="minorHAnsi"/>
                <w:sz w:val="22"/>
                <w:szCs w:val="22"/>
                <w:lang w:eastAsia="en-US"/>
              </w:rPr>
              <w:t xml:space="preserve">  </w:t>
            </w:r>
          </w:p>
          <w:p w14:paraId="45492A8D" w14:textId="77777777" w:rsidR="00054259" w:rsidRPr="00054259" w:rsidRDefault="00054259" w:rsidP="0079479A">
            <w:pPr>
              <w:tabs>
                <w:tab w:val="left" w:pos="708"/>
                <w:tab w:val="num" w:pos="1980"/>
                <w:tab w:val="left" w:pos="6521"/>
              </w:tabs>
              <w:contextualSpacing/>
              <w:rPr>
                <w:b/>
                <w:color w:val="000000"/>
                <w:sz w:val="22"/>
                <w:szCs w:val="22"/>
              </w:rPr>
            </w:pPr>
            <w:r w:rsidRPr="00054259">
              <w:rPr>
                <w:sz w:val="24"/>
                <w:szCs w:val="28"/>
              </w:rPr>
              <w:t xml:space="preserve">Наличие специалистов подтверждается </w:t>
            </w:r>
            <w:r w:rsidRPr="00054259">
              <w:rPr>
                <w:sz w:val="24"/>
                <w:szCs w:val="28"/>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tc>
        <w:tc>
          <w:tcPr>
            <w:tcW w:w="1529" w:type="dxa"/>
            <w:vMerge/>
          </w:tcPr>
          <w:p w14:paraId="22F23545" w14:textId="77777777" w:rsidR="00054259" w:rsidRPr="00054259" w:rsidRDefault="00054259" w:rsidP="0079479A">
            <w:pPr>
              <w:tabs>
                <w:tab w:val="left" w:pos="708"/>
                <w:tab w:val="num" w:pos="1980"/>
              </w:tabs>
              <w:contextualSpacing/>
              <w:rPr>
                <w:sz w:val="22"/>
                <w:szCs w:val="22"/>
              </w:rPr>
            </w:pPr>
          </w:p>
        </w:tc>
      </w:tr>
      <w:tr w:rsidR="00054259" w:rsidRPr="00054259" w14:paraId="379F72D9" w14:textId="77777777" w:rsidTr="00054259">
        <w:trPr>
          <w:trHeight w:val="917"/>
        </w:trPr>
        <w:tc>
          <w:tcPr>
            <w:tcW w:w="1525" w:type="dxa"/>
            <w:vMerge/>
          </w:tcPr>
          <w:p w14:paraId="2F7049CF" w14:textId="77777777" w:rsidR="00054259" w:rsidRPr="00054259" w:rsidRDefault="00054259" w:rsidP="0079479A">
            <w:pPr>
              <w:tabs>
                <w:tab w:val="left" w:pos="708"/>
                <w:tab w:val="num" w:pos="1980"/>
              </w:tabs>
              <w:contextualSpacing/>
              <w:rPr>
                <w:b/>
                <w:color w:val="000000"/>
                <w:sz w:val="22"/>
                <w:szCs w:val="22"/>
              </w:rPr>
            </w:pPr>
          </w:p>
        </w:tc>
        <w:tc>
          <w:tcPr>
            <w:tcW w:w="4679" w:type="dxa"/>
          </w:tcPr>
          <w:p w14:paraId="01CC57D4" w14:textId="77777777" w:rsidR="00054259" w:rsidRPr="00054259" w:rsidRDefault="00054259" w:rsidP="0079479A">
            <w:pPr>
              <w:tabs>
                <w:tab w:val="left" w:pos="708"/>
                <w:tab w:val="num" w:pos="1980"/>
              </w:tabs>
              <w:contextualSpacing/>
              <w:rPr>
                <w:sz w:val="22"/>
                <w:szCs w:val="22"/>
                <w:u w:color="000000"/>
              </w:rPr>
            </w:pPr>
            <w:r w:rsidRPr="00054259">
              <w:rPr>
                <w:rFonts w:eastAsia="Cambria"/>
                <w:b/>
                <w:color w:val="000000"/>
                <w:sz w:val="22"/>
                <w:szCs w:val="22"/>
                <w:bdr w:val="none" w:sz="0" w:space="0" w:color="auto" w:frame="1"/>
                <w:lang w:eastAsia="en-US"/>
              </w:rPr>
              <w:t>С3. Требования к деловой репутации участника процедуры</w:t>
            </w:r>
          </w:p>
          <w:p w14:paraId="17521A63" w14:textId="77777777" w:rsidR="00054259" w:rsidRPr="00054259" w:rsidRDefault="00054259" w:rsidP="0079479A">
            <w:pPr>
              <w:tabs>
                <w:tab w:val="left" w:pos="708"/>
                <w:tab w:val="num" w:pos="1980"/>
              </w:tabs>
              <w:contextualSpacing/>
              <w:rPr>
                <w:sz w:val="22"/>
                <w:szCs w:val="22"/>
              </w:rPr>
            </w:pPr>
          </w:p>
          <w:p w14:paraId="43CB0E8D" w14:textId="77777777" w:rsidR="00054259" w:rsidRPr="00054259" w:rsidRDefault="00054259" w:rsidP="0079479A">
            <w:pPr>
              <w:tabs>
                <w:tab w:val="left" w:pos="708"/>
                <w:tab w:val="num" w:pos="1980"/>
              </w:tabs>
              <w:contextualSpacing/>
              <w:rPr>
                <w:sz w:val="22"/>
                <w:szCs w:val="22"/>
              </w:rPr>
            </w:pPr>
            <w:r w:rsidRPr="00054259">
              <w:rPr>
                <w:sz w:val="22"/>
                <w:szCs w:val="22"/>
              </w:rPr>
              <w:t>В процессе оценки члены комиссии анализируют деловую репутацию Участника закупки и выставляют от 0 до 10 баллов согласно шкале: </w:t>
            </w:r>
          </w:p>
          <w:p w14:paraId="597AA40A" w14:textId="4CED7EE7" w:rsidR="00054259" w:rsidRPr="00054259" w:rsidRDefault="00054259" w:rsidP="0079479A">
            <w:pPr>
              <w:tabs>
                <w:tab w:val="left" w:pos="708"/>
                <w:tab w:val="num" w:pos="1980"/>
              </w:tabs>
              <w:contextualSpacing/>
              <w:rPr>
                <w:sz w:val="22"/>
                <w:szCs w:val="22"/>
              </w:rPr>
            </w:pPr>
            <w:r w:rsidRPr="00054259">
              <w:rPr>
                <w:sz w:val="22"/>
                <w:szCs w:val="22"/>
              </w:rPr>
              <w:t>- 10 (Десять) баллов в случае не участия участника</w:t>
            </w:r>
            <w:r w:rsidR="00FB095E">
              <w:rPr>
                <w:sz w:val="22"/>
                <w:szCs w:val="22"/>
              </w:rPr>
              <w:t xml:space="preserve"> </w:t>
            </w:r>
            <w:r w:rsidRPr="00054259">
              <w:rPr>
                <w:sz w:val="22"/>
                <w:szCs w:val="22"/>
              </w:rPr>
              <w:t>в судебных разбирательствах в качестве ответчика, в арбитражных судах в связи с</w:t>
            </w:r>
            <w:r w:rsidR="00FB095E">
              <w:rPr>
                <w:sz w:val="22"/>
                <w:szCs w:val="22"/>
              </w:rPr>
              <w:t xml:space="preserve"> </w:t>
            </w:r>
            <w:r w:rsidRPr="00054259">
              <w:rPr>
                <w:sz w:val="22"/>
                <w:szCs w:val="22"/>
              </w:rPr>
              <w:t>контрактами (договорами), заключенными за последние 3 года или текущими контрактами</w:t>
            </w:r>
            <w:r w:rsidR="00FB095E">
              <w:rPr>
                <w:sz w:val="22"/>
                <w:szCs w:val="22"/>
              </w:rPr>
              <w:t xml:space="preserve"> </w:t>
            </w:r>
            <w:r w:rsidRPr="00054259">
              <w:rPr>
                <w:sz w:val="22"/>
                <w:szCs w:val="22"/>
              </w:rPr>
              <w:t>(договорами) по предмету закупки, а также в случае отсутствия претензий или рекламаций</w:t>
            </w:r>
            <w:r w:rsidR="00FB095E">
              <w:rPr>
                <w:sz w:val="22"/>
                <w:szCs w:val="22"/>
              </w:rPr>
              <w:t xml:space="preserve"> </w:t>
            </w:r>
            <w:r w:rsidRPr="00054259">
              <w:rPr>
                <w:sz w:val="22"/>
                <w:szCs w:val="22"/>
              </w:rPr>
              <w:t>(замечаний) со стороны заказчиков.</w:t>
            </w:r>
          </w:p>
          <w:p w14:paraId="48797404" w14:textId="1422BDB3" w:rsidR="00054259" w:rsidRPr="00054259" w:rsidRDefault="00054259" w:rsidP="0079479A">
            <w:pPr>
              <w:tabs>
                <w:tab w:val="left" w:pos="708"/>
                <w:tab w:val="num" w:pos="1980"/>
              </w:tabs>
              <w:contextualSpacing/>
              <w:rPr>
                <w:sz w:val="22"/>
                <w:szCs w:val="22"/>
              </w:rPr>
            </w:pPr>
            <w:r w:rsidRPr="00054259">
              <w:rPr>
                <w:sz w:val="22"/>
                <w:szCs w:val="22"/>
              </w:rPr>
              <w:t>- 5 (Пять) баллов в случае участия организации в</w:t>
            </w:r>
            <w:r w:rsidR="00FB095E">
              <w:rPr>
                <w:sz w:val="22"/>
                <w:szCs w:val="22"/>
              </w:rPr>
              <w:t xml:space="preserve"> </w:t>
            </w:r>
            <w:r w:rsidRPr="00054259">
              <w:rPr>
                <w:sz w:val="22"/>
                <w:szCs w:val="22"/>
              </w:rPr>
              <w:t>судебных разбирательствах в качестве ответчика, в арбитражных судах в связи с контрактами</w:t>
            </w:r>
            <w:r w:rsidR="00FB095E">
              <w:rPr>
                <w:sz w:val="22"/>
                <w:szCs w:val="22"/>
              </w:rPr>
              <w:t xml:space="preserve"> </w:t>
            </w:r>
            <w:r w:rsidRPr="00054259">
              <w:rPr>
                <w:sz w:val="22"/>
                <w:szCs w:val="22"/>
              </w:rPr>
              <w:t>(договорами), заключенными за последние 3 года или текущими контрактами (договорами) по</w:t>
            </w:r>
            <w:r w:rsidR="00FB095E">
              <w:rPr>
                <w:sz w:val="22"/>
                <w:szCs w:val="22"/>
              </w:rPr>
              <w:t xml:space="preserve"> </w:t>
            </w:r>
            <w:r w:rsidRPr="00054259">
              <w:rPr>
                <w:sz w:val="22"/>
                <w:szCs w:val="22"/>
              </w:rPr>
              <w:t>предмету конкурса, а также в случае наличия претензий или рекламаций (замечаний) со стороны заказчиков, при наличии 5 (пяти) и менее судебных дел, претензий или рекламаций со стороны</w:t>
            </w:r>
          </w:p>
          <w:p w14:paraId="76648DB3" w14:textId="77777777" w:rsidR="00054259" w:rsidRPr="00054259" w:rsidRDefault="00054259" w:rsidP="0079479A">
            <w:pPr>
              <w:tabs>
                <w:tab w:val="left" w:pos="708"/>
                <w:tab w:val="num" w:pos="1980"/>
              </w:tabs>
              <w:contextualSpacing/>
              <w:rPr>
                <w:sz w:val="22"/>
                <w:szCs w:val="22"/>
              </w:rPr>
            </w:pPr>
            <w:r w:rsidRPr="00054259">
              <w:rPr>
                <w:sz w:val="22"/>
                <w:szCs w:val="22"/>
              </w:rPr>
              <w:t>заказчиков.</w:t>
            </w:r>
          </w:p>
          <w:p w14:paraId="0A9CFA7A" w14:textId="77777777" w:rsidR="00054259" w:rsidRPr="00054259" w:rsidRDefault="00054259" w:rsidP="0079479A">
            <w:pPr>
              <w:tabs>
                <w:tab w:val="left" w:pos="708"/>
                <w:tab w:val="num" w:pos="1980"/>
              </w:tabs>
              <w:contextualSpacing/>
              <w:rPr>
                <w:sz w:val="22"/>
                <w:szCs w:val="22"/>
              </w:rPr>
            </w:pPr>
            <w:r w:rsidRPr="00054259">
              <w:rPr>
                <w:sz w:val="22"/>
                <w:szCs w:val="22"/>
              </w:rPr>
              <w:t>- 0 (Ноль) баллов в случае участия участника в</w:t>
            </w:r>
          </w:p>
          <w:p w14:paraId="576B5989" w14:textId="454B1041" w:rsidR="00054259" w:rsidRPr="00054259" w:rsidRDefault="00054259" w:rsidP="0079479A">
            <w:pPr>
              <w:tabs>
                <w:tab w:val="left" w:pos="708"/>
                <w:tab w:val="num" w:pos="1980"/>
              </w:tabs>
              <w:contextualSpacing/>
              <w:rPr>
                <w:sz w:val="22"/>
                <w:szCs w:val="22"/>
              </w:rPr>
            </w:pPr>
            <w:r w:rsidRPr="00054259">
              <w:rPr>
                <w:sz w:val="22"/>
                <w:szCs w:val="22"/>
              </w:rPr>
              <w:t>судебных разбирательствах в качестве ответчика, в арбитражных судах в связи с контрактами</w:t>
            </w:r>
            <w:r w:rsidR="00FB095E">
              <w:rPr>
                <w:sz w:val="22"/>
                <w:szCs w:val="22"/>
              </w:rPr>
              <w:t xml:space="preserve"> </w:t>
            </w:r>
            <w:r w:rsidRPr="00054259">
              <w:rPr>
                <w:sz w:val="22"/>
                <w:szCs w:val="22"/>
              </w:rPr>
              <w:t>(договорами), заключенными за последние 3 года или текущими контрактами (договорами) по</w:t>
            </w:r>
            <w:r w:rsidR="00FB095E">
              <w:rPr>
                <w:sz w:val="22"/>
                <w:szCs w:val="22"/>
              </w:rPr>
              <w:t xml:space="preserve"> </w:t>
            </w:r>
            <w:r w:rsidRPr="00054259">
              <w:rPr>
                <w:sz w:val="22"/>
                <w:szCs w:val="22"/>
              </w:rPr>
              <w:t>предмету конкурса, а также в случае наличия претензий или рекламаций (замечаний) со стороны</w:t>
            </w:r>
            <w:r w:rsidR="00FB095E">
              <w:rPr>
                <w:sz w:val="22"/>
                <w:szCs w:val="22"/>
              </w:rPr>
              <w:t xml:space="preserve"> </w:t>
            </w:r>
            <w:r w:rsidRPr="00054259">
              <w:rPr>
                <w:sz w:val="22"/>
                <w:szCs w:val="22"/>
              </w:rPr>
              <w:t>заказчиков при наличии свыше 5 (Пять) и более судебных дел, претензий или рекламаций со</w:t>
            </w:r>
            <w:r w:rsidR="00FB095E">
              <w:rPr>
                <w:sz w:val="22"/>
                <w:szCs w:val="22"/>
              </w:rPr>
              <w:t xml:space="preserve"> </w:t>
            </w:r>
            <w:r w:rsidRPr="00054259">
              <w:rPr>
                <w:sz w:val="22"/>
                <w:szCs w:val="22"/>
              </w:rPr>
              <w:t>стороны Заказчиков.</w:t>
            </w:r>
          </w:p>
          <w:p w14:paraId="0E70FA20" w14:textId="77777777" w:rsidR="00FB095E" w:rsidRDefault="00054259" w:rsidP="0079479A">
            <w:pPr>
              <w:rPr>
                <w:rFonts w:asciiTheme="minorHAnsi" w:eastAsiaTheme="minorHAnsi" w:hAnsiTheme="minorHAnsi" w:cstheme="minorBidi"/>
                <w:sz w:val="22"/>
                <w:szCs w:val="22"/>
                <w:lang w:eastAsia="en-US"/>
              </w:rPr>
            </w:pPr>
            <w:r w:rsidRPr="00054259">
              <w:rPr>
                <w:rFonts w:asciiTheme="minorHAnsi" w:eastAsiaTheme="minorHAnsi" w:hAnsiTheme="minorHAnsi" w:cstheme="minorBidi"/>
                <w:sz w:val="22"/>
                <w:szCs w:val="22"/>
                <w:lang w:eastAsia="en-US"/>
              </w:rPr>
              <w:t xml:space="preserve"> </w:t>
            </w:r>
          </w:p>
          <w:p w14:paraId="4C56CB37" w14:textId="1F384663" w:rsidR="00054259" w:rsidRPr="00054259" w:rsidRDefault="00054259" w:rsidP="0079479A">
            <w:pPr>
              <w:rPr>
                <w:rFonts w:eastAsiaTheme="minorHAnsi"/>
                <w:b/>
                <w:sz w:val="22"/>
                <w:szCs w:val="22"/>
                <w:lang w:eastAsia="en-US"/>
              </w:rPr>
            </w:pPr>
            <w:r w:rsidRPr="00054259">
              <w:rPr>
                <w:rFonts w:eastAsiaTheme="minorHAnsi"/>
                <w:sz w:val="22"/>
                <w:szCs w:val="22"/>
                <w:lang w:eastAsia="en-US"/>
              </w:rPr>
              <w:t>Максимальное количество баллов по данному подкритерию – 10.</w:t>
            </w:r>
          </w:p>
        </w:tc>
        <w:tc>
          <w:tcPr>
            <w:tcW w:w="2835" w:type="dxa"/>
          </w:tcPr>
          <w:p w14:paraId="38BECCC8" w14:textId="77777777" w:rsidR="00054259" w:rsidRPr="00054259" w:rsidRDefault="00054259" w:rsidP="0079479A">
            <w:pPr>
              <w:rPr>
                <w:rFonts w:eastAsia="Cambria"/>
                <w:color w:val="000000"/>
                <w:sz w:val="22"/>
                <w:szCs w:val="22"/>
                <w:u w:color="000000"/>
                <w:lang w:eastAsia="en-US"/>
              </w:rPr>
            </w:pPr>
            <w:r w:rsidRPr="00054259">
              <w:rPr>
                <w:rFonts w:eastAsiaTheme="minorHAnsi"/>
                <w:b/>
                <w:sz w:val="22"/>
                <w:szCs w:val="22"/>
                <w:lang w:eastAsia="en-US"/>
              </w:rPr>
              <w:t xml:space="preserve">С3.Подтверждающие документы: </w:t>
            </w:r>
            <w:r w:rsidRPr="00054259">
              <w:rPr>
                <w:rFonts w:eastAsiaTheme="minorHAnsi"/>
                <w:sz w:val="22"/>
                <w:szCs w:val="22"/>
                <w:lang w:eastAsia="en-US"/>
              </w:rPr>
              <w:t xml:space="preserve">  </w:t>
            </w:r>
          </w:p>
          <w:p w14:paraId="0AC2D94B" w14:textId="77777777" w:rsidR="00054259" w:rsidRPr="00054259" w:rsidRDefault="00054259" w:rsidP="0079479A">
            <w:pPr>
              <w:rPr>
                <w:sz w:val="22"/>
                <w:szCs w:val="22"/>
                <w:bdr w:val="none" w:sz="0" w:space="0" w:color="auto" w:frame="1"/>
              </w:rPr>
            </w:pPr>
            <w:r w:rsidRPr="00054259">
              <w:rPr>
                <w:sz w:val="22"/>
                <w:szCs w:val="22"/>
                <w:bdr w:val="none" w:sz="0" w:space="0" w:color="auto" w:frame="1"/>
              </w:rPr>
              <w:t>Подтверждающим документом является пояснительная записка участника закупки.</w:t>
            </w:r>
          </w:p>
          <w:p w14:paraId="7016D468" w14:textId="77777777" w:rsidR="00054259" w:rsidRPr="00054259" w:rsidRDefault="00054259" w:rsidP="0079479A">
            <w:pPr>
              <w:tabs>
                <w:tab w:val="left" w:pos="708"/>
                <w:tab w:val="num" w:pos="1980"/>
                <w:tab w:val="left" w:pos="6521"/>
              </w:tabs>
              <w:contextualSpacing/>
              <w:rPr>
                <w:b/>
                <w:color w:val="000000"/>
                <w:sz w:val="22"/>
                <w:szCs w:val="22"/>
              </w:rPr>
            </w:pPr>
          </w:p>
        </w:tc>
        <w:tc>
          <w:tcPr>
            <w:tcW w:w="1529" w:type="dxa"/>
            <w:vMerge/>
          </w:tcPr>
          <w:p w14:paraId="36DF8288" w14:textId="77777777" w:rsidR="00054259" w:rsidRPr="00054259" w:rsidRDefault="00054259" w:rsidP="0079479A">
            <w:pPr>
              <w:tabs>
                <w:tab w:val="left" w:pos="708"/>
                <w:tab w:val="num" w:pos="1980"/>
              </w:tabs>
              <w:contextualSpacing/>
              <w:rPr>
                <w:sz w:val="22"/>
                <w:szCs w:val="22"/>
              </w:rPr>
            </w:pPr>
          </w:p>
        </w:tc>
      </w:tr>
    </w:tbl>
    <w:p w14:paraId="0540C779" w14:textId="1A4BDD99" w:rsidR="00630A36" w:rsidRPr="00187ADB" w:rsidRDefault="00C21D53" w:rsidP="0079479A">
      <w:pPr>
        <w:jc w:val="right"/>
        <w:rPr>
          <w:b/>
          <w:sz w:val="24"/>
          <w:szCs w:val="24"/>
        </w:rPr>
      </w:pPr>
      <w:r w:rsidRPr="00187ADB">
        <w:rPr>
          <w:b/>
          <w:sz w:val="24"/>
          <w:szCs w:val="24"/>
        </w:rPr>
        <w:tab/>
      </w:r>
      <w:r w:rsidRPr="00187ADB">
        <w:rPr>
          <w:b/>
          <w:sz w:val="24"/>
          <w:szCs w:val="24"/>
        </w:rPr>
        <w:tab/>
      </w:r>
      <w:r w:rsidRPr="00187ADB">
        <w:rPr>
          <w:b/>
          <w:sz w:val="24"/>
          <w:szCs w:val="24"/>
        </w:rPr>
        <w:tab/>
      </w:r>
    </w:p>
    <w:p w14:paraId="5F7F2C8B" w14:textId="77777777" w:rsidR="00630A36" w:rsidRPr="00187ADB" w:rsidRDefault="00630A36" w:rsidP="0079479A">
      <w:pPr>
        <w:autoSpaceDE w:val="0"/>
        <w:autoSpaceDN w:val="0"/>
        <w:adjustRightInd w:val="0"/>
        <w:ind w:firstLine="540"/>
        <w:contextualSpacing/>
        <w:jc w:val="both"/>
        <w:rPr>
          <w:sz w:val="24"/>
          <w:szCs w:val="24"/>
        </w:rPr>
      </w:pPr>
    </w:p>
    <w:p w14:paraId="65AFCA11" w14:textId="77777777" w:rsidR="0079479A" w:rsidRDefault="0079479A" w:rsidP="0079479A">
      <w:pPr>
        <w:jc w:val="center"/>
        <w:rPr>
          <w:sz w:val="24"/>
          <w:szCs w:val="24"/>
          <w:u w:val="single"/>
        </w:rPr>
      </w:pPr>
      <w:bookmarkStart w:id="326" w:name="_Toc362246791"/>
    </w:p>
    <w:p w14:paraId="23E7D832" w14:textId="77777777" w:rsidR="0079479A" w:rsidRDefault="0079479A" w:rsidP="0079479A">
      <w:pPr>
        <w:jc w:val="center"/>
        <w:rPr>
          <w:sz w:val="24"/>
          <w:szCs w:val="24"/>
          <w:u w:val="single"/>
        </w:rPr>
      </w:pPr>
    </w:p>
    <w:p w14:paraId="2A5271EC" w14:textId="6817F6A8" w:rsidR="00220C18" w:rsidRPr="00315C1C" w:rsidRDefault="00220C18" w:rsidP="0079479A">
      <w:pPr>
        <w:jc w:val="center"/>
        <w:rPr>
          <w:sz w:val="24"/>
          <w:szCs w:val="24"/>
          <w:u w:val="single"/>
        </w:rPr>
      </w:pPr>
      <w:r w:rsidRPr="00315C1C">
        <w:rPr>
          <w:sz w:val="24"/>
          <w:szCs w:val="24"/>
          <w:u w:val="single"/>
        </w:rPr>
        <w:lastRenderedPageBreak/>
        <w:t xml:space="preserve">Оценка заявок по критерию </w:t>
      </w:r>
      <w:r w:rsidR="00054259" w:rsidRPr="00315C1C">
        <w:rPr>
          <w:sz w:val="24"/>
          <w:szCs w:val="24"/>
          <w:u w:val="single"/>
        </w:rPr>
        <w:t>«</w:t>
      </w:r>
      <w:r w:rsidRPr="00315C1C">
        <w:rPr>
          <w:sz w:val="24"/>
          <w:szCs w:val="24"/>
          <w:u w:val="single"/>
        </w:rPr>
        <w:t>качество работ, услуг</w:t>
      </w:r>
      <w:bookmarkEnd w:id="326"/>
    </w:p>
    <w:p w14:paraId="37E9216F" w14:textId="1461BB68" w:rsidR="00220C18" w:rsidRDefault="00220C18" w:rsidP="0079479A">
      <w:pPr>
        <w:jc w:val="center"/>
        <w:rPr>
          <w:sz w:val="24"/>
          <w:szCs w:val="24"/>
          <w:u w:val="single"/>
        </w:rPr>
      </w:pPr>
      <w:r w:rsidRPr="00315C1C">
        <w:rPr>
          <w:sz w:val="24"/>
          <w:szCs w:val="24"/>
          <w:u w:val="single"/>
        </w:rPr>
        <w:t>и (или) квалификация участника закупки</w:t>
      </w:r>
      <w:r w:rsidR="00054259" w:rsidRPr="00315C1C">
        <w:rPr>
          <w:sz w:val="24"/>
          <w:szCs w:val="24"/>
          <w:u w:val="single"/>
        </w:rPr>
        <w:t>»</w:t>
      </w:r>
    </w:p>
    <w:p w14:paraId="105DBDB9" w14:textId="77777777" w:rsidR="0079479A" w:rsidRPr="00315C1C" w:rsidRDefault="0079479A" w:rsidP="0079479A">
      <w:pPr>
        <w:jc w:val="center"/>
        <w:rPr>
          <w:sz w:val="24"/>
          <w:szCs w:val="24"/>
          <w:u w:val="single"/>
        </w:rPr>
      </w:pPr>
    </w:p>
    <w:p w14:paraId="7548EC91" w14:textId="307B793B"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Оценка заявок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может производиться в случае, если предметом закупки является выполнение работ, оказание услуг.</w:t>
      </w:r>
    </w:p>
    <w:p w14:paraId="09A87B61" w14:textId="77777777"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6A306108"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Для оценки заявок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616A1602"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Для определения рейтинга заявки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в документации о закупке устанавливаются:</w:t>
      </w:r>
    </w:p>
    <w:p w14:paraId="5EF38C0D" w14:textId="77777777" w:rsidR="00220C18" w:rsidRPr="00187ADB" w:rsidRDefault="00220C18" w:rsidP="0079479A">
      <w:pPr>
        <w:numPr>
          <w:ilvl w:val="0"/>
          <w:numId w:val="47"/>
        </w:numPr>
        <w:autoSpaceDE w:val="0"/>
        <w:autoSpaceDN w:val="0"/>
        <w:adjustRightInd w:val="0"/>
        <w:ind w:left="0" w:firstLine="426"/>
        <w:contextualSpacing/>
        <w:jc w:val="both"/>
        <w:rPr>
          <w:sz w:val="24"/>
          <w:szCs w:val="24"/>
        </w:rPr>
      </w:pPr>
      <w:r w:rsidRPr="00187ADB">
        <w:rPr>
          <w:sz w:val="24"/>
          <w:szCs w:val="24"/>
        </w:rPr>
        <w:t>предмет оценки и исчерпывающий перечень показателей по данному критерию;</w:t>
      </w:r>
    </w:p>
    <w:p w14:paraId="4050ADBB" w14:textId="77777777" w:rsidR="00220C18" w:rsidRPr="00187ADB" w:rsidRDefault="00220C18" w:rsidP="0079479A">
      <w:pPr>
        <w:numPr>
          <w:ilvl w:val="0"/>
          <w:numId w:val="47"/>
        </w:numPr>
        <w:autoSpaceDE w:val="0"/>
        <w:autoSpaceDN w:val="0"/>
        <w:adjustRightInd w:val="0"/>
        <w:ind w:left="0" w:firstLine="426"/>
        <w:contextualSpacing/>
        <w:jc w:val="both"/>
        <w:rPr>
          <w:sz w:val="24"/>
          <w:szCs w:val="24"/>
        </w:rPr>
      </w:pPr>
      <w:r w:rsidRPr="00187ADB">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187ADB" w:rsidRDefault="00220C18" w:rsidP="0079479A">
      <w:pPr>
        <w:numPr>
          <w:ilvl w:val="0"/>
          <w:numId w:val="47"/>
        </w:numPr>
        <w:autoSpaceDE w:val="0"/>
        <w:autoSpaceDN w:val="0"/>
        <w:adjustRightInd w:val="0"/>
        <w:ind w:left="0" w:firstLine="426"/>
        <w:contextualSpacing/>
        <w:jc w:val="both"/>
        <w:rPr>
          <w:sz w:val="24"/>
          <w:szCs w:val="24"/>
        </w:rPr>
      </w:pPr>
      <w:r w:rsidRPr="00187ADB">
        <w:rPr>
          <w:sz w:val="24"/>
          <w:szCs w:val="24"/>
        </w:rPr>
        <w:t>максимальное значение в баллах для указанного критерия, равное 100 баллам, - в случае неприменения показателей.</w:t>
      </w:r>
    </w:p>
    <w:p w14:paraId="2DB2A48E" w14:textId="59836E69"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Рейтинг, присуждаемый заявке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w:t>
      </w:r>
      <w:r w:rsidR="00054259">
        <w:rPr>
          <w:sz w:val="24"/>
          <w:szCs w:val="24"/>
        </w:rPr>
        <w:t>«</w:t>
      </w:r>
      <w:r w:rsidRPr="00187ADB">
        <w:rPr>
          <w:sz w:val="24"/>
          <w:szCs w:val="24"/>
        </w:rPr>
        <w:t>качество работ, услуг и (или) квалификация участника закупки</w:t>
      </w:r>
      <w:r w:rsidR="00054259">
        <w:rPr>
          <w:sz w:val="24"/>
          <w:szCs w:val="24"/>
        </w:rPr>
        <w:t>»</w:t>
      </w:r>
      <w:r w:rsidRPr="00187ADB">
        <w:rPr>
          <w:sz w:val="24"/>
          <w:szCs w:val="24"/>
        </w:rPr>
        <w:t>, определяется по формуле:</w:t>
      </w:r>
    </w:p>
    <w:p w14:paraId="395FA877" w14:textId="77777777" w:rsidR="00220C18" w:rsidRPr="00054259" w:rsidRDefault="00220C18" w:rsidP="0079479A">
      <w:pPr>
        <w:autoSpaceDE w:val="0"/>
        <w:autoSpaceDN w:val="0"/>
        <w:adjustRightInd w:val="0"/>
        <w:ind w:firstLine="567"/>
        <w:contextualSpacing/>
        <w:rPr>
          <w:b/>
          <w:sz w:val="24"/>
          <w:szCs w:val="24"/>
          <w:lang w:val="en-US"/>
        </w:rPr>
      </w:pPr>
      <w:r w:rsidRPr="00054259">
        <w:rPr>
          <w:b/>
          <w:sz w:val="24"/>
          <w:szCs w:val="24"/>
          <w:lang w:val="en-US"/>
        </w:rPr>
        <w:t>Rc</w:t>
      </w:r>
      <w:r w:rsidRPr="00054259">
        <w:rPr>
          <w:b/>
          <w:sz w:val="24"/>
          <w:szCs w:val="24"/>
          <w:vertAlign w:val="subscript"/>
          <w:lang w:val="en-US"/>
        </w:rPr>
        <w:t>i</w:t>
      </w:r>
      <w:r w:rsidRPr="00054259">
        <w:rPr>
          <w:b/>
          <w:sz w:val="24"/>
          <w:szCs w:val="24"/>
          <w:lang w:val="en-US"/>
        </w:rPr>
        <w:t xml:space="preserve">  = C</w:t>
      </w:r>
      <w:r w:rsidRPr="00054259">
        <w:rPr>
          <w:b/>
          <w:sz w:val="24"/>
          <w:szCs w:val="24"/>
          <w:vertAlign w:val="superscript"/>
          <w:lang w:val="en-US"/>
        </w:rPr>
        <w:t>i</w:t>
      </w:r>
      <w:r w:rsidRPr="00054259">
        <w:rPr>
          <w:b/>
          <w:sz w:val="24"/>
          <w:szCs w:val="24"/>
          <w:vertAlign w:val="subscript"/>
          <w:lang w:val="en-US"/>
        </w:rPr>
        <w:t>1</w:t>
      </w:r>
      <w:r w:rsidRPr="00054259">
        <w:rPr>
          <w:b/>
          <w:sz w:val="24"/>
          <w:szCs w:val="24"/>
          <w:lang w:val="en-US"/>
        </w:rPr>
        <w:t xml:space="preserve">  + C</w:t>
      </w:r>
      <w:r w:rsidRPr="00054259">
        <w:rPr>
          <w:b/>
          <w:sz w:val="24"/>
          <w:szCs w:val="24"/>
          <w:vertAlign w:val="superscript"/>
          <w:lang w:val="en-US"/>
        </w:rPr>
        <w:t>i</w:t>
      </w:r>
      <w:r w:rsidRPr="00054259">
        <w:rPr>
          <w:b/>
          <w:sz w:val="24"/>
          <w:szCs w:val="24"/>
          <w:vertAlign w:val="subscript"/>
          <w:lang w:val="en-US"/>
        </w:rPr>
        <w:t>2</w:t>
      </w:r>
      <w:r w:rsidRPr="00054259">
        <w:rPr>
          <w:b/>
          <w:sz w:val="24"/>
          <w:szCs w:val="24"/>
          <w:lang w:val="en-US"/>
        </w:rPr>
        <w:t xml:space="preserve">  + ... + C</w:t>
      </w:r>
      <w:r w:rsidRPr="00054259">
        <w:rPr>
          <w:b/>
          <w:sz w:val="24"/>
          <w:szCs w:val="24"/>
          <w:vertAlign w:val="superscript"/>
          <w:lang w:val="en-US"/>
        </w:rPr>
        <w:t>i</w:t>
      </w:r>
      <w:r w:rsidRPr="00054259">
        <w:rPr>
          <w:b/>
          <w:sz w:val="24"/>
          <w:szCs w:val="24"/>
          <w:vertAlign w:val="subscript"/>
          <w:lang w:val="en-US"/>
        </w:rPr>
        <w:t>k</w:t>
      </w:r>
      <w:r w:rsidRPr="00054259">
        <w:rPr>
          <w:b/>
          <w:sz w:val="24"/>
          <w:szCs w:val="24"/>
          <w:lang w:val="en-US"/>
        </w:rPr>
        <w:t xml:space="preserve"> ,</w:t>
      </w:r>
    </w:p>
    <w:p w14:paraId="25CE9EA5" w14:textId="77777777" w:rsidR="00220C18" w:rsidRPr="00187ADB" w:rsidRDefault="00220C18" w:rsidP="0079479A">
      <w:pPr>
        <w:autoSpaceDE w:val="0"/>
        <w:autoSpaceDN w:val="0"/>
        <w:adjustRightInd w:val="0"/>
        <w:ind w:firstLine="567"/>
        <w:contextualSpacing/>
        <w:rPr>
          <w:sz w:val="24"/>
          <w:szCs w:val="24"/>
          <w:lang w:val="en-US"/>
        </w:rPr>
      </w:pPr>
      <w:r w:rsidRPr="00187ADB">
        <w:rPr>
          <w:sz w:val="24"/>
          <w:szCs w:val="24"/>
          <w:lang w:val="en-US"/>
        </w:rPr>
        <w:t xml:space="preserve">    </w:t>
      </w:r>
      <w:r w:rsidRPr="00187ADB">
        <w:rPr>
          <w:sz w:val="24"/>
          <w:szCs w:val="24"/>
        </w:rPr>
        <w:t>где</w:t>
      </w:r>
      <w:r w:rsidRPr="00187ADB">
        <w:rPr>
          <w:sz w:val="24"/>
          <w:szCs w:val="24"/>
          <w:lang w:val="en-US"/>
        </w:rPr>
        <w:t>:</w:t>
      </w:r>
    </w:p>
    <w:p w14:paraId="02A8E960" w14:textId="77777777" w:rsidR="00220C18" w:rsidRPr="00187ADB" w:rsidRDefault="00220C18" w:rsidP="0079479A">
      <w:pPr>
        <w:autoSpaceDE w:val="0"/>
        <w:autoSpaceDN w:val="0"/>
        <w:adjustRightInd w:val="0"/>
        <w:ind w:firstLine="567"/>
        <w:contextualSpacing/>
        <w:jc w:val="both"/>
        <w:rPr>
          <w:sz w:val="24"/>
          <w:szCs w:val="24"/>
        </w:rPr>
      </w:pPr>
      <w:r w:rsidRPr="00187ADB">
        <w:rPr>
          <w:sz w:val="24"/>
          <w:szCs w:val="24"/>
          <w:lang w:val="en-US"/>
        </w:rPr>
        <w:t>Rc</w:t>
      </w:r>
      <w:r w:rsidRPr="00187ADB">
        <w:rPr>
          <w:sz w:val="24"/>
          <w:szCs w:val="24"/>
          <w:vertAlign w:val="subscript"/>
          <w:lang w:val="en-US"/>
        </w:rPr>
        <w:t>i</w:t>
      </w:r>
      <w:r w:rsidRPr="00187ADB">
        <w:rPr>
          <w:sz w:val="24"/>
          <w:szCs w:val="24"/>
        </w:rPr>
        <w:t xml:space="preserve">  - рейтинг, присуждаемый i-й заявке по указанному критерию;</w:t>
      </w:r>
    </w:p>
    <w:p w14:paraId="250DBBA7" w14:textId="77777777" w:rsidR="00220C18" w:rsidRPr="00187ADB" w:rsidRDefault="00220C18" w:rsidP="0079479A">
      <w:pPr>
        <w:autoSpaceDE w:val="0"/>
        <w:autoSpaceDN w:val="0"/>
        <w:adjustRightInd w:val="0"/>
        <w:ind w:firstLine="567"/>
        <w:contextualSpacing/>
        <w:jc w:val="both"/>
        <w:rPr>
          <w:sz w:val="24"/>
          <w:szCs w:val="24"/>
        </w:rPr>
      </w:pPr>
      <w:r w:rsidRPr="00187ADB">
        <w:rPr>
          <w:sz w:val="24"/>
          <w:szCs w:val="24"/>
          <w:lang w:val="en-US"/>
        </w:rPr>
        <w:t>C</w:t>
      </w:r>
      <w:r w:rsidRPr="00187ADB">
        <w:rPr>
          <w:sz w:val="24"/>
          <w:szCs w:val="24"/>
          <w:vertAlign w:val="superscript"/>
          <w:lang w:val="en-US"/>
        </w:rPr>
        <w:t>i</w:t>
      </w:r>
      <w:r w:rsidRPr="00187ADB">
        <w:rPr>
          <w:sz w:val="24"/>
          <w:szCs w:val="24"/>
          <w:vertAlign w:val="subscript"/>
          <w:lang w:val="en-US"/>
        </w:rPr>
        <w:t>k</w:t>
      </w:r>
      <w:r w:rsidRPr="00187ADB">
        <w:rPr>
          <w:sz w:val="24"/>
          <w:szCs w:val="24"/>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AE4BCDB" w14:textId="77777777"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45BD768C" w:rsidR="00220C18" w:rsidRPr="00187ADB" w:rsidRDefault="00220C18" w:rsidP="0079479A">
      <w:pPr>
        <w:autoSpaceDE w:val="0"/>
        <w:autoSpaceDN w:val="0"/>
        <w:adjustRightInd w:val="0"/>
        <w:ind w:firstLine="540"/>
        <w:contextualSpacing/>
        <w:jc w:val="both"/>
        <w:rPr>
          <w:sz w:val="24"/>
          <w:szCs w:val="24"/>
        </w:rPr>
      </w:pPr>
      <w:r w:rsidRPr="00315C1C">
        <w:rPr>
          <w:sz w:val="24"/>
          <w:szCs w:val="24"/>
        </w:rPr>
        <w:t xml:space="preserve">Для получения итогового рейтинга по заявке в соответствии с </w:t>
      </w:r>
      <w:hyperlink w:anchor="Par108" w:history="1">
        <w:r w:rsidRPr="00315C1C">
          <w:rPr>
            <w:sz w:val="24"/>
            <w:szCs w:val="24"/>
          </w:rPr>
          <w:t xml:space="preserve">пунктом </w:t>
        </w:r>
      </w:hyperlink>
      <w:r w:rsidRPr="00315C1C">
        <w:rPr>
          <w:sz w:val="24"/>
          <w:szCs w:val="24"/>
        </w:rPr>
        <w:t xml:space="preserve">6 настоящего Порядка </w:t>
      </w:r>
      <w:r w:rsidRPr="00187ADB">
        <w:rPr>
          <w:sz w:val="24"/>
          <w:szCs w:val="24"/>
        </w:rPr>
        <w:t xml:space="preserve">рейтинг, присуждаемый этой заявке по критерию </w:t>
      </w:r>
      <w:r w:rsidR="00382FEC">
        <w:rPr>
          <w:sz w:val="24"/>
          <w:szCs w:val="24"/>
        </w:rPr>
        <w:t>«</w:t>
      </w:r>
      <w:r w:rsidRPr="00187ADB">
        <w:rPr>
          <w:sz w:val="24"/>
          <w:szCs w:val="24"/>
        </w:rPr>
        <w:t>качество работ, услуг и (или) квалификация участника закупки</w:t>
      </w:r>
      <w:r w:rsidR="00382FEC">
        <w:rPr>
          <w:sz w:val="24"/>
          <w:szCs w:val="24"/>
        </w:rPr>
        <w:t>»</w:t>
      </w:r>
      <w:r w:rsidRPr="00187ADB">
        <w:rPr>
          <w:sz w:val="24"/>
          <w:szCs w:val="24"/>
        </w:rPr>
        <w:t>, умножается на соответствующую указанному критерию значимость.</w:t>
      </w:r>
    </w:p>
    <w:p w14:paraId="7DA1ED76" w14:textId="77358A84" w:rsidR="00220C18" w:rsidRPr="00187ADB" w:rsidRDefault="00220C18" w:rsidP="0079479A">
      <w:pPr>
        <w:autoSpaceDE w:val="0"/>
        <w:autoSpaceDN w:val="0"/>
        <w:adjustRightInd w:val="0"/>
        <w:ind w:firstLine="540"/>
        <w:contextualSpacing/>
        <w:jc w:val="both"/>
        <w:rPr>
          <w:sz w:val="24"/>
          <w:szCs w:val="24"/>
        </w:rPr>
      </w:pPr>
      <w:r w:rsidRPr="00187ADB">
        <w:rPr>
          <w:sz w:val="24"/>
          <w:szCs w:val="24"/>
        </w:rPr>
        <w:t xml:space="preserve">При оценке заявок по критерию </w:t>
      </w:r>
      <w:r w:rsidR="00382FEC">
        <w:rPr>
          <w:sz w:val="24"/>
          <w:szCs w:val="24"/>
        </w:rPr>
        <w:t>«</w:t>
      </w:r>
      <w:r w:rsidRPr="00187ADB">
        <w:rPr>
          <w:sz w:val="24"/>
          <w:szCs w:val="24"/>
        </w:rPr>
        <w:t>качество работ, услуг и (или) квалификация участника закупки</w:t>
      </w:r>
      <w:r w:rsidR="00382FEC">
        <w:rPr>
          <w:sz w:val="24"/>
          <w:szCs w:val="24"/>
        </w:rPr>
        <w:t>»</w:t>
      </w:r>
      <w:r w:rsidRPr="00187ADB">
        <w:rPr>
          <w:sz w:val="24"/>
          <w:szCs w:val="24"/>
        </w:rPr>
        <w:t xml:space="preserve">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187ADB" w:rsidRDefault="009D1379" w:rsidP="0079479A">
      <w:pPr>
        <w:autoSpaceDE w:val="0"/>
        <w:autoSpaceDN w:val="0"/>
        <w:adjustRightInd w:val="0"/>
        <w:ind w:firstLine="540"/>
        <w:contextualSpacing/>
        <w:jc w:val="both"/>
        <w:rPr>
          <w:sz w:val="24"/>
          <w:szCs w:val="24"/>
        </w:rPr>
      </w:pPr>
      <w:r w:rsidRPr="00187ADB">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7D1BD72" w14:textId="2649F644" w:rsidR="00F23A29" w:rsidRDefault="009D1379" w:rsidP="0079479A">
      <w:pPr>
        <w:autoSpaceDE w:val="0"/>
        <w:autoSpaceDN w:val="0"/>
        <w:adjustRightInd w:val="0"/>
        <w:ind w:firstLine="540"/>
        <w:contextualSpacing/>
        <w:jc w:val="both"/>
        <w:rPr>
          <w:sz w:val="24"/>
          <w:szCs w:val="24"/>
        </w:rPr>
      </w:pPr>
      <w:r w:rsidRPr="00187ADB">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55EA6A29" w14:textId="77777777" w:rsidR="00CB1787" w:rsidRDefault="00CB1787" w:rsidP="001448BF">
      <w:pPr>
        <w:autoSpaceDE w:val="0"/>
        <w:autoSpaceDN w:val="0"/>
        <w:adjustRightInd w:val="0"/>
        <w:spacing w:line="276" w:lineRule="auto"/>
        <w:ind w:firstLine="540"/>
        <w:contextualSpacing/>
        <w:jc w:val="both"/>
        <w:rPr>
          <w:sz w:val="24"/>
          <w:szCs w:val="24"/>
        </w:rPr>
      </w:pPr>
    </w:p>
    <w:p w14:paraId="1CF78A54" w14:textId="77777777" w:rsidR="00CB1787" w:rsidRPr="00187ADB" w:rsidRDefault="00CB1787" w:rsidP="00CB1787">
      <w:pPr>
        <w:pBdr>
          <w:bottom w:val="single" w:sz="4" w:space="1" w:color="auto"/>
        </w:pBdr>
        <w:autoSpaceDE w:val="0"/>
        <w:autoSpaceDN w:val="0"/>
        <w:adjustRightInd w:val="0"/>
        <w:spacing w:line="276" w:lineRule="auto"/>
        <w:ind w:firstLine="540"/>
        <w:contextualSpacing/>
        <w:jc w:val="both"/>
        <w:rPr>
          <w:sz w:val="24"/>
          <w:szCs w:val="24"/>
        </w:rPr>
      </w:pPr>
    </w:p>
    <w:p w14:paraId="445DA6DD" w14:textId="77777777" w:rsidR="00F23A29" w:rsidRPr="00187ADB" w:rsidRDefault="00F23A29" w:rsidP="00F42165">
      <w:pPr>
        <w:pStyle w:val="10"/>
        <w:pageBreakBefore/>
        <w:numPr>
          <w:ilvl w:val="0"/>
          <w:numId w:val="32"/>
        </w:numPr>
        <w:spacing w:before="0" w:after="0" w:line="276" w:lineRule="auto"/>
        <w:ind w:left="0" w:firstLine="0"/>
        <w:rPr>
          <w:rStyle w:val="12"/>
          <w:rFonts w:ascii="Times New Roman" w:hAnsi="Times New Roman" w:cs="Times New Roman"/>
          <w:b/>
          <w:bCs w:val="0"/>
          <w:sz w:val="24"/>
          <w:szCs w:val="24"/>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187ADB">
        <w:rPr>
          <w:rStyle w:val="12"/>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187ADB" w:rsidRDefault="00F23A29" w:rsidP="00F42165">
      <w:pPr>
        <w:spacing w:line="276" w:lineRule="auto"/>
        <w:rPr>
          <w:sz w:val="24"/>
          <w:szCs w:val="24"/>
        </w:rPr>
      </w:pPr>
    </w:p>
    <w:p w14:paraId="46B581B8" w14:textId="77777777" w:rsidR="00F42165" w:rsidRDefault="00F42165" w:rsidP="00F42165">
      <w:pPr>
        <w:pStyle w:val="10"/>
        <w:numPr>
          <w:ilvl w:val="0"/>
          <w:numId w:val="0"/>
        </w:numPr>
        <w:spacing w:before="0" w:after="0" w:line="276" w:lineRule="auto"/>
        <w:rPr>
          <w:sz w:val="24"/>
          <w:szCs w:val="24"/>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p>
    <w:p w14:paraId="79E07D54" w14:textId="36A052B9" w:rsidR="00F23A29" w:rsidRPr="00187ADB" w:rsidRDefault="00773C29" w:rsidP="00F42165">
      <w:pPr>
        <w:pStyle w:val="10"/>
        <w:numPr>
          <w:ilvl w:val="0"/>
          <w:numId w:val="0"/>
        </w:numPr>
        <w:spacing w:before="0" w:after="0" w:line="276" w:lineRule="auto"/>
        <w:rPr>
          <w:sz w:val="24"/>
          <w:szCs w:val="24"/>
          <w:lang w:val="ru-RU"/>
        </w:rPr>
      </w:pPr>
      <w:r w:rsidRPr="00187ADB">
        <w:rPr>
          <w:sz w:val="24"/>
          <w:szCs w:val="24"/>
          <w:lang w:val="ru-RU"/>
        </w:rPr>
        <w:t xml:space="preserve">ФОРМА 1. </w:t>
      </w:r>
      <w:r w:rsidR="00F23A29" w:rsidRPr="00187ADB">
        <w:rPr>
          <w:sz w:val="24"/>
          <w:szCs w:val="24"/>
          <w:lang w:val="ru-RU"/>
        </w:rPr>
        <w:t>ОПИСЬ ДОКУМЕНТОВ</w:t>
      </w:r>
      <w:bookmarkEnd w:id="339"/>
      <w:bookmarkEnd w:id="340"/>
      <w:bookmarkEnd w:id="341"/>
      <w:bookmarkEnd w:id="342"/>
      <w:bookmarkEnd w:id="343"/>
      <w:bookmarkEnd w:id="344"/>
      <w:bookmarkEnd w:id="345"/>
      <w:bookmarkEnd w:id="346"/>
      <w:bookmarkEnd w:id="347"/>
    </w:p>
    <w:p w14:paraId="3995E66C" w14:textId="77777777" w:rsidR="00F42165" w:rsidRDefault="00F42165" w:rsidP="00F42165">
      <w:pPr>
        <w:spacing w:line="276" w:lineRule="auto"/>
        <w:jc w:val="center"/>
        <w:rPr>
          <w:b/>
          <w:sz w:val="24"/>
          <w:szCs w:val="24"/>
        </w:rPr>
      </w:pPr>
      <w:bookmarkStart w:id="348" w:name="_Toc119343910"/>
      <w:bookmarkStart w:id="349" w:name="_Toc366837810"/>
      <w:bookmarkStart w:id="350" w:name="_Toc366896202"/>
    </w:p>
    <w:p w14:paraId="19663968" w14:textId="77777777" w:rsidR="00773C29" w:rsidRPr="00187ADB" w:rsidRDefault="00F23A29" w:rsidP="00F42165">
      <w:pPr>
        <w:spacing w:line="276" w:lineRule="auto"/>
        <w:jc w:val="center"/>
        <w:rPr>
          <w:b/>
          <w:sz w:val="24"/>
          <w:szCs w:val="24"/>
        </w:rPr>
      </w:pPr>
      <w:r w:rsidRPr="00187ADB">
        <w:rPr>
          <w:b/>
          <w:sz w:val="24"/>
          <w:szCs w:val="24"/>
        </w:rPr>
        <w:t>ОПИСЬ ДОКУМЕНТОВ,</w:t>
      </w:r>
      <w:bookmarkEnd w:id="348"/>
      <w:r w:rsidRPr="00187ADB">
        <w:rPr>
          <w:b/>
          <w:sz w:val="24"/>
          <w:szCs w:val="24"/>
        </w:rPr>
        <w:t xml:space="preserve"> </w:t>
      </w:r>
    </w:p>
    <w:p w14:paraId="189A9B90" w14:textId="0E51BF21" w:rsidR="00CE0C19" w:rsidRPr="00187ADB" w:rsidRDefault="00F23A29" w:rsidP="00F42165">
      <w:pPr>
        <w:pStyle w:val="ab"/>
        <w:spacing w:line="276" w:lineRule="auto"/>
        <w:ind w:left="0"/>
        <w:jc w:val="center"/>
        <w:rPr>
          <w:rStyle w:val="Hyperlink1"/>
          <w:b/>
          <w:sz w:val="24"/>
          <w:szCs w:val="24"/>
        </w:rPr>
      </w:pPr>
      <w:r w:rsidRPr="00187ADB">
        <w:rPr>
          <w:b/>
          <w:sz w:val="24"/>
          <w:szCs w:val="24"/>
        </w:rPr>
        <w:t xml:space="preserve">представляемых для участия в закупке </w:t>
      </w:r>
      <w:bookmarkStart w:id="351" w:name="_Toc366837811"/>
      <w:bookmarkStart w:id="352" w:name="_Toc366896203"/>
      <w:bookmarkEnd w:id="349"/>
      <w:bookmarkEnd w:id="350"/>
      <w:r w:rsidR="0072394D" w:rsidRPr="00187ADB">
        <w:rPr>
          <w:b/>
          <w:sz w:val="24"/>
          <w:szCs w:val="24"/>
        </w:rPr>
        <w:t xml:space="preserve">на </w:t>
      </w:r>
      <w:r w:rsidR="0072394D" w:rsidRPr="00187ADB">
        <w:rPr>
          <w:b/>
          <w:color w:val="222222"/>
          <w:sz w:val="24"/>
          <w:szCs w:val="24"/>
          <w:shd w:val="clear" w:color="auto" w:fill="FFFFFF"/>
        </w:rPr>
        <w:t xml:space="preserve">право заключения договора </w:t>
      </w:r>
      <w:r w:rsidR="0043493D" w:rsidRPr="00187ADB">
        <w:rPr>
          <w:b/>
          <w:sz w:val="24"/>
          <w:szCs w:val="24"/>
        </w:rPr>
        <w:t xml:space="preserve">на оказание услуг по технической поддержке и развитию интернет-сайта </w:t>
      </w:r>
      <w:hyperlink r:id="rId16" w:history="1">
        <w:r w:rsidR="00F42165" w:rsidRPr="00345D70">
          <w:rPr>
            <w:rStyle w:val="affa"/>
            <w:b/>
            <w:sz w:val="24"/>
            <w:szCs w:val="24"/>
          </w:rPr>
          <w:t>http://edu.iidf.ru</w:t>
        </w:r>
      </w:hyperlink>
      <w:r w:rsidR="00F42165">
        <w:rPr>
          <w:b/>
          <w:sz w:val="24"/>
          <w:szCs w:val="24"/>
        </w:rPr>
        <w:t xml:space="preserve"> </w:t>
      </w:r>
    </w:p>
    <w:p w14:paraId="14292A8C" w14:textId="454020E9" w:rsidR="00F23A29" w:rsidRPr="00187ADB" w:rsidRDefault="00F23A29" w:rsidP="00F42165">
      <w:pPr>
        <w:pStyle w:val="ab"/>
        <w:spacing w:line="276" w:lineRule="auto"/>
        <w:ind w:left="0"/>
        <w:jc w:val="center"/>
        <w:rPr>
          <w:b/>
          <w:sz w:val="24"/>
          <w:szCs w:val="24"/>
        </w:rPr>
      </w:pPr>
      <w:r w:rsidRPr="00187ADB">
        <w:rPr>
          <w:b/>
          <w:sz w:val="24"/>
          <w:szCs w:val="24"/>
        </w:rPr>
        <w:t xml:space="preserve">реестровый номер закупки </w:t>
      </w:r>
      <w:bookmarkEnd w:id="351"/>
      <w:bookmarkEnd w:id="352"/>
      <w:r w:rsidR="008F2E88" w:rsidRPr="00187ADB">
        <w:rPr>
          <w:b/>
          <w:sz w:val="24"/>
          <w:szCs w:val="24"/>
        </w:rPr>
        <w:t>К</w:t>
      </w:r>
      <w:r w:rsidR="00F42165">
        <w:rPr>
          <w:b/>
          <w:sz w:val="24"/>
          <w:szCs w:val="24"/>
        </w:rPr>
        <w:t xml:space="preserve"> 1</w:t>
      </w:r>
      <w:r w:rsidR="00871940" w:rsidRPr="00187ADB">
        <w:rPr>
          <w:b/>
          <w:sz w:val="24"/>
          <w:szCs w:val="24"/>
        </w:rPr>
        <w:t>/9-1</w:t>
      </w:r>
      <w:r w:rsidR="00F42165">
        <w:rPr>
          <w:b/>
          <w:sz w:val="24"/>
          <w:szCs w:val="24"/>
        </w:rPr>
        <w:t>8</w:t>
      </w:r>
    </w:p>
    <w:p w14:paraId="0A52046B" w14:textId="77777777" w:rsidR="00F23A29" w:rsidRPr="00187ADB" w:rsidRDefault="00F23A29" w:rsidP="001448BF">
      <w:pPr>
        <w:spacing w:line="276" w:lineRule="auto"/>
        <w:jc w:val="both"/>
        <w:rPr>
          <w:b/>
          <w:sz w:val="24"/>
          <w:szCs w:val="24"/>
        </w:rPr>
      </w:pPr>
    </w:p>
    <w:p w14:paraId="07804242" w14:textId="3FF0BEE6" w:rsidR="00F23A29" w:rsidRPr="00187ADB" w:rsidRDefault="00F23A29" w:rsidP="001448BF">
      <w:pPr>
        <w:spacing w:line="276" w:lineRule="auto"/>
        <w:ind w:firstLine="567"/>
        <w:jc w:val="both"/>
        <w:rPr>
          <w:sz w:val="24"/>
          <w:szCs w:val="24"/>
        </w:rPr>
      </w:pPr>
      <w:r w:rsidRPr="00187ADB">
        <w:rPr>
          <w:sz w:val="24"/>
          <w:szCs w:val="24"/>
        </w:rPr>
        <w:t>Настоящим ________________________________ подтверждает,</w:t>
      </w:r>
      <w:r w:rsidR="00F42165">
        <w:rPr>
          <w:sz w:val="24"/>
          <w:szCs w:val="24"/>
        </w:rPr>
        <w:t xml:space="preserve">  что для участия в закупке </w:t>
      </w:r>
    </w:p>
    <w:p w14:paraId="5E7A9918" w14:textId="785BDB1E" w:rsidR="00F23A29" w:rsidRPr="00187ADB" w:rsidRDefault="00F42165" w:rsidP="001448BF">
      <w:pPr>
        <w:spacing w:line="276" w:lineRule="auto"/>
        <w:ind w:firstLine="567"/>
        <w:jc w:val="both"/>
        <w:rPr>
          <w:sz w:val="24"/>
          <w:szCs w:val="24"/>
          <w:vertAlign w:val="superscript"/>
        </w:rPr>
      </w:pPr>
      <w:r>
        <w:rPr>
          <w:sz w:val="24"/>
          <w:szCs w:val="24"/>
          <w:vertAlign w:val="superscript"/>
        </w:rPr>
        <w:t xml:space="preserve">                                         </w:t>
      </w:r>
      <w:r w:rsidR="00F23A29" w:rsidRPr="00187ADB">
        <w:rPr>
          <w:sz w:val="24"/>
          <w:szCs w:val="24"/>
          <w:vertAlign w:val="superscript"/>
        </w:rPr>
        <w:t>(наименование участника закупки)</w:t>
      </w:r>
    </w:p>
    <w:p w14:paraId="3B0D95CD" w14:textId="348C24A1" w:rsidR="00F23A29" w:rsidRPr="00187ADB" w:rsidRDefault="00F23A29" w:rsidP="00F42165">
      <w:pPr>
        <w:pStyle w:val="affff6"/>
        <w:tabs>
          <w:tab w:val="clear" w:pos="1980"/>
          <w:tab w:val="left" w:pos="284"/>
        </w:tabs>
        <w:spacing w:line="276" w:lineRule="auto"/>
        <w:ind w:left="0" w:firstLine="0"/>
        <w:rPr>
          <w:szCs w:val="24"/>
        </w:rPr>
      </w:pPr>
      <w:r w:rsidRPr="00187ADB">
        <w:rPr>
          <w:szCs w:val="24"/>
        </w:rPr>
        <w:t>представлены следующие документы:</w:t>
      </w:r>
    </w:p>
    <w:tbl>
      <w:tblPr>
        <w:tblpPr w:leftFromText="180" w:rightFromText="180" w:vertAnchor="text" w:tblpX="-176" w:tblpY="1"/>
        <w:tblOverlap w:val="never"/>
        <w:tblW w:w="1045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21"/>
        <w:gridCol w:w="1560"/>
        <w:gridCol w:w="1558"/>
      </w:tblGrid>
      <w:tr w:rsidR="00D46EAC" w:rsidRPr="00187ADB" w14:paraId="231FCE15" w14:textId="77777777" w:rsidTr="002F4BE9">
        <w:trPr>
          <w:tblHeader/>
        </w:trPr>
        <w:tc>
          <w:tcPr>
            <w:tcW w:w="817"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187ADB" w:rsidRDefault="001A6B73" w:rsidP="00F42165">
            <w:pPr>
              <w:jc w:val="center"/>
              <w:rPr>
                <w:b/>
                <w:bCs/>
                <w:sz w:val="24"/>
                <w:szCs w:val="24"/>
              </w:rPr>
            </w:pPr>
            <w:r w:rsidRPr="00187ADB">
              <w:rPr>
                <w:b/>
                <w:bCs/>
                <w:sz w:val="24"/>
                <w:szCs w:val="24"/>
              </w:rPr>
              <w:t>№</w:t>
            </w:r>
            <w:r w:rsidR="00F23A29" w:rsidRPr="00187ADB">
              <w:rPr>
                <w:b/>
                <w:bCs/>
                <w:sz w:val="24"/>
                <w:szCs w:val="24"/>
              </w:rPr>
              <w:t xml:space="preserve"> п\п</w:t>
            </w:r>
          </w:p>
        </w:tc>
        <w:tc>
          <w:tcPr>
            <w:tcW w:w="652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187ADB" w:rsidRDefault="00F23A29" w:rsidP="00F42165">
            <w:pPr>
              <w:jc w:val="center"/>
              <w:rPr>
                <w:b/>
                <w:bCs/>
                <w:sz w:val="24"/>
                <w:szCs w:val="24"/>
              </w:rPr>
            </w:pPr>
            <w:r w:rsidRPr="00187ADB">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187ADB" w:rsidRDefault="00F23A29" w:rsidP="00F42165">
            <w:pPr>
              <w:rPr>
                <w:b/>
                <w:bCs/>
                <w:sz w:val="24"/>
                <w:szCs w:val="24"/>
              </w:rPr>
            </w:pPr>
            <w:r w:rsidRPr="00187ADB">
              <w:rPr>
                <w:b/>
                <w:bCs/>
                <w:sz w:val="24"/>
                <w:szCs w:val="24"/>
              </w:rPr>
              <w:t>Листы с __ по __</w:t>
            </w:r>
          </w:p>
        </w:tc>
        <w:tc>
          <w:tcPr>
            <w:tcW w:w="155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187ADB" w:rsidRDefault="00F23A29" w:rsidP="00F42165">
            <w:pPr>
              <w:rPr>
                <w:b/>
                <w:bCs/>
                <w:sz w:val="24"/>
                <w:szCs w:val="24"/>
              </w:rPr>
            </w:pPr>
            <w:r w:rsidRPr="00187ADB">
              <w:rPr>
                <w:b/>
                <w:bCs/>
                <w:sz w:val="24"/>
                <w:szCs w:val="24"/>
              </w:rPr>
              <w:t xml:space="preserve">Количество листов </w:t>
            </w:r>
          </w:p>
        </w:tc>
      </w:tr>
      <w:tr w:rsidR="00D46EAC" w:rsidRPr="00187ADB" w14:paraId="375A1F47" w14:textId="77777777" w:rsidTr="002F4BE9">
        <w:tc>
          <w:tcPr>
            <w:tcW w:w="817" w:type="dxa"/>
            <w:tcBorders>
              <w:top w:val="single" w:sz="4" w:space="0" w:color="auto"/>
              <w:left w:val="single" w:sz="4" w:space="0" w:color="auto"/>
              <w:bottom w:val="single" w:sz="4" w:space="0" w:color="auto"/>
              <w:right w:val="single" w:sz="4" w:space="0" w:color="auto"/>
            </w:tcBorders>
          </w:tcPr>
          <w:p w14:paraId="1631B943" w14:textId="77777777" w:rsidR="00F23A29" w:rsidRPr="00187ADB" w:rsidRDefault="00F23A29"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0C9CEEF6" w14:textId="3B26C3F9" w:rsidR="00F23A29" w:rsidRPr="00187ADB" w:rsidRDefault="00D30142" w:rsidP="00F42165">
            <w:pPr>
              <w:jc w:val="both"/>
              <w:rPr>
                <w:sz w:val="24"/>
                <w:szCs w:val="24"/>
              </w:rPr>
            </w:pPr>
            <w:r w:rsidRPr="00187ADB">
              <w:rPr>
                <w:sz w:val="24"/>
                <w:szCs w:val="24"/>
              </w:rPr>
              <w:t>Заявка</w:t>
            </w:r>
            <w:r w:rsidR="00F23A29" w:rsidRPr="00187ADB">
              <w:rPr>
                <w:sz w:val="24"/>
                <w:szCs w:val="24"/>
              </w:rPr>
              <w:t xml:space="preserve"> на участие в закупке </w:t>
            </w:r>
            <w:r w:rsidR="00773C29" w:rsidRPr="00187ADB">
              <w:rPr>
                <w:sz w:val="24"/>
                <w:szCs w:val="24"/>
              </w:rPr>
              <w:t xml:space="preserve">(Форма 2 </w:t>
            </w:r>
            <w:r w:rsidR="00F23A29" w:rsidRPr="00187ADB">
              <w:rPr>
                <w:sz w:val="24"/>
                <w:szCs w:val="24"/>
              </w:rPr>
              <w:t xml:space="preserve">части </w:t>
            </w:r>
            <w:r w:rsidR="00F23A29" w:rsidRPr="00187ADB">
              <w:rPr>
                <w:sz w:val="24"/>
                <w:szCs w:val="24"/>
              </w:rPr>
              <w:fldChar w:fldCharType="begin"/>
            </w:r>
            <w:r w:rsidR="00F23A29" w:rsidRPr="00187ADB">
              <w:rPr>
                <w:sz w:val="24"/>
                <w:szCs w:val="24"/>
              </w:rPr>
              <w:instrText xml:space="preserve"> REF _Ref166329210 \r \h  \* MERGEFORMAT </w:instrText>
            </w:r>
            <w:r w:rsidR="00F23A29" w:rsidRPr="00187ADB">
              <w:rPr>
                <w:sz w:val="24"/>
                <w:szCs w:val="24"/>
              </w:rPr>
            </w:r>
            <w:r w:rsidR="00F23A29" w:rsidRPr="00187ADB">
              <w:rPr>
                <w:sz w:val="24"/>
                <w:szCs w:val="24"/>
              </w:rPr>
              <w:fldChar w:fldCharType="separate"/>
            </w:r>
            <w:r w:rsidR="0079479A">
              <w:rPr>
                <w:sz w:val="24"/>
                <w:szCs w:val="24"/>
              </w:rPr>
              <w:t>IV</w:t>
            </w:r>
            <w:r w:rsidR="00F23A29" w:rsidRPr="00187ADB">
              <w:rPr>
                <w:sz w:val="24"/>
                <w:szCs w:val="24"/>
              </w:rPr>
              <w:fldChar w:fldCharType="end"/>
            </w:r>
            <w:r w:rsidR="00F23A29" w:rsidRPr="00187ADB">
              <w:rPr>
                <w:sz w:val="24"/>
                <w:szCs w:val="24"/>
              </w:rPr>
              <w:t xml:space="preserve"> «</w:t>
            </w:r>
            <w:r w:rsidR="00F23A29" w:rsidRPr="00187ADB">
              <w:rPr>
                <w:sz w:val="24"/>
                <w:szCs w:val="24"/>
              </w:rPr>
              <w:fldChar w:fldCharType="begin"/>
            </w:r>
            <w:r w:rsidR="00F23A29" w:rsidRPr="00187ADB">
              <w:rPr>
                <w:sz w:val="24"/>
                <w:szCs w:val="24"/>
              </w:rPr>
              <w:instrText xml:space="preserve"> REF _Ref166329217 \h  \* MERGEFORMAT </w:instrText>
            </w:r>
            <w:r w:rsidR="00F23A29" w:rsidRPr="00187ADB">
              <w:rPr>
                <w:sz w:val="24"/>
                <w:szCs w:val="24"/>
              </w:rPr>
            </w:r>
            <w:r w:rsidR="00F23A29" w:rsidRPr="00187ADB">
              <w:rPr>
                <w:sz w:val="24"/>
                <w:szCs w:val="24"/>
              </w:rPr>
              <w:fldChar w:fldCharType="separate"/>
            </w:r>
            <w:r w:rsidR="0079479A" w:rsidRPr="0079479A">
              <w:rPr>
                <w:lang w:eastAsia="zh-CN"/>
              </w:rPr>
              <w:t>ОБРАЗЦЫ ФОРМ И ДОКУМЕНТОВ ДЛЯ ЗАПОЛНЕНИЯ УЧАСТНИКАМИ ЗАКУПКИ</w:t>
            </w:r>
            <w:r w:rsidR="00F23A29" w:rsidRPr="00187ADB">
              <w:rPr>
                <w:sz w:val="24"/>
                <w:szCs w:val="24"/>
              </w:rPr>
              <w:fldChar w:fldCharType="end"/>
            </w:r>
            <w:r w:rsidR="00F23A29" w:rsidRPr="00187ADB">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187ADB" w:rsidRDefault="00F23A29"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C18329B" w14:textId="77777777" w:rsidR="00F23A29" w:rsidRPr="00187ADB" w:rsidRDefault="00F23A29" w:rsidP="00F42165">
            <w:pPr>
              <w:rPr>
                <w:sz w:val="24"/>
                <w:szCs w:val="24"/>
              </w:rPr>
            </w:pPr>
          </w:p>
        </w:tc>
      </w:tr>
      <w:tr w:rsidR="001A6B73" w:rsidRPr="00187ADB" w14:paraId="49A3B720"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2AAE257D" w14:textId="2D6E120A" w:rsidR="001A6B73" w:rsidRPr="00187ADB" w:rsidRDefault="005C116F" w:rsidP="00F42165">
            <w:pPr>
              <w:jc w:val="center"/>
              <w:rPr>
                <w:sz w:val="24"/>
                <w:szCs w:val="24"/>
              </w:rPr>
            </w:pPr>
            <w:r w:rsidRPr="00187ADB">
              <w:rPr>
                <w:sz w:val="24"/>
                <w:szCs w:val="24"/>
              </w:rPr>
              <w:t>1.1</w:t>
            </w:r>
            <w:r w:rsidR="001A6B73" w:rsidRPr="00187ADB">
              <w:rPr>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75E0ED38" w14:textId="5460BE00" w:rsidR="001A6B73" w:rsidRPr="00187ADB" w:rsidRDefault="001A6B73" w:rsidP="00F42165">
            <w:pPr>
              <w:jc w:val="both"/>
              <w:rPr>
                <w:sz w:val="24"/>
                <w:szCs w:val="24"/>
              </w:rPr>
            </w:pPr>
            <w:r w:rsidRPr="00187ADB">
              <w:rPr>
                <w:sz w:val="24"/>
                <w:szCs w:val="24"/>
              </w:rPr>
              <w:t xml:space="preserve">Приложение № 2 «Предложение о качественных характеристиках работ, услуг» (Форма 4 части </w:t>
            </w:r>
            <w:r w:rsidRPr="00187ADB">
              <w:rPr>
                <w:sz w:val="24"/>
                <w:szCs w:val="24"/>
              </w:rPr>
              <w:fldChar w:fldCharType="begin"/>
            </w:r>
            <w:r w:rsidRPr="00187ADB">
              <w:rPr>
                <w:sz w:val="24"/>
                <w:szCs w:val="24"/>
              </w:rPr>
              <w:instrText xml:space="preserve"> REF _Ref166329210 \r \h  \* MERGEFORMAT </w:instrText>
            </w:r>
            <w:r w:rsidRPr="00187ADB">
              <w:rPr>
                <w:sz w:val="24"/>
                <w:szCs w:val="24"/>
              </w:rPr>
            </w:r>
            <w:r w:rsidRPr="00187ADB">
              <w:rPr>
                <w:sz w:val="24"/>
                <w:szCs w:val="24"/>
              </w:rPr>
              <w:fldChar w:fldCharType="separate"/>
            </w:r>
            <w:r w:rsidR="0079479A">
              <w:rPr>
                <w:sz w:val="24"/>
                <w:szCs w:val="24"/>
              </w:rPr>
              <w:t>IV</w:t>
            </w:r>
            <w:r w:rsidRPr="00187ADB">
              <w:rPr>
                <w:sz w:val="24"/>
                <w:szCs w:val="24"/>
              </w:rPr>
              <w:fldChar w:fldCharType="end"/>
            </w:r>
            <w:r w:rsidRPr="00187ADB">
              <w:rPr>
                <w:sz w:val="24"/>
                <w:szCs w:val="24"/>
              </w:rPr>
              <w:t xml:space="preserve"> «</w:t>
            </w:r>
            <w:r w:rsidRPr="00187ADB">
              <w:rPr>
                <w:sz w:val="24"/>
                <w:szCs w:val="24"/>
              </w:rPr>
              <w:fldChar w:fldCharType="begin"/>
            </w:r>
            <w:r w:rsidRPr="00187ADB">
              <w:rPr>
                <w:sz w:val="24"/>
                <w:szCs w:val="24"/>
              </w:rPr>
              <w:instrText xml:space="preserve"> REF _Ref166329217 \h  \* MERGEFORMAT </w:instrText>
            </w:r>
            <w:r w:rsidRPr="00187ADB">
              <w:rPr>
                <w:sz w:val="24"/>
                <w:szCs w:val="24"/>
              </w:rPr>
            </w:r>
            <w:r w:rsidRPr="00187ADB">
              <w:rPr>
                <w:sz w:val="24"/>
                <w:szCs w:val="24"/>
              </w:rPr>
              <w:fldChar w:fldCharType="separate"/>
            </w:r>
            <w:r w:rsidR="0079479A" w:rsidRPr="0079479A">
              <w:rPr>
                <w:lang w:eastAsia="zh-CN"/>
              </w:rPr>
              <w:t>ОБРАЗЦЫ ФОРМ И ДОКУМЕНТОВ ДЛЯ ЗАПОЛНЕНИЯ УЧАСТНИКАМИ ЗАКУПКИ</w:t>
            </w:r>
            <w:r w:rsidRPr="00187ADB">
              <w:rPr>
                <w:sz w:val="24"/>
                <w:szCs w:val="24"/>
              </w:rPr>
              <w:fldChar w:fldCharType="end"/>
            </w:r>
            <w:r w:rsidRPr="00187ADB">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187ADB" w:rsidRDefault="001A6B73"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F018DA5" w14:textId="77777777" w:rsidR="001A6B73" w:rsidRPr="00187ADB" w:rsidRDefault="001A6B73" w:rsidP="00F42165">
            <w:pPr>
              <w:rPr>
                <w:sz w:val="24"/>
                <w:szCs w:val="24"/>
              </w:rPr>
            </w:pPr>
          </w:p>
        </w:tc>
      </w:tr>
      <w:tr w:rsidR="00E748C5" w:rsidRPr="00187ADB" w14:paraId="2199AD0F"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77B620B7" w14:textId="690E5AFF" w:rsidR="00E748C5" w:rsidRPr="00187ADB" w:rsidRDefault="005C116F" w:rsidP="00F42165">
            <w:pPr>
              <w:jc w:val="center"/>
              <w:rPr>
                <w:sz w:val="24"/>
                <w:szCs w:val="24"/>
              </w:rPr>
            </w:pPr>
            <w:r w:rsidRPr="00187ADB">
              <w:rPr>
                <w:sz w:val="24"/>
                <w:szCs w:val="24"/>
              </w:rPr>
              <w:t>1.2</w:t>
            </w:r>
            <w:r w:rsidR="00E748C5" w:rsidRPr="00187ADB">
              <w:rPr>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2111FB00" w14:textId="6C495578" w:rsidR="00E748C5" w:rsidRPr="00187ADB" w:rsidRDefault="00E748C5" w:rsidP="00F42165">
            <w:pPr>
              <w:jc w:val="both"/>
              <w:rPr>
                <w:sz w:val="24"/>
                <w:szCs w:val="24"/>
              </w:rPr>
            </w:pPr>
            <w:r w:rsidRPr="00187ADB">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9D705D7" w14:textId="77777777" w:rsidR="00E748C5" w:rsidRPr="00187ADB" w:rsidRDefault="00E748C5"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907F6F3" w14:textId="77777777" w:rsidR="00E748C5" w:rsidRPr="00187ADB" w:rsidRDefault="00E748C5" w:rsidP="00F42165">
            <w:pPr>
              <w:rPr>
                <w:sz w:val="24"/>
                <w:szCs w:val="24"/>
              </w:rPr>
            </w:pPr>
          </w:p>
        </w:tc>
      </w:tr>
      <w:tr w:rsidR="00CD0751" w:rsidRPr="00187ADB" w14:paraId="042134F8" w14:textId="77777777" w:rsidTr="002F4BE9">
        <w:trPr>
          <w:trHeight w:val="389"/>
        </w:trPr>
        <w:tc>
          <w:tcPr>
            <w:tcW w:w="817" w:type="dxa"/>
            <w:tcBorders>
              <w:top w:val="single" w:sz="4" w:space="0" w:color="auto"/>
              <w:left w:val="single" w:sz="4" w:space="0" w:color="auto"/>
              <w:bottom w:val="single" w:sz="4" w:space="0" w:color="auto"/>
              <w:right w:val="single" w:sz="4" w:space="0" w:color="auto"/>
            </w:tcBorders>
          </w:tcPr>
          <w:p w14:paraId="31E56835" w14:textId="4CB40921" w:rsidR="00CD0751" w:rsidRPr="00187ADB" w:rsidRDefault="005C116F" w:rsidP="00F42165">
            <w:pPr>
              <w:jc w:val="center"/>
              <w:rPr>
                <w:sz w:val="24"/>
                <w:szCs w:val="24"/>
              </w:rPr>
            </w:pPr>
            <w:r w:rsidRPr="00187ADB">
              <w:rPr>
                <w:sz w:val="24"/>
                <w:szCs w:val="24"/>
              </w:rPr>
              <w:t>1.3</w:t>
            </w:r>
            <w:r w:rsidR="00CD0751" w:rsidRPr="00187ADB">
              <w:rPr>
                <w:sz w:val="24"/>
                <w:szCs w:val="24"/>
              </w:rPr>
              <w:t>.</w:t>
            </w:r>
          </w:p>
        </w:tc>
        <w:tc>
          <w:tcPr>
            <w:tcW w:w="6521" w:type="dxa"/>
            <w:tcBorders>
              <w:top w:val="single" w:sz="4" w:space="0" w:color="auto"/>
              <w:left w:val="single" w:sz="4" w:space="0" w:color="auto"/>
              <w:bottom w:val="single" w:sz="4" w:space="0" w:color="auto"/>
              <w:right w:val="single" w:sz="4" w:space="0" w:color="auto"/>
            </w:tcBorders>
          </w:tcPr>
          <w:p w14:paraId="48DB9185" w14:textId="5E3A92B2" w:rsidR="00CD0751" w:rsidRPr="00187ADB" w:rsidRDefault="00CD0751" w:rsidP="002F4BE9">
            <w:pPr>
              <w:jc w:val="both"/>
              <w:rPr>
                <w:sz w:val="24"/>
                <w:szCs w:val="24"/>
              </w:rPr>
            </w:pPr>
            <w:r w:rsidRPr="00187ADB">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2AE4F33" w14:textId="77777777" w:rsidR="00CD0751" w:rsidRPr="00187ADB" w:rsidRDefault="00CD0751" w:rsidP="00F42165">
            <w:pPr>
              <w:rPr>
                <w:sz w:val="24"/>
                <w:szCs w:val="24"/>
              </w:rPr>
            </w:pPr>
          </w:p>
        </w:tc>
      </w:tr>
      <w:tr w:rsidR="00CD0751" w:rsidRPr="00187ADB" w14:paraId="4A35AF92" w14:textId="77777777" w:rsidTr="002F4BE9">
        <w:tc>
          <w:tcPr>
            <w:tcW w:w="817" w:type="dxa"/>
            <w:tcBorders>
              <w:top w:val="single" w:sz="4" w:space="0" w:color="auto"/>
              <w:left w:val="single" w:sz="4" w:space="0" w:color="auto"/>
              <w:bottom w:val="single" w:sz="4" w:space="0" w:color="auto"/>
              <w:right w:val="single" w:sz="4" w:space="0" w:color="auto"/>
            </w:tcBorders>
          </w:tcPr>
          <w:p w14:paraId="73E85958"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3487ED8D" w14:textId="77777777" w:rsidR="00CD0751" w:rsidRDefault="00CD0751" w:rsidP="00F42165">
            <w:pPr>
              <w:jc w:val="both"/>
              <w:rPr>
                <w:sz w:val="24"/>
                <w:szCs w:val="24"/>
              </w:rPr>
            </w:pPr>
            <w:r w:rsidRPr="00187ADB">
              <w:rPr>
                <w:sz w:val="24"/>
                <w:szCs w:val="24"/>
              </w:rPr>
              <w:t>Отзывы и благодарственные письма по предмету закупки</w:t>
            </w:r>
          </w:p>
          <w:p w14:paraId="33B88B2B" w14:textId="10D45842" w:rsidR="00F42165" w:rsidRPr="00187ADB" w:rsidRDefault="00F42165" w:rsidP="00F42165">
            <w:pPr>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9DE8F8B" w14:textId="77777777" w:rsidR="00CD0751" w:rsidRPr="00187ADB" w:rsidRDefault="00CD0751" w:rsidP="00F42165">
            <w:pPr>
              <w:rPr>
                <w:sz w:val="24"/>
                <w:szCs w:val="24"/>
              </w:rPr>
            </w:pPr>
          </w:p>
        </w:tc>
      </w:tr>
      <w:tr w:rsidR="00CD0751" w:rsidRPr="00187ADB" w14:paraId="3FF540FB" w14:textId="77777777" w:rsidTr="002F4BE9">
        <w:tc>
          <w:tcPr>
            <w:tcW w:w="817" w:type="dxa"/>
            <w:tcBorders>
              <w:top w:val="single" w:sz="4" w:space="0" w:color="auto"/>
              <w:left w:val="single" w:sz="4" w:space="0" w:color="auto"/>
              <w:bottom w:val="single" w:sz="4" w:space="0" w:color="auto"/>
              <w:right w:val="single" w:sz="4" w:space="0" w:color="auto"/>
            </w:tcBorders>
          </w:tcPr>
          <w:p w14:paraId="421F8BE0"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F45E232" w14:textId="349023E3" w:rsidR="00CD0751" w:rsidRPr="00187ADB" w:rsidRDefault="00CD0751" w:rsidP="00F42165">
            <w:pPr>
              <w:jc w:val="both"/>
              <w:rPr>
                <w:sz w:val="24"/>
                <w:szCs w:val="24"/>
              </w:rPr>
            </w:pPr>
            <w:r w:rsidRPr="00187ADB">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C3ECAC1" w14:textId="77777777" w:rsidR="00CD0751" w:rsidRPr="00187ADB" w:rsidRDefault="00CD0751" w:rsidP="00F42165">
            <w:pPr>
              <w:rPr>
                <w:sz w:val="24"/>
                <w:szCs w:val="24"/>
              </w:rPr>
            </w:pPr>
          </w:p>
        </w:tc>
      </w:tr>
      <w:tr w:rsidR="00CD0751" w:rsidRPr="00187ADB" w14:paraId="5294BA19" w14:textId="77777777" w:rsidTr="002F4BE9">
        <w:tc>
          <w:tcPr>
            <w:tcW w:w="817" w:type="dxa"/>
            <w:tcBorders>
              <w:top w:val="single" w:sz="4" w:space="0" w:color="auto"/>
              <w:left w:val="single" w:sz="4" w:space="0" w:color="auto"/>
              <w:bottom w:val="single" w:sz="4" w:space="0" w:color="auto"/>
              <w:right w:val="single" w:sz="4" w:space="0" w:color="auto"/>
            </w:tcBorders>
          </w:tcPr>
          <w:p w14:paraId="1D17BF77"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3318F021" w14:textId="77777777" w:rsidR="00CD0751" w:rsidRPr="00187ADB" w:rsidRDefault="00CD0751" w:rsidP="00F42165">
            <w:pPr>
              <w:jc w:val="both"/>
              <w:rPr>
                <w:sz w:val="24"/>
                <w:szCs w:val="24"/>
              </w:rPr>
            </w:pPr>
            <w:r w:rsidRPr="00187ADB">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9AFA68A" w14:textId="77777777" w:rsidR="00CD0751" w:rsidRPr="00187ADB" w:rsidRDefault="00CD0751" w:rsidP="00F42165">
            <w:pPr>
              <w:rPr>
                <w:sz w:val="24"/>
                <w:szCs w:val="24"/>
              </w:rPr>
            </w:pPr>
          </w:p>
        </w:tc>
      </w:tr>
      <w:tr w:rsidR="00CD0751" w:rsidRPr="00187ADB" w14:paraId="5F6B5596" w14:textId="77777777" w:rsidTr="002F4BE9">
        <w:tc>
          <w:tcPr>
            <w:tcW w:w="817" w:type="dxa"/>
            <w:tcBorders>
              <w:top w:val="single" w:sz="4" w:space="0" w:color="auto"/>
              <w:left w:val="single" w:sz="4" w:space="0" w:color="auto"/>
              <w:bottom w:val="single" w:sz="4" w:space="0" w:color="auto"/>
              <w:right w:val="single" w:sz="4" w:space="0" w:color="auto"/>
            </w:tcBorders>
          </w:tcPr>
          <w:p w14:paraId="666EE3F9"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72CB454" w14:textId="5DEED495" w:rsidR="00CD0751" w:rsidRPr="00187ADB" w:rsidRDefault="00CD0751" w:rsidP="00F42165">
            <w:pPr>
              <w:autoSpaceDE w:val="0"/>
              <w:autoSpaceDN w:val="0"/>
              <w:adjustRightInd w:val="0"/>
              <w:jc w:val="both"/>
              <w:rPr>
                <w:sz w:val="24"/>
                <w:szCs w:val="24"/>
              </w:rPr>
            </w:pPr>
            <w:r w:rsidRPr="00187ADB">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8855DC6" w14:textId="77777777" w:rsidR="00CD0751" w:rsidRPr="00187ADB" w:rsidRDefault="00CD0751" w:rsidP="00F42165">
            <w:pPr>
              <w:rPr>
                <w:sz w:val="24"/>
                <w:szCs w:val="24"/>
              </w:rPr>
            </w:pPr>
          </w:p>
        </w:tc>
      </w:tr>
      <w:tr w:rsidR="00CD0751" w:rsidRPr="00187ADB" w14:paraId="62A43C32" w14:textId="77777777" w:rsidTr="002F4BE9">
        <w:trPr>
          <w:trHeight w:val="841"/>
        </w:trPr>
        <w:tc>
          <w:tcPr>
            <w:tcW w:w="817" w:type="dxa"/>
            <w:tcBorders>
              <w:top w:val="single" w:sz="4" w:space="0" w:color="auto"/>
              <w:left w:val="single" w:sz="4" w:space="0" w:color="auto"/>
              <w:bottom w:val="single" w:sz="4" w:space="0" w:color="auto"/>
              <w:right w:val="single" w:sz="4" w:space="0" w:color="auto"/>
            </w:tcBorders>
          </w:tcPr>
          <w:p w14:paraId="5607178A"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91EE691" w14:textId="403B29F8" w:rsidR="00CD0751" w:rsidRPr="00187ADB" w:rsidRDefault="00CD0751" w:rsidP="00F42165">
            <w:pPr>
              <w:autoSpaceDE w:val="0"/>
              <w:autoSpaceDN w:val="0"/>
              <w:adjustRightInd w:val="0"/>
              <w:rPr>
                <w:sz w:val="24"/>
                <w:szCs w:val="24"/>
              </w:rPr>
            </w:pPr>
            <w:r w:rsidRPr="00187AD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EA17222" w14:textId="77777777" w:rsidR="00CD0751" w:rsidRPr="00187ADB" w:rsidRDefault="00CD0751" w:rsidP="00F42165">
            <w:pPr>
              <w:rPr>
                <w:sz w:val="24"/>
                <w:szCs w:val="24"/>
              </w:rPr>
            </w:pPr>
          </w:p>
        </w:tc>
      </w:tr>
      <w:tr w:rsidR="00CD0751" w:rsidRPr="00187ADB" w14:paraId="3AF89144" w14:textId="77777777" w:rsidTr="002F4BE9">
        <w:tc>
          <w:tcPr>
            <w:tcW w:w="817" w:type="dxa"/>
            <w:tcBorders>
              <w:top w:val="single" w:sz="4" w:space="0" w:color="auto"/>
              <w:left w:val="single" w:sz="4" w:space="0" w:color="auto"/>
              <w:bottom w:val="single" w:sz="4" w:space="0" w:color="auto"/>
              <w:right w:val="single" w:sz="4" w:space="0" w:color="auto"/>
            </w:tcBorders>
          </w:tcPr>
          <w:p w14:paraId="51A62CB2" w14:textId="77777777" w:rsidR="00CD0751" w:rsidRPr="00187ADB" w:rsidRDefault="00CD0751" w:rsidP="00F42165">
            <w:pPr>
              <w:numPr>
                <w:ilvl w:val="0"/>
                <w:numId w:val="3"/>
              </w:numPr>
              <w:ind w:left="0" w:firstLine="0"/>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F0D7D08" w14:textId="77777777" w:rsidR="00CD0751" w:rsidRPr="00187ADB" w:rsidRDefault="00CD0751" w:rsidP="00F42165">
            <w:pPr>
              <w:autoSpaceDE w:val="0"/>
              <w:autoSpaceDN w:val="0"/>
              <w:adjustRightInd w:val="0"/>
              <w:rPr>
                <w:sz w:val="24"/>
                <w:szCs w:val="24"/>
              </w:rPr>
            </w:pPr>
            <w:r w:rsidRPr="00187ADB">
              <w:rPr>
                <w:sz w:val="24"/>
                <w:szCs w:val="24"/>
              </w:rPr>
              <w:t xml:space="preserve">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w:t>
            </w:r>
            <w:r w:rsidRPr="00187ADB">
              <w:rPr>
                <w:sz w:val="24"/>
                <w:szCs w:val="24"/>
              </w:rPr>
              <w:lastRenderedPageBreak/>
              <w:t>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71F40F36" w14:textId="77777777" w:rsidR="00CD0751" w:rsidRPr="00187ADB" w:rsidRDefault="00CD0751" w:rsidP="00F42165">
            <w:pPr>
              <w:rPr>
                <w:sz w:val="24"/>
                <w:szCs w:val="24"/>
              </w:rPr>
            </w:pPr>
          </w:p>
        </w:tc>
      </w:tr>
      <w:tr w:rsidR="00CD0751" w:rsidRPr="00187ADB" w14:paraId="751FFA75" w14:textId="77777777" w:rsidTr="002F4BE9">
        <w:tc>
          <w:tcPr>
            <w:tcW w:w="817" w:type="dxa"/>
            <w:tcBorders>
              <w:top w:val="single" w:sz="4" w:space="0" w:color="auto"/>
              <w:left w:val="single" w:sz="4" w:space="0" w:color="auto"/>
              <w:bottom w:val="single" w:sz="4" w:space="0" w:color="auto"/>
              <w:right w:val="single" w:sz="4" w:space="0" w:color="auto"/>
            </w:tcBorders>
          </w:tcPr>
          <w:p w14:paraId="4B6B1116" w14:textId="62742497" w:rsidR="00CD0751" w:rsidRPr="00187ADB" w:rsidRDefault="00636BF5" w:rsidP="00F42165">
            <w:pPr>
              <w:pStyle w:val="ab"/>
              <w:ind w:left="0"/>
              <w:jc w:val="center"/>
              <w:rPr>
                <w:sz w:val="24"/>
                <w:szCs w:val="24"/>
              </w:rPr>
            </w:pPr>
            <w:r w:rsidRPr="00187ADB">
              <w:rPr>
                <w:sz w:val="24"/>
                <w:szCs w:val="24"/>
              </w:rPr>
              <w:lastRenderedPageBreak/>
              <w:t>11.</w:t>
            </w:r>
          </w:p>
        </w:tc>
        <w:tc>
          <w:tcPr>
            <w:tcW w:w="6521" w:type="dxa"/>
            <w:tcBorders>
              <w:top w:val="single" w:sz="4" w:space="0" w:color="auto"/>
              <w:left w:val="single" w:sz="4" w:space="0" w:color="auto"/>
              <w:bottom w:val="single" w:sz="4" w:space="0" w:color="auto"/>
              <w:right w:val="single" w:sz="4" w:space="0" w:color="auto"/>
            </w:tcBorders>
          </w:tcPr>
          <w:p w14:paraId="657B5022" w14:textId="5344B0D2" w:rsidR="00CD0751" w:rsidRPr="00187ADB" w:rsidRDefault="00636BF5" w:rsidP="00F42165">
            <w:pPr>
              <w:pStyle w:val="ab"/>
              <w:ind w:left="0"/>
              <w:rPr>
                <w:bCs/>
                <w:sz w:val="24"/>
                <w:szCs w:val="24"/>
              </w:rPr>
            </w:pPr>
            <w:r w:rsidRPr="00187ADB">
              <w:rPr>
                <w:color w:val="000000"/>
                <w:sz w:val="24"/>
                <w:szCs w:val="24"/>
              </w:rPr>
              <w:t>Копия Свидетельства</w:t>
            </w:r>
            <w:r w:rsidR="00CD0751" w:rsidRPr="00187ADB">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3D3F30D" w14:textId="77777777" w:rsidR="00CD0751" w:rsidRPr="00187ADB" w:rsidRDefault="00CD0751" w:rsidP="00F42165">
            <w:pPr>
              <w:rPr>
                <w:sz w:val="24"/>
                <w:szCs w:val="24"/>
              </w:rPr>
            </w:pPr>
          </w:p>
        </w:tc>
      </w:tr>
      <w:tr w:rsidR="00CD0751" w:rsidRPr="00187ADB" w14:paraId="7618E88B" w14:textId="77777777" w:rsidTr="002F4BE9">
        <w:tc>
          <w:tcPr>
            <w:tcW w:w="10456"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187ADB" w:rsidRDefault="00CD0751" w:rsidP="00F42165">
            <w:pPr>
              <w:jc w:val="center"/>
              <w:rPr>
                <w:b/>
                <w:bCs/>
                <w:sz w:val="24"/>
                <w:szCs w:val="24"/>
              </w:rPr>
            </w:pPr>
            <w:r w:rsidRPr="00187ADB">
              <w:rPr>
                <w:b/>
                <w:bCs/>
                <w:sz w:val="24"/>
                <w:szCs w:val="24"/>
              </w:rPr>
              <w:t>Другие документы, прикладываемые по усмотрению участником закупки*</w:t>
            </w:r>
          </w:p>
        </w:tc>
      </w:tr>
      <w:tr w:rsidR="00CD0751" w:rsidRPr="00187ADB" w14:paraId="164FE434" w14:textId="77777777" w:rsidTr="002F4BE9">
        <w:tc>
          <w:tcPr>
            <w:tcW w:w="817" w:type="dxa"/>
            <w:tcBorders>
              <w:top w:val="single" w:sz="4" w:space="0" w:color="auto"/>
              <w:left w:val="single" w:sz="4" w:space="0" w:color="auto"/>
              <w:bottom w:val="single" w:sz="4" w:space="0" w:color="auto"/>
              <w:right w:val="single" w:sz="4" w:space="0" w:color="auto"/>
            </w:tcBorders>
          </w:tcPr>
          <w:p w14:paraId="3679F3AB" w14:textId="4A3796A2" w:rsidR="00CD0751" w:rsidRPr="00187ADB" w:rsidRDefault="00636BF5" w:rsidP="00F42165">
            <w:pPr>
              <w:jc w:val="center"/>
              <w:rPr>
                <w:sz w:val="24"/>
                <w:szCs w:val="24"/>
              </w:rPr>
            </w:pPr>
            <w:r w:rsidRPr="00187ADB">
              <w:rPr>
                <w:sz w:val="24"/>
                <w:szCs w:val="24"/>
              </w:rPr>
              <w:t>12.</w:t>
            </w:r>
          </w:p>
        </w:tc>
        <w:tc>
          <w:tcPr>
            <w:tcW w:w="6521" w:type="dxa"/>
            <w:tcBorders>
              <w:top w:val="single" w:sz="4" w:space="0" w:color="auto"/>
              <w:left w:val="single" w:sz="4" w:space="0" w:color="auto"/>
              <w:bottom w:val="single" w:sz="4" w:space="0" w:color="auto"/>
              <w:right w:val="single" w:sz="4" w:space="0" w:color="auto"/>
            </w:tcBorders>
          </w:tcPr>
          <w:p w14:paraId="7F85B09F" w14:textId="77777777" w:rsidR="00CD0751" w:rsidRPr="00187ADB" w:rsidRDefault="00CD0751" w:rsidP="00F42165">
            <w:pPr>
              <w:rPr>
                <w:bCs/>
                <w:sz w:val="24"/>
                <w:szCs w:val="24"/>
              </w:rPr>
            </w:pPr>
            <w:r w:rsidRPr="00187ADB">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12" w:space="0" w:color="auto"/>
              <w:right w:val="single" w:sz="4" w:space="0" w:color="auto"/>
            </w:tcBorders>
          </w:tcPr>
          <w:p w14:paraId="12E27FDC" w14:textId="77777777" w:rsidR="00CD0751" w:rsidRPr="00187ADB" w:rsidRDefault="00CD0751" w:rsidP="00F42165">
            <w:pPr>
              <w:rPr>
                <w:sz w:val="24"/>
                <w:szCs w:val="24"/>
              </w:rPr>
            </w:pPr>
          </w:p>
        </w:tc>
      </w:tr>
      <w:tr w:rsidR="00CD0751" w:rsidRPr="00187ADB" w14:paraId="1C62FF36" w14:textId="77777777" w:rsidTr="002F4BE9">
        <w:tc>
          <w:tcPr>
            <w:tcW w:w="817" w:type="dxa"/>
            <w:tcBorders>
              <w:top w:val="single" w:sz="4" w:space="0" w:color="auto"/>
              <w:left w:val="single" w:sz="4" w:space="0" w:color="auto"/>
              <w:bottom w:val="single" w:sz="4" w:space="0" w:color="auto"/>
              <w:right w:val="single" w:sz="4" w:space="0" w:color="auto"/>
            </w:tcBorders>
          </w:tcPr>
          <w:p w14:paraId="11F26B19" w14:textId="77777777" w:rsidR="00CD0751" w:rsidRPr="00187ADB" w:rsidRDefault="00CD0751" w:rsidP="00F42165">
            <w:pPr>
              <w:tabs>
                <w:tab w:val="num" w:pos="284"/>
              </w:tabs>
              <w:jc w:val="center"/>
              <w:rPr>
                <w:sz w:val="24"/>
                <w:szCs w:val="24"/>
              </w:rPr>
            </w:pPr>
          </w:p>
        </w:tc>
        <w:tc>
          <w:tcPr>
            <w:tcW w:w="6521" w:type="dxa"/>
            <w:tcBorders>
              <w:top w:val="single" w:sz="4" w:space="0" w:color="auto"/>
              <w:left w:val="single" w:sz="4" w:space="0" w:color="auto"/>
              <w:bottom w:val="single" w:sz="4" w:space="0" w:color="auto"/>
              <w:right w:val="single" w:sz="4" w:space="0" w:color="auto"/>
            </w:tcBorders>
          </w:tcPr>
          <w:p w14:paraId="1C034725" w14:textId="77777777" w:rsidR="00CD0751" w:rsidRPr="00187ADB" w:rsidRDefault="00CD0751" w:rsidP="00F42165">
            <w:pPr>
              <w:rPr>
                <w:bCs/>
                <w:sz w:val="24"/>
                <w:szCs w:val="24"/>
              </w:rPr>
            </w:pPr>
            <w:r w:rsidRPr="00187ADB">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187ADB" w:rsidRDefault="00CD0751" w:rsidP="00F42165">
            <w:pPr>
              <w:rPr>
                <w:sz w:val="24"/>
                <w:szCs w:val="24"/>
              </w:rPr>
            </w:pPr>
          </w:p>
        </w:tc>
        <w:tc>
          <w:tcPr>
            <w:tcW w:w="1558" w:type="dxa"/>
            <w:tcBorders>
              <w:top w:val="single" w:sz="4" w:space="0" w:color="auto"/>
              <w:left w:val="single" w:sz="4" w:space="0" w:color="auto"/>
              <w:bottom w:val="single" w:sz="12" w:space="0" w:color="auto"/>
              <w:right w:val="single" w:sz="4" w:space="0" w:color="auto"/>
            </w:tcBorders>
          </w:tcPr>
          <w:p w14:paraId="0C1BAA5A" w14:textId="77777777" w:rsidR="00CD0751" w:rsidRPr="00187ADB" w:rsidRDefault="00CD0751" w:rsidP="00F42165">
            <w:pPr>
              <w:rPr>
                <w:sz w:val="24"/>
                <w:szCs w:val="24"/>
              </w:rPr>
            </w:pPr>
          </w:p>
        </w:tc>
      </w:tr>
    </w:tbl>
    <w:p w14:paraId="1CE57D28" w14:textId="5DB11C61" w:rsidR="00F23A29" w:rsidRPr="00187ADB" w:rsidRDefault="00F23A29" w:rsidP="001448BF">
      <w:pPr>
        <w:spacing w:line="276" w:lineRule="auto"/>
        <w:rPr>
          <w:bCs/>
          <w:iCs/>
          <w:sz w:val="24"/>
          <w:szCs w:val="24"/>
        </w:rPr>
      </w:pPr>
    </w:p>
    <w:p w14:paraId="2AFF2666" w14:textId="77777777" w:rsidR="00F23A29" w:rsidRPr="00187ADB" w:rsidRDefault="00F23A29" w:rsidP="001448BF">
      <w:pPr>
        <w:spacing w:line="276" w:lineRule="auto"/>
        <w:rPr>
          <w:b/>
          <w:bCs/>
          <w:i/>
          <w:iCs/>
          <w:color w:val="1F497D" w:themeColor="text2"/>
          <w:sz w:val="24"/>
          <w:szCs w:val="24"/>
        </w:rPr>
      </w:pPr>
      <w:r w:rsidRPr="00187ADB">
        <w:rPr>
          <w:b/>
          <w:bCs/>
          <w:i/>
          <w:iCs/>
          <w:color w:val="1F497D" w:themeColor="text2"/>
          <w:sz w:val="24"/>
          <w:szCs w:val="24"/>
        </w:rPr>
        <w:t xml:space="preserve">*Примечание: </w:t>
      </w:r>
    </w:p>
    <w:p w14:paraId="1970D9BE" w14:textId="77777777" w:rsidR="00F23A29" w:rsidRPr="00187ADB" w:rsidRDefault="00F23A29" w:rsidP="001448BF">
      <w:pPr>
        <w:spacing w:line="276" w:lineRule="auto"/>
        <w:rPr>
          <w:bCs/>
          <w:i/>
          <w:iCs/>
          <w:color w:val="1F497D" w:themeColor="text2"/>
          <w:sz w:val="24"/>
          <w:szCs w:val="24"/>
        </w:rPr>
      </w:pPr>
      <w:r w:rsidRPr="00187ADB">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187ADB" w:rsidRDefault="00F23A29" w:rsidP="001448BF">
      <w:pPr>
        <w:spacing w:line="276" w:lineRule="auto"/>
        <w:rPr>
          <w:color w:val="1F497D" w:themeColor="text2"/>
          <w:sz w:val="24"/>
          <w:szCs w:val="24"/>
        </w:rPr>
      </w:pPr>
    </w:p>
    <w:p w14:paraId="4A37F176" w14:textId="3A25074D" w:rsidR="00F23A29" w:rsidRPr="00187ADB" w:rsidRDefault="00F23A29" w:rsidP="001448BF">
      <w:pPr>
        <w:spacing w:line="276" w:lineRule="auto"/>
        <w:rPr>
          <w:sz w:val="24"/>
          <w:szCs w:val="24"/>
        </w:rPr>
      </w:pPr>
      <w:r w:rsidRPr="00187ADB">
        <w:rPr>
          <w:b/>
          <w:sz w:val="24"/>
          <w:szCs w:val="24"/>
        </w:rPr>
        <w:t>Участник закупки</w:t>
      </w:r>
      <w:r w:rsidR="00F42165">
        <w:rPr>
          <w:b/>
          <w:sz w:val="24"/>
          <w:szCs w:val="24"/>
        </w:rPr>
        <w:t xml:space="preserve"> </w:t>
      </w:r>
      <w:r w:rsidRPr="00187ADB">
        <w:rPr>
          <w:b/>
          <w:sz w:val="24"/>
          <w:szCs w:val="24"/>
        </w:rPr>
        <w:t>/</w:t>
      </w:r>
      <w:r w:rsidR="00F42165">
        <w:rPr>
          <w:b/>
          <w:sz w:val="24"/>
          <w:szCs w:val="24"/>
        </w:rPr>
        <w:t xml:space="preserve"> </w:t>
      </w:r>
      <w:r w:rsidRPr="00187ADB">
        <w:rPr>
          <w:b/>
          <w:sz w:val="24"/>
          <w:szCs w:val="24"/>
        </w:rPr>
        <w:t>уполномоченный представитель</w:t>
      </w:r>
      <w:r w:rsidRPr="00187ADB">
        <w:rPr>
          <w:sz w:val="24"/>
          <w:szCs w:val="24"/>
        </w:rPr>
        <w:t>_________________</w:t>
      </w:r>
    </w:p>
    <w:p w14:paraId="5F37096B" w14:textId="77777777" w:rsidR="00F23A29" w:rsidRPr="00187ADB" w:rsidRDefault="00F23A29" w:rsidP="001448BF">
      <w:pPr>
        <w:spacing w:line="276" w:lineRule="auto"/>
        <w:rPr>
          <w:sz w:val="24"/>
          <w:szCs w:val="24"/>
          <w:vertAlign w:val="superscript"/>
        </w:rPr>
      </w:pPr>
      <w:r w:rsidRPr="00187ADB">
        <w:rPr>
          <w:sz w:val="24"/>
          <w:szCs w:val="24"/>
          <w:vertAlign w:val="superscript"/>
        </w:rPr>
        <w:t xml:space="preserve">                                 (подпись)</w:t>
      </w:r>
    </w:p>
    <w:p w14:paraId="5D7127A2" w14:textId="77777777" w:rsidR="00F23A29" w:rsidRPr="00187ADB" w:rsidRDefault="00F23A29" w:rsidP="001448BF">
      <w:pPr>
        <w:spacing w:line="276" w:lineRule="auto"/>
        <w:rPr>
          <w:i/>
          <w:sz w:val="24"/>
          <w:szCs w:val="24"/>
        </w:rPr>
      </w:pPr>
      <w:r w:rsidRPr="00187ADB">
        <w:rPr>
          <w:i/>
          <w:sz w:val="24"/>
          <w:szCs w:val="24"/>
        </w:rPr>
        <w:t xml:space="preserve">(должность, Ф.И.О., </w:t>
      </w:r>
      <w:bookmarkStart w:id="353" w:name="OLE_LINK40"/>
      <w:r w:rsidRPr="00187ADB">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3"/>
      <w:r w:rsidRPr="00187ADB">
        <w:rPr>
          <w:i/>
          <w:sz w:val="24"/>
          <w:szCs w:val="24"/>
        </w:rPr>
        <w:t>)</w:t>
      </w:r>
    </w:p>
    <w:p w14:paraId="590A62EB" w14:textId="77777777" w:rsidR="00F23A29" w:rsidRPr="00187ADB" w:rsidRDefault="00F23A29" w:rsidP="001448BF">
      <w:pPr>
        <w:spacing w:line="276" w:lineRule="auto"/>
        <w:rPr>
          <w:i/>
          <w:sz w:val="24"/>
          <w:szCs w:val="24"/>
        </w:rPr>
      </w:pPr>
      <w:r w:rsidRPr="00187ADB">
        <w:rPr>
          <w:i/>
          <w:sz w:val="24"/>
          <w:szCs w:val="24"/>
        </w:rPr>
        <w:br w:type="page"/>
      </w:r>
    </w:p>
    <w:p w14:paraId="7E81AEE1" w14:textId="26896C6F" w:rsidR="00F23A29" w:rsidRDefault="008866EF" w:rsidP="008866EF">
      <w:pPr>
        <w:pStyle w:val="10"/>
        <w:numPr>
          <w:ilvl w:val="0"/>
          <w:numId w:val="0"/>
        </w:numPr>
        <w:spacing w:before="0" w:after="0" w:line="276" w:lineRule="auto"/>
        <w:rPr>
          <w:sz w:val="24"/>
          <w:szCs w:val="24"/>
          <w:lang w:val="ru-RU"/>
        </w:rPr>
      </w:pPr>
      <w:bookmarkStart w:id="354" w:name="_Ref166329536"/>
      <w:bookmarkStart w:id="355" w:name="_Toc249870894"/>
      <w:bookmarkStart w:id="356" w:name="_Toc366896204"/>
      <w:bookmarkStart w:id="357" w:name="_Toc275078261"/>
      <w:bookmarkStart w:id="358" w:name="_Toc121292706"/>
      <w:bookmarkStart w:id="359" w:name="_Toc127334286"/>
      <w:r>
        <w:rPr>
          <w:sz w:val="24"/>
          <w:szCs w:val="24"/>
          <w:lang w:val="ru-RU"/>
        </w:rPr>
        <w:lastRenderedPageBreak/>
        <w:t xml:space="preserve">ФОРМА </w:t>
      </w:r>
      <w:r w:rsidR="00773C29" w:rsidRPr="00187ADB">
        <w:rPr>
          <w:sz w:val="24"/>
          <w:szCs w:val="24"/>
          <w:lang w:val="ru-RU"/>
        </w:rPr>
        <w:t xml:space="preserve">2. </w:t>
      </w:r>
      <w:r w:rsidR="00F23A29" w:rsidRPr="00187ADB">
        <w:rPr>
          <w:sz w:val="24"/>
          <w:szCs w:val="24"/>
          <w:lang w:val="ru-RU"/>
        </w:rPr>
        <w:t>ПРЕДЛОЖЕНИЕ НА УЧАСТИЕ В ЗАКУПКЕ</w:t>
      </w:r>
      <w:bookmarkEnd w:id="354"/>
      <w:bookmarkEnd w:id="355"/>
      <w:bookmarkEnd w:id="356"/>
      <w:bookmarkEnd w:id="357"/>
    </w:p>
    <w:p w14:paraId="056767EC" w14:textId="77777777" w:rsidR="008866EF" w:rsidRDefault="008866EF" w:rsidP="008866EF">
      <w:pPr>
        <w:rPr>
          <w:lang w:eastAsia="x-none"/>
        </w:rPr>
      </w:pPr>
    </w:p>
    <w:tbl>
      <w:tblPr>
        <w:tblStyle w:val="aff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8866EF" w14:paraId="30D4C6CC" w14:textId="77777777" w:rsidTr="008866EF">
        <w:tc>
          <w:tcPr>
            <w:tcW w:w="5211" w:type="dxa"/>
          </w:tcPr>
          <w:p w14:paraId="5C855ACE" w14:textId="77777777" w:rsidR="008866EF" w:rsidRPr="00187ADB" w:rsidRDefault="008866EF" w:rsidP="008866EF">
            <w:pPr>
              <w:rPr>
                <w:sz w:val="24"/>
                <w:szCs w:val="24"/>
              </w:rPr>
            </w:pPr>
            <w:bookmarkStart w:id="360" w:name="_Ref166329400"/>
            <w:r w:rsidRPr="00187ADB">
              <w:rPr>
                <w:sz w:val="24"/>
                <w:szCs w:val="24"/>
              </w:rPr>
              <w:t>На бланке участника закупки</w:t>
            </w:r>
            <w:bookmarkEnd w:id="360"/>
            <w:r w:rsidRPr="00187ADB">
              <w:rPr>
                <w:sz w:val="24"/>
                <w:szCs w:val="24"/>
              </w:rPr>
              <w:t xml:space="preserve"> </w:t>
            </w:r>
          </w:p>
          <w:p w14:paraId="02F9807C" w14:textId="77777777" w:rsidR="008866EF" w:rsidRPr="00187ADB" w:rsidRDefault="008866EF" w:rsidP="008866EF">
            <w:pPr>
              <w:rPr>
                <w:sz w:val="24"/>
                <w:szCs w:val="24"/>
              </w:rPr>
            </w:pPr>
            <w:r w:rsidRPr="00187ADB">
              <w:rPr>
                <w:sz w:val="24"/>
                <w:szCs w:val="24"/>
              </w:rPr>
              <w:t>(по возможности)</w:t>
            </w:r>
          </w:p>
          <w:p w14:paraId="06EB4391" w14:textId="77777777" w:rsidR="008866EF" w:rsidRDefault="008866EF" w:rsidP="008866EF">
            <w:pPr>
              <w:rPr>
                <w:lang w:eastAsia="x-none"/>
              </w:rPr>
            </w:pPr>
          </w:p>
        </w:tc>
        <w:tc>
          <w:tcPr>
            <w:tcW w:w="5211" w:type="dxa"/>
          </w:tcPr>
          <w:p w14:paraId="41DFCD5F" w14:textId="77777777" w:rsidR="008866EF" w:rsidRPr="00187ADB" w:rsidRDefault="008866EF" w:rsidP="008866EF">
            <w:pPr>
              <w:jc w:val="right"/>
              <w:rPr>
                <w:sz w:val="24"/>
                <w:szCs w:val="24"/>
              </w:rPr>
            </w:pPr>
            <w:r w:rsidRPr="00187ADB">
              <w:rPr>
                <w:sz w:val="24"/>
                <w:szCs w:val="24"/>
              </w:rPr>
              <w:t>Дата, исх. номер</w:t>
            </w:r>
          </w:p>
          <w:p w14:paraId="41D69E56" w14:textId="77777777" w:rsidR="008866EF" w:rsidRPr="008866EF" w:rsidRDefault="008866EF" w:rsidP="008866EF">
            <w:pPr>
              <w:pStyle w:val="2e"/>
              <w:spacing w:after="0" w:line="240" w:lineRule="auto"/>
              <w:jc w:val="right"/>
              <w:rPr>
                <w:rFonts w:ascii="Times New Roman" w:hAnsi="Times New Roman"/>
                <w:iCs/>
                <w:spacing w:val="1"/>
                <w:lang w:val="ru-RU" w:eastAsia="ru-RU"/>
              </w:rPr>
            </w:pPr>
            <w:r w:rsidRPr="008866EF">
              <w:rPr>
                <w:rFonts w:ascii="Times New Roman" w:hAnsi="Times New Roman"/>
                <w:iCs/>
                <w:spacing w:val="1"/>
                <w:lang w:val="ru-RU" w:eastAsia="ru-RU"/>
              </w:rPr>
              <w:t xml:space="preserve">Фонд развития интернет-инициатив </w:t>
            </w:r>
          </w:p>
          <w:p w14:paraId="0A8BD0C5" w14:textId="61852780" w:rsidR="008866EF" w:rsidRDefault="008866EF" w:rsidP="008866EF">
            <w:pPr>
              <w:jc w:val="right"/>
              <w:rPr>
                <w:lang w:eastAsia="x-none"/>
              </w:rPr>
            </w:pPr>
            <w:r w:rsidRPr="00187ADB">
              <w:rPr>
                <w:rStyle w:val="spanbodytext21"/>
                <w:sz w:val="24"/>
                <w:szCs w:val="24"/>
              </w:rPr>
              <w:t>Местонахождение:</w:t>
            </w:r>
            <w:r w:rsidRPr="00187ADB">
              <w:rPr>
                <w:sz w:val="24"/>
                <w:szCs w:val="24"/>
              </w:rPr>
              <w:t xml:space="preserve"> 101000, г. Москва, ул. Мясницкая, дом 13 строение 18, 3 этаж</w:t>
            </w:r>
          </w:p>
        </w:tc>
      </w:tr>
    </w:tbl>
    <w:p w14:paraId="72403F74" w14:textId="5847499C" w:rsidR="00F23A29" w:rsidRPr="00187ADB" w:rsidRDefault="00C239C5" w:rsidP="001448BF">
      <w:pPr>
        <w:spacing w:line="276" w:lineRule="auto"/>
        <w:ind w:left="4536"/>
        <w:jc w:val="right"/>
        <w:rPr>
          <w:spacing w:val="-1"/>
          <w:sz w:val="24"/>
          <w:szCs w:val="24"/>
        </w:rPr>
      </w:pPr>
      <w:r w:rsidRPr="00187ADB">
        <w:rPr>
          <w:sz w:val="24"/>
          <w:szCs w:val="24"/>
        </w:rPr>
        <w:t>.</w:t>
      </w:r>
    </w:p>
    <w:p w14:paraId="1CBC787F" w14:textId="77777777" w:rsidR="008866EF" w:rsidRDefault="008866EF" w:rsidP="001448BF">
      <w:pPr>
        <w:pStyle w:val="37"/>
        <w:spacing w:before="0" w:after="0" w:line="276" w:lineRule="auto"/>
        <w:ind w:firstLine="709"/>
        <w:jc w:val="center"/>
        <w:rPr>
          <w:i w:val="0"/>
          <w:lang w:val="ru-RU"/>
        </w:rPr>
      </w:pPr>
    </w:p>
    <w:p w14:paraId="25CF3EFA" w14:textId="67F9206E" w:rsidR="00F23A29" w:rsidRPr="00187ADB" w:rsidRDefault="002B0CB7" w:rsidP="001448BF">
      <w:pPr>
        <w:pStyle w:val="37"/>
        <w:spacing w:before="0" w:after="0" w:line="276" w:lineRule="auto"/>
        <w:ind w:firstLine="709"/>
        <w:jc w:val="center"/>
        <w:rPr>
          <w:i w:val="0"/>
          <w:lang w:val="ru-RU"/>
        </w:rPr>
      </w:pPr>
      <w:r w:rsidRPr="00187ADB">
        <w:rPr>
          <w:i w:val="0"/>
          <w:lang w:val="ru-RU"/>
        </w:rPr>
        <w:t xml:space="preserve">ЗАЯВКА </w:t>
      </w:r>
      <w:r w:rsidR="00F23A29" w:rsidRPr="00187ADB">
        <w:rPr>
          <w:i w:val="0"/>
          <w:lang w:val="ru-RU"/>
        </w:rPr>
        <w:t>НА УЧАСТИЕ В ЗА</w:t>
      </w:r>
      <w:r w:rsidR="00D15A49" w:rsidRPr="00187ADB">
        <w:rPr>
          <w:i w:val="0"/>
          <w:lang w:val="ru-RU"/>
        </w:rPr>
        <w:t>ПРОСЕ</w:t>
      </w:r>
      <w:r w:rsidR="000646A2" w:rsidRPr="00187ADB">
        <w:rPr>
          <w:i w:val="0"/>
          <w:lang w:val="ru-RU"/>
        </w:rPr>
        <w:t xml:space="preserve"> КОММЕРЧЕСКИХ </w:t>
      </w:r>
      <w:r w:rsidR="00D15A49" w:rsidRPr="00187ADB">
        <w:rPr>
          <w:i w:val="0"/>
          <w:lang w:val="ru-RU"/>
        </w:rPr>
        <w:t xml:space="preserve"> ПРЕДЛОЖЕНИЙ</w:t>
      </w:r>
      <w:r w:rsidR="00D30142" w:rsidRPr="00187ADB">
        <w:rPr>
          <w:i w:val="0"/>
          <w:lang w:val="ru-RU"/>
        </w:rPr>
        <w:t xml:space="preserve"> </w:t>
      </w:r>
    </w:p>
    <w:p w14:paraId="0D2488DE" w14:textId="4BE41F5F" w:rsidR="00F23A29" w:rsidRDefault="002673DB" w:rsidP="001448BF">
      <w:pPr>
        <w:pStyle w:val="ab"/>
        <w:spacing w:line="276" w:lineRule="auto"/>
        <w:ind w:left="0"/>
        <w:jc w:val="center"/>
        <w:rPr>
          <w:b/>
          <w:sz w:val="24"/>
          <w:szCs w:val="24"/>
        </w:rPr>
      </w:pPr>
      <w:r w:rsidRPr="00187ADB">
        <w:rPr>
          <w:b/>
          <w:sz w:val="24"/>
          <w:szCs w:val="24"/>
        </w:rPr>
        <w:t xml:space="preserve">на </w:t>
      </w:r>
      <w:r w:rsidR="0072394D" w:rsidRPr="00187ADB">
        <w:rPr>
          <w:b/>
          <w:color w:val="222222"/>
          <w:sz w:val="24"/>
          <w:szCs w:val="24"/>
          <w:shd w:val="clear" w:color="auto" w:fill="FFFFFF"/>
        </w:rPr>
        <w:t xml:space="preserve">право заключения договора </w:t>
      </w:r>
      <w:r w:rsidR="0043493D" w:rsidRPr="00187ADB">
        <w:rPr>
          <w:b/>
          <w:sz w:val="24"/>
          <w:szCs w:val="24"/>
        </w:rPr>
        <w:t xml:space="preserve">на оказание услуг по технической поддержке и развитию интернет-сайта </w:t>
      </w:r>
      <w:hyperlink r:id="rId17" w:history="1">
        <w:r w:rsidR="008866EF" w:rsidRPr="00345D70">
          <w:rPr>
            <w:rStyle w:val="affa"/>
            <w:b/>
            <w:sz w:val="24"/>
            <w:szCs w:val="24"/>
          </w:rPr>
          <w:t>http://edu.iidf.ru</w:t>
        </w:r>
      </w:hyperlink>
      <w:r w:rsidR="008866EF">
        <w:rPr>
          <w:b/>
          <w:sz w:val="24"/>
          <w:szCs w:val="24"/>
        </w:rPr>
        <w:t xml:space="preserve"> </w:t>
      </w:r>
      <w:r w:rsidR="00F23A29" w:rsidRPr="00187ADB">
        <w:rPr>
          <w:b/>
          <w:bCs/>
          <w:sz w:val="24"/>
          <w:szCs w:val="24"/>
        </w:rPr>
        <w:t>,</w:t>
      </w:r>
      <w:r w:rsidR="00F23A29" w:rsidRPr="00187ADB">
        <w:rPr>
          <w:b/>
          <w:sz w:val="24"/>
          <w:szCs w:val="24"/>
        </w:rPr>
        <w:t xml:space="preserve"> реестровый номер закупки </w:t>
      </w:r>
      <w:r w:rsidR="008F2E88" w:rsidRPr="00187ADB">
        <w:rPr>
          <w:b/>
          <w:sz w:val="24"/>
          <w:szCs w:val="24"/>
        </w:rPr>
        <w:t>К</w:t>
      </w:r>
      <w:r w:rsidR="008866EF">
        <w:rPr>
          <w:b/>
          <w:sz w:val="24"/>
          <w:szCs w:val="24"/>
        </w:rPr>
        <w:t>1</w:t>
      </w:r>
      <w:r w:rsidR="00871940" w:rsidRPr="00187ADB">
        <w:rPr>
          <w:b/>
          <w:sz w:val="24"/>
          <w:szCs w:val="24"/>
        </w:rPr>
        <w:t>/9-1</w:t>
      </w:r>
      <w:r w:rsidR="008866EF">
        <w:rPr>
          <w:b/>
          <w:sz w:val="24"/>
          <w:szCs w:val="24"/>
        </w:rPr>
        <w:t>8</w:t>
      </w:r>
      <w:r w:rsidR="004F5DA0" w:rsidRPr="00187ADB">
        <w:rPr>
          <w:b/>
          <w:sz w:val="24"/>
          <w:szCs w:val="24"/>
        </w:rPr>
        <w:t>.</w:t>
      </w:r>
    </w:p>
    <w:p w14:paraId="483846ED" w14:textId="77777777" w:rsidR="008866EF" w:rsidRPr="00187ADB" w:rsidRDefault="008866EF" w:rsidP="001448BF">
      <w:pPr>
        <w:pStyle w:val="ab"/>
        <w:spacing w:line="276" w:lineRule="auto"/>
        <w:ind w:left="0"/>
        <w:jc w:val="center"/>
        <w:rPr>
          <w:b/>
          <w:color w:val="222222"/>
          <w:sz w:val="24"/>
          <w:szCs w:val="24"/>
          <w:shd w:val="clear" w:color="auto" w:fill="FFFFFF"/>
        </w:rPr>
      </w:pPr>
    </w:p>
    <w:p w14:paraId="5AC6ADCC" w14:textId="63B18E2E" w:rsidR="00F23A29" w:rsidRPr="008866EF" w:rsidRDefault="00FE067A" w:rsidP="008866EF">
      <w:pPr>
        <w:spacing w:line="276" w:lineRule="auto"/>
        <w:ind w:firstLine="567"/>
        <w:jc w:val="both"/>
        <w:rPr>
          <w:bCs/>
          <w:sz w:val="24"/>
          <w:szCs w:val="24"/>
        </w:rPr>
      </w:pPr>
      <w:r w:rsidRPr="00187ADB">
        <w:rPr>
          <w:bCs/>
          <w:sz w:val="24"/>
          <w:szCs w:val="24"/>
        </w:rPr>
        <w:t xml:space="preserve">1. </w:t>
      </w:r>
      <w:r w:rsidR="00880614" w:rsidRPr="00187ADB">
        <w:rPr>
          <w:bCs/>
          <w:sz w:val="24"/>
          <w:szCs w:val="24"/>
        </w:rPr>
        <w:t xml:space="preserve">Изучив закупочную документацию, </w:t>
      </w:r>
      <w:r w:rsidR="00F23A29" w:rsidRPr="00187ADB">
        <w:rPr>
          <w:bCs/>
          <w:sz w:val="24"/>
          <w:szCs w:val="24"/>
        </w:rPr>
        <w:t>а также применимые к данной закупке законодательство и нормативно-правовые акт</w:t>
      </w:r>
      <w:r w:rsidR="009F69EB" w:rsidRPr="00187ADB">
        <w:rPr>
          <w:bCs/>
          <w:sz w:val="24"/>
          <w:szCs w:val="24"/>
        </w:rPr>
        <w:t xml:space="preserve">ы </w:t>
      </w:r>
      <w:r w:rsidR="008866EF">
        <w:rPr>
          <w:bCs/>
          <w:sz w:val="24"/>
          <w:szCs w:val="24"/>
        </w:rPr>
        <w:t xml:space="preserve">_______ </w:t>
      </w:r>
      <w:r w:rsidR="00F23A29" w:rsidRPr="00187ADB">
        <w:rPr>
          <w:bCs/>
          <w:i/>
          <w:color w:val="1F497D" w:themeColor="text2"/>
          <w:sz w:val="24"/>
          <w:szCs w:val="24"/>
        </w:rPr>
        <w:t>(</w:t>
      </w:r>
      <w:r w:rsidR="00F23A29" w:rsidRPr="008866EF">
        <w:rPr>
          <w:bCs/>
          <w:i/>
          <w:color w:val="1F497D" w:themeColor="text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r w:rsidR="00F23A29" w:rsidRPr="00187ADB">
        <w:rPr>
          <w:bCs/>
          <w:i/>
          <w:color w:val="1F497D" w:themeColor="text2"/>
          <w:sz w:val="24"/>
          <w:szCs w:val="24"/>
        </w:rPr>
        <w:t>)</w:t>
      </w:r>
      <w:r w:rsidR="008866EF">
        <w:rPr>
          <w:bCs/>
          <w:i/>
          <w:color w:val="1F497D" w:themeColor="text2"/>
          <w:sz w:val="24"/>
          <w:szCs w:val="24"/>
        </w:rPr>
        <w:t xml:space="preserve"> </w:t>
      </w:r>
      <w:r w:rsidR="00D46EAC" w:rsidRPr="00187ADB">
        <w:rPr>
          <w:bCs/>
          <w:szCs w:val="24"/>
        </w:rPr>
        <w:t xml:space="preserve"> </w:t>
      </w:r>
      <w:r w:rsidR="00F23A29" w:rsidRPr="008866EF">
        <w:rPr>
          <w:bCs/>
          <w:sz w:val="24"/>
          <w:szCs w:val="24"/>
        </w:rPr>
        <w:t>в л</w:t>
      </w:r>
      <w:r w:rsidRPr="008866EF">
        <w:rPr>
          <w:bCs/>
          <w:sz w:val="24"/>
          <w:szCs w:val="24"/>
        </w:rPr>
        <w:t>ице,______</w:t>
      </w:r>
      <w:r w:rsidR="008866EF">
        <w:rPr>
          <w:bCs/>
          <w:sz w:val="24"/>
          <w:szCs w:val="24"/>
        </w:rPr>
        <w:t xml:space="preserve"> </w:t>
      </w:r>
      <w:r w:rsidR="00F23A29" w:rsidRPr="008866EF">
        <w:rPr>
          <w:bCs/>
          <w:i/>
          <w:color w:val="1F497D" w:themeColor="text2"/>
          <w:sz w:val="24"/>
          <w:szCs w:val="24"/>
        </w:rPr>
        <w:t>(</w:t>
      </w:r>
      <w:r w:rsidR="00F23A29" w:rsidRPr="00187ADB">
        <w:rPr>
          <w:bCs/>
          <w:i/>
          <w:color w:val="1F497D" w:themeColor="text2"/>
          <w:szCs w:val="24"/>
        </w:rPr>
        <w:t>наименование должности, Ф.И.О. руководителя, уполномоченного лица (для юридического лица))</w:t>
      </w:r>
      <w:r w:rsidR="0088011D" w:rsidRPr="00187ADB">
        <w:rPr>
          <w:bCs/>
          <w:szCs w:val="24"/>
        </w:rPr>
        <w:t xml:space="preserve"> </w:t>
      </w:r>
      <w:r w:rsidR="00F23A29" w:rsidRPr="008866EF">
        <w:rPr>
          <w:sz w:val="24"/>
          <w:szCs w:val="24"/>
        </w:rPr>
        <w:t xml:space="preserve">сообщает о </w:t>
      </w:r>
      <w:r w:rsidRPr="008866EF">
        <w:rPr>
          <w:sz w:val="24"/>
          <w:szCs w:val="24"/>
        </w:rPr>
        <w:t xml:space="preserve">своем </w:t>
      </w:r>
      <w:r w:rsidR="00F23A29" w:rsidRPr="008866EF">
        <w:rPr>
          <w:sz w:val="24"/>
          <w:szCs w:val="24"/>
        </w:rPr>
        <w:t>согласии участвовать в закупке на условиях, установленных в указанных выше документах, и направляет настоящее</w:t>
      </w:r>
      <w:r w:rsidRPr="008866EF">
        <w:rPr>
          <w:sz w:val="24"/>
          <w:szCs w:val="24"/>
        </w:rPr>
        <w:t xml:space="preserve"> предложение на участие </w:t>
      </w:r>
      <w:r w:rsidR="00F23A29" w:rsidRPr="008866EF">
        <w:rPr>
          <w:sz w:val="24"/>
          <w:szCs w:val="24"/>
        </w:rPr>
        <w:t>в закупке.</w:t>
      </w:r>
    </w:p>
    <w:p w14:paraId="490A555F" w14:textId="380665D5" w:rsidR="00F23A29" w:rsidRPr="008866EF" w:rsidRDefault="003E6B82" w:rsidP="001448BF">
      <w:pPr>
        <w:pStyle w:val="aff"/>
        <w:spacing w:after="0" w:line="276" w:lineRule="auto"/>
        <w:ind w:firstLine="567"/>
        <w:rPr>
          <w:szCs w:val="24"/>
          <w:lang w:val="ru-RU"/>
        </w:rPr>
      </w:pPr>
      <w:r w:rsidRPr="008866EF">
        <w:rPr>
          <w:szCs w:val="24"/>
          <w:lang w:val="ru-RU"/>
        </w:rPr>
        <w:t xml:space="preserve"> </w:t>
      </w:r>
      <w:r w:rsidR="00F23A29" w:rsidRPr="008866EF">
        <w:rPr>
          <w:szCs w:val="24"/>
          <w:lang w:val="ru-RU"/>
        </w:rPr>
        <w:t xml:space="preserve">2. Мы согласны </w:t>
      </w:r>
      <w:r w:rsidR="003D7885">
        <w:rPr>
          <w:szCs w:val="24"/>
          <w:lang w:val="ru-RU"/>
        </w:rPr>
        <w:t>оказать услуги (</w:t>
      </w:r>
      <w:r w:rsidR="00F23A29" w:rsidRPr="008866EF">
        <w:rPr>
          <w:szCs w:val="24"/>
          <w:lang w:val="ru-RU"/>
        </w:rPr>
        <w:t>поставить товары</w:t>
      </w:r>
      <w:r w:rsidR="003D7885">
        <w:rPr>
          <w:szCs w:val="24"/>
          <w:lang w:val="ru-RU"/>
        </w:rPr>
        <w:t xml:space="preserve"> / </w:t>
      </w:r>
      <w:r w:rsidR="00F23A29" w:rsidRPr="008866EF">
        <w:rPr>
          <w:szCs w:val="24"/>
          <w:lang w:val="ru-RU"/>
        </w:rPr>
        <w:t>выполнить работы</w:t>
      </w:r>
      <w:r w:rsidR="003D7885">
        <w:rPr>
          <w:szCs w:val="24"/>
          <w:lang w:val="ru-RU"/>
        </w:rPr>
        <w:t xml:space="preserve"> / </w:t>
      </w:r>
      <w:r w:rsidR="00F23A29" w:rsidRPr="008866EF">
        <w:rPr>
          <w:szCs w:val="24"/>
          <w:lang w:val="ru-RU"/>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10431" w:type="dxa"/>
        <w:tblLook w:val="04A0" w:firstRow="1" w:lastRow="0" w:firstColumn="1" w:lastColumn="0" w:noHBand="0" w:noVBand="1"/>
      </w:tblPr>
      <w:tblGrid>
        <w:gridCol w:w="2392"/>
        <w:gridCol w:w="1969"/>
        <w:gridCol w:w="1817"/>
        <w:gridCol w:w="4253"/>
      </w:tblGrid>
      <w:tr w:rsidR="002941AC" w:rsidRPr="00187ADB" w14:paraId="10E4494C" w14:textId="77777777" w:rsidTr="003D7885">
        <w:tc>
          <w:tcPr>
            <w:tcW w:w="2392" w:type="dxa"/>
          </w:tcPr>
          <w:p w14:paraId="584935BD" w14:textId="77777777" w:rsidR="002941AC" w:rsidRPr="00187ADB" w:rsidRDefault="002941AC" w:rsidP="003D7885">
            <w:pPr>
              <w:jc w:val="left"/>
              <w:rPr>
                <w:b/>
                <w:sz w:val="24"/>
                <w:szCs w:val="24"/>
              </w:rPr>
            </w:pPr>
            <w:r w:rsidRPr="00187ADB">
              <w:rPr>
                <w:b/>
                <w:sz w:val="24"/>
                <w:szCs w:val="24"/>
              </w:rPr>
              <w:t>Наименование показателя</w:t>
            </w:r>
          </w:p>
        </w:tc>
        <w:tc>
          <w:tcPr>
            <w:tcW w:w="1969" w:type="dxa"/>
          </w:tcPr>
          <w:p w14:paraId="0B9F8302" w14:textId="77777777" w:rsidR="002941AC" w:rsidRPr="00187ADB" w:rsidRDefault="002941AC" w:rsidP="003D7885">
            <w:pPr>
              <w:jc w:val="left"/>
              <w:rPr>
                <w:b/>
                <w:sz w:val="24"/>
                <w:szCs w:val="24"/>
              </w:rPr>
            </w:pPr>
            <w:r w:rsidRPr="00187ADB">
              <w:rPr>
                <w:b/>
                <w:sz w:val="24"/>
                <w:szCs w:val="24"/>
              </w:rPr>
              <w:t>Единица измерения</w:t>
            </w:r>
          </w:p>
        </w:tc>
        <w:tc>
          <w:tcPr>
            <w:tcW w:w="1817" w:type="dxa"/>
          </w:tcPr>
          <w:p w14:paraId="0171940F" w14:textId="5BA6E14E" w:rsidR="002941AC" w:rsidRPr="00187ADB" w:rsidRDefault="002941AC" w:rsidP="003D7885">
            <w:pPr>
              <w:jc w:val="left"/>
              <w:rPr>
                <w:b/>
                <w:sz w:val="24"/>
                <w:szCs w:val="24"/>
              </w:rPr>
            </w:pPr>
            <w:r w:rsidRPr="00187ADB">
              <w:rPr>
                <w:b/>
                <w:sz w:val="24"/>
                <w:szCs w:val="24"/>
              </w:rPr>
              <w:t xml:space="preserve">Значение (цифрами </w:t>
            </w:r>
            <w:r w:rsidR="000646A2" w:rsidRPr="00187ADB">
              <w:rPr>
                <w:b/>
                <w:sz w:val="24"/>
                <w:szCs w:val="24"/>
              </w:rPr>
              <w:t xml:space="preserve">  и п</w:t>
            </w:r>
            <w:r w:rsidRPr="00187ADB">
              <w:rPr>
                <w:b/>
                <w:sz w:val="24"/>
                <w:szCs w:val="24"/>
              </w:rPr>
              <w:t>рописью)</w:t>
            </w:r>
          </w:p>
        </w:tc>
        <w:tc>
          <w:tcPr>
            <w:tcW w:w="4253" w:type="dxa"/>
          </w:tcPr>
          <w:p w14:paraId="7D49BCFE" w14:textId="77777777" w:rsidR="002941AC" w:rsidRPr="00187ADB" w:rsidRDefault="002941AC" w:rsidP="003D7885">
            <w:pPr>
              <w:jc w:val="left"/>
              <w:rPr>
                <w:b/>
                <w:sz w:val="24"/>
                <w:szCs w:val="24"/>
              </w:rPr>
            </w:pPr>
            <w:r w:rsidRPr="00187ADB">
              <w:rPr>
                <w:b/>
                <w:sz w:val="24"/>
                <w:szCs w:val="24"/>
              </w:rPr>
              <w:t>Примечание</w:t>
            </w:r>
          </w:p>
        </w:tc>
      </w:tr>
      <w:tr w:rsidR="002941AC" w:rsidRPr="00187ADB" w14:paraId="444A6465" w14:textId="77777777" w:rsidTr="003D7885">
        <w:tc>
          <w:tcPr>
            <w:tcW w:w="2392" w:type="dxa"/>
          </w:tcPr>
          <w:p w14:paraId="7BC24320" w14:textId="5BAAC902" w:rsidR="002941AC" w:rsidRPr="00E73B1A" w:rsidRDefault="001C04E9" w:rsidP="00E73B1A">
            <w:pPr>
              <w:jc w:val="left"/>
              <w:rPr>
                <w:sz w:val="24"/>
                <w:szCs w:val="24"/>
              </w:rPr>
            </w:pPr>
            <w:r w:rsidRPr="00E73B1A">
              <w:rPr>
                <w:color w:val="000000"/>
                <w:sz w:val="24"/>
                <w:szCs w:val="24"/>
              </w:rPr>
              <w:t xml:space="preserve">Цена </w:t>
            </w:r>
            <w:r w:rsidR="00E73B1A" w:rsidRPr="00E73B1A">
              <w:rPr>
                <w:color w:val="000000"/>
                <w:sz w:val="24"/>
                <w:szCs w:val="24"/>
              </w:rPr>
              <w:t>договора с учетом НДС</w:t>
            </w:r>
          </w:p>
        </w:tc>
        <w:tc>
          <w:tcPr>
            <w:tcW w:w="1969" w:type="dxa"/>
          </w:tcPr>
          <w:p w14:paraId="66961543" w14:textId="77777777" w:rsidR="002941AC" w:rsidRPr="00187ADB" w:rsidRDefault="002941AC" w:rsidP="003D7885">
            <w:pPr>
              <w:jc w:val="left"/>
              <w:rPr>
                <w:sz w:val="24"/>
                <w:szCs w:val="24"/>
              </w:rPr>
            </w:pPr>
            <w:r w:rsidRPr="00187ADB">
              <w:rPr>
                <w:sz w:val="24"/>
                <w:szCs w:val="24"/>
              </w:rPr>
              <w:t>Российский рубль</w:t>
            </w:r>
          </w:p>
        </w:tc>
        <w:tc>
          <w:tcPr>
            <w:tcW w:w="1817" w:type="dxa"/>
          </w:tcPr>
          <w:p w14:paraId="26BAA83F" w14:textId="77777777" w:rsidR="002941AC" w:rsidRPr="00187ADB" w:rsidRDefault="002941AC" w:rsidP="003D7885">
            <w:pPr>
              <w:jc w:val="left"/>
              <w:rPr>
                <w:b/>
                <w:sz w:val="24"/>
                <w:szCs w:val="24"/>
              </w:rPr>
            </w:pPr>
          </w:p>
        </w:tc>
        <w:tc>
          <w:tcPr>
            <w:tcW w:w="4253" w:type="dxa"/>
          </w:tcPr>
          <w:p w14:paraId="4EA5A8D2" w14:textId="77777777" w:rsidR="002941AC" w:rsidRPr="00187ADB" w:rsidRDefault="002941AC" w:rsidP="003D7885">
            <w:pPr>
              <w:jc w:val="left"/>
              <w:rPr>
                <w:sz w:val="24"/>
                <w:szCs w:val="24"/>
              </w:rPr>
            </w:pPr>
            <w:r w:rsidRPr="00187ADB">
              <w:rPr>
                <w:sz w:val="24"/>
                <w:szCs w:val="24"/>
              </w:rPr>
              <w:t>Указать цифрами и прописью. В случае разночтений преимущество отдается сумме прописью.</w:t>
            </w:r>
          </w:p>
        </w:tc>
      </w:tr>
      <w:tr w:rsidR="002941AC" w:rsidRPr="00187ADB" w14:paraId="0AD09BA8" w14:textId="77777777" w:rsidTr="003D7885">
        <w:tc>
          <w:tcPr>
            <w:tcW w:w="2392" w:type="dxa"/>
          </w:tcPr>
          <w:p w14:paraId="23E4DC62" w14:textId="33AFBF02" w:rsidR="002941AC" w:rsidRPr="00E73B1A" w:rsidRDefault="00636BF5" w:rsidP="003D7885">
            <w:pPr>
              <w:shd w:val="clear" w:color="auto" w:fill="FFFFFF"/>
              <w:ind w:left="65"/>
              <w:jc w:val="left"/>
              <w:rPr>
                <w:sz w:val="24"/>
                <w:szCs w:val="24"/>
              </w:rPr>
            </w:pPr>
            <w:r w:rsidRPr="00E73B1A">
              <w:rPr>
                <w:sz w:val="24"/>
                <w:szCs w:val="24"/>
              </w:rPr>
              <w:t xml:space="preserve">Качество работ (услуг) и </w:t>
            </w:r>
            <w:r w:rsidR="002941AC" w:rsidRPr="00E73B1A">
              <w:rPr>
                <w:sz w:val="24"/>
                <w:szCs w:val="24"/>
              </w:rPr>
              <w:t>квалификация участника закупки</w:t>
            </w:r>
          </w:p>
        </w:tc>
        <w:tc>
          <w:tcPr>
            <w:tcW w:w="1969" w:type="dxa"/>
          </w:tcPr>
          <w:p w14:paraId="1DE750CE" w14:textId="77777777" w:rsidR="002941AC" w:rsidRPr="00187ADB" w:rsidRDefault="002941AC" w:rsidP="003D7885">
            <w:pPr>
              <w:jc w:val="left"/>
              <w:rPr>
                <w:sz w:val="24"/>
                <w:szCs w:val="24"/>
              </w:rPr>
            </w:pPr>
            <w:r w:rsidRPr="00187ADB">
              <w:rPr>
                <w:sz w:val="24"/>
                <w:szCs w:val="24"/>
              </w:rPr>
              <w:t>Представлено/ не представлено</w:t>
            </w:r>
          </w:p>
        </w:tc>
        <w:tc>
          <w:tcPr>
            <w:tcW w:w="1817" w:type="dxa"/>
          </w:tcPr>
          <w:p w14:paraId="4E13A0F6" w14:textId="41EE3741" w:rsidR="002941AC" w:rsidRPr="00187ADB" w:rsidRDefault="00E73B1A" w:rsidP="003D7885">
            <w:pPr>
              <w:jc w:val="left"/>
              <w:rPr>
                <w:b/>
                <w:sz w:val="24"/>
                <w:szCs w:val="24"/>
              </w:rPr>
            </w:pPr>
            <w:r>
              <w:rPr>
                <w:b/>
                <w:sz w:val="24"/>
                <w:szCs w:val="24"/>
              </w:rPr>
              <w:t xml:space="preserve"> ---</w:t>
            </w:r>
          </w:p>
        </w:tc>
        <w:tc>
          <w:tcPr>
            <w:tcW w:w="4253" w:type="dxa"/>
          </w:tcPr>
          <w:p w14:paraId="6212EB0F" w14:textId="4B9EF91C" w:rsidR="002941AC" w:rsidRPr="00187ADB" w:rsidRDefault="002941AC" w:rsidP="003D7885">
            <w:pPr>
              <w:jc w:val="left"/>
              <w:rPr>
                <w:sz w:val="24"/>
                <w:szCs w:val="24"/>
              </w:rPr>
            </w:pPr>
            <w:r w:rsidRPr="00187ADB">
              <w:rPr>
                <w:sz w:val="24"/>
                <w:szCs w:val="24"/>
              </w:rPr>
              <w:t>Представлено в Приложениях № 2</w:t>
            </w:r>
            <w:r w:rsidR="009C2F2A" w:rsidRPr="00187ADB">
              <w:rPr>
                <w:sz w:val="24"/>
                <w:szCs w:val="24"/>
              </w:rPr>
              <w:t>-</w:t>
            </w:r>
            <w:r w:rsidR="003139D8" w:rsidRPr="00187ADB">
              <w:rPr>
                <w:sz w:val="24"/>
                <w:szCs w:val="24"/>
              </w:rPr>
              <w:t>4</w:t>
            </w:r>
            <w:r w:rsidRPr="00187ADB">
              <w:rPr>
                <w:sz w:val="24"/>
                <w:szCs w:val="24"/>
              </w:rPr>
              <w:t xml:space="preserve"> к предложению на участие в закупке</w:t>
            </w:r>
          </w:p>
        </w:tc>
      </w:tr>
    </w:tbl>
    <w:p w14:paraId="7A5E158C" w14:textId="4CDD1910" w:rsidR="003139D8" w:rsidRPr="00187ADB" w:rsidRDefault="002941AC" w:rsidP="001448BF">
      <w:pPr>
        <w:spacing w:line="276" w:lineRule="auto"/>
        <w:ind w:firstLine="709"/>
        <w:jc w:val="both"/>
        <w:rPr>
          <w:sz w:val="24"/>
          <w:szCs w:val="24"/>
        </w:rPr>
      </w:pPr>
      <w:r w:rsidRPr="00187ADB">
        <w:rPr>
          <w:sz w:val="24"/>
          <w:szCs w:val="24"/>
        </w:rPr>
        <w:t xml:space="preserve"> </w:t>
      </w:r>
    </w:p>
    <w:p w14:paraId="2C79EE83" w14:textId="59174883" w:rsidR="00F23A29" w:rsidRPr="00187ADB" w:rsidRDefault="003139D8" w:rsidP="001448BF">
      <w:pPr>
        <w:spacing w:line="276" w:lineRule="auto"/>
        <w:ind w:firstLine="709"/>
        <w:jc w:val="both"/>
        <w:rPr>
          <w:sz w:val="24"/>
          <w:szCs w:val="24"/>
        </w:rPr>
      </w:pPr>
      <w:r w:rsidRPr="00187ADB">
        <w:rPr>
          <w:sz w:val="24"/>
          <w:szCs w:val="24"/>
        </w:rPr>
        <w:t xml:space="preserve">3. </w:t>
      </w:r>
      <w:r w:rsidR="00F23A29" w:rsidRPr="00187ADB">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83F83B8" w14:textId="37AD1B70" w:rsidR="00636BF5" w:rsidRPr="00187ADB" w:rsidRDefault="00F23A29" w:rsidP="001448BF">
      <w:pPr>
        <w:spacing w:line="276" w:lineRule="auto"/>
        <w:ind w:firstLine="709"/>
        <w:jc w:val="both"/>
        <w:rPr>
          <w:sz w:val="24"/>
          <w:szCs w:val="24"/>
        </w:rPr>
      </w:pPr>
      <w:r w:rsidRPr="00187ADB">
        <w:rPr>
          <w:sz w:val="24"/>
          <w:szCs w:val="24"/>
        </w:rPr>
        <w:t xml:space="preserve">3.1. </w:t>
      </w:r>
      <w:bookmarkStart w:id="361" w:name="_Toc292372138"/>
      <w:bookmarkStart w:id="362" w:name="_Toc321331741"/>
      <w:bookmarkStart w:id="363" w:name="_Toc366837813"/>
      <w:r w:rsidRPr="00187ADB">
        <w:rPr>
          <w:sz w:val="24"/>
          <w:szCs w:val="24"/>
        </w:rPr>
        <w:t xml:space="preserve">Приложение № 2 «ПРЕДЛОЖЕНИЕ О </w:t>
      </w:r>
      <w:r w:rsidR="00EC6FEB" w:rsidRPr="00187ADB">
        <w:rPr>
          <w:sz w:val="24"/>
          <w:szCs w:val="24"/>
        </w:rPr>
        <w:t xml:space="preserve">КАЧЕСТВЕННЫХ </w:t>
      </w:r>
      <w:r w:rsidRPr="00187ADB">
        <w:rPr>
          <w:sz w:val="24"/>
          <w:szCs w:val="24"/>
        </w:rPr>
        <w:t xml:space="preserve">ХАРАКТЕРИСТИКАХ </w:t>
      </w:r>
      <w:r w:rsidR="00FE067A" w:rsidRPr="00187ADB">
        <w:rPr>
          <w:sz w:val="24"/>
          <w:szCs w:val="24"/>
        </w:rPr>
        <w:t>УСЛУГ</w:t>
      </w:r>
      <w:r w:rsidRPr="00187ADB">
        <w:rPr>
          <w:sz w:val="24"/>
          <w:szCs w:val="24"/>
        </w:rPr>
        <w:t xml:space="preserve"> » на ___ стр.</w:t>
      </w:r>
      <w:bookmarkEnd w:id="361"/>
      <w:bookmarkEnd w:id="362"/>
      <w:bookmarkEnd w:id="363"/>
      <w:r w:rsidR="00D5463E" w:rsidRPr="00187ADB">
        <w:rPr>
          <w:sz w:val="24"/>
          <w:szCs w:val="24"/>
        </w:rPr>
        <w:t>;</w:t>
      </w:r>
      <w:r w:rsidR="00330A7B" w:rsidRPr="00187ADB">
        <w:rPr>
          <w:sz w:val="24"/>
          <w:szCs w:val="24"/>
        </w:rPr>
        <w:t xml:space="preserve"> </w:t>
      </w:r>
    </w:p>
    <w:p w14:paraId="64DF5209" w14:textId="5B67A016" w:rsidR="00D5463E" w:rsidRPr="00187ADB" w:rsidRDefault="003139D8" w:rsidP="001448BF">
      <w:pPr>
        <w:spacing w:line="276" w:lineRule="auto"/>
        <w:ind w:firstLine="709"/>
        <w:jc w:val="both"/>
        <w:rPr>
          <w:sz w:val="24"/>
          <w:szCs w:val="24"/>
        </w:rPr>
      </w:pPr>
      <w:r w:rsidRPr="00187ADB">
        <w:rPr>
          <w:sz w:val="24"/>
          <w:szCs w:val="24"/>
        </w:rPr>
        <w:t>3.2</w:t>
      </w:r>
      <w:r w:rsidR="001A6B73" w:rsidRPr="00187ADB">
        <w:rPr>
          <w:sz w:val="24"/>
          <w:szCs w:val="24"/>
        </w:rPr>
        <w:t>. Приложение № 4 «ОПЫТ ОКАЗАНИЯ УСЛУГ» на ___ стр.</w:t>
      </w:r>
      <w:r w:rsidR="00D5463E" w:rsidRPr="00187ADB">
        <w:rPr>
          <w:sz w:val="24"/>
          <w:szCs w:val="24"/>
        </w:rPr>
        <w:t>;</w:t>
      </w:r>
    </w:p>
    <w:p w14:paraId="07025941" w14:textId="74EE5A08" w:rsidR="00636BF5" w:rsidRPr="00187ADB" w:rsidRDefault="00636BF5" w:rsidP="001448BF">
      <w:pPr>
        <w:spacing w:line="276" w:lineRule="auto"/>
        <w:ind w:firstLine="709"/>
        <w:jc w:val="both"/>
        <w:rPr>
          <w:sz w:val="24"/>
          <w:szCs w:val="24"/>
        </w:rPr>
      </w:pPr>
      <w:r w:rsidRPr="00187ADB">
        <w:rPr>
          <w:sz w:val="24"/>
          <w:szCs w:val="24"/>
        </w:rPr>
        <w:t xml:space="preserve">3.3. </w:t>
      </w:r>
      <w:r w:rsidR="00CF777A" w:rsidRPr="00187ADB">
        <w:rPr>
          <w:sz w:val="24"/>
          <w:szCs w:val="24"/>
        </w:rPr>
        <w:t>Приложение № 3 «ПЕРСОНАЛ УЧАСТНИКА ЗАКУПКИ» на __ стр.;</w:t>
      </w:r>
      <w:r w:rsidR="006E0DFE" w:rsidRPr="00187ADB">
        <w:rPr>
          <w:sz w:val="24"/>
          <w:szCs w:val="24"/>
        </w:rPr>
        <w:t xml:space="preserve"> </w:t>
      </w:r>
    </w:p>
    <w:p w14:paraId="0FCE686F" w14:textId="6C1A3216" w:rsidR="00F23A29" w:rsidRPr="00187ADB" w:rsidRDefault="00F23A29" w:rsidP="001448BF">
      <w:pPr>
        <w:spacing w:line="276" w:lineRule="auto"/>
        <w:ind w:firstLine="709"/>
        <w:jc w:val="both"/>
        <w:rPr>
          <w:sz w:val="24"/>
          <w:szCs w:val="24"/>
        </w:rPr>
      </w:pPr>
      <w:r w:rsidRPr="00187ADB">
        <w:rPr>
          <w:sz w:val="24"/>
          <w:szCs w:val="24"/>
        </w:rPr>
        <w:t xml:space="preserve">4. Мы ознакомлены с материалами, содержащимися в закупочной документации и ее технической частью, с </w:t>
      </w:r>
      <w:r w:rsidR="00C578E4" w:rsidRPr="00187ADB">
        <w:rPr>
          <w:sz w:val="24"/>
          <w:szCs w:val="24"/>
        </w:rPr>
        <w:t>Извещение</w:t>
      </w:r>
      <w:r w:rsidRPr="00187ADB">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187ADB" w:rsidRDefault="00F23A29" w:rsidP="001448BF">
      <w:pPr>
        <w:spacing w:line="276" w:lineRule="auto"/>
        <w:ind w:firstLine="709"/>
        <w:jc w:val="both"/>
        <w:rPr>
          <w:sz w:val="24"/>
          <w:szCs w:val="24"/>
        </w:rPr>
      </w:pPr>
      <w:r w:rsidRPr="00187AD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AE6BDD0" w14:textId="0281B8D8" w:rsidR="00F23A29" w:rsidRPr="003A51A7" w:rsidRDefault="00F23A29" w:rsidP="003A51A7">
      <w:pPr>
        <w:pStyle w:val="aff"/>
        <w:spacing w:after="0" w:line="276" w:lineRule="auto"/>
        <w:ind w:firstLine="709"/>
        <w:rPr>
          <w:i/>
          <w:sz w:val="20"/>
          <w:lang w:val="ru-RU"/>
        </w:rPr>
      </w:pPr>
      <w:r w:rsidRPr="00187ADB">
        <w:rPr>
          <w:szCs w:val="24"/>
          <w:lang w:val="ru-RU"/>
        </w:rPr>
        <w:t>6. Настоящей заявкой на участие в закупке сообщаем, что в отношении ______________</w:t>
      </w:r>
      <w:r w:rsidR="003A51A7">
        <w:rPr>
          <w:szCs w:val="24"/>
          <w:lang w:val="ru-RU"/>
        </w:rPr>
        <w:t xml:space="preserve"> </w:t>
      </w:r>
      <w:r w:rsidRPr="003A51A7">
        <w:rPr>
          <w:i/>
          <w:sz w:val="20"/>
          <w:lang w:val="ru-RU"/>
        </w:rPr>
        <w:t>(</w:t>
      </w:r>
      <w:r w:rsidRPr="003A51A7">
        <w:rPr>
          <w:i/>
          <w:color w:val="0070C0"/>
          <w:sz w:val="20"/>
          <w:lang w:val="ru-RU"/>
        </w:rPr>
        <w:t>наименование участника закупки (для юридических лиц), наименование индивидуального предпринимателя</w:t>
      </w:r>
      <w:r w:rsidRPr="003A51A7">
        <w:rPr>
          <w:i/>
          <w:sz w:val="20"/>
          <w:lang w:val="ru-RU"/>
        </w:rPr>
        <w:t>)</w:t>
      </w:r>
    </w:p>
    <w:p w14:paraId="78EB57E1" w14:textId="34DC82CB" w:rsidR="00F23A29" w:rsidRPr="00187ADB" w:rsidRDefault="00B63497" w:rsidP="003A51A7">
      <w:pPr>
        <w:pStyle w:val="aff"/>
        <w:spacing w:after="0" w:line="276" w:lineRule="auto"/>
        <w:rPr>
          <w:b/>
          <w:i/>
          <w:lang w:val="ru-RU"/>
        </w:rPr>
      </w:pPr>
      <w:r w:rsidRPr="00187ADB">
        <w:rPr>
          <w:szCs w:val="24"/>
          <w:lang w:val="ru-RU"/>
        </w:rPr>
        <w:lastRenderedPageBreak/>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8" w:history="1">
        <w:r w:rsidRPr="003A51A7">
          <w:rPr>
            <w:color w:val="0070C0"/>
            <w:szCs w:val="24"/>
            <w:lang w:val="ru-RU"/>
          </w:rPr>
          <w:t>http://rnp.fas.gov.ru</w:t>
        </w:r>
      </w:hyperlink>
      <w:r w:rsidR="003A51A7">
        <w:rPr>
          <w:szCs w:val="24"/>
          <w:lang w:val="ru-RU"/>
        </w:rPr>
        <w:t xml:space="preserve"> </w:t>
      </w:r>
      <w:r w:rsidRPr="00187ADB">
        <w:rPr>
          <w:szCs w:val="24"/>
          <w:lang w:val="ru-RU"/>
        </w:rPr>
        <w:t>, отсутствуют сведения о _____________</w:t>
      </w:r>
      <w:r w:rsidR="003A51A7">
        <w:rPr>
          <w:szCs w:val="24"/>
          <w:lang w:val="ru-RU"/>
        </w:rPr>
        <w:t xml:space="preserve"> </w:t>
      </w:r>
      <w:r w:rsidR="00F23A29" w:rsidRPr="00187ADB">
        <w:rPr>
          <w:b/>
          <w:i/>
          <w:lang w:val="ru-RU"/>
        </w:rPr>
        <w:t>(</w:t>
      </w:r>
      <w:r w:rsidR="00F23A29" w:rsidRPr="003A51A7">
        <w:rPr>
          <w:i/>
          <w:color w:val="0070C0"/>
          <w:sz w:val="20"/>
          <w:lang w:val="ru-RU"/>
        </w:rPr>
        <w:t>наименование участника закупки (для юридических лиц), наименование индивидуального предпринимателя</w:t>
      </w:r>
      <w:r w:rsidR="00F23A29" w:rsidRPr="00187ADB">
        <w:rPr>
          <w:b/>
          <w:i/>
          <w:lang w:val="ru-RU"/>
        </w:rPr>
        <w:t>)</w:t>
      </w:r>
      <w:r w:rsidR="003A51A7">
        <w:rPr>
          <w:b/>
          <w:i/>
          <w:lang w:val="ru-RU"/>
        </w:rPr>
        <w:t>.</w:t>
      </w:r>
    </w:p>
    <w:p w14:paraId="77974B85" w14:textId="2D6685E7" w:rsidR="00F23A29" w:rsidRPr="00187ADB" w:rsidRDefault="00F23A29" w:rsidP="001448BF">
      <w:pPr>
        <w:pStyle w:val="aff"/>
        <w:spacing w:after="0" w:line="276" w:lineRule="auto"/>
        <w:ind w:firstLine="567"/>
        <w:rPr>
          <w:szCs w:val="24"/>
          <w:lang w:val="ru-RU"/>
        </w:rPr>
      </w:pPr>
      <w:r w:rsidRPr="00187ADB">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187ADB">
        <w:rPr>
          <w:szCs w:val="24"/>
          <w:lang w:val="ru-RU"/>
        </w:rPr>
        <w:t>Заказчика</w:t>
      </w:r>
      <w:r w:rsidR="00C606C4">
        <w:rPr>
          <w:szCs w:val="24"/>
          <w:lang w:val="ru-RU"/>
        </w:rPr>
        <w:t>,</w:t>
      </w:r>
      <w:r w:rsidRPr="00187ADB">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187ADB" w:rsidRDefault="00F23A29" w:rsidP="001448BF">
      <w:pPr>
        <w:pStyle w:val="aff"/>
        <w:widowControl w:val="0"/>
        <w:spacing w:after="0" w:line="276" w:lineRule="auto"/>
        <w:ind w:firstLine="709"/>
        <w:rPr>
          <w:szCs w:val="24"/>
          <w:lang w:val="ru-RU"/>
        </w:rPr>
      </w:pPr>
      <w:r w:rsidRPr="00187ADB">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187ADB">
        <w:rPr>
          <w:szCs w:val="24"/>
          <w:lang w:val="ru-RU"/>
        </w:rPr>
        <w:t>Заказчиком</w:t>
      </w:r>
      <w:r w:rsidRPr="00187ADB">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187ADB">
        <w:rPr>
          <w:szCs w:val="24"/>
          <w:lang w:val="ru-RU" w:eastAsia="ru-RU"/>
        </w:rPr>
        <w:t xml:space="preserve">2 рабочих дней со дня получения уведомления о готовности </w:t>
      </w:r>
      <w:r w:rsidR="00EC6FEB" w:rsidRPr="00187ADB">
        <w:rPr>
          <w:szCs w:val="24"/>
          <w:lang w:val="ru-RU" w:eastAsia="ru-RU"/>
        </w:rPr>
        <w:t>Заказчика</w:t>
      </w:r>
      <w:r w:rsidRPr="00187ADB">
        <w:rPr>
          <w:szCs w:val="24"/>
          <w:lang w:val="ru-RU" w:eastAsia="ru-RU"/>
        </w:rPr>
        <w:t xml:space="preserve"> к его заключению</w:t>
      </w:r>
      <w:r w:rsidRPr="00187ADB">
        <w:rPr>
          <w:szCs w:val="24"/>
          <w:lang w:val="ru-RU"/>
        </w:rPr>
        <w:t xml:space="preserve">. </w:t>
      </w:r>
    </w:p>
    <w:p w14:paraId="6574A5FE" w14:textId="77777777" w:rsidR="00F23A29" w:rsidRPr="00187ADB" w:rsidRDefault="00F23A29" w:rsidP="001448BF">
      <w:pPr>
        <w:pStyle w:val="af2"/>
        <w:spacing w:before="0" w:line="276" w:lineRule="auto"/>
        <w:ind w:firstLine="709"/>
        <w:rPr>
          <w:szCs w:val="24"/>
          <w:lang w:val="ru-RU"/>
        </w:rPr>
      </w:pPr>
      <w:r w:rsidRPr="00187ADB">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4B13F735" w:rsidR="00F23A29" w:rsidRPr="00187ADB" w:rsidRDefault="00F23A29" w:rsidP="001448BF">
      <w:pPr>
        <w:pStyle w:val="af2"/>
        <w:spacing w:before="0" w:line="276" w:lineRule="auto"/>
        <w:ind w:firstLine="709"/>
        <w:rPr>
          <w:szCs w:val="24"/>
          <w:lang w:val="ru-RU"/>
        </w:rPr>
      </w:pPr>
      <w:r w:rsidRPr="00187ADB">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187ADB">
        <w:rPr>
          <w:szCs w:val="24"/>
          <w:lang w:val="ru-RU"/>
        </w:rPr>
        <w:t>Заказчиком</w:t>
      </w:r>
      <w:r w:rsidRPr="00187ADB">
        <w:rPr>
          <w:szCs w:val="24"/>
          <w:lang w:val="ru-RU"/>
        </w:rPr>
        <w:t xml:space="preserve"> нами уполномочен ____________ (</w:t>
      </w:r>
      <w:r w:rsidRPr="00C606C4">
        <w:rPr>
          <w:i/>
          <w:color w:val="0070C0"/>
          <w:sz w:val="20"/>
          <w:lang w:val="ru-RU"/>
        </w:rPr>
        <w:t>указать Ф.И.О. полностью, должность и контактную информацию уполномоченного лица, включая телефон, факс (с указанием кода), адрес</w:t>
      </w:r>
      <w:r w:rsidRPr="00187ADB">
        <w:rPr>
          <w:szCs w:val="24"/>
          <w:lang w:val="ru-RU"/>
        </w:rPr>
        <w:t>). Все сведения о проведении закупки просим сообщать указанному уполномоченному лицу.</w:t>
      </w:r>
    </w:p>
    <w:p w14:paraId="71F133D0" w14:textId="7179AD52" w:rsidR="00F23A29" w:rsidRPr="00187ADB" w:rsidRDefault="00F23A29" w:rsidP="001448BF">
      <w:pPr>
        <w:pStyle w:val="af2"/>
        <w:spacing w:before="0" w:line="276" w:lineRule="auto"/>
        <w:ind w:firstLine="709"/>
        <w:rPr>
          <w:szCs w:val="24"/>
          <w:lang w:val="ru-RU"/>
        </w:rPr>
      </w:pPr>
      <w:r w:rsidRPr="00187ADB">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187ADB">
        <w:rPr>
          <w:szCs w:val="24"/>
          <w:lang w:val="ru-RU"/>
        </w:rPr>
        <w:t>Заказчик</w:t>
      </w:r>
      <w:r w:rsidRPr="00187ADB">
        <w:rPr>
          <w:szCs w:val="24"/>
          <w:lang w:val="ru-RU"/>
        </w:rPr>
        <w:t>ом договора о заключении договора на условиях наших предложений.</w:t>
      </w:r>
    </w:p>
    <w:p w14:paraId="4D5DA2E1" w14:textId="77777777" w:rsidR="00F23A29" w:rsidRPr="00187ADB" w:rsidRDefault="00F23A29" w:rsidP="001448BF">
      <w:pPr>
        <w:pStyle w:val="af2"/>
        <w:keepNext/>
        <w:spacing w:before="0" w:line="276" w:lineRule="auto"/>
        <w:ind w:firstLine="709"/>
        <w:jc w:val="left"/>
        <w:rPr>
          <w:szCs w:val="24"/>
          <w:lang w:val="ru-RU"/>
        </w:rPr>
      </w:pPr>
      <w:r w:rsidRPr="00187ADB">
        <w:rPr>
          <w:szCs w:val="24"/>
          <w:lang w:val="ru-RU"/>
        </w:rPr>
        <w:t xml:space="preserve">12. Банковские реквизиты участника закупки: </w:t>
      </w:r>
    </w:p>
    <w:p w14:paraId="1C3E765F" w14:textId="77777777" w:rsidR="00F23A29" w:rsidRPr="00187ADB" w:rsidRDefault="00F23A29" w:rsidP="001448BF">
      <w:pPr>
        <w:spacing w:line="276" w:lineRule="auto"/>
        <w:rPr>
          <w:sz w:val="24"/>
          <w:szCs w:val="24"/>
        </w:rPr>
      </w:pPr>
      <w:r w:rsidRPr="00187ADB">
        <w:rPr>
          <w:sz w:val="24"/>
          <w:szCs w:val="24"/>
        </w:rPr>
        <w:t>ИНН ____________________, КПП _________________________</w:t>
      </w:r>
    </w:p>
    <w:p w14:paraId="234FCBD1" w14:textId="77777777" w:rsidR="00F23A29" w:rsidRPr="00187ADB" w:rsidRDefault="00F23A29" w:rsidP="001448BF">
      <w:pPr>
        <w:spacing w:line="276" w:lineRule="auto"/>
        <w:rPr>
          <w:sz w:val="24"/>
          <w:szCs w:val="24"/>
        </w:rPr>
      </w:pPr>
      <w:r w:rsidRPr="00187ADB">
        <w:rPr>
          <w:sz w:val="24"/>
          <w:szCs w:val="24"/>
        </w:rPr>
        <w:t>Наименование и местонахождение обслуживающего банка ____________________</w:t>
      </w:r>
    </w:p>
    <w:p w14:paraId="474AD855" w14:textId="77777777" w:rsidR="00F23A29" w:rsidRPr="00187ADB" w:rsidRDefault="00F23A29" w:rsidP="001448BF">
      <w:pPr>
        <w:spacing w:line="276" w:lineRule="auto"/>
        <w:rPr>
          <w:sz w:val="24"/>
          <w:szCs w:val="24"/>
        </w:rPr>
      </w:pPr>
      <w:r w:rsidRPr="00187ADB">
        <w:rPr>
          <w:sz w:val="24"/>
          <w:szCs w:val="24"/>
        </w:rPr>
        <w:t>Расчетный счет ____________________</w:t>
      </w:r>
    </w:p>
    <w:p w14:paraId="1D5A12B1" w14:textId="77777777" w:rsidR="00F23A29" w:rsidRPr="00187ADB" w:rsidRDefault="00F23A29" w:rsidP="001448BF">
      <w:pPr>
        <w:spacing w:line="276" w:lineRule="auto"/>
        <w:rPr>
          <w:sz w:val="24"/>
          <w:szCs w:val="24"/>
        </w:rPr>
      </w:pPr>
      <w:r w:rsidRPr="00187ADB">
        <w:rPr>
          <w:sz w:val="24"/>
          <w:szCs w:val="24"/>
        </w:rPr>
        <w:t>Корреспондентский счет ____________________</w:t>
      </w:r>
    </w:p>
    <w:p w14:paraId="238BD3AA" w14:textId="77777777" w:rsidR="00F23A29" w:rsidRPr="00187ADB" w:rsidRDefault="00F23A29" w:rsidP="001448BF">
      <w:pPr>
        <w:spacing w:line="276" w:lineRule="auto"/>
        <w:rPr>
          <w:sz w:val="24"/>
          <w:szCs w:val="24"/>
        </w:rPr>
      </w:pPr>
      <w:r w:rsidRPr="00187ADB">
        <w:rPr>
          <w:sz w:val="24"/>
          <w:szCs w:val="24"/>
        </w:rPr>
        <w:t>Код БИК ____________________</w:t>
      </w:r>
    </w:p>
    <w:p w14:paraId="4643DF8C" w14:textId="7248060E" w:rsidR="00F23A29" w:rsidRPr="00187ADB" w:rsidRDefault="00F23A29" w:rsidP="001448BF">
      <w:pPr>
        <w:pStyle w:val="af2"/>
        <w:spacing w:before="0" w:line="276" w:lineRule="auto"/>
        <w:ind w:firstLine="709"/>
        <w:rPr>
          <w:szCs w:val="24"/>
          <w:lang w:val="ru-RU"/>
        </w:rPr>
      </w:pPr>
      <w:r w:rsidRPr="00187ADB">
        <w:rPr>
          <w:szCs w:val="24"/>
          <w:lang w:val="ru-RU"/>
        </w:rPr>
        <w:t>13. Корреспонденцию в наш адрес просим направлять по адресу: ___________________________</w:t>
      </w:r>
      <w:r w:rsidR="00C606C4">
        <w:rPr>
          <w:szCs w:val="24"/>
          <w:lang w:val="ru-RU"/>
        </w:rPr>
        <w:t xml:space="preserve"> (</w:t>
      </w:r>
      <w:r w:rsidR="00C606C4" w:rsidRPr="00C606C4">
        <w:rPr>
          <w:i/>
          <w:color w:val="0070C0"/>
          <w:sz w:val="20"/>
          <w:lang w:val="ru-RU"/>
        </w:rPr>
        <w:t>указать почтовый адрес участника закупки</w:t>
      </w:r>
      <w:r w:rsidR="00C606C4">
        <w:rPr>
          <w:szCs w:val="24"/>
          <w:lang w:val="ru-RU"/>
        </w:rPr>
        <w:t>).</w:t>
      </w:r>
    </w:p>
    <w:p w14:paraId="34E3DFF1" w14:textId="77777777" w:rsidR="00F23A29" w:rsidRPr="00187ADB" w:rsidRDefault="00F23A29" w:rsidP="001448BF">
      <w:pPr>
        <w:pStyle w:val="af2"/>
        <w:spacing w:before="0" w:line="276" w:lineRule="auto"/>
        <w:ind w:firstLine="709"/>
        <w:rPr>
          <w:szCs w:val="24"/>
          <w:lang w:val="ru-RU"/>
        </w:rPr>
      </w:pPr>
      <w:r w:rsidRPr="00187ADB">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187ADB" w:rsidRDefault="00F23A29" w:rsidP="001448BF">
      <w:pPr>
        <w:pStyle w:val="af2"/>
        <w:spacing w:before="0" w:line="276" w:lineRule="auto"/>
        <w:ind w:firstLine="709"/>
        <w:rPr>
          <w:szCs w:val="24"/>
          <w:lang w:val="ru-RU"/>
        </w:rPr>
      </w:pPr>
    </w:p>
    <w:p w14:paraId="32E7E5CE" w14:textId="4AE78E02" w:rsidR="00C606C4" w:rsidRDefault="00F23A29" w:rsidP="00C606C4">
      <w:pPr>
        <w:spacing w:line="276" w:lineRule="auto"/>
        <w:rPr>
          <w:sz w:val="24"/>
          <w:szCs w:val="24"/>
        </w:rPr>
      </w:pPr>
      <w:bookmarkStart w:id="364" w:name="OLE_LINK98"/>
      <w:r w:rsidRPr="00187ADB">
        <w:rPr>
          <w:b/>
          <w:sz w:val="24"/>
          <w:szCs w:val="24"/>
        </w:rPr>
        <w:t>Участник закупки</w:t>
      </w:r>
      <w:bookmarkEnd w:id="364"/>
      <w:r w:rsidRPr="00187ADB">
        <w:rPr>
          <w:b/>
          <w:sz w:val="24"/>
          <w:szCs w:val="24"/>
        </w:rPr>
        <w:t>/уполномоченный представитель</w:t>
      </w:r>
      <w:r w:rsidRPr="00187ADB">
        <w:rPr>
          <w:b/>
          <w:sz w:val="24"/>
          <w:szCs w:val="24"/>
        </w:rPr>
        <w:tab/>
      </w:r>
      <w:r w:rsidR="00C606C4">
        <w:rPr>
          <w:b/>
          <w:sz w:val="24"/>
          <w:szCs w:val="24"/>
        </w:rPr>
        <w:t xml:space="preserve"> </w:t>
      </w:r>
      <w:r w:rsidRPr="00187ADB">
        <w:rPr>
          <w:sz w:val="24"/>
          <w:szCs w:val="24"/>
        </w:rPr>
        <w:t xml:space="preserve">_________________ </w:t>
      </w:r>
      <w:r w:rsidR="00C606C4">
        <w:rPr>
          <w:sz w:val="24"/>
          <w:szCs w:val="24"/>
        </w:rPr>
        <w:t xml:space="preserve">/ </w:t>
      </w:r>
      <w:r w:rsidR="00C606C4" w:rsidRPr="00C606C4">
        <w:rPr>
          <w:i/>
          <w:sz w:val="24"/>
          <w:szCs w:val="24"/>
        </w:rPr>
        <w:t>ФИО</w:t>
      </w:r>
    </w:p>
    <w:p w14:paraId="79F32EC4" w14:textId="50F4AF06" w:rsidR="00C606C4" w:rsidRPr="00C606C4" w:rsidRDefault="00C606C4" w:rsidP="001448BF">
      <w:pPr>
        <w:spacing w:line="276" w:lineRule="auto"/>
        <w:ind w:firstLine="709"/>
        <w:rPr>
          <w:i/>
        </w:rPr>
      </w:pPr>
      <w:r>
        <w:rPr>
          <w:i/>
        </w:rPr>
        <w:t xml:space="preserve">   </w:t>
      </w:r>
      <w:r w:rsidRPr="00C606C4">
        <w:rPr>
          <w:i/>
        </w:rPr>
        <w:t>М.П.</w:t>
      </w:r>
      <w:r w:rsidRPr="00C606C4">
        <w:rPr>
          <w:i/>
        </w:rPr>
        <w:tab/>
      </w:r>
      <w:r>
        <w:rPr>
          <w:i/>
        </w:rPr>
        <w:t xml:space="preserve">                                                                                              </w:t>
      </w:r>
      <w:r w:rsidRPr="00C606C4">
        <w:rPr>
          <w:i/>
        </w:rPr>
        <w:t>(подпись)</w:t>
      </w:r>
    </w:p>
    <w:p w14:paraId="62C68F63" w14:textId="0567CB69" w:rsidR="00F23A29" w:rsidRPr="00187ADB" w:rsidRDefault="00F23A29" w:rsidP="001448BF">
      <w:pPr>
        <w:spacing w:line="276" w:lineRule="auto"/>
        <w:ind w:firstLine="709"/>
        <w:rPr>
          <w:sz w:val="24"/>
          <w:szCs w:val="24"/>
        </w:rPr>
      </w:pPr>
      <w:r w:rsidRPr="00187ADB">
        <w:rPr>
          <w:sz w:val="24"/>
          <w:szCs w:val="24"/>
        </w:rPr>
        <w:t>(</w:t>
      </w:r>
      <w:r w:rsidRPr="00C606C4">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Pr="00187ADB">
        <w:rPr>
          <w:sz w:val="24"/>
          <w:szCs w:val="24"/>
        </w:rPr>
        <w:t>)</w:t>
      </w:r>
    </w:p>
    <w:p w14:paraId="4B4AEE55" w14:textId="77777777" w:rsidR="003139D8" w:rsidRPr="00187ADB" w:rsidRDefault="003139D8" w:rsidP="001448BF">
      <w:pPr>
        <w:spacing w:line="276" w:lineRule="auto"/>
        <w:rPr>
          <w:b/>
          <w:kern w:val="28"/>
          <w:sz w:val="24"/>
          <w:szCs w:val="24"/>
          <w:vertAlign w:val="superscript"/>
          <w:lang w:eastAsia="x-none"/>
        </w:rPr>
      </w:pPr>
      <w:bookmarkStart w:id="365" w:name="_Toc366896205"/>
      <w:bookmarkStart w:id="366" w:name="_Toc275078262"/>
    </w:p>
    <w:p w14:paraId="11CC2550" w14:textId="77777777" w:rsidR="001348E1" w:rsidRDefault="001348E1" w:rsidP="001448BF">
      <w:pPr>
        <w:pStyle w:val="10"/>
        <w:numPr>
          <w:ilvl w:val="0"/>
          <w:numId w:val="0"/>
        </w:numPr>
        <w:spacing w:before="0" w:after="0" w:line="276" w:lineRule="auto"/>
        <w:rPr>
          <w:sz w:val="24"/>
          <w:szCs w:val="24"/>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58"/>
      <w:bookmarkEnd w:id="359"/>
      <w:bookmarkEnd w:id="365"/>
      <w:bookmarkEnd w:id="366"/>
      <w:r>
        <w:rPr>
          <w:sz w:val="24"/>
          <w:szCs w:val="24"/>
          <w:lang w:val="ru-RU"/>
        </w:rPr>
        <w:br w:type="page"/>
      </w:r>
    </w:p>
    <w:p w14:paraId="2FCCFADB" w14:textId="20A19FCF" w:rsidR="00F23A29" w:rsidRPr="00187ADB" w:rsidRDefault="00F23A29" w:rsidP="001448BF">
      <w:pPr>
        <w:pStyle w:val="10"/>
        <w:numPr>
          <w:ilvl w:val="0"/>
          <w:numId w:val="0"/>
        </w:numPr>
        <w:spacing w:before="0" w:after="0" w:line="276" w:lineRule="auto"/>
        <w:rPr>
          <w:caps/>
          <w:sz w:val="24"/>
          <w:szCs w:val="24"/>
          <w:lang w:val="ru-RU"/>
        </w:rPr>
      </w:pPr>
      <w:r w:rsidRPr="00187ADB">
        <w:rPr>
          <w:sz w:val="24"/>
          <w:szCs w:val="24"/>
          <w:lang w:val="ru-RU"/>
        </w:rPr>
        <w:lastRenderedPageBreak/>
        <w:t>Ф</w:t>
      </w:r>
      <w:r w:rsidR="001348E1">
        <w:rPr>
          <w:sz w:val="24"/>
          <w:szCs w:val="24"/>
          <w:lang w:val="ru-RU"/>
        </w:rPr>
        <w:t>ОРМА</w:t>
      </w:r>
      <w:r w:rsidRPr="00187ADB">
        <w:rPr>
          <w:sz w:val="24"/>
          <w:szCs w:val="24"/>
          <w:lang w:val="ru-RU"/>
        </w:rPr>
        <w:t xml:space="preserve"> 4.</w:t>
      </w:r>
      <w:r w:rsidRPr="00187ADB">
        <w:rPr>
          <w:caps/>
          <w:sz w:val="24"/>
          <w:szCs w:val="24"/>
          <w:lang w:val="ru-RU"/>
        </w:rPr>
        <w:t xml:space="preserve"> </w:t>
      </w:r>
      <w:bookmarkEnd w:id="367"/>
      <w:bookmarkEnd w:id="368"/>
      <w:bookmarkEnd w:id="369"/>
      <w:bookmarkEnd w:id="370"/>
      <w:bookmarkEnd w:id="371"/>
      <w:bookmarkEnd w:id="372"/>
      <w:bookmarkEnd w:id="373"/>
      <w:bookmarkEnd w:id="374"/>
      <w:r w:rsidRPr="00187ADB">
        <w:rPr>
          <w:caps/>
          <w:sz w:val="24"/>
          <w:szCs w:val="24"/>
          <w:lang w:val="ru-RU"/>
        </w:rPr>
        <w:t xml:space="preserve">предложение о </w:t>
      </w:r>
      <w:r w:rsidR="00EC6FEB" w:rsidRPr="00187ADB">
        <w:rPr>
          <w:caps/>
          <w:sz w:val="24"/>
          <w:szCs w:val="24"/>
          <w:lang w:val="ru-RU"/>
        </w:rPr>
        <w:t>КАЧЕСТВЕННЫХ</w:t>
      </w:r>
      <w:r w:rsidRPr="00187ADB">
        <w:rPr>
          <w:caps/>
          <w:sz w:val="24"/>
          <w:szCs w:val="24"/>
          <w:lang w:val="ru-RU"/>
        </w:rPr>
        <w:t xml:space="preserve"> ХАРАКТЕРИСТИКАХ </w:t>
      </w:r>
      <w:bookmarkEnd w:id="375"/>
      <w:bookmarkEnd w:id="376"/>
      <w:r w:rsidR="00E74A7A" w:rsidRPr="00187ADB">
        <w:rPr>
          <w:caps/>
          <w:sz w:val="24"/>
          <w:szCs w:val="24"/>
          <w:lang w:val="ru-RU"/>
        </w:rPr>
        <w:t>РАБОТ, УСЛУГ</w:t>
      </w:r>
    </w:p>
    <w:p w14:paraId="65C07527" w14:textId="77777777" w:rsidR="00F23A29" w:rsidRPr="00187ADB" w:rsidRDefault="00F23A29" w:rsidP="001448BF">
      <w:pPr>
        <w:spacing w:line="276" w:lineRule="auto"/>
        <w:rPr>
          <w:sz w:val="24"/>
          <w:szCs w:val="24"/>
        </w:rPr>
      </w:pPr>
    </w:p>
    <w:p w14:paraId="235B51F4" w14:textId="77777777" w:rsidR="00F23A29" w:rsidRPr="00187ADB" w:rsidRDefault="00F23A29" w:rsidP="001448BF">
      <w:pPr>
        <w:spacing w:line="276" w:lineRule="auto"/>
        <w:jc w:val="right"/>
        <w:rPr>
          <w:sz w:val="24"/>
          <w:szCs w:val="24"/>
        </w:rPr>
      </w:pPr>
      <w:r w:rsidRPr="00187ADB">
        <w:rPr>
          <w:sz w:val="24"/>
          <w:szCs w:val="24"/>
        </w:rPr>
        <w:t>Приложение № 2 к предложению</w:t>
      </w:r>
    </w:p>
    <w:p w14:paraId="0163CFFE" w14:textId="77777777" w:rsidR="00F23A29" w:rsidRPr="00187ADB" w:rsidRDefault="00F23A29" w:rsidP="001448BF">
      <w:pPr>
        <w:spacing w:line="276" w:lineRule="auto"/>
        <w:jc w:val="right"/>
        <w:rPr>
          <w:sz w:val="24"/>
          <w:szCs w:val="24"/>
        </w:rPr>
      </w:pPr>
      <w:r w:rsidRPr="00187ADB">
        <w:rPr>
          <w:sz w:val="24"/>
          <w:szCs w:val="24"/>
        </w:rPr>
        <w:t>на участие в закупке</w:t>
      </w:r>
    </w:p>
    <w:p w14:paraId="6D2EE849" w14:textId="77777777" w:rsidR="00F23A29" w:rsidRPr="00187ADB" w:rsidRDefault="00F23A29" w:rsidP="001448BF">
      <w:pPr>
        <w:spacing w:line="276" w:lineRule="auto"/>
        <w:jc w:val="right"/>
        <w:rPr>
          <w:sz w:val="24"/>
          <w:szCs w:val="24"/>
        </w:rPr>
      </w:pPr>
    </w:p>
    <w:p w14:paraId="2B0EC848" w14:textId="066F7065" w:rsidR="00653873" w:rsidRPr="00187ADB" w:rsidRDefault="00653873" w:rsidP="001448BF">
      <w:pPr>
        <w:pStyle w:val="21"/>
        <w:tabs>
          <w:tab w:val="clear" w:pos="567"/>
        </w:tabs>
        <w:spacing w:after="0" w:line="276" w:lineRule="auto"/>
        <w:ind w:left="0" w:firstLine="0"/>
        <w:jc w:val="center"/>
        <w:rPr>
          <w:b/>
          <w:szCs w:val="24"/>
        </w:rPr>
      </w:pPr>
      <w:r w:rsidRPr="00187ADB">
        <w:rPr>
          <w:b/>
          <w:szCs w:val="24"/>
        </w:rPr>
        <w:t xml:space="preserve">ПРЕДЛОЖЕНИЕ О КАЧЕСТВЕННЫХ ХАРАКТЕРИСТИКАХ </w:t>
      </w:r>
      <w:r w:rsidR="00E74A7A" w:rsidRPr="00187ADB">
        <w:rPr>
          <w:b/>
          <w:szCs w:val="24"/>
        </w:rPr>
        <w:t xml:space="preserve">РАБОТ, </w:t>
      </w:r>
      <w:r w:rsidRPr="00187ADB">
        <w:rPr>
          <w:b/>
          <w:szCs w:val="24"/>
        </w:rPr>
        <w:t>УСЛУГ</w:t>
      </w:r>
      <w:r w:rsidR="007E210C" w:rsidRPr="00187ADB">
        <w:rPr>
          <w:b/>
          <w:color w:val="4F81BD" w:themeColor="accent1"/>
          <w:szCs w:val="24"/>
        </w:rPr>
        <w:t>*</w:t>
      </w:r>
    </w:p>
    <w:p w14:paraId="185D4597" w14:textId="69ABDDCA" w:rsidR="00653873" w:rsidRPr="00187ADB" w:rsidRDefault="00653873" w:rsidP="00502460">
      <w:pPr>
        <w:pStyle w:val="ab"/>
        <w:spacing w:line="276" w:lineRule="auto"/>
        <w:ind w:left="0" w:firstLine="567"/>
        <w:jc w:val="both"/>
        <w:rPr>
          <w:i/>
          <w:color w:val="1F497D" w:themeColor="text2"/>
          <w:sz w:val="24"/>
          <w:szCs w:val="24"/>
        </w:rPr>
      </w:pPr>
      <w:r w:rsidRPr="00187ADB">
        <w:rPr>
          <w:sz w:val="24"/>
          <w:szCs w:val="24"/>
        </w:rPr>
        <w:t xml:space="preserve">Выполняя принятые на себя обязательства,  и изучив закупочную документацию </w:t>
      </w:r>
      <w:r w:rsidR="003139D8" w:rsidRPr="00187ADB">
        <w:rPr>
          <w:sz w:val="24"/>
          <w:szCs w:val="24"/>
        </w:rPr>
        <w:t>н</w:t>
      </w:r>
      <w:r w:rsidR="0012710D" w:rsidRPr="00187ADB">
        <w:rPr>
          <w:sz w:val="24"/>
          <w:szCs w:val="24"/>
        </w:rPr>
        <w:t xml:space="preserve">а </w:t>
      </w:r>
      <w:r w:rsidR="00CE0C19" w:rsidRPr="00187ADB">
        <w:rPr>
          <w:color w:val="222222"/>
          <w:sz w:val="24"/>
          <w:szCs w:val="24"/>
          <w:shd w:val="clear" w:color="auto" w:fill="FFFFFF"/>
        </w:rPr>
        <w:t>п</w:t>
      </w:r>
      <w:r w:rsidR="00314726" w:rsidRPr="00187ADB">
        <w:rPr>
          <w:color w:val="222222"/>
          <w:sz w:val="24"/>
          <w:szCs w:val="24"/>
          <w:shd w:val="clear" w:color="auto" w:fill="FFFFFF"/>
        </w:rPr>
        <w:t xml:space="preserve">раво заключения договора </w:t>
      </w:r>
      <w:r w:rsidR="0043493D" w:rsidRPr="00187ADB">
        <w:rPr>
          <w:sz w:val="24"/>
          <w:szCs w:val="24"/>
        </w:rPr>
        <w:t xml:space="preserve">на оказание услуг по технической поддержке и развитию интернет-сайта </w:t>
      </w:r>
      <w:hyperlink r:id="rId19" w:history="1">
        <w:r w:rsidR="00E73B1A" w:rsidRPr="00B50DA5">
          <w:rPr>
            <w:rStyle w:val="affa"/>
            <w:sz w:val="24"/>
            <w:szCs w:val="24"/>
          </w:rPr>
          <w:t>http://edu.iidf.ru</w:t>
        </w:r>
      </w:hyperlink>
      <w:r w:rsidR="00E73B1A">
        <w:rPr>
          <w:sz w:val="24"/>
          <w:szCs w:val="24"/>
        </w:rPr>
        <w:t xml:space="preserve"> </w:t>
      </w:r>
      <w:r w:rsidR="00CE0C19" w:rsidRPr="00187ADB">
        <w:rPr>
          <w:bCs/>
          <w:sz w:val="24"/>
          <w:szCs w:val="24"/>
        </w:rPr>
        <w:t xml:space="preserve">  </w:t>
      </w:r>
      <w:r w:rsidR="004A2743" w:rsidRPr="00187ADB">
        <w:rPr>
          <w:bCs/>
          <w:sz w:val="24"/>
          <w:szCs w:val="24"/>
        </w:rPr>
        <w:t>(</w:t>
      </w:r>
      <w:r w:rsidR="004A2743" w:rsidRPr="00187ADB">
        <w:rPr>
          <w:sz w:val="24"/>
          <w:szCs w:val="24"/>
        </w:rPr>
        <w:t>реестровый номер закупки К</w:t>
      </w:r>
      <w:r w:rsidR="00E73B1A">
        <w:rPr>
          <w:sz w:val="24"/>
          <w:szCs w:val="24"/>
        </w:rPr>
        <w:t>1</w:t>
      </w:r>
      <w:r w:rsidR="00871940" w:rsidRPr="00187ADB">
        <w:rPr>
          <w:sz w:val="24"/>
          <w:szCs w:val="24"/>
        </w:rPr>
        <w:t>/9-1</w:t>
      </w:r>
      <w:r w:rsidR="00E73B1A">
        <w:rPr>
          <w:sz w:val="24"/>
          <w:szCs w:val="24"/>
        </w:rPr>
        <w:t>8</w:t>
      </w:r>
      <w:r w:rsidR="004A2743" w:rsidRPr="00187ADB">
        <w:rPr>
          <w:sz w:val="24"/>
          <w:szCs w:val="24"/>
        </w:rPr>
        <w:t>)</w:t>
      </w:r>
      <w:r w:rsidR="007F3060" w:rsidRPr="00187ADB">
        <w:rPr>
          <w:sz w:val="24"/>
          <w:szCs w:val="24"/>
        </w:rPr>
        <w:t>,</w:t>
      </w:r>
      <w:r w:rsidRPr="00187ADB">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r w:rsidR="00502460">
        <w:rPr>
          <w:sz w:val="24"/>
          <w:szCs w:val="24"/>
        </w:rPr>
        <w:t xml:space="preserve"> </w:t>
      </w:r>
      <w:r w:rsidRPr="00187ADB">
        <w:rPr>
          <w:sz w:val="24"/>
          <w:szCs w:val="24"/>
        </w:rPr>
        <w:t>_________________</w:t>
      </w:r>
      <w:r w:rsidR="00502460">
        <w:rPr>
          <w:sz w:val="24"/>
          <w:szCs w:val="24"/>
        </w:rPr>
        <w:t xml:space="preserve"> </w:t>
      </w:r>
      <w:r w:rsidRPr="00187ADB">
        <w:rPr>
          <w:color w:val="1F497D" w:themeColor="text2"/>
          <w:sz w:val="24"/>
          <w:szCs w:val="24"/>
        </w:rPr>
        <w:t>(</w:t>
      </w:r>
      <w:r w:rsidRPr="00502460">
        <w:rPr>
          <w:i/>
          <w:color w:val="0070C0"/>
        </w:rPr>
        <w:t>полное наименование организации  или Ф.И.О. участника закупки</w:t>
      </w:r>
      <w:r w:rsidRPr="00187ADB">
        <w:rPr>
          <w:color w:val="1F497D" w:themeColor="text2"/>
          <w:sz w:val="24"/>
          <w:szCs w:val="24"/>
        </w:rPr>
        <w:t>)</w:t>
      </w:r>
      <w:r w:rsidR="00502460">
        <w:rPr>
          <w:color w:val="1F497D" w:themeColor="text2"/>
          <w:sz w:val="24"/>
          <w:szCs w:val="24"/>
        </w:rPr>
        <w:t xml:space="preserve">  </w:t>
      </w:r>
      <w:r w:rsidRPr="00187ADB">
        <w:rPr>
          <w:sz w:val="24"/>
          <w:szCs w:val="24"/>
        </w:rPr>
        <w:t>в лице ___________</w:t>
      </w:r>
      <w:r w:rsidR="00502460">
        <w:rPr>
          <w:sz w:val="24"/>
          <w:szCs w:val="24"/>
        </w:rPr>
        <w:t xml:space="preserve">  </w:t>
      </w:r>
      <w:r w:rsidRPr="00187ADB">
        <w:rPr>
          <w:i/>
          <w:color w:val="1F497D" w:themeColor="text2"/>
          <w:sz w:val="24"/>
          <w:szCs w:val="24"/>
        </w:rPr>
        <w:t>(</w:t>
      </w:r>
      <w:r w:rsidRPr="00502460">
        <w:rPr>
          <w:i/>
          <w:color w:val="0070C0"/>
        </w:rPr>
        <w:t>наименование должности руководителя организации (уполномоченно</w:t>
      </w:r>
      <w:r w:rsidR="00792B8F" w:rsidRPr="00502460">
        <w:rPr>
          <w:i/>
          <w:color w:val="0070C0"/>
        </w:rPr>
        <w:t>го лица), его Ф.И.О. (полностью</w:t>
      </w:r>
      <w:r w:rsidRPr="00187ADB">
        <w:rPr>
          <w:i/>
          <w:color w:val="1F497D" w:themeColor="text2"/>
          <w:sz w:val="24"/>
          <w:szCs w:val="24"/>
        </w:rPr>
        <w:t>)</w:t>
      </w:r>
      <w:r w:rsidR="00EA3AE0">
        <w:rPr>
          <w:i/>
          <w:color w:val="1F497D" w:themeColor="text2"/>
          <w:sz w:val="24"/>
          <w:szCs w:val="24"/>
        </w:rPr>
        <w:t>,</w:t>
      </w:r>
      <w:r w:rsidR="0088011D" w:rsidRPr="00187ADB">
        <w:rPr>
          <w:i/>
          <w:color w:val="1F497D" w:themeColor="text2"/>
          <w:sz w:val="24"/>
          <w:szCs w:val="24"/>
        </w:rPr>
        <w:t xml:space="preserve"> </w:t>
      </w:r>
      <w:r w:rsidRPr="00187ADB">
        <w:rPr>
          <w:sz w:val="24"/>
          <w:szCs w:val="24"/>
        </w:rPr>
        <w:t>уполномо</w:t>
      </w:r>
      <w:r w:rsidR="000646A2" w:rsidRPr="00187ADB">
        <w:rPr>
          <w:sz w:val="24"/>
          <w:szCs w:val="24"/>
        </w:rPr>
        <w:t>ченного в случае признания нас п</w:t>
      </w:r>
      <w:r w:rsidRPr="00187ADB">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187ADB">
        <w:rPr>
          <w:sz w:val="24"/>
          <w:szCs w:val="24"/>
        </w:rPr>
        <w:t>ой</w:t>
      </w:r>
      <w:r w:rsidRPr="00187ADB">
        <w:rPr>
          <w:sz w:val="24"/>
          <w:szCs w:val="24"/>
        </w:rPr>
        <w:t xml:space="preserve"> таблиц</w:t>
      </w:r>
      <w:r w:rsidR="00D23A36" w:rsidRPr="00187ADB">
        <w:rPr>
          <w:sz w:val="24"/>
          <w:szCs w:val="24"/>
        </w:rPr>
        <w:t>е</w:t>
      </w:r>
      <w:r w:rsidRPr="00187ADB">
        <w:rPr>
          <w:sz w:val="24"/>
          <w:szCs w:val="24"/>
        </w:rPr>
        <w:t xml:space="preserve"> № 1</w:t>
      </w:r>
      <w:r w:rsidR="00135FC7" w:rsidRPr="00187ADB">
        <w:rPr>
          <w:sz w:val="24"/>
          <w:szCs w:val="24"/>
        </w:rPr>
        <w:t xml:space="preserve"> </w:t>
      </w:r>
    </w:p>
    <w:p w14:paraId="44EF7D29" w14:textId="1481F13C" w:rsidR="00F23A29" w:rsidRPr="00187ADB" w:rsidRDefault="0088011D" w:rsidP="001448BF">
      <w:pPr>
        <w:spacing w:line="276" w:lineRule="auto"/>
        <w:jc w:val="right"/>
        <w:rPr>
          <w:b/>
          <w:sz w:val="24"/>
          <w:szCs w:val="24"/>
        </w:rPr>
      </w:pPr>
      <w:r w:rsidRPr="00187ADB">
        <w:rPr>
          <w:b/>
          <w:sz w:val="24"/>
          <w:szCs w:val="24"/>
        </w:rPr>
        <w:t>Таблица № 1</w:t>
      </w:r>
    </w:p>
    <w:tbl>
      <w:tblPr>
        <w:tblW w:w="10282"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3"/>
        <w:gridCol w:w="4204"/>
        <w:gridCol w:w="5265"/>
      </w:tblGrid>
      <w:tr w:rsidR="00C239C5" w:rsidRPr="00187ADB" w14:paraId="774D700B" w14:textId="77777777" w:rsidTr="00EA3AE0">
        <w:trPr>
          <w:cantSplit/>
          <w:tblHeader/>
          <w:jc w:val="center"/>
        </w:trPr>
        <w:tc>
          <w:tcPr>
            <w:tcW w:w="813" w:type="dxa"/>
            <w:tcMar>
              <w:top w:w="0" w:type="dxa"/>
              <w:left w:w="108" w:type="dxa"/>
              <w:bottom w:w="0" w:type="dxa"/>
              <w:right w:w="108" w:type="dxa"/>
            </w:tcMar>
          </w:tcPr>
          <w:p w14:paraId="741D3E94" w14:textId="77777777" w:rsidR="00C239C5" w:rsidRPr="00187ADB" w:rsidRDefault="00C239C5" w:rsidP="00EA3AE0">
            <w:pPr>
              <w:pStyle w:val="affffffffa"/>
              <w:ind w:left="57" w:right="57"/>
              <w:jc w:val="left"/>
              <w:rPr>
                <w:rFonts w:cs="Times New Roman"/>
                <w:sz w:val="24"/>
                <w:szCs w:val="24"/>
                <w:lang w:val="ru-RU"/>
              </w:rPr>
            </w:pPr>
            <w:r w:rsidRPr="00187ADB">
              <w:rPr>
                <w:rFonts w:cs="Times New Roman"/>
                <w:sz w:val="24"/>
                <w:szCs w:val="24"/>
                <w:lang w:val="ru-RU"/>
              </w:rPr>
              <w:t>№№</w:t>
            </w:r>
          </w:p>
          <w:p w14:paraId="20F6A549" w14:textId="77777777" w:rsidR="00C239C5" w:rsidRPr="00187ADB" w:rsidRDefault="00C239C5" w:rsidP="00EA3AE0">
            <w:pPr>
              <w:pStyle w:val="affffffffa"/>
              <w:ind w:left="57" w:right="57"/>
              <w:jc w:val="left"/>
              <w:rPr>
                <w:rFonts w:cs="Times New Roman"/>
                <w:sz w:val="24"/>
                <w:szCs w:val="24"/>
                <w:lang w:val="ru-RU"/>
              </w:rPr>
            </w:pPr>
            <w:r w:rsidRPr="00187ADB">
              <w:rPr>
                <w:rFonts w:cs="Times New Roman"/>
                <w:sz w:val="24"/>
                <w:szCs w:val="24"/>
                <w:lang w:val="ru-RU"/>
              </w:rPr>
              <w:t>п/п</w:t>
            </w:r>
          </w:p>
        </w:tc>
        <w:tc>
          <w:tcPr>
            <w:tcW w:w="4204" w:type="dxa"/>
            <w:tcMar>
              <w:top w:w="0" w:type="dxa"/>
              <w:left w:w="108" w:type="dxa"/>
              <w:bottom w:w="0" w:type="dxa"/>
              <w:right w:w="108" w:type="dxa"/>
            </w:tcMar>
          </w:tcPr>
          <w:p w14:paraId="312F9C31" w14:textId="77777777" w:rsidR="00C239C5" w:rsidRPr="00187ADB" w:rsidRDefault="00C239C5" w:rsidP="00EA3AE0">
            <w:pPr>
              <w:pStyle w:val="affffffffa"/>
              <w:jc w:val="left"/>
              <w:rPr>
                <w:rFonts w:cs="Times New Roman"/>
                <w:sz w:val="24"/>
                <w:szCs w:val="24"/>
                <w:lang w:val="ru-RU"/>
              </w:rPr>
            </w:pPr>
            <w:r w:rsidRPr="00187ADB">
              <w:rPr>
                <w:rFonts w:cs="Times New Roman"/>
                <w:sz w:val="24"/>
                <w:szCs w:val="24"/>
                <w:lang w:val="ru-RU"/>
              </w:rPr>
              <w:t>Наименование показателя</w:t>
            </w:r>
          </w:p>
        </w:tc>
        <w:tc>
          <w:tcPr>
            <w:tcW w:w="5265" w:type="dxa"/>
            <w:tcMar>
              <w:top w:w="0" w:type="dxa"/>
              <w:left w:w="108" w:type="dxa"/>
              <w:bottom w:w="0" w:type="dxa"/>
              <w:right w:w="108" w:type="dxa"/>
            </w:tcMar>
          </w:tcPr>
          <w:p w14:paraId="0A87BFE6" w14:textId="77777777" w:rsidR="00C239C5" w:rsidRPr="00187ADB" w:rsidRDefault="00C239C5" w:rsidP="00EA3AE0">
            <w:pPr>
              <w:pStyle w:val="affffffffa"/>
              <w:jc w:val="left"/>
              <w:rPr>
                <w:rFonts w:cs="Times New Roman"/>
                <w:sz w:val="24"/>
                <w:szCs w:val="24"/>
                <w:lang w:val="ru-RU"/>
              </w:rPr>
            </w:pPr>
            <w:r w:rsidRPr="00187ADB">
              <w:rPr>
                <w:rFonts w:cs="Times New Roman"/>
                <w:sz w:val="24"/>
                <w:szCs w:val="24"/>
                <w:lang w:val="ru-RU"/>
              </w:rPr>
              <w:t xml:space="preserve">Предложение участника закупки </w:t>
            </w:r>
          </w:p>
          <w:p w14:paraId="14D98198" w14:textId="77777777" w:rsidR="00C239C5" w:rsidRPr="00187ADB" w:rsidRDefault="00C239C5" w:rsidP="00EA3AE0">
            <w:pPr>
              <w:pStyle w:val="affffffffa"/>
              <w:jc w:val="left"/>
              <w:rPr>
                <w:rFonts w:cs="Times New Roman"/>
                <w:sz w:val="24"/>
                <w:szCs w:val="24"/>
                <w:lang w:val="ru-RU"/>
              </w:rPr>
            </w:pPr>
            <w:r w:rsidRPr="00187ADB">
              <w:rPr>
                <w:rFonts w:cs="Times New Roman"/>
                <w:i/>
                <w:sz w:val="24"/>
                <w:szCs w:val="24"/>
                <w:lang w:val="ru-RU"/>
              </w:rPr>
              <w:t>(</w:t>
            </w:r>
            <w:r w:rsidRPr="00EA3AE0">
              <w:rPr>
                <w:rFonts w:cs="Times New Roman"/>
                <w:b w:val="0"/>
                <w:i/>
                <w:sz w:val="24"/>
                <w:szCs w:val="24"/>
                <w:lang w:val="ru-RU"/>
              </w:rPr>
              <w:t>должно быть указано в точном соответствии с Техническим заданием  и Регламентом</w:t>
            </w:r>
            <w:r w:rsidRPr="00187ADB">
              <w:rPr>
                <w:rFonts w:cs="Times New Roman"/>
                <w:i/>
                <w:sz w:val="24"/>
                <w:szCs w:val="24"/>
                <w:lang w:val="ru-RU"/>
              </w:rPr>
              <w:t>)</w:t>
            </w:r>
          </w:p>
        </w:tc>
      </w:tr>
      <w:tr w:rsidR="00C239C5" w:rsidRPr="00187ADB" w14:paraId="7C7C39B4" w14:textId="77777777" w:rsidTr="00EA3AE0">
        <w:trPr>
          <w:cantSplit/>
          <w:tblHeader/>
          <w:jc w:val="center"/>
        </w:trPr>
        <w:tc>
          <w:tcPr>
            <w:tcW w:w="813" w:type="dxa"/>
            <w:shd w:val="clear" w:color="auto" w:fill="DBE5F1"/>
            <w:tcMar>
              <w:top w:w="0" w:type="dxa"/>
              <w:left w:w="108" w:type="dxa"/>
              <w:bottom w:w="0" w:type="dxa"/>
              <w:right w:w="108" w:type="dxa"/>
            </w:tcMar>
          </w:tcPr>
          <w:p w14:paraId="70D04F4D" w14:textId="77777777" w:rsidR="00C239C5" w:rsidRPr="00187ADB" w:rsidRDefault="00C239C5" w:rsidP="00EA3AE0">
            <w:pPr>
              <w:pStyle w:val="affffffffa"/>
              <w:ind w:left="57" w:right="57"/>
              <w:jc w:val="left"/>
              <w:rPr>
                <w:rFonts w:cs="Times New Roman"/>
                <w:b w:val="0"/>
                <w:sz w:val="24"/>
                <w:szCs w:val="24"/>
                <w:lang w:val="ru-RU"/>
              </w:rPr>
            </w:pPr>
            <w:r w:rsidRPr="00187ADB">
              <w:rPr>
                <w:rFonts w:cs="Times New Roman"/>
                <w:b w:val="0"/>
                <w:sz w:val="24"/>
                <w:szCs w:val="24"/>
                <w:lang w:val="ru-RU"/>
              </w:rPr>
              <w:t>1</w:t>
            </w:r>
          </w:p>
        </w:tc>
        <w:tc>
          <w:tcPr>
            <w:tcW w:w="4204" w:type="dxa"/>
            <w:shd w:val="clear" w:color="auto" w:fill="DBE5F1"/>
            <w:tcMar>
              <w:top w:w="0" w:type="dxa"/>
              <w:left w:w="108" w:type="dxa"/>
              <w:bottom w:w="0" w:type="dxa"/>
              <w:right w:w="108" w:type="dxa"/>
            </w:tcMar>
          </w:tcPr>
          <w:p w14:paraId="027F402D" w14:textId="77777777" w:rsidR="00C239C5" w:rsidRPr="00187ADB" w:rsidRDefault="00C239C5" w:rsidP="00EA3AE0">
            <w:pPr>
              <w:pStyle w:val="affffffffa"/>
              <w:jc w:val="left"/>
              <w:rPr>
                <w:rFonts w:cs="Times New Roman"/>
                <w:b w:val="0"/>
                <w:sz w:val="24"/>
                <w:szCs w:val="24"/>
                <w:lang w:val="ru-RU"/>
              </w:rPr>
            </w:pPr>
            <w:r w:rsidRPr="00187ADB">
              <w:rPr>
                <w:rFonts w:cs="Times New Roman"/>
                <w:b w:val="0"/>
                <w:sz w:val="24"/>
                <w:szCs w:val="24"/>
                <w:lang w:val="ru-RU"/>
              </w:rPr>
              <w:t>2</w:t>
            </w:r>
          </w:p>
        </w:tc>
        <w:tc>
          <w:tcPr>
            <w:tcW w:w="5265" w:type="dxa"/>
            <w:shd w:val="clear" w:color="auto" w:fill="DBE5F1"/>
            <w:tcMar>
              <w:top w:w="0" w:type="dxa"/>
              <w:left w:w="108" w:type="dxa"/>
              <w:bottom w:w="0" w:type="dxa"/>
              <w:right w:w="108" w:type="dxa"/>
            </w:tcMar>
          </w:tcPr>
          <w:p w14:paraId="66CDB3EB" w14:textId="7668816D" w:rsidR="00C239C5" w:rsidRPr="00187ADB" w:rsidRDefault="00EA3AE0" w:rsidP="00EA3AE0">
            <w:pPr>
              <w:pStyle w:val="affffffffa"/>
              <w:jc w:val="left"/>
              <w:rPr>
                <w:rFonts w:cs="Times New Roman"/>
                <w:b w:val="0"/>
                <w:sz w:val="24"/>
                <w:szCs w:val="24"/>
                <w:lang w:val="ru-RU"/>
              </w:rPr>
            </w:pPr>
            <w:r>
              <w:rPr>
                <w:rFonts w:cs="Times New Roman"/>
                <w:b w:val="0"/>
                <w:sz w:val="24"/>
                <w:szCs w:val="24"/>
                <w:lang w:val="ru-RU"/>
              </w:rPr>
              <w:t>3</w:t>
            </w:r>
          </w:p>
        </w:tc>
      </w:tr>
      <w:tr w:rsidR="00C239C5" w:rsidRPr="00187ADB" w14:paraId="687E08F9" w14:textId="77777777" w:rsidTr="00EA3AE0">
        <w:trPr>
          <w:cantSplit/>
          <w:jc w:val="center"/>
        </w:trPr>
        <w:tc>
          <w:tcPr>
            <w:tcW w:w="813" w:type="dxa"/>
            <w:tcMar>
              <w:top w:w="0" w:type="dxa"/>
              <w:left w:w="108" w:type="dxa"/>
              <w:bottom w:w="0" w:type="dxa"/>
              <w:right w:w="108" w:type="dxa"/>
            </w:tcMar>
          </w:tcPr>
          <w:p w14:paraId="44BE9E7C"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5FD2CAB2" w14:textId="77777777" w:rsidR="00C239C5" w:rsidRPr="00187ADB" w:rsidRDefault="00C239C5" w:rsidP="00EA3AE0">
            <w:pPr>
              <w:ind w:right="-7"/>
              <w:rPr>
                <w:sz w:val="24"/>
                <w:szCs w:val="24"/>
              </w:rPr>
            </w:pPr>
            <w:r w:rsidRPr="00187ADB">
              <w:rPr>
                <w:rFonts w:eastAsiaTheme="minorHAnsi"/>
                <w:color w:val="000000"/>
                <w:sz w:val="24"/>
                <w:szCs w:val="24"/>
                <w:lang w:eastAsia="ar-SA"/>
              </w:rPr>
              <w:t>Терминология</w:t>
            </w:r>
          </w:p>
        </w:tc>
        <w:tc>
          <w:tcPr>
            <w:tcW w:w="5265" w:type="dxa"/>
            <w:tcMar>
              <w:top w:w="0" w:type="dxa"/>
              <w:left w:w="108" w:type="dxa"/>
              <w:bottom w:w="0" w:type="dxa"/>
              <w:right w:w="108" w:type="dxa"/>
            </w:tcMar>
          </w:tcPr>
          <w:p w14:paraId="34B6EBBA" w14:textId="77777777" w:rsidR="00C239C5" w:rsidRPr="00187ADB" w:rsidRDefault="00C239C5" w:rsidP="00EA3AE0">
            <w:pPr>
              <w:pStyle w:val="affff1"/>
              <w:spacing w:before="0"/>
            </w:pPr>
          </w:p>
        </w:tc>
      </w:tr>
      <w:tr w:rsidR="00C239C5" w:rsidRPr="00187ADB" w14:paraId="6F4B2D8E" w14:textId="77777777" w:rsidTr="00EA3AE0">
        <w:trPr>
          <w:cantSplit/>
          <w:jc w:val="center"/>
        </w:trPr>
        <w:tc>
          <w:tcPr>
            <w:tcW w:w="813" w:type="dxa"/>
            <w:tcMar>
              <w:top w:w="0" w:type="dxa"/>
              <w:left w:w="108" w:type="dxa"/>
              <w:bottom w:w="0" w:type="dxa"/>
              <w:right w:w="108" w:type="dxa"/>
            </w:tcMar>
          </w:tcPr>
          <w:p w14:paraId="462B2075"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7F8906D6" w14:textId="77777777" w:rsidR="00C239C5" w:rsidRPr="00187ADB" w:rsidRDefault="00C239C5" w:rsidP="00EA3AE0">
            <w:pPr>
              <w:ind w:right="-7"/>
              <w:rPr>
                <w:rFonts w:eastAsiaTheme="minorHAnsi"/>
                <w:color w:val="000000"/>
                <w:sz w:val="24"/>
                <w:szCs w:val="24"/>
                <w:lang w:eastAsia="ar-SA"/>
              </w:rPr>
            </w:pPr>
            <w:r w:rsidRPr="00187ADB">
              <w:rPr>
                <w:sz w:val="24"/>
                <w:szCs w:val="24"/>
              </w:rPr>
              <w:t>Предмет закупки</w:t>
            </w:r>
          </w:p>
        </w:tc>
        <w:tc>
          <w:tcPr>
            <w:tcW w:w="5265" w:type="dxa"/>
            <w:tcMar>
              <w:top w:w="0" w:type="dxa"/>
              <w:left w:w="108" w:type="dxa"/>
              <w:bottom w:w="0" w:type="dxa"/>
              <w:right w:w="108" w:type="dxa"/>
            </w:tcMar>
          </w:tcPr>
          <w:p w14:paraId="46D833E2" w14:textId="77777777" w:rsidR="00C239C5" w:rsidRPr="00187ADB" w:rsidRDefault="00C239C5" w:rsidP="00EA3AE0">
            <w:pPr>
              <w:pStyle w:val="affff1"/>
              <w:spacing w:before="0"/>
            </w:pPr>
          </w:p>
        </w:tc>
      </w:tr>
      <w:tr w:rsidR="00C239C5" w:rsidRPr="00187ADB" w14:paraId="0C7F4EA2" w14:textId="77777777" w:rsidTr="00EA3AE0">
        <w:trPr>
          <w:cantSplit/>
          <w:trHeight w:val="75"/>
          <w:jc w:val="center"/>
        </w:trPr>
        <w:tc>
          <w:tcPr>
            <w:tcW w:w="813" w:type="dxa"/>
            <w:tcMar>
              <w:top w:w="0" w:type="dxa"/>
              <w:left w:w="108" w:type="dxa"/>
              <w:bottom w:w="0" w:type="dxa"/>
              <w:right w:w="108" w:type="dxa"/>
            </w:tcMar>
          </w:tcPr>
          <w:p w14:paraId="321F933A"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005FEE9E" w14:textId="30529146" w:rsidR="00C239C5" w:rsidRPr="00187ADB" w:rsidRDefault="00C239C5" w:rsidP="00EA3AE0">
            <w:pPr>
              <w:ind w:right="-7"/>
              <w:rPr>
                <w:rFonts w:eastAsiaTheme="minorHAnsi"/>
                <w:color w:val="000000"/>
                <w:sz w:val="24"/>
                <w:szCs w:val="24"/>
                <w:lang w:eastAsia="ar-SA"/>
              </w:rPr>
            </w:pPr>
            <w:r w:rsidRPr="00187ADB">
              <w:rPr>
                <w:rFonts w:eastAsiaTheme="minorHAnsi"/>
                <w:color w:val="000000"/>
                <w:sz w:val="24"/>
                <w:szCs w:val="24"/>
                <w:lang w:eastAsia="ar-SA"/>
              </w:rPr>
              <w:t>Место оказания услуг</w:t>
            </w:r>
          </w:p>
        </w:tc>
        <w:tc>
          <w:tcPr>
            <w:tcW w:w="5265" w:type="dxa"/>
            <w:tcMar>
              <w:top w:w="0" w:type="dxa"/>
              <w:left w:w="108" w:type="dxa"/>
              <w:bottom w:w="0" w:type="dxa"/>
              <w:right w:w="108" w:type="dxa"/>
            </w:tcMar>
          </w:tcPr>
          <w:p w14:paraId="7B51CF01" w14:textId="77777777" w:rsidR="00C239C5" w:rsidRPr="00187ADB" w:rsidRDefault="00C239C5" w:rsidP="00EA3AE0">
            <w:pPr>
              <w:pStyle w:val="affff1"/>
              <w:spacing w:before="0"/>
            </w:pPr>
          </w:p>
        </w:tc>
      </w:tr>
      <w:tr w:rsidR="00C239C5" w:rsidRPr="00187ADB" w14:paraId="58C36869" w14:textId="77777777" w:rsidTr="00EA3AE0">
        <w:trPr>
          <w:cantSplit/>
          <w:jc w:val="center"/>
        </w:trPr>
        <w:tc>
          <w:tcPr>
            <w:tcW w:w="813" w:type="dxa"/>
            <w:tcMar>
              <w:top w:w="0" w:type="dxa"/>
              <w:left w:w="108" w:type="dxa"/>
              <w:bottom w:w="0" w:type="dxa"/>
              <w:right w:w="108" w:type="dxa"/>
            </w:tcMar>
          </w:tcPr>
          <w:p w14:paraId="0AF842B2"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71234FB9" w14:textId="075DB4DF" w:rsidR="00C239C5" w:rsidRPr="00187ADB" w:rsidRDefault="00C239C5" w:rsidP="00EA3AE0">
            <w:pPr>
              <w:outlineLvl w:val="0"/>
              <w:rPr>
                <w:sz w:val="24"/>
                <w:szCs w:val="24"/>
              </w:rPr>
            </w:pPr>
            <w:r w:rsidRPr="00187ADB">
              <w:rPr>
                <w:rFonts w:eastAsiaTheme="minorHAnsi"/>
                <w:color w:val="000000"/>
                <w:sz w:val="24"/>
                <w:szCs w:val="24"/>
                <w:lang w:eastAsia="ar-SA"/>
              </w:rPr>
              <w:t xml:space="preserve">Срок начала </w:t>
            </w:r>
            <w:r w:rsidRPr="00187ADB">
              <w:rPr>
                <w:sz w:val="24"/>
                <w:szCs w:val="24"/>
              </w:rPr>
              <w:t>оказания услуг</w:t>
            </w:r>
          </w:p>
        </w:tc>
        <w:tc>
          <w:tcPr>
            <w:tcW w:w="5265" w:type="dxa"/>
            <w:tcMar>
              <w:top w:w="0" w:type="dxa"/>
              <w:left w:w="108" w:type="dxa"/>
              <w:bottom w:w="0" w:type="dxa"/>
              <w:right w:w="108" w:type="dxa"/>
            </w:tcMar>
          </w:tcPr>
          <w:p w14:paraId="72B65AB9" w14:textId="77777777" w:rsidR="00C239C5" w:rsidRPr="00187ADB" w:rsidRDefault="00C239C5" w:rsidP="00EA3AE0">
            <w:pPr>
              <w:pStyle w:val="affff1"/>
              <w:spacing w:before="0"/>
            </w:pPr>
          </w:p>
        </w:tc>
      </w:tr>
      <w:tr w:rsidR="00C239C5" w:rsidRPr="00187ADB" w14:paraId="2BE0E7DD" w14:textId="77777777" w:rsidTr="00EA3AE0">
        <w:trPr>
          <w:cantSplit/>
          <w:jc w:val="center"/>
        </w:trPr>
        <w:tc>
          <w:tcPr>
            <w:tcW w:w="813" w:type="dxa"/>
            <w:tcMar>
              <w:top w:w="0" w:type="dxa"/>
              <w:left w:w="108" w:type="dxa"/>
              <w:bottom w:w="0" w:type="dxa"/>
              <w:right w:w="108" w:type="dxa"/>
            </w:tcMar>
          </w:tcPr>
          <w:p w14:paraId="5B897210"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42E9BB8F" w14:textId="5D53148C" w:rsidR="00C239C5" w:rsidRPr="00187ADB" w:rsidRDefault="00C239C5" w:rsidP="00EA3AE0">
            <w:pPr>
              <w:outlineLvl w:val="0"/>
              <w:rPr>
                <w:rFonts w:eastAsiaTheme="minorHAnsi"/>
                <w:color w:val="000000"/>
                <w:sz w:val="24"/>
                <w:szCs w:val="24"/>
                <w:lang w:eastAsia="ar-SA"/>
              </w:rPr>
            </w:pPr>
            <w:r w:rsidRPr="00187ADB">
              <w:rPr>
                <w:sz w:val="24"/>
                <w:szCs w:val="24"/>
              </w:rPr>
              <w:t>Срок окончания оказания услуг</w:t>
            </w:r>
          </w:p>
        </w:tc>
        <w:tc>
          <w:tcPr>
            <w:tcW w:w="5265" w:type="dxa"/>
            <w:tcMar>
              <w:top w:w="0" w:type="dxa"/>
              <w:left w:w="108" w:type="dxa"/>
              <w:bottom w:w="0" w:type="dxa"/>
              <w:right w:w="108" w:type="dxa"/>
            </w:tcMar>
          </w:tcPr>
          <w:p w14:paraId="1BCD3E6F" w14:textId="77777777" w:rsidR="00C239C5" w:rsidRPr="00187ADB" w:rsidRDefault="00C239C5" w:rsidP="00EA3AE0">
            <w:pPr>
              <w:pStyle w:val="affff1"/>
              <w:spacing w:before="0"/>
            </w:pPr>
          </w:p>
        </w:tc>
      </w:tr>
      <w:tr w:rsidR="00C239C5" w:rsidRPr="00187ADB" w14:paraId="2EA46E36" w14:textId="77777777" w:rsidTr="00EA3AE0">
        <w:trPr>
          <w:cantSplit/>
          <w:jc w:val="center"/>
        </w:trPr>
        <w:tc>
          <w:tcPr>
            <w:tcW w:w="813" w:type="dxa"/>
            <w:tcMar>
              <w:top w:w="0" w:type="dxa"/>
              <w:left w:w="108" w:type="dxa"/>
              <w:bottom w:w="0" w:type="dxa"/>
              <w:right w:w="108" w:type="dxa"/>
            </w:tcMar>
          </w:tcPr>
          <w:p w14:paraId="6E2BE452"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24E3123B" w14:textId="1D4AE580" w:rsidR="00C239C5" w:rsidRPr="00187ADB" w:rsidRDefault="00C239C5" w:rsidP="00EA3AE0">
            <w:pPr>
              <w:outlineLvl w:val="0"/>
              <w:rPr>
                <w:rFonts w:eastAsiaTheme="minorHAnsi"/>
                <w:color w:val="000000"/>
                <w:sz w:val="24"/>
                <w:szCs w:val="24"/>
                <w:lang w:eastAsia="ar-SA"/>
              </w:rPr>
            </w:pPr>
            <w:r w:rsidRPr="00187ADB">
              <w:rPr>
                <w:sz w:val="24"/>
                <w:szCs w:val="24"/>
              </w:rPr>
              <w:t>Объем оказываемых услуг</w:t>
            </w:r>
          </w:p>
        </w:tc>
        <w:tc>
          <w:tcPr>
            <w:tcW w:w="5265" w:type="dxa"/>
            <w:tcMar>
              <w:top w:w="0" w:type="dxa"/>
              <w:left w:w="108" w:type="dxa"/>
              <w:bottom w:w="0" w:type="dxa"/>
              <w:right w:w="108" w:type="dxa"/>
            </w:tcMar>
          </w:tcPr>
          <w:p w14:paraId="363F1F66" w14:textId="77777777" w:rsidR="00C239C5" w:rsidRPr="00187ADB" w:rsidRDefault="00C239C5" w:rsidP="00EA3AE0">
            <w:pPr>
              <w:pStyle w:val="affff1"/>
              <w:spacing w:before="0"/>
            </w:pPr>
          </w:p>
        </w:tc>
      </w:tr>
      <w:tr w:rsidR="00C239C5" w:rsidRPr="00187ADB" w14:paraId="6068039D" w14:textId="77777777" w:rsidTr="00EA3AE0">
        <w:trPr>
          <w:cantSplit/>
          <w:jc w:val="center"/>
        </w:trPr>
        <w:tc>
          <w:tcPr>
            <w:tcW w:w="813" w:type="dxa"/>
            <w:tcMar>
              <w:top w:w="0" w:type="dxa"/>
              <w:left w:w="108" w:type="dxa"/>
              <w:bottom w:w="0" w:type="dxa"/>
              <w:right w:w="108" w:type="dxa"/>
            </w:tcMar>
          </w:tcPr>
          <w:p w14:paraId="7524E581"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2385888A" w14:textId="77777777" w:rsidR="00C239C5" w:rsidRPr="00187ADB" w:rsidRDefault="00C239C5" w:rsidP="00EA3AE0">
            <w:pPr>
              <w:pStyle w:val="2"/>
              <w:suppressAutoHyphens/>
              <w:spacing w:after="0"/>
              <w:jc w:val="left"/>
              <w:rPr>
                <w:b w:val="0"/>
                <w:caps/>
                <w:sz w:val="24"/>
                <w:szCs w:val="24"/>
                <w:lang w:val="ru-RU"/>
              </w:rPr>
            </w:pPr>
            <w:r w:rsidRPr="00187ADB">
              <w:rPr>
                <w:rFonts w:eastAsiaTheme="minorHAnsi"/>
                <w:b w:val="0"/>
                <w:color w:val="000000"/>
                <w:sz w:val="24"/>
                <w:szCs w:val="24"/>
                <w:lang w:eastAsia="ar-SA"/>
              </w:rPr>
              <w:t>Обязанности Исполнителя</w:t>
            </w:r>
          </w:p>
        </w:tc>
        <w:tc>
          <w:tcPr>
            <w:tcW w:w="5265" w:type="dxa"/>
            <w:tcMar>
              <w:top w:w="0" w:type="dxa"/>
              <w:left w:w="108" w:type="dxa"/>
              <w:bottom w:w="0" w:type="dxa"/>
              <w:right w:w="108" w:type="dxa"/>
            </w:tcMar>
          </w:tcPr>
          <w:p w14:paraId="54D3E794" w14:textId="77777777" w:rsidR="00C239C5" w:rsidRPr="00187ADB" w:rsidRDefault="00C239C5" w:rsidP="00EA3AE0">
            <w:pPr>
              <w:pStyle w:val="affff1"/>
              <w:spacing w:before="0"/>
            </w:pPr>
          </w:p>
        </w:tc>
      </w:tr>
      <w:tr w:rsidR="00C239C5" w:rsidRPr="00187ADB" w14:paraId="314CB501" w14:textId="77777777" w:rsidTr="00EA3AE0">
        <w:trPr>
          <w:cantSplit/>
          <w:jc w:val="center"/>
        </w:trPr>
        <w:tc>
          <w:tcPr>
            <w:tcW w:w="813" w:type="dxa"/>
            <w:tcMar>
              <w:top w:w="0" w:type="dxa"/>
              <w:left w:w="108" w:type="dxa"/>
              <w:bottom w:w="0" w:type="dxa"/>
              <w:right w:w="108" w:type="dxa"/>
            </w:tcMar>
          </w:tcPr>
          <w:p w14:paraId="115F78A0"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16A35CC2" w14:textId="77777777" w:rsidR="00C239C5" w:rsidRPr="00187ADB" w:rsidRDefault="00C239C5" w:rsidP="00EA3AE0">
            <w:pPr>
              <w:rPr>
                <w:caps/>
                <w:sz w:val="24"/>
                <w:szCs w:val="24"/>
              </w:rPr>
            </w:pPr>
            <w:r w:rsidRPr="00187ADB">
              <w:rPr>
                <w:rFonts w:eastAsiaTheme="minorHAnsi"/>
                <w:color w:val="000000"/>
                <w:sz w:val="24"/>
                <w:szCs w:val="24"/>
                <w:lang w:eastAsia="ar-SA"/>
              </w:rPr>
              <w:t>Порядок предоставления отчетности</w:t>
            </w:r>
          </w:p>
        </w:tc>
        <w:tc>
          <w:tcPr>
            <w:tcW w:w="5265" w:type="dxa"/>
            <w:tcMar>
              <w:top w:w="0" w:type="dxa"/>
              <w:left w:w="108" w:type="dxa"/>
              <w:bottom w:w="0" w:type="dxa"/>
              <w:right w:w="108" w:type="dxa"/>
            </w:tcMar>
          </w:tcPr>
          <w:p w14:paraId="142A2EA9" w14:textId="77777777" w:rsidR="00C239C5" w:rsidRPr="00187ADB" w:rsidRDefault="00C239C5" w:rsidP="00EA3AE0">
            <w:pPr>
              <w:pStyle w:val="affff1"/>
              <w:spacing w:before="0"/>
            </w:pPr>
          </w:p>
        </w:tc>
      </w:tr>
      <w:tr w:rsidR="00C239C5" w:rsidRPr="00187ADB" w14:paraId="7B5FE402" w14:textId="77777777" w:rsidTr="00EA3AE0">
        <w:trPr>
          <w:cantSplit/>
          <w:trHeight w:val="120"/>
          <w:jc w:val="center"/>
        </w:trPr>
        <w:tc>
          <w:tcPr>
            <w:tcW w:w="813" w:type="dxa"/>
            <w:tcMar>
              <w:top w:w="0" w:type="dxa"/>
              <w:left w:w="108" w:type="dxa"/>
              <w:bottom w:w="0" w:type="dxa"/>
              <w:right w:w="108" w:type="dxa"/>
            </w:tcMar>
          </w:tcPr>
          <w:p w14:paraId="66C8B643"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3D050C72" w14:textId="57482FC6" w:rsidR="00C239C5" w:rsidRPr="00187ADB" w:rsidRDefault="00C239C5" w:rsidP="00EA3AE0">
            <w:pPr>
              <w:pBdr>
                <w:top w:val="nil"/>
                <w:left w:val="nil"/>
                <w:bottom w:val="nil"/>
                <w:right w:val="nil"/>
                <w:between w:val="nil"/>
                <w:bar w:val="nil"/>
              </w:pBdr>
              <w:outlineLvl w:val="0"/>
              <w:rPr>
                <w:caps/>
                <w:sz w:val="24"/>
                <w:szCs w:val="24"/>
              </w:rPr>
            </w:pPr>
            <w:r w:rsidRPr="00187ADB">
              <w:rPr>
                <w:sz w:val="24"/>
                <w:szCs w:val="24"/>
              </w:rPr>
              <w:t>Требования к участникам закупки</w:t>
            </w:r>
          </w:p>
        </w:tc>
        <w:tc>
          <w:tcPr>
            <w:tcW w:w="5265" w:type="dxa"/>
            <w:tcMar>
              <w:top w:w="0" w:type="dxa"/>
              <w:left w:w="108" w:type="dxa"/>
              <w:bottom w:w="0" w:type="dxa"/>
              <w:right w:w="108" w:type="dxa"/>
            </w:tcMar>
          </w:tcPr>
          <w:p w14:paraId="05BB3EAB" w14:textId="77777777" w:rsidR="00C239C5" w:rsidRPr="00187ADB" w:rsidRDefault="00C239C5" w:rsidP="00EA3AE0">
            <w:pPr>
              <w:pStyle w:val="affff1"/>
              <w:spacing w:before="0"/>
            </w:pPr>
          </w:p>
        </w:tc>
      </w:tr>
      <w:tr w:rsidR="00C239C5" w:rsidRPr="00187ADB" w14:paraId="4AEE8BFA" w14:textId="77777777" w:rsidTr="00EA3AE0">
        <w:trPr>
          <w:cantSplit/>
          <w:jc w:val="center"/>
        </w:trPr>
        <w:tc>
          <w:tcPr>
            <w:tcW w:w="813" w:type="dxa"/>
            <w:tcMar>
              <w:top w:w="0" w:type="dxa"/>
              <w:left w:w="108" w:type="dxa"/>
              <w:bottom w:w="0" w:type="dxa"/>
              <w:right w:w="108" w:type="dxa"/>
            </w:tcMar>
          </w:tcPr>
          <w:p w14:paraId="0AB567ED"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6C60A4E5" w14:textId="77777777" w:rsidR="00C239C5" w:rsidRPr="00187ADB" w:rsidRDefault="00C239C5" w:rsidP="00EA3AE0">
            <w:pPr>
              <w:pBdr>
                <w:top w:val="nil"/>
                <w:left w:val="nil"/>
                <w:bottom w:val="nil"/>
                <w:right w:val="nil"/>
                <w:between w:val="nil"/>
                <w:bar w:val="nil"/>
              </w:pBdr>
              <w:outlineLvl w:val="0"/>
              <w:rPr>
                <w:rFonts w:eastAsiaTheme="minorHAnsi"/>
                <w:color w:val="000000"/>
                <w:sz w:val="24"/>
                <w:szCs w:val="24"/>
                <w:lang w:eastAsia="ar-SA"/>
              </w:rPr>
            </w:pPr>
            <w:r w:rsidRPr="00187ADB">
              <w:rPr>
                <w:sz w:val="24"/>
                <w:szCs w:val="24"/>
              </w:rPr>
              <w:t>Квалификационные коэффициенты</w:t>
            </w:r>
          </w:p>
        </w:tc>
        <w:tc>
          <w:tcPr>
            <w:tcW w:w="5265" w:type="dxa"/>
            <w:tcMar>
              <w:top w:w="0" w:type="dxa"/>
              <w:left w:w="108" w:type="dxa"/>
              <w:bottom w:w="0" w:type="dxa"/>
              <w:right w:w="108" w:type="dxa"/>
            </w:tcMar>
          </w:tcPr>
          <w:p w14:paraId="52A2CF10" w14:textId="77777777" w:rsidR="00C239C5" w:rsidRPr="00187ADB" w:rsidRDefault="00C239C5" w:rsidP="00EA3AE0">
            <w:pPr>
              <w:pStyle w:val="affff1"/>
              <w:spacing w:before="0"/>
            </w:pPr>
          </w:p>
        </w:tc>
      </w:tr>
      <w:tr w:rsidR="00C239C5" w:rsidRPr="00187ADB" w14:paraId="4DDD74C2" w14:textId="77777777" w:rsidTr="00EA3AE0">
        <w:trPr>
          <w:cantSplit/>
          <w:jc w:val="center"/>
        </w:trPr>
        <w:tc>
          <w:tcPr>
            <w:tcW w:w="813" w:type="dxa"/>
            <w:tcMar>
              <w:top w:w="0" w:type="dxa"/>
              <w:left w:w="108" w:type="dxa"/>
              <w:bottom w:w="0" w:type="dxa"/>
              <w:right w:w="108" w:type="dxa"/>
            </w:tcMar>
          </w:tcPr>
          <w:p w14:paraId="3C7CD6A1" w14:textId="77777777" w:rsidR="00C239C5" w:rsidRPr="00187ADB" w:rsidRDefault="00C239C5" w:rsidP="00EA3AE0">
            <w:pPr>
              <w:pStyle w:val="affff1"/>
              <w:numPr>
                <w:ilvl w:val="0"/>
                <w:numId w:val="48"/>
              </w:numPr>
              <w:spacing w:before="0"/>
              <w:ind w:left="57" w:right="57" w:firstLine="0"/>
            </w:pPr>
          </w:p>
        </w:tc>
        <w:tc>
          <w:tcPr>
            <w:tcW w:w="4204" w:type="dxa"/>
            <w:tcMar>
              <w:top w:w="0" w:type="dxa"/>
              <w:left w:w="108" w:type="dxa"/>
              <w:bottom w:w="0" w:type="dxa"/>
              <w:right w:w="108" w:type="dxa"/>
            </w:tcMar>
          </w:tcPr>
          <w:p w14:paraId="1C42AC0B" w14:textId="77777777" w:rsidR="00C239C5" w:rsidRPr="00187ADB" w:rsidRDefault="00C239C5" w:rsidP="00EA3AE0">
            <w:pPr>
              <w:pStyle w:val="2"/>
              <w:keepLines/>
              <w:tabs>
                <w:tab w:val="left" w:pos="1134"/>
              </w:tabs>
              <w:spacing w:after="0"/>
              <w:jc w:val="left"/>
              <w:rPr>
                <w:b w:val="0"/>
                <w:caps/>
                <w:sz w:val="24"/>
                <w:szCs w:val="24"/>
              </w:rPr>
            </w:pPr>
            <w:r w:rsidRPr="00187ADB">
              <w:rPr>
                <w:rFonts w:eastAsiaTheme="minorHAnsi"/>
                <w:b w:val="0"/>
                <w:color w:val="000000"/>
                <w:sz w:val="24"/>
                <w:szCs w:val="24"/>
                <w:lang w:val="ru-RU" w:eastAsia="ar-SA"/>
              </w:rPr>
              <w:t>Гарантия</w:t>
            </w:r>
          </w:p>
        </w:tc>
        <w:tc>
          <w:tcPr>
            <w:tcW w:w="5265" w:type="dxa"/>
            <w:tcMar>
              <w:top w:w="0" w:type="dxa"/>
              <w:left w:w="108" w:type="dxa"/>
              <w:bottom w:w="0" w:type="dxa"/>
              <w:right w:w="108" w:type="dxa"/>
            </w:tcMar>
          </w:tcPr>
          <w:p w14:paraId="44CED566" w14:textId="77777777" w:rsidR="00C239C5" w:rsidRPr="00187ADB" w:rsidRDefault="00C239C5" w:rsidP="00EA3AE0">
            <w:pPr>
              <w:pStyle w:val="affff1"/>
              <w:spacing w:before="0"/>
            </w:pPr>
            <w:r w:rsidRPr="00187ADB">
              <w:t xml:space="preserve"> </w:t>
            </w:r>
          </w:p>
        </w:tc>
      </w:tr>
    </w:tbl>
    <w:p w14:paraId="5101F800" w14:textId="77777777" w:rsidR="00BB3F8B" w:rsidRPr="00187ADB" w:rsidRDefault="00BB3F8B" w:rsidP="001448BF">
      <w:pPr>
        <w:widowControl w:val="0"/>
        <w:spacing w:line="276" w:lineRule="auto"/>
        <w:ind w:left="709"/>
        <w:jc w:val="right"/>
        <w:rPr>
          <w:i/>
          <w:sz w:val="24"/>
          <w:szCs w:val="24"/>
        </w:rPr>
      </w:pPr>
    </w:p>
    <w:p w14:paraId="0C9DD1E9" w14:textId="77777777" w:rsidR="001A478E" w:rsidRDefault="005142D6" w:rsidP="001448BF">
      <w:pPr>
        <w:spacing w:line="276" w:lineRule="auto"/>
        <w:jc w:val="both"/>
        <w:rPr>
          <w:sz w:val="24"/>
          <w:szCs w:val="24"/>
        </w:rPr>
      </w:pPr>
      <w:r w:rsidRPr="00187ADB">
        <w:rPr>
          <w:b/>
          <w:sz w:val="24"/>
          <w:szCs w:val="24"/>
        </w:rPr>
        <w:t>Участник закупки/уполномоченный представитель</w:t>
      </w:r>
      <w:r w:rsidRPr="00187ADB">
        <w:rPr>
          <w:sz w:val="24"/>
          <w:szCs w:val="24"/>
        </w:rPr>
        <w:tab/>
      </w:r>
      <w:r w:rsidR="001A478E">
        <w:rPr>
          <w:sz w:val="24"/>
          <w:szCs w:val="24"/>
        </w:rPr>
        <w:t xml:space="preserve"> </w:t>
      </w:r>
      <w:r w:rsidRPr="00187ADB">
        <w:rPr>
          <w:sz w:val="24"/>
          <w:szCs w:val="24"/>
        </w:rPr>
        <w:t>_________________</w:t>
      </w:r>
      <w:r w:rsidR="001A478E">
        <w:rPr>
          <w:sz w:val="24"/>
          <w:szCs w:val="24"/>
        </w:rPr>
        <w:t xml:space="preserve"> / ФИО</w:t>
      </w:r>
      <w:r w:rsidRPr="00187ADB">
        <w:rPr>
          <w:sz w:val="24"/>
          <w:szCs w:val="24"/>
        </w:rPr>
        <w:t xml:space="preserve"> </w:t>
      </w:r>
    </w:p>
    <w:p w14:paraId="62DC8FAD" w14:textId="1D8AA100" w:rsidR="005142D6" w:rsidRDefault="005142D6" w:rsidP="001448BF">
      <w:pPr>
        <w:spacing w:line="276" w:lineRule="auto"/>
        <w:jc w:val="both"/>
        <w:rPr>
          <w:i/>
          <w:color w:val="0070C0"/>
        </w:rPr>
      </w:pPr>
      <w:r w:rsidRPr="00187ADB">
        <w:rPr>
          <w:sz w:val="24"/>
          <w:szCs w:val="24"/>
        </w:rPr>
        <w:t>(</w:t>
      </w:r>
      <w:r w:rsidRPr="001A478E">
        <w:rPr>
          <w:i/>
          <w:color w:val="0070C0"/>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A4F502B" w14:textId="77777777" w:rsidR="001A478E" w:rsidRPr="00187ADB" w:rsidRDefault="001A478E" w:rsidP="001448BF">
      <w:pPr>
        <w:spacing w:line="276" w:lineRule="auto"/>
        <w:jc w:val="both"/>
        <w:rPr>
          <w:sz w:val="24"/>
          <w:szCs w:val="24"/>
        </w:rPr>
      </w:pPr>
    </w:p>
    <w:p w14:paraId="4280D064" w14:textId="055BA9DF" w:rsidR="005142D6" w:rsidRPr="00187ADB" w:rsidRDefault="005142D6" w:rsidP="001448BF">
      <w:pPr>
        <w:spacing w:line="276" w:lineRule="auto"/>
        <w:jc w:val="both"/>
        <w:rPr>
          <w:i/>
          <w:iCs/>
          <w:color w:val="1F497D" w:themeColor="text2"/>
          <w:sz w:val="24"/>
          <w:szCs w:val="24"/>
        </w:rPr>
      </w:pPr>
      <w:r w:rsidRPr="00187ADB">
        <w:rPr>
          <w:b/>
          <w:i/>
          <w:iCs/>
          <w:color w:val="1F497D" w:themeColor="text2"/>
          <w:sz w:val="24"/>
          <w:szCs w:val="24"/>
        </w:rPr>
        <w:t>*Примечание</w:t>
      </w:r>
      <w:r w:rsidRPr="00187ADB">
        <w:rPr>
          <w:i/>
          <w:iCs/>
          <w:color w:val="1F497D" w:themeColor="text2"/>
          <w:sz w:val="24"/>
          <w:szCs w:val="24"/>
        </w:rPr>
        <w:t xml:space="preserve">: </w:t>
      </w:r>
      <w:r w:rsidRPr="00187ADB">
        <w:rPr>
          <w:i/>
          <w:iCs/>
          <w:color w:val="1F497D" w:themeColor="text2"/>
          <w:sz w:val="24"/>
          <w:szCs w:val="24"/>
          <w:u w:val="single"/>
        </w:rPr>
        <w:t>Данное приложение к предложению на участие в закупке является обязательным</w:t>
      </w:r>
      <w:r w:rsidRPr="00187ADB">
        <w:rPr>
          <w:i/>
          <w:iCs/>
          <w:color w:val="1F497D" w:themeColor="text2"/>
          <w:sz w:val="24"/>
          <w:szCs w:val="24"/>
        </w:rPr>
        <w:t xml:space="preserve">. </w:t>
      </w:r>
      <w:r w:rsidR="00557FB5" w:rsidRPr="00187ADB">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187ADB">
        <w:rPr>
          <w:i/>
          <w:iCs/>
          <w:color w:val="1F497D" w:themeColor="text2"/>
          <w:sz w:val="24"/>
          <w:szCs w:val="24"/>
        </w:rPr>
        <w:t>, при этом ссылки на Т</w:t>
      </w:r>
      <w:r w:rsidR="00557FB5" w:rsidRPr="00187ADB">
        <w:rPr>
          <w:i/>
          <w:iCs/>
          <w:color w:val="1F497D" w:themeColor="text2"/>
          <w:sz w:val="24"/>
          <w:szCs w:val="24"/>
        </w:rPr>
        <w:t xml:space="preserve">ехническое задание не допускаются. </w:t>
      </w:r>
      <w:r w:rsidRPr="00187ADB">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187ADB">
        <w:rPr>
          <w:i/>
          <w:iCs/>
          <w:color w:val="1F497D" w:themeColor="text2"/>
          <w:sz w:val="24"/>
          <w:szCs w:val="24"/>
        </w:rPr>
        <w:t>Комиссией</w:t>
      </w:r>
      <w:r w:rsidRPr="00187ADB">
        <w:rPr>
          <w:i/>
          <w:iCs/>
          <w:color w:val="1F497D" w:themeColor="text2"/>
          <w:sz w:val="24"/>
          <w:szCs w:val="24"/>
        </w:rPr>
        <w:t xml:space="preserve"> по закупкам как несоответствие требованиям закупочной документации</w:t>
      </w:r>
      <w:r w:rsidR="003876C4" w:rsidRPr="00187ADB">
        <w:rPr>
          <w:i/>
          <w:iCs/>
          <w:color w:val="1F497D" w:themeColor="text2"/>
          <w:sz w:val="24"/>
          <w:szCs w:val="24"/>
        </w:rPr>
        <w:t>, а заявку, подлежащей отклонению.</w:t>
      </w:r>
    </w:p>
    <w:p w14:paraId="511BC8F2" w14:textId="77777777" w:rsidR="00D23A36" w:rsidRPr="00187ADB" w:rsidRDefault="00D23A36" w:rsidP="001448BF">
      <w:pPr>
        <w:spacing w:line="276" w:lineRule="auto"/>
        <w:rPr>
          <w:sz w:val="24"/>
          <w:szCs w:val="24"/>
        </w:rPr>
      </w:pPr>
      <w:bookmarkStart w:id="377" w:name="_Toc275177228"/>
      <w:bookmarkStart w:id="378" w:name="OLE_LINK104"/>
      <w:bookmarkStart w:id="379" w:name="_Toc292372143"/>
      <w:bookmarkStart w:id="380" w:name="_Ref296003127"/>
      <w:bookmarkStart w:id="381" w:name="_Toc366896207"/>
    </w:p>
    <w:p w14:paraId="31F8C1C8" w14:textId="77777777" w:rsidR="00D23A36" w:rsidRPr="00187ADB" w:rsidRDefault="00D23A36" w:rsidP="001448BF">
      <w:pPr>
        <w:spacing w:line="276" w:lineRule="auto"/>
        <w:rPr>
          <w:sz w:val="24"/>
          <w:szCs w:val="24"/>
        </w:rPr>
      </w:pPr>
    </w:p>
    <w:p w14:paraId="138431D8" w14:textId="77777777" w:rsidR="00D23A36" w:rsidRPr="00187ADB" w:rsidRDefault="00D23A36" w:rsidP="001448BF">
      <w:pPr>
        <w:spacing w:line="276" w:lineRule="auto"/>
        <w:rPr>
          <w:sz w:val="24"/>
          <w:szCs w:val="24"/>
        </w:rPr>
      </w:pPr>
    </w:p>
    <w:p w14:paraId="2FE43929" w14:textId="77777777" w:rsidR="00E73B1A" w:rsidRDefault="00E73B1A" w:rsidP="001448BF">
      <w:pPr>
        <w:pStyle w:val="10"/>
        <w:numPr>
          <w:ilvl w:val="0"/>
          <w:numId w:val="0"/>
        </w:numPr>
        <w:spacing w:before="0" w:after="0" w:line="276" w:lineRule="auto"/>
        <w:rPr>
          <w:sz w:val="24"/>
          <w:szCs w:val="24"/>
          <w:lang w:val="ru-RU"/>
        </w:rPr>
      </w:pPr>
      <w:bookmarkStart w:id="382" w:name="_Toc275078264"/>
      <w:r>
        <w:rPr>
          <w:sz w:val="24"/>
          <w:szCs w:val="24"/>
          <w:lang w:val="ru-RU"/>
        </w:rPr>
        <w:br w:type="page"/>
      </w:r>
    </w:p>
    <w:p w14:paraId="67254979" w14:textId="0CD704EA" w:rsidR="005142D6" w:rsidRPr="00187ADB" w:rsidRDefault="005142D6" w:rsidP="001448BF">
      <w:pPr>
        <w:pStyle w:val="10"/>
        <w:numPr>
          <w:ilvl w:val="0"/>
          <w:numId w:val="0"/>
        </w:numPr>
        <w:spacing w:before="0" w:after="0" w:line="276" w:lineRule="auto"/>
        <w:rPr>
          <w:sz w:val="24"/>
          <w:szCs w:val="24"/>
          <w:lang w:val="ru-RU"/>
        </w:rPr>
      </w:pPr>
      <w:r w:rsidRPr="00187ADB">
        <w:rPr>
          <w:sz w:val="24"/>
          <w:szCs w:val="24"/>
          <w:lang w:val="ru-RU"/>
        </w:rPr>
        <w:lastRenderedPageBreak/>
        <w:t>Ф</w:t>
      </w:r>
      <w:r w:rsidR="00DA38D3">
        <w:rPr>
          <w:sz w:val="24"/>
          <w:szCs w:val="24"/>
          <w:lang w:val="ru-RU"/>
        </w:rPr>
        <w:t>ОРМА</w:t>
      </w:r>
      <w:r w:rsidRPr="00187ADB">
        <w:rPr>
          <w:sz w:val="24"/>
          <w:szCs w:val="24"/>
          <w:lang w:val="ru-RU"/>
        </w:rPr>
        <w:t xml:space="preserve"> 5. </w:t>
      </w:r>
      <w:bookmarkEnd w:id="377"/>
      <w:bookmarkEnd w:id="378"/>
      <w:r w:rsidRPr="00187ADB">
        <w:rPr>
          <w:caps/>
          <w:sz w:val="24"/>
          <w:szCs w:val="24"/>
          <w:lang w:val="ru-RU"/>
        </w:rPr>
        <w:t>доверенность</w:t>
      </w:r>
      <w:bookmarkEnd w:id="379"/>
      <w:bookmarkEnd w:id="380"/>
      <w:bookmarkEnd w:id="381"/>
      <w:bookmarkEnd w:id="382"/>
    </w:p>
    <w:p w14:paraId="1C80A032" w14:textId="77777777" w:rsidR="005142D6" w:rsidRPr="00187ADB" w:rsidRDefault="005142D6" w:rsidP="001448BF">
      <w:pPr>
        <w:spacing w:line="276" w:lineRule="auto"/>
        <w:rPr>
          <w:sz w:val="24"/>
          <w:szCs w:val="24"/>
        </w:rPr>
      </w:pPr>
    </w:p>
    <w:p w14:paraId="6984C873" w14:textId="77777777" w:rsidR="00DA38D3" w:rsidRDefault="00DA38D3" w:rsidP="001448BF">
      <w:pPr>
        <w:spacing w:line="276" w:lineRule="auto"/>
        <w:rPr>
          <w:sz w:val="24"/>
          <w:szCs w:val="24"/>
        </w:rPr>
      </w:pPr>
    </w:p>
    <w:p w14:paraId="0D8E4D99" w14:textId="77777777" w:rsidR="005142D6" w:rsidRPr="00187ADB" w:rsidRDefault="005142D6" w:rsidP="001448BF">
      <w:pPr>
        <w:spacing w:line="276" w:lineRule="auto"/>
        <w:rPr>
          <w:sz w:val="24"/>
          <w:szCs w:val="24"/>
        </w:rPr>
      </w:pPr>
      <w:r w:rsidRPr="00187ADB">
        <w:rPr>
          <w:sz w:val="24"/>
          <w:szCs w:val="24"/>
        </w:rPr>
        <w:t>Дата, исх. номер</w:t>
      </w:r>
    </w:p>
    <w:p w14:paraId="2743993C" w14:textId="77777777" w:rsidR="005142D6" w:rsidRPr="00187ADB" w:rsidRDefault="005142D6" w:rsidP="001448BF">
      <w:pPr>
        <w:spacing w:line="276" w:lineRule="auto"/>
        <w:jc w:val="center"/>
        <w:rPr>
          <w:b/>
          <w:sz w:val="24"/>
          <w:szCs w:val="24"/>
        </w:rPr>
      </w:pPr>
      <w:r w:rsidRPr="00187ADB">
        <w:rPr>
          <w:b/>
          <w:sz w:val="24"/>
          <w:szCs w:val="24"/>
        </w:rPr>
        <w:t>ДОВЕРЕННОСТЬ № ____</w:t>
      </w:r>
    </w:p>
    <w:p w14:paraId="675A648B" w14:textId="77777777" w:rsidR="005142D6" w:rsidRPr="00187ADB" w:rsidRDefault="005142D6" w:rsidP="001448BF">
      <w:pPr>
        <w:spacing w:line="276" w:lineRule="auto"/>
        <w:rPr>
          <w:sz w:val="24"/>
          <w:szCs w:val="24"/>
        </w:rPr>
      </w:pPr>
    </w:p>
    <w:p w14:paraId="11D008DB" w14:textId="51BE4F3F" w:rsidR="005142D6" w:rsidRPr="00DA38D3" w:rsidRDefault="005142D6" w:rsidP="004F3D3E">
      <w:pPr>
        <w:spacing w:line="276" w:lineRule="auto"/>
        <w:jc w:val="center"/>
        <w:rPr>
          <w:sz w:val="24"/>
          <w:szCs w:val="24"/>
        </w:rPr>
      </w:pPr>
      <w:r w:rsidRPr="00DA38D3">
        <w:rPr>
          <w:sz w:val="24"/>
          <w:szCs w:val="24"/>
        </w:rPr>
        <w:t xml:space="preserve">г. Москва </w:t>
      </w:r>
      <w:r w:rsidR="00DA38D3" w:rsidRPr="00DA38D3">
        <w:rPr>
          <w:sz w:val="24"/>
          <w:szCs w:val="24"/>
        </w:rPr>
        <w:t xml:space="preserve"> </w:t>
      </w:r>
      <w:r w:rsidR="004F3D3E">
        <w:rPr>
          <w:sz w:val="24"/>
          <w:szCs w:val="24"/>
        </w:rPr>
        <w:t xml:space="preserve">                              </w:t>
      </w:r>
      <w:r w:rsidR="00DA38D3" w:rsidRPr="00DA38D3">
        <w:rPr>
          <w:sz w:val="24"/>
          <w:szCs w:val="24"/>
        </w:rPr>
        <w:t xml:space="preserve"> </w:t>
      </w:r>
      <w:r w:rsidRPr="00DA38D3">
        <w:rPr>
          <w:sz w:val="24"/>
          <w:szCs w:val="24"/>
        </w:rPr>
        <w:t>_________________________________________________________</w:t>
      </w:r>
    </w:p>
    <w:p w14:paraId="74F083A9" w14:textId="0CF305D2" w:rsidR="005142D6" w:rsidRPr="00DA38D3" w:rsidRDefault="005142D6" w:rsidP="00DA38D3">
      <w:pPr>
        <w:spacing w:line="276" w:lineRule="auto"/>
        <w:jc w:val="both"/>
        <w:rPr>
          <w:sz w:val="24"/>
          <w:szCs w:val="24"/>
          <w:vertAlign w:val="superscript"/>
        </w:rPr>
      </w:pPr>
      <w:r w:rsidRPr="00DA38D3">
        <w:rPr>
          <w:sz w:val="24"/>
          <w:szCs w:val="24"/>
          <w:vertAlign w:val="superscript"/>
        </w:rPr>
        <w:t xml:space="preserve">                                        </w:t>
      </w:r>
      <w:r w:rsidR="004F3D3E">
        <w:rPr>
          <w:sz w:val="24"/>
          <w:szCs w:val="24"/>
          <w:vertAlign w:val="superscript"/>
        </w:rPr>
        <w:t xml:space="preserve">                                                                   </w:t>
      </w:r>
      <w:r w:rsidRPr="00DA38D3">
        <w:rPr>
          <w:sz w:val="24"/>
          <w:szCs w:val="24"/>
          <w:vertAlign w:val="superscript"/>
        </w:rPr>
        <w:t xml:space="preserve"> (прописью число, месяц и год выдачи доверенности)</w:t>
      </w:r>
    </w:p>
    <w:p w14:paraId="72674C13" w14:textId="080460ED" w:rsidR="005142D6" w:rsidRPr="00DA38D3" w:rsidRDefault="005142D6" w:rsidP="00DA38D3">
      <w:pPr>
        <w:spacing w:line="276" w:lineRule="auto"/>
        <w:jc w:val="both"/>
        <w:rPr>
          <w:bCs/>
          <w:sz w:val="24"/>
          <w:szCs w:val="24"/>
        </w:rPr>
      </w:pPr>
      <w:r w:rsidRPr="00DA38D3">
        <w:rPr>
          <w:sz w:val="24"/>
          <w:szCs w:val="24"/>
        </w:rPr>
        <w:t>Юридическое лицо (физическое лицо) – участник закупки:</w:t>
      </w:r>
      <w:r w:rsidR="00DA38D3" w:rsidRPr="00DA38D3">
        <w:rPr>
          <w:sz w:val="24"/>
          <w:szCs w:val="24"/>
        </w:rPr>
        <w:t xml:space="preserve"> </w:t>
      </w:r>
      <w:r w:rsidRPr="00DA38D3">
        <w:rPr>
          <w:sz w:val="24"/>
          <w:szCs w:val="24"/>
        </w:rPr>
        <w:t xml:space="preserve">_________ </w:t>
      </w:r>
      <w:r w:rsidR="00DA38D3" w:rsidRPr="00DA38D3">
        <w:rPr>
          <w:sz w:val="24"/>
          <w:szCs w:val="24"/>
        </w:rPr>
        <w:t xml:space="preserve"> (</w:t>
      </w:r>
      <w:r w:rsidR="00DA38D3" w:rsidRPr="00DA38D3">
        <w:rPr>
          <w:i/>
          <w:color w:val="0070C0"/>
        </w:rPr>
        <w:t>наименование участника закупки</w:t>
      </w:r>
      <w:r w:rsidR="00DA38D3" w:rsidRPr="00DA38D3">
        <w:rPr>
          <w:sz w:val="24"/>
          <w:szCs w:val="24"/>
        </w:rPr>
        <w:t xml:space="preserve">) (далее - доверитель) </w:t>
      </w:r>
      <w:r w:rsidRPr="00DA38D3">
        <w:rPr>
          <w:sz w:val="24"/>
          <w:szCs w:val="24"/>
        </w:rPr>
        <w:t xml:space="preserve">в </w:t>
      </w:r>
      <w:r w:rsidR="00DA38D3" w:rsidRPr="00DA38D3">
        <w:rPr>
          <w:sz w:val="24"/>
          <w:szCs w:val="24"/>
        </w:rPr>
        <w:t xml:space="preserve">лице </w:t>
      </w:r>
      <w:r w:rsidRPr="00DA38D3">
        <w:rPr>
          <w:sz w:val="24"/>
          <w:szCs w:val="24"/>
        </w:rPr>
        <w:t>_______________</w:t>
      </w:r>
      <w:r w:rsidR="00DA38D3" w:rsidRPr="00DA38D3">
        <w:rPr>
          <w:sz w:val="24"/>
          <w:szCs w:val="24"/>
        </w:rPr>
        <w:t xml:space="preserve"> (</w:t>
      </w:r>
      <w:r w:rsidR="00DA38D3" w:rsidRPr="00DA38D3">
        <w:rPr>
          <w:i/>
          <w:color w:val="0070C0"/>
        </w:rPr>
        <w:t>фамилия, имя, отчество, должность</w:t>
      </w:r>
      <w:r w:rsidR="004F3D3E">
        <w:rPr>
          <w:i/>
          <w:color w:val="0070C0"/>
        </w:rPr>
        <w:t xml:space="preserve"> представителя</w:t>
      </w:r>
      <w:r w:rsidR="00DA38D3" w:rsidRPr="00DA38D3">
        <w:rPr>
          <w:sz w:val="24"/>
          <w:szCs w:val="24"/>
        </w:rPr>
        <w:t>), действующего на основании ____________ (</w:t>
      </w:r>
      <w:r w:rsidR="00DA38D3" w:rsidRPr="00DA38D3">
        <w:rPr>
          <w:i/>
          <w:color w:val="0070C0"/>
        </w:rPr>
        <w:t>устава, доверенности, положения и т.д.</w:t>
      </w:r>
      <w:r w:rsidR="00DA38D3" w:rsidRPr="00DA38D3">
        <w:rPr>
          <w:sz w:val="24"/>
          <w:szCs w:val="24"/>
        </w:rPr>
        <w:t>),</w:t>
      </w:r>
      <w:r w:rsidR="00DA38D3">
        <w:rPr>
          <w:sz w:val="24"/>
          <w:szCs w:val="24"/>
        </w:rPr>
        <w:t xml:space="preserve"> </w:t>
      </w:r>
      <w:r w:rsidRPr="00DA38D3">
        <w:rPr>
          <w:sz w:val="24"/>
          <w:szCs w:val="24"/>
        </w:rPr>
        <w:t xml:space="preserve">доверяет __________________ </w:t>
      </w:r>
      <w:r w:rsidR="00DA38D3">
        <w:rPr>
          <w:sz w:val="24"/>
          <w:szCs w:val="24"/>
        </w:rPr>
        <w:t xml:space="preserve"> (</w:t>
      </w:r>
      <w:r w:rsidR="00DA38D3" w:rsidRPr="00DA38D3">
        <w:rPr>
          <w:i/>
          <w:color w:val="0070C0"/>
        </w:rPr>
        <w:t>фамилия, имя, отчество, должность</w:t>
      </w:r>
      <w:r w:rsidR="004F3D3E">
        <w:rPr>
          <w:i/>
          <w:color w:val="0070C0"/>
        </w:rPr>
        <w:t xml:space="preserve"> представителя</w:t>
      </w:r>
      <w:r w:rsidR="00DA38D3">
        <w:rPr>
          <w:sz w:val="24"/>
          <w:szCs w:val="24"/>
        </w:rPr>
        <w:t xml:space="preserve">) </w:t>
      </w:r>
      <w:r w:rsidRPr="00DA38D3">
        <w:rPr>
          <w:sz w:val="24"/>
          <w:szCs w:val="24"/>
        </w:rPr>
        <w:t>(далее – представитель)</w:t>
      </w:r>
      <w:r w:rsidR="00DA38D3">
        <w:rPr>
          <w:sz w:val="24"/>
          <w:szCs w:val="24"/>
        </w:rPr>
        <w:t xml:space="preserve">, </w:t>
      </w:r>
      <w:r w:rsidRPr="00DA38D3">
        <w:rPr>
          <w:sz w:val="24"/>
          <w:szCs w:val="24"/>
        </w:rPr>
        <w:t xml:space="preserve">паспорт серии ______ №______ выдан ________ «____» </w:t>
      </w:r>
      <w:r w:rsidR="004F3D3E">
        <w:rPr>
          <w:sz w:val="24"/>
          <w:szCs w:val="24"/>
        </w:rPr>
        <w:t>_</w:t>
      </w:r>
      <w:r w:rsidRPr="00DA38D3">
        <w:rPr>
          <w:sz w:val="24"/>
          <w:szCs w:val="24"/>
        </w:rPr>
        <w:t>_____</w:t>
      </w:r>
      <w:r w:rsidR="00DA38D3">
        <w:rPr>
          <w:sz w:val="24"/>
          <w:szCs w:val="24"/>
        </w:rPr>
        <w:t xml:space="preserve"> года </w:t>
      </w:r>
      <w:r w:rsidRPr="00DA38D3">
        <w:rPr>
          <w:sz w:val="24"/>
          <w:szCs w:val="24"/>
        </w:rPr>
        <w:t>представлять интересы ______________</w:t>
      </w:r>
      <w:r w:rsidR="00DA38D3">
        <w:rPr>
          <w:sz w:val="24"/>
          <w:szCs w:val="24"/>
        </w:rPr>
        <w:t xml:space="preserve"> (</w:t>
      </w:r>
      <w:r w:rsidR="00DA38D3" w:rsidRPr="00DA38D3">
        <w:rPr>
          <w:i/>
          <w:color w:val="0070C0"/>
        </w:rPr>
        <w:t>наименование участника закупки</w:t>
      </w:r>
      <w:r w:rsidR="00DA38D3">
        <w:rPr>
          <w:sz w:val="24"/>
          <w:szCs w:val="24"/>
        </w:rPr>
        <w:t xml:space="preserve">) </w:t>
      </w:r>
      <w:r w:rsidR="00314726" w:rsidRPr="00DA38D3">
        <w:rPr>
          <w:color w:val="222222"/>
          <w:sz w:val="24"/>
          <w:szCs w:val="24"/>
          <w:shd w:val="clear" w:color="auto" w:fill="FFFFFF"/>
        </w:rPr>
        <w:t xml:space="preserve">на право заключения договора </w:t>
      </w:r>
      <w:r w:rsidR="0043493D" w:rsidRPr="00DA38D3">
        <w:rPr>
          <w:sz w:val="24"/>
          <w:szCs w:val="24"/>
        </w:rPr>
        <w:t xml:space="preserve">на оказание услуг по технической поддержке и развитию интернет-сайта </w:t>
      </w:r>
      <w:hyperlink r:id="rId20" w:history="1">
        <w:r w:rsidR="00DA38D3" w:rsidRPr="00345D70">
          <w:rPr>
            <w:rStyle w:val="affa"/>
            <w:sz w:val="24"/>
            <w:szCs w:val="24"/>
          </w:rPr>
          <w:t>http://edu.iidf.ru</w:t>
        </w:r>
      </w:hyperlink>
      <w:r w:rsidR="00DA38D3">
        <w:rPr>
          <w:sz w:val="24"/>
          <w:szCs w:val="24"/>
        </w:rPr>
        <w:t xml:space="preserve"> </w:t>
      </w:r>
      <w:r w:rsidR="004F3D3E">
        <w:rPr>
          <w:sz w:val="24"/>
          <w:szCs w:val="24"/>
        </w:rPr>
        <w:t>, реестровый номер К1/9-18.</w:t>
      </w:r>
    </w:p>
    <w:p w14:paraId="7FDE7B3F" w14:textId="77777777" w:rsidR="005142D6" w:rsidRPr="00DA38D3" w:rsidRDefault="005142D6" w:rsidP="00DA38D3">
      <w:pPr>
        <w:keepNext/>
        <w:keepLines/>
        <w:widowControl w:val="0"/>
        <w:suppressLineNumbers/>
        <w:suppressAutoHyphens/>
        <w:spacing w:line="276" w:lineRule="auto"/>
        <w:jc w:val="both"/>
        <w:rPr>
          <w:sz w:val="24"/>
          <w:szCs w:val="24"/>
        </w:rPr>
      </w:pPr>
    </w:p>
    <w:p w14:paraId="152B13F4" w14:textId="77777777" w:rsidR="005142D6" w:rsidRPr="00DA38D3" w:rsidRDefault="005142D6" w:rsidP="00DA38D3">
      <w:pPr>
        <w:pStyle w:val="aff"/>
        <w:keepNext/>
        <w:keepLines/>
        <w:widowControl w:val="0"/>
        <w:suppressLineNumbers/>
        <w:suppressAutoHyphens/>
        <w:spacing w:after="0" w:line="276" w:lineRule="auto"/>
        <w:rPr>
          <w:szCs w:val="24"/>
          <w:lang w:val="ru-RU" w:eastAsia="ru-RU"/>
        </w:rPr>
      </w:pPr>
      <w:r w:rsidRPr="00DA38D3">
        <w:rPr>
          <w:szCs w:val="24"/>
          <w:lang w:val="ru-RU" w:eastAsia="ru-RU"/>
        </w:rPr>
        <w:t xml:space="preserve">Подпись ____________________    ________________________ удостоверяем. </w:t>
      </w:r>
    </w:p>
    <w:p w14:paraId="30A9390E" w14:textId="3C8C9F18" w:rsidR="005142D6" w:rsidRPr="00DA38D3" w:rsidRDefault="005142D6" w:rsidP="00DA38D3">
      <w:pPr>
        <w:pStyle w:val="aff"/>
        <w:spacing w:after="0" w:line="276" w:lineRule="auto"/>
        <w:rPr>
          <w:szCs w:val="24"/>
          <w:vertAlign w:val="superscript"/>
          <w:lang w:val="ru-RU"/>
        </w:rPr>
      </w:pPr>
      <w:r w:rsidRPr="00DA38D3">
        <w:rPr>
          <w:szCs w:val="24"/>
          <w:vertAlign w:val="superscript"/>
          <w:lang w:val="ru-RU"/>
        </w:rPr>
        <w:t xml:space="preserve">                       (Ф.И.О. удостоверяемог</w:t>
      </w:r>
      <w:r w:rsidR="004F3D3E">
        <w:rPr>
          <w:szCs w:val="24"/>
          <w:vertAlign w:val="superscript"/>
          <w:lang w:val="ru-RU"/>
        </w:rPr>
        <w:t xml:space="preserve">о)                        </w:t>
      </w:r>
      <w:r w:rsidRPr="00DA38D3">
        <w:rPr>
          <w:szCs w:val="24"/>
          <w:vertAlign w:val="superscript"/>
          <w:lang w:val="ru-RU"/>
        </w:rPr>
        <w:t xml:space="preserve"> (Подпись удостоверяемого)</w:t>
      </w:r>
    </w:p>
    <w:p w14:paraId="66FE9783" w14:textId="77777777" w:rsidR="005142D6" w:rsidRPr="00DA38D3" w:rsidRDefault="005142D6" w:rsidP="00DA38D3">
      <w:pPr>
        <w:pStyle w:val="aff"/>
        <w:spacing w:after="0" w:line="276" w:lineRule="auto"/>
        <w:rPr>
          <w:szCs w:val="24"/>
          <w:lang w:val="ru-RU"/>
        </w:rPr>
      </w:pPr>
      <w:r w:rsidRPr="00DA38D3">
        <w:rPr>
          <w:szCs w:val="24"/>
          <w:lang w:val="ru-RU"/>
        </w:rPr>
        <w:t>Доверенность действительна по «____» ____________________ _____ г.</w:t>
      </w:r>
    </w:p>
    <w:p w14:paraId="50077D17" w14:textId="77777777" w:rsidR="005142D6" w:rsidRPr="00DA38D3" w:rsidRDefault="005142D6" w:rsidP="00DA38D3">
      <w:pPr>
        <w:pStyle w:val="aff"/>
        <w:spacing w:after="0" w:line="276" w:lineRule="auto"/>
        <w:rPr>
          <w:szCs w:val="24"/>
          <w:lang w:val="ru-RU"/>
        </w:rPr>
      </w:pPr>
    </w:p>
    <w:p w14:paraId="4A56C8E6" w14:textId="77777777" w:rsidR="005142D6" w:rsidRPr="00DA38D3" w:rsidRDefault="005142D6" w:rsidP="00DA38D3">
      <w:pPr>
        <w:pStyle w:val="aff"/>
        <w:spacing w:after="0" w:line="276" w:lineRule="auto"/>
        <w:rPr>
          <w:szCs w:val="24"/>
          <w:lang w:val="ru-RU"/>
        </w:rPr>
      </w:pPr>
      <w:r w:rsidRPr="00DA38D3">
        <w:rPr>
          <w:szCs w:val="24"/>
          <w:lang w:val="ru-RU"/>
        </w:rPr>
        <w:t>Участник закупки ________________ ( ___________________ )</w:t>
      </w:r>
    </w:p>
    <w:p w14:paraId="7E660ED2" w14:textId="110E78FD" w:rsidR="005142D6" w:rsidRPr="00DA38D3" w:rsidRDefault="005142D6" w:rsidP="00DA38D3">
      <w:pPr>
        <w:pStyle w:val="aff"/>
        <w:spacing w:after="0" w:line="276" w:lineRule="auto"/>
        <w:rPr>
          <w:szCs w:val="24"/>
          <w:vertAlign w:val="superscript"/>
          <w:lang w:val="ru-RU"/>
        </w:rPr>
      </w:pPr>
      <w:r w:rsidRPr="00DA38D3">
        <w:rPr>
          <w:szCs w:val="24"/>
          <w:vertAlign w:val="superscript"/>
          <w:lang w:val="ru-RU"/>
        </w:rPr>
        <w:t xml:space="preserve">                                                                                </w:t>
      </w:r>
      <w:r w:rsidR="004F3D3E">
        <w:rPr>
          <w:szCs w:val="24"/>
          <w:vertAlign w:val="superscript"/>
          <w:lang w:val="ru-RU"/>
        </w:rPr>
        <w:t xml:space="preserve">                   </w:t>
      </w:r>
      <w:r w:rsidRPr="00DA38D3">
        <w:rPr>
          <w:szCs w:val="24"/>
          <w:vertAlign w:val="superscript"/>
          <w:lang w:val="ru-RU"/>
        </w:rPr>
        <w:t>(</w:t>
      </w:r>
      <w:r w:rsidR="004F3D3E">
        <w:rPr>
          <w:szCs w:val="24"/>
          <w:vertAlign w:val="superscript"/>
          <w:lang w:val="ru-RU"/>
        </w:rPr>
        <w:t xml:space="preserve">должность, </w:t>
      </w:r>
      <w:r w:rsidRPr="00DA38D3">
        <w:rPr>
          <w:szCs w:val="24"/>
          <w:vertAlign w:val="superscript"/>
          <w:lang w:val="ru-RU"/>
        </w:rPr>
        <w:t>Ф.И.О.)</w:t>
      </w:r>
    </w:p>
    <w:p w14:paraId="2C538461" w14:textId="77777777" w:rsidR="005142D6" w:rsidRPr="00DA38D3" w:rsidRDefault="005142D6" w:rsidP="00DA38D3">
      <w:pPr>
        <w:pStyle w:val="aff"/>
        <w:spacing w:after="0" w:line="276" w:lineRule="auto"/>
        <w:rPr>
          <w:szCs w:val="24"/>
          <w:vertAlign w:val="superscript"/>
          <w:lang w:val="ru-RU"/>
        </w:rPr>
      </w:pPr>
      <w:r w:rsidRPr="00DA38D3">
        <w:rPr>
          <w:szCs w:val="24"/>
          <w:lang w:val="ru-RU"/>
        </w:rPr>
        <w:t>М.П.</w:t>
      </w:r>
    </w:p>
    <w:p w14:paraId="1B0A3AE8" w14:textId="77777777" w:rsidR="005142D6" w:rsidRPr="00DA38D3" w:rsidRDefault="005142D6" w:rsidP="00DA38D3">
      <w:pPr>
        <w:pStyle w:val="aff"/>
        <w:spacing w:after="0" w:line="276" w:lineRule="auto"/>
        <w:rPr>
          <w:szCs w:val="24"/>
          <w:lang w:val="ru-RU"/>
        </w:rPr>
      </w:pPr>
      <w:r w:rsidRPr="00DA38D3">
        <w:rPr>
          <w:szCs w:val="24"/>
          <w:lang w:val="ru-RU"/>
        </w:rPr>
        <w:t>Главный бухгалтер ______________________ ( ___________________ )</w:t>
      </w:r>
    </w:p>
    <w:p w14:paraId="72829C90" w14:textId="27712643" w:rsidR="005142D6" w:rsidRPr="00DA38D3" w:rsidRDefault="005142D6" w:rsidP="00DA38D3">
      <w:pPr>
        <w:spacing w:line="276" w:lineRule="auto"/>
        <w:jc w:val="both"/>
        <w:rPr>
          <w:sz w:val="24"/>
          <w:szCs w:val="24"/>
          <w:vertAlign w:val="superscript"/>
        </w:rPr>
      </w:pPr>
      <w:r w:rsidRPr="00DA38D3">
        <w:rPr>
          <w:sz w:val="24"/>
          <w:szCs w:val="24"/>
          <w:vertAlign w:val="superscript"/>
        </w:rPr>
        <w:t xml:space="preserve">                                                                                                   </w:t>
      </w:r>
      <w:r w:rsidR="004F3D3E">
        <w:rPr>
          <w:sz w:val="24"/>
          <w:szCs w:val="24"/>
          <w:vertAlign w:val="superscript"/>
        </w:rPr>
        <w:t xml:space="preserve">                          </w:t>
      </w:r>
      <w:r w:rsidRPr="00DA38D3">
        <w:rPr>
          <w:sz w:val="24"/>
          <w:szCs w:val="24"/>
          <w:vertAlign w:val="superscript"/>
        </w:rPr>
        <w:t xml:space="preserve"> (Ф.И.О.)</w:t>
      </w:r>
    </w:p>
    <w:p w14:paraId="17BD28B1" w14:textId="77777777" w:rsidR="005142D6" w:rsidRPr="00187ADB" w:rsidRDefault="005142D6" w:rsidP="001448BF">
      <w:pPr>
        <w:spacing w:line="276" w:lineRule="auto"/>
        <w:jc w:val="both"/>
        <w:rPr>
          <w:sz w:val="24"/>
          <w:szCs w:val="24"/>
          <w:vertAlign w:val="superscript"/>
        </w:rPr>
      </w:pPr>
    </w:p>
    <w:p w14:paraId="05AB70A4" w14:textId="77777777" w:rsidR="00C17C02" w:rsidRPr="00187ADB" w:rsidRDefault="00C17C02" w:rsidP="001448BF">
      <w:pPr>
        <w:spacing w:line="276" w:lineRule="auto"/>
        <w:rPr>
          <w:sz w:val="24"/>
          <w:szCs w:val="24"/>
        </w:rPr>
      </w:pPr>
      <w:bookmarkStart w:id="383" w:name="_Toc166101238"/>
      <w:bookmarkStart w:id="384" w:name="_Toc264972839"/>
      <w:bookmarkEnd w:id="383"/>
      <w:r w:rsidRPr="00187ADB">
        <w:rPr>
          <w:sz w:val="24"/>
          <w:szCs w:val="24"/>
        </w:rPr>
        <w:br w:type="page"/>
      </w:r>
    </w:p>
    <w:bookmarkEnd w:id="384"/>
    <w:p w14:paraId="33794356" w14:textId="77777777" w:rsidR="00EC4378" w:rsidRPr="00187ADB" w:rsidRDefault="00EC4378" w:rsidP="00CF2750">
      <w:pPr>
        <w:pStyle w:val="2"/>
        <w:spacing w:after="0" w:line="276" w:lineRule="auto"/>
        <w:rPr>
          <w:sz w:val="24"/>
          <w:szCs w:val="24"/>
          <w:lang w:val="ru-RU"/>
        </w:rPr>
      </w:pPr>
      <w:r w:rsidRPr="00187ADB">
        <w:rPr>
          <w:sz w:val="24"/>
          <w:szCs w:val="24"/>
          <w:lang w:val="ru-RU"/>
        </w:rPr>
        <w:lastRenderedPageBreak/>
        <w:t>ФОРМА 7. «ОПЫТ ОКАЗАНИЯ УСЛУГ»</w:t>
      </w:r>
    </w:p>
    <w:p w14:paraId="64BB6C6C" w14:textId="6A9C5F0D" w:rsidR="001A6B73" w:rsidRPr="00187ADB" w:rsidRDefault="001A6B73" w:rsidP="001448BF">
      <w:pPr>
        <w:spacing w:line="276" w:lineRule="auto"/>
        <w:ind w:firstLine="567"/>
        <w:jc w:val="both"/>
        <w:rPr>
          <w:b/>
          <w:i/>
          <w:color w:val="1F497D" w:themeColor="text2"/>
          <w:sz w:val="24"/>
          <w:szCs w:val="24"/>
        </w:rPr>
      </w:pPr>
    </w:p>
    <w:p w14:paraId="2CAE23D1" w14:textId="77777777" w:rsidR="00EC4378" w:rsidRPr="00187ADB" w:rsidRDefault="00EC4378" w:rsidP="001448BF">
      <w:pPr>
        <w:spacing w:line="276" w:lineRule="auto"/>
        <w:jc w:val="right"/>
        <w:rPr>
          <w:sz w:val="24"/>
          <w:szCs w:val="24"/>
        </w:rPr>
      </w:pPr>
      <w:r w:rsidRPr="00187ADB">
        <w:rPr>
          <w:sz w:val="24"/>
          <w:szCs w:val="24"/>
        </w:rPr>
        <w:t>Приложение № 4 к предложению</w:t>
      </w:r>
    </w:p>
    <w:p w14:paraId="2FA0CBB0" w14:textId="77777777" w:rsidR="00EC4378" w:rsidRPr="00187ADB" w:rsidRDefault="00EC4378" w:rsidP="001448BF">
      <w:pPr>
        <w:spacing w:line="276" w:lineRule="auto"/>
        <w:jc w:val="right"/>
        <w:rPr>
          <w:sz w:val="24"/>
          <w:szCs w:val="24"/>
        </w:rPr>
      </w:pPr>
      <w:r w:rsidRPr="00187ADB">
        <w:rPr>
          <w:sz w:val="24"/>
          <w:szCs w:val="24"/>
        </w:rPr>
        <w:t>на участие в закупке</w:t>
      </w:r>
    </w:p>
    <w:p w14:paraId="46B2F2B5" w14:textId="77777777" w:rsidR="00EC4378" w:rsidRPr="00187ADB" w:rsidRDefault="00EC4378" w:rsidP="001448BF">
      <w:pPr>
        <w:pStyle w:val="2"/>
        <w:spacing w:after="0" w:line="276" w:lineRule="auto"/>
        <w:ind w:left="860" w:hanging="576"/>
        <w:rPr>
          <w:sz w:val="24"/>
          <w:szCs w:val="24"/>
          <w:lang w:val="ru-RU"/>
        </w:rPr>
      </w:pPr>
    </w:p>
    <w:p w14:paraId="66055546" w14:textId="77777777" w:rsidR="00EC4378" w:rsidRPr="00187ADB" w:rsidRDefault="00EC4378" w:rsidP="001448BF">
      <w:pPr>
        <w:spacing w:line="276" w:lineRule="auto"/>
        <w:rPr>
          <w:sz w:val="24"/>
          <w:szCs w:val="24"/>
        </w:rPr>
      </w:pPr>
    </w:p>
    <w:p w14:paraId="75A53DCF" w14:textId="77777777" w:rsidR="00EC4378" w:rsidRPr="00187ADB" w:rsidRDefault="00EC4378" w:rsidP="00CF2750">
      <w:pPr>
        <w:spacing w:line="276" w:lineRule="auto"/>
        <w:jc w:val="center"/>
        <w:rPr>
          <w:rStyle w:val="affffffffb"/>
          <w:szCs w:val="24"/>
        </w:rPr>
      </w:pPr>
      <w:r w:rsidRPr="00187ADB">
        <w:rPr>
          <w:rStyle w:val="affffffffb"/>
          <w:szCs w:val="24"/>
        </w:rPr>
        <w:t>ПОЯСНИТЕЛЬНАЯ ЗАПИСКА</w:t>
      </w:r>
      <w:r w:rsidRPr="00187ADB">
        <w:rPr>
          <w:rStyle w:val="affffffffb"/>
          <w:color w:val="4F81BD" w:themeColor="accent1"/>
          <w:szCs w:val="24"/>
        </w:rPr>
        <w:t>*</w:t>
      </w:r>
    </w:p>
    <w:p w14:paraId="5F41372B" w14:textId="77777777" w:rsidR="00EC4378" w:rsidRPr="00187ADB" w:rsidRDefault="00EC4378" w:rsidP="00CF2750">
      <w:pPr>
        <w:spacing w:line="276" w:lineRule="auto"/>
        <w:jc w:val="center"/>
        <w:rPr>
          <w:b/>
          <w:sz w:val="24"/>
          <w:szCs w:val="24"/>
        </w:rPr>
      </w:pPr>
      <w:r w:rsidRPr="00187ADB">
        <w:rPr>
          <w:rStyle w:val="affffffffb"/>
          <w:szCs w:val="24"/>
        </w:rPr>
        <w:t xml:space="preserve">о наличии у участника закупки  </w:t>
      </w:r>
      <w:r w:rsidRPr="00187ADB">
        <w:rPr>
          <w:b/>
          <w:sz w:val="24"/>
          <w:szCs w:val="24"/>
        </w:rPr>
        <w:t xml:space="preserve">опыта выполнения работ, оказания услуг, являющихся предметом закупки </w:t>
      </w:r>
    </w:p>
    <w:p w14:paraId="63EE47F5" w14:textId="77777777" w:rsidR="00EC4378" w:rsidRPr="00187ADB" w:rsidRDefault="00EC4378" w:rsidP="001448BF">
      <w:pPr>
        <w:spacing w:line="276" w:lineRule="auto"/>
        <w:ind w:left="567"/>
        <w:jc w:val="center"/>
        <w:rPr>
          <w:rStyle w:val="affffffffb"/>
          <w:szCs w:val="24"/>
        </w:rPr>
      </w:pPr>
    </w:p>
    <w:p w14:paraId="45C495B2" w14:textId="77777777" w:rsidR="001A6B73" w:rsidRPr="00187ADB" w:rsidRDefault="001A6B73" w:rsidP="00B40DAD">
      <w:pPr>
        <w:pStyle w:val="aff7"/>
        <w:spacing w:before="0" w:beforeAutospacing="0" w:after="0" w:afterAutospacing="0" w:line="276" w:lineRule="auto"/>
      </w:pPr>
    </w:p>
    <w:p w14:paraId="205412EA" w14:textId="0A4E4693" w:rsidR="00242E84" w:rsidRPr="00187ADB" w:rsidRDefault="001A6B73" w:rsidP="001448BF">
      <w:pPr>
        <w:pStyle w:val="ab"/>
        <w:tabs>
          <w:tab w:val="left" w:pos="1134"/>
        </w:tabs>
        <w:spacing w:line="276" w:lineRule="auto"/>
        <w:ind w:left="0" w:firstLine="567"/>
        <w:jc w:val="both"/>
        <w:rPr>
          <w:sz w:val="24"/>
          <w:szCs w:val="24"/>
        </w:rPr>
      </w:pPr>
      <w:r w:rsidRPr="00187ADB">
        <w:rPr>
          <w:sz w:val="24"/>
          <w:szCs w:val="24"/>
        </w:rPr>
        <w:t xml:space="preserve">В пояснительной записке участник </w:t>
      </w:r>
      <w:r w:rsidR="008057C1" w:rsidRPr="00187ADB">
        <w:rPr>
          <w:sz w:val="24"/>
          <w:szCs w:val="24"/>
        </w:rPr>
        <w:t>закупки</w:t>
      </w:r>
      <w:r w:rsidR="003A02E5" w:rsidRPr="00187ADB">
        <w:rPr>
          <w:sz w:val="24"/>
          <w:szCs w:val="24"/>
        </w:rPr>
        <w:t xml:space="preserve"> </w:t>
      </w:r>
      <w:r w:rsidR="001616FF" w:rsidRPr="00187ADB">
        <w:rPr>
          <w:sz w:val="24"/>
          <w:szCs w:val="24"/>
        </w:rPr>
        <w:t xml:space="preserve">в свободной форме </w:t>
      </w:r>
      <w:r w:rsidR="003A02E5" w:rsidRPr="00187ADB">
        <w:rPr>
          <w:sz w:val="24"/>
          <w:szCs w:val="24"/>
        </w:rPr>
        <w:t>отражает</w:t>
      </w:r>
      <w:r w:rsidR="00CD7A4E" w:rsidRPr="00187ADB">
        <w:rPr>
          <w:sz w:val="24"/>
          <w:szCs w:val="24"/>
        </w:rPr>
        <w:t xml:space="preserve"> н</w:t>
      </w:r>
      <w:r w:rsidR="00A240F4" w:rsidRPr="00187ADB">
        <w:rPr>
          <w:rFonts w:eastAsiaTheme="minorHAnsi"/>
          <w:color w:val="000000"/>
          <w:sz w:val="24"/>
          <w:szCs w:val="24"/>
          <w:lang w:eastAsia="ar-SA"/>
        </w:rPr>
        <w:t>аличие у  участника</w:t>
      </w:r>
      <w:r w:rsidR="006B1342" w:rsidRPr="00187ADB">
        <w:rPr>
          <w:rFonts w:eastAsiaTheme="minorHAnsi"/>
          <w:color w:val="000000"/>
          <w:sz w:val="24"/>
          <w:szCs w:val="24"/>
          <w:lang w:eastAsia="ar-SA"/>
        </w:rPr>
        <w:t xml:space="preserve"> закупки опыта</w:t>
      </w:r>
      <w:r w:rsidR="00A240F4" w:rsidRPr="00187ADB">
        <w:rPr>
          <w:rFonts w:eastAsiaTheme="minorHAnsi"/>
          <w:color w:val="000000"/>
          <w:sz w:val="24"/>
          <w:szCs w:val="24"/>
          <w:lang w:eastAsia="ar-SA"/>
        </w:rPr>
        <w:t xml:space="preserve"> </w:t>
      </w:r>
      <w:r w:rsidR="00242E84" w:rsidRPr="00187ADB">
        <w:rPr>
          <w:sz w:val="24"/>
          <w:szCs w:val="24"/>
          <w:shd w:val="clear" w:color="auto" w:fill="FFFFFF"/>
        </w:rPr>
        <w:t xml:space="preserve">по выполнению аналогичных проектов (работ/услуг по развитию и технической поддержке интернет-сайта или услуги по разработке </w:t>
      </w:r>
      <w:r w:rsidR="00242E84" w:rsidRPr="00187ADB">
        <w:rPr>
          <w:sz w:val="24"/>
          <w:szCs w:val="24"/>
          <w:shd w:val="clear" w:color="auto" w:fill="FFFFFF"/>
          <w:lang w:val="en-US"/>
        </w:rPr>
        <w:t>CRM</w:t>
      </w:r>
      <w:r w:rsidR="00242E84" w:rsidRPr="00187ADB">
        <w:rPr>
          <w:sz w:val="24"/>
          <w:szCs w:val="24"/>
          <w:shd w:val="clear" w:color="auto" w:fill="FFFFFF"/>
        </w:rPr>
        <w:t xml:space="preserve">-системы) за последние </w:t>
      </w:r>
      <w:r w:rsidR="00E73B1A">
        <w:rPr>
          <w:sz w:val="24"/>
          <w:szCs w:val="24"/>
          <w:shd w:val="clear" w:color="auto" w:fill="FFFFFF"/>
        </w:rPr>
        <w:t>два</w:t>
      </w:r>
      <w:r w:rsidR="00242E84" w:rsidRPr="00187ADB">
        <w:rPr>
          <w:sz w:val="24"/>
          <w:szCs w:val="24"/>
          <w:shd w:val="clear" w:color="auto" w:fill="FFFFFF"/>
        </w:rPr>
        <w:t xml:space="preserve"> года (201</w:t>
      </w:r>
      <w:r w:rsidR="00E73B1A">
        <w:rPr>
          <w:sz w:val="24"/>
          <w:szCs w:val="24"/>
          <w:shd w:val="clear" w:color="auto" w:fill="FFFFFF"/>
        </w:rPr>
        <w:t>6</w:t>
      </w:r>
      <w:r w:rsidR="00242E84" w:rsidRPr="00187ADB">
        <w:rPr>
          <w:sz w:val="24"/>
          <w:szCs w:val="24"/>
          <w:shd w:val="clear" w:color="auto" w:fill="FFFFFF"/>
        </w:rPr>
        <w:t>-201</w:t>
      </w:r>
      <w:r w:rsidR="00EC4378">
        <w:rPr>
          <w:sz w:val="24"/>
          <w:szCs w:val="24"/>
          <w:shd w:val="clear" w:color="auto" w:fill="FFFFFF"/>
        </w:rPr>
        <w:t>7</w:t>
      </w:r>
      <w:r w:rsidR="00242E84" w:rsidRPr="00187ADB">
        <w:rPr>
          <w:sz w:val="24"/>
          <w:szCs w:val="24"/>
          <w:shd w:val="clear" w:color="auto" w:fill="FFFFFF"/>
        </w:rPr>
        <w:t xml:space="preserve"> гг.).</w:t>
      </w:r>
    </w:p>
    <w:p w14:paraId="6B7251E9" w14:textId="093DBBA3" w:rsidR="006B1342" w:rsidRPr="00187ADB" w:rsidRDefault="006B1342" w:rsidP="001448BF">
      <w:pPr>
        <w:pStyle w:val="affff6"/>
        <w:tabs>
          <w:tab w:val="clear" w:pos="1980"/>
          <w:tab w:val="left" w:pos="708"/>
        </w:tabs>
        <w:spacing w:line="276" w:lineRule="auto"/>
        <w:ind w:left="73" w:firstLine="283"/>
        <w:contextualSpacing/>
        <w:jc w:val="center"/>
        <w:rPr>
          <w:szCs w:val="24"/>
          <w:shd w:val="clear" w:color="auto" w:fill="FFFFFF"/>
        </w:rPr>
      </w:pPr>
      <w:r w:rsidRPr="00187ADB">
        <w:rPr>
          <w:szCs w:val="24"/>
          <w:shd w:val="clear" w:color="auto" w:fill="FFFFFF"/>
        </w:rPr>
        <w:t>.</w:t>
      </w:r>
    </w:p>
    <w:p w14:paraId="572F4E86" w14:textId="6CC84AC6" w:rsidR="001A6B73" w:rsidRPr="00187ADB" w:rsidRDefault="00DA48BA" w:rsidP="001448BF">
      <w:pPr>
        <w:pStyle w:val="affff6"/>
        <w:tabs>
          <w:tab w:val="clear" w:pos="1980"/>
          <w:tab w:val="left" w:pos="708"/>
        </w:tabs>
        <w:spacing w:line="276" w:lineRule="auto"/>
        <w:ind w:left="73" w:firstLine="283"/>
        <w:contextualSpacing/>
        <w:rPr>
          <w:i/>
          <w:color w:val="1F497D" w:themeColor="text2"/>
          <w:szCs w:val="24"/>
        </w:rPr>
      </w:pPr>
      <w:r w:rsidRPr="00187ADB">
        <w:rPr>
          <w:i/>
          <w:color w:val="1F497D" w:themeColor="text2"/>
          <w:szCs w:val="24"/>
          <w:shd w:val="clear" w:color="auto" w:fill="FFFFFF"/>
        </w:rPr>
        <w:t xml:space="preserve">Наличие вышеуказанного опыта должно быть подтверждено </w:t>
      </w:r>
      <w:r w:rsidR="006B1342" w:rsidRPr="00187ADB">
        <w:rPr>
          <w:i/>
          <w:color w:val="1F497D" w:themeColor="text2"/>
          <w:szCs w:val="24"/>
          <w:shd w:val="clear" w:color="auto" w:fill="FFFFFF"/>
        </w:rPr>
        <w:t xml:space="preserve">копиями </w:t>
      </w:r>
      <w:r w:rsidR="00242E84" w:rsidRPr="00187ADB">
        <w:rPr>
          <w:i/>
          <w:color w:val="1F497D" w:themeColor="text2"/>
          <w:szCs w:val="24"/>
          <w:shd w:val="clear" w:color="auto" w:fill="FFFFFF"/>
        </w:rPr>
        <w:t xml:space="preserve">контрактов/договоров на оказание услуг по развитию и технической поддержке интернет-сайта или услуг по разработке </w:t>
      </w:r>
      <w:r w:rsidR="00242E84" w:rsidRPr="00187ADB">
        <w:rPr>
          <w:i/>
          <w:color w:val="1F497D" w:themeColor="text2"/>
          <w:szCs w:val="24"/>
          <w:shd w:val="clear" w:color="auto" w:fill="FFFFFF"/>
          <w:lang w:val="en-US"/>
        </w:rPr>
        <w:t>CRM</w:t>
      </w:r>
      <w:r w:rsidR="00242E84" w:rsidRPr="00187ADB">
        <w:rPr>
          <w:i/>
          <w:color w:val="1F497D" w:themeColor="text2"/>
          <w:szCs w:val="24"/>
          <w:shd w:val="clear" w:color="auto" w:fill="FFFFFF"/>
        </w:rPr>
        <w:t>-систем, и актов сдачи/приемки работ/услуг, свидетельствующих о том, что данные работы приняты заказчиками.</w:t>
      </w:r>
    </w:p>
    <w:p w14:paraId="4CE444AB" w14:textId="77777777" w:rsidR="001A6B73" w:rsidRPr="00187ADB" w:rsidRDefault="001A6B73" w:rsidP="001448BF">
      <w:pPr>
        <w:spacing w:line="276" w:lineRule="auto"/>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187ADB" w14:paraId="345899BF" w14:textId="77777777" w:rsidTr="001A6B73">
        <w:trPr>
          <w:jc w:val="center"/>
        </w:trPr>
        <w:tc>
          <w:tcPr>
            <w:tcW w:w="2660" w:type="dxa"/>
            <w:tcBorders>
              <w:bottom w:val="single" w:sz="4" w:space="0" w:color="000000"/>
            </w:tcBorders>
          </w:tcPr>
          <w:p w14:paraId="6C2B33BA" w14:textId="77777777" w:rsidR="001A6B73" w:rsidRPr="00187ADB" w:rsidRDefault="001A6B73" w:rsidP="001448BF">
            <w:pPr>
              <w:spacing w:line="276" w:lineRule="auto"/>
              <w:rPr>
                <w:sz w:val="24"/>
                <w:szCs w:val="24"/>
              </w:rPr>
            </w:pPr>
          </w:p>
        </w:tc>
        <w:tc>
          <w:tcPr>
            <w:tcW w:w="462" w:type="dxa"/>
            <w:tcBorders>
              <w:top w:val="nil"/>
              <w:bottom w:val="nil"/>
            </w:tcBorders>
          </w:tcPr>
          <w:p w14:paraId="506C5E15" w14:textId="77777777" w:rsidR="001A6B73" w:rsidRPr="00187ADB" w:rsidRDefault="001A6B73" w:rsidP="001448BF">
            <w:pPr>
              <w:spacing w:line="276" w:lineRule="auto"/>
              <w:rPr>
                <w:sz w:val="24"/>
                <w:szCs w:val="24"/>
              </w:rPr>
            </w:pPr>
          </w:p>
        </w:tc>
        <w:tc>
          <w:tcPr>
            <w:tcW w:w="2515" w:type="dxa"/>
            <w:tcBorders>
              <w:bottom w:val="single" w:sz="4" w:space="0" w:color="000000"/>
            </w:tcBorders>
          </w:tcPr>
          <w:p w14:paraId="68621AAD" w14:textId="77777777" w:rsidR="001A6B73" w:rsidRPr="00187ADB" w:rsidRDefault="001A6B73" w:rsidP="001448BF">
            <w:pPr>
              <w:spacing w:line="276" w:lineRule="auto"/>
              <w:rPr>
                <w:sz w:val="24"/>
                <w:szCs w:val="24"/>
              </w:rPr>
            </w:pPr>
          </w:p>
        </w:tc>
        <w:tc>
          <w:tcPr>
            <w:tcW w:w="496" w:type="dxa"/>
            <w:tcBorders>
              <w:top w:val="nil"/>
              <w:bottom w:val="nil"/>
            </w:tcBorders>
          </w:tcPr>
          <w:p w14:paraId="16A650E4" w14:textId="77777777" w:rsidR="001A6B73" w:rsidRPr="00187ADB" w:rsidRDefault="001A6B73" w:rsidP="001448BF">
            <w:pPr>
              <w:spacing w:line="276" w:lineRule="auto"/>
              <w:rPr>
                <w:sz w:val="24"/>
                <w:szCs w:val="24"/>
              </w:rPr>
            </w:pPr>
          </w:p>
        </w:tc>
        <w:tc>
          <w:tcPr>
            <w:tcW w:w="2727" w:type="dxa"/>
            <w:tcBorders>
              <w:bottom w:val="single" w:sz="4" w:space="0" w:color="000000"/>
            </w:tcBorders>
          </w:tcPr>
          <w:p w14:paraId="0579FFD7" w14:textId="77777777" w:rsidR="001A6B73" w:rsidRPr="00187ADB" w:rsidRDefault="001A6B73" w:rsidP="001448BF">
            <w:pPr>
              <w:spacing w:line="276" w:lineRule="auto"/>
              <w:rPr>
                <w:sz w:val="24"/>
                <w:szCs w:val="24"/>
              </w:rPr>
            </w:pPr>
          </w:p>
        </w:tc>
      </w:tr>
      <w:tr w:rsidR="001A6B73" w:rsidRPr="00187ADB" w14:paraId="2ECEDBE3" w14:textId="77777777" w:rsidTr="001A6B73">
        <w:trPr>
          <w:jc w:val="center"/>
        </w:trPr>
        <w:tc>
          <w:tcPr>
            <w:tcW w:w="2660" w:type="dxa"/>
            <w:tcBorders>
              <w:top w:val="single" w:sz="4" w:space="0" w:color="000000"/>
              <w:bottom w:val="nil"/>
            </w:tcBorders>
          </w:tcPr>
          <w:p w14:paraId="460F0888" w14:textId="77777777" w:rsidR="001A6B73" w:rsidRPr="00187ADB" w:rsidRDefault="001A6B73" w:rsidP="001448BF">
            <w:pPr>
              <w:spacing w:line="276" w:lineRule="auto"/>
              <w:jc w:val="center"/>
              <w:rPr>
                <w:bCs/>
                <w:i/>
                <w:iCs/>
                <w:sz w:val="24"/>
                <w:szCs w:val="24"/>
              </w:rPr>
            </w:pPr>
            <w:r w:rsidRPr="00187ADB">
              <w:rPr>
                <w:bCs/>
                <w:i/>
                <w:iCs/>
                <w:sz w:val="24"/>
                <w:szCs w:val="24"/>
              </w:rPr>
              <w:t>(должность)</w:t>
            </w:r>
          </w:p>
        </w:tc>
        <w:tc>
          <w:tcPr>
            <w:tcW w:w="462" w:type="dxa"/>
            <w:tcBorders>
              <w:top w:val="nil"/>
              <w:bottom w:val="nil"/>
            </w:tcBorders>
          </w:tcPr>
          <w:p w14:paraId="49C72292" w14:textId="77777777" w:rsidR="001A6B73" w:rsidRPr="00187ADB" w:rsidRDefault="001A6B73" w:rsidP="001448BF">
            <w:pPr>
              <w:spacing w:line="276" w:lineRule="auto"/>
              <w:rPr>
                <w:i/>
                <w:sz w:val="24"/>
                <w:szCs w:val="24"/>
              </w:rPr>
            </w:pPr>
          </w:p>
        </w:tc>
        <w:tc>
          <w:tcPr>
            <w:tcW w:w="2515" w:type="dxa"/>
            <w:tcBorders>
              <w:top w:val="single" w:sz="4" w:space="0" w:color="000000"/>
              <w:bottom w:val="nil"/>
            </w:tcBorders>
          </w:tcPr>
          <w:p w14:paraId="77861AB8" w14:textId="77777777" w:rsidR="001A6B73" w:rsidRPr="00187ADB" w:rsidRDefault="001A6B73" w:rsidP="001448BF">
            <w:pPr>
              <w:spacing w:line="276" w:lineRule="auto"/>
              <w:jc w:val="center"/>
              <w:rPr>
                <w:bCs/>
                <w:i/>
                <w:iCs/>
                <w:sz w:val="24"/>
                <w:szCs w:val="24"/>
              </w:rPr>
            </w:pPr>
            <w:r w:rsidRPr="00187ADB">
              <w:rPr>
                <w:bCs/>
                <w:i/>
                <w:iCs/>
                <w:sz w:val="24"/>
                <w:szCs w:val="24"/>
              </w:rPr>
              <w:t>(подпись)</w:t>
            </w:r>
          </w:p>
        </w:tc>
        <w:tc>
          <w:tcPr>
            <w:tcW w:w="496" w:type="dxa"/>
            <w:tcBorders>
              <w:top w:val="nil"/>
              <w:bottom w:val="nil"/>
            </w:tcBorders>
          </w:tcPr>
          <w:p w14:paraId="6EBC0352" w14:textId="77777777" w:rsidR="001A6B73" w:rsidRPr="00187ADB" w:rsidRDefault="001A6B73" w:rsidP="001448BF">
            <w:pPr>
              <w:spacing w:line="276" w:lineRule="auto"/>
              <w:rPr>
                <w:i/>
                <w:sz w:val="24"/>
                <w:szCs w:val="24"/>
              </w:rPr>
            </w:pPr>
          </w:p>
        </w:tc>
        <w:tc>
          <w:tcPr>
            <w:tcW w:w="2727" w:type="dxa"/>
            <w:tcBorders>
              <w:top w:val="single" w:sz="4" w:space="0" w:color="000000"/>
              <w:bottom w:val="nil"/>
            </w:tcBorders>
          </w:tcPr>
          <w:p w14:paraId="3DD85202" w14:textId="77777777" w:rsidR="001A6B73" w:rsidRPr="00187ADB" w:rsidRDefault="001A6B73" w:rsidP="001448BF">
            <w:pPr>
              <w:spacing w:line="276" w:lineRule="auto"/>
              <w:jc w:val="center"/>
              <w:rPr>
                <w:bCs/>
                <w:i/>
                <w:iCs/>
                <w:sz w:val="24"/>
                <w:szCs w:val="24"/>
              </w:rPr>
            </w:pPr>
            <w:r w:rsidRPr="00187ADB">
              <w:rPr>
                <w:bCs/>
                <w:i/>
                <w:iCs/>
                <w:sz w:val="24"/>
                <w:szCs w:val="24"/>
              </w:rPr>
              <w:t>(ФИО)</w:t>
            </w:r>
          </w:p>
        </w:tc>
      </w:tr>
      <w:tr w:rsidR="001A6B73" w:rsidRPr="00187ADB" w14:paraId="36770BA6" w14:textId="77777777" w:rsidTr="001A6B73">
        <w:trPr>
          <w:jc w:val="center"/>
        </w:trPr>
        <w:tc>
          <w:tcPr>
            <w:tcW w:w="2660" w:type="dxa"/>
            <w:tcBorders>
              <w:top w:val="nil"/>
            </w:tcBorders>
          </w:tcPr>
          <w:p w14:paraId="50D6600A" w14:textId="77777777" w:rsidR="001A6B73" w:rsidRPr="00187ADB" w:rsidRDefault="001A6B73" w:rsidP="001448BF">
            <w:pPr>
              <w:spacing w:line="276" w:lineRule="auto"/>
              <w:rPr>
                <w:i/>
                <w:sz w:val="24"/>
                <w:szCs w:val="24"/>
              </w:rPr>
            </w:pPr>
          </w:p>
        </w:tc>
        <w:tc>
          <w:tcPr>
            <w:tcW w:w="462" w:type="dxa"/>
            <w:tcBorders>
              <w:top w:val="nil"/>
            </w:tcBorders>
          </w:tcPr>
          <w:p w14:paraId="4B2F51E6" w14:textId="77777777" w:rsidR="001A6B73" w:rsidRPr="00187ADB" w:rsidRDefault="001A6B73" w:rsidP="001448BF">
            <w:pPr>
              <w:spacing w:line="276" w:lineRule="auto"/>
              <w:rPr>
                <w:i/>
                <w:sz w:val="24"/>
                <w:szCs w:val="24"/>
              </w:rPr>
            </w:pPr>
          </w:p>
        </w:tc>
        <w:tc>
          <w:tcPr>
            <w:tcW w:w="2515" w:type="dxa"/>
            <w:tcBorders>
              <w:top w:val="nil"/>
            </w:tcBorders>
          </w:tcPr>
          <w:p w14:paraId="7165BE77" w14:textId="77777777" w:rsidR="001A6B73" w:rsidRPr="00187ADB" w:rsidRDefault="001A6B73" w:rsidP="001448BF">
            <w:pPr>
              <w:spacing w:line="276" w:lineRule="auto"/>
              <w:rPr>
                <w:i/>
                <w:sz w:val="24"/>
                <w:szCs w:val="24"/>
              </w:rPr>
            </w:pPr>
            <w:r w:rsidRPr="00187ADB">
              <w:rPr>
                <w:i/>
                <w:sz w:val="24"/>
                <w:szCs w:val="24"/>
              </w:rPr>
              <w:t>М.П.</w:t>
            </w:r>
          </w:p>
        </w:tc>
        <w:tc>
          <w:tcPr>
            <w:tcW w:w="496" w:type="dxa"/>
            <w:tcBorders>
              <w:top w:val="nil"/>
            </w:tcBorders>
          </w:tcPr>
          <w:p w14:paraId="6748DA3B" w14:textId="77777777" w:rsidR="001A6B73" w:rsidRPr="00187ADB" w:rsidRDefault="001A6B73" w:rsidP="001448BF">
            <w:pPr>
              <w:spacing w:line="276" w:lineRule="auto"/>
              <w:rPr>
                <w:i/>
                <w:sz w:val="24"/>
                <w:szCs w:val="24"/>
              </w:rPr>
            </w:pPr>
          </w:p>
        </w:tc>
        <w:tc>
          <w:tcPr>
            <w:tcW w:w="2727" w:type="dxa"/>
            <w:tcBorders>
              <w:top w:val="nil"/>
            </w:tcBorders>
          </w:tcPr>
          <w:p w14:paraId="70E90523" w14:textId="77777777" w:rsidR="001A6B73" w:rsidRPr="00187ADB" w:rsidRDefault="001A6B73" w:rsidP="001448BF">
            <w:pPr>
              <w:spacing w:line="276" w:lineRule="auto"/>
              <w:rPr>
                <w:i/>
                <w:sz w:val="24"/>
                <w:szCs w:val="24"/>
              </w:rPr>
            </w:pPr>
          </w:p>
        </w:tc>
      </w:tr>
    </w:tbl>
    <w:p w14:paraId="69BDB75B" w14:textId="77777777" w:rsidR="001A6B73" w:rsidRPr="00187ADB" w:rsidRDefault="001A6B73" w:rsidP="001448BF">
      <w:pPr>
        <w:spacing w:line="276" w:lineRule="auto"/>
        <w:rPr>
          <w:sz w:val="24"/>
          <w:szCs w:val="24"/>
        </w:rPr>
      </w:pPr>
    </w:p>
    <w:p w14:paraId="2E301B6A" w14:textId="521ACA3D" w:rsidR="001A6B73" w:rsidRPr="00187ADB" w:rsidRDefault="001A6B73" w:rsidP="001448BF">
      <w:pPr>
        <w:spacing w:line="276" w:lineRule="auto"/>
        <w:jc w:val="both"/>
        <w:rPr>
          <w:i/>
          <w:iCs/>
          <w:color w:val="1F497D" w:themeColor="text2"/>
          <w:sz w:val="24"/>
          <w:szCs w:val="24"/>
        </w:rPr>
      </w:pPr>
      <w:r w:rsidRPr="00187ADB">
        <w:rPr>
          <w:b/>
          <w:i/>
          <w:iCs/>
          <w:color w:val="1F497D" w:themeColor="text2"/>
          <w:sz w:val="24"/>
          <w:szCs w:val="24"/>
        </w:rPr>
        <w:t>*Примечани</w:t>
      </w:r>
      <w:r w:rsidR="00542379" w:rsidRPr="00187ADB">
        <w:rPr>
          <w:b/>
          <w:i/>
          <w:iCs/>
          <w:color w:val="1F497D" w:themeColor="text2"/>
          <w:sz w:val="24"/>
          <w:szCs w:val="24"/>
        </w:rPr>
        <w:t>е:</w:t>
      </w:r>
    </w:p>
    <w:p w14:paraId="069886EE" w14:textId="77777777" w:rsidR="001A6B73" w:rsidRPr="00187ADB" w:rsidRDefault="001A6B73" w:rsidP="001448BF">
      <w:pPr>
        <w:spacing w:line="276" w:lineRule="auto"/>
        <w:jc w:val="both"/>
        <w:rPr>
          <w:i/>
          <w:color w:val="1F497D" w:themeColor="text2"/>
          <w:sz w:val="24"/>
          <w:szCs w:val="24"/>
        </w:rPr>
      </w:pPr>
      <w:r w:rsidRPr="00187ADB">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187ADB" w:rsidRDefault="001A6B73" w:rsidP="001448BF">
      <w:pPr>
        <w:spacing w:line="276" w:lineRule="auto"/>
        <w:jc w:val="both"/>
        <w:rPr>
          <w:i/>
          <w:color w:val="1F497D" w:themeColor="text2"/>
          <w:sz w:val="24"/>
          <w:szCs w:val="24"/>
        </w:rPr>
      </w:pPr>
    </w:p>
    <w:p w14:paraId="566E13A5" w14:textId="77777777" w:rsidR="00B12ABA" w:rsidRPr="00187ADB" w:rsidRDefault="00B12ABA" w:rsidP="001448BF">
      <w:pPr>
        <w:spacing w:line="276" w:lineRule="auto"/>
        <w:jc w:val="both"/>
        <w:rPr>
          <w:i/>
          <w:color w:val="1F497D" w:themeColor="text2"/>
          <w:sz w:val="24"/>
          <w:szCs w:val="24"/>
        </w:rPr>
      </w:pPr>
    </w:p>
    <w:p w14:paraId="57F49454" w14:textId="77777777" w:rsidR="00B12ABA" w:rsidRPr="00187ADB" w:rsidRDefault="00B12ABA" w:rsidP="001448BF">
      <w:pPr>
        <w:spacing w:line="276" w:lineRule="auto"/>
        <w:jc w:val="both"/>
        <w:rPr>
          <w:i/>
          <w:sz w:val="24"/>
          <w:szCs w:val="24"/>
        </w:rPr>
      </w:pPr>
    </w:p>
    <w:p w14:paraId="5CEB503A" w14:textId="77777777" w:rsidR="00B12ABA" w:rsidRPr="00187ADB" w:rsidRDefault="00B12ABA" w:rsidP="001448BF">
      <w:pPr>
        <w:spacing w:line="276" w:lineRule="auto"/>
        <w:jc w:val="both"/>
        <w:rPr>
          <w:i/>
          <w:sz w:val="24"/>
          <w:szCs w:val="24"/>
        </w:rPr>
      </w:pPr>
    </w:p>
    <w:p w14:paraId="4A71A89F" w14:textId="77777777" w:rsidR="00B12ABA" w:rsidRPr="00187ADB" w:rsidRDefault="00B12ABA" w:rsidP="001448BF">
      <w:pPr>
        <w:spacing w:line="276" w:lineRule="auto"/>
        <w:jc w:val="both"/>
        <w:rPr>
          <w:i/>
          <w:sz w:val="24"/>
          <w:szCs w:val="24"/>
        </w:rPr>
      </w:pPr>
    </w:p>
    <w:p w14:paraId="6DC1BDAB" w14:textId="77777777" w:rsidR="003A02E5" w:rsidRPr="00187ADB" w:rsidRDefault="003A02E5" w:rsidP="001448BF">
      <w:pPr>
        <w:spacing w:line="276" w:lineRule="auto"/>
        <w:jc w:val="both"/>
        <w:rPr>
          <w:i/>
          <w:sz w:val="24"/>
          <w:szCs w:val="24"/>
        </w:rPr>
      </w:pPr>
    </w:p>
    <w:p w14:paraId="3C964953" w14:textId="77777777" w:rsidR="003A02E5" w:rsidRPr="00187ADB" w:rsidRDefault="003A02E5" w:rsidP="001448BF">
      <w:pPr>
        <w:spacing w:line="276" w:lineRule="auto"/>
        <w:jc w:val="both"/>
        <w:rPr>
          <w:i/>
          <w:sz w:val="24"/>
          <w:szCs w:val="24"/>
        </w:rPr>
      </w:pPr>
    </w:p>
    <w:p w14:paraId="6C87C6E6" w14:textId="77777777" w:rsidR="003A02E5" w:rsidRPr="00187ADB" w:rsidRDefault="003A02E5" w:rsidP="001448BF">
      <w:pPr>
        <w:spacing w:line="276" w:lineRule="auto"/>
        <w:jc w:val="both"/>
        <w:rPr>
          <w:i/>
          <w:sz w:val="24"/>
          <w:szCs w:val="24"/>
        </w:rPr>
      </w:pPr>
    </w:p>
    <w:p w14:paraId="2FE645EA" w14:textId="77777777" w:rsidR="003A02E5" w:rsidRPr="00187ADB" w:rsidRDefault="003A02E5" w:rsidP="001448BF">
      <w:pPr>
        <w:spacing w:line="276" w:lineRule="auto"/>
        <w:jc w:val="both"/>
        <w:rPr>
          <w:i/>
          <w:sz w:val="24"/>
          <w:szCs w:val="24"/>
        </w:rPr>
      </w:pPr>
    </w:p>
    <w:p w14:paraId="3014EC43" w14:textId="77777777" w:rsidR="003A02E5" w:rsidRPr="00187ADB" w:rsidRDefault="003A02E5" w:rsidP="001448BF">
      <w:pPr>
        <w:spacing w:line="276" w:lineRule="auto"/>
        <w:jc w:val="both"/>
        <w:rPr>
          <w:i/>
          <w:sz w:val="24"/>
          <w:szCs w:val="24"/>
        </w:rPr>
      </w:pPr>
    </w:p>
    <w:p w14:paraId="2DB8A068" w14:textId="77777777" w:rsidR="003A02E5" w:rsidRPr="00187ADB" w:rsidRDefault="003A02E5" w:rsidP="001448BF">
      <w:pPr>
        <w:spacing w:line="276" w:lineRule="auto"/>
        <w:jc w:val="both"/>
        <w:rPr>
          <w:i/>
          <w:sz w:val="24"/>
          <w:szCs w:val="24"/>
        </w:rPr>
      </w:pPr>
    </w:p>
    <w:p w14:paraId="1EEE75FF" w14:textId="77777777" w:rsidR="003A02E5" w:rsidRPr="00187ADB" w:rsidRDefault="003A02E5" w:rsidP="001448BF">
      <w:pPr>
        <w:spacing w:line="276" w:lineRule="auto"/>
        <w:jc w:val="both"/>
        <w:rPr>
          <w:i/>
          <w:sz w:val="24"/>
          <w:szCs w:val="24"/>
        </w:rPr>
      </w:pPr>
    </w:p>
    <w:p w14:paraId="3D3184AA" w14:textId="77777777" w:rsidR="003A02E5" w:rsidRPr="00187ADB" w:rsidRDefault="003A02E5" w:rsidP="001448BF">
      <w:pPr>
        <w:spacing w:line="276" w:lineRule="auto"/>
        <w:jc w:val="both"/>
        <w:rPr>
          <w:i/>
          <w:sz w:val="24"/>
          <w:szCs w:val="24"/>
        </w:rPr>
      </w:pPr>
    </w:p>
    <w:p w14:paraId="56F09E9A" w14:textId="77777777" w:rsidR="001616FF" w:rsidRPr="00187ADB" w:rsidRDefault="001616FF" w:rsidP="001448BF">
      <w:pPr>
        <w:spacing w:line="276" w:lineRule="auto"/>
        <w:jc w:val="both"/>
        <w:rPr>
          <w:i/>
          <w:sz w:val="24"/>
          <w:szCs w:val="24"/>
        </w:rPr>
      </w:pPr>
    </w:p>
    <w:p w14:paraId="3B86A698" w14:textId="77777777" w:rsidR="00FA793D" w:rsidRPr="00187ADB" w:rsidRDefault="00FA793D" w:rsidP="001448BF">
      <w:pPr>
        <w:spacing w:line="276" w:lineRule="auto"/>
        <w:jc w:val="both"/>
        <w:rPr>
          <w:i/>
          <w:sz w:val="24"/>
          <w:szCs w:val="24"/>
        </w:rPr>
      </w:pPr>
    </w:p>
    <w:p w14:paraId="37B1EA6A" w14:textId="77777777" w:rsidR="00FA793D" w:rsidRPr="00187ADB" w:rsidRDefault="00FA793D" w:rsidP="001448BF">
      <w:pPr>
        <w:spacing w:line="276" w:lineRule="auto"/>
        <w:jc w:val="both"/>
        <w:rPr>
          <w:i/>
          <w:sz w:val="24"/>
          <w:szCs w:val="24"/>
        </w:rPr>
      </w:pPr>
    </w:p>
    <w:p w14:paraId="42130924" w14:textId="77777777" w:rsidR="00CF2750" w:rsidRDefault="00CF2750" w:rsidP="00CF2750">
      <w:pPr>
        <w:pStyle w:val="2"/>
        <w:spacing w:after="0" w:line="276" w:lineRule="auto"/>
        <w:ind w:firstLine="567"/>
        <w:rPr>
          <w:sz w:val="24"/>
          <w:szCs w:val="24"/>
          <w:lang w:val="ru-RU"/>
        </w:rPr>
      </w:pPr>
      <w:r>
        <w:rPr>
          <w:sz w:val="24"/>
          <w:szCs w:val="24"/>
          <w:lang w:val="ru-RU"/>
        </w:rPr>
        <w:br w:type="page"/>
      </w:r>
    </w:p>
    <w:p w14:paraId="392B7426" w14:textId="5104D959" w:rsidR="00CF2750" w:rsidRPr="00187ADB" w:rsidRDefault="00CF2750" w:rsidP="00CF2750">
      <w:pPr>
        <w:pStyle w:val="2"/>
        <w:spacing w:after="0" w:line="276" w:lineRule="auto"/>
        <w:rPr>
          <w:sz w:val="24"/>
          <w:szCs w:val="24"/>
          <w:lang w:val="ru-RU"/>
        </w:rPr>
      </w:pPr>
      <w:r>
        <w:rPr>
          <w:sz w:val="24"/>
          <w:szCs w:val="24"/>
          <w:lang w:val="ru-RU"/>
        </w:rPr>
        <w:lastRenderedPageBreak/>
        <w:t>ФО</w:t>
      </w:r>
      <w:r w:rsidRPr="00187ADB">
        <w:rPr>
          <w:sz w:val="24"/>
          <w:szCs w:val="24"/>
          <w:lang w:val="ru-RU"/>
        </w:rPr>
        <w:t>РМА 6. «ПЕРСОНАЛ УЧАСТНИКА ЗАКУПКИ»</w:t>
      </w:r>
    </w:p>
    <w:p w14:paraId="1D5E1D65" w14:textId="77777777" w:rsidR="00FA793D" w:rsidRPr="00187ADB" w:rsidRDefault="00FA793D" w:rsidP="001448BF">
      <w:pPr>
        <w:spacing w:line="276" w:lineRule="auto"/>
        <w:jc w:val="both"/>
        <w:rPr>
          <w:i/>
          <w:sz w:val="24"/>
          <w:szCs w:val="24"/>
        </w:rPr>
      </w:pPr>
    </w:p>
    <w:p w14:paraId="75067C33" w14:textId="77777777" w:rsidR="00CF2750" w:rsidRPr="00187ADB" w:rsidRDefault="00CF2750" w:rsidP="001448BF">
      <w:pPr>
        <w:spacing w:line="276" w:lineRule="auto"/>
        <w:ind w:firstLine="567"/>
        <w:jc w:val="right"/>
        <w:rPr>
          <w:sz w:val="24"/>
          <w:szCs w:val="24"/>
        </w:rPr>
      </w:pPr>
      <w:r w:rsidRPr="00187ADB">
        <w:rPr>
          <w:sz w:val="24"/>
          <w:szCs w:val="24"/>
        </w:rPr>
        <w:t>Приложение № 3 к предложению</w:t>
      </w:r>
    </w:p>
    <w:p w14:paraId="14D7AC3D" w14:textId="77777777" w:rsidR="00CF2750" w:rsidRPr="00187ADB" w:rsidRDefault="00CF2750" w:rsidP="001448BF">
      <w:pPr>
        <w:spacing w:line="276" w:lineRule="auto"/>
        <w:ind w:firstLine="567"/>
        <w:jc w:val="right"/>
        <w:rPr>
          <w:sz w:val="24"/>
          <w:szCs w:val="24"/>
        </w:rPr>
      </w:pPr>
      <w:r w:rsidRPr="00187ADB">
        <w:rPr>
          <w:sz w:val="24"/>
          <w:szCs w:val="24"/>
        </w:rPr>
        <w:t>на участие в закупке</w:t>
      </w:r>
    </w:p>
    <w:p w14:paraId="30F74F71" w14:textId="77777777" w:rsidR="00CF2750" w:rsidRPr="00187ADB" w:rsidRDefault="00CF2750" w:rsidP="001448BF">
      <w:pPr>
        <w:spacing w:line="276" w:lineRule="auto"/>
        <w:rPr>
          <w:sz w:val="24"/>
          <w:szCs w:val="24"/>
        </w:rPr>
      </w:pPr>
    </w:p>
    <w:p w14:paraId="78372313" w14:textId="77777777" w:rsidR="00F41518" w:rsidRDefault="00F41518" w:rsidP="001D3BCC">
      <w:pPr>
        <w:spacing w:line="276" w:lineRule="auto"/>
        <w:jc w:val="center"/>
        <w:rPr>
          <w:rStyle w:val="affffffffb"/>
          <w:szCs w:val="24"/>
        </w:rPr>
      </w:pPr>
    </w:p>
    <w:p w14:paraId="2645EBC5" w14:textId="77777777" w:rsidR="00B729AA" w:rsidRDefault="00B729AA" w:rsidP="001D3BCC">
      <w:pPr>
        <w:spacing w:line="276" w:lineRule="auto"/>
        <w:jc w:val="center"/>
        <w:rPr>
          <w:rStyle w:val="affffffffb"/>
          <w:szCs w:val="24"/>
        </w:rPr>
      </w:pPr>
    </w:p>
    <w:p w14:paraId="56FA64FA" w14:textId="77777777" w:rsidR="00CF2750" w:rsidRPr="00187ADB" w:rsidRDefault="00CF2750" w:rsidP="001D3BCC">
      <w:pPr>
        <w:spacing w:line="276" w:lineRule="auto"/>
        <w:jc w:val="center"/>
        <w:rPr>
          <w:rStyle w:val="affffffffb"/>
          <w:szCs w:val="24"/>
        </w:rPr>
      </w:pPr>
      <w:r w:rsidRPr="00187ADB">
        <w:rPr>
          <w:rStyle w:val="affffffffb"/>
          <w:szCs w:val="24"/>
        </w:rPr>
        <w:t>ПОЯСНИТЕЛЬНАЯ ЗАПИСКА</w:t>
      </w:r>
      <w:r w:rsidRPr="00187ADB">
        <w:rPr>
          <w:rStyle w:val="affffffffb"/>
          <w:color w:val="4F81BD" w:themeColor="accent1"/>
          <w:szCs w:val="24"/>
        </w:rPr>
        <w:t>*</w:t>
      </w:r>
    </w:p>
    <w:p w14:paraId="5F00AA6D" w14:textId="65EC7326" w:rsidR="00CF2750" w:rsidRPr="00187ADB" w:rsidRDefault="00CF2750" w:rsidP="001D3BCC">
      <w:pPr>
        <w:spacing w:line="276" w:lineRule="auto"/>
        <w:jc w:val="center"/>
        <w:rPr>
          <w:rStyle w:val="affffffffb"/>
          <w:szCs w:val="24"/>
        </w:rPr>
      </w:pPr>
      <w:r w:rsidRPr="00187ADB">
        <w:rPr>
          <w:rStyle w:val="affffffffb"/>
          <w:szCs w:val="24"/>
        </w:rPr>
        <w:t>о наличии квалифицированных специалистов</w:t>
      </w:r>
    </w:p>
    <w:p w14:paraId="050B6978" w14:textId="77777777" w:rsidR="00FA793D" w:rsidRDefault="00FA793D" w:rsidP="001448BF">
      <w:pPr>
        <w:spacing w:line="276" w:lineRule="auto"/>
        <w:ind w:firstLine="567"/>
        <w:jc w:val="both"/>
        <w:rPr>
          <w:sz w:val="24"/>
          <w:szCs w:val="24"/>
        </w:rPr>
      </w:pPr>
    </w:p>
    <w:p w14:paraId="764991E6" w14:textId="77777777" w:rsidR="00F41518" w:rsidRPr="00187ADB" w:rsidRDefault="00F41518" w:rsidP="001448BF">
      <w:pPr>
        <w:spacing w:line="276" w:lineRule="auto"/>
        <w:ind w:firstLine="567"/>
        <w:jc w:val="both"/>
        <w:rPr>
          <w:sz w:val="24"/>
          <w:szCs w:val="24"/>
        </w:rPr>
      </w:pPr>
    </w:p>
    <w:p w14:paraId="21D9C7B5" w14:textId="77777777" w:rsidR="00FA793D" w:rsidRDefault="00FA793D" w:rsidP="00100BA5">
      <w:pPr>
        <w:tabs>
          <w:tab w:val="left" w:pos="993"/>
        </w:tabs>
        <w:spacing w:line="276" w:lineRule="auto"/>
        <w:ind w:firstLine="567"/>
        <w:jc w:val="both"/>
        <w:textAlignment w:val="baseline"/>
        <w:rPr>
          <w:sz w:val="24"/>
          <w:szCs w:val="24"/>
        </w:rPr>
      </w:pPr>
      <w:r w:rsidRPr="00187ADB">
        <w:rPr>
          <w:sz w:val="24"/>
          <w:szCs w:val="24"/>
        </w:rPr>
        <w:t>Участник закупки в свободной форме отражает н</w:t>
      </w:r>
      <w:r w:rsidRPr="00187ADB">
        <w:rPr>
          <w:sz w:val="24"/>
          <w:szCs w:val="24"/>
          <w:shd w:val="clear" w:color="auto" w:fill="FFFFFF"/>
        </w:rPr>
        <w:t xml:space="preserve">аличие в штате (либо состоящего в договорных отношениях с участником закупки) </w:t>
      </w:r>
      <w:r w:rsidRPr="00187ADB">
        <w:rPr>
          <w:sz w:val="24"/>
          <w:szCs w:val="24"/>
        </w:rPr>
        <w:t xml:space="preserve">квалифицированного персонала: </w:t>
      </w:r>
    </w:p>
    <w:p w14:paraId="5BC64A49" w14:textId="3E0511B2" w:rsidR="001652D5" w:rsidRPr="001652D5" w:rsidRDefault="001652D5" w:rsidP="00100BA5">
      <w:pPr>
        <w:tabs>
          <w:tab w:val="left" w:pos="720"/>
        </w:tabs>
        <w:spacing w:line="276" w:lineRule="auto"/>
        <w:jc w:val="both"/>
        <w:rPr>
          <w:rFonts w:eastAsiaTheme="minorHAnsi"/>
          <w:sz w:val="24"/>
          <w:szCs w:val="24"/>
          <w:lang w:eastAsia="en-US"/>
        </w:rPr>
      </w:pPr>
      <w:r w:rsidRPr="001652D5">
        <w:rPr>
          <w:rFonts w:eastAsiaTheme="minorHAnsi"/>
          <w:sz w:val="24"/>
          <w:szCs w:val="24"/>
          <w:lang w:eastAsia="en-US"/>
        </w:rPr>
        <w:t>1.</w:t>
      </w:r>
      <w:r w:rsidRPr="001652D5">
        <w:rPr>
          <w:rFonts w:eastAsiaTheme="minorHAnsi"/>
          <w:sz w:val="24"/>
          <w:szCs w:val="24"/>
          <w:lang w:eastAsia="en-US"/>
        </w:rPr>
        <w:tab/>
        <w:t xml:space="preserve">В команде на момент подписания договора должно быть не менее двух программистов имеющих квалификацию </w:t>
      </w:r>
      <w:r w:rsidRPr="001652D5">
        <w:rPr>
          <w:rFonts w:eastAsiaTheme="minorHAnsi"/>
          <w:sz w:val="24"/>
          <w:szCs w:val="24"/>
          <w:lang w:val="en-US" w:eastAsia="en-US"/>
        </w:rPr>
        <w:t>Senior</w:t>
      </w:r>
      <w:r w:rsidRPr="001652D5">
        <w:rPr>
          <w:rFonts w:eastAsiaTheme="minorHAnsi"/>
          <w:sz w:val="24"/>
          <w:szCs w:val="24"/>
          <w:lang w:eastAsia="en-US"/>
        </w:rPr>
        <w:t xml:space="preserve"> </w:t>
      </w:r>
      <w:r w:rsidRPr="001652D5">
        <w:rPr>
          <w:rFonts w:eastAsiaTheme="minorHAnsi"/>
          <w:sz w:val="24"/>
          <w:szCs w:val="24"/>
          <w:lang w:val="en-US" w:eastAsia="en-US"/>
        </w:rPr>
        <w:t>back</w:t>
      </w:r>
      <w:r w:rsidRPr="001652D5">
        <w:rPr>
          <w:rFonts w:eastAsiaTheme="minorHAnsi"/>
          <w:sz w:val="24"/>
          <w:szCs w:val="24"/>
          <w:lang w:eastAsia="en-US"/>
        </w:rPr>
        <w:t>-</w:t>
      </w:r>
      <w:r w:rsidRPr="001652D5">
        <w:rPr>
          <w:rFonts w:eastAsiaTheme="minorHAnsi"/>
          <w:sz w:val="24"/>
          <w:szCs w:val="24"/>
          <w:lang w:val="en-US" w:eastAsia="en-US"/>
        </w:rPr>
        <w:t>end</w:t>
      </w:r>
      <w:r w:rsidRPr="001652D5">
        <w:rPr>
          <w:rFonts w:eastAsiaTheme="minorHAnsi"/>
          <w:sz w:val="24"/>
          <w:szCs w:val="24"/>
          <w:lang w:eastAsia="en-US"/>
        </w:rPr>
        <w:t xml:space="preserve"> </w:t>
      </w:r>
      <w:r w:rsidRPr="001652D5">
        <w:rPr>
          <w:rFonts w:eastAsiaTheme="minorHAnsi"/>
          <w:sz w:val="24"/>
          <w:szCs w:val="24"/>
          <w:lang w:val="en-US" w:eastAsia="en-US"/>
        </w:rPr>
        <w:t>developer</w:t>
      </w:r>
      <w:r w:rsidRPr="001652D5">
        <w:rPr>
          <w:rFonts w:eastAsiaTheme="minorHAnsi"/>
          <w:sz w:val="24"/>
          <w:szCs w:val="24"/>
          <w:lang w:eastAsia="en-US"/>
        </w:rPr>
        <w:t xml:space="preserve">, не менее  двух программистов имеющих квалификацию </w:t>
      </w:r>
      <w:r w:rsidRPr="001652D5">
        <w:rPr>
          <w:rFonts w:eastAsiaTheme="minorHAnsi"/>
          <w:sz w:val="24"/>
          <w:szCs w:val="24"/>
          <w:lang w:val="en-US" w:eastAsia="en-US"/>
        </w:rPr>
        <w:t>Middle</w:t>
      </w:r>
      <w:r w:rsidRPr="001652D5">
        <w:rPr>
          <w:rFonts w:eastAsiaTheme="minorHAnsi"/>
          <w:sz w:val="24"/>
          <w:szCs w:val="24"/>
          <w:lang w:eastAsia="en-US"/>
        </w:rPr>
        <w:t xml:space="preserve"> </w:t>
      </w:r>
      <w:r w:rsidRPr="001652D5">
        <w:rPr>
          <w:rFonts w:eastAsiaTheme="minorHAnsi"/>
          <w:sz w:val="24"/>
          <w:szCs w:val="24"/>
          <w:lang w:val="en-US" w:eastAsia="en-US"/>
        </w:rPr>
        <w:t>back</w:t>
      </w:r>
      <w:r w:rsidRPr="001652D5">
        <w:rPr>
          <w:rFonts w:eastAsiaTheme="minorHAnsi"/>
          <w:sz w:val="24"/>
          <w:szCs w:val="24"/>
          <w:lang w:eastAsia="en-US"/>
        </w:rPr>
        <w:t>-</w:t>
      </w:r>
      <w:r w:rsidRPr="001652D5">
        <w:rPr>
          <w:rFonts w:eastAsiaTheme="minorHAnsi"/>
          <w:sz w:val="24"/>
          <w:szCs w:val="24"/>
          <w:lang w:val="en-US" w:eastAsia="en-US"/>
        </w:rPr>
        <w:t>end</w:t>
      </w:r>
      <w:r w:rsidRPr="001652D5">
        <w:rPr>
          <w:rFonts w:eastAsiaTheme="minorHAnsi"/>
          <w:sz w:val="24"/>
          <w:szCs w:val="24"/>
          <w:lang w:eastAsia="en-US"/>
        </w:rPr>
        <w:t xml:space="preserve"> </w:t>
      </w:r>
      <w:r w:rsidRPr="001652D5">
        <w:rPr>
          <w:rFonts w:eastAsiaTheme="minorHAnsi"/>
          <w:sz w:val="24"/>
          <w:szCs w:val="24"/>
          <w:lang w:val="en-US" w:eastAsia="en-US"/>
        </w:rPr>
        <w:t>developer</w:t>
      </w:r>
      <w:r w:rsidRPr="001652D5">
        <w:rPr>
          <w:rFonts w:eastAsiaTheme="minorHAnsi"/>
          <w:sz w:val="24"/>
          <w:szCs w:val="24"/>
          <w:lang w:eastAsia="en-US"/>
        </w:rPr>
        <w:t xml:space="preserve">, не менее одного программиста имеющего квалификацию Middle </w:t>
      </w:r>
      <w:r w:rsidRPr="001652D5">
        <w:rPr>
          <w:rFonts w:eastAsiaTheme="minorHAnsi"/>
          <w:sz w:val="24"/>
          <w:szCs w:val="24"/>
          <w:lang w:val="en-US" w:eastAsia="en-US"/>
        </w:rPr>
        <w:t>front</w:t>
      </w:r>
      <w:r w:rsidRPr="001652D5">
        <w:rPr>
          <w:rFonts w:eastAsiaTheme="minorHAnsi"/>
          <w:sz w:val="24"/>
          <w:szCs w:val="24"/>
          <w:lang w:eastAsia="en-US"/>
        </w:rPr>
        <w:t>-</w:t>
      </w:r>
      <w:r w:rsidRPr="001652D5">
        <w:rPr>
          <w:rFonts w:eastAsiaTheme="minorHAnsi"/>
          <w:sz w:val="24"/>
          <w:szCs w:val="24"/>
          <w:lang w:val="en-US" w:eastAsia="en-US"/>
        </w:rPr>
        <w:t>end</w:t>
      </w:r>
      <w:r w:rsidRPr="001652D5">
        <w:rPr>
          <w:rFonts w:eastAsiaTheme="minorHAnsi"/>
          <w:sz w:val="24"/>
          <w:szCs w:val="24"/>
          <w:lang w:eastAsia="en-US"/>
        </w:rPr>
        <w:t xml:space="preserve"> </w:t>
      </w:r>
      <w:r w:rsidRPr="001652D5">
        <w:rPr>
          <w:rFonts w:eastAsiaTheme="minorHAnsi"/>
          <w:sz w:val="24"/>
          <w:szCs w:val="24"/>
          <w:lang w:val="en-US" w:eastAsia="en-US"/>
        </w:rPr>
        <w:t>developer</w:t>
      </w:r>
      <w:r>
        <w:rPr>
          <w:rFonts w:eastAsiaTheme="minorHAnsi"/>
          <w:sz w:val="24"/>
          <w:szCs w:val="24"/>
          <w:lang w:eastAsia="en-US"/>
        </w:rPr>
        <w:t>:</w:t>
      </w:r>
      <w:r w:rsidRPr="001652D5">
        <w:rPr>
          <w:rFonts w:eastAsiaTheme="minorHAnsi"/>
          <w:sz w:val="24"/>
          <w:szCs w:val="24"/>
          <w:lang w:eastAsia="en-US"/>
        </w:rPr>
        <w:t xml:space="preserve"> </w:t>
      </w:r>
    </w:p>
    <w:p w14:paraId="611CB8DF" w14:textId="41106195" w:rsidR="001652D5" w:rsidRPr="00100BA5" w:rsidRDefault="001652D5" w:rsidP="00100BA5">
      <w:pPr>
        <w:pStyle w:val="aff"/>
        <w:spacing w:after="0" w:line="276" w:lineRule="auto"/>
        <w:rPr>
          <w:rFonts w:eastAsiaTheme="minorHAnsi"/>
          <w:szCs w:val="24"/>
          <w:lang w:val="ru-RU" w:eastAsia="en-US"/>
        </w:rPr>
      </w:pPr>
      <w:r w:rsidRPr="00100BA5">
        <w:rPr>
          <w:rFonts w:eastAsiaTheme="minorHAnsi"/>
          <w:szCs w:val="24"/>
          <w:lang w:val="ru-RU" w:eastAsia="en-US"/>
        </w:rPr>
        <w:t>- Senior back-end developer должен иметь опыт работы в сфере разработки программного обеспечения не менее 7 лет;</w:t>
      </w:r>
    </w:p>
    <w:p w14:paraId="25ED2180" w14:textId="15DFC124" w:rsidR="001652D5" w:rsidRPr="001652D5" w:rsidRDefault="001652D5" w:rsidP="00100BA5">
      <w:pPr>
        <w:spacing w:line="276" w:lineRule="auto"/>
        <w:jc w:val="both"/>
        <w:rPr>
          <w:rFonts w:eastAsiaTheme="minorHAnsi"/>
          <w:sz w:val="24"/>
          <w:szCs w:val="24"/>
          <w:lang w:eastAsia="en-US"/>
        </w:rPr>
      </w:pPr>
      <w:r>
        <w:rPr>
          <w:rFonts w:eastAsiaTheme="minorHAnsi"/>
          <w:sz w:val="24"/>
          <w:szCs w:val="24"/>
          <w:lang w:eastAsia="en-US"/>
        </w:rPr>
        <w:t xml:space="preserve">- </w:t>
      </w:r>
      <w:r w:rsidRPr="001652D5">
        <w:rPr>
          <w:rFonts w:eastAsiaTheme="minorHAnsi"/>
          <w:sz w:val="24"/>
          <w:szCs w:val="24"/>
          <w:lang w:eastAsia="en-US"/>
        </w:rPr>
        <w:t>Middle back-end developer должен иметь опыт работы в сфере разработки программ</w:t>
      </w:r>
      <w:r>
        <w:rPr>
          <w:rFonts w:eastAsiaTheme="minorHAnsi"/>
          <w:sz w:val="24"/>
          <w:szCs w:val="24"/>
          <w:lang w:eastAsia="en-US"/>
        </w:rPr>
        <w:t>ного обеспечения не менее 5 лет;</w:t>
      </w:r>
    </w:p>
    <w:p w14:paraId="152AE0DA" w14:textId="6AADE025" w:rsidR="001652D5" w:rsidRDefault="001652D5" w:rsidP="00100BA5">
      <w:pPr>
        <w:spacing w:line="276" w:lineRule="auto"/>
        <w:jc w:val="both"/>
        <w:rPr>
          <w:rFonts w:eastAsiaTheme="minorHAnsi"/>
          <w:sz w:val="24"/>
          <w:szCs w:val="24"/>
          <w:lang w:eastAsia="en-US"/>
        </w:rPr>
      </w:pPr>
      <w:r>
        <w:rPr>
          <w:rFonts w:eastAsiaTheme="minorHAnsi"/>
          <w:sz w:val="24"/>
          <w:szCs w:val="24"/>
          <w:lang w:eastAsia="en-US"/>
        </w:rPr>
        <w:t xml:space="preserve">- </w:t>
      </w:r>
      <w:r w:rsidRPr="001652D5">
        <w:rPr>
          <w:rFonts w:eastAsiaTheme="minorHAnsi"/>
          <w:sz w:val="24"/>
          <w:szCs w:val="24"/>
          <w:lang w:eastAsia="en-US"/>
        </w:rPr>
        <w:t xml:space="preserve">Middle </w:t>
      </w:r>
      <w:r w:rsidRPr="001652D5">
        <w:rPr>
          <w:rFonts w:eastAsiaTheme="minorHAnsi"/>
          <w:sz w:val="24"/>
          <w:szCs w:val="24"/>
          <w:lang w:val="en-US" w:eastAsia="en-US"/>
        </w:rPr>
        <w:t>front</w:t>
      </w:r>
      <w:r w:rsidRPr="001652D5">
        <w:rPr>
          <w:rFonts w:eastAsiaTheme="minorHAnsi"/>
          <w:sz w:val="24"/>
          <w:szCs w:val="24"/>
          <w:lang w:eastAsia="en-US"/>
        </w:rPr>
        <w:t>-</w:t>
      </w:r>
      <w:r w:rsidRPr="001652D5">
        <w:rPr>
          <w:rFonts w:eastAsiaTheme="minorHAnsi"/>
          <w:sz w:val="24"/>
          <w:szCs w:val="24"/>
          <w:lang w:val="en-US" w:eastAsia="en-US"/>
        </w:rPr>
        <w:t>end</w:t>
      </w:r>
      <w:r w:rsidRPr="001652D5">
        <w:rPr>
          <w:rFonts w:eastAsiaTheme="minorHAnsi"/>
          <w:sz w:val="24"/>
          <w:szCs w:val="24"/>
          <w:lang w:eastAsia="en-US"/>
        </w:rPr>
        <w:t xml:space="preserve"> </w:t>
      </w:r>
      <w:r w:rsidRPr="001652D5">
        <w:rPr>
          <w:rFonts w:eastAsiaTheme="minorHAnsi"/>
          <w:sz w:val="24"/>
          <w:szCs w:val="24"/>
          <w:lang w:val="en-US" w:eastAsia="en-US"/>
        </w:rPr>
        <w:t>developer</w:t>
      </w:r>
      <w:r w:rsidRPr="001652D5">
        <w:rPr>
          <w:rFonts w:eastAsiaTheme="minorHAnsi"/>
          <w:sz w:val="24"/>
          <w:szCs w:val="24"/>
          <w:lang w:eastAsia="en-US"/>
        </w:rPr>
        <w:t xml:space="preserve"> должен иметь опыт работы в сфере разработки программ</w:t>
      </w:r>
      <w:r>
        <w:rPr>
          <w:rFonts w:eastAsiaTheme="minorHAnsi"/>
          <w:sz w:val="24"/>
          <w:szCs w:val="24"/>
          <w:lang w:eastAsia="en-US"/>
        </w:rPr>
        <w:t>ного обеспечения не менее 5 лет.</w:t>
      </w:r>
    </w:p>
    <w:p w14:paraId="63729EA2" w14:textId="77777777" w:rsidR="00B729AA" w:rsidRPr="001652D5" w:rsidRDefault="00B729AA" w:rsidP="00100BA5">
      <w:pPr>
        <w:spacing w:line="276" w:lineRule="auto"/>
        <w:jc w:val="both"/>
        <w:rPr>
          <w:rFonts w:eastAsiaTheme="minorHAnsi"/>
          <w:sz w:val="24"/>
          <w:szCs w:val="24"/>
          <w:lang w:eastAsia="en-US"/>
        </w:rPr>
      </w:pPr>
    </w:p>
    <w:p w14:paraId="2900CB43" w14:textId="2093933F" w:rsidR="001652D5" w:rsidRDefault="001652D5" w:rsidP="00100BA5">
      <w:pPr>
        <w:spacing w:line="276" w:lineRule="auto"/>
        <w:jc w:val="both"/>
        <w:rPr>
          <w:rFonts w:eastAsiaTheme="minorHAnsi"/>
          <w:sz w:val="24"/>
          <w:szCs w:val="24"/>
          <w:lang w:eastAsia="en-US"/>
        </w:rPr>
      </w:pPr>
      <w:r w:rsidRPr="001652D5">
        <w:rPr>
          <w:rFonts w:eastAsiaTheme="minorHAnsi"/>
          <w:sz w:val="24"/>
          <w:szCs w:val="24"/>
          <w:lang w:eastAsia="en-US"/>
        </w:rPr>
        <w:t>2.</w:t>
      </w:r>
      <w:r w:rsidRPr="001652D5">
        <w:rPr>
          <w:rFonts w:eastAsiaTheme="minorHAnsi"/>
          <w:sz w:val="24"/>
          <w:szCs w:val="24"/>
          <w:lang w:eastAsia="en-US"/>
        </w:rPr>
        <w:tab/>
        <w:t xml:space="preserve">В команде на момент подписания договора должно </w:t>
      </w:r>
      <w:r>
        <w:rPr>
          <w:rFonts w:eastAsiaTheme="minorHAnsi"/>
          <w:sz w:val="24"/>
          <w:szCs w:val="24"/>
          <w:lang w:eastAsia="en-US"/>
        </w:rPr>
        <w:t>н</w:t>
      </w:r>
      <w:r w:rsidRPr="001652D5">
        <w:rPr>
          <w:rFonts w:eastAsiaTheme="minorHAnsi"/>
          <w:sz w:val="24"/>
          <w:szCs w:val="24"/>
          <w:lang w:eastAsia="en-US"/>
        </w:rPr>
        <w:t>е менее одного специалиста по тестированию c опытом работы в сфере тестирования программного обеспечения от 3 лет.</w:t>
      </w:r>
    </w:p>
    <w:p w14:paraId="3F3CA44A" w14:textId="77777777" w:rsidR="00B729AA" w:rsidRPr="001652D5" w:rsidRDefault="00B729AA" w:rsidP="00100BA5">
      <w:pPr>
        <w:spacing w:line="276" w:lineRule="auto"/>
        <w:jc w:val="both"/>
        <w:rPr>
          <w:rFonts w:eastAsiaTheme="minorHAnsi"/>
          <w:sz w:val="24"/>
          <w:szCs w:val="24"/>
          <w:lang w:eastAsia="en-US"/>
        </w:rPr>
      </w:pPr>
    </w:p>
    <w:p w14:paraId="1E82886F" w14:textId="63368EAD" w:rsidR="001652D5" w:rsidRPr="001652D5" w:rsidRDefault="001652D5" w:rsidP="00100BA5">
      <w:pPr>
        <w:spacing w:line="276" w:lineRule="auto"/>
        <w:jc w:val="both"/>
        <w:rPr>
          <w:rFonts w:eastAsiaTheme="minorHAnsi"/>
          <w:sz w:val="24"/>
          <w:szCs w:val="24"/>
          <w:lang w:eastAsia="en-US"/>
        </w:rPr>
      </w:pPr>
      <w:r w:rsidRPr="001652D5">
        <w:rPr>
          <w:rFonts w:eastAsiaTheme="minorHAnsi"/>
          <w:sz w:val="24"/>
          <w:szCs w:val="24"/>
          <w:lang w:eastAsia="en-US"/>
        </w:rPr>
        <w:t>3.</w:t>
      </w:r>
      <w:r w:rsidRPr="001652D5">
        <w:rPr>
          <w:rFonts w:eastAsiaTheme="minorHAnsi"/>
          <w:sz w:val="24"/>
          <w:szCs w:val="24"/>
          <w:lang w:eastAsia="en-US"/>
        </w:rPr>
        <w:tab/>
        <w:t xml:space="preserve">В команде на момент подписания договора должно </w:t>
      </w:r>
      <w:r>
        <w:rPr>
          <w:rFonts w:eastAsiaTheme="minorHAnsi"/>
          <w:sz w:val="24"/>
          <w:szCs w:val="24"/>
          <w:lang w:eastAsia="en-US"/>
        </w:rPr>
        <w:t>н</w:t>
      </w:r>
      <w:r w:rsidRPr="001652D5">
        <w:rPr>
          <w:rFonts w:eastAsiaTheme="minorHAnsi"/>
          <w:sz w:val="24"/>
          <w:szCs w:val="24"/>
          <w:lang w:eastAsia="en-US"/>
        </w:rPr>
        <w:t xml:space="preserve">е менее одного </w:t>
      </w:r>
      <w:r w:rsidRPr="001652D5">
        <w:rPr>
          <w:rFonts w:eastAsiaTheme="minorHAnsi"/>
          <w:sz w:val="24"/>
          <w:szCs w:val="24"/>
          <w:lang w:val="en-US" w:eastAsia="en-US"/>
        </w:rPr>
        <w:t>UX</w:t>
      </w:r>
      <w:r w:rsidRPr="001652D5">
        <w:rPr>
          <w:rFonts w:eastAsiaTheme="minorHAnsi"/>
          <w:sz w:val="24"/>
          <w:szCs w:val="24"/>
          <w:lang w:eastAsia="en-US"/>
        </w:rPr>
        <w:t xml:space="preserve"> специалиста с опытом работы в сфере проектирования интерфейсов программного обеспечения от 3 лет.</w:t>
      </w:r>
    </w:p>
    <w:p w14:paraId="3F0C7E2E" w14:textId="77777777" w:rsidR="001652D5" w:rsidRDefault="001652D5" w:rsidP="00100BA5">
      <w:pPr>
        <w:spacing w:line="276" w:lineRule="auto"/>
        <w:jc w:val="both"/>
        <w:rPr>
          <w:rFonts w:eastAsiaTheme="minorHAnsi"/>
          <w:sz w:val="24"/>
          <w:szCs w:val="24"/>
          <w:lang w:eastAsia="en-US"/>
        </w:rPr>
      </w:pPr>
    </w:p>
    <w:p w14:paraId="10B8BB8E" w14:textId="7AC58CB3" w:rsidR="001652D5" w:rsidRPr="001652D5" w:rsidRDefault="000D0289" w:rsidP="00100BA5">
      <w:pPr>
        <w:pStyle w:val="aff"/>
        <w:spacing w:after="0" w:line="276" w:lineRule="auto"/>
        <w:rPr>
          <w:rFonts w:eastAsiaTheme="minorHAnsi"/>
          <w:szCs w:val="24"/>
          <w:lang w:val="ru-RU" w:eastAsia="en-US"/>
        </w:rPr>
      </w:pPr>
      <w:r>
        <w:rPr>
          <w:rFonts w:eastAsiaTheme="minorHAnsi"/>
          <w:szCs w:val="24"/>
          <w:lang w:val="ru-RU" w:eastAsia="en-US"/>
        </w:rPr>
        <w:t xml:space="preserve">4. </w:t>
      </w:r>
      <w:r w:rsidR="001652D5" w:rsidRPr="001652D5">
        <w:rPr>
          <w:rFonts w:eastAsiaTheme="minorHAnsi"/>
          <w:szCs w:val="24"/>
          <w:lang w:val="ru-RU" w:eastAsia="en-US"/>
        </w:rPr>
        <w:t xml:space="preserve">Требования к навыкам персонала Исполнителя: </w:t>
      </w:r>
    </w:p>
    <w:p w14:paraId="19FFF707" w14:textId="6A5CCBB2" w:rsidR="001652D5" w:rsidRPr="000D0289" w:rsidRDefault="000D0289" w:rsidP="00100BA5">
      <w:pPr>
        <w:spacing w:line="276" w:lineRule="auto"/>
        <w:jc w:val="both"/>
        <w:rPr>
          <w:rFonts w:eastAsiaTheme="minorHAnsi"/>
          <w:sz w:val="24"/>
          <w:szCs w:val="24"/>
          <w:lang w:eastAsia="en-US"/>
        </w:rPr>
      </w:pPr>
      <w:r>
        <w:rPr>
          <w:rFonts w:eastAsiaTheme="minorHAnsi"/>
          <w:sz w:val="24"/>
          <w:szCs w:val="24"/>
          <w:lang w:eastAsia="en-US"/>
        </w:rPr>
        <w:t xml:space="preserve">4.1. </w:t>
      </w:r>
      <w:r w:rsidR="001652D5" w:rsidRPr="000D0289">
        <w:rPr>
          <w:rFonts w:eastAsiaTheme="minorHAnsi"/>
          <w:sz w:val="24"/>
          <w:szCs w:val="24"/>
          <w:lang w:eastAsia="en-US"/>
        </w:rPr>
        <w:t xml:space="preserve">Требования к разработчикам </w:t>
      </w:r>
      <w:r w:rsidR="001652D5" w:rsidRPr="000D0289">
        <w:rPr>
          <w:rFonts w:eastAsiaTheme="minorHAnsi"/>
          <w:sz w:val="24"/>
          <w:szCs w:val="24"/>
          <w:lang w:val="en-US" w:eastAsia="en-US"/>
        </w:rPr>
        <w:t>Back</w:t>
      </w:r>
      <w:r w:rsidR="001652D5" w:rsidRPr="000D0289">
        <w:rPr>
          <w:rFonts w:eastAsiaTheme="minorHAnsi"/>
          <w:sz w:val="24"/>
          <w:szCs w:val="24"/>
          <w:lang w:eastAsia="en-US"/>
        </w:rPr>
        <w:t>-</w:t>
      </w:r>
      <w:r w:rsidR="001652D5" w:rsidRPr="000D0289">
        <w:rPr>
          <w:rFonts w:eastAsiaTheme="minorHAnsi"/>
          <w:sz w:val="24"/>
          <w:szCs w:val="24"/>
          <w:lang w:val="en-US" w:eastAsia="en-US"/>
        </w:rPr>
        <w:t>end</w:t>
      </w:r>
      <w:r w:rsidR="001652D5" w:rsidRPr="000D0289">
        <w:rPr>
          <w:rFonts w:eastAsiaTheme="minorHAnsi"/>
          <w:sz w:val="24"/>
          <w:szCs w:val="24"/>
          <w:lang w:eastAsia="en-US"/>
        </w:rPr>
        <w:t xml:space="preserve">: </w:t>
      </w:r>
    </w:p>
    <w:p w14:paraId="0BB4831D" w14:textId="77777777" w:rsidR="001652D5" w:rsidRPr="001652D5" w:rsidRDefault="001652D5" w:rsidP="00100BA5">
      <w:pPr>
        <w:numPr>
          <w:ilvl w:val="0"/>
          <w:numId w:val="62"/>
        </w:numPr>
        <w:spacing w:line="276" w:lineRule="auto"/>
        <w:contextualSpacing/>
        <w:jc w:val="both"/>
        <w:rPr>
          <w:rFonts w:eastAsiaTheme="minorHAnsi"/>
          <w:sz w:val="24"/>
          <w:szCs w:val="24"/>
          <w:lang w:eastAsia="en-US"/>
        </w:rPr>
      </w:pPr>
      <w:r w:rsidRPr="001652D5">
        <w:rPr>
          <w:rFonts w:eastAsiaTheme="minorHAnsi"/>
          <w:sz w:val="24"/>
          <w:szCs w:val="24"/>
          <w:lang w:eastAsia="en-US"/>
        </w:rPr>
        <w:t>разработка на платформе RubyOnRails.</w:t>
      </w:r>
    </w:p>
    <w:p w14:paraId="2716B286" w14:textId="77777777" w:rsidR="001652D5" w:rsidRPr="001652D5" w:rsidRDefault="001652D5" w:rsidP="00100BA5">
      <w:pPr>
        <w:numPr>
          <w:ilvl w:val="0"/>
          <w:numId w:val="62"/>
        </w:numPr>
        <w:spacing w:line="276" w:lineRule="auto"/>
        <w:contextualSpacing/>
        <w:jc w:val="both"/>
        <w:rPr>
          <w:rFonts w:eastAsiaTheme="minorHAnsi"/>
          <w:sz w:val="24"/>
          <w:szCs w:val="24"/>
          <w:lang w:eastAsia="en-US"/>
        </w:rPr>
      </w:pPr>
      <w:r w:rsidRPr="001652D5">
        <w:rPr>
          <w:rFonts w:eastAsiaTheme="minorHAnsi"/>
          <w:sz w:val="24"/>
          <w:szCs w:val="24"/>
          <w:lang w:eastAsia="en-US"/>
        </w:rPr>
        <w:t>разработка CRM-систем.</w:t>
      </w:r>
    </w:p>
    <w:p w14:paraId="2CCB80FE" w14:textId="77777777" w:rsidR="001652D5" w:rsidRPr="001652D5" w:rsidRDefault="001652D5" w:rsidP="00100BA5">
      <w:pPr>
        <w:numPr>
          <w:ilvl w:val="0"/>
          <w:numId w:val="62"/>
        </w:numPr>
        <w:spacing w:line="276" w:lineRule="auto"/>
        <w:contextualSpacing/>
        <w:jc w:val="both"/>
        <w:rPr>
          <w:rFonts w:eastAsiaTheme="minorHAnsi"/>
          <w:sz w:val="24"/>
          <w:szCs w:val="24"/>
          <w:lang w:eastAsia="en-US"/>
        </w:rPr>
      </w:pPr>
      <w:r w:rsidRPr="001652D5">
        <w:rPr>
          <w:rFonts w:eastAsiaTheme="minorHAnsi"/>
          <w:sz w:val="24"/>
          <w:szCs w:val="24"/>
          <w:lang w:eastAsia="en-US"/>
        </w:rPr>
        <w:t>опыт работы с базами данных PostgreSQL и My</w:t>
      </w:r>
      <w:r w:rsidRPr="001652D5">
        <w:rPr>
          <w:rFonts w:eastAsiaTheme="minorHAnsi"/>
          <w:sz w:val="24"/>
          <w:szCs w:val="24"/>
          <w:lang w:val="en-US" w:eastAsia="en-US"/>
        </w:rPr>
        <w:t>SQL</w:t>
      </w:r>
      <w:r w:rsidRPr="001652D5">
        <w:rPr>
          <w:rFonts w:eastAsiaTheme="minorHAnsi"/>
          <w:sz w:val="24"/>
          <w:szCs w:val="24"/>
          <w:lang w:eastAsia="en-US"/>
        </w:rPr>
        <w:t>.</w:t>
      </w:r>
    </w:p>
    <w:p w14:paraId="16206099" w14:textId="77777777" w:rsidR="001652D5" w:rsidRPr="001652D5" w:rsidRDefault="001652D5" w:rsidP="00100BA5">
      <w:pPr>
        <w:numPr>
          <w:ilvl w:val="0"/>
          <w:numId w:val="62"/>
        </w:numPr>
        <w:spacing w:line="276" w:lineRule="auto"/>
        <w:contextualSpacing/>
        <w:jc w:val="both"/>
        <w:rPr>
          <w:rFonts w:eastAsiaTheme="minorHAnsi"/>
          <w:sz w:val="24"/>
          <w:szCs w:val="24"/>
          <w:lang w:eastAsia="en-US"/>
        </w:rPr>
      </w:pPr>
      <w:r w:rsidRPr="001652D5">
        <w:rPr>
          <w:rFonts w:eastAsiaTheme="minorHAnsi"/>
          <w:sz w:val="24"/>
          <w:szCs w:val="24"/>
          <w:lang w:eastAsia="en-US"/>
        </w:rPr>
        <w:t>написание автотестов.</w:t>
      </w:r>
    </w:p>
    <w:p w14:paraId="73269CA1" w14:textId="77777777" w:rsidR="001652D5" w:rsidRPr="001652D5" w:rsidRDefault="001652D5" w:rsidP="00100BA5">
      <w:pPr>
        <w:numPr>
          <w:ilvl w:val="0"/>
          <w:numId w:val="62"/>
        </w:numPr>
        <w:spacing w:line="276" w:lineRule="auto"/>
        <w:jc w:val="both"/>
        <w:rPr>
          <w:rFonts w:eastAsiaTheme="minorHAnsi"/>
          <w:sz w:val="24"/>
          <w:szCs w:val="24"/>
          <w:lang w:eastAsia="en-US"/>
        </w:rPr>
      </w:pPr>
      <w:r w:rsidRPr="001652D5">
        <w:rPr>
          <w:rFonts w:eastAsiaTheme="minorHAnsi"/>
          <w:sz w:val="24"/>
          <w:szCs w:val="24"/>
          <w:lang w:eastAsia="en-US"/>
        </w:rPr>
        <w:t>разработка с использованием AngularJS.</w:t>
      </w:r>
    </w:p>
    <w:p w14:paraId="2B53BE88" w14:textId="1C6BC857" w:rsidR="001652D5" w:rsidRPr="000D0289" w:rsidRDefault="000D0289" w:rsidP="00100BA5">
      <w:pPr>
        <w:spacing w:line="276" w:lineRule="auto"/>
        <w:jc w:val="both"/>
        <w:rPr>
          <w:rFonts w:eastAsiaTheme="minorHAnsi"/>
          <w:sz w:val="24"/>
          <w:szCs w:val="24"/>
          <w:lang w:eastAsia="en-US"/>
        </w:rPr>
      </w:pPr>
      <w:r>
        <w:rPr>
          <w:rFonts w:eastAsiaTheme="minorHAnsi"/>
          <w:sz w:val="24"/>
          <w:szCs w:val="24"/>
          <w:lang w:eastAsia="en-US"/>
        </w:rPr>
        <w:t xml:space="preserve">4.2. </w:t>
      </w:r>
      <w:r w:rsidR="001652D5" w:rsidRPr="000D0289">
        <w:rPr>
          <w:rFonts w:eastAsiaTheme="minorHAnsi"/>
          <w:sz w:val="24"/>
          <w:szCs w:val="24"/>
          <w:lang w:eastAsia="en-US"/>
        </w:rPr>
        <w:t xml:space="preserve">Требования к разработчикам </w:t>
      </w:r>
      <w:r w:rsidR="001652D5" w:rsidRPr="000D0289">
        <w:rPr>
          <w:rFonts w:eastAsiaTheme="minorHAnsi"/>
          <w:sz w:val="24"/>
          <w:szCs w:val="24"/>
          <w:lang w:val="en-US" w:eastAsia="en-US"/>
        </w:rPr>
        <w:t>Front</w:t>
      </w:r>
      <w:r w:rsidR="001652D5" w:rsidRPr="000D0289">
        <w:rPr>
          <w:rFonts w:eastAsiaTheme="minorHAnsi"/>
          <w:sz w:val="24"/>
          <w:szCs w:val="24"/>
          <w:lang w:eastAsia="en-US"/>
        </w:rPr>
        <w:t>-</w:t>
      </w:r>
      <w:r w:rsidR="001652D5" w:rsidRPr="000D0289">
        <w:rPr>
          <w:rFonts w:eastAsiaTheme="minorHAnsi"/>
          <w:sz w:val="24"/>
          <w:szCs w:val="24"/>
          <w:lang w:val="en-US" w:eastAsia="en-US"/>
        </w:rPr>
        <w:t>end</w:t>
      </w:r>
      <w:r w:rsidR="001652D5" w:rsidRPr="000D0289">
        <w:rPr>
          <w:rFonts w:eastAsiaTheme="minorHAnsi"/>
          <w:sz w:val="24"/>
          <w:szCs w:val="24"/>
          <w:lang w:eastAsia="en-US"/>
        </w:rPr>
        <w:t>:</w:t>
      </w:r>
    </w:p>
    <w:p w14:paraId="46C12C91" w14:textId="77777777" w:rsidR="001652D5" w:rsidRPr="001652D5" w:rsidRDefault="001652D5" w:rsidP="00100BA5">
      <w:pPr>
        <w:numPr>
          <w:ilvl w:val="0"/>
          <w:numId w:val="62"/>
        </w:numPr>
        <w:spacing w:line="276" w:lineRule="auto"/>
        <w:contextualSpacing/>
        <w:jc w:val="both"/>
        <w:rPr>
          <w:rFonts w:eastAsiaTheme="minorHAnsi"/>
          <w:sz w:val="24"/>
          <w:szCs w:val="24"/>
          <w:lang w:eastAsia="en-US"/>
        </w:rPr>
      </w:pPr>
      <w:r w:rsidRPr="001652D5">
        <w:rPr>
          <w:rFonts w:eastAsiaTheme="minorHAnsi"/>
          <w:sz w:val="24"/>
          <w:szCs w:val="24"/>
          <w:lang w:eastAsia="en-US"/>
        </w:rPr>
        <w:t>опыт работы с User Experience (UX) и разработки User Interface (UI).</w:t>
      </w:r>
    </w:p>
    <w:p w14:paraId="7BD78340" w14:textId="77777777" w:rsidR="001652D5" w:rsidRPr="001652D5" w:rsidRDefault="001652D5" w:rsidP="00100BA5">
      <w:pPr>
        <w:numPr>
          <w:ilvl w:val="0"/>
          <w:numId w:val="62"/>
        </w:numPr>
        <w:spacing w:line="276" w:lineRule="auto"/>
        <w:jc w:val="both"/>
        <w:rPr>
          <w:rFonts w:eastAsiaTheme="minorHAnsi"/>
          <w:sz w:val="24"/>
          <w:szCs w:val="24"/>
          <w:lang w:eastAsia="en-US"/>
        </w:rPr>
      </w:pPr>
      <w:r w:rsidRPr="001652D5">
        <w:rPr>
          <w:rFonts w:eastAsiaTheme="minorHAnsi"/>
          <w:sz w:val="24"/>
          <w:szCs w:val="24"/>
          <w:lang w:eastAsia="en-US"/>
        </w:rPr>
        <w:t>разработка с использованием AngularJS.</w:t>
      </w:r>
    </w:p>
    <w:p w14:paraId="15D32085" w14:textId="691F1D16" w:rsidR="001652D5" w:rsidRPr="000D0289" w:rsidRDefault="000D0289" w:rsidP="00100BA5">
      <w:pPr>
        <w:spacing w:line="276" w:lineRule="auto"/>
        <w:jc w:val="both"/>
        <w:rPr>
          <w:rFonts w:eastAsiaTheme="minorHAnsi"/>
          <w:sz w:val="24"/>
          <w:szCs w:val="24"/>
          <w:lang w:eastAsia="en-US"/>
        </w:rPr>
      </w:pPr>
      <w:r>
        <w:rPr>
          <w:rFonts w:eastAsiaTheme="minorHAnsi"/>
          <w:sz w:val="24"/>
          <w:szCs w:val="24"/>
          <w:lang w:eastAsia="en-US"/>
        </w:rPr>
        <w:t xml:space="preserve">4.3. </w:t>
      </w:r>
      <w:r w:rsidR="001652D5" w:rsidRPr="000D0289">
        <w:rPr>
          <w:rFonts w:eastAsiaTheme="minorHAnsi"/>
          <w:sz w:val="24"/>
          <w:szCs w:val="24"/>
          <w:lang w:eastAsia="en-US"/>
        </w:rPr>
        <w:t>Требование к специалисту по тестированию:</w:t>
      </w:r>
    </w:p>
    <w:p w14:paraId="5F9341F1" w14:textId="77777777" w:rsidR="001652D5" w:rsidRPr="001652D5" w:rsidRDefault="001652D5" w:rsidP="00100BA5">
      <w:pPr>
        <w:numPr>
          <w:ilvl w:val="0"/>
          <w:numId w:val="62"/>
        </w:numPr>
        <w:spacing w:line="276" w:lineRule="auto"/>
        <w:contextualSpacing/>
        <w:jc w:val="both"/>
        <w:rPr>
          <w:sz w:val="24"/>
          <w:szCs w:val="24"/>
          <w:lang w:val="x-none" w:eastAsia="x-none"/>
        </w:rPr>
      </w:pPr>
      <w:r w:rsidRPr="001652D5">
        <w:rPr>
          <w:sz w:val="24"/>
          <w:szCs w:val="24"/>
          <w:lang w:val="x-none" w:eastAsia="x-none"/>
        </w:rPr>
        <w:t>опыт написания тестовой документации.</w:t>
      </w:r>
    </w:p>
    <w:p w14:paraId="2F559A29" w14:textId="77777777" w:rsidR="001652D5" w:rsidRPr="001652D5" w:rsidRDefault="001652D5" w:rsidP="00100BA5">
      <w:pPr>
        <w:numPr>
          <w:ilvl w:val="0"/>
          <w:numId w:val="62"/>
        </w:numPr>
        <w:spacing w:line="276" w:lineRule="auto"/>
        <w:contextualSpacing/>
        <w:jc w:val="both"/>
        <w:rPr>
          <w:sz w:val="24"/>
          <w:szCs w:val="24"/>
          <w:lang w:val="x-none" w:eastAsia="x-none"/>
        </w:rPr>
      </w:pPr>
      <w:r w:rsidRPr="001652D5">
        <w:rPr>
          <w:sz w:val="24"/>
          <w:szCs w:val="24"/>
          <w:lang w:val="x-none" w:eastAsia="x-none"/>
        </w:rPr>
        <w:t>опыт ручного тестирования.</w:t>
      </w:r>
    </w:p>
    <w:p w14:paraId="0207E80C" w14:textId="77777777" w:rsidR="001652D5" w:rsidRPr="001652D5" w:rsidRDefault="001652D5" w:rsidP="00100BA5">
      <w:pPr>
        <w:numPr>
          <w:ilvl w:val="0"/>
          <w:numId w:val="62"/>
        </w:numPr>
        <w:spacing w:line="276" w:lineRule="auto"/>
        <w:contextualSpacing/>
        <w:jc w:val="both"/>
        <w:rPr>
          <w:sz w:val="24"/>
          <w:szCs w:val="24"/>
          <w:lang w:val="x-none" w:eastAsia="x-none"/>
        </w:rPr>
      </w:pPr>
      <w:r w:rsidRPr="001652D5">
        <w:rPr>
          <w:sz w:val="24"/>
          <w:szCs w:val="24"/>
          <w:lang w:val="x-none" w:eastAsia="x-none"/>
        </w:rPr>
        <w:t xml:space="preserve">опыт создания автотестов на </w:t>
      </w:r>
      <w:r w:rsidRPr="001652D5">
        <w:rPr>
          <w:sz w:val="24"/>
          <w:szCs w:val="24"/>
          <w:lang w:val="en-US" w:eastAsia="x-none"/>
        </w:rPr>
        <w:t>Selenium</w:t>
      </w:r>
      <w:r w:rsidRPr="001652D5">
        <w:rPr>
          <w:sz w:val="24"/>
          <w:szCs w:val="24"/>
          <w:lang w:val="x-none" w:eastAsia="x-none"/>
        </w:rPr>
        <w:t>.</w:t>
      </w:r>
    </w:p>
    <w:p w14:paraId="045DBCF9" w14:textId="074BB44E" w:rsidR="001652D5" w:rsidRPr="000D0289" w:rsidRDefault="000D0289" w:rsidP="00100BA5">
      <w:pPr>
        <w:spacing w:line="276" w:lineRule="auto"/>
        <w:jc w:val="both"/>
        <w:rPr>
          <w:rFonts w:eastAsiaTheme="minorHAnsi"/>
          <w:sz w:val="24"/>
          <w:szCs w:val="24"/>
          <w:lang w:eastAsia="en-US"/>
        </w:rPr>
      </w:pPr>
      <w:r>
        <w:rPr>
          <w:rFonts w:eastAsiaTheme="minorHAnsi"/>
          <w:sz w:val="24"/>
          <w:szCs w:val="24"/>
          <w:lang w:eastAsia="en-US"/>
        </w:rPr>
        <w:t xml:space="preserve">4.4. </w:t>
      </w:r>
      <w:r w:rsidR="001652D5" w:rsidRPr="000D0289">
        <w:rPr>
          <w:rFonts w:eastAsiaTheme="minorHAnsi"/>
          <w:sz w:val="24"/>
          <w:szCs w:val="24"/>
          <w:lang w:eastAsia="en-US"/>
        </w:rPr>
        <w:t xml:space="preserve">Требования к </w:t>
      </w:r>
      <w:r w:rsidR="001652D5" w:rsidRPr="000D0289">
        <w:rPr>
          <w:rFonts w:eastAsiaTheme="minorHAnsi"/>
          <w:sz w:val="24"/>
          <w:szCs w:val="24"/>
          <w:lang w:val="en-US" w:eastAsia="en-US"/>
        </w:rPr>
        <w:t>UX</w:t>
      </w:r>
      <w:r w:rsidR="001652D5" w:rsidRPr="000D0289">
        <w:rPr>
          <w:rFonts w:eastAsiaTheme="minorHAnsi"/>
          <w:sz w:val="24"/>
          <w:szCs w:val="24"/>
          <w:lang w:eastAsia="en-US"/>
        </w:rPr>
        <w:t xml:space="preserve"> специалисту:</w:t>
      </w:r>
    </w:p>
    <w:p w14:paraId="1B27612C" w14:textId="77777777" w:rsidR="001652D5" w:rsidRPr="001652D5" w:rsidRDefault="001652D5" w:rsidP="00100BA5">
      <w:pPr>
        <w:numPr>
          <w:ilvl w:val="0"/>
          <w:numId w:val="62"/>
        </w:numPr>
        <w:spacing w:line="276" w:lineRule="auto"/>
        <w:contextualSpacing/>
        <w:jc w:val="both"/>
        <w:rPr>
          <w:sz w:val="24"/>
          <w:szCs w:val="24"/>
          <w:lang w:val="x-none" w:eastAsia="x-none"/>
        </w:rPr>
      </w:pPr>
      <w:r w:rsidRPr="001652D5">
        <w:rPr>
          <w:sz w:val="24"/>
          <w:szCs w:val="24"/>
          <w:lang w:val="x-none" w:eastAsia="x-none"/>
        </w:rPr>
        <w:t>опыт сбора требований с пользователей.</w:t>
      </w:r>
    </w:p>
    <w:p w14:paraId="50C78EBE" w14:textId="77777777" w:rsidR="001652D5" w:rsidRPr="001652D5" w:rsidRDefault="001652D5" w:rsidP="00100BA5">
      <w:pPr>
        <w:numPr>
          <w:ilvl w:val="0"/>
          <w:numId w:val="62"/>
        </w:numPr>
        <w:spacing w:line="276" w:lineRule="auto"/>
        <w:contextualSpacing/>
        <w:jc w:val="both"/>
        <w:rPr>
          <w:sz w:val="24"/>
          <w:szCs w:val="24"/>
          <w:lang w:val="x-none" w:eastAsia="x-none"/>
        </w:rPr>
      </w:pPr>
      <w:r w:rsidRPr="001652D5">
        <w:rPr>
          <w:sz w:val="24"/>
          <w:szCs w:val="24"/>
          <w:lang w:val="x-none" w:eastAsia="x-none"/>
        </w:rPr>
        <w:t>опыт создания портретов пользователей.</w:t>
      </w:r>
    </w:p>
    <w:p w14:paraId="12BC01B4" w14:textId="77777777" w:rsidR="001652D5" w:rsidRPr="001652D5" w:rsidRDefault="001652D5" w:rsidP="00100BA5">
      <w:pPr>
        <w:numPr>
          <w:ilvl w:val="0"/>
          <w:numId w:val="62"/>
        </w:numPr>
        <w:spacing w:line="276" w:lineRule="auto"/>
        <w:contextualSpacing/>
        <w:jc w:val="both"/>
        <w:rPr>
          <w:sz w:val="24"/>
          <w:szCs w:val="24"/>
          <w:lang w:val="x-none" w:eastAsia="x-none"/>
        </w:rPr>
      </w:pPr>
      <w:r w:rsidRPr="001652D5">
        <w:rPr>
          <w:sz w:val="24"/>
          <w:szCs w:val="24"/>
          <w:lang w:val="x-none" w:eastAsia="x-none"/>
        </w:rPr>
        <w:t xml:space="preserve">опыт создания интерактивных прототипов сайтов в </w:t>
      </w:r>
      <w:r w:rsidRPr="001652D5">
        <w:rPr>
          <w:sz w:val="24"/>
          <w:szCs w:val="24"/>
          <w:lang w:val="en-US" w:eastAsia="x-none"/>
        </w:rPr>
        <w:t>Axure</w:t>
      </w:r>
      <w:r w:rsidRPr="001652D5">
        <w:rPr>
          <w:sz w:val="24"/>
          <w:szCs w:val="24"/>
          <w:lang w:eastAsia="x-none"/>
        </w:rPr>
        <w:t xml:space="preserve"> </w:t>
      </w:r>
      <w:r w:rsidRPr="001652D5">
        <w:rPr>
          <w:sz w:val="24"/>
          <w:szCs w:val="24"/>
          <w:lang w:val="x-none" w:eastAsia="x-none"/>
        </w:rPr>
        <w:t>или аналогичных программах.</w:t>
      </w:r>
    </w:p>
    <w:p w14:paraId="519A1D1F" w14:textId="77777777" w:rsidR="001652D5" w:rsidRPr="001652D5" w:rsidRDefault="001652D5" w:rsidP="001652D5">
      <w:pPr>
        <w:ind w:left="360"/>
        <w:contextualSpacing/>
        <w:jc w:val="both"/>
        <w:rPr>
          <w:sz w:val="24"/>
          <w:szCs w:val="24"/>
          <w:lang w:val="x-none" w:eastAsia="x-none"/>
        </w:rPr>
      </w:pPr>
    </w:p>
    <w:p w14:paraId="3815621B" w14:textId="63FC9ED0" w:rsidR="00FA793D" w:rsidRDefault="00F0153A" w:rsidP="001448BF">
      <w:pPr>
        <w:tabs>
          <w:tab w:val="left" w:pos="993"/>
          <w:tab w:val="left" w:pos="1134"/>
        </w:tabs>
        <w:spacing w:line="276" w:lineRule="auto"/>
        <w:jc w:val="both"/>
        <w:rPr>
          <w:i/>
          <w:color w:val="1F497D" w:themeColor="text2"/>
          <w:sz w:val="24"/>
          <w:szCs w:val="24"/>
          <w:shd w:val="clear" w:color="auto" w:fill="FFFFFF"/>
        </w:rPr>
      </w:pPr>
      <w:r w:rsidRPr="00100BA5">
        <w:rPr>
          <w:i/>
          <w:color w:val="1F497D" w:themeColor="text2"/>
          <w:sz w:val="24"/>
          <w:szCs w:val="24"/>
        </w:rPr>
        <w:t xml:space="preserve">Наличие специалистов подтверждается </w:t>
      </w:r>
      <w:r w:rsidRPr="00100BA5">
        <w:rPr>
          <w:i/>
          <w:color w:val="1F497D" w:themeColor="text2"/>
          <w:sz w:val="24"/>
          <w:szCs w:val="24"/>
          <w:shd w:val="clear" w:color="auto" w:fill="FFFFFF"/>
        </w:rPr>
        <w:t xml:space="preserve">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14:paraId="3EE0FE0A" w14:textId="77777777" w:rsidR="00100BA5" w:rsidRPr="00100BA5" w:rsidRDefault="00100BA5" w:rsidP="001448BF">
      <w:pPr>
        <w:tabs>
          <w:tab w:val="left" w:pos="993"/>
          <w:tab w:val="left" w:pos="1134"/>
        </w:tabs>
        <w:spacing w:line="276" w:lineRule="auto"/>
        <w:jc w:val="both"/>
        <w:rPr>
          <w:i/>
          <w:color w:val="1F497D" w:themeColor="text2"/>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A793D" w:rsidRPr="00187ADB" w14:paraId="234EC807" w14:textId="77777777" w:rsidTr="00273C70">
        <w:trPr>
          <w:jc w:val="center"/>
        </w:trPr>
        <w:tc>
          <w:tcPr>
            <w:tcW w:w="2660" w:type="dxa"/>
            <w:tcBorders>
              <w:bottom w:val="single" w:sz="4" w:space="0" w:color="000000"/>
            </w:tcBorders>
          </w:tcPr>
          <w:p w14:paraId="375A371B" w14:textId="77777777" w:rsidR="00FA793D" w:rsidRPr="00187ADB" w:rsidRDefault="00FA793D" w:rsidP="001448BF">
            <w:pPr>
              <w:spacing w:line="276" w:lineRule="auto"/>
              <w:ind w:firstLine="567"/>
              <w:jc w:val="both"/>
              <w:rPr>
                <w:sz w:val="24"/>
                <w:szCs w:val="24"/>
              </w:rPr>
            </w:pPr>
          </w:p>
        </w:tc>
        <w:tc>
          <w:tcPr>
            <w:tcW w:w="462" w:type="dxa"/>
            <w:tcBorders>
              <w:top w:val="nil"/>
              <w:bottom w:val="nil"/>
            </w:tcBorders>
          </w:tcPr>
          <w:p w14:paraId="1B00C706" w14:textId="77777777" w:rsidR="00FA793D" w:rsidRPr="00187ADB" w:rsidRDefault="00FA793D" w:rsidP="001448BF">
            <w:pPr>
              <w:spacing w:line="276" w:lineRule="auto"/>
              <w:ind w:firstLine="567"/>
              <w:jc w:val="both"/>
              <w:rPr>
                <w:sz w:val="24"/>
                <w:szCs w:val="24"/>
              </w:rPr>
            </w:pPr>
          </w:p>
        </w:tc>
        <w:tc>
          <w:tcPr>
            <w:tcW w:w="2515" w:type="dxa"/>
            <w:tcBorders>
              <w:bottom w:val="single" w:sz="4" w:space="0" w:color="000000"/>
            </w:tcBorders>
          </w:tcPr>
          <w:p w14:paraId="07DFFE36" w14:textId="77777777" w:rsidR="00FA793D" w:rsidRPr="00187ADB" w:rsidRDefault="00FA793D" w:rsidP="001448BF">
            <w:pPr>
              <w:spacing w:line="276" w:lineRule="auto"/>
              <w:ind w:firstLine="567"/>
              <w:jc w:val="both"/>
              <w:rPr>
                <w:sz w:val="24"/>
                <w:szCs w:val="24"/>
              </w:rPr>
            </w:pPr>
          </w:p>
        </w:tc>
        <w:tc>
          <w:tcPr>
            <w:tcW w:w="496" w:type="dxa"/>
            <w:tcBorders>
              <w:top w:val="nil"/>
              <w:bottom w:val="nil"/>
            </w:tcBorders>
          </w:tcPr>
          <w:p w14:paraId="3728069B" w14:textId="77777777" w:rsidR="00FA793D" w:rsidRPr="00187ADB" w:rsidRDefault="00FA793D" w:rsidP="001448BF">
            <w:pPr>
              <w:spacing w:line="276" w:lineRule="auto"/>
              <w:ind w:firstLine="567"/>
              <w:jc w:val="both"/>
              <w:rPr>
                <w:sz w:val="24"/>
                <w:szCs w:val="24"/>
              </w:rPr>
            </w:pPr>
          </w:p>
        </w:tc>
        <w:tc>
          <w:tcPr>
            <w:tcW w:w="2727" w:type="dxa"/>
            <w:tcBorders>
              <w:bottom w:val="single" w:sz="4" w:space="0" w:color="000000"/>
            </w:tcBorders>
          </w:tcPr>
          <w:p w14:paraId="15922980" w14:textId="77777777" w:rsidR="00FA793D" w:rsidRPr="00187ADB" w:rsidRDefault="00FA793D" w:rsidP="001448BF">
            <w:pPr>
              <w:spacing w:line="276" w:lineRule="auto"/>
              <w:ind w:firstLine="567"/>
              <w:jc w:val="both"/>
              <w:rPr>
                <w:sz w:val="24"/>
                <w:szCs w:val="24"/>
              </w:rPr>
            </w:pPr>
          </w:p>
        </w:tc>
      </w:tr>
      <w:tr w:rsidR="00FA793D" w:rsidRPr="00187ADB" w14:paraId="7336F8B1" w14:textId="77777777" w:rsidTr="00273C70">
        <w:trPr>
          <w:jc w:val="center"/>
        </w:trPr>
        <w:tc>
          <w:tcPr>
            <w:tcW w:w="2660" w:type="dxa"/>
            <w:tcBorders>
              <w:top w:val="single" w:sz="4" w:space="0" w:color="000000"/>
              <w:bottom w:val="nil"/>
            </w:tcBorders>
          </w:tcPr>
          <w:p w14:paraId="205C74AF" w14:textId="77777777" w:rsidR="00FA793D" w:rsidRPr="00187ADB" w:rsidRDefault="00FA793D" w:rsidP="001448BF">
            <w:pPr>
              <w:spacing w:line="276" w:lineRule="auto"/>
              <w:ind w:firstLine="567"/>
              <w:jc w:val="both"/>
              <w:rPr>
                <w:bCs/>
                <w:i/>
                <w:iCs/>
                <w:sz w:val="24"/>
                <w:szCs w:val="24"/>
              </w:rPr>
            </w:pPr>
            <w:r w:rsidRPr="00187ADB">
              <w:rPr>
                <w:bCs/>
                <w:i/>
                <w:iCs/>
                <w:sz w:val="24"/>
                <w:szCs w:val="24"/>
              </w:rPr>
              <w:t>(должность)</w:t>
            </w:r>
          </w:p>
        </w:tc>
        <w:tc>
          <w:tcPr>
            <w:tcW w:w="462" w:type="dxa"/>
            <w:tcBorders>
              <w:top w:val="nil"/>
              <w:bottom w:val="nil"/>
            </w:tcBorders>
          </w:tcPr>
          <w:p w14:paraId="15F523A3" w14:textId="77777777" w:rsidR="00FA793D" w:rsidRPr="00187ADB" w:rsidRDefault="00FA793D" w:rsidP="001448BF">
            <w:pPr>
              <w:spacing w:line="276" w:lineRule="auto"/>
              <w:ind w:firstLine="567"/>
              <w:jc w:val="both"/>
              <w:rPr>
                <w:i/>
                <w:sz w:val="24"/>
                <w:szCs w:val="24"/>
              </w:rPr>
            </w:pPr>
          </w:p>
        </w:tc>
        <w:tc>
          <w:tcPr>
            <w:tcW w:w="2515" w:type="dxa"/>
            <w:tcBorders>
              <w:top w:val="single" w:sz="4" w:space="0" w:color="000000"/>
              <w:bottom w:val="nil"/>
            </w:tcBorders>
          </w:tcPr>
          <w:p w14:paraId="7864D152" w14:textId="77777777" w:rsidR="00FA793D" w:rsidRPr="00187ADB" w:rsidRDefault="00FA793D" w:rsidP="001448BF">
            <w:pPr>
              <w:spacing w:line="276" w:lineRule="auto"/>
              <w:ind w:firstLine="567"/>
              <w:jc w:val="both"/>
              <w:rPr>
                <w:bCs/>
                <w:i/>
                <w:iCs/>
                <w:sz w:val="24"/>
                <w:szCs w:val="24"/>
              </w:rPr>
            </w:pPr>
            <w:r w:rsidRPr="00187ADB">
              <w:rPr>
                <w:bCs/>
                <w:i/>
                <w:iCs/>
                <w:sz w:val="24"/>
                <w:szCs w:val="24"/>
              </w:rPr>
              <w:t>(подпись)</w:t>
            </w:r>
          </w:p>
        </w:tc>
        <w:tc>
          <w:tcPr>
            <w:tcW w:w="496" w:type="dxa"/>
            <w:tcBorders>
              <w:top w:val="nil"/>
              <w:bottom w:val="nil"/>
            </w:tcBorders>
          </w:tcPr>
          <w:p w14:paraId="4EBF1DF7" w14:textId="77777777" w:rsidR="00FA793D" w:rsidRPr="00187ADB" w:rsidRDefault="00FA793D" w:rsidP="001448BF">
            <w:pPr>
              <w:spacing w:line="276" w:lineRule="auto"/>
              <w:ind w:firstLine="567"/>
              <w:jc w:val="both"/>
              <w:rPr>
                <w:i/>
                <w:sz w:val="24"/>
                <w:szCs w:val="24"/>
              </w:rPr>
            </w:pPr>
          </w:p>
        </w:tc>
        <w:tc>
          <w:tcPr>
            <w:tcW w:w="2727" w:type="dxa"/>
            <w:tcBorders>
              <w:top w:val="single" w:sz="4" w:space="0" w:color="000000"/>
              <w:bottom w:val="nil"/>
            </w:tcBorders>
          </w:tcPr>
          <w:p w14:paraId="14ED6B38" w14:textId="77777777" w:rsidR="00FA793D" w:rsidRPr="00187ADB" w:rsidRDefault="00FA793D" w:rsidP="001448BF">
            <w:pPr>
              <w:spacing w:line="276" w:lineRule="auto"/>
              <w:ind w:firstLine="567"/>
              <w:jc w:val="both"/>
              <w:rPr>
                <w:bCs/>
                <w:i/>
                <w:iCs/>
                <w:sz w:val="24"/>
                <w:szCs w:val="24"/>
              </w:rPr>
            </w:pPr>
            <w:r w:rsidRPr="00187ADB">
              <w:rPr>
                <w:bCs/>
                <w:i/>
                <w:iCs/>
                <w:sz w:val="24"/>
                <w:szCs w:val="24"/>
              </w:rPr>
              <w:t>(ФИО)</w:t>
            </w:r>
          </w:p>
        </w:tc>
      </w:tr>
      <w:tr w:rsidR="00FA793D" w:rsidRPr="00187ADB" w14:paraId="337D5DFC" w14:textId="77777777" w:rsidTr="00273C70">
        <w:trPr>
          <w:jc w:val="center"/>
        </w:trPr>
        <w:tc>
          <w:tcPr>
            <w:tcW w:w="2660" w:type="dxa"/>
            <w:tcBorders>
              <w:top w:val="nil"/>
            </w:tcBorders>
          </w:tcPr>
          <w:p w14:paraId="1EEF84BB" w14:textId="77777777" w:rsidR="00FA793D" w:rsidRPr="00187ADB" w:rsidRDefault="00FA793D" w:rsidP="001448BF">
            <w:pPr>
              <w:spacing w:line="276" w:lineRule="auto"/>
              <w:ind w:firstLine="567"/>
              <w:jc w:val="both"/>
              <w:rPr>
                <w:i/>
                <w:sz w:val="24"/>
                <w:szCs w:val="24"/>
              </w:rPr>
            </w:pPr>
          </w:p>
        </w:tc>
        <w:tc>
          <w:tcPr>
            <w:tcW w:w="462" w:type="dxa"/>
            <w:tcBorders>
              <w:top w:val="nil"/>
            </w:tcBorders>
          </w:tcPr>
          <w:p w14:paraId="65C3B919" w14:textId="77777777" w:rsidR="00FA793D" w:rsidRPr="00187ADB" w:rsidRDefault="00FA793D" w:rsidP="001448BF">
            <w:pPr>
              <w:spacing w:line="276" w:lineRule="auto"/>
              <w:ind w:firstLine="567"/>
              <w:jc w:val="both"/>
              <w:rPr>
                <w:i/>
                <w:sz w:val="24"/>
                <w:szCs w:val="24"/>
              </w:rPr>
            </w:pPr>
          </w:p>
        </w:tc>
        <w:tc>
          <w:tcPr>
            <w:tcW w:w="2515" w:type="dxa"/>
            <w:tcBorders>
              <w:top w:val="nil"/>
            </w:tcBorders>
          </w:tcPr>
          <w:p w14:paraId="587EAA43" w14:textId="77777777" w:rsidR="00FA793D" w:rsidRDefault="00FA793D" w:rsidP="001448BF">
            <w:pPr>
              <w:spacing w:line="276" w:lineRule="auto"/>
              <w:ind w:firstLine="567"/>
              <w:jc w:val="both"/>
              <w:rPr>
                <w:i/>
                <w:sz w:val="24"/>
                <w:szCs w:val="24"/>
              </w:rPr>
            </w:pPr>
            <w:r w:rsidRPr="00187ADB">
              <w:rPr>
                <w:i/>
                <w:sz w:val="24"/>
                <w:szCs w:val="24"/>
              </w:rPr>
              <w:t>М.П.</w:t>
            </w:r>
          </w:p>
          <w:p w14:paraId="20A0D2A5" w14:textId="77777777" w:rsidR="00100BA5" w:rsidRPr="00187ADB" w:rsidRDefault="00100BA5" w:rsidP="001448BF">
            <w:pPr>
              <w:spacing w:line="276" w:lineRule="auto"/>
              <w:ind w:firstLine="567"/>
              <w:jc w:val="both"/>
              <w:rPr>
                <w:i/>
                <w:sz w:val="24"/>
                <w:szCs w:val="24"/>
              </w:rPr>
            </w:pPr>
          </w:p>
        </w:tc>
        <w:tc>
          <w:tcPr>
            <w:tcW w:w="496" w:type="dxa"/>
            <w:tcBorders>
              <w:top w:val="nil"/>
            </w:tcBorders>
          </w:tcPr>
          <w:p w14:paraId="54BDC042" w14:textId="77777777" w:rsidR="00FA793D" w:rsidRPr="00187ADB" w:rsidRDefault="00FA793D" w:rsidP="001448BF">
            <w:pPr>
              <w:spacing w:line="276" w:lineRule="auto"/>
              <w:ind w:firstLine="567"/>
              <w:jc w:val="both"/>
              <w:rPr>
                <w:i/>
                <w:sz w:val="24"/>
                <w:szCs w:val="24"/>
              </w:rPr>
            </w:pPr>
          </w:p>
        </w:tc>
        <w:tc>
          <w:tcPr>
            <w:tcW w:w="2727" w:type="dxa"/>
            <w:tcBorders>
              <w:top w:val="nil"/>
            </w:tcBorders>
          </w:tcPr>
          <w:p w14:paraId="0E858649" w14:textId="77777777" w:rsidR="00FA793D" w:rsidRPr="00187ADB" w:rsidRDefault="00FA793D" w:rsidP="001448BF">
            <w:pPr>
              <w:spacing w:line="276" w:lineRule="auto"/>
              <w:ind w:firstLine="567"/>
              <w:jc w:val="both"/>
              <w:rPr>
                <w:i/>
                <w:sz w:val="24"/>
                <w:szCs w:val="24"/>
              </w:rPr>
            </w:pPr>
          </w:p>
        </w:tc>
      </w:tr>
    </w:tbl>
    <w:p w14:paraId="588E2E19" w14:textId="77777777" w:rsidR="00FA793D" w:rsidRPr="00187ADB" w:rsidRDefault="00FA793D" w:rsidP="001448BF">
      <w:pPr>
        <w:spacing w:line="276" w:lineRule="auto"/>
        <w:ind w:firstLine="567"/>
        <w:jc w:val="both"/>
        <w:rPr>
          <w:i/>
          <w:iCs/>
          <w:color w:val="4F81BD" w:themeColor="accent1"/>
          <w:sz w:val="24"/>
          <w:szCs w:val="24"/>
        </w:rPr>
      </w:pPr>
      <w:r w:rsidRPr="00187ADB">
        <w:rPr>
          <w:b/>
          <w:i/>
          <w:iCs/>
          <w:color w:val="4F81BD" w:themeColor="accent1"/>
          <w:sz w:val="24"/>
          <w:szCs w:val="24"/>
        </w:rPr>
        <w:t>*Примечание</w:t>
      </w:r>
      <w:r w:rsidRPr="00187ADB">
        <w:rPr>
          <w:i/>
          <w:iCs/>
          <w:color w:val="4F81BD" w:themeColor="accent1"/>
          <w:sz w:val="24"/>
          <w:szCs w:val="24"/>
        </w:rPr>
        <w:t xml:space="preserve">: </w:t>
      </w:r>
      <w:r w:rsidRPr="00187ADB">
        <w:rPr>
          <w:i/>
          <w:iCs/>
          <w:color w:val="4F81BD" w:themeColor="accent1"/>
          <w:sz w:val="24"/>
          <w:szCs w:val="24"/>
          <w:u w:val="single"/>
        </w:rPr>
        <w:t>Данное приложение к предложению на участие в закупке является обязательным</w:t>
      </w:r>
      <w:r w:rsidRPr="00187ADB">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9B289F2" w14:textId="5C4E647B" w:rsidR="003A02E5" w:rsidRPr="00187ADB" w:rsidRDefault="00FA793D" w:rsidP="001448BF">
      <w:pPr>
        <w:spacing w:line="276" w:lineRule="auto"/>
        <w:jc w:val="both"/>
        <w:rPr>
          <w:i/>
          <w:sz w:val="24"/>
          <w:szCs w:val="24"/>
        </w:rPr>
      </w:pPr>
      <w:r w:rsidRPr="00187ADB">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3A02E5" w:rsidRPr="00187ADB" w:rsidSect="00F42165">
      <w:footerReference w:type="even" r:id="rId21"/>
      <w:footerReference w:type="default" r:id="rId22"/>
      <w:pgSz w:w="11906" w:h="16838"/>
      <w:pgMar w:top="709" w:right="566" w:bottom="426" w:left="1134" w:header="708"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52C12" w14:textId="77777777" w:rsidR="00525037" w:rsidRDefault="00525037" w:rsidP="00F23A29">
      <w:r>
        <w:separator/>
      </w:r>
    </w:p>
  </w:endnote>
  <w:endnote w:type="continuationSeparator" w:id="0">
    <w:p w14:paraId="4592B670" w14:textId="77777777" w:rsidR="00525037" w:rsidRDefault="0052503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6C26E3" w:rsidRDefault="006C26E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6C26E3" w:rsidRDefault="006C26E3"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6C26E3" w:rsidRDefault="006C26E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E6062B">
      <w:rPr>
        <w:rStyle w:val="aff4"/>
        <w:noProof/>
      </w:rPr>
      <w:t>18</w:t>
    </w:r>
    <w:r>
      <w:rPr>
        <w:rStyle w:val="aff4"/>
      </w:rPr>
      <w:fldChar w:fldCharType="end"/>
    </w:r>
  </w:p>
  <w:p w14:paraId="5FF40224" w14:textId="77777777" w:rsidR="006C26E3" w:rsidRDefault="006C26E3"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3A694" w14:textId="77777777" w:rsidR="00525037" w:rsidRDefault="00525037" w:rsidP="00F23A29">
      <w:r>
        <w:separator/>
      </w:r>
    </w:p>
  </w:footnote>
  <w:footnote w:type="continuationSeparator" w:id="0">
    <w:p w14:paraId="168F8C7B" w14:textId="77777777" w:rsidR="00525037" w:rsidRDefault="00525037"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9BD580D"/>
    <w:multiLevelType w:val="multilevel"/>
    <w:tmpl w:val="6ACEB7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017A52"/>
    <w:multiLevelType w:val="multilevel"/>
    <w:tmpl w:val="D35298D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86E6D1E"/>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1C0540"/>
    <w:multiLevelType w:val="multilevel"/>
    <w:tmpl w:val="48763B8E"/>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38">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5C377B2D"/>
    <w:multiLevelType w:val="hybridMultilevel"/>
    <w:tmpl w:val="7ACA3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4324CA"/>
    <w:multiLevelType w:val="hybridMultilevel"/>
    <w:tmpl w:val="4988419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1373CA3"/>
    <w:multiLevelType w:val="hybridMultilevel"/>
    <w:tmpl w:val="D3E697D2"/>
    <w:lvl w:ilvl="0" w:tplc="4A228AFC">
      <w:start w:val="1"/>
      <w:numFmt w:val="decimal"/>
      <w:isLgl/>
      <w:lvlText w:val="2.1.2.%1."/>
      <w:lvlJc w:val="left"/>
      <w:pPr>
        <w:tabs>
          <w:tab w:val="num" w:pos="1288"/>
        </w:tabs>
        <w:ind w:left="1288" w:hanging="72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4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6407921"/>
    <w:multiLevelType w:val="multilevel"/>
    <w:tmpl w:val="8CD42DF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47">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8">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52"/>
  </w:num>
  <w:num w:numId="3">
    <w:abstractNumId w:val="56"/>
  </w:num>
  <w:num w:numId="4">
    <w:abstractNumId w:val="15"/>
  </w:num>
  <w:num w:numId="5">
    <w:abstractNumId w:val="4"/>
  </w:num>
  <w:num w:numId="6">
    <w:abstractNumId w:val="44"/>
  </w:num>
  <w:num w:numId="7">
    <w:abstractNumId w:val="33"/>
  </w:num>
  <w:num w:numId="8">
    <w:abstractNumId w:val="40"/>
  </w:num>
  <w:num w:numId="9">
    <w:abstractNumId w:val="30"/>
  </w:num>
  <w:num w:numId="10">
    <w:abstractNumId w:val="12"/>
  </w:num>
  <w:num w:numId="11">
    <w:abstractNumId w:val="39"/>
  </w:num>
  <w:num w:numId="12">
    <w:abstractNumId w:val="36"/>
  </w:num>
  <w:num w:numId="13">
    <w:abstractNumId w:val="0"/>
  </w:num>
  <w:num w:numId="14">
    <w:abstractNumId w:val="24"/>
  </w:num>
  <w:num w:numId="15">
    <w:abstractNumId w:val="28"/>
  </w:num>
  <w:num w:numId="16">
    <w:abstractNumId w:val="41"/>
  </w:num>
  <w:num w:numId="17">
    <w:abstractNumId w:val="34"/>
  </w:num>
  <w:num w:numId="18">
    <w:abstractNumId w:val="19"/>
  </w:num>
  <w:num w:numId="19">
    <w:abstractNumId w:val="27"/>
  </w:num>
  <w:num w:numId="20">
    <w:abstractNumId w:val="14"/>
  </w:num>
  <w:num w:numId="21">
    <w:abstractNumId w:val="10"/>
  </w:num>
  <w:num w:numId="22">
    <w:abstractNumId w:val="55"/>
  </w:num>
  <w:num w:numId="23">
    <w:abstractNumId w:val="35"/>
  </w:num>
  <w:num w:numId="24">
    <w:abstractNumId w:val="53"/>
  </w:num>
  <w:num w:numId="25">
    <w:abstractNumId w:val="61"/>
  </w:num>
  <w:num w:numId="26">
    <w:abstractNumId w:val="57"/>
  </w:num>
  <w:num w:numId="27">
    <w:abstractNumId w:val="23"/>
  </w:num>
  <w:num w:numId="28">
    <w:abstractNumId w:val="11"/>
  </w:num>
  <w:num w:numId="29">
    <w:abstractNumId w:val="1"/>
  </w:num>
  <w:num w:numId="30">
    <w:abstractNumId w:val="31"/>
  </w:num>
  <w:num w:numId="31">
    <w:abstractNumId w:val="54"/>
  </w:num>
  <w:num w:numId="32">
    <w:abstractNumId w:val="13"/>
  </w:num>
  <w:num w:numId="33">
    <w:abstractNumId w:val="20"/>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7"/>
  </w:num>
  <w:num w:numId="38">
    <w:abstractNumId w:val="16"/>
  </w:num>
  <w:num w:numId="39">
    <w:abstractNumId w:val="18"/>
  </w:num>
  <w:num w:numId="40">
    <w:abstractNumId w:val="51"/>
  </w:num>
  <w:num w:numId="41">
    <w:abstractNumId w:val="45"/>
  </w:num>
  <w:num w:numId="42">
    <w:abstractNumId w:val="21"/>
  </w:num>
  <w:num w:numId="43">
    <w:abstractNumId w:val="6"/>
  </w:num>
  <w:num w:numId="44">
    <w:abstractNumId w:val="59"/>
  </w:num>
  <w:num w:numId="45">
    <w:abstractNumId w:val="49"/>
  </w:num>
  <w:num w:numId="46">
    <w:abstractNumId w:val="60"/>
  </w:num>
  <w:num w:numId="47">
    <w:abstractNumId w:val="8"/>
  </w:num>
  <w:num w:numId="48">
    <w:abstractNumId w:val="50"/>
  </w:num>
  <w:num w:numId="49">
    <w:abstractNumId w:val="3"/>
  </w:num>
  <w:num w:numId="50">
    <w:abstractNumId w:val="7"/>
  </w:num>
  <w:num w:numId="51">
    <w:abstractNumId w:val="47"/>
  </w:num>
  <w:num w:numId="52">
    <w:abstractNumId w:val="48"/>
  </w:num>
  <w:num w:numId="53">
    <w:abstractNumId w:val="43"/>
  </w:num>
  <w:num w:numId="54">
    <w:abstractNumId w:val="5"/>
  </w:num>
  <w:num w:numId="55">
    <w:abstractNumId w:val="32"/>
  </w:num>
  <w:num w:numId="56">
    <w:abstractNumId w:val="46"/>
  </w:num>
  <w:num w:numId="57">
    <w:abstractNumId w:val="37"/>
  </w:num>
  <w:num w:numId="58">
    <w:abstractNumId w:val="9"/>
  </w:num>
  <w:num w:numId="59">
    <w:abstractNumId w:val="58"/>
  </w:num>
  <w:num w:numId="60">
    <w:abstractNumId w:val="29"/>
  </w:num>
  <w:num w:numId="61">
    <w:abstractNumId w:val="22"/>
  </w:num>
  <w:num w:numId="6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77F1"/>
    <w:rsid w:val="00021366"/>
    <w:rsid w:val="00027662"/>
    <w:rsid w:val="00034D20"/>
    <w:rsid w:val="000403CC"/>
    <w:rsid w:val="000406A4"/>
    <w:rsid w:val="00054259"/>
    <w:rsid w:val="00060BBA"/>
    <w:rsid w:val="000646A2"/>
    <w:rsid w:val="00071DC6"/>
    <w:rsid w:val="000916AF"/>
    <w:rsid w:val="000C448E"/>
    <w:rsid w:val="000D0289"/>
    <w:rsid w:val="000D3A19"/>
    <w:rsid w:val="000D7945"/>
    <w:rsid w:val="000E4EC8"/>
    <w:rsid w:val="00100BA5"/>
    <w:rsid w:val="00103422"/>
    <w:rsid w:val="00106214"/>
    <w:rsid w:val="00106CF8"/>
    <w:rsid w:val="00111463"/>
    <w:rsid w:val="0011157A"/>
    <w:rsid w:val="0012710D"/>
    <w:rsid w:val="001337D1"/>
    <w:rsid w:val="001348E1"/>
    <w:rsid w:val="00135FC7"/>
    <w:rsid w:val="001376D2"/>
    <w:rsid w:val="001448BF"/>
    <w:rsid w:val="001454B0"/>
    <w:rsid w:val="0014758B"/>
    <w:rsid w:val="0015192E"/>
    <w:rsid w:val="00156698"/>
    <w:rsid w:val="001616FF"/>
    <w:rsid w:val="00163ADA"/>
    <w:rsid w:val="001652D5"/>
    <w:rsid w:val="0017103D"/>
    <w:rsid w:val="00171418"/>
    <w:rsid w:val="001736E9"/>
    <w:rsid w:val="001744A7"/>
    <w:rsid w:val="00181C07"/>
    <w:rsid w:val="00183876"/>
    <w:rsid w:val="00185A3D"/>
    <w:rsid w:val="00187ADB"/>
    <w:rsid w:val="00187B19"/>
    <w:rsid w:val="00194041"/>
    <w:rsid w:val="001A478E"/>
    <w:rsid w:val="001A636B"/>
    <w:rsid w:val="001A6B73"/>
    <w:rsid w:val="001B2221"/>
    <w:rsid w:val="001B6F58"/>
    <w:rsid w:val="001C03CC"/>
    <w:rsid w:val="001C04E9"/>
    <w:rsid w:val="001C08C0"/>
    <w:rsid w:val="001D2069"/>
    <w:rsid w:val="001D3BCC"/>
    <w:rsid w:val="001E0E7E"/>
    <w:rsid w:val="001F07DF"/>
    <w:rsid w:val="001F38D6"/>
    <w:rsid w:val="001F4E4E"/>
    <w:rsid w:val="002015C1"/>
    <w:rsid w:val="00210D50"/>
    <w:rsid w:val="00213909"/>
    <w:rsid w:val="00220C18"/>
    <w:rsid w:val="00222F56"/>
    <w:rsid w:val="00227E68"/>
    <w:rsid w:val="002429A2"/>
    <w:rsid w:val="00242E84"/>
    <w:rsid w:val="00244821"/>
    <w:rsid w:val="00251911"/>
    <w:rsid w:val="00251FD1"/>
    <w:rsid w:val="0025514E"/>
    <w:rsid w:val="00255164"/>
    <w:rsid w:val="00260B50"/>
    <w:rsid w:val="002673DB"/>
    <w:rsid w:val="00273C70"/>
    <w:rsid w:val="002941AC"/>
    <w:rsid w:val="0029497B"/>
    <w:rsid w:val="002A1DE9"/>
    <w:rsid w:val="002B0146"/>
    <w:rsid w:val="002B0CB7"/>
    <w:rsid w:val="002D1D76"/>
    <w:rsid w:val="002D32D5"/>
    <w:rsid w:val="002D590A"/>
    <w:rsid w:val="002D7472"/>
    <w:rsid w:val="002E1D8F"/>
    <w:rsid w:val="002E3065"/>
    <w:rsid w:val="002F0319"/>
    <w:rsid w:val="002F4BE9"/>
    <w:rsid w:val="002F4D82"/>
    <w:rsid w:val="002F7A05"/>
    <w:rsid w:val="00300EFD"/>
    <w:rsid w:val="00302D66"/>
    <w:rsid w:val="003139D8"/>
    <w:rsid w:val="00314327"/>
    <w:rsid w:val="00314726"/>
    <w:rsid w:val="00315C1C"/>
    <w:rsid w:val="0032740E"/>
    <w:rsid w:val="00330A7B"/>
    <w:rsid w:val="00330DA5"/>
    <w:rsid w:val="003321C6"/>
    <w:rsid w:val="0034533B"/>
    <w:rsid w:val="00347355"/>
    <w:rsid w:val="00351296"/>
    <w:rsid w:val="00353490"/>
    <w:rsid w:val="003616D2"/>
    <w:rsid w:val="0037230B"/>
    <w:rsid w:val="0037570F"/>
    <w:rsid w:val="00382FEC"/>
    <w:rsid w:val="00384ED7"/>
    <w:rsid w:val="003876C4"/>
    <w:rsid w:val="00397B1F"/>
    <w:rsid w:val="003A02E5"/>
    <w:rsid w:val="003A0398"/>
    <w:rsid w:val="003A1413"/>
    <w:rsid w:val="003A24F6"/>
    <w:rsid w:val="003A2A2C"/>
    <w:rsid w:val="003A51A7"/>
    <w:rsid w:val="003B270A"/>
    <w:rsid w:val="003D250C"/>
    <w:rsid w:val="003D4686"/>
    <w:rsid w:val="003D7885"/>
    <w:rsid w:val="003E6B82"/>
    <w:rsid w:val="004102DE"/>
    <w:rsid w:val="00412C55"/>
    <w:rsid w:val="0042235A"/>
    <w:rsid w:val="004250F5"/>
    <w:rsid w:val="0042678D"/>
    <w:rsid w:val="0043493D"/>
    <w:rsid w:val="00441AEE"/>
    <w:rsid w:val="00460832"/>
    <w:rsid w:val="00467C86"/>
    <w:rsid w:val="00471BF7"/>
    <w:rsid w:val="00483E1A"/>
    <w:rsid w:val="004866CA"/>
    <w:rsid w:val="004A250A"/>
    <w:rsid w:val="004A2743"/>
    <w:rsid w:val="004A4EE9"/>
    <w:rsid w:val="004A5841"/>
    <w:rsid w:val="004A70D4"/>
    <w:rsid w:val="004B3324"/>
    <w:rsid w:val="004B3BB3"/>
    <w:rsid w:val="004C1401"/>
    <w:rsid w:val="004C2D32"/>
    <w:rsid w:val="004C6C36"/>
    <w:rsid w:val="004D5466"/>
    <w:rsid w:val="004E20FA"/>
    <w:rsid w:val="004E5D0C"/>
    <w:rsid w:val="004F3D3E"/>
    <w:rsid w:val="004F5DA0"/>
    <w:rsid w:val="0050114F"/>
    <w:rsid w:val="00502460"/>
    <w:rsid w:val="00504325"/>
    <w:rsid w:val="005069DB"/>
    <w:rsid w:val="005142D6"/>
    <w:rsid w:val="00523AB6"/>
    <w:rsid w:val="00525037"/>
    <w:rsid w:val="005305B9"/>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16F"/>
    <w:rsid w:val="005C1593"/>
    <w:rsid w:val="005C356F"/>
    <w:rsid w:val="005C66EC"/>
    <w:rsid w:val="005D2324"/>
    <w:rsid w:val="005D46FF"/>
    <w:rsid w:val="005E3B1E"/>
    <w:rsid w:val="005E4696"/>
    <w:rsid w:val="005F5113"/>
    <w:rsid w:val="00610347"/>
    <w:rsid w:val="006111F3"/>
    <w:rsid w:val="006244AA"/>
    <w:rsid w:val="00630A36"/>
    <w:rsid w:val="00630D3D"/>
    <w:rsid w:val="00632C57"/>
    <w:rsid w:val="00636BF5"/>
    <w:rsid w:val="00641A85"/>
    <w:rsid w:val="00653873"/>
    <w:rsid w:val="00654230"/>
    <w:rsid w:val="00655316"/>
    <w:rsid w:val="006759DA"/>
    <w:rsid w:val="006767F2"/>
    <w:rsid w:val="0068234B"/>
    <w:rsid w:val="00682DC2"/>
    <w:rsid w:val="00686253"/>
    <w:rsid w:val="00694F04"/>
    <w:rsid w:val="006A14BC"/>
    <w:rsid w:val="006B1342"/>
    <w:rsid w:val="006B6236"/>
    <w:rsid w:val="006C26E3"/>
    <w:rsid w:val="006D0A70"/>
    <w:rsid w:val="006D4A5C"/>
    <w:rsid w:val="006E03D6"/>
    <w:rsid w:val="006E0DFE"/>
    <w:rsid w:val="006F5E18"/>
    <w:rsid w:val="00704406"/>
    <w:rsid w:val="00707D72"/>
    <w:rsid w:val="0071200A"/>
    <w:rsid w:val="00712F66"/>
    <w:rsid w:val="0071745E"/>
    <w:rsid w:val="0072372C"/>
    <w:rsid w:val="0072394D"/>
    <w:rsid w:val="0073580C"/>
    <w:rsid w:val="0074661B"/>
    <w:rsid w:val="00746BD9"/>
    <w:rsid w:val="007472F0"/>
    <w:rsid w:val="00757B4C"/>
    <w:rsid w:val="0076245F"/>
    <w:rsid w:val="00767F4F"/>
    <w:rsid w:val="00773C29"/>
    <w:rsid w:val="00775078"/>
    <w:rsid w:val="0078083B"/>
    <w:rsid w:val="00780E4E"/>
    <w:rsid w:val="00783A3F"/>
    <w:rsid w:val="00792B8F"/>
    <w:rsid w:val="0079479A"/>
    <w:rsid w:val="00794936"/>
    <w:rsid w:val="007A27E3"/>
    <w:rsid w:val="007A4BDD"/>
    <w:rsid w:val="007A4D42"/>
    <w:rsid w:val="007A59B6"/>
    <w:rsid w:val="007B6949"/>
    <w:rsid w:val="007C30FD"/>
    <w:rsid w:val="007C72E6"/>
    <w:rsid w:val="007D08D6"/>
    <w:rsid w:val="007E210C"/>
    <w:rsid w:val="007E2871"/>
    <w:rsid w:val="007F3060"/>
    <w:rsid w:val="008057C1"/>
    <w:rsid w:val="0081219A"/>
    <w:rsid w:val="00820F8B"/>
    <w:rsid w:val="00833605"/>
    <w:rsid w:val="0083448A"/>
    <w:rsid w:val="00840E5F"/>
    <w:rsid w:val="0084181B"/>
    <w:rsid w:val="00844BC9"/>
    <w:rsid w:val="0086417D"/>
    <w:rsid w:val="00864560"/>
    <w:rsid w:val="00866C09"/>
    <w:rsid w:val="00871940"/>
    <w:rsid w:val="0088011D"/>
    <w:rsid w:val="00880614"/>
    <w:rsid w:val="00881223"/>
    <w:rsid w:val="00883BE9"/>
    <w:rsid w:val="00884AF9"/>
    <w:rsid w:val="008850D2"/>
    <w:rsid w:val="008866EF"/>
    <w:rsid w:val="00887B01"/>
    <w:rsid w:val="00891C3F"/>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57732"/>
    <w:rsid w:val="00965C0D"/>
    <w:rsid w:val="009724B9"/>
    <w:rsid w:val="00975D96"/>
    <w:rsid w:val="00985271"/>
    <w:rsid w:val="00985972"/>
    <w:rsid w:val="00990A2B"/>
    <w:rsid w:val="00991B4E"/>
    <w:rsid w:val="009A00A8"/>
    <w:rsid w:val="009A3E06"/>
    <w:rsid w:val="009B7655"/>
    <w:rsid w:val="009C2F2A"/>
    <w:rsid w:val="009C5C3C"/>
    <w:rsid w:val="009D1379"/>
    <w:rsid w:val="009D3DA4"/>
    <w:rsid w:val="009E5F89"/>
    <w:rsid w:val="009F22C3"/>
    <w:rsid w:val="009F69EB"/>
    <w:rsid w:val="009F7C87"/>
    <w:rsid w:val="00A128DE"/>
    <w:rsid w:val="00A240F4"/>
    <w:rsid w:val="00A25B78"/>
    <w:rsid w:val="00A271A8"/>
    <w:rsid w:val="00A27D54"/>
    <w:rsid w:val="00A30F09"/>
    <w:rsid w:val="00A31143"/>
    <w:rsid w:val="00A32467"/>
    <w:rsid w:val="00A44FBF"/>
    <w:rsid w:val="00A463BA"/>
    <w:rsid w:val="00A73997"/>
    <w:rsid w:val="00A75D84"/>
    <w:rsid w:val="00A836DD"/>
    <w:rsid w:val="00A9457C"/>
    <w:rsid w:val="00A95E42"/>
    <w:rsid w:val="00AA464C"/>
    <w:rsid w:val="00AA7907"/>
    <w:rsid w:val="00AD0D51"/>
    <w:rsid w:val="00AD1A38"/>
    <w:rsid w:val="00AD6B77"/>
    <w:rsid w:val="00AE5FB2"/>
    <w:rsid w:val="00AF4C4D"/>
    <w:rsid w:val="00AF5DE1"/>
    <w:rsid w:val="00B025E7"/>
    <w:rsid w:val="00B1082B"/>
    <w:rsid w:val="00B12ABA"/>
    <w:rsid w:val="00B12FC5"/>
    <w:rsid w:val="00B2338A"/>
    <w:rsid w:val="00B25035"/>
    <w:rsid w:val="00B25838"/>
    <w:rsid w:val="00B331D8"/>
    <w:rsid w:val="00B34948"/>
    <w:rsid w:val="00B40DAD"/>
    <w:rsid w:val="00B63497"/>
    <w:rsid w:val="00B64965"/>
    <w:rsid w:val="00B71477"/>
    <w:rsid w:val="00B729AA"/>
    <w:rsid w:val="00B85F12"/>
    <w:rsid w:val="00B920D5"/>
    <w:rsid w:val="00BA5391"/>
    <w:rsid w:val="00BA69E1"/>
    <w:rsid w:val="00BB3F8B"/>
    <w:rsid w:val="00BC17AF"/>
    <w:rsid w:val="00BC2384"/>
    <w:rsid w:val="00BC74B8"/>
    <w:rsid w:val="00BD004D"/>
    <w:rsid w:val="00BD3B3A"/>
    <w:rsid w:val="00BF786B"/>
    <w:rsid w:val="00C02293"/>
    <w:rsid w:val="00C0525C"/>
    <w:rsid w:val="00C05280"/>
    <w:rsid w:val="00C16A08"/>
    <w:rsid w:val="00C17C02"/>
    <w:rsid w:val="00C207DE"/>
    <w:rsid w:val="00C21C5B"/>
    <w:rsid w:val="00C21D53"/>
    <w:rsid w:val="00C239C5"/>
    <w:rsid w:val="00C578E4"/>
    <w:rsid w:val="00C606C4"/>
    <w:rsid w:val="00C60E22"/>
    <w:rsid w:val="00C66C0E"/>
    <w:rsid w:val="00C712C1"/>
    <w:rsid w:val="00C77E6C"/>
    <w:rsid w:val="00C82C58"/>
    <w:rsid w:val="00C842EB"/>
    <w:rsid w:val="00C84BEA"/>
    <w:rsid w:val="00C91751"/>
    <w:rsid w:val="00C93149"/>
    <w:rsid w:val="00CA0EA0"/>
    <w:rsid w:val="00CA413D"/>
    <w:rsid w:val="00CA49C5"/>
    <w:rsid w:val="00CB06FC"/>
    <w:rsid w:val="00CB1787"/>
    <w:rsid w:val="00CB6981"/>
    <w:rsid w:val="00CC08FD"/>
    <w:rsid w:val="00CC3747"/>
    <w:rsid w:val="00CC6F3D"/>
    <w:rsid w:val="00CD0142"/>
    <w:rsid w:val="00CD0751"/>
    <w:rsid w:val="00CD43D1"/>
    <w:rsid w:val="00CD4A54"/>
    <w:rsid w:val="00CD6637"/>
    <w:rsid w:val="00CD7A4E"/>
    <w:rsid w:val="00CE0C19"/>
    <w:rsid w:val="00CE3AF3"/>
    <w:rsid w:val="00CE66EF"/>
    <w:rsid w:val="00CF1556"/>
    <w:rsid w:val="00CF2750"/>
    <w:rsid w:val="00CF6764"/>
    <w:rsid w:val="00CF777A"/>
    <w:rsid w:val="00D12446"/>
    <w:rsid w:val="00D15A49"/>
    <w:rsid w:val="00D23A36"/>
    <w:rsid w:val="00D26E8B"/>
    <w:rsid w:val="00D30142"/>
    <w:rsid w:val="00D31242"/>
    <w:rsid w:val="00D45B0D"/>
    <w:rsid w:val="00D4611A"/>
    <w:rsid w:val="00D46EAC"/>
    <w:rsid w:val="00D505DB"/>
    <w:rsid w:val="00D50D1E"/>
    <w:rsid w:val="00D5463E"/>
    <w:rsid w:val="00D60C83"/>
    <w:rsid w:val="00D6536C"/>
    <w:rsid w:val="00D65E31"/>
    <w:rsid w:val="00D661E4"/>
    <w:rsid w:val="00D864B6"/>
    <w:rsid w:val="00D868AC"/>
    <w:rsid w:val="00DA23AC"/>
    <w:rsid w:val="00DA38D3"/>
    <w:rsid w:val="00DA4107"/>
    <w:rsid w:val="00DA48BA"/>
    <w:rsid w:val="00DB4D1E"/>
    <w:rsid w:val="00DC6507"/>
    <w:rsid w:val="00E02BA7"/>
    <w:rsid w:val="00E061B4"/>
    <w:rsid w:val="00E07904"/>
    <w:rsid w:val="00E10561"/>
    <w:rsid w:val="00E126B7"/>
    <w:rsid w:val="00E24C68"/>
    <w:rsid w:val="00E40C1A"/>
    <w:rsid w:val="00E4366C"/>
    <w:rsid w:val="00E47EAC"/>
    <w:rsid w:val="00E6049A"/>
    <w:rsid w:val="00E6062B"/>
    <w:rsid w:val="00E729F4"/>
    <w:rsid w:val="00E73B1A"/>
    <w:rsid w:val="00E748C5"/>
    <w:rsid w:val="00E74A7A"/>
    <w:rsid w:val="00E768B1"/>
    <w:rsid w:val="00E76E06"/>
    <w:rsid w:val="00E82660"/>
    <w:rsid w:val="00E86509"/>
    <w:rsid w:val="00E86CA3"/>
    <w:rsid w:val="00E8727B"/>
    <w:rsid w:val="00EA0DDB"/>
    <w:rsid w:val="00EA2B0E"/>
    <w:rsid w:val="00EA3AE0"/>
    <w:rsid w:val="00EA4CF0"/>
    <w:rsid w:val="00EB520E"/>
    <w:rsid w:val="00EB7365"/>
    <w:rsid w:val="00EB74DE"/>
    <w:rsid w:val="00EC0346"/>
    <w:rsid w:val="00EC4378"/>
    <w:rsid w:val="00EC6FEB"/>
    <w:rsid w:val="00ED32C5"/>
    <w:rsid w:val="00EE67EA"/>
    <w:rsid w:val="00EF3AC9"/>
    <w:rsid w:val="00EF6B76"/>
    <w:rsid w:val="00EF7869"/>
    <w:rsid w:val="00F0153A"/>
    <w:rsid w:val="00F054A2"/>
    <w:rsid w:val="00F141C7"/>
    <w:rsid w:val="00F2026A"/>
    <w:rsid w:val="00F207A5"/>
    <w:rsid w:val="00F20923"/>
    <w:rsid w:val="00F23A29"/>
    <w:rsid w:val="00F41518"/>
    <w:rsid w:val="00F4165A"/>
    <w:rsid w:val="00F42165"/>
    <w:rsid w:val="00F42EEB"/>
    <w:rsid w:val="00F5293B"/>
    <w:rsid w:val="00F548D8"/>
    <w:rsid w:val="00F55BA0"/>
    <w:rsid w:val="00F64A9F"/>
    <w:rsid w:val="00F71228"/>
    <w:rsid w:val="00F81A6F"/>
    <w:rsid w:val="00F92240"/>
    <w:rsid w:val="00FA6869"/>
    <w:rsid w:val="00FA793D"/>
    <w:rsid w:val="00FB095E"/>
    <w:rsid w:val="00FB4268"/>
    <w:rsid w:val="00FB44C4"/>
    <w:rsid w:val="00FC1549"/>
    <w:rsid w:val="00FD3E5D"/>
    <w:rsid w:val="00FE067A"/>
    <w:rsid w:val="00FE0AA7"/>
    <w:rsid w:val="00FE49D1"/>
    <w:rsid w:val="00FE56D5"/>
    <w:rsid w:val="00FF0F21"/>
    <w:rsid w:val="00FF2999"/>
    <w:rsid w:val="00FF48DD"/>
    <w:rsid w:val="00FF4BF0"/>
    <w:rsid w:val="00FF715E"/>
    <w:rsid w:val="00FF7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1"/>
      </w:numPr>
    </w:pPr>
  </w:style>
  <w:style w:type="numbering" w:customStyle="1" w:styleId="41">
    <w:name w:val="Список 41"/>
    <w:basedOn w:val="aa"/>
    <w:rsid w:val="00FA793D"/>
    <w:pPr>
      <w:numPr>
        <w:numId w:val="52"/>
      </w:numPr>
    </w:pPr>
  </w:style>
  <w:style w:type="numbering" w:customStyle="1" w:styleId="411">
    <w:name w:val="Список 411"/>
    <w:rsid w:val="00165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1"/>
      </w:numPr>
    </w:pPr>
  </w:style>
  <w:style w:type="numbering" w:customStyle="1" w:styleId="41">
    <w:name w:val="Список 41"/>
    <w:basedOn w:val="aa"/>
    <w:rsid w:val="00FA793D"/>
    <w:pPr>
      <w:numPr>
        <w:numId w:val="52"/>
      </w:numPr>
    </w:pPr>
  </w:style>
  <w:style w:type="numbering" w:customStyle="1" w:styleId="411">
    <w:name w:val="Список 411"/>
    <w:rsid w:val="0016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hyperlink" Target="http://rnp.fas.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dogovor@iidf.ru" TargetMode="External"/><Relationship Id="rId17" Type="http://schemas.openxmlformats.org/officeDocument/2006/relationships/hyperlink" Target="http://edu.iidf.ru" TargetMode="Externa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hyperlink" Target="http://edu.iid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idf.ru" TargetMode="External"/><Relationship Id="rId23" Type="http://schemas.openxmlformats.org/officeDocument/2006/relationships/fontTable" Target="fontTable.xml"/><Relationship Id="rId10" Type="http://schemas.openxmlformats.org/officeDocument/2006/relationships/hyperlink" Target="http://www.iidf.ru" TargetMode="External"/><Relationship Id="rId19" Type="http://schemas.openxmlformats.org/officeDocument/2006/relationships/hyperlink" Target="http://edu.iidf.ru" TargetMode="Externa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edu.iidf.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8459-29BF-4088-8276-08011FC4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30</Pages>
  <Words>11745</Words>
  <Characters>66953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Плаксина Мария Эдгаровна</cp:lastModifiedBy>
  <cp:revision>45</cp:revision>
  <cp:lastPrinted>2017-05-04T17:51:00Z</cp:lastPrinted>
  <dcterms:created xsi:type="dcterms:W3CDTF">2017-05-04T17:13:00Z</dcterms:created>
  <dcterms:modified xsi:type="dcterms:W3CDTF">2018-02-28T12:48:00Z</dcterms:modified>
</cp:coreProperties>
</file>