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5AA0" w14:textId="37D565EE" w:rsidR="00547047" w:rsidRPr="00CB51FA" w:rsidRDefault="00E427B5" w:rsidP="00897AED">
      <w:pPr>
        <w:pStyle w:val="a5"/>
        <w:ind w:firstLine="0"/>
        <w:jc w:val="center"/>
        <w:rPr>
          <w:b/>
          <w:sz w:val="22"/>
          <w:szCs w:val="22"/>
        </w:rPr>
      </w:pPr>
      <w:r w:rsidRPr="00CB51FA">
        <w:rPr>
          <w:rStyle w:val="a4"/>
          <w:i w:val="0"/>
          <w:color w:val="auto"/>
          <w:sz w:val="22"/>
          <w:szCs w:val="22"/>
        </w:rPr>
        <w:t>ПРОТОКОЛ</w:t>
      </w:r>
      <w:r w:rsidR="00BB1536" w:rsidRPr="00CB51FA">
        <w:rPr>
          <w:rStyle w:val="a4"/>
          <w:i w:val="0"/>
          <w:color w:val="auto"/>
          <w:sz w:val="22"/>
          <w:szCs w:val="22"/>
        </w:rPr>
        <w:t xml:space="preserve"> № </w:t>
      </w:r>
      <w:r w:rsidR="00FD628A" w:rsidRPr="00CB51FA">
        <w:rPr>
          <w:b/>
          <w:sz w:val="22"/>
          <w:szCs w:val="22"/>
        </w:rPr>
        <w:t>К</w:t>
      </w:r>
      <w:r w:rsidR="00C23784" w:rsidRPr="00CB51FA">
        <w:rPr>
          <w:b/>
          <w:sz w:val="22"/>
          <w:szCs w:val="22"/>
        </w:rPr>
        <w:t>СУ/</w:t>
      </w:r>
      <w:r w:rsidR="00C4511A" w:rsidRPr="00CB51FA">
        <w:rPr>
          <w:b/>
          <w:sz w:val="22"/>
          <w:szCs w:val="22"/>
        </w:rPr>
        <w:t>3</w:t>
      </w:r>
      <w:r w:rsidR="00C23784" w:rsidRPr="00CB51FA">
        <w:rPr>
          <w:b/>
          <w:sz w:val="22"/>
          <w:szCs w:val="22"/>
        </w:rPr>
        <w:t>-5</w:t>
      </w:r>
      <w:r w:rsidR="00CC7AFF" w:rsidRPr="00CB51FA">
        <w:rPr>
          <w:b/>
          <w:sz w:val="22"/>
          <w:szCs w:val="22"/>
        </w:rPr>
        <w:t>-2</w:t>
      </w:r>
      <w:r w:rsidR="00C4511A" w:rsidRPr="00CB51FA">
        <w:rPr>
          <w:b/>
          <w:sz w:val="22"/>
          <w:szCs w:val="22"/>
        </w:rPr>
        <w:t>5</w:t>
      </w:r>
      <w:r w:rsidR="00C84B3A" w:rsidRPr="00CB51FA">
        <w:rPr>
          <w:b/>
          <w:sz w:val="22"/>
          <w:szCs w:val="22"/>
        </w:rPr>
        <w:t>/</w:t>
      </w:r>
      <w:r w:rsidR="0020408C">
        <w:rPr>
          <w:b/>
          <w:sz w:val="22"/>
          <w:szCs w:val="22"/>
        </w:rPr>
        <w:t>3</w:t>
      </w:r>
    </w:p>
    <w:p w14:paraId="7C5FA58D" w14:textId="7B297B71" w:rsidR="00BB1536" w:rsidRPr="00CB51FA" w:rsidRDefault="00E427B5" w:rsidP="0013009D">
      <w:pPr>
        <w:pStyle w:val="af1"/>
        <w:tabs>
          <w:tab w:val="clear" w:pos="1980"/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CB51FA">
        <w:rPr>
          <w:rStyle w:val="a4"/>
          <w:i w:val="0"/>
          <w:color w:val="auto"/>
          <w:sz w:val="22"/>
          <w:szCs w:val="22"/>
        </w:rPr>
        <w:t>вскрытия конвертов с заявками</w:t>
      </w:r>
      <w:r w:rsidR="0020408C">
        <w:rPr>
          <w:rStyle w:val="a4"/>
          <w:i w:val="0"/>
          <w:color w:val="auto"/>
          <w:sz w:val="22"/>
          <w:szCs w:val="22"/>
        </w:rPr>
        <w:t xml:space="preserve">, поданными на процедуру переторжки, в рамках </w:t>
      </w:r>
      <w:r w:rsidR="00161E3E" w:rsidRPr="00CB51FA">
        <w:rPr>
          <w:b/>
          <w:bCs/>
          <w:iCs/>
          <w:sz w:val="22"/>
          <w:szCs w:val="22"/>
        </w:rPr>
        <w:t>от</w:t>
      </w:r>
      <w:r w:rsidR="0013009D" w:rsidRPr="00CB51FA">
        <w:rPr>
          <w:b/>
          <w:bCs/>
          <w:iCs/>
          <w:sz w:val="22"/>
          <w:szCs w:val="22"/>
        </w:rPr>
        <w:t>крыто</w:t>
      </w:r>
      <w:r w:rsidR="0020408C">
        <w:rPr>
          <w:b/>
          <w:bCs/>
          <w:iCs/>
          <w:sz w:val="22"/>
          <w:szCs w:val="22"/>
        </w:rPr>
        <w:t>го</w:t>
      </w:r>
      <w:r w:rsidR="0013009D" w:rsidRPr="00CB51FA">
        <w:rPr>
          <w:b/>
          <w:bCs/>
          <w:iCs/>
          <w:sz w:val="22"/>
          <w:szCs w:val="22"/>
        </w:rPr>
        <w:t xml:space="preserve"> запрос</w:t>
      </w:r>
      <w:r w:rsidR="0020408C">
        <w:rPr>
          <w:b/>
          <w:bCs/>
          <w:iCs/>
          <w:sz w:val="22"/>
          <w:szCs w:val="22"/>
        </w:rPr>
        <w:t>а</w:t>
      </w:r>
      <w:r w:rsidR="0013009D" w:rsidRPr="00CB51FA">
        <w:rPr>
          <w:b/>
          <w:bCs/>
          <w:iCs/>
          <w:sz w:val="22"/>
          <w:szCs w:val="22"/>
        </w:rPr>
        <w:t xml:space="preserve"> коммерческих предложений на </w:t>
      </w:r>
      <w:bookmarkStart w:id="0" w:name="_Hlk178168786"/>
      <w:r w:rsidR="00161E3E" w:rsidRPr="00CB51FA">
        <w:rPr>
          <w:b/>
          <w:bCs/>
          <w:iCs/>
          <w:sz w:val="22"/>
          <w:szCs w:val="22"/>
        </w:rPr>
        <w:t>выполнение работ и оказание услуг по 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bookmarkEnd w:id="0"/>
      <w:r w:rsidR="0013009D" w:rsidRPr="00CB51FA">
        <w:rPr>
          <w:b/>
          <w:sz w:val="22"/>
          <w:szCs w:val="22"/>
        </w:rPr>
        <w:t xml:space="preserve"> </w:t>
      </w:r>
      <w:r w:rsidR="00FD628A" w:rsidRPr="00CB51FA">
        <w:rPr>
          <w:b/>
          <w:sz w:val="22"/>
          <w:szCs w:val="22"/>
        </w:rPr>
        <w:t xml:space="preserve"> </w:t>
      </w:r>
    </w:p>
    <w:p w14:paraId="5FD24B1E" w14:textId="77777777" w:rsidR="00DE2F7F" w:rsidRPr="00CB51FA" w:rsidRDefault="00DE2F7F" w:rsidP="0013009D">
      <w:pPr>
        <w:pStyle w:val="af1"/>
        <w:tabs>
          <w:tab w:val="clear" w:pos="1980"/>
          <w:tab w:val="left" w:pos="284"/>
        </w:tabs>
        <w:ind w:left="0" w:firstLine="0"/>
        <w:jc w:val="center"/>
        <w:rPr>
          <w:rStyle w:val="a4"/>
          <w:bCs w:val="0"/>
          <w:i w:val="0"/>
          <w:iCs w:val="0"/>
          <w:color w:val="auto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921"/>
        <w:gridCol w:w="4750"/>
      </w:tblGrid>
      <w:tr w:rsidR="00D82764" w:rsidRPr="00CB51FA" w14:paraId="28E1C22D" w14:textId="77777777">
        <w:tc>
          <w:tcPr>
            <w:tcW w:w="5040" w:type="dxa"/>
          </w:tcPr>
          <w:p w14:paraId="7C5F1618" w14:textId="77777777" w:rsidR="00D82764" w:rsidRPr="00CB51FA" w:rsidRDefault="00D82764" w:rsidP="00897AE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B51FA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860" w:type="dxa"/>
          </w:tcPr>
          <w:p w14:paraId="66DF8AEE" w14:textId="1B72A329" w:rsidR="00D82764" w:rsidRPr="00CB51FA" w:rsidRDefault="0020408C" w:rsidP="00DE2F7F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FD628A" w:rsidRPr="00CB51FA">
              <w:rPr>
                <w:rFonts w:ascii="Times New Roman" w:hAnsi="Times New Roman" w:cs="Times New Roman"/>
              </w:rPr>
              <w:t xml:space="preserve"> </w:t>
            </w:r>
            <w:r w:rsidR="00230261" w:rsidRPr="00CB51FA">
              <w:rPr>
                <w:rFonts w:ascii="Times New Roman" w:hAnsi="Times New Roman" w:cs="Times New Roman"/>
              </w:rPr>
              <w:t>сентября 202</w:t>
            </w:r>
            <w:r w:rsidR="00C4511A" w:rsidRPr="00CB51FA">
              <w:rPr>
                <w:rFonts w:ascii="Times New Roman" w:hAnsi="Times New Roman" w:cs="Times New Roman"/>
              </w:rPr>
              <w:t>5</w:t>
            </w:r>
            <w:r w:rsidR="00BD0BF7" w:rsidRPr="00CB51FA">
              <w:rPr>
                <w:rFonts w:ascii="Times New Roman" w:hAnsi="Times New Roman" w:cs="Times New Roman"/>
              </w:rPr>
              <w:t xml:space="preserve"> г</w:t>
            </w:r>
            <w:r w:rsidR="00D82764" w:rsidRPr="00CB51FA">
              <w:rPr>
                <w:rFonts w:ascii="Times New Roman" w:hAnsi="Times New Roman" w:cs="Times New Roman"/>
              </w:rPr>
              <w:t>.</w:t>
            </w:r>
          </w:p>
        </w:tc>
      </w:tr>
    </w:tbl>
    <w:p w14:paraId="77E2F988" w14:textId="77777777" w:rsidR="00D82764" w:rsidRPr="00CB51FA" w:rsidRDefault="00D82764" w:rsidP="00897AE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1451E3B3" w14:textId="473F18D4" w:rsidR="00D119D6" w:rsidRPr="00CB51FA" w:rsidRDefault="00C4511A" w:rsidP="0086522E">
      <w:pPr>
        <w:pStyle w:val="ConsPlusNormal"/>
        <w:widowControl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B51FA">
        <w:rPr>
          <w:rFonts w:ascii="Times New Roman" w:hAnsi="Times New Roman" w:cs="Times New Roman"/>
          <w:b/>
          <w:sz w:val="22"/>
          <w:szCs w:val="22"/>
        </w:rPr>
        <w:t>Сведения о Заказчике</w:t>
      </w:r>
      <w:r w:rsidR="00D119D6" w:rsidRPr="00CB51F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4991961" w14:textId="77777777" w:rsidR="00D119D6" w:rsidRPr="00CB51FA" w:rsidRDefault="00D119D6" w:rsidP="0052448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b/>
          <w:sz w:val="22"/>
          <w:szCs w:val="22"/>
        </w:rPr>
        <w:t>Заказчик:</w:t>
      </w:r>
      <w:r w:rsidRPr="00CB51FA">
        <w:rPr>
          <w:rFonts w:ascii="Times New Roman" w:hAnsi="Times New Roman" w:cs="Times New Roman"/>
          <w:sz w:val="22"/>
          <w:szCs w:val="22"/>
        </w:rPr>
        <w:t xml:space="preserve"> Фонд развития интернет-инициатив </w:t>
      </w:r>
      <w:bookmarkStart w:id="1" w:name="OLE_LINK1"/>
    </w:p>
    <w:bookmarkEnd w:id="1"/>
    <w:p w14:paraId="206F5F6E" w14:textId="77777777" w:rsidR="00012758" w:rsidRPr="00CB51FA" w:rsidRDefault="00012758" w:rsidP="0086522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51FA">
        <w:rPr>
          <w:rStyle w:val="spanbodytext21"/>
          <w:rFonts w:ascii="Times New Roman" w:hAnsi="Times New Roman"/>
          <w:sz w:val="22"/>
          <w:szCs w:val="22"/>
        </w:rPr>
        <w:t>Место нахождения:</w:t>
      </w:r>
      <w:r w:rsidRPr="00CB51FA">
        <w:rPr>
          <w:rFonts w:ascii="Times New Roman" w:hAnsi="Times New Roman" w:cs="Times New Roman"/>
        </w:rPr>
        <w:t xml:space="preserve"> 121099, г. Москва, ул. Новый Арбат, д. 36/9.</w:t>
      </w:r>
    </w:p>
    <w:p w14:paraId="6BACB37C" w14:textId="39B45701" w:rsidR="00012758" w:rsidRPr="00CB51FA" w:rsidRDefault="00012758" w:rsidP="0086522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51FA">
        <w:rPr>
          <w:rStyle w:val="spanbodytext21"/>
          <w:rFonts w:ascii="Times New Roman" w:hAnsi="Times New Roman"/>
          <w:sz w:val="22"/>
          <w:szCs w:val="22"/>
        </w:rPr>
        <w:t>Почтовый адрес:</w:t>
      </w:r>
      <w:r w:rsidR="00F602A8" w:rsidRPr="00CB51FA">
        <w:rPr>
          <w:rFonts w:ascii="Times New Roman" w:hAnsi="Times New Roman" w:cs="Times New Roman"/>
        </w:rPr>
        <w:t xml:space="preserve"> 101000</w:t>
      </w:r>
      <w:r w:rsidR="0049794C" w:rsidRPr="00CB51FA">
        <w:rPr>
          <w:rFonts w:ascii="Times New Roman" w:hAnsi="Times New Roman" w:cs="Times New Roman"/>
        </w:rPr>
        <w:t xml:space="preserve">, г. Москва, </w:t>
      </w:r>
      <w:r w:rsidR="00F602A8" w:rsidRPr="00CB51FA">
        <w:rPr>
          <w:rFonts w:ascii="Times New Roman" w:hAnsi="Times New Roman" w:cs="Times New Roman"/>
        </w:rPr>
        <w:t>ул. Мясницкая, д. 13, стр. 18</w:t>
      </w:r>
      <w:r w:rsidRPr="00CB51FA">
        <w:rPr>
          <w:rFonts w:ascii="Times New Roman" w:hAnsi="Times New Roman" w:cs="Times New Roman"/>
        </w:rPr>
        <w:t xml:space="preserve"> </w:t>
      </w:r>
    </w:p>
    <w:p w14:paraId="5B6E828C" w14:textId="77777777" w:rsidR="00D119D6" w:rsidRPr="00CB51FA" w:rsidRDefault="00D119D6" w:rsidP="0086522E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B51FA">
        <w:rPr>
          <w:rFonts w:ascii="Times New Roman" w:hAnsi="Times New Roman" w:cs="Times New Roman"/>
        </w:rPr>
        <w:t>Номер контактного телефона +7 495 258 88 77</w:t>
      </w:r>
    </w:p>
    <w:p w14:paraId="72A9FF0B" w14:textId="77777777" w:rsidR="00C4511A" w:rsidRPr="00CB51FA" w:rsidRDefault="00C4511A" w:rsidP="00524486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BFA355B" w14:textId="36B902B7" w:rsidR="00930481" w:rsidRPr="00CB51FA" w:rsidRDefault="00930481" w:rsidP="00524486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b/>
          <w:sz w:val="22"/>
          <w:szCs w:val="22"/>
        </w:rPr>
        <w:t xml:space="preserve">2. </w:t>
      </w:r>
      <w:r w:rsidR="00DB1938" w:rsidRPr="00CB51FA">
        <w:rPr>
          <w:rFonts w:ascii="Times New Roman" w:hAnsi="Times New Roman" w:cs="Times New Roman"/>
          <w:b/>
          <w:sz w:val="22"/>
          <w:szCs w:val="22"/>
        </w:rPr>
        <w:t>Источник финансирования</w:t>
      </w:r>
      <w:r w:rsidR="00DB1938" w:rsidRPr="00CB51FA">
        <w:rPr>
          <w:rFonts w:ascii="Times New Roman" w:hAnsi="Times New Roman" w:cs="Times New Roman"/>
          <w:sz w:val="22"/>
          <w:szCs w:val="22"/>
        </w:rPr>
        <w:t>:</w:t>
      </w:r>
      <w:r w:rsidRPr="00CB51F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6E8D34D" w14:textId="43B5078B" w:rsidR="00012758" w:rsidRPr="00CB51FA" w:rsidRDefault="00930481" w:rsidP="00524486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2.1.</w:t>
      </w:r>
      <w:r w:rsidR="00C4511A" w:rsidRPr="00CB51FA">
        <w:rPr>
          <w:rFonts w:ascii="Times New Roman" w:hAnsi="Times New Roman" w:cs="Times New Roman"/>
          <w:sz w:val="22"/>
          <w:szCs w:val="22"/>
        </w:rPr>
        <w:t xml:space="preserve"> 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</w:t>
      </w:r>
      <w:proofErr w:type="gramStart"/>
      <w:r w:rsidR="00C4511A" w:rsidRPr="00CB51FA">
        <w:rPr>
          <w:rFonts w:ascii="Times New Roman" w:hAnsi="Times New Roman" w:cs="Times New Roman"/>
          <w:sz w:val="22"/>
          <w:szCs w:val="22"/>
        </w:rPr>
        <w:t>016  от</w:t>
      </w:r>
      <w:proofErr w:type="gramEnd"/>
      <w:r w:rsidR="00C4511A" w:rsidRPr="00CB51FA">
        <w:rPr>
          <w:rFonts w:ascii="Times New Roman" w:hAnsi="Times New Roman" w:cs="Times New Roman"/>
          <w:sz w:val="22"/>
          <w:szCs w:val="22"/>
        </w:rPr>
        <w:t xml:space="preserve">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</w:t>
      </w:r>
    </w:p>
    <w:p w14:paraId="248B2B70" w14:textId="206D0659" w:rsidR="00F305FB" w:rsidRPr="00CB51FA" w:rsidRDefault="00930481" w:rsidP="0086522E">
      <w:pPr>
        <w:pStyle w:val="ConsPlusNormal"/>
        <w:widowControl/>
        <w:numPr>
          <w:ilvl w:val="1"/>
          <w:numId w:val="18"/>
        </w:num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Уставная деятельность.</w:t>
      </w:r>
    </w:p>
    <w:p w14:paraId="652E8F6C" w14:textId="77777777" w:rsidR="006E3325" w:rsidRPr="00CB51FA" w:rsidRDefault="006E3325" w:rsidP="0086522E">
      <w:pPr>
        <w:pStyle w:val="a7"/>
        <w:numPr>
          <w:ilvl w:val="0"/>
          <w:numId w:val="19"/>
        </w:numPr>
        <w:tabs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B51FA">
        <w:rPr>
          <w:rFonts w:ascii="Times New Roman" w:hAnsi="Times New Roman" w:cs="Times New Roman"/>
          <w:b/>
        </w:rPr>
        <w:t>Срок подачи заявок</w:t>
      </w:r>
      <w:r w:rsidRPr="00CB51FA">
        <w:rPr>
          <w:rFonts w:ascii="Times New Roman" w:hAnsi="Times New Roman" w:cs="Times New Roman"/>
          <w:bCs/>
        </w:rPr>
        <w:t>:</w:t>
      </w:r>
    </w:p>
    <w:p w14:paraId="4A65E4C9" w14:textId="1E6BE7FD" w:rsidR="006E3325" w:rsidRPr="00CB51FA" w:rsidRDefault="006E3325" w:rsidP="006E3325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bookmarkStart w:id="2" w:name="_Hlk178168830"/>
      <w:r w:rsidRPr="00CB51FA">
        <w:rPr>
          <w:rFonts w:ascii="Times New Roman" w:hAnsi="Times New Roman" w:cs="Times New Roman"/>
          <w:bCs/>
        </w:rPr>
        <w:t xml:space="preserve">Дата начала подачи заявок: </w:t>
      </w:r>
      <w:r w:rsidR="000A3B20" w:rsidRPr="00CB51FA">
        <w:rPr>
          <w:rFonts w:ascii="Times New Roman" w:hAnsi="Times New Roman" w:cs="Times New Roman"/>
          <w:bCs/>
        </w:rPr>
        <w:t>9</w:t>
      </w:r>
      <w:r w:rsidRPr="00CB51FA">
        <w:rPr>
          <w:rFonts w:ascii="Times New Roman" w:hAnsi="Times New Roman" w:cs="Times New Roman"/>
          <w:bCs/>
        </w:rPr>
        <w:t xml:space="preserve"> сентября 202</w:t>
      </w:r>
      <w:r w:rsidR="000A3B20" w:rsidRPr="00CB51FA">
        <w:rPr>
          <w:rFonts w:ascii="Times New Roman" w:hAnsi="Times New Roman" w:cs="Times New Roman"/>
          <w:bCs/>
        </w:rPr>
        <w:t>5</w:t>
      </w:r>
      <w:r w:rsidRPr="00CB51FA">
        <w:rPr>
          <w:rFonts w:ascii="Times New Roman" w:hAnsi="Times New Roman" w:cs="Times New Roman"/>
          <w:bCs/>
        </w:rPr>
        <w:t xml:space="preserve">г. </w:t>
      </w:r>
    </w:p>
    <w:p w14:paraId="4A777B8C" w14:textId="5842C0C5" w:rsidR="00230261" w:rsidRPr="00CB51FA" w:rsidRDefault="006E3325" w:rsidP="006E3325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  <w:r w:rsidRPr="00CB51FA">
        <w:rPr>
          <w:rFonts w:ascii="Times New Roman" w:hAnsi="Times New Roman" w:cs="Times New Roman"/>
          <w:bCs/>
        </w:rPr>
        <w:t xml:space="preserve">Дата </w:t>
      </w:r>
      <w:r w:rsidR="00D119D6" w:rsidRPr="00CB51FA">
        <w:rPr>
          <w:rFonts w:ascii="Times New Roman" w:hAnsi="Times New Roman" w:cs="Times New Roman"/>
          <w:bCs/>
        </w:rPr>
        <w:t xml:space="preserve"> </w:t>
      </w:r>
      <w:r w:rsidRPr="00CB51FA">
        <w:rPr>
          <w:rFonts w:ascii="Times New Roman" w:hAnsi="Times New Roman" w:cs="Times New Roman"/>
          <w:bCs/>
        </w:rPr>
        <w:t xml:space="preserve"> </w:t>
      </w:r>
      <w:r w:rsidR="00230261" w:rsidRPr="00CB51FA">
        <w:rPr>
          <w:rFonts w:ascii="Times New Roman" w:hAnsi="Times New Roman" w:cs="Times New Roman"/>
        </w:rPr>
        <w:t>окончани</w:t>
      </w:r>
      <w:r w:rsidRPr="00CB51FA">
        <w:rPr>
          <w:rFonts w:ascii="Times New Roman" w:hAnsi="Times New Roman" w:cs="Times New Roman"/>
        </w:rPr>
        <w:t xml:space="preserve">я </w:t>
      </w:r>
      <w:r w:rsidR="00D72015" w:rsidRPr="00CB51FA">
        <w:rPr>
          <w:rFonts w:ascii="Times New Roman" w:hAnsi="Times New Roman" w:cs="Times New Roman"/>
          <w:bCs/>
        </w:rPr>
        <w:t xml:space="preserve">подачи заявок: </w:t>
      </w:r>
      <w:r w:rsidR="000A3B20" w:rsidRPr="00CB51FA">
        <w:rPr>
          <w:rFonts w:ascii="Times New Roman" w:hAnsi="Times New Roman" w:cs="Times New Roman"/>
          <w:bCs/>
        </w:rPr>
        <w:t>18</w:t>
      </w:r>
      <w:r w:rsidR="00D72015" w:rsidRPr="00CB51FA">
        <w:rPr>
          <w:rFonts w:ascii="Times New Roman" w:hAnsi="Times New Roman" w:cs="Times New Roman"/>
          <w:bCs/>
        </w:rPr>
        <w:t xml:space="preserve"> сентября</w:t>
      </w:r>
      <w:r w:rsidR="00230261" w:rsidRPr="00CB51FA">
        <w:rPr>
          <w:rFonts w:ascii="Times New Roman" w:hAnsi="Times New Roman" w:cs="Times New Roman"/>
          <w:bCs/>
        </w:rPr>
        <w:t xml:space="preserve"> 202</w:t>
      </w:r>
      <w:r w:rsidR="000A3B20" w:rsidRPr="00CB51FA">
        <w:rPr>
          <w:rFonts w:ascii="Times New Roman" w:hAnsi="Times New Roman" w:cs="Times New Roman"/>
          <w:bCs/>
        </w:rPr>
        <w:t>5</w:t>
      </w:r>
      <w:r w:rsidR="00230261" w:rsidRPr="00CB51FA">
        <w:rPr>
          <w:rFonts w:ascii="Times New Roman" w:hAnsi="Times New Roman" w:cs="Times New Roman"/>
          <w:bCs/>
        </w:rPr>
        <w:t xml:space="preserve"> г.</w:t>
      </w:r>
      <w:r w:rsidR="00D72015" w:rsidRPr="00CB51FA">
        <w:rPr>
          <w:rFonts w:ascii="Times New Roman" w:hAnsi="Times New Roman" w:cs="Times New Roman"/>
          <w:bCs/>
        </w:rPr>
        <w:t xml:space="preserve">, </w:t>
      </w:r>
      <w:proofErr w:type="gramStart"/>
      <w:r w:rsidR="00D72015" w:rsidRPr="00CB51FA">
        <w:rPr>
          <w:rFonts w:ascii="Times New Roman" w:hAnsi="Times New Roman" w:cs="Times New Roman"/>
          <w:bCs/>
        </w:rPr>
        <w:t>1</w:t>
      </w:r>
      <w:r w:rsidR="00DE2F7F" w:rsidRPr="00CB51FA">
        <w:rPr>
          <w:rFonts w:ascii="Times New Roman" w:hAnsi="Times New Roman" w:cs="Times New Roman"/>
          <w:bCs/>
        </w:rPr>
        <w:t>4</w:t>
      </w:r>
      <w:r w:rsidR="00D72015" w:rsidRPr="00CB51FA">
        <w:rPr>
          <w:rFonts w:ascii="Times New Roman" w:hAnsi="Times New Roman" w:cs="Times New Roman"/>
          <w:bCs/>
        </w:rPr>
        <w:t>-00</w:t>
      </w:r>
      <w:proofErr w:type="gramEnd"/>
      <w:r w:rsidR="00D72015" w:rsidRPr="00CB51FA">
        <w:rPr>
          <w:rFonts w:ascii="Times New Roman" w:hAnsi="Times New Roman" w:cs="Times New Roman"/>
          <w:bCs/>
        </w:rPr>
        <w:t xml:space="preserve"> по московскому времени.</w:t>
      </w:r>
      <w:bookmarkEnd w:id="2"/>
    </w:p>
    <w:p w14:paraId="2C8777AB" w14:textId="2938E5DD" w:rsidR="002B69FA" w:rsidRPr="00CB51FA" w:rsidRDefault="002B69FA" w:rsidP="002B69FA">
      <w:pPr>
        <w:pStyle w:val="a7"/>
        <w:tabs>
          <w:tab w:val="left" w:pos="709"/>
          <w:tab w:val="left" w:pos="993"/>
        </w:tabs>
        <w:spacing w:line="240" w:lineRule="auto"/>
        <w:ind w:left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B51FA">
        <w:rPr>
          <w:rFonts w:ascii="Times New Roman" w:hAnsi="Times New Roman" w:cs="Times New Roman"/>
          <w:bCs/>
        </w:rPr>
        <w:t xml:space="preserve">Извещение размещено на сайте Заказчика </w:t>
      </w:r>
      <w:hyperlink r:id="rId8" w:history="1">
        <w:r w:rsidRPr="00CB51FA">
          <w:rPr>
            <w:rStyle w:val="af0"/>
            <w:rFonts w:ascii="Times New Roman" w:hAnsi="Times New Roman" w:cs="Times New Roman"/>
            <w:bCs/>
          </w:rPr>
          <w:t>www.iidf.ru</w:t>
        </w:r>
      </w:hyperlink>
      <w:r w:rsidRPr="00CB51FA">
        <w:rPr>
          <w:rFonts w:ascii="Times New Roman" w:hAnsi="Times New Roman" w:cs="Times New Roman"/>
          <w:bCs/>
        </w:rPr>
        <w:t xml:space="preserve"> и Электронной торговой площадке Российского аукционного дома (ЭТП РАД) </w:t>
      </w:r>
      <w:hyperlink r:id="rId9" w:history="1">
        <w:r w:rsidRPr="00CB51FA">
          <w:rPr>
            <w:rStyle w:val="af0"/>
            <w:rFonts w:ascii="Times New Roman" w:hAnsi="Times New Roman" w:cs="Times New Roman"/>
            <w:bCs/>
          </w:rPr>
          <w:t>https://lot-online.ru/static/about.html</w:t>
        </w:r>
      </w:hyperlink>
      <w:r w:rsidRPr="00CB51FA">
        <w:rPr>
          <w:rFonts w:ascii="Times New Roman" w:hAnsi="Times New Roman" w:cs="Times New Roman"/>
          <w:bCs/>
        </w:rPr>
        <w:t xml:space="preserve"> </w:t>
      </w:r>
    </w:p>
    <w:p w14:paraId="6C5499AA" w14:textId="03AA90D4" w:rsidR="00230261" w:rsidRPr="00CB51FA" w:rsidRDefault="0049794C" w:rsidP="00230261">
      <w:pPr>
        <w:pStyle w:val="a7"/>
        <w:numPr>
          <w:ilvl w:val="0"/>
          <w:numId w:val="19"/>
        </w:numPr>
        <w:tabs>
          <w:tab w:val="left" w:pos="0"/>
          <w:tab w:val="left" w:pos="709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CB51FA">
        <w:rPr>
          <w:rFonts w:ascii="Times New Roman" w:hAnsi="Times New Roman" w:cs="Times New Roman"/>
          <w:b/>
        </w:rPr>
        <w:t xml:space="preserve">Предмет </w:t>
      </w:r>
      <w:r w:rsidR="00230261" w:rsidRPr="00CB51FA">
        <w:rPr>
          <w:rFonts w:ascii="Times New Roman" w:hAnsi="Times New Roman" w:cs="Times New Roman"/>
          <w:b/>
        </w:rPr>
        <w:t>договора</w:t>
      </w:r>
      <w:r w:rsidR="00230261" w:rsidRPr="00CB51FA">
        <w:rPr>
          <w:rFonts w:ascii="Times New Roman" w:hAnsi="Times New Roman" w:cs="Times New Roman"/>
        </w:rPr>
        <w:t xml:space="preserve">: </w:t>
      </w:r>
      <w:bookmarkStart w:id="3" w:name="_Hlk178168871"/>
      <w:r w:rsidR="00161E3E" w:rsidRPr="00CB51FA">
        <w:rPr>
          <w:rFonts w:ascii="Times New Roman" w:hAnsi="Times New Roman" w:cs="Times New Roman"/>
          <w:color w:val="222222"/>
          <w:shd w:val="clear" w:color="auto" w:fill="FFFFFF"/>
        </w:rPr>
        <w:t>выполнение работ и оказание услуг по эксплуатационному обслуживанию инженерных систем и оборудования Объекта, расположенного по адресу: 101000, г. Москва, ул. Мясницкая, д. 13, стр. 18</w:t>
      </w:r>
      <w:bookmarkEnd w:id="3"/>
      <w:r w:rsidR="00862B57" w:rsidRPr="00CB51FA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145DB815" w14:textId="38E1BCDF" w:rsidR="00F44F99" w:rsidRPr="00CB51FA" w:rsidRDefault="00897AED" w:rsidP="0086522E">
      <w:pPr>
        <w:pStyle w:val="a7"/>
        <w:numPr>
          <w:ilvl w:val="0"/>
          <w:numId w:val="19"/>
        </w:numPr>
        <w:tabs>
          <w:tab w:val="left" w:pos="709"/>
          <w:tab w:val="left" w:pos="851"/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CB51FA">
        <w:rPr>
          <w:rFonts w:ascii="Times New Roman" w:hAnsi="Times New Roman" w:cs="Times New Roman"/>
          <w:b/>
        </w:rPr>
        <w:t xml:space="preserve">Начальная (максимальная) цена </w:t>
      </w:r>
      <w:r w:rsidR="00D83DB1" w:rsidRPr="00CB51FA">
        <w:rPr>
          <w:rFonts w:ascii="Times New Roman" w:hAnsi="Times New Roman" w:cs="Times New Roman"/>
          <w:b/>
        </w:rPr>
        <w:t>договора</w:t>
      </w:r>
      <w:r w:rsidR="007017B2" w:rsidRPr="00CB51FA">
        <w:rPr>
          <w:rFonts w:ascii="Times New Roman" w:hAnsi="Times New Roman" w:cs="Times New Roman"/>
          <w:b/>
        </w:rPr>
        <w:t>:</w:t>
      </w:r>
      <w:r w:rsidRPr="00CB51FA">
        <w:rPr>
          <w:rFonts w:ascii="Times New Roman" w:hAnsi="Times New Roman" w:cs="Times New Roman"/>
          <w:b/>
        </w:rPr>
        <w:t xml:space="preserve"> </w:t>
      </w:r>
      <w:bookmarkStart w:id="4" w:name="_Hlk178168899"/>
      <w:bookmarkStart w:id="5" w:name="_Hlk178168890"/>
      <w:r w:rsidR="000A3B20" w:rsidRPr="00CB51FA">
        <w:rPr>
          <w:rFonts w:ascii="Times New Roman" w:hAnsi="Times New Roman" w:cs="Times New Roman"/>
          <w:bCs/>
        </w:rPr>
        <w:t>16 080 170</w:t>
      </w:r>
      <w:r w:rsidR="00161E3E" w:rsidRPr="00CB51FA">
        <w:rPr>
          <w:rFonts w:ascii="Times New Roman" w:hAnsi="Times New Roman" w:cs="Times New Roman"/>
          <w:bCs/>
        </w:rPr>
        <w:t>,00</w:t>
      </w:r>
      <w:r w:rsidR="00161E3E" w:rsidRPr="00CB51FA">
        <w:rPr>
          <w:rFonts w:ascii="Times New Roman" w:hAnsi="Times New Roman" w:cs="Times New Roman"/>
        </w:rPr>
        <w:t xml:space="preserve"> (</w:t>
      </w:r>
      <w:r w:rsidR="000A3B20" w:rsidRPr="00CB51FA">
        <w:rPr>
          <w:rFonts w:ascii="Times New Roman" w:hAnsi="Times New Roman" w:cs="Times New Roman"/>
        </w:rPr>
        <w:t>Шестнадцать миллионов восемьдесят тысяч сто семьдесят</w:t>
      </w:r>
      <w:r w:rsidR="00161E3E" w:rsidRPr="00CB51FA">
        <w:rPr>
          <w:rFonts w:ascii="Times New Roman" w:hAnsi="Times New Roman" w:cs="Times New Roman"/>
        </w:rPr>
        <w:t>) руб</w:t>
      </w:r>
      <w:r w:rsidR="00DE2F7F" w:rsidRPr="00CB51FA">
        <w:rPr>
          <w:rFonts w:ascii="Times New Roman" w:hAnsi="Times New Roman" w:cs="Times New Roman"/>
        </w:rPr>
        <w:t>.</w:t>
      </w:r>
      <w:bookmarkEnd w:id="4"/>
      <w:r w:rsidR="000A3B20" w:rsidRPr="00CB51FA">
        <w:rPr>
          <w:rFonts w:ascii="Times New Roman" w:hAnsi="Times New Roman" w:cs="Times New Roman"/>
        </w:rPr>
        <w:t>,00 коп.</w:t>
      </w:r>
    </w:p>
    <w:bookmarkEnd w:id="5"/>
    <w:p w14:paraId="4A3A0E08" w14:textId="3293E1FB" w:rsidR="00D119D6" w:rsidRPr="00CB51FA" w:rsidRDefault="00D119D6" w:rsidP="0086522E">
      <w:pPr>
        <w:pStyle w:val="a7"/>
        <w:numPr>
          <w:ilvl w:val="0"/>
          <w:numId w:val="19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CB51FA">
        <w:rPr>
          <w:rFonts w:ascii="Times New Roman" w:hAnsi="Times New Roman" w:cs="Times New Roman"/>
          <w:b/>
        </w:rPr>
        <w:t>Место, дата, время</w:t>
      </w:r>
      <w:r w:rsidRPr="00CB51FA">
        <w:rPr>
          <w:rFonts w:ascii="Times New Roman" w:hAnsi="Times New Roman" w:cs="Times New Roman"/>
        </w:rPr>
        <w:t xml:space="preserve"> начала проведения процедуры </w:t>
      </w:r>
      <w:r w:rsidR="007017B2" w:rsidRPr="00CB51FA">
        <w:rPr>
          <w:rFonts w:ascii="Times New Roman" w:hAnsi="Times New Roman" w:cs="Times New Roman"/>
        </w:rPr>
        <w:t>вскрытия конвертов с заявками</w:t>
      </w:r>
      <w:r w:rsidR="002B69FA" w:rsidRPr="00CB51FA">
        <w:rPr>
          <w:rFonts w:ascii="Times New Roman" w:hAnsi="Times New Roman" w:cs="Times New Roman"/>
        </w:rPr>
        <w:t xml:space="preserve"> (открытия доступа)</w:t>
      </w:r>
      <w:r w:rsidR="007017B2" w:rsidRPr="00CB51FA">
        <w:rPr>
          <w:rFonts w:ascii="Times New Roman" w:hAnsi="Times New Roman" w:cs="Times New Roman"/>
        </w:rPr>
        <w:t>:</w:t>
      </w:r>
    </w:p>
    <w:p w14:paraId="0180CD4C" w14:textId="676EAFA9" w:rsidR="00836308" w:rsidRPr="00CB51FA" w:rsidRDefault="00AE05D2" w:rsidP="0086522E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Открытие доступа к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 заявк</w:t>
      </w:r>
      <w:r w:rsidR="00EE1678" w:rsidRPr="00CB51FA">
        <w:rPr>
          <w:rFonts w:ascii="Times New Roman" w:hAnsi="Times New Roman" w:cs="Times New Roman"/>
          <w:sz w:val="22"/>
          <w:szCs w:val="22"/>
        </w:rPr>
        <w:t>ам</w:t>
      </w:r>
      <w:r w:rsidR="0049794C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на участие в закупке осуществлялось по адресу: </w:t>
      </w:r>
      <w:r w:rsidR="00D119D6" w:rsidRPr="00CB51FA">
        <w:rPr>
          <w:rFonts w:ascii="Times New Roman" w:hAnsi="Times New Roman" w:cs="Times New Roman"/>
          <w:sz w:val="22"/>
          <w:szCs w:val="22"/>
        </w:rPr>
        <w:br/>
        <w:t>г</w:t>
      </w:r>
      <w:r w:rsidR="00CA5D6D" w:rsidRPr="00CB51FA">
        <w:rPr>
          <w:rFonts w:ascii="Times New Roman" w:hAnsi="Times New Roman" w:cs="Times New Roman"/>
          <w:sz w:val="22"/>
          <w:szCs w:val="22"/>
        </w:rPr>
        <w:t xml:space="preserve">. </w:t>
      </w:r>
      <w:r w:rsidR="00230261" w:rsidRPr="00CB51FA">
        <w:rPr>
          <w:rFonts w:ascii="Times New Roman" w:hAnsi="Times New Roman" w:cs="Times New Roman"/>
          <w:sz w:val="22"/>
          <w:szCs w:val="22"/>
        </w:rPr>
        <w:t>Москва, Мясницкая</w:t>
      </w:r>
      <w:r w:rsidR="00897AED" w:rsidRPr="00CB51FA">
        <w:rPr>
          <w:rFonts w:ascii="Times New Roman" w:hAnsi="Times New Roman" w:cs="Times New Roman"/>
          <w:sz w:val="22"/>
          <w:szCs w:val="22"/>
        </w:rPr>
        <w:t xml:space="preserve"> ул., д.13, стр.18</w:t>
      </w:r>
      <w:r w:rsidR="00166185" w:rsidRPr="00CB51FA">
        <w:rPr>
          <w:rFonts w:ascii="Times New Roman" w:hAnsi="Times New Roman" w:cs="Times New Roman"/>
          <w:sz w:val="22"/>
          <w:szCs w:val="22"/>
        </w:rPr>
        <w:t xml:space="preserve">, </w:t>
      </w:r>
      <w:r w:rsidR="00897AED" w:rsidRPr="00CB51FA">
        <w:rPr>
          <w:rFonts w:ascii="Times New Roman" w:hAnsi="Times New Roman" w:cs="Times New Roman"/>
          <w:sz w:val="22"/>
          <w:szCs w:val="22"/>
        </w:rPr>
        <w:t>3</w:t>
      </w:r>
      <w:r w:rsidR="004B57F2" w:rsidRPr="00CB51FA">
        <w:rPr>
          <w:rFonts w:ascii="Times New Roman" w:hAnsi="Times New Roman" w:cs="Times New Roman"/>
          <w:sz w:val="22"/>
          <w:szCs w:val="22"/>
        </w:rPr>
        <w:t xml:space="preserve"> этаж, </w:t>
      </w:r>
      <w:r w:rsidR="00B91542" w:rsidRPr="00CB51FA">
        <w:rPr>
          <w:rFonts w:ascii="Times New Roman" w:hAnsi="Times New Roman" w:cs="Times New Roman"/>
          <w:sz w:val="22"/>
          <w:szCs w:val="22"/>
        </w:rPr>
        <w:t>кабинет договорного отдела Административно</w:t>
      </w:r>
      <w:r w:rsidR="00230261" w:rsidRPr="00CB51FA">
        <w:rPr>
          <w:rFonts w:ascii="Times New Roman" w:hAnsi="Times New Roman" w:cs="Times New Roman"/>
          <w:sz w:val="22"/>
          <w:szCs w:val="22"/>
        </w:rPr>
        <w:t xml:space="preserve">го департамента, </w:t>
      </w:r>
      <w:r w:rsidR="001B04E4" w:rsidRPr="00CB51FA">
        <w:rPr>
          <w:rFonts w:ascii="Times New Roman" w:hAnsi="Times New Roman" w:cs="Times New Roman"/>
          <w:sz w:val="22"/>
          <w:szCs w:val="22"/>
        </w:rPr>
        <w:t>ЭТП РАД 18</w:t>
      </w:r>
      <w:r w:rsidR="00230261" w:rsidRPr="00CB51FA">
        <w:rPr>
          <w:rFonts w:ascii="Times New Roman" w:hAnsi="Times New Roman" w:cs="Times New Roman"/>
          <w:sz w:val="22"/>
          <w:szCs w:val="22"/>
        </w:rPr>
        <w:t xml:space="preserve"> сентября</w:t>
      </w:r>
      <w:r w:rsidR="00CB70A6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826246" w:rsidRPr="00CB51FA">
        <w:rPr>
          <w:rFonts w:ascii="Times New Roman" w:hAnsi="Times New Roman" w:cs="Times New Roman"/>
          <w:sz w:val="22"/>
          <w:szCs w:val="22"/>
        </w:rPr>
        <w:t>202</w:t>
      </w:r>
      <w:r w:rsidR="001B04E4" w:rsidRPr="00CB51FA">
        <w:rPr>
          <w:rFonts w:ascii="Times New Roman" w:hAnsi="Times New Roman" w:cs="Times New Roman"/>
          <w:sz w:val="22"/>
          <w:szCs w:val="22"/>
        </w:rPr>
        <w:t>5</w:t>
      </w:r>
      <w:r w:rsidR="00D119D6" w:rsidRPr="00CB51FA">
        <w:rPr>
          <w:rFonts w:ascii="Times New Roman" w:hAnsi="Times New Roman" w:cs="Times New Roman"/>
          <w:sz w:val="22"/>
          <w:szCs w:val="22"/>
        </w:rPr>
        <w:t xml:space="preserve"> г.</w:t>
      </w:r>
      <w:r w:rsidR="007017B2" w:rsidRPr="00CB51FA">
        <w:rPr>
          <w:rFonts w:ascii="Times New Roman" w:hAnsi="Times New Roman" w:cs="Times New Roman"/>
          <w:sz w:val="22"/>
          <w:szCs w:val="22"/>
        </w:rPr>
        <w:t xml:space="preserve"> с 1</w:t>
      </w:r>
      <w:r w:rsidR="00DE2F7F" w:rsidRPr="00CB51FA">
        <w:rPr>
          <w:rFonts w:ascii="Times New Roman" w:hAnsi="Times New Roman" w:cs="Times New Roman"/>
          <w:sz w:val="22"/>
          <w:szCs w:val="22"/>
        </w:rPr>
        <w:t>4</w:t>
      </w:r>
      <w:r w:rsidR="007017B2" w:rsidRPr="00CB51FA">
        <w:rPr>
          <w:rFonts w:ascii="Times New Roman" w:hAnsi="Times New Roman" w:cs="Times New Roman"/>
          <w:sz w:val="22"/>
          <w:szCs w:val="22"/>
        </w:rPr>
        <w:t xml:space="preserve"> часов 00 минут по московскому времени</w:t>
      </w:r>
      <w:r w:rsidR="003E4532" w:rsidRPr="00CB51FA">
        <w:rPr>
          <w:rFonts w:ascii="Times New Roman" w:hAnsi="Times New Roman" w:cs="Times New Roman"/>
          <w:sz w:val="22"/>
          <w:szCs w:val="22"/>
        </w:rPr>
        <w:t xml:space="preserve"> и завершено в 1</w:t>
      </w:r>
      <w:r>
        <w:rPr>
          <w:rFonts w:ascii="Times New Roman" w:hAnsi="Times New Roman" w:cs="Times New Roman"/>
          <w:sz w:val="22"/>
          <w:szCs w:val="22"/>
        </w:rPr>
        <w:t xml:space="preserve">7 </w:t>
      </w:r>
      <w:r w:rsidR="004B57F2" w:rsidRPr="00CB51FA">
        <w:rPr>
          <w:rFonts w:ascii="Times New Roman" w:hAnsi="Times New Roman" w:cs="Times New Roman"/>
          <w:sz w:val="22"/>
          <w:szCs w:val="22"/>
        </w:rPr>
        <w:t xml:space="preserve">часов </w:t>
      </w:r>
      <w:r w:rsidR="00161E3E" w:rsidRPr="00CB51FA">
        <w:rPr>
          <w:rFonts w:ascii="Times New Roman" w:hAnsi="Times New Roman" w:cs="Times New Roman"/>
          <w:sz w:val="22"/>
          <w:szCs w:val="22"/>
        </w:rPr>
        <w:t>0</w:t>
      </w:r>
      <w:r w:rsidR="00B91542" w:rsidRPr="00CB51FA">
        <w:rPr>
          <w:rFonts w:ascii="Times New Roman" w:hAnsi="Times New Roman" w:cs="Times New Roman"/>
          <w:sz w:val="22"/>
          <w:szCs w:val="22"/>
        </w:rPr>
        <w:t>0</w:t>
      </w:r>
      <w:r w:rsidR="001B5714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CA5D6D" w:rsidRPr="00CB51FA">
        <w:rPr>
          <w:rFonts w:ascii="Times New Roman" w:hAnsi="Times New Roman" w:cs="Times New Roman"/>
          <w:sz w:val="22"/>
          <w:szCs w:val="22"/>
        </w:rPr>
        <w:t xml:space="preserve">минут по московскому времени. </w:t>
      </w:r>
    </w:p>
    <w:p w14:paraId="5B85DFFB" w14:textId="5231802D" w:rsidR="0049794C" w:rsidRDefault="00836308" w:rsidP="0086522E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B51FA">
        <w:rPr>
          <w:rFonts w:ascii="Times New Roman" w:hAnsi="Times New Roman" w:cs="Times New Roman"/>
          <w:sz w:val="22"/>
          <w:szCs w:val="22"/>
        </w:rPr>
        <w:t>На</w:t>
      </w:r>
      <w:r w:rsidR="00F54433" w:rsidRPr="00CB51FA">
        <w:rPr>
          <w:rFonts w:ascii="Times New Roman" w:hAnsi="Times New Roman" w:cs="Times New Roman"/>
          <w:sz w:val="22"/>
          <w:szCs w:val="22"/>
        </w:rPr>
        <w:t xml:space="preserve"> участие в закупке был</w:t>
      </w:r>
      <w:r w:rsidR="00230261" w:rsidRPr="00CB51FA">
        <w:rPr>
          <w:rFonts w:ascii="Times New Roman" w:hAnsi="Times New Roman" w:cs="Times New Roman"/>
          <w:sz w:val="22"/>
          <w:szCs w:val="22"/>
        </w:rPr>
        <w:t>о</w:t>
      </w:r>
      <w:r w:rsidR="00F54433" w:rsidRPr="00CB51FA">
        <w:rPr>
          <w:rFonts w:ascii="Times New Roman" w:hAnsi="Times New Roman" w:cs="Times New Roman"/>
          <w:sz w:val="22"/>
          <w:szCs w:val="22"/>
        </w:rPr>
        <w:t xml:space="preserve"> подан</w:t>
      </w:r>
      <w:r w:rsidR="00230261" w:rsidRPr="00CB51FA">
        <w:rPr>
          <w:rFonts w:ascii="Times New Roman" w:hAnsi="Times New Roman" w:cs="Times New Roman"/>
          <w:sz w:val="22"/>
          <w:szCs w:val="22"/>
        </w:rPr>
        <w:t>о</w:t>
      </w:r>
      <w:r w:rsidR="00B9221E" w:rsidRPr="00CB51FA">
        <w:rPr>
          <w:rFonts w:ascii="Times New Roman" w:hAnsi="Times New Roman" w:cs="Times New Roman"/>
          <w:sz w:val="22"/>
          <w:szCs w:val="22"/>
        </w:rPr>
        <w:t xml:space="preserve"> </w:t>
      </w:r>
      <w:r w:rsidR="00AE05D2">
        <w:rPr>
          <w:rFonts w:ascii="Times New Roman" w:hAnsi="Times New Roman" w:cs="Times New Roman"/>
          <w:sz w:val="22"/>
          <w:szCs w:val="22"/>
        </w:rPr>
        <w:t>3</w:t>
      </w:r>
      <w:r w:rsidR="00B9221E" w:rsidRPr="00CB51FA">
        <w:rPr>
          <w:rFonts w:ascii="Times New Roman" w:hAnsi="Times New Roman" w:cs="Times New Roman"/>
          <w:sz w:val="22"/>
          <w:szCs w:val="22"/>
        </w:rPr>
        <w:t xml:space="preserve"> (</w:t>
      </w:r>
      <w:r w:rsidR="00AE05D2">
        <w:rPr>
          <w:rFonts w:ascii="Times New Roman" w:hAnsi="Times New Roman" w:cs="Times New Roman"/>
          <w:sz w:val="22"/>
          <w:szCs w:val="22"/>
        </w:rPr>
        <w:t>Три</w:t>
      </w:r>
      <w:r w:rsidR="00230261" w:rsidRPr="00CB51FA">
        <w:rPr>
          <w:rFonts w:ascii="Times New Roman" w:hAnsi="Times New Roman" w:cs="Times New Roman"/>
          <w:sz w:val="22"/>
          <w:szCs w:val="22"/>
        </w:rPr>
        <w:t>) заявки</w:t>
      </w:r>
      <w:r w:rsidR="00B91542" w:rsidRPr="00CB51FA">
        <w:rPr>
          <w:rFonts w:ascii="Times New Roman" w:hAnsi="Times New Roman" w:cs="Times New Roman"/>
          <w:sz w:val="22"/>
          <w:szCs w:val="22"/>
        </w:rPr>
        <w:t>.</w:t>
      </w:r>
    </w:p>
    <w:p w14:paraId="26BC5FF9" w14:textId="0E5E11D5" w:rsidR="00B51A5C" w:rsidRDefault="00B51A5C" w:rsidP="004410CD">
      <w:pPr>
        <w:pStyle w:val="ConsPlusNormal"/>
        <w:widowControl/>
        <w:numPr>
          <w:ilvl w:val="0"/>
          <w:numId w:val="19"/>
        </w:numPr>
        <w:tabs>
          <w:tab w:val="left" w:pos="709"/>
          <w:tab w:val="left" w:pos="993"/>
        </w:tabs>
        <w:ind w:left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1A5C">
        <w:rPr>
          <w:rFonts w:ascii="Times New Roman" w:hAnsi="Times New Roman" w:cs="Times New Roman"/>
          <w:b/>
          <w:bCs/>
          <w:sz w:val="22"/>
          <w:szCs w:val="22"/>
        </w:rPr>
        <w:t>Дата и место рассмотрения заявок на участие в закупке</w:t>
      </w:r>
    </w:p>
    <w:p w14:paraId="4E303927" w14:textId="5466D9B0" w:rsidR="004410CD" w:rsidRPr="004410CD" w:rsidRDefault="004410CD" w:rsidP="004410CD">
      <w:pPr>
        <w:pStyle w:val="ConsPlusNormal"/>
        <w:widowControl/>
        <w:tabs>
          <w:tab w:val="left" w:pos="709"/>
          <w:tab w:val="left" w:pos="993"/>
        </w:tabs>
        <w:ind w:left="851" w:firstLine="0"/>
        <w:jc w:val="both"/>
        <w:rPr>
          <w:rFonts w:ascii="Times New Roman" w:hAnsi="Times New Roman" w:cs="Times New Roman"/>
          <w:sz w:val="22"/>
          <w:szCs w:val="22"/>
        </w:rPr>
      </w:pPr>
      <w:r w:rsidRPr="004410CD">
        <w:rPr>
          <w:rFonts w:ascii="Times New Roman" w:hAnsi="Times New Roman" w:cs="Times New Roman"/>
          <w:sz w:val="22"/>
          <w:szCs w:val="22"/>
        </w:rPr>
        <w:t xml:space="preserve">Рассмотрение заявок проведено 22 сентября 2025г. с </w:t>
      </w:r>
      <w:proofErr w:type="gramStart"/>
      <w:r w:rsidRPr="004410CD">
        <w:rPr>
          <w:rFonts w:ascii="Times New Roman" w:hAnsi="Times New Roman" w:cs="Times New Roman"/>
          <w:sz w:val="22"/>
          <w:szCs w:val="22"/>
        </w:rPr>
        <w:t>11-00</w:t>
      </w:r>
      <w:proofErr w:type="gramEnd"/>
      <w:r w:rsidRPr="004410CD">
        <w:rPr>
          <w:rFonts w:ascii="Times New Roman" w:hAnsi="Times New Roman" w:cs="Times New Roman"/>
          <w:sz w:val="22"/>
          <w:szCs w:val="22"/>
        </w:rPr>
        <w:t xml:space="preserve"> до </w:t>
      </w:r>
      <w:proofErr w:type="gramStart"/>
      <w:r w:rsidRPr="004410CD">
        <w:rPr>
          <w:rFonts w:ascii="Times New Roman" w:hAnsi="Times New Roman" w:cs="Times New Roman"/>
          <w:sz w:val="22"/>
          <w:szCs w:val="22"/>
        </w:rPr>
        <w:t>1</w:t>
      </w:r>
      <w:r w:rsidR="00862B72">
        <w:rPr>
          <w:rFonts w:ascii="Times New Roman" w:hAnsi="Times New Roman" w:cs="Times New Roman"/>
          <w:sz w:val="22"/>
          <w:szCs w:val="22"/>
        </w:rPr>
        <w:t>2</w:t>
      </w:r>
      <w:r w:rsidRPr="004410CD">
        <w:rPr>
          <w:rFonts w:ascii="Times New Roman" w:hAnsi="Times New Roman" w:cs="Times New Roman"/>
          <w:sz w:val="22"/>
          <w:szCs w:val="22"/>
        </w:rPr>
        <w:t>-00</w:t>
      </w:r>
      <w:proofErr w:type="gramEnd"/>
      <w:r w:rsidRPr="004410CD">
        <w:rPr>
          <w:rFonts w:ascii="Times New Roman" w:hAnsi="Times New Roman" w:cs="Times New Roman"/>
          <w:sz w:val="22"/>
          <w:szCs w:val="22"/>
        </w:rPr>
        <w:t xml:space="preserve"> по Московскому времени.</w:t>
      </w:r>
    </w:p>
    <w:p w14:paraId="5DE292D9" w14:textId="35C5D8C3" w:rsidR="00B51A5C" w:rsidRPr="00B51A5C" w:rsidRDefault="00B51A5C" w:rsidP="004410CD">
      <w:pPr>
        <w:pStyle w:val="ConsPlusNormal"/>
        <w:widowControl/>
        <w:numPr>
          <w:ilvl w:val="0"/>
          <w:numId w:val="19"/>
        </w:numPr>
        <w:tabs>
          <w:tab w:val="left" w:pos="709"/>
          <w:tab w:val="left" w:pos="993"/>
        </w:tabs>
        <w:ind w:left="851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51A5C">
        <w:rPr>
          <w:rFonts w:ascii="Times New Roman" w:hAnsi="Times New Roman" w:cs="Times New Roman"/>
          <w:b/>
          <w:bCs/>
          <w:sz w:val="22"/>
          <w:szCs w:val="22"/>
        </w:rPr>
        <w:t>Дата и место проведения процедуры открытия доступа к заявкам на участие в процедуре перето</w:t>
      </w:r>
      <w:r>
        <w:rPr>
          <w:rFonts w:ascii="Times New Roman" w:hAnsi="Times New Roman" w:cs="Times New Roman"/>
          <w:b/>
          <w:bCs/>
          <w:sz w:val="22"/>
          <w:szCs w:val="22"/>
        </w:rPr>
        <w:t>р</w:t>
      </w:r>
      <w:r w:rsidRPr="00B51A5C">
        <w:rPr>
          <w:rFonts w:ascii="Times New Roman" w:hAnsi="Times New Roman" w:cs="Times New Roman"/>
          <w:b/>
          <w:bCs/>
          <w:sz w:val="22"/>
          <w:szCs w:val="22"/>
        </w:rPr>
        <w:t>жки.</w:t>
      </w:r>
    </w:p>
    <w:p w14:paraId="4E4A78A4" w14:textId="10490494" w:rsidR="00B51A5C" w:rsidRDefault="00B51A5C" w:rsidP="004410CD">
      <w:pPr>
        <w:pStyle w:val="ConsPlusNormal"/>
        <w:widowControl/>
        <w:tabs>
          <w:tab w:val="left" w:pos="709"/>
          <w:tab w:val="left" w:pos="993"/>
          <w:tab w:val="left" w:pos="1276"/>
        </w:tabs>
        <w:spacing w:after="240"/>
        <w:ind w:left="851" w:firstLine="567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Открытие доступа к заявкам н</w:t>
      </w:r>
      <w:r w:rsidR="00D119D6" w:rsidRPr="00CB51FA">
        <w:rPr>
          <w:rFonts w:ascii="Times New Roman" w:hAnsi="Times New Roman" w:cs="Times New Roman"/>
          <w:bCs/>
          <w:sz w:val="22"/>
          <w:szCs w:val="22"/>
        </w:rPr>
        <w:t xml:space="preserve">а участие в </w:t>
      </w:r>
      <w:r>
        <w:rPr>
          <w:rFonts w:ascii="Times New Roman" w:hAnsi="Times New Roman" w:cs="Times New Roman"/>
          <w:bCs/>
          <w:sz w:val="22"/>
          <w:szCs w:val="22"/>
        </w:rPr>
        <w:t>процедуре переторжки</w:t>
      </w:r>
      <w:r w:rsidR="00D119D6" w:rsidRPr="00CB51FA">
        <w:rPr>
          <w:rFonts w:ascii="Times New Roman" w:hAnsi="Times New Roman" w:cs="Times New Roman"/>
          <w:bCs/>
          <w:sz w:val="22"/>
          <w:szCs w:val="22"/>
        </w:rPr>
        <w:t xml:space="preserve"> проводилось </w:t>
      </w:r>
      <w:r w:rsidR="00265D81" w:rsidRPr="00CB51FA">
        <w:rPr>
          <w:rFonts w:ascii="Times New Roman" w:hAnsi="Times New Roman" w:cs="Times New Roman"/>
          <w:bCs/>
          <w:sz w:val="22"/>
          <w:szCs w:val="22"/>
        </w:rPr>
        <w:t xml:space="preserve">Комиссией </w:t>
      </w:r>
      <w:r w:rsidR="0086522E" w:rsidRPr="00CB51FA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D119D6" w:rsidRPr="00CB51F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22F52" w:rsidRPr="00CB51FA">
        <w:rPr>
          <w:rFonts w:ascii="Times New Roman" w:hAnsi="Times New Roman" w:cs="Times New Roman"/>
          <w:bCs/>
          <w:sz w:val="22"/>
          <w:szCs w:val="22"/>
        </w:rPr>
        <w:t>(далее – Комиссия)</w:t>
      </w:r>
      <w:r w:rsidR="00747A33" w:rsidRPr="00CB51FA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>на ЭТП РАД 25 сентября 2025г. с</w:t>
      </w:r>
      <w:r w:rsidR="004410CD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gramStart"/>
      <w:r w:rsidR="004410CD">
        <w:rPr>
          <w:rFonts w:ascii="Times New Roman" w:hAnsi="Times New Roman" w:cs="Times New Roman"/>
          <w:bCs/>
          <w:sz w:val="22"/>
          <w:szCs w:val="22"/>
        </w:rPr>
        <w:t>11-00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>.</w:t>
      </w:r>
    </w:p>
    <w:p w14:paraId="377B6851" w14:textId="5580A1DD" w:rsidR="00F44F99" w:rsidRPr="00B51A5C" w:rsidRDefault="00B51A5C" w:rsidP="004410CD">
      <w:pPr>
        <w:pStyle w:val="ConsPlusNormal"/>
        <w:widowControl/>
        <w:numPr>
          <w:ilvl w:val="0"/>
          <w:numId w:val="19"/>
        </w:numPr>
        <w:tabs>
          <w:tab w:val="left" w:pos="709"/>
          <w:tab w:val="left" w:pos="993"/>
          <w:tab w:val="left" w:pos="1276"/>
        </w:tabs>
        <w:spacing w:after="240"/>
        <w:ind w:left="85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51A5C">
        <w:rPr>
          <w:rFonts w:ascii="Times New Roman" w:hAnsi="Times New Roman" w:cs="Times New Roman"/>
          <w:b/>
          <w:sz w:val="22"/>
          <w:szCs w:val="22"/>
        </w:rPr>
        <w:t>Сведения о комиссии</w:t>
      </w:r>
      <w:r w:rsidR="00D119D6" w:rsidRPr="00B51A5C">
        <w:rPr>
          <w:rFonts w:ascii="Times New Roman" w:hAnsi="Times New Roman" w:cs="Times New Roman"/>
          <w:b/>
          <w:sz w:val="22"/>
          <w:szCs w:val="22"/>
        </w:rPr>
        <w:t>:</w:t>
      </w:r>
    </w:p>
    <w:p w14:paraId="0C02D2E8" w14:textId="77777777" w:rsidR="00D119D6" w:rsidRPr="00CB51FA" w:rsidRDefault="00D119D6" w:rsidP="00524486">
      <w:pPr>
        <w:pStyle w:val="2"/>
        <w:tabs>
          <w:tab w:val="left" w:pos="709"/>
          <w:tab w:val="left" w:pos="993"/>
          <w:tab w:val="left" w:pos="1276"/>
        </w:tabs>
        <w:spacing w:line="240" w:lineRule="auto"/>
        <w:ind w:left="0"/>
        <w:rPr>
          <w:sz w:val="22"/>
          <w:szCs w:val="22"/>
        </w:rPr>
      </w:pPr>
      <w:r w:rsidRPr="00CB51FA">
        <w:rPr>
          <w:sz w:val="22"/>
          <w:szCs w:val="22"/>
        </w:rPr>
        <w:t xml:space="preserve">Члены </w:t>
      </w:r>
      <w:r w:rsidR="00747A33" w:rsidRPr="00CB51FA">
        <w:rPr>
          <w:sz w:val="22"/>
          <w:szCs w:val="22"/>
        </w:rPr>
        <w:t>Комиссии</w:t>
      </w:r>
      <w:r w:rsidRPr="00CB51FA">
        <w:rPr>
          <w:sz w:val="22"/>
          <w:szCs w:val="22"/>
        </w:rPr>
        <w:t>:</w:t>
      </w:r>
    </w:p>
    <w:p w14:paraId="3B3E929B" w14:textId="4D96B113" w:rsidR="00CB70A6" w:rsidRPr="00CB51FA" w:rsidRDefault="001E6D7D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Вольская Евгения Ивановна</w:t>
      </w:r>
      <w:r w:rsidR="00EE1678" w:rsidRPr="00CB51FA">
        <w:rPr>
          <w:sz w:val="22"/>
          <w:szCs w:val="22"/>
        </w:rPr>
        <w:t>;</w:t>
      </w:r>
    </w:p>
    <w:p w14:paraId="195F6476" w14:textId="32DD786B" w:rsidR="00B65E33" w:rsidRPr="00CB51FA" w:rsidRDefault="00223B2B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Колотовченко Ярослав Алексеевич</w:t>
      </w:r>
      <w:r w:rsidR="00B65E33" w:rsidRPr="00CB51FA">
        <w:rPr>
          <w:sz w:val="22"/>
          <w:szCs w:val="22"/>
        </w:rPr>
        <w:t>;</w:t>
      </w:r>
    </w:p>
    <w:p w14:paraId="62E373C4" w14:textId="403044E1" w:rsidR="00D119D6" w:rsidRPr="00CB51FA" w:rsidRDefault="00511561" w:rsidP="00524486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Попова Ирина Александровна</w:t>
      </w:r>
      <w:r w:rsidR="00D119D6" w:rsidRPr="00CB51FA">
        <w:rPr>
          <w:sz w:val="22"/>
          <w:szCs w:val="22"/>
        </w:rPr>
        <w:t>;</w:t>
      </w:r>
    </w:p>
    <w:p w14:paraId="7D667738" w14:textId="27647312" w:rsidR="004B57F2" w:rsidRPr="00CB51FA" w:rsidRDefault="00223B2B" w:rsidP="00E15A61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Кузнецов Александр Иванович</w:t>
      </w:r>
      <w:r w:rsidR="001F34B7" w:rsidRPr="00CB51FA">
        <w:rPr>
          <w:sz w:val="22"/>
          <w:szCs w:val="22"/>
        </w:rPr>
        <w:t>;</w:t>
      </w:r>
    </w:p>
    <w:p w14:paraId="007B7DBD" w14:textId="1C93609A" w:rsidR="001F34B7" w:rsidRPr="00CB51FA" w:rsidRDefault="001F34B7" w:rsidP="00E15A61">
      <w:pPr>
        <w:pStyle w:val="2"/>
        <w:numPr>
          <w:ilvl w:val="0"/>
          <w:numId w:val="12"/>
        </w:numPr>
        <w:tabs>
          <w:tab w:val="left" w:pos="993"/>
          <w:tab w:val="left" w:pos="1276"/>
        </w:tabs>
        <w:spacing w:after="0" w:line="240" w:lineRule="auto"/>
        <w:ind w:left="0" w:firstLine="567"/>
        <w:rPr>
          <w:sz w:val="22"/>
          <w:szCs w:val="22"/>
        </w:rPr>
      </w:pPr>
      <w:r w:rsidRPr="00CB51FA">
        <w:rPr>
          <w:sz w:val="22"/>
          <w:szCs w:val="22"/>
        </w:rPr>
        <w:t>Пудова Мария Александровна.</w:t>
      </w:r>
    </w:p>
    <w:p w14:paraId="10A9BC5A" w14:textId="01C00770" w:rsidR="00D119D6" w:rsidRPr="00CB51FA" w:rsidRDefault="00D119D6" w:rsidP="00524486">
      <w:pPr>
        <w:pStyle w:val="2"/>
        <w:tabs>
          <w:tab w:val="num" w:pos="0"/>
          <w:tab w:val="left" w:pos="993"/>
          <w:tab w:val="left" w:pos="1276"/>
        </w:tabs>
        <w:spacing w:after="0" w:line="240" w:lineRule="auto"/>
        <w:ind w:left="0"/>
        <w:rPr>
          <w:sz w:val="22"/>
          <w:szCs w:val="22"/>
        </w:rPr>
      </w:pPr>
      <w:r w:rsidRPr="00CB51FA">
        <w:rPr>
          <w:sz w:val="22"/>
          <w:szCs w:val="22"/>
        </w:rPr>
        <w:t xml:space="preserve">Всего присутствовало </w:t>
      </w:r>
      <w:r w:rsidR="001F34B7" w:rsidRPr="00CB51FA">
        <w:rPr>
          <w:sz w:val="22"/>
          <w:szCs w:val="22"/>
        </w:rPr>
        <w:t>пять</w:t>
      </w:r>
      <w:r w:rsidR="00747A33" w:rsidRPr="00CB51FA">
        <w:rPr>
          <w:sz w:val="22"/>
          <w:szCs w:val="22"/>
        </w:rPr>
        <w:t xml:space="preserve"> членов</w:t>
      </w:r>
      <w:r w:rsidRPr="00CB51FA">
        <w:rPr>
          <w:sz w:val="22"/>
          <w:szCs w:val="22"/>
        </w:rPr>
        <w:t xml:space="preserve"> </w:t>
      </w:r>
      <w:r w:rsidR="00265D81" w:rsidRPr="00CB51FA">
        <w:rPr>
          <w:bCs/>
          <w:sz w:val="22"/>
          <w:szCs w:val="22"/>
        </w:rPr>
        <w:t>Комиссии</w:t>
      </w:r>
      <w:r w:rsidRPr="00CB51FA">
        <w:rPr>
          <w:sz w:val="22"/>
          <w:szCs w:val="22"/>
        </w:rPr>
        <w:t xml:space="preserve">, </w:t>
      </w:r>
      <w:r w:rsidR="00816511" w:rsidRPr="00CB51FA">
        <w:rPr>
          <w:sz w:val="22"/>
          <w:szCs w:val="22"/>
        </w:rPr>
        <w:t>кворум имеется, з</w:t>
      </w:r>
      <w:r w:rsidRPr="00CB51FA">
        <w:rPr>
          <w:sz w:val="22"/>
          <w:szCs w:val="22"/>
        </w:rPr>
        <w:t>аседание правомочно.</w:t>
      </w:r>
    </w:p>
    <w:p w14:paraId="4F8399AA" w14:textId="77777777" w:rsidR="00D72015" w:rsidRPr="00CB51FA" w:rsidRDefault="00D72015" w:rsidP="00524486">
      <w:pPr>
        <w:pStyle w:val="2"/>
        <w:tabs>
          <w:tab w:val="num" w:pos="0"/>
          <w:tab w:val="left" w:pos="993"/>
          <w:tab w:val="left" w:pos="1276"/>
        </w:tabs>
        <w:spacing w:after="0" w:line="240" w:lineRule="auto"/>
        <w:ind w:left="0"/>
        <w:rPr>
          <w:sz w:val="22"/>
          <w:szCs w:val="22"/>
        </w:rPr>
      </w:pPr>
    </w:p>
    <w:p w14:paraId="5AAB9053" w14:textId="73F9DB07" w:rsidR="00E427B5" w:rsidRDefault="00C53F91" w:rsidP="00F305FB">
      <w:pPr>
        <w:pStyle w:val="ConsPlusNormal"/>
        <w:widowControl/>
        <w:numPr>
          <w:ilvl w:val="0"/>
          <w:numId w:val="19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53F91">
        <w:rPr>
          <w:rFonts w:ascii="Times New Roman" w:hAnsi="Times New Roman" w:cs="Times New Roman"/>
          <w:b/>
          <w:bCs/>
          <w:sz w:val="22"/>
          <w:szCs w:val="22"/>
        </w:rPr>
        <w:t>Сведения о</w:t>
      </w:r>
      <w:r w:rsidR="00F877F9">
        <w:rPr>
          <w:rFonts w:ascii="Times New Roman" w:hAnsi="Times New Roman" w:cs="Times New Roman"/>
          <w:b/>
          <w:bCs/>
          <w:sz w:val="22"/>
          <w:szCs w:val="22"/>
        </w:rPr>
        <w:t>б улучшенных</w:t>
      </w:r>
      <w:r w:rsidRPr="00C53F91">
        <w:rPr>
          <w:rFonts w:ascii="Times New Roman" w:hAnsi="Times New Roman" w:cs="Times New Roman"/>
          <w:b/>
          <w:bCs/>
          <w:sz w:val="22"/>
          <w:szCs w:val="22"/>
        </w:rPr>
        <w:t xml:space="preserve"> предложениях участников закупки по результатам переторжки:</w:t>
      </w:r>
    </w:p>
    <w:p w14:paraId="09B7A44C" w14:textId="77777777" w:rsidR="00A06651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735BD0" w14:textId="77777777" w:rsidR="00A06651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9268A44" w14:textId="77777777" w:rsidR="00A06651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30A513F" w14:textId="77777777" w:rsidR="00A06651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BEE6841" w14:textId="77777777" w:rsidR="00A06651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68"/>
        <w:gridCol w:w="2126"/>
        <w:gridCol w:w="3969"/>
      </w:tblGrid>
      <w:tr w:rsidR="003A67B8" w:rsidRPr="00305E91" w14:paraId="3D45B241" w14:textId="77777777" w:rsidTr="00D17027">
        <w:trPr>
          <w:trHeight w:val="1558"/>
        </w:trPr>
        <w:tc>
          <w:tcPr>
            <w:tcW w:w="1305" w:type="dxa"/>
            <w:vAlign w:val="center"/>
          </w:tcPr>
          <w:p w14:paraId="65F3ED4C" w14:textId="77777777" w:rsidR="003A67B8" w:rsidRPr="00305E91" w:rsidRDefault="003A67B8" w:rsidP="00251752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Рег.</w:t>
            </w:r>
          </w:p>
          <w:p w14:paraId="59E35D44" w14:textId="77777777" w:rsidR="003A67B8" w:rsidRPr="00305E91" w:rsidRDefault="003A67B8" w:rsidP="00251752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время подачи</w:t>
            </w:r>
          </w:p>
        </w:tc>
        <w:tc>
          <w:tcPr>
            <w:tcW w:w="2268" w:type="dxa"/>
            <w:vAlign w:val="center"/>
          </w:tcPr>
          <w:p w14:paraId="027DDFAF" w14:textId="77777777" w:rsidR="003A67B8" w:rsidRPr="00305E91" w:rsidRDefault="003A67B8" w:rsidP="00251752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2126" w:type="dxa"/>
            <w:vAlign w:val="center"/>
          </w:tcPr>
          <w:p w14:paraId="31FAF838" w14:textId="77777777" w:rsidR="003A67B8" w:rsidRPr="00305E91" w:rsidRDefault="003A67B8" w:rsidP="00251752">
            <w:pPr>
              <w:pStyle w:val="ConsPlusNormal"/>
              <w:widowControl/>
              <w:tabs>
                <w:tab w:val="left" w:pos="1134"/>
              </w:tabs>
              <w:ind w:left="175" w:hanging="1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91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3969" w:type="dxa"/>
            <w:vAlign w:val="center"/>
          </w:tcPr>
          <w:p w14:paraId="25C2CD2B" w14:textId="77777777" w:rsidR="003A67B8" w:rsidRPr="00305E91" w:rsidRDefault="003A67B8" w:rsidP="00251752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 о цене, в том числе НДС 20%</w:t>
            </w:r>
          </w:p>
        </w:tc>
      </w:tr>
      <w:tr w:rsidR="003A67B8" w:rsidRPr="00E47B53" w14:paraId="496890C5" w14:textId="77777777" w:rsidTr="00D17027">
        <w:trPr>
          <w:trHeight w:val="1409"/>
        </w:trPr>
        <w:tc>
          <w:tcPr>
            <w:tcW w:w="1305" w:type="dxa"/>
            <w:vAlign w:val="center"/>
          </w:tcPr>
          <w:p w14:paraId="28DA6818" w14:textId="2D163595" w:rsidR="003A67B8" w:rsidRPr="00305E91" w:rsidRDefault="00862B72" w:rsidP="00251752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1/421188</w:t>
            </w:r>
          </w:p>
        </w:tc>
        <w:tc>
          <w:tcPr>
            <w:tcW w:w="2268" w:type="dxa"/>
            <w:vAlign w:val="center"/>
          </w:tcPr>
          <w:p w14:paraId="71E11C03" w14:textId="0EE2A924" w:rsidR="00862B72" w:rsidRPr="00862B72" w:rsidRDefault="00862B72" w:rsidP="00862B72">
            <w:pPr>
              <w:pStyle w:val="ConsPlusNormal"/>
              <w:tabs>
                <w:tab w:val="left" w:pos="1134"/>
              </w:tabs>
              <w:ind w:left="-111" w:right="-101" w:firstLine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«МАНУФАКТУРА»</w:t>
            </w:r>
          </w:p>
          <w:p w14:paraId="5DD820A2" w14:textId="63FC9720" w:rsidR="003A67B8" w:rsidRPr="00305E91" w:rsidRDefault="00862B72" w:rsidP="00862B72">
            <w:pPr>
              <w:pStyle w:val="ConsPlusNormal"/>
              <w:widowControl/>
              <w:tabs>
                <w:tab w:val="left" w:pos="1134"/>
              </w:tabs>
              <w:ind w:left="-111" w:right="-101" w:firstLine="1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 5030092311</w:t>
            </w:r>
          </w:p>
        </w:tc>
        <w:tc>
          <w:tcPr>
            <w:tcW w:w="2126" w:type="dxa"/>
            <w:vAlign w:val="center"/>
          </w:tcPr>
          <w:p w14:paraId="4768BE5E" w14:textId="3A3F6B06" w:rsidR="003A67B8" w:rsidRPr="00305E91" w:rsidRDefault="00862B72" w:rsidP="00862B72">
            <w:pPr>
              <w:pStyle w:val="ConsPlusNormal"/>
              <w:widowControl/>
              <w:tabs>
                <w:tab w:val="left" w:pos="1134"/>
              </w:tabs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sz w:val="24"/>
                <w:szCs w:val="24"/>
              </w:rPr>
              <w:t xml:space="preserve">109387, г. Москва, </w:t>
            </w:r>
            <w:proofErr w:type="spellStart"/>
            <w:r w:rsidRPr="00862B72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862B72">
              <w:rPr>
                <w:rFonts w:ascii="Times New Roman" w:hAnsi="Times New Roman" w:cs="Times New Roman"/>
                <w:sz w:val="24"/>
                <w:szCs w:val="24"/>
              </w:rPr>
              <w:t xml:space="preserve">. тер. г. Муниципальный округ Люблино, ул. Люблинская, д. 42, </w:t>
            </w:r>
            <w:proofErr w:type="spellStart"/>
            <w:r w:rsidRPr="00862B72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862B72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  <w:tc>
          <w:tcPr>
            <w:tcW w:w="3969" w:type="dxa"/>
            <w:vAlign w:val="center"/>
          </w:tcPr>
          <w:p w14:paraId="1BDEB23D" w14:textId="5BFECBEC" w:rsidR="003A67B8" w:rsidRPr="00E47B53" w:rsidRDefault="00862B72" w:rsidP="0025175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sz w:val="24"/>
                <w:szCs w:val="24"/>
              </w:rPr>
              <w:t>15 840 000,00 (пятнадцать миллионов восемьсот сорок тысяч) руб., 00 коп.</w:t>
            </w:r>
          </w:p>
        </w:tc>
      </w:tr>
      <w:tr w:rsidR="003A67B8" w:rsidRPr="00E47B53" w14:paraId="49D5078A" w14:textId="77777777" w:rsidTr="00D17027">
        <w:trPr>
          <w:trHeight w:val="1409"/>
        </w:trPr>
        <w:tc>
          <w:tcPr>
            <w:tcW w:w="1305" w:type="dxa"/>
            <w:vAlign w:val="center"/>
          </w:tcPr>
          <w:p w14:paraId="0BC43AC6" w14:textId="621306BA" w:rsidR="003A67B8" w:rsidRDefault="00862B72" w:rsidP="00251752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sz w:val="24"/>
                <w:szCs w:val="24"/>
              </w:rPr>
              <w:t>2/ 421227</w:t>
            </w:r>
          </w:p>
        </w:tc>
        <w:tc>
          <w:tcPr>
            <w:tcW w:w="2268" w:type="dxa"/>
            <w:vAlign w:val="center"/>
          </w:tcPr>
          <w:p w14:paraId="020F64BF" w14:textId="77D05891" w:rsidR="003A67B8" w:rsidRDefault="00862B72" w:rsidP="00251752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«УК МАГНА» ИНН 7726369513</w:t>
            </w:r>
          </w:p>
        </w:tc>
        <w:tc>
          <w:tcPr>
            <w:tcW w:w="2126" w:type="dxa"/>
            <w:vAlign w:val="center"/>
          </w:tcPr>
          <w:p w14:paraId="2398AA50" w14:textId="325B2630" w:rsidR="003A67B8" w:rsidRPr="0068313B" w:rsidRDefault="00862B72" w:rsidP="00862B72">
            <w:pPr>
              <w:pStyle w:val="ConsPlusNormal"/>
              <w:widowControl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B72">
              <w:rPr>
                <w:rFonts w:ascii="Times New Roman" w:hAnsi="Times New Roman" w:cs="Times New Roman"/>
                <w:sz w:val="24"/>
                <w:szCs w:val="24"/>
              </w:rPr>
              <w:t>108811, Г МОСКВА, КМ КИЕВСКОЕ ШОССЕ 22-Й (П МОСКОВСКИЙ), ДОМОВЛАД 4, СТР 5, ЭТАЖ 9 БЛОК Е ОФИС 913-Е</w:t>
            </w:r>
          </w:p>
        </w:tc>
        <w:tc>
          <w:tcPr>
            <w:tcW w:w="3969" w:type="dxa"/>
            <w:vAlign w:val="center"/>
          </w:tcPr>
          <w:p w14:paraId="1C6AD75F" w14:textId="40D7CC57" w:rsidR="003A67B8" w:rsidRPr="00E47B53" w:rsidRDefault="00862B72" w:rsidP="0025175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15 576 000,00 (Пятнадцать миллионов пятьсот семьдесят шесть тысяч) руб., 00 коп.</w:t>
            </w:r>
          </w:p>
        </w:tc>
      </w:tr>
    </w:tbl>
    <w:p w14:paraId="62703C72" w14:textId="77777777" w:rsidR="00A06651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24B6DBB" w14:textId="77777777" w:rsidR="00A06651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AD6D27" w14:textId="3505ABFA" w:rsidR="00193A5F" w:rsidRPr="006479B9" w:rsidRDefault="00193A5F" w:rsidP="00193A5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479B9">
        <w:rPr>
          <w:rFonts w:ascii="Times New Roman" w:hAnsi="Times New Roman" w:cs="Times New Roman"/>
          <w:sz w:val="22"/>
          <w:szCs w:val="22"/>
        </w:rPr>
        <w:t>11. Комиссия проведет оценку и сопоставление заявок на участие в закупке в сроки, указанные в Извещении о проведении закупки.</w:t>
      </w:r>
    </w:p>
    <w:p w14:paraId="6D415D23" w14:textId="786C5C60" w:rsidR="00193A5F" w:rsidRPr="006479B9" w:rsidRDefault="00193A5F" w:rsidP="00193A5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479B9">
        <w:rPr>
          <w:rFonts w:ascii="Times New Roman" w:hAnsi="Times New Roman" w:cs="Times New Roman"/>
          <w:sz w:val="22"/>
          <w:szCs w:val="22"/>
        </w:rPr>
        <w:t>12 Протокол подписан всеми присутствующими на заседании членами Комиссии.</w:t>
      </w:r>
    </w:p>
    <w:p w14:paraId="2B2DC5D3" w14:textId="77777777" w:rsidR="00A06651" w:rsidRPr="006479B9" w:rsidRDefault="00A06651" w:rsidP="00A06651">
      <w:pPr>
        <w:pStyle w:val="ConsPlusNormal"/>
        <w:widowControl/>
        <w:tabs>
          <w:tab w:val="left" w:pos="993"/>
          <w:tab w:val="left" w:pos="1276"/>
        </w:tabs>
        <w:ind w:left="567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4E89686" w14:textId="77777777" w:rsidR="00C45A92" w:rsidRPr="006479B9" w:rsidRDefault="00C45A92" w:rsidP="00C45A92">
      <w:pPr>
        <w:pStyle w:val="ConsPlusNormal"/>
        <w:widowControl/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sz w:val="22"/>
          <w:szCs w:val="22"/>
        </w:rPr>
      </w:pPr>
    </w:p>
    <w:sectPr w:rsidR="00C45A92" w:rsidRPr="006479B9" w:rsidSect="00B537F1">
      <w:footerReference w:type="even" r:id="rId10"/>
      <w:footerReference w:type="default" r:id="rId11"/>
      <w:pgSz w:w="11906" w:h="16838"/>
      <w:pgMar w:top="851" w:right="851" w:bottom="567" w:left="1276" w:header="709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6C957" w14:textId="77777777" w:rsidR="00524486" w:rsidRDefault="00524486" w:rsidP="0052019A">
      <w:pPr>
        <w:spacing w:after="0" w:line="240" w:lineRule="auto"/>
      </w:pPr>
      <w:r>
        <w:separator/>
      </w:r>
    </w:p>
  </w:endnote>
  <w:endnote w:type="continuationSeparator" w:id="0">
    <w:p w14:paraId="3E57C123" w14:textId="77777777" w:rsidR="00524486" w:rsidRDefault="00524486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773A" w14:textId="77777777" w:rsidR="00524486" w:rsidRDefault="0052448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6FEC7DB" w14:textId="77777777" w:rsidR="00524486" w:rsidRDefault="00524486" w:rsidP="007A5503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B6F9" w14:textId="77777777" w:rsidR="00524486" w:rsidRDefault="00524486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0942B4">
      <w:rPr>
        <w:rStyle w:val="af"/>
        <w:noProof/>
      </w:rPr>
      <w:t>7</w:t>
    </w:r>
    <w:r>
      <w:rPr>
        <w:rStyle w:val="af"/>
      </w:rPr>
      <w:fldChar w:fldCharType="end"/>
    </w:r>
  </w:p>
  <w:p w14:paraId="4490466C" w14:textId="77777777" w:rsidR="00524486" w:rsidRDefault="00524486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1D6C" w14:textId="77777777" w:rsidR="00524486" w:rsidRDefault="00524486" w:rsidP="0052019A">
      <w:pPr>
        <w:spacing w:after="0" w:line="240" w:lineRule="auto"/>
      </w:pPr>
      <w:r>
        <w:separator/>
      </w:r>
    </w:p>
  </w:footnote>
  <w:footnote w:type="continuationSeparator" w:id="0">
    <w:p w14:paraId="291A1518" w14:textId="77777777" w:rsidR="00524486" w:rsidRDefault="00524486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2C05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10928A8"/>
    <w:multiLevelType w:val="hybridMultilevel"/>
    <w:tmpl w:val="DEBED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35BA4"/>
    <w:multiLevelType w:val="hybridMultilevel"/>
    <w:tmpl w:val="D4D47ED4"/>
    <w:lvl w:ilvl="0" w:tplc="01682E58">
      <w:start w:val="3"/>
      <w:numFmt w:val="decimal"/>
      <w:lvlText w:val="%1."/>
      <w:lvlJc w:val="left"/>
      <w:pPr>
        <w:ind w:left="1288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77D1A"/>
    <w:multiLevelType w:val="hybridMultilevel"/>
    <w:tmpl w:val="E830F9AE"/>
    <w:lvl w:ilvl="0" w:tplc="310C0FA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23343429"/>
    <w:multiLevelType w:val="multilevel"/>
    <w:tmpl w:val="B1F82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36F0270"/>
    <w:multiLevelType w:val="hybridMultilevel"/>
    <w:tmpl w:val="68D2B0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E37B39"/>
    <w:multiLevelType w:val="hybridMultilevel"/>
    <w:tmpl w:val="25F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8F73C1"/>
    <w:multiLevelType w:val="hybridMultilevel"/>
    <w:tmpl w:val="03F2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02142F"/>
    <w:multiLevelType w:val="hybridMultilevel"/>
    <w:tmpl w:val="05781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04756"/>
    <w:multiLevelType w:val="hybridMultilevel"/>
    <w:tmpl w:val="C2DE59F2"/>
    <w:lvl w:ilvl="0" w:tplc="1C1E16AE">
      <w:start w:val="1"/>
      <w:numFmt w:val="decimal"/>
      <w:lvlText w:val="%1."/>
      <w:lvlJc w:val="left"/>
      <w:pPr>
        <w:ind w:left="14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AAC1534"/>
    <w:multiLevelType w:val="hybridMultilevel"/>
    <w:tmpl w:val="4AB2089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01AB7"/>
    <w:multiLevelType w:val="multilevel"/>
    <w:tmpl w:val="6730052E"/>
    <w:lvl w:ilvl="0">
      <w:start w:val="1"/>
      <w:numFmt w:val="decimal"/>
      <w:lvlText w:val="%1."/>
      <w:lvlJc w:val="left"/>
      <w:pPr>
        <w:tabs>
          <w:tab w:val="num" w:pos="284"/>
        </w:tabs>
        <w:ind w:left="1245" w:hanging="12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54"/>
        </w:tabs>
        <w:ind w:left="1954" w:hanging="18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63"/>
        </w:tabs>
        <w:ind w:left="2663" w:hanging="12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72"/>
        </w:tabs>
        <w:ind w:left="3372" w:hanging="124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81"/>
        </w:tabs>
        <w:ind w:left="4081" w:hanging="124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90"/>
        </w:tabs>
        <w:ind w:left="4790" w:hanging="124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 w16cid:durableId="1850100187">
    <w:abstractNumId w:val="15"/>
  </w:num>
  <w:num w:numId="2" w16cid:durableId="1446343641">
    <w:abstractNumId w:val="6"/>
  </w:num>
  <w:num w:numId="3" w16cid:durableId="1820417187">
    <w:abstractNumId w:val="2"/>
  </w:num>
  <w:num w:numId="4" w16cid:durableId="1009334556">
    <w:abstractNumId w:val="17"/>
  </w:num>
  <w:num w:numId="5" w16cid:durableId="1609699051">
    <w:abstractNumId w:val="5"/>
  </w:num>
  <w:num w:numId="6" w16cid:durableId="1021053253">
    <w:abstractNumId w:val="16"/>
  </w:num>
  <w:num w:numId="7" w16cid:durableId="1431049195">
    <w:abstractNumId w:val="1"/>
  </w:num>
  <w:num w:numId="8" w16cid:durableId="800996445">
    <w:abstractNumId w:val="0"/>
  </w:num>
  <w:num w:numId="9" w16cid:durableId="79910205">
    <w:abstractNumId w:val="10"/>
  </w:num>
  <w:num w:numId="10" w16cid:durableId="890262284">
    <w:abstractNumId w:val="13"/>
  </w:num>
  <w:num w:numId="11" w16cid:durableId="1798722301">
    <w:abstractNumId w:val="14"/>
  </w:num>
  <w:num w:numId="12" w16cid:durableId="158035678">
    <w:abstractNumId w:val="11"/>
  </w:num>
  <w:num w:numId="13" w16cid:durableId="1870876238">
    <w:abstractNumId w:val="9"/>
  </w:num>
  <w:num w:numId="14" w16cid:durableId="214246077">
    <w:abstractNumId w:val="3"/>
  </w:num>
  <w:num w:numId="15" w16cid:durableId="1420567492">
    <w:abstractNumId w:val="12"/>
  </w:num>
  <w:num w:numId="16" w16cid:durableId="1159006330">
    <w:abstractNumId w:val="8"/>
  </w:num>
  <w:num w:numId="17" w16cid:durableId="2121803728">
    <w:abstractNumId w:val="18"/>
  </w:num>
  <w:num w:numId="18" w16cid:durableId="1043797130">
    <w:abstractNumId w:val="7"/>
  </w:num>
  <w:num w:numId="19" w16cid:durableId="11559970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0D23"/>
    <w:rsid w:val="000118C5"/>
    <w:rsid w:val="00012758"/>
    <w:rsid w:val="00023E9D"/>
    <w:rsid w:val="000254A7"/>
    <w:rsid w:val="00033DB9"/>
    <w:rsid w:val="00035F55"/>
    <w:rsid w:val="000433AF"/>
    <w:rsid w:val="00044FCB"/>
    <w:rsid w:val="00047CAB"/>
    <w:rsid w:val="00052527"/>
    <w:rsid w:val="000551C5"/>
    <w:rsid w:val="00062035"/>
    <w:rsid w:val="00072014"/>
    <w:rsid w:val="00084C2B"/>
    <w:rsid w:val="0009403C"/>
    <w:rsid w:val="000942B4"/>
    <w:rsid w:val="0009694E"/>
    <w:rsid w:val="000A34F0"/>
    <w:rsid w:val="000A3B20"/>
    <w:rsid w:val="000A4271"/>
    <w:rsid w:val="000B12F2"/>
    <w:rsid w:val="000C02A9"/>
    <w:rsid w:val="000C563B"/>
    <w:rsid w:val="000D3E3A"/>
    <w:rsid w:val="000D5F3D"/>
    <w:rsid w:val="000D66F8"/>
    <w:rsid w:val="000D6D4F"/>
    <w:rsid w:val="000F1FE7"/>
    <w:rsid w:val="000F2483"/>
    <w:rsid w:val="000F47E6"/>
    <w:rsid w:val="000F4CAB"/>
    <w:rsid w:val="00110CBF"/>
    <w:rsid w:val="001235EC"/>
    <w:rsid w:val="001243CE"/>
    <w:rsid w:val="0012737C"/>
    <w:rsid w:val="0013009D"/>
    <w:rsid w:val="001320ED"/>
    <w:rsid w:val="0013517D"/>
    <w:rsid w:val="0013567F"/>
    <w:rsid w:val="00137BB7"/>
    <w:rsid w:val="0014035B"/>
    <w:rsid w:val="00140D51"/>
    <w:rsid w:val="001422D9"/>
    <w:rsid w:val="00145CC9"/>
    <w:rsid w:val="001573A7"/>
    <w:rsid w:val="00161E3E"/>
    <w:rsid w:val="00166185"/>
    <w:rsid w:val="00166B3E"/>
    <w:rsid w:val="00166C62"/>
    <w:rsid w:val="001744B8"/>
    <w:rsid w:val="00183813"/>
    <w:rsid w:val="00187638"/>
    <w:rsid w:val="001913F2"/>
    <w:rsid w:val="00193A5F"/>
    <w:rsid w:val="00195026"/>
    <w:rsid w:val="001A315D"/>
    <w:rsid w:val="001A320E"/>
    <w:rsid w:val="001B04E4"/>
    <w:rsid w:val="001B5714"/>
    <w:rsid w:val="001B72C0"/>
    <w:rsid w:val="001C2E33"/>
    <w:rsid w:val="001C4EF8"/>
    <w:rsid w:val="001C639A"/>
    <w:rsid w:val="001E0113"/>
    <w:rsid w:val="001E3AA6"/>
    <w:rsid w:val="001E6693"/>
    <w:rsid w:val="001E6D7D"/>
    <w:rsid w:val="001F2C55"/>
    <w:rsid w:val="001F34B7"/>
    <w:rsid w:val="001F6A41"/>
    <w:rsid w:val="002001DE"/>
    <w:rsid w:val="0020408C"/>
    <w:rsid w:val="00204BF4"/>
    <w:rsid w:val="00207A34"/>
    <w:rsid w:val="00207D5E"/>
    <w:rsid w:val="00210100"/>
    <w:rsid w:val="00214DB7"/>
    <w:rsid w:val="00216BBC"/>
    <w:rsid w:val="00222EC0"/>
    <w:rsid w:val="00223B2B"/>
    <w:rsid w:val="00224694"/>
    <w:rsid w:val="00226AA6"/>
    <w:rsid w:val="002278FC"/>
    <w:rsid w:val="00230261"/>
    <w:rsid w:val="00255862"/>
    <w:rsid w:val="00263A3E"/>
    <w:rsid w:val="00265D81"/>
    <w:rsid w:val="00267BE8"/>
    <w:rsid w:val="00270A0E"/>
    <w:rsid w:val="00270D07"/>
    <w:rsid w:val="0028783B"/>
    <w:rsid w:val="00290FC1"/>
    <w:rsid w:val="002929EF"/>
    <w:rsid w:val="002A20B5"/>
    <w:rsid w:val="002A3FCF"/>
    <w:rsid w:val="002A40A5"/>
    <w:rsid w:val="002A5ACC"/>
    <w:rsid w:val="002B69FA"/>
    <w:rsid w:val="002C2FD8"/>
    <w:rsid w:val="002D1DCC"/>
    <w:rsid w:val="002F3534"/>
    <w:rsid w:val="002F47BA"/>
    <w:rsid w:val="002F48CB"/>
    <w:rsid w:val="00302C13"/>
    <w:rsid w:val="0032094A"/>
    <w:rsid w:val="003251DE"/>
    <w:rsid w:val="003302B0"/>
    <w:rsid w:val="00330D4A"/>
    <w:rsid w:val="00332B04"/>
    <w:rsid w:val="003344BF"/>
    <w:rsid w:val="00340163"/>
    <w:rsid w:val="00340AA9"/>
    <w:rsid w:val="00345892"/>
    <w:rsid w:val="00345D79"/>
    <w:rsid w:val="00347B37"/>
    <w:rsid w:val="00351260"/>
    <w:rsid w:val="0035300C"/>
    <w:rsid w:val="003532C0"/>
    <w:rsid w:val="00357F67"/>
    <w:rsid w:val="00363F8E"/>
    <w:rsid w:val="0036588A"/>
    <w:rsid w:val="00372B69"/>
    <w:rsid w:val="00373890"/>
    <w:rsid w:val="00376540"/>
    <w:rsid w:val="00382FAD"/>
    <w:rsid w:val="00383B99"/>
    <w:rsid w:val="003928EF"/>
    <w:rsid w:val="00396446"/>
    <w:rsid w:val="003A06A4"/>
    <w:rsid w:val="003A2FAF"/>
    <w:rsid w:val="003A67B8"/>
    <w:rsid w:val="003B49FD"/>
    <w:rsid w:val="003C690B"/>
    <w:rsid w:val="003D0055"/>
    <w:rsid w:val="003D01A2"/>
    <w:rsid w:val="003D6A16"/>
    <w:rsid w:val="003E4532"/>
    <w:rsid w:val="003E4958"/>
    <w:rsid w:val="003E6660"/>
    <w:rsid w:val="003E6EA2"/>
    <w:rsid w:val="003E7779"/>
    <w:rsid w:val="003E7D46"/>
    <w:rsid w:val="003F323F"/>
    <w:rsid w:val="004025C3"/>
    <w:rsid w:val="00403E2C"/>
    <w:rsid w:val="00405C84"/>
    <w:rsid w:val="00410B28"/>
    <w:rsid w:val="0041214A"/>
    <w:rsid w:val="0042431F"/>
    <w:rsid w:val="004322E5"/>
    <w:rsid w:val="00433CE9"/>
    <w:rsid w:val="00437462"/>
    <w:rsid w:val="00437925"/>
    <w:rsid w:val="004410CD"/>
    <w:rsid w:val="00442A56"/>
    <w:rsid w:val="00452E29"/>
    <w:rsid w:val="004546C4"/>
    <w:rsid w:val="00464B47"/>
    <w:rsid w:val="0046547A"/>
    <w:rsid w:val="004835F6"/>
    <w:rsid w:val="0048425D"/>
    <w:rsid w:val="0048515B"/>
    <w:rsid w:val="004853CB"/>
    <w:rsid w:val="0048680A"/>
    <w:rsid w:val="00495311"/>
    <w:rsid w:val="0049794C"/>
    <w:rsid w:val="004A2627"/>
    <w:rsid w:val="004A531C"/>
    <w:rsid w:val="004A6E75"/>
    <w:rsid w:val="004B57F2"/>
    <w:rsid w:val="004B772D"/>
    <w:rsid w:val="004C21E5"/>
    <w:rsid w:val="004C25A6"/>
    <w:rsid w:val="004D1262"/>
    <w:rsid w:val="004D22DB"/>
    <w:rsid w:val="004D5477"/>
    <w:rsid w:val="004D634E"/>
    <w:rsid w:val="004D75AC"/>
    <w:rsid w:val="004E0DB2"/>
    <w:rsid w:val="004E4082"/>
    <w:rsid w:val="004E7A27"/>
    <w:rsid w:val="004F0539"/>
    <w:rsid w:val="004F2D2C"/>
    <w:rsid w:val="00511561"/>
    <w:rsid w:val="00512A18"/>
    <w:rsid w:val="0052019A"/>
    <w:rsid w:val="00520261"/>
    <w:rsid w:val="0052310F"/>
    <w:rsid w:val="00524486"/>
    <w:rsid w:val="00526314"/>
    <w:rsid w:val="00535EA6"/>
    <w:rsid w:val="00536B6E"/>
    <w:rsid w:val="00547047"/>
    <w:rsid w:val="00556414"/>
    <w:rsid w:val="00572865"/>
    <w:rsid w:val="00576349"/>
    <w:rsid w:val="005825A8"/>
    <w:rsid w:val="00592210"/>
    <w:rsid w:val="0059606E"/>
    <w:rsid w:val="005A258D"/>
    <w:rsid w:val="005A4E59"/>
    <w:rsid w:val="005B2C69"/>
    <w:rsid w:val="005B2FB4"/>
    <w:rsid w:val="005C46E0"/>
    <w:rsid w:val="005D542B"/>
    <w:rsid w:val="005E0031"/>
    <w:rsid w:val="005E1624"/>
    <w:rsid w:val="005F2C65"/>
    <w:rsid w:val="00600E40"/>
    <w:rsid w:val="00605FF1"/>
    <w:rsid w:val="00611696"/>
    <w:rsid w:val="00617FF3"/>
    <w:rsid w:val="006218A1"/>
    <w:rsid w:val="006263A7"/>
    <w:rsid w:val="0063026C"/>
    <w:rsid w:val="00633068"/>
    <w:rsid w:val="006372D2"/>
    <w:rsid w:val="006448FB"/>
    <w:rsid w:val="006479B9"/>
    <w:rsid w:val="00650DC1"/>
    <w:rsid w:val="00654848"/>
    <w:rsid w:val="006623CF"/>
    <w:rsid w:val="00662DDD"/>
    <w:rsid w:val="00667545"/>
    <w:rsid w:val="00672866"/>
    <w:rsid w:val="00680461"/>
    <w:rsid w:val="00681570"/>
    <w:rsid w:val="00685BE2"/>
    <w:rsid w:val="00686D4F"/>
    <w:rsid w:val="006915DF"/>
    <w:rsid w:val="00691666"/>
    <w:rsid w:val="00696F92"/>
    <w:rsid w:val="006A0368"/>
    <w:rsid w:val="006A549E"/>
    <w:rsid w:val="006B14FF"/>
    <w:rsid w:val="006B4FB8"/>
    <w:rsid w:val="006B6F47"/>
    <w:rsid w:val="006C2188"/>
    <w:rsid w:val="006C2B36"/>
    <w:rsid w:val="006C3207"/>
    <w:rsid w:val="006C51CC"/>
    <w:rsid w:val="006C67D8"/>
    <w:rsid w:val="006D2ACD"/>
    <w:rsid w:val="006D55EF"/>
    <w:rsid w:val="006E1B57"/>
    <w:rsid w:val="006E3325"/>
    <w:rsid w:val="006E60FC"/>
    <w:rsid w:val="00700421"/>
    <w:rsid w:val="007017B2"/>
    <w:rsid w:val="007056B2"/>
    <w:rsid w:val="00710BC8"/>
    <w:rsid w:val="00720B73"/>
    <w:rsid w:val="007306DC"/>
    <w:rsid w:val="0073143F"/>
    <w:rsid w:val="00734DA5"/>
    <w:rsid w:val="0073713E"/>
    <w:rsid w:val="00743230"/>
    <w:rsid w:val="00747A33"/>
    <w:rsid w:val="00753F5E"/>
    <w:rsid w:val="00754200"/>
    <w:rsid w:val="007558D6"/>
    <w:rsid w:val="00755F6F"/>
    <w:rsid w:val="00764790"/>
    <w:rsid w:val="007654E7"/>
    <w:rsid w:val="00765B61"/>
    <w:rsid w:val="007752AF"/>
    <w:rsid w:val="007757D7"/>
    <w:rsid w:val="007802D6"/>
    <w:rsid w:val="0079336F"/>
    <w:rsid w:val="007944DD"/>
    <w:rsid w:val="007A2714"/>
    <w:rsid w:val="007A5503"/>
    <w:rsid w:val="007B504D"/>
    <w:rsid w:val="007B57D4"/>
    <w:rsid w:val="007C203B"/>
    <w:rsid w:val="007C21E7"/>
    <w:rsid w:val="007C5850"/>
    <w:rsid w:val="007D138A"/>
    <w:rsid w:val="007D16C3"/>
    <w:rsid w:val="007D3702"/>
    <w:rsid w:val="007E1B40"/>
    <w:rsid w:val="007E4B82"/>
    <w:rsid w:val="007F08D0"/>
    <w:rsid w:val="007F0BD0"/>
    <w:rsid w:val="0080369C"/>
    <w:rsid w:val="00803F9C"/>
    <w:rsid w:val="00805BBB"/>
    <w:rsid w:val="0080645A"/>
    <w:rsid w:val="008078FB"/>
    <w:rsid w:val="00807AC6"/>
    <w:rsid w:val="00816511"/>
    <w:rsid w:val="00816C74"/>
    <w:rsid w:val="00826246"/>
    <w:rsid w:val="008312CF"/>
    <w:rsid w:val="008337F9"/>
    <w:rsid w:val="00833DE2"/>
    <w:rsid w:val="00836308"/>
    <w:rsid w:val="00836724"/>
    <w:rsid w:val="00851253"/>
    <w:rsid w:val="008528DA"/>
    <w:rsid w:val="0085316A"/>
    <w:rsid w:val="00856400"/>
    <w:rsid w:val="00856916"/>
    <w:rsid w:val="00857272"/>
    <w:rsid w:val="00860342"/>
    <w:rsid w:val="00862B57"/>
    <w:rsid w:val="00862B72"/>
    <w:rsid w:val="0086522E"/>
    <w:rsid w:val="0086534A"/>
    <w:rsid w:val="00865385"/>
    <w:rsid w:val="0086598C"/>
    <w:rsid w:val="0086611F"/>
    <w:rsid w:val="00866C32"/>
    <w:rsid w:val="0087529D"/>
    <w:rsid w:val="0087619D"/>
    <w:rsid w:val="008767EF"/>
    <w:rsid w:val="00883EF2"/>
    <w:rsid w:val="00890AB1"/>
    <w:rsid w:val="008955AC"/>
    <w:rsid w:val="0089624E"/>
    <w:rsid w:val="00897AED"/>
    <w:rsid w:val="008B7C24"/>
    <w:rsid w:val="008C3F21"/>
    <w:rsid w:val="008C6479"/>
    <w:rsid w:val="008D1EAC"/>
    <w:rsid w:val="008D3705"/>
    <w:rsid w:val="008D5292"/>
    <w:rsid w:val="008E1BFF"/>
    <w:rsid w:val="008E6B04"/>
    <w:rsid w:val="008F07CB"/>
    <w:rsid w:val="008F175F"/>
    <w:rsid w:val="008F4574"/>
    <w:rsid w:val="008F4799"/>
    <w:rsid w:val="008F5CF4"/>
    <w:rsid w:val="00905CC0"/>
    <w:rsid w:val="00910E59"/>
    <w:rsid w:val="009209BF"/>
    <w:rsid w:val="00923DB1"/>
    <w:rsid w:val="00930481"/>
    <w:rsid w:val="00931D4D"/>
    <w:rsid w:val="00942E46"/>
    <w:rsid w:val="0094348B"/>
    <w:rsid w:val="00943641"/>
    <w:rsid w:val="0096048C"/>
    <w:rsid w:val="0098041D"/>
    <w:rsid w:val="00996232"/>
    <w:rsid w:val="00997AF2"/>
    <w:rsid w:val="009A4FD4"/>
    <w:rsid w:val="009A6305"/>
    <w:rsid w:val="009B13FD"/>
    <w:rsid w:val="009B3710"/>
    <w:rsid w:val="009C6C2B"/>
    <w:rsid w:val="009D151F"/>
    <w:rsid w:val="009D16C2"/>
    <w:rsid w:val="009F3556"/>
    <w:rsid w:val="009F7D73"/>
    <w:rsid w:val="00A04823"/>
    <w:rsid w:val="00A04AC6"/>
    <w:rsid w:val="00A06651"/>
    <w:rsid w:val="00A134F5"/>
    <w:rsid w:val="00A14817"/>
    <w:rsid w:val="00A16DA0"/>
    <w:rsid w:val="00A179D4"/>
    <w:rsid w:val="00A17E20"/>
    <w:rsid w:val="00A21BB9"/>
    <w:rsid w:val="00A22509"/>
    <w:rsid w:val="00A23AAD"/>
    <w:rsid w:val="00A30DCC"/>
    <w:rsid w:val="00A34D4A"/>
    <w:rsid w:val="00A34D8E"/>
    <w:rsid w:val="00A54A1D"/>
    <w:rsid w:val="00A66293"/>
    <w:rsid w:val="00A666B8"/>
    <w:rsid w:val="00A7139C"/>
    <w:rsid w:val="00A74574"/>
    <w:rsid w:val="00A74F2C"/>
    <w:rsid w:val="00A75005"/>
    <w:rsid w:val="00A77438"/>
    <w:rsid w:val="00A779DD"/>
    <w:rsid w:val="00A801D7"/>
    <w:rsid w:val="00A80D27"/>
    <w:rsid w:val="00A93A60"/>
    <w:rsid w:val="00A97833"/>
    <w:rsid w:val="00A97C6A"/>
    <w:rsid w:val="00AA0801"/>
    <w:rsid w:val="00AA0DEC"/>
    <w:rsid w:val="00AA0E1E"/>
    <w:rsid w:val="00AA2C17"/>
    <w:rsid w:val="00AC0C1E"/>
    <w:rsid w:val="00AC3838"/>
    <w:rsid w:val="00AE05D2"/>
    <w:rsid w:val="00AE6F7E"/>
    <w:rsid w:val="00AF112D"/>
    <w:rsid w:val="00AF17AA"/>
    <w:rsid w:val="00AF4A3D"/>
    <w:rsid w:val="00AF668F"/>
    <w:rsid w:val="00AF6FF7"/>
    <w:rsid w:val="00B019A3"/>
    <w:rsid w:val="00B07BA6"/>
    <w:rsid w:val="00B07F5B"/>
    <w:rsid w:val="00B108A2"/>
    <w:rsid w:val="00B130D5"/>
    <w:rsid w:val="00B1316A"/>
    <w:rsid w:val="00B234CA"/>
    <w:rsid w:val="00B23F47"/>
    <w:rsid w:val="00B276A1"/>
    <w:rsid w:val="00B27CCB"/>
    <w:rsid w:val="00B27D44"/>
    <w:rsid w:val="00B332CC"/>
    <w:rsid w:val="00B3599A"/>
    <w:rsid w:val="00B3744E"/>
    <w:rsid w:val="00B37840"/>
    <w:rsid w:val="00B51A5C"/>
    <w:rsid w:val="00B52D4A"/>
    <w:rsid w:val="00B537F1"/>
    <w:rsid w:val="00B55D15"/>
    <w:rsid w:val="00B56B32"/>
    <w:rsid w:val="00B56CCC"/>
    <w:rsid w:val="00B65E33"/>
    <w:rsid w:val="00B7180E"/>
    <w:rsid w:val="00B724DE"/>
    <w:rsid w:val="00B81F7E"/>
    <w:rsid w:val="00B851B3"/>
    <w:rsid w:val="00B91542"/>
    <w:rsid w:val="00B9221E"/>
    <w:rsid w:val="00B93ED8"/>
    <w:rsid w:val="00B94EC9"/>
    <w:rsid w:val="00BA116D"/>
    <w:rsid w:val="00BA3F6D"/>
    <w:rsid w:val="00BA6FF0"/>
    <w:rsid w:val="00BB014F"/>
    <w:rsid w:val="00BB075E"/>
    <w:rsid w:val="00BB1536"/>
    <w:rsid w:val="00BB53ED"/>
    <w:rsid w:val="00BC0F9F"/>
    <w:rsid w:val="00BC431F"/>
    <w:rsid w:val="00BD0BF7"/>
    <w:rsid w:val="00BD3219"/>
    <w:rsid w:val="00BE62A3"/>
    <w:rsid w:val="00BE69F8"/>
    <w:rsid w:val="00BF2287"/>
    <w:rsid w:val="00C0238A"/>
    <w:rsid w:val="00C148CF"/>
    <w:rsid w:val="00C17D53"/>
    <w:rsid w:val="00C23784"/>
    <w:rsid w:val="00C27A50"/>
    <w:rsid w:val="00C27BAD"/>
    <w:rsid w:val="00C33E06"/>
    <w:rsid w:val="00C36E92"/>
    <w:rsid w:val="00C4379F"/>
    <w:rsid w:val="00C4511A"/>
    <w:rsid w:val="00C45A92"/>
    <w:rsid w:val="00C46E5A"/>
    <w:rsid w:val="00C518C8"/>
    <w:rsid w:val="00C51CFC"/>
    <w:rsid w:val="00C53F91"/>
    <w:rsid w:val="00C56C81"/>
    <w:rsid w:val="00C570AB"/>
    <w:rsid w:val="00C57D28"/>
    <w:rsid w:val="00C62D81"/>
    <w:rsid w:val="00C66A1E"/>
    <w:rsid w:val="00C72089"/>
    <w:rsid w:val="00C84B3A"/>
    <w:rsid w:val="00C84ED1"/>
    <w:rsid w:val="00CA00BB"/>
    <w:rsid w:val="00CA0B61"/>
    <w:rsid w:val="00CA29B8"/>
    <w:rsid w:val="00CA541E"/>
    <w:rsid w:val="00CA5D6D"/>
    <w:rsid w:val="00CB51FA"/>
    <w:rsid w:val="00CB5E6F"/>
    <w:rsid w:val="00CB70A6"/>
    <w:rsid w:val="00CC078C"/>
    <w:rsid w:val="00CC7AFF"/>
    <w:rsid w:val="00CD10B6"/>
    <w:rsid w:val="00CD18D2"/>
    <w:rsid w:val="00CD2C19"/>
    <w:rsid w:val="00CE152A"/>
    <w:rsid w:val="00D007DF"/>
    <w:rsid w:val="00D05017"/>
    <w:rsid w:val="00D119D6"/>
    <w:rsid w:val="00D17027"/>
    <w:rsid w:val="00D2069B"/>
    <w:rsid w:val="00D30BDE"/>
    <w:rsid w:val="00D373D4"/>
    <w:rsid w:val="00D37ABD"/>
    <w:rsid w:val="00D41379"/>
    <w:rsid w:val="00D46C59"/>
    <w:rsid w:val="00D4741C"/>
    <w:rsid w:val="00D503B7"/>
    <w:rsid w:val="00D51AC2"/>
    <w:rsid w:val="00D671B6"/>
    <w:rsid w:val="00D72015"/>
    <w:rsid w:val="00D73258"/>
    <w:rsid w:val="00D82764"/>
    <w:rsid w:val="00D83DB1"/>
    <w:rsid w:val="00D92ECA"/>
    <w:rsid w:val="00D94FA9"/>
    <w:rsid w:val="00D96AAB"/>
    <w:rsid w:val="00D975EF"/>
    <w:rsid w:val="00DA3F77"/>
    <w:rsid w:val="00DA542F"/>
    <w:rsid w:val="00DB1938"/>
    <w:rsid w:val="00DC2D13"/>
    <w:rsid w:val="00DC2E26"/>
    <w:rsid w:val="00DD26B4"/>
    <w:rsid w:val="00DD4FC4"/>
    <w:rsid w:val="00DE2F7F"/>
    <w:rsid w:val="00DE4D42"/>
    <w:rsid w:val="00DF26BD"/>
    <w:rsid w:val="00DF3070"/>
    <w:rsid w:val="00DF6863"/>
    <w:rsid w:val="00E01F8E"/>
    <w:rsid w:val="00E04AAE"/>
    <w:rsid w:val="00E10AD2"/>
    <w:rsid w:val="00E15A61"/>
    <w:rsid w:val="00E17870"/>
    <w:rsid w:val="00E21781"/>
    <w:rsid w:val="00E23082"/>
    <w:rsid w:val="00E3422D"/>
    <w:rsid w:val="00E41418"/>
    <w:rsid w:val="00E422E0"/>
    <w:rsid w:val="00E42526"/>
    <w:rsid w:val="00E427B5"/>
    <w:rsid w:val="00E514A1"/>
    <w:rsid w:val="00E546AA"/>
    <w:rsid w:val="00E55467"/>
    <w:rsid w:val="00E558D9"/>
    <w:rsid w:val="00E630B7"/>
    <w:rsid w:val="00E80EE4"/>
    <w:rsid w:val="00E91043"/>
    <w:rsid w:val="00EA05EF"/>
    <w:rsid w:val="00EB1B27"/>
    <w:rsid w:val="00EB5DCE"/>
    <w:rsid w:val="00EB7134"/>
    <w:rsid w:val="00EC0DEF"/>
    <w:rsid w:val="00EC16B1"/>
    <w:rsid w:val="00EC3F9E"/>
    <w:rsid w:val="00ED46A2"/>
    <w:rsid w:val="00ED7CD9"/>
    <w:rsid w:val="00EE1678"/>
    <w:rsid w:val="00EE3C0A"/>
    <w:rsid w:val="00EE7512"/>
    <w:rsid w:val="00F064C1"/>
    <w:rsid w:val="00F11B50"/>
    <w:rsid w:val="00F17203"/>
    <w:rsid w:val="00F17C3D"/>
    <w:rsid w:val="00F17C45"/>
    <w:rsid w:val="00F21D68"/>
    <w:rsid w:val="00F22F52"/>
    <w:rsid w:val="00F268F3"/>
    <w:rsid w:val="00F305FB"/>
    <w:rsid w:val="00F30CAA"/>
    <w:rsid w:val="00F33A4E"/>
    <w:rsid w:val="00F33AD9"/>
    <w:rsid w:val="00F41651"/>
    <w:rsid w:val="00F44F99"/>
    <w:rsid w:val="00F50274"/>
    <w:rsid w:val="00F54433"/>
    <w:rsid w:val="00F602A8"/>
    <w:rsid w:val="00F722D3"/>
    <w:rsid w:val="00F738C1"/>
    <w:rsid w:val="00F750ED"/>
    <w:rsid w:val="00F77F3F"/>
    <w:rsid w:val="00F84F3C"/>
    <w:rsid w:val="00F867FC"/>
    <w:rsid w:val="00F86A10"/>
    <w:rsid w:val="00F877F9"/>
    <w:rsid w:val="00F87B0E"/>
    <w:rsid w:val="00F95E8B"/>
    <w:rsid w:val="00FB58C2"/>
    <w:rsid w:val="00FC073A"/>
    <w:rsid w:val="00FC0F1B"/>
    <w:rsid w:val="00FD083F"/>
    <w:rsid w:val="00FD0A9D"/>
    <w:rsid w:val="00FD628A"/>
    <w:rsid w:val="00FD66F4"/>
    <w:rsid w:val="00FE0C20"/>
    <w:rsid w:val="00FE2035"/>
    <w:rsid w:val="00FE4696"/>
    <w:rsid w:val="00FE6103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E085"/>
  <w15:docId w15:val="{19725BF4-591F-48A5-95A7-AF4A6F93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7B5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a8">
    <w:name w:val="Абзац списка Знак"/>
    <w:link w:val="a7"/>
    <w:uiPriority w:val="99"/>
    <w:locked/>
    <w:rsid w:val="00012758"/>
    <w:rPr>
      <w:rFonts w:cs="Calibri"/>
      <w:sz w:val="22"/>
      <w:szCs w:val="22"/>
    </w:rPr>
  </w:style>
  <w:style w:type="character" w:customStyle="1" w:styleId="spanbodytext21">
    <w:name w:val="span_body_text_21"/>
    <w:rsid w:val="00012758"/>
    <w:rPr>
      <w:rFonts w:cs="Times New Roman"/>
      <w:sz w:val="20"/>
      <w:szCs w:val="20"/>
    </w:rPr>
  </w:style>
  <w:style w:type="character" w:styleId="af0">
    <w:name w:val="Hyperlink"/>
    <w:basedOn w:val="a0"/>
    <w:uiPriority w:val="99"/>
    <w:unhideWhenUsed/>
    <w:rsid w:val="00166185"/>
    <w:rPr>
      <w:color w:val="0000FF" w:themeColor="hyperlink"/>
      <w:u w:val="single"/>
    </w:rPr>
  </w:style>
  <w:style w:type="paragraph" w:customStyle="1" w:styleId="af1">
    <w:name w:val="Пункт"/>
    <w:basedOn w:val="a"/>
    <w:rsid w:val="004322E5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styleId="af2">
    <w:name w:val="Unresolved Mention"/>
    <w:basedOn w:val="a0"/>
    <w:uiPriority w:val="99"/>
    <w:semiHidden/>
    <w:unhideWhenUsed/>
    <w:rsid w:val="00E10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5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d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t-online.ru/static/about.html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00D1-87CF-46C7-8B4B-E506E7BAD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90</cp:revision>
  <cp:lastPrinted>2017-04-04T14:11:00Z</cp:lastPrinted>
  <dcterms:created xsi:type="dcterms:W3CDTF">2022-09-23T11:39:00Z</dcterms:created>
  <dcterms:modified xsi:type="dcterms:W3CDTF">2025-09-26T08:26:00Z</dcterms:modified>
</cp:coreProperties>
</file>