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31BB" w14:textId="77777777" w:rsidR="00C61278" w:rsidRPr="00C61278" w:rsidRDefault="00C61278" w:rsidP="00C61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C6127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ТЕХНИЧЕСКОЕ ЗАДАНИЕ</w:t>
      </w:r>
    </w:p>
    <w:p w14:paraId="538F6991" w14:textId="36130D5D" w:rsidR="00683ECA" w:rsidRPr="004E7BDA" w:rsidRDefault="00B75B9A" w:rsidP="00683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bookmarkStart w:id="0" w:name="_Hlk98320079"/>
      <w:r w:rsidRPr="00C61278">
        <w:rPr>
          <w:rFonts w:ascii="Times New Roman" w:eastAsia="Times New Roman" w:hAnsi="Times New Roman" w:cs="Times New Roman"/>
          <w:b/>
          <w:color w:val="000000"/>
          <w:kern w:val="0"/>
          <w:position w:val="-1"/>
          <w:lang w:eastAsia="ru-RU"/>
          <w14:ligatures w14:val="none"/>
        </w:rPr>
        <w:t>на выполнение</w:t>
      </w:r>
      <w:r w:rsidR="00683ECA" w:rsidRPr="004E7BD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работ по изготовлению рекламных материалов для участников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Федерации".</w:t>
      </w:r>
      <w:bookmarkEnd w:id="0"/>
    </w:p>
    <w:p w14:paraId="4BDF8C1B" w14:textId="77777777" w:rsidR="00A6462F" w:rsidRDefault="00A6462F" w:rsidP="00A6462F">
      <w:pPr>
        <w:pStyle w:val="1"/>
        <w:ind w:left="-284"/>
        <w:rPr>
          <w:rFonts w:ascii="Times New Roman" w:hAnsi="Times New Roman"/>
          <w:b/>
          <w:bCs/>
          <w:color w:val="000000"/>
          <w:szCs w:val="22"/>
        </w:rPr>
      </w:pPr>
    </w:p>
    <w:p w14:paraId="02C61361" w14:textId="77777777" w:rsidR="00A6462F" w:rsidRDefault="00A6462F" w:rsidP="00A6462F">
      <w:pPr>
        <w:pStyle w:val="1"/>
        <w:ind w:left="-284"/>
        <w:rPr>
          <w:rFonts w:ascii="Times New Roman" w:hAnsi="Times New Roman"/>
          <w:b/>
          <w:bCs/>
          <w:color w:val="000000"/>
          <w:szCs w:val="22"/>
        </w:rPr>
      </w:pPr>
    </w:p>
    <w:p w14:paraId="6951FB38" w14:textId="13700CF4" w:rsidR="00A6462F" w:rsidRPr="00E05CCB" w:rsidRDefault="00A6462F" w:rsidP="00A6462F">
      <w:pPr>
        <w:pStyle w:val="1"/>
        <w:ind w:left="284"/>
        <w:rPr>
          <w:rFonts w:ascii="Times New Roman" w:hAnsi="Times New Roman"/>
          <w:szCs w:val="22"/>
        </w:rPr>
      </w:pPr>
      <w:r w:rsidRPr="00E05CCB">
        <w:rPr>
          <w:rFonts w:ascii="Times New Roman" w:hAnsi="Times New Roman"/>
          <w:b/>
          <w:bCs/>
          <w:color w:val="000000"/>
          <w:szCs w:val="22"/>
        </w:rPr>
        <w:t xml:space="preserve"> Заказчик</w:t>
      </w:r>
      <w:r w:rsidRPr="00E05CCB">
        <w:rPr>
          <w:rFonts w:ascii="Times New Roman" w:hAnsi="Times New Roman"/>
          <w:b/>
          <w:szCs w:val="22"/>
        </w:rPr>
        <w:t xml:space="preserve">: </w:t>
      </w:r>
      <w:r w:rsidRPr="00E05CCB">
        <w:rPr>
          <w:rFonts w:ascii="Times New Roman" w:hAnsi="Times New Roman"/>
          <w:szCs w:val="22"/>
        </w:rPr>
        <w:t>Фонд развития интернет - инициатив</w:t>
      </w:r>
    </w:p>
    <w:p w14:paraId="091F7534" w14:textId="77777777" w:rsidR="00A6462F" w:rsidRPr="00E05CCB" w:rsidRDefault="00A6462F" w:rsidP="00A6462F">
      <w:pPr>
        <w:pStyle w:val="1"/>
        <w:tabs>
          <w:tab w:val="left" w:pos="284"/>
          <w:tab w:val="left" w:pos="993"/>
        </w:tabs>
        <w:ind w:left="284"/>
        <w:rPr>
          <w:rFonts w:ascii="Times New Roman" w:hAnsi="Times New Roman"/>
          <w:szCs w:val="22"/>
        </w:rPr>
      </w:pPr>
      <w:r w:rsidRPr="00E05CCB">
        <w:rPr>
          <w:rFonts w:ascii="Times New Roman" w:hAnsi="Times New Roman"/>
          <w:szCs w:val="22"/>
        </w:rPr>
        <w:t>Место нахождения: 121099, г. Москва, ул. Новый Арбат, д. 36/9.</w:t>
      </w:r>
    </w:p>
    <w:p w14:paraId="16E007E9" w14:textId="77777777" w:rsidR="00A6462F" w:rsidRPr="00E05CCB" w:rsidRDefault="00A6462F" w:rsidP="00A6462F">
      <w:pPr>
        <w:pStyle w:val="1"/>
        <w:tabs>
          <w:tab w:val="left" w:pos="284"/>
          <w:tab w:val="left" w:pos="993"/>
        </w:tabs>
        <w:ind w:left="284"/>
        <w:rPr>
          <w:rFonts w:ascii="Times New Roman" w:hAnsi="Times New Roman"/>
          <w:szCs w:val="22"/>
        </w:rPr>
      </w:pPr>
      <w:r w:rsidRPr="00E05CCB">
        <w:rPr>
          <w:rFonts w:ascii="Times New Roman" w:hAnsi="Times New Roman"/>
          <w:szCs w:val="22"/>
        </w:rPr>
        <w:t>Почтовый адрес: 109028, г. Москва, ул. Мясницкая, д. 13, стр. 18</w:t>
      </w:r>
    </w:p>
    <w:p w14:paraId="6083E3C3" w14:textId="77777777" w:rsidR="00C61278" w:rsidRPr="00C61278" w:rsidRDefault="00C61278" w:rsidP="00C612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35D3FD7" w14:textId="4939D8EA" w:rsidR="00683ECA" w:rsidRDefault="00C61278" w:rsidP="009361C4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613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Предмет Договора:</w:t>
      </w:r>
      <w:r w:rsidRPr="00BA613D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 xml:space="preserve"> </w:t>
      </w:r>
      <w:r w:rsidR="00683ECA" w:rsidRPr="00BA61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выполнение работ по изготовлению рекламных материалов для участников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Федерации".</w:t>
      </w:r>
    </w:p>
    <w:p w14:paraId="36ABF293" w14:textId="77777777" w:rsidR="00BA613D" w:rsidRPr="00BA613D" w:rsidRDefault="00BA613D" w:rsidP="009361C4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9982C1" w14:textId="5D0529AF" w:rsidR="00BA613D" w:rsidRPr="00BA613D" w:rsidRDefault="00BA613D" w:rsidP="009361C4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Цели и задачи: </w:t>
      </w:r>
      <w:r w:rsidRPr="00BA613D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привлечению технологических компаний к участию в акселерации проектов.</w:t>
      </w:r>
    </w:p>
    <w:p w14:paraId="3EC589FB" w14:textId="5B6717DC" w:rsidR="00C61278" w:rsidRPr="00C61278" w:rsidRDefault="00C61278" w:rsidP="009361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</w:pPr>
    </w:p>
    <w:p w14:paraId="3B4B34D5" w14:textId="6AC85FFA" w:rsidR="00C61278" w:rsidRPr="00C61278" w:rsidRDefault="00BA613D" w:rsidP="009361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3.</w:t>
      </w:r>
      <w:r w:rsidR="00C61278" w:rsidRPr="00C61278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ab/>
        <w:t xml:space="preserve">К </w:t>
      </w:r>
      <w:r w:rsidR="00683ECA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рекламным</w:t>
      </w:r>
      <w:r w:rsidR="00C61278" w:rsidRPr="00C61278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 материалам в рамках Договора относятся:</w:t>
      </w:r>
    </w:p>
    <w:p w14:paraId="4F369044" w14:textId="7224E1C5" w:rsidR="00C61278" w:rsidRPr="00C61278" w:rsidRDefault="00C61278" w:rsidP="009361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</w:pPr>
      <w:r w:rsidRPr="00C61278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ab/>
      </w:r>
    </w:p>
    <w:p w14:paraId="7B496614" w14:textId="19471ABD" w:rsidR="00C61278" w:rsidRPr="00C61278" w:rsidRDefault="00C61278" w:rsidP="009361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</w:pPr>
      <w:r w:rsidRPr="00C61278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ab/>
      </w:r>
      <w:r w:rsidR="00BD3FF0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1</w:t>
      </w:r>
      <w:r w:rsidRPr="00C61278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)</w:t>
      </w:r>
      <w:r w:rsidRPr="00C61278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ab/>
      </w:r>
      <w:r w:rsidRPr="00C61278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>брошюры, каталоги об итогах и участниках акселерационной программы</w:t>
      </w:r>
      <w:r w:rsidRPr="00C61278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;</w:t>
      </w:r>
    </w:p>
    <w:p w14:paraId="49DE0440" w14:textId="0F68AAC6" w:rsidR="00C61278" w:rsidRPr="00C61278" w:rsidRDefault="00C61278" w:rsidP="009361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</w:pPr>
      <w:r w:rsidRPr="00C612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="00BD3FF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</w:t>
      </w:r>
      <w:r w:rsidRPr="00C612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Pr="00C612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C61278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>упаковка для раздаточных материалов (</w:t>
      </w:r>
      <w:r w:rsidR="00B75B9A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 xml:space="preserve">коробки, </w:t>
      </w:r>
      <w:proofErr w:type="spellStart"/>
      <w:r w:rsidR="00B75B9A" w:rsidRPr="00C61278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>стикерпаки</w:t>
      </w:r>
      <w:proofErr w:type="spellEnd"/>
      <w:r w:rsidR="00A44E04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 xml:space="preserve">, </w:t>
      </w:r>
      <w:r w:rsidRPr="00C61278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>пакеты);</w:t>
      </w:r>
    </w:p>
    <w:p w14:paraId="6555F62C" w14:textId="7D0DB2F6" w:rsidR="00C61278" w:rsidRDefault="00C61278" w:rsidP="009361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</w:pPr>
      <w:r w:rsidRPr="00C612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="00BD3FF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</w:t>
      </w:r>
      <w:r w:rsidRPr="00C612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Pr="00C612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C61278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 xml:space="preserve">блокноты, ручки, </w:t>
      </w:r>
      <w:r w:rsidR="00B75B9A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 xml:space="preserve">толстовки, </w:t>
      </w:r>
      <w:r w:rsidR="00B75B9A" w:rsidRPr="00C61278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>для</w:t>
      </w:r>
      <w:r w:rsidRPr="00C61278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 xml:space="preserve"> участников мероприятий программы акселерации</w:t>
      </w:r>
      <w:r w:rsidR="00BD3FF0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>;</w:t>
      </w:r>
    </w:p>
    <w:p w14:paraId="5968EF87" w14:textId="04069837" w:rsidR="00BD3FF0" w:rsidRPr="00BD3FF0" w:rsidRDefault="00BD3FF0" w:rsidP="009361C4">
      <w:pPr>
        <w:spacing w:after="0" w:line="240" w:lineRule="auto"/>
        <w:ind w:left="284"/>
        <w:jc w:val="both"/>
        <w:rPr>
          <w:rFonts w:eastAsia="Times New Roman" w:cs="Times New Roman"/>
          <w:color w:val="000000"/>
          <w:kern w:val="0"/>
          <w:position w:val="-1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 xml:space="preserve">       </w:t>
      </w:r>
      <w:r w:rsidR="009361C4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>4)         ролл-ап</w:t>
      </w:r>
      <w:r w:rsidRPr="00BD3FF0">
        <w:rPr>
          <w:rFonts w:ascii="Times" w:eastAsia="Times New Roman" w:hAnsi="Times" w:cs="Calibri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BD3FF0">
        <w:rPr>
          <w:rFonts w:ascii="Times" w:eastAsia="Times New Roman" w:hAnsi="Times" w:cs="Calibri"/>
          <w:color w:val="000000"/>
          <w:kern w:val="0"/>
          <w:lang w:eastAsia="ru-RU"/>
          <w14:ligatures w14:val="none"/>
        </w:rPr>
        <w:t>с логотипами ФРИИ, Спринт</w:t>
      </w:r>
      <w:r>
        <w:rPr>
          <w:rFonts w:eastAsia="Times New Roman" w:cs="Calibri"/>
          <w:color w:val="000000"/>
          <w:kern w:val="0"/>
          <w:lang w:eastAsia="ru-RU"/>
          <w14:ligatures w14:val="none"/>
        </w:rPr>
        <w:t>.</w:t>
      </w:r>
    </w:p>
    <w:p w14:paraId="11E00820" w14:textId="77777777" w:rsidR="00BD3FF0" w:rsidRPr="00C61278" w:rsidRDefault="00BD3FF0" w:rsidP="009361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</w:pPr>
    </w:p>
    <w:p w14:paraId="2DD1D78B" w14:textId="02B76307" w:rsidR="00C61278" w:rsidRPr="00C61278" w:rsidRDefault="009361C4" w:rsidP="009361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4</w:t>
      </w:r>
      <w:r w:rsidR="00C61278" w:rsidRPr="00C6127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</w:t>
      </w:r>
      <w:r w:rsidR="00C61278" w:rsidRPr="00C6127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  <w:t>Техническое характеристики:</w:t>
      </w:r>
    </w:p>
    <w:tbl>
      <w:tblPr>
        <w:tblW w:w="10606" w:type="dxa"/>
        <w:tblInd w:w="274" w:type="dxa"/>
        <w:tblLook w:val="04A0" w:firstRow="1" w:lastRow="0" w:firstColumn="1" w:lastColumn="0" w:noHBand="0" w:noVBand="1"/>
      </w:tblPr>
      <w:tblGrid>
        <w:gridCol w:w="709"/>
        <w:gridCol w:w="1984"/>
        <w:gridCol w:w="3077"/>
        <w:gridCol w:w="1154"/>
        <w:gridCol w:w="1502"/>
        <w:gridCol w:w="1496"/>
        <w:gridCol w:w="684"/>
      </w:tblGrid>
      <w:tr w:rsidR="00BD3FF0" w:rsidRPr="00BD3FF0" w14:paraId="37B920CD" w14:textId="77777777" w:rsidTr="00DF6F97">
        <w:trPr>
          <w:gridAfter w:val="1"/>
          <w:wAfter w:w="684" w:type="dxa"/>
          <w:trHeight w:val="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A67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7C9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материала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D12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Требования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6BC9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Кол-во, шт.</w:t>
            </w:r>
            <w:proofErr w:type="gramStart"/>
            <w:r w:rsidRPr="00BD3FF0"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/(</w:t>
            </w:r>
            <w:proofErr w:type="gramEnd"/>
            <w:r w:rsidRPr="00BD3FF0"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стр. в блоке)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DFF3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Тираж, экз.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56A0" w14:textId="1B4E43AD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Цена,</w:t>
            </w:r>
            <w:r w:rsidRPr="00BD3FF0"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руб. (включая НДС)</w:t>
            </w:r>
          </w:p>
        </w:tc>
      </w:tr>
      <w:tr w:rsidR="00DF6F97" w:rsidRPr="00BD3FF0" w14:paraId="0F900856" w14:textId="77777777" w:rsidTr="00DF6F97">
        <w:trPr>
          <w:gridAfter w:val="1"/>
          <w:wAfter w:w="684" w:type="dxa"/>
          <w:trHeight w:val="2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28CB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E929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Брошюра А4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592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1) обложка - матовая мелованная бумага 300 г/</w:t>
            </w:r>
            <w:proofErr w:type="spell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кв.м</w:t>
            </w:r>
            <w:proofErr w:type="spell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печать 4+4, матовая </w:t>
            </w:r>
            <w:proofErr w:type="spell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ламинация</w:t>
            </w:r>
            <w:proofErr w:type="spell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1+</w:t>
            </w:r>
            <w:proofErr w:type="gram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0  2</w:t>
            </w:r>
            <w:proofErr w:type="gram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 блок - матовая мелованная бумага 150 г/</w:t>
            </w:r>
            <w:proofErr w:type="spell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кв.м</w:t>
            </w:r>
            <w:proofErr w:type="spell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печать 4+4 3) сборка на КБС-ПУР-клей.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ED6A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170-190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BA39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99-119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F7D2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F6F97" w:rsidRPr="00BD3FF0" w14:paraId="2A68F4C7" w14:textId="77777777" w:rsidTr="00D06EA1">
        <w:trPr>
          <w:gridAfter w:val="1"/>
          <w:wAfter w:w="684" w:type="dxa"/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C84F0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4BFC8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E3845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A17605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9E8B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120-139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16BC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F6F97" w:rsidRPr="00BD3FF0" w14:paraId="4DC6D80A" w14:textId="77777777" w:rsidTr="00D06EA1">
        <w:trPr>
          <w:gridAfter w:val="1"/>
          <w:wAfter w:w="684" w:type="dxa"/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33EE7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0D7C5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26EB8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E4DA2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E995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140-159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0001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F6F97" w:rsidRPr="00BD3FF0" w14:paraId="69812EE3" w14:textId="77777777" w:rsidTr="00D06EA1">
        <w:trPr>
          <w:gridAfter w:val="1"/>
          <w:wAfter w:w="684" w:type="dxa"/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5AE1E1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8644F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CEFF0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D775E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3F4B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160-179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FA89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F6F97" w:rsidRPr="00BD3FF0" w14:paraId="34E74F40" w14:textId="77777777" w:rsidTr="003D6BB7">
        <w:trPr>
          <w:gridAfter w:val="1"/>
          <w:wAfter w:w="684" w:type="dxa"/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0A17E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02F3E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D160DF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E34E2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B531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180-200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2A4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F6F97" w:rsidRPr="00BD3FF0" w14:paraId="5EF02EC1" w14:textId="77777777" w:rsidTr="003D6BB7">
        <w:trPr>
          <w:trHeight w:val="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D823A4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C18CF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06297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306D5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9FA42" w14:textId="77777777" w:rsidR="00DF6F97" w:rsidRPr="00BD3FF0" w:rsidRDefault="00DF6F97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2B0DD" w14:textId="77777777" w:rsidR="00DF6F97" w:rsidRPr="00BD3FF0" w:rsidRDefault="00DF6F97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BD90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6F97" w:rsidRPr="00BD3FF0" w14:paraId="0C8F581E" w14:textId="77777777" w:rsidTr="003D6BB7">
        <w:trPr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E7C41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190CB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CAB04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882E" w14:textId="6BFD1C49" w:rsidR="00DF6F97" w:rsidRPr="00BD3FF0" w:rsidRDefault="00DF6F97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0A60" w14:textId="1C4DB3F2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F186" w14:textId="156D471C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4" w:type="dxa"/>
            <w:vAlign w:val="center"/>
            <w:hideMark/>
          </w:tcPr>
          <w:p w14:paraId="5FBA63B1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6F97" w:rsidRPr="00BD3FF0" w14:paraId="3ABF2340" w14:textId="77777777" w:rsidTr="003D6BB7">
        <w:trPr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43011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4ECB8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A2217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A9EA1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4AE6" w14:textId="07A327D8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2D2D" w14:textId="68330066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4" w:type="dxa"/>
            <w:vAlign w:val="center"/>
            <w:hideMark/>
          </w:tcPr>
          <w:p w14:paraId="50A3E619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6F97" w:rsidRPr="00BD3FF0" w14:paraId="1B5D62D4" w14:textId="77777777" w:rsidTr="003D6BB7">
        <w:trPr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823BE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401388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3A0446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2D04A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7F13" w14:textId="35B05076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CDB9" w14:textId="193C3455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4" w:type="dxa"/>
            <w:vAlign w:val="center"/>
            <w:hideMark/>
          </w:tcPr>
          <w:p w14:paraId="0CA11989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6F97" w:rsidRPr="00BD3FF0" w14:paraId="5CE1D5B0" w14:textId="77777777" w:rsidTr="003D6BB7">
        <w:trPr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5327C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EA63A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BB71F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CCEA4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5420" w14:textId="7C257501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34DA" w14:textId="480B7F75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4" w:type="dxa"/>
            <w:vAlign w:val="center"/>
            <w:hideMark/>
          </w:tcPr>
          <w:p w14:paraId="5210783E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6F97" w:rsidRPr="00BD3FF0" w14:paraId="2A7FD4AC" w14:textId="77777777" w:rsidTr="00CD0D39">
        <w:trPr>
          <w:trHeight w:val="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A1BE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E9F0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75F3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4DC57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F98E" w14:textId="4F6E0ACD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917B" w14:textId="4406AED5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4" w:type="dxa"/>
            <w:vAlign w:val="center"/>
            <w:hideMark/>
          </w:tcPr>
          <w:p w14:paraId="3E10EDCE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2B4CD258" w14:textId="77777777" w:rsidTr="00CD0D39">
        <w:trPr>
          <w:trHeight w:val="2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A65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725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Брошюра А5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041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1) обложка - матовая мелованная бумага 250 г/</w:t>
            </w:r>
            <w:proofErr w:type="spell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кв.м</w:t>
            </w:r>
            <w:proofErr w:type="spell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печать 4+4, матовая </w:t>
            </w:r>
            <w:proofErr w:type="spell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ламинация</w:t>
            </w:r>
            <w:proofErr w:type="spell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1+</w:t>
            </w:r>
            <w:proofErr w:type="gram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0  2</w:t>
            </w:r>
            <w:proofErr w:type="gram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 блок - матовая мелованная бумага 130 г/</w:t>
            </w:r>
            <w:proofErr w:type="spell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кв.м</w:t>
            </w:r>
            <w:proofErr w:type="spell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печать 4+4 3) сборка: на КБС-ПУР-клей.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BEB3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52-66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927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50-69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F83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7C5A3269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7ED00E60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3889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ACF2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9D3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98CD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962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70-99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6DB3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467B2F3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4FEB1ADB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6334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6BC7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795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227A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DC8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100-129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231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9C89AE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23BA9233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3155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415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F6E1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D49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10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130-159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1A7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482738C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33E8D246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68D2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264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E0B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67011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4718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160-179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3492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1E97782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4F038EC0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8F11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252A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999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028AC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4C5E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180-200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6B9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110727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4C26A9F4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47F2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F3D8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72A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013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68-82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D62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50-69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7DE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40F9D9D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38FFC98B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CCDC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D7E2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C94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580E8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58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70-99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49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1E12241A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0D688B9F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BA01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9068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A9A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4CE54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31B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100-129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664C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30AA396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03BD382A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0183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0BF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6CBC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425E3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5B2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130-159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6093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77F4C1D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528AFD57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5BD5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B32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930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B1B10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F74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160-179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16B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4BA34B42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01983BD3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CEB1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3F3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A51A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AAFFC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32B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180-200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33A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7595743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2B713D1B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B909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6EA1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EC0E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BF8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84-100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AF1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50-69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B1A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72185B3E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12BC8909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F7B9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2F8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08AA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56CB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9F7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70-99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330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22A7AF9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579489B9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EB4B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91F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4B8E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6179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457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100-129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5EE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382AA8A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570527EE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587E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D542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05A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350D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10B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130-159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D98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2771E259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33485AC9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A6C1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3D6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1C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18FC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FA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160-179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BFC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1ED6D8D0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3AFF1683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A5D6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F44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6902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542F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5C7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180-200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802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306C04C0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1641E0BB" w14:textId="77777777" w:rsidTr="009361C4">
        <w:trPr>
          <w:trHeight w:val="3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747B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8B2B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Коробка упаковочная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114" w14:textId="77777777" w:rsidR="00DF6F97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1) материал дерево                                    2) крышка выдвижная                                   3) внутренний формат </w:t>
            </w:r>
            <w:r w:rsidRPr="00BD3F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225*300*40 </w:t>
            </w:r>
            <w:r w:rsidRPr="00BD3FF0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  </w:t>
            </w: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</w:t>
            </w:r>
          </w:p>
          <w:p w14:paraId="7E8BCD74" w14:textId="4340D1F3" w:rsidR="00BD3FF0" w:rsidRPr="00BD3FF0" w:rsidRDefault="00BD3FF0" w:rsidP="00DF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4) гравировка, окрашивание по макету Заказчика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DD5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D4C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A7C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2E588DBA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62505214" w14:textId="77777777" w:rsidTr="009361C4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1656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C81E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0FD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CA36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383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304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0D4E489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20D936B6" w14:textId="77777777" w:rsidTr="009361C4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C233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FEC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34B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8747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6E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3F2C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05465F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0D2AAAAB" w14:textId="77777777" w:rsidTr="009361C4">
        <w:trPr>
          <w:trHeight w:val="4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A681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7A27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1B7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49EB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A44B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CF0E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E63FE9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24C5E8BC" w14:textId="77777777" w:rsidTr="009361C4">
        <w:trPr>
          <w:trHeight w:val="3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246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6A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Толстовка с логотипом ФРИИ, Спринт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D5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1) цвет, логотип по макету Заказчика     2) футер </w:t>
            </w:r>
            <w:proofErr w:type="spellStart"/>
            <w:proofErr w:type="gram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двухнитка</w:t>
            </w:r>
            <w:proofErr w:type="spell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  </w:t>
            </w:r>
            <w:proofErr w:type="gram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3) печать </w:t>
            </w:r>
            <w:proofErr w:type="spell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шелкография</w:t>
            </w:r>
            <w:proofErr w:type="spell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в 1 цвет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37B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2A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0F2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41FD12C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6D563AA6" w14:textId="77777777" w:rsidTr="009361C4">
        <w:trPr>
          <w:trHeight w:val="3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E2D9E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A8DE8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D38CE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92249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102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9203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29A656A1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2053A524" w14:textId="77777777" w:rsidTr="009361C4">
        <w:trPr>
          <w:trHeight w:val="3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4DC2E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F9D8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5A8B6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2959B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512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E49C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AB0EBD1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398A6287" w14:textId="77777777" w:rsidTr="009361C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3255A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CCE47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258C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59699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5B8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0BC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442AD06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3D5D4EA6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29DBA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99A36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D5B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1) цвет, логотип по макету Заказчика                             2) без начеса; футер </w:t>
            </w:r>
            <w:proofErr w:type="spell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двухнитка</w:t>
            </w:r>
            <w:proofErr w:type="spell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3) печать ДТФ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7794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5BC7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DA9B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5C122B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742C383B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F086D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31A6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E9F030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2F71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B8E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27E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79595C0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400E169E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6188E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98F9C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B3C467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6D38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FA53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1B18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5C30327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56C01E7F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67520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842A2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314459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0225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A0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838E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12AECB7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3ACFE09A" w14:textId="77777777" w:rsidTr="009361C4">
        <w:trPr>
          <w:trHeight w:val="2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C38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FB2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" w:name="_Hlk149206740"/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Ролл-ап с логотипами ФРИИ, Спринт</w:t>
            </w:r>
            <w:bookmarkEnd w:id="1"/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BA9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вариант премиум                                       1) размер 85*200мм                                  2) логотипы, текст по макету Заказчика                                                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F78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508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1-2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43F8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1A9668C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25213CA9" w14:textId="77777777" w:rsidTr="009361C4">
        <w:trPr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84252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51D7B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8BB6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AD982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F758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3-4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9767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22BC193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34A2CF05" w14:textId="77777777" w:rsidTr="009361C4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0F0C5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C17316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8CB57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D92D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DBF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5-6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391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208F4DA7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7962735B" w14:textId="77777777" w:rsidTr="009361C4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ECB401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26540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2EC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kern w:val="0"/>
                <w:sz w:val="20"/>
                <w:szCs w:val="20"/>
                <w:lang w:eastAsia="ru-RU"/>
                <w14:ligatures w14:val="none"/>
              </w:rPr>
              <w:t xml:space="preserve">вариант эконом      </w:t>
            </w:r>
            <w:r w:rsidRPr="00BD3FF0">
              <w:rPr>
                <w:rFonts w:ascii="Times" w:eastAsia="Times New Roman" w:hAnsi="Times" w:cs="Calibri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</w:t>
            </w: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1) размер 85*200мм                                  2) логотипы, текст по макету Заказчика                                                                                            3) конструкция "Стандарт"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682C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3374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1-2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D05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72D891E8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28F7F483" w14:textId="77777777" w:rsidTr="009361C4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0507C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C8A93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D07F6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74B0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DA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3-4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789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6F6E68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1C4CB193" w14:textId="77777777" w:rsidTr="009361C4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6C0308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D21A7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0ABAE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70BE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60A7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5-6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C84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2758FF7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54E4AEAA" w14:textId="77777777" w:rsidTr="009361C4">
        <w:trPr>
          <w:trHeight w:val="2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233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453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Пакет большой с логотипами ФРИИ, акселератора Спринт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D3A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1) цвет, логотип по макету Заказчика     2) формат 300*400*120 мм                       3) бумага мелованная 200 г/</w:t>
            </w:r>
            <w:proofErr w:type="spellStart"/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кв.м</w:t>
            </w:r>
            <w:proofErr w:type="spellEnd"/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           </w:t>
            </w:r>
            <w:proofErr w:type="gramStart"/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4)печать</w:t>
            </w:r>
            <w:proofErr w:type="gramEnd"/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4+0, матовая </w:t>
            </w:r>
            <w:proofErr w:type="spellStart"/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ламинация</w:t>
            </w:r>
            <w:proofErr w:type="spellEnd"/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1+0, вырубка,                                                      5)сборка пакета - люверсы серебро,       6) веревочные ручки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850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612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30-49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E128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67295A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6C26C0D5" w14:textId="77777777" w:rsidTr="009361C4">
        <w:trPr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9F06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A9F43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D7BC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D0DA8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AF04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50-79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DCC9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5DE9C490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780193EE" w14:textId="77777777" w:rsidTr="009361C4">
        <w:trPr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9EEC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D7ACE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1E15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7DF07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C963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80-99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BD8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178F8582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56B094F2" w14:textId="77777777" w:rsidTr="009361C4">
        <w:trPr>
          <w:trHeight w:val="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0B24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963AE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F0F1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50226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594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100-120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BABB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07A16BC8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4B18F637" w14:textId="77777777" w:rsidTr="009361C4">
        <w:trPr>
          <w:trHeight w:val="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F815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01440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8DD3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EC8CA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F83B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120-149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2D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5D6371FE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00F8E018" w14:textId="77777777" w:rsidTr="009361C4">
        <w:trPr>
          <w:trHeight w:val="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66C3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504F4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F4BC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9FF2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E3F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150-169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B83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6024AB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425D56F7" w14:textId="77777777" w:rsidTr="009361C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B722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378F4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19A1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3266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1EA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170-200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2EA8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05CDC72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482D62B2" w14:textId="77777777" w:rsidTr="009361C4">
        <w:trPr>
          <w:trHeight w:val="4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25F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40FB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Стикерпак</w:t>
            </w:r>
            <w:proofErr w:type="spell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 логотипами ФРИИ, акселератора Спринт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C7B5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1) формат А</w:t>
            </w:r>
            <w:proofErr w:type="gram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5,   </w:t>
            </w:r>
            <w:proofErr w:type="gram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2)бумага самоклеящаяся,                          3)печать 4+0,                                              4)</w:t>
            </w:r>
            <w:proofErr w:type="spell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ламинация</w:t>
            </w:r>
            <w:proofErr w:type="spell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глянцевая 1+0,                     5)фигурная надсечка </w:t>
            </w:r>
            <w:proofErr w:type="spell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стикеров</w:t>
            </w:r>
            <w:proofErr w:type="spell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вылеты 3-5 мм, </w:t>
            </w:r>
            <w:proofErr w:type="spell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контруры</w:t>
            </w:r>
            <w:proofErr w:type="spell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реза векторные                                                           6) количество </w:t>
            </w:r>
            <w:proofErr w:type="spell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стикеров</w:t>
            </w:r>
            <w:proofErr w:type="spell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 не менее 12      7) ПДФ с наложенными контурами на изображение (отдельный слой)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61A4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7F3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50-99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072B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008AEF9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326A0189" w14:textId="77777777" w:rsidTr="009361C4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0112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E810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9839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96C8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485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100-149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34C3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7A5BE4E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041DC78F" w14:textId="77777777" w:rsidTr="009361C4">
        <w:trPr>
          <w:trHeight w:val="4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9A97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79CC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7BC31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B7B8C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51D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150-199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B1B4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3EE22121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7AA0B97B" w14:textId="77777777" w:rsidTr="009361C4">
        <w:trPr>
          <w:trHeight w:val="5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D60E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AB730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744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44280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2004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200-249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E223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1FE04AC2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3FF0" w:rsidRPr="00BD3FF0" w14:paraId="426A97DA" w14:textId="77777777" w:rsidTr="009361C4">
        <w:trPr>
          <w:trHeight w:val="7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8AF0E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059D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472D1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58C40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424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250-300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4FA7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1BCA7EAE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1CC9E0E3" w14:textId="77777777" w:rsidTr="009361C4">
        <w:trPr>
          <w:trHeight w:val="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5A58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694C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Блокнот с логотипом ФРИИ, акселератора Спринт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294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1)формат</w:t>
            </w:r>
            <w:proofErr w:type="gram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А5                                               2)обложка/подложка - картон 270 г/</w:t>
            </w:r>
            <w:proofErr w:type="spell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кв.м</w:t>
            </w:r>
            <w:proofErr w:type="spell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 3) печать 4+0/0+4, матовая </w:t>
            </w:r>
            <w:proofErr w:type="spell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ламинация</w:t>
            </w:r>
            <w:proofErr w:type="spell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1+0/0+1                                                             </w:t>
            </w: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4) блок - 50 листов, бумага офсетная 80 г/</w:t>
            </w:r>
            <w:proofErr w:type="spell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кв.м</w:t>
            </w:r>
            <w:proofErr w:type="spell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.,                                                         5)печать 1+1 (ч/б), навивка на белую пружину по короткой стороне, по верху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545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6502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70-89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A7F3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7F0D28A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3FF0" w:rsidRPr="00BD3FF0" w14:paraId="68E98BCA" w14:textId="77777777" w:rsidTr="009361C4">
        <w:trPr>
          <w:trHeight w:val="4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156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28E9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635D0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546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36E7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90-109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384D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34F9A988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3FF0" w:rsidRPr="00BD3FF0" w14:paraId="6A9C45B7" w14:textId="77777777" w:rsidTr="009361C4">
        <w:trPr>
          <w:trHeight w:val="5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4A5D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BF530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A0D79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CF6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3A0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110-129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B3F8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14E32F5A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3FF0" w:rsidRPr="00BD3FF0" w14:paraId="3DA0A839" w14:textId="77777777" w:rsidTr="009361C4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B7C4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AD6B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B925A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A742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578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130-150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DCCB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B913B6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29207538" w14:textId="77777777" w:rsidTr="009361C4">
        <w:trPr>
          <w:trHeight w:val="4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696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24DF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Ручки с логотипами ФРИИ, акселератора Спринт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C363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1) ручка синяя </w:t>
            </w:r>
            <w:proofErr w:type="spell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Hint</w:t>
            </w:r>
            <w:proofErr w:type="spell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голубая (</w:t>
            </w:r>
            <w:proofErr w:type="gram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синяя)   </w:t>
            </w:r>
            <w:proofErr w:type="gram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2) ручка </w:t>
            </w:r>
            <w:proofErr w:type="spellStart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Prodir</w:t>
            </w:r>
            <w:proofErr w:type="spellEnd"/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DS4 PMM-P голубая (синяя)                                                        3)способ нанесения: УФ-печать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91E4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CB5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70-89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8B295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7347EB72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3FF0" w:rsidRPr="00BD3FF0" w14:paraId="68C406D6" w14:textId="77777777" w:rsidTr="009361C4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DA21C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0F1E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DDE3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220D9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E1E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90-109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10FD2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2E28A80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3FF0" w:rsidRPr="00BD3FF0" w14:paraId="44B9A57A" w14:textId="77777777" w:rsidTr="009361C4">
        <w:trPr>
          <w:trHeight w:val="3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7333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44E9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71A77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F48DC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DCB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110-129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131B1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533C208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3FF0" w:rsidRPr="00BD3FF0" w14:paraId="42E1F947" w14:textId="77777777" w:rsidTr="009361C4">
        <w:trPr>
          <w:trHeight w:val="4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E148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59B3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14F1A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4470C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96D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130-150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4825A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1D8999E7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FE7A103" w14:textId="77777777" w:rsidR="004049D2" w:rsidRDefault="004049D2" w:rsidP="00C61278"/>
    <w:p w14:paraId="46917AED" w14:textId="322B801C" w:rsidR="004049D2" w:rsidRDefault="00AF0BAC" w:rsidP="00AF0BAC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530171" w:rsidRPr="0003591B">
        <w:rPr>
          <w:rFonts w:ascii="Times New Roman" w:hAnsi="Times New Roman" w:cs="Times New Roman"/>
          <w:b/>
          <w:bCs/>
        </w:rPr>
        <w:t xml:space="preserve">. Срок </w:t>
      </w:r>
      <w:r w:rsidR="00DA7308">
        <w:rPr>
          <w:rFonts w:ascii="Times New Roman" w:hAnsi="Times New Roman" w:cs="Times New Roman"/>
          <w:b/>
          <w:bCs/>
        </w:rPr>
        <w:t xml:space="preserve">и порядок </w:t>
      </w:r>
      <w:r w:rsidR="00530171" w:rsidRPr="0003591B">
        <w:rPr>
          <w:rFonts w:ascii="Times New Roman" w:hAnsi="Times New Roman" w:cs="Times New Roman"/>
          <w:b/>
          <w:bCs/>
        </w:rPr>
        <w:t>выполнения работ:</w:t>
      </w:r>
      <w:r w:rsidR="00530171" w:rsidRPr="00530171">
        <w:rPr>
          <w:rFonts w:ascii="Times New Roman" w:hAnsi="Times New Roman" w:cs="Times New Roman"/>
        </w:rPr>
        <w:t xml:space="preserve"> работы выполняются по за</w:t>
      </w:r>
      <w:r>
        <w:rPr>
          <w:rFonts w:ascii="Times New Roman" w:hAnsi="Times New Roman" w:cs="Times New Roman"/>
        </w:rPr>
        <w:t>даниям</w:t>
      </w:r>
      <w:r w:rsidR="00530171" w:rsidRPr="00530171">
        <w:rPr>
          <w:rFonts w:ascii="Times New Roman" w:hAnsi="Times New Roman" w:cs="Times New Roman"/>
        </w:rPr>
        <w:t xml:space="preserve"> Заказчика в течение 1</w:t>
      </w:r>
      <w:r w:rsidR="00D956A4">
        <w:rPr>
          <w:rFonts w:ascii="Times New Roman" w:hAnsi="Times New Roman" w:cs="Times New Roman"/>
        </w:rPr>
        <w:t>0</w:t>
      </w:r>
      <w:r w:rsidR="00530171" w:rsidRPr="00530171">
        <w:rPr>
          <w:rFonts w:ascii="Times New Roman" w:hAnsi="Times New Roman" w:cs="Times New Roman"/>
        </w:rPr>
        <w:t xml:space="preserve"> дней с даты направления заявки по адресу электронной </w:t>
      </w:r>
      <w:bookmarkStart w:id="2" w:name="_GoBack"/>
      <w:bookmarkEnd w:id="2"/>
      <w:r w:rsidR="00B75B9A" w:rsidRPr="00530171">
        <w:rPr>
          <w:rFonts w:ascii="Times New Roman" w:hAnsi="Times New Roman" w:cs="Times New Roman"/>
        </w:rPr>
        <w:t>почты: _</w:t>
      </w:r>
      <w:r w:rsidR="00530171" w:rsidRPr="00530171">
        <w:rPr>
          <w:rFonts w:ascii="Times New Roman" w:hAnsi="Times New Roman" w:cs="Times New Roman"/>
        </w:rPr>
        <w:t>____________________.</w:t>
      </w:r>
      <w:r w:rsidR="00457D20">
        <w:rPr>
          <w:rFonts w:ascii="Times New Roman" w:hAnsi="Times New Roman" w:cs="Times New Roman"/>
        </w:rPr>
        <w:t xml:space="preserve"> Срок действия договора</w:t>
      </w:r>
      <w:r w:rsidR="00CC0CA2">
        <w:rPr>
          <w:rFonts w:ascii="Times New Roman" w:hAnsi="Times New Roman" w:cs="Times New Roman"/>
        </w:rPr>
        <w:t xml:space="preserve"> до 15 июня </w:t>
      </w:r>
      <w:r w:rsidR="00457D20">
        <w:rPr>
          <w:rFonts w:ascii="Times New Roman" w:hAnsi="Times New Roman" w:cs="Times New Roman"/>
        </w:rPr>
        <w:t>2024г.</w:t>
      </w:r>
      <w:r w:rsidR="00CC0CA2">
        <w:rPr>
          <w:rFonts w:ascii="Times New Roman" w:hAnsi="Times New Roman" w:cs="Times New Roman"/>
        </w:rPr>
        <w:t xml:space="preserve"> или до исчерпания предельной суммы, в зависимости от того, какое из событий наступит раньше.</w:t>
      </w:r>
    </w:p>
    <w:p w14:paraId="3ECBAC52" w14:textId="4CE77DF5" w:rsidR="00C609B5" w:rsidRPr="00530171" w:rsidRDefault="00AF0BAC" w:rsidP="00AF0BAC">
      <w:pPr>
        <w:ind w:left="142"/>
        <w:rPr>
          <w:rFonts w:ascii="Times New Roman" w:hAnsi="Times New Roman" w:cs="Times New Roman"/>
        </w:rPr>
      </w:pPr>
      <w:r w:rsidRPr="00FB43E1">
        <w:rPr>
          <w:rFonts w:ascii="Times New Roman" w:hAnsi="Times New Roman" w:cs="Times New Roman"/>
          <w:b/>
          <w:bCs/>
        </w:rPr>
        <w:t>6</w:t>
      </w:r>
      <w:r w:rsidR="00C609B5">
        <w:rPr>
          <w:rFonts w:ascii="Times New Roman" w:hAnsi="Times New Roman" w:cs="Times New Roman"/>
        </w:rPr>
        <w:t xml:space="preserve">. </w:t>
      </w:r>
      <w:r w:rsidR="00C609B5" w:rsidRPr="00C609B5">
        <w:rPr>
          <w:rFonts w:ascii="Times New Roman" w:hAnsi="Times New Roman" w:cs="Times New Roman"/>
          <w:b/>
          <w:bCs/>
        </w:rPr>
        <w:t>Место выполнения работ:</w:t>
      </w:r>
      <w:r w:rsidR="00C609B5">
        <w:rPr>
          <w:rFonts w:ascii="Times New Roman" w:hAnsi="Times New Roman" w:cs="Times New Roman"/>
        </w:rPr>
        <w:t xml:space="preserve"> по местонахождению Подрядчика.</w:t>
      </w:r>
    </w:p>
    <w:p w14:paraId="0677F99B" w14:textId="46ACA5D8" w:rsidR="004049D2" w:rsidRPr="004049D2" w:rsidRDefault="00AF0BAC" w:rsidP="00AF0B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7.</w:t>
      </w:r>
      <w:r w:rsidR="004049D2" w:rsidRPr="004049D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ab/>
        <w:t>Цена и порядок оплаты:</w:t>
      </w:r>
      <w:r w:rsidR="004049D2" w:rsidRPr="004049D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14:paraId="43AF6C13" w14:textId="4C7D82EB" w:rsidR="004049D2" w:rsidRPr="004049D2" w:rsidRDefault="004049D2" w:rsidP="00AF0BAC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049D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Оплата выполненных работ производится после окончания выполнения работ </w:t>
      </w:r>
      <w:r w:rsidR="00AF0BA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 соответствующему заданию </w:t>
      </w:r>
      <w:r w:rsidRPr="004049D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 подписания Акта сдачи-приемки выполненных работ по соответствующему Заданию с комплектом отчетной документации в течение 14 (Четырнадцати) рабочих дней с даты подписания Акта. Счет может быть выставлен только после подписания Сторонами Акта сдачи-приемки выполненных работ с комплектом отчетной документации. Авансирование не предусмотрено.</w:t>
      </w:r>
    </w:p>
    <w:p w14:paraId="1D8A39ED" w14:textId="77777777" w:rsidR="004049D2" w:rsidRDefault="004049D2" w:rsidP="00C61278"/>
    <w:sectPr w:rsidR="004049D2" w:rsidSect="00C612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Arial"/>
    <w:charset w:val="59"/>
    <w:family w:val="auto"/>
    <w:pitch w:val="variable"/>
    <w:sig w:usb0="00000001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27413"/>
    <w:multiLevelType w:val="hybridMultilevel"/>
    <w:tmpl w:val="EFEE17AC"/>
    <w:lvl w:ilvl="0" w:tplc="2026C9BC">
      <w:start w:val="1"/>
      <w:numFmt w:val="decimal"/>
      <w:lvlText w:val="%1."/>
      <w:lvlJc w:val="left"/>
      <w:pPr>
        <w:ind w:left="1420" w:hanging="71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43"/>
    <w:rsid w:val="0003591B"/>
    <w:rsid w:val="00336428"/>
    <w:rsid w:val="004049D2"/>
    <w:rsid w:val="00457D20"/>
    <w:rsid w:val="004E7BDA"/>
    <w:rsid w:val="00530171"/>
    <w:rsid w:val="00634A0E"/>
    <w:rsid w:val="00683ECA"/>
    <w:rsid w:val="00702043"/>
    <w:rsid w:val="009361C4"/>
    <w:rsid w:val="00A44E04"/>
    <w:rsid w:val="00A6462F"/>
    <w:rsid w:val="00AF0BAC"/>
    <w:rsid w:val="00B75B9A"/>
    <w:rsid w:val="00BA613D"/>
    <w:rsid w:val="00BD3FF0"/>
    <w:rsid w:val="00C609B5"/>
    <w:rsid w:val="00C61278"/>
    <w:rsid w:val="00CC0CA2"/>
    <w:rsid w:val="00CD0D39"/>
    <w:rsid w:val="00D956A4"/>
    <w:rsid w:val="00DA7308"/>
    <w:rsid w:val="00DF6F97"/>
    <w:rsid w:val="00EC19F6"/>
    <w:rsid w:val="00EF6C77"/>
    <w:rsid w:val="00F87B93"/>
    <w:rsid w:val="00F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F54C"/>
  <w15:chartTrackingRefBased/>
  <w15:docId w15:val="{B29EA0CA-4C86-4502-8071-F54EED63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13D"/>
    <w:pPr>
      <w:ind w:left="720"/>
      <w:contextualSpacing/>
    </w:pPr>
  </w:style>
  <w:style w:type="paragraph" w:customStyle="1" w:styleId="1">
    <w:name w:val="Без интервала1"/>
    <w:uiPriority w:val="1"/>
    <w:qFormat/>
    <w:rsid w:val="00A6462F"/>
    <w:pPr>
      <w:suppressAutoHyphens/>
      <w:spacing w:after="0" w:line="240" w:lineRule="auto"/>
    </w:pPr>
    <w:rPr>
      <w:rFonts w:ascii="Lucida Grande CY" w:eastAsia="Lucida Grande CY" w:hAnsi="Lucida Grande CY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Александровна</dc:creator>
  <cp:keywords/>
  <dc:description/>
  <cp:lastModifiedBy>Ворсин Владислав Вячеславович</cp:lastModifiedBy>
  <cp:revision>7</cp:revision>
  <dcterms:created xsi:type="dcterms:W3CDTF">2023-10-26T13:13:00Z</dcterms:created>
  <dcterms:modified xsi:type="dcterms:W3CDTF">2023-11-13T13:38:00Z</dcterms:modified>
</cp:coreProperties>
</file>