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0DF52" w14:textId="01C97997" w:rsidR="0012092F" w:rsidRDefault="0012092F" w:rsidP="0012092F">
      <w:pPr>
        <w:keepNext/>
        <w:ind w:right="851"/>
        <w:jc w:val="both"/>
        <w:rPr>
          <w:b/>
          <w:smallCaps/>
          <w:lang w:val="en-US"/>
        </w:rPr>
      </w:pPr>
      <w:bookmarkStart w:id="0" w:name="_heading=h.gjdgxs" w:colFirst="0" w:colLast="0"/>
      <w:bookmarkEnd w:id="0"/>
      <w:r>
        <w:rPr>
          <w:rFonts w:ascii="Arial" w:hAnsi="Arial" w:cs="Arial"/>
          <w:b/>
          <w:bCs/>
          <w:noProof/>
          <w:color w:val="215868"/>
          <w:sz w:val="20"/>
          <w:szCs w:val="20"/>
        </w:rPr>
        <w:drawing>
          <wp:inline distT="0" distB="0" distL="0" distR="0" wp14:anchorId="6AEED1D9" wp14:editId="66F560F3">
            <wp:extent cx="2606332" cy="330835"/>
            <wp:effectExtent l="0" t="0" r="3810" b="0"/>
            <wp:docPr id="3" name="Рисунок 3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08" cy="4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BE53A" w14:textId="77777777" w:rsidR="00711B24" w:rsidRDefault="00711B24" w:rsidP="0012092F">
      <w:pPr>
        <w:keepNext/>
        <w:ind w:right="851"/>
        <w:jc w:val="both"/>
        <w:rPr>
          <w:b/>
          <w:smallCaps/>
          <w:lang w:val="en-US"/>
        </w:rPr>
      </w:pPr>
    </w:p>
    <w:p w14:paraId="3F3ECB72" w14:textId="77777777" w:rsidR="00711B24" w:rsidRPr="00711B24" w:rsidRDefault="00711B24" w:rsidP="00711B24">
      <w:pPr>
        <w:keepNext/>
        <w:tabs>
          <w:tab w:val="num" w:pos="720"/>
        </w:tabs>
        <w:ind w:left="360" w:right="851"/>
        <w:jc w:val="both"/>
        <w:rPr>
          <w:b/>
          <w:smallCaps/>
          <w:color w:val="2E74B5" w:themeColor="accent5" w:themeShade="BF"/>
        </w:rPr>
      </w:pPr>
      <w:bookmarkStart w:id="1" w:name="_GoBack"/>
      <w:bookmarkEnd w:id="1"/>
      <w:r w:rsidRPr="00711B24">
        <w:rPr>
          <w:b/>
          <w:smallCaps/>
          <w:color w:val="2E74B5" w:themeColor="accent5" w:themeShade="BF"/>
        </w:rPr>
        <w:t>Часть VI ТЕХНИЧЕСКАЯ ЧАСТЬ ЗАКУПОЧНОЙ ДОКУМЕНТАЦИИ.</w:t>
      </w:r>
    </w:p>
    <w:p w14:paraId="27C5B671" w14:textId="77777777" w:rsidR="00711B24" w:rsidRPr="00711B24" w:rsidRDefault="00711B24" w:rsidP="0012092F">
      <w:pPr>
        <w:keepNext/>
        <w:ind w:right="851"/>
        <w:jc w:val="both"/>
        <w:rPr>
          <w:b/>
          <w:smallCaps/>
        </w:rPr>
      </w:pPr>
    </w:p>
    <w:p w14:paraId="294A46EF" w14:textId="77777777" w:rsidR="0012092F" w:rsidRDefault="0012092F" w:rsidP="0012092F">
      <w:pPr>
        <w:keepNext/>
        <w:ind w:right="851"/>
        <w:jc w:val="both"/>
        <w:rPr>
          <w:b/>
          <w:smallCaps/>
        </w:rPr>
      </w:pPr>
    </w:p>
    <w:p w14:paraId="726FD818" w14:textId="70F170B7" w:rsidR="00971D02" w:rsidRDefault="00B87FFD" w:rsidP="009448BD">
      <w:pPr>
        <w:keepNext/>
        <w:ind w:right="851"/>
        <w:jc w:val="center"/>
        <w:rPr>
          <w:b/>
          <w:smallCaps/>
        </w:rPr>
      </w:pPr>
      <w:r w:rsidRPr="006F3516">
        <w:rPr>
          <w:b/>
          <w:smallCaps/>
        </w:rPr>
        <w:t>ТЕХНИЧЕСКОЕ ЗАДАНИЕ</w:t>
      </w:r>
    </w:p>
    <w:p w14:paraId="3E7170B5" w14:textId="5512DEA1" w:rsidR="0012092F" w:rsidRDefault="0012092F" w:rsidP="0012092F">
      <w:pPr>
        <w:keepNext/>
        <w:ind w:right="851"/>
        <w:jc w:val="center"/>
        <w:rPr>
          <w:b/>
          <w:bCs/>
        </w:rPr>
      </w:pPr>
      <w:r w:rsidRPr="009953D0">
        <w:rPr>
          <w:b/>
          <w:bCs/>
          <w:smallCaps/>
        </w:rPr>
        <w:t xml:space="preserve"> </w:t>
      </w:r>
      <w:r w:rsidRPr="009953D0">
        <w:rPr>
          <w:b/>
          <w:bCs/>
        </w:rPr>
        <w:t>на выполнение работ по разработке информационно-просветительского курса о мерах государственной поддержки</w:t>
      </w:r>
      <w:r w:rsidR="009953D0" w:rsidRPr="009953D0">
        <w:rPr>
          <w:b/>
          <w:bCs/>
        </w:rPr>
        <w:t xml:space="preserve">, предоставляемых </w:t>
      </w:r>
      <w:r w:rsidRPr="009953D0">
        <w:rPr>
          <w:b/>
          <w:bCs/>
        </w:rPr>
        <w:t xml:space="preserve"> технологически</w:t>
      </w:r>
      <w:r w:rsidR="009953D0" w:rsidRPr="009953D0">
        <w:rPr>
          <w:b/>
          <w:bCs/>
        </w:rPr>
        <w:t>м</w:t>
      </w:r>
      <w:r w:rsidRPr="009953D0">
        <w:rPr>
          <w:b/>
          <w:bCs/>
        </w:rPr>
        <w:t xml:space="preserve"> компани</w:t>
      </w:r>
      <w:r w:rsidR="009953D0" w:rsidRPr="009953D0">
        <w:rPr>
          <w:b/>
          <w:bCs/>
        </w:rPr>
        <w:t xml:space="preserve">ям в рамках реализации федерального проекта </w:t>
      </w:r>
      <w:r w:rsidRPr="009953D0">
        <w:rPr>
          <w:b/>
          <w:bCs/>
        </w:rPr>
        <w:t>«Цифровые технологии» национальной программы «Цифровая экономика Российской Федерации»</w:t>
      </w:r>
    </w:p>
    <w:p w14:paraId="4FF3A9B1" w14:textId="51C1D805" w:rsidR="009953D0" w:rsidRDefault="009953D0" w:rsidP="0012092F">
      <w:pPr>
        <w:keepNext/>
        <w:ind w:right="851"/>
        <w:jc w:val="center"/>
        <w:rPr>
          <w:b/>
          <w:bCs/>
        </w:rPr>
      </w:pPr>
    </w:p>
    <w:p w14:paraId="1489272A" w14:textId="77777777" w:rsidR="009953D0" w:rsidRPr="009953D0" w:rsidRDefault="009953D0" w:rsidP="0012092F">
      <w:pPr>
        <w:keepNext/>
        <w:ind w:right="851"/>
        <w:jc w:val="center"/>
        <w:rPr>
          <w:b/>
          <w:bCs/>
          <w:smallCaps/>
        </w:rPr>
      </w:pPr>
    </w:p>
    <w:p w14:paraId="0E310DFA" w14:textId="21BCDED7" w:rsidR="00971D02" w:rsidRPr="00200FC5" w:rsidRDefault="00971D02" w:rsidP="00B87FFD">
      <w:pPr>
        <w:pStyle w:val="ab"/>
        <w:ind w:left="0"/>
        <w:jc w:val="center"/>
        <w:rPr>
          <w:b/>
        </w:rPr>
      </w:pPr>
    </w:p>
    <w:p w14:paraId="39536249" w14:textId="065275A7" w:rsidR="009953D0" w:rsidRPr="00200FC5" w:rsidRDefault="009953D0" w:rsidP="009953D0">
      <w:pPr>
        <w:pStyle w:val="ab"/>
        <w:numPr>
          <w:ilvl w:val="0"/>
          <w:numId w:val="8"/>
        </w:numPr>
        <w:suppressAutoHyphens/>
        <w:spacing w:line="276" w:lineRule="auto"/>
        <w:ind w:left="0" w:firstLine="426"/>
        <w:jc w:val="both"/>
      </w:pPr>
      <w:r w:rsidRPr="00200FC5">
        <w:rPr>
          <w:b/>
        </w:rPr>
        <w:t>Заказчик:</w:t>
      </w:r>
    </w:p>
    <w:p w14:paraId="4EEE6A5A" w14:textId="77777777" w:rsidR="009953D0" w:rsidRPr="00200FC5" w:rsidRDefault="009953D0" w:rsidP="009953D0">
      <w:pPr>
        <w:spacing w:line="276" w:lineRule="auto"/>
        <w:ind w:firstLine="426"/>
        <w:jc w:val="both"/>
      </w:pPr>
      <w:r w:rsidRPr="00200FC5">
        <w:t xml:space="preserve"> Фонд развития интернет-инициатив (далее – Фонд, Заказчик).</w:t>
      </w:r>
    </w:p>
    <w:p w14:paraId="1CE4D0F8" w14:textId="0A2119C5" w:rsidR="004B14EC" w:rsidRPr="00200FC5" w:rsidRDefault="009953D0" w:rsidP="004B14EC">
      <w:pPr>
        <w:pStyle w:val="ab"/>
        <w:numPr>
          <w:ilvl w:val="0"/>
          <w:numId w:val="8"/>
        </w:numPr>
        <w:suppressAutoHyphens/>
        <w:spacing w:line="276" w:lineRule="auto"/>
        <w:ind w:left="0" w:firstLine="426"/>
        <w:jc w:val="both"/>
      </w:pPr>
      <w:r w:rsidRPr="00200FC5">
        <w:rPr>
          <w:b/>
        </w:rPr>
        <w:t>Объект закупки:</w:t>
      </w:r>
      <w:r w:rsidR="004B14EC">
        <w:t xml:space="preserve"> </w:t>
      </w:r>
      <w:bookmarkStart w:id="2" w:name="_Hlk89261451"/>
      <w:r w:rsidR="004B14EC">
        <w:t>В</w:t>
      </w:r>
      <w:r w:rsidR="004B14EC" w:rsidRPr="004B14EC">
        <w:t>ыполнение работ по разработке информационно-просветительского курса о мерах государственной поддержки, предоставляемых  технологическим компаниям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4B14EC">
        <w:t>.</w:t>
      </w:r>
      <w:bookmarkEnd w:id="2"/>
    </w:p>
    <w:p w14:paraId="2A385746" w14:textId="77777777" w:rsidR="009953D0" w:rsidRPr="00200FC5" w:rsidRDefault="009953D0" w:rsidP="009953D0">
      <w:pPr>
        <w:pStyle w:val="af6"/>
        <w:numPr>
          <w:ilvl w:val="0"/>
          <w:numId w:val="8"/>
        </w:numPr>
        <w:ind w:left="0" w:firstLine="426"/>
        <w:jc w:val="both"/>
        <w:rPr>
          <w:b/>
        </w:rPr>
      </w:pPr>
      <w:r w:rsidRPr="00200FC5">
        <w:rPr>
          <w:b/>
        </w:rPr>
        <w:t>Термины и определения:</w:t>
      </w:r>
    </w:p>
    <w:p w14:paraId="7A645086" w14:textId="6CB7626E" w:rsidR="00D733B3" w:rsidRPr="00200FC5" w:rsidRDefault="00D733B3" w:rsidP="009953D0">
      <w:pPr>
        <w:pStyle w:val="af6"/>
        <w:ind w:firstLine="426"/>
        <w:jc w:val="both"/>
        <w:rPr>
          <w:b/>
        </w:rPr>
      </w:pPr>
      <w:r w:rsidRPr="00200FC5">
        <w:rPr>
          <w:b/>
        </w:rPr>
        <w:t>Авто</w:t>
      </w:r>
      <w:proofErr w:type="gramStart"/>
      <w:r w:rsidRPr="00200FC5">
        <w:rPr>
          <w:b/>
        </w:rPr>
        <w:t>р(</w:t>
      </w:r>
      <w:proofErr w:type="gramEnd"/>
      <w:r w:rsidRPr="00200FC5">
        <w:rPr>
          <w:b/>
        </w:rPr>
        <w:t>ы) курса</w:t>
      </w:r>
      <w:r w:rsidRPr="00200FC5">
        <w:rPr>
          <w:bCs/>
        </w:rPr>
        <w:t xml:space="preserve"> – эксперты Исполнителя и представители операторов </w:t>
      </w:r>
      <w:r w:rsidR="008A02D9" w:rsidRPr="00200FC5">
        <w:rPr>
          <w:bCs/>
        </w:rPr>
        <w:t xml:space="preserve">мер </w:t>
      </w:r>
      <w:r w:rsidRPr="00200FC5">
        <w:rPr>
          <w:bCs/>
        </w:rPr>
        <w:t>государственной поддержки, являющийся(-</w:t>
      </w:r>
      <w:proofErr w:type="spellStart"/>
      <w:r w:rsidRPr="00200FC5">
        <w:rPr>
          <w:bCs/>
        </w:rPr>
        <w:t>еся</w:t>
      </w:r>
      <w:proofErr w:type="spellEnd"/>
      <w:r w:rsidRPr="00200FC5">
        <w:rPr>
          <w:bCs/>
        </w:rPr>
        <w:t>) разработчиком(-</w:t>
      </w:r>
      <w:proofErr w:type="spellStart"/>
      <w:r w:rsidRPr="00200FC5">
        <w:rPr>
          <w:bCs/>
        </w:rPr>
        <w:t>ами</w:t>
      </w:r>
      <w:proofErr w:type="spellEnd"/>
      <w:r w:rsidRPr="00200FC5">
        <w:rPr>
          <w:bCs/>
        </w:rPr>
        <w:t xml:space="preserve">) </w:t>
      </w:r>
      <w:r w:rsidR="009953D0" w:rsidRPr="00200FC5">
        <w:rPr>
          <w:bCs/>
        </w:rPr>
        <w:t>информационно-просветительского курса о мерах государственной поддержки, предоставляемых  технологическим компаниям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75720DA7" w14:textId="77777777" w:rsidR="00D733B3" w:rsidRPr="00200FC5" w:rsidRDefault="00D733B3" w:rsidP="00EB5AE6">
      <w:pPr>
        <w:shd w:val="clear" w:color="auto" w:fill="FFFFFF" w:themeFill="background1"/>
        <w:ind w:firstLine="426"/>
        <w:jc w:val="both"/>
        <w:rPr>
          <w:iCs/>
        </w:rPr>
      </w:pPr>
      <w:r w:rsidRPr="00200FC5">
        <w:rPr>
          <w:b/>
        </w:rPr>
        <w:t>Акселерация проектов</w:t>
      </w:r>
      <w:r w:rsidRPr="00200FC5">
        <w:rPr>
          <w:iCs/>
        </w:rPr>
        <w:t xml:space="preserve"> - комплекс мероприятий, направленных на ускоренное развитие российских решений в сфере информационных технологий, разрабатываемых российскими технологическими компаниями, включающий проведение акселерационных программ и информационно-методическое и экспертное сопровождение акселерационных программ.</w:t>
      </w:r>
    </w:p>
    <w:p w14:paraId="3382ABF1" w14:textId="6D03B236" w:rsidR="00D733B3" w:rsidRPr="00200FC5" w:rsidRDefault="00D733B3" w:rsidP="0009054D">
      <w:p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ind w:firstLine="426"/>
        <w:jc w:val="both"/>
      </w:pPr>
      <w:r w:rsidRPr="00200FC5">
        <w:rPr>
          <w:b/>
        </w:rPr>
        <w:t xml:space="preserve">Видео лекция - </w:t>
      </w:r>
      <w:r w:rsidR="006D09DA" w:rsidRPr="00200FC5">
        <w:t>с</w:t>
      </w:r>
      <w:r w:rsidR="00113991" w:rsidRPr="00200FC5">
        <w:t>овокупность видеоматериалов, составляющих вместе смонтированной на основании видео материалов. Видео лекция может состоять из одного или нескольких видеороликов.</w:t>
      </w:r>
      <w:r w:rsidR="0009054D" w:rsidRPr="00200FC5">
        <w:t xml:space="preserve"> В создании одной лекции могут принимать участие несколько лекторов, лекция может содержать несколько частей.</w:t>
      </w:r>
    </w:p>
    <w:p w14:paraId="370B0229" w14:textId="73E227FA" w:rsidR="00D733B3" w:rsidRPr="00200FC5" w:rsidRDefault="00D733B3" w:rsidP="00EB5AE6">
      <w:p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ind w:firstLine="426"/>
        <w:jc w:val="both"/>
      </w:pPr>
      <w:r w:rsidRPr="00200FC5">
        <w:rPr>
          <w:b/>
        </w:rPr>
        <w:t xml:space="preserve">Видеоматериал - </w:t>
      </w:r>
      <w:r w:rsidR="006D09DA" w:rsidRPr="00200FC5">
        <w:t>с</w:t>
      </w:r>
      <w:r w:rsidRPr="00200FC5">
        <w:t xml:space="preserve">овокупность видеокадров, включающих все дубли видеозаписи лекций. </w:t>
      </w:r>
    </w:p>
    <w:p w14:paraId="3C5EAEEB" w14:textId="77777777" w:rsidR="00D733B3" w:rsidRPr="00200FC5" w:rsidRDefault="00D733B3" w:rsidP="00D733B3">
      <w:pPr>
        <w:tabs>
          <w:tab w:val="left" w:pos="1134"/>
        </w:tabs>
        <w:ind w:firstLine="426"/>
        <w:jc w:val="both"/>
      </w:pPr>
      <w:r w:rsidRPr="00200FC5">
        <w:rPr>
          <w:b/>
        </w:rPr>
        <w:t xml:space="preserve">Заказчик </w:t>
      </w:r>
      <w:r w:rsidRPr="00200FC5">
        <w:t>– Фонд развития интернет-инициатив (далее – Фонд, ФРИИ).</w:t>
      </w:r>
    </w:p>
    <w:p w14:paraId="176946EA" w14:textId="2993C53F" w:rsidR="00D733B3" w:rsidRPr="00200FC5" w:rsidRDefault="00D733B3" w:rsidP="00EB5A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426"/>
        <w:jc w:val="both"/>
      </w:pPr>
      <w:r w:rsidRPr="00200FC5">
        <w:rPr>
          <w:b/>
        </w:rPr>
        <w:t>Информационно-методические материалы</w:t>
      </w:r>
      <w:r w:rsidRPr="00200FC5">
        <w:t xml:space="preserve"> – брошюры, методики, аналитические обзоры, видеоматериалы, разработанные Фондом в ходе информационно-методического и экспертного сопровождения программ акселерации.</w:t>
      </w:r>
    </w:p>
    <w:p w14:paraId="3CD234CF" w14:textId="77777777" w:rsidR="00D733B3" w:rsidRPr="00200FC5" w:rsidRDefault="00D733B3" w:rsidP="00EB5AE6">
      <w:pPr>
        <w:shd w:val="clear" w:color="auto" w:fill="FFFFFF" w:themeFill="background1"/>
        <w:ind w:firstLine="426"/>
        <w:jc w:val="both"/>
      </w:pPr>
      <w:bookmarkStart w:id="3" w:name="_Hlk73534785"/>
      <w:r w:rsidRPr="00200FC5">
        <w:rPr>
          <w:b/>
        </w:rPr>
        <w:t>Информационно-методическое и экспертное сопровождение программ акселерации</w:t>
      </w:r>
      <w:r w:rsidRPr="00200FC5">
        <w:t xml:space="preserve"> - комплекс мероприятий, предусматривающих </w:t>
      </w:r>
      <w:r w:rsidRPr="00200FC5">
        <w:rPr>
          <w:shd w:val="clear" w:color="auto" w:fill="FFFFFF" w:themeFill="background1"/>
        </w:rPr>
        <w:t>исследование и прогнозирование</w:t>
      </w:r>
      <w:r w:rsidRPr="00200FC5">
        <w:t xml:space="preserve"> перспективных технологических направлений в сфере информационных технологий для подготовки обучающих и информационно-методических материалов, включая модели формирования и реализации проектов, </w:t>
      </w:r>
      <w:r w:rsidRPr="00200FC5">
        <w:rPr>
          <w:shd w:val="clear" w:color="auto" w:fill="FFFFFF" w:themeFill="background1"/>
        </w:rPr>
        <w:t>а также организацию и проведение конкурсных отборов</w:t>
      </w:r>
      <w:r w:rsidRPr="00200FC5">
        <w:t xml:space="preserve">, в том числе в электронной форме, </w:t>
      </w:r>
      <w:r w:rsidRPr="00200FC5">
        <w:rPr>
          <w:shd w:val="clear" w:color="auto" w:fill="FFFFFF" w:themeFill="background1"/>
        </w:rPr>
        <w:t>информирование технологических компаний об акселерационных программах, а также иные мероприятия, связанные с организацией акселерационных программ.</w:t>
      </w:r>
    </w:p>
    <w:bookmarkEnd w:id="3"/>
    <w:p w14:paraId="75C4B0D0" w14:textId="1566FC3E" w:rsidR="002E6D34" w:rsidRPr="00200FC5" w:rsidRDefault="002E6D34" w:rsidP="00D733B3">
      <w:pPr>
        <w:tabs>
          <w:tab w:val="left" w:pos="1134"/>
        </w:tabs>
        <w:ind w:firstLine="624"/>
        <w:jc w:val="both"/>
        <w:rPr>
          <w:bCs/>
        </w:rPr>
      </w:pPr>
      <w:r w:rsidRPr="00200FC5">
        <w:rPr>
          <w:b/>
        </w:rPr>
        <w:t xml:space="preserve">ИТ – </w:t>
      </w:r>
      <w:r w:rsidRPr="00200FC5">
        <w:rPr>
          <w:bCs/>
        </w:rPr>
        <w:t>информационные технологии.</w:t>
      </w:r>
    </w:p>
    <w:p w14:paraId="68CF3EF3" w14:textId="47287A4A" w:rsidR="005A706C" w:rsidRPr="00C83252" w:rsidRDefault="0009054D" w:rsidP="00680A91">
      <w:pPr>
        <w:pStyle w:val="Default"/>
        <w:ind w:firstLine="624"/>
        <w:jc w:val="both"/>
        <w:rPr>
          <w:b/>
          <w:bCs/>
        </w:rPr>
      </w:pPr>
      <w:r w:rsidRPr="00200FC5">
        <w:rPr>
          <w:b/>
          <w:bCs/>
        </w:rPr>
        <w:t>Информационно-просветительск</w:t>
      </w:r>
      <w:r w:rsidR="00325791">
        <w:rPr>
          <w:b/>
          <w:bCs/>
        </w:rPr>
        <w:t>ий</w:t>
      </w:r>
      <w:r w:rsidRPr="00200FC5">
        <w:rPr>
          <w:b/>
          <w:bCs/>
        </w:rPr>
        <w:t xml:space="preserve"> курс о мерах государственной поддержки, предоставляемых  технологическим компаниям в рамках реализации федерального проекта «Цифровые технологии» национальной программы «Цифровая экономика </w:t>
      </w:r>
      <w:r w:rsidRPr="00200FC5">
        <w:rPr>
          <w:b/>
          <w:bCs/>
        </w:rPr>
        <w:lastRenderedPageBreak/>
        <w:t>Российской Федерации»</w:t>
      </w:r>
      <w:r w:rsidR="005A706C" w:rsidRPr="00200FC5">
        <w:t xml:space="preserve"> - онлайн-</w:t>
      </w:r>
      <w:r w:rsidR="00D733B3" w:rsidRPr="00200FC5">
        <w:t>курс, предназначенный для электронного обучения</w:t>
      </w:r>
      <w:r w:rsidR="005A706C" w:rsidRPr="00200FC5">
        <w:t xml:space="preserve"> технологических компаний</w:t>
      </w:r>
      <w:r w:rsidR="00D733B3" w:rsidRPr="00200FC5">
        <w:t>, включающий тематически связанные видео</w:t>
      </w:r>
      <w:r w:rsidR="00C33893" w:rsidRPr="00200FC5">
        <w:t xml:space="preserve"> </w:t>
      </w:r>
      <w:r w:rsidR="00D733B3" w:rsidRPr="00200FC5">
        <w:t>лекции, дополнительные учебные материалы, презентации, проверочные задания, обеспечивающие постоянное общение всех участников учебного процесса в форумах на специализированной платформе онлайн-образования</w:t>
      </w:r>
      <w:r w:rsidR="00680A91" w:rsidRPr="00200FC5">
        <w:t xml:space="preserve"> по вопросам получения мер государственной поддержки проектов и обучению по оформлению заявки для участия в конкурсных отборах на получение мер государственной поддержки </w:t>
      </w:r>
      <w:r w:rsidR="005A706C" w:rsidRPr="00C83252">
        <w:rPr>
          <w:b/>
          <w:bCs/>
        </w:rPr>
        <w:t>(далее – информационный онлайн-курс</w:t>
      </w:r>
      <w:r w:rsidR="0030135C">
        <w:rPr>
          <w:b/>
          <w:bCs/>
        </w:rPr>
        <w:t>, курс</w:t>
      </w:r>
      <w:r w:rsidR="005A706C" w:rsidRPr="00C83252">
        <w:rPr>
          <w:b/>
          <w:bCs/>
        </w:rPr>
        <w:t>)</w:t>
      </w:r>
      <w:r w:rsidR="00D733B3" w:rsidRPr="00C83252">
        <w:rPr>
          <w:b/>
          <w:bCs/>
        </w:rPr>
        <w:t>.</w:t>
      </w:r>
    </w:p>
    <w:p w14:paraId="61DAFD4B" w14:textId="194091DA" w:rsidR="00680A91" w:rsidRPr="00200FC5" w:rsidRDefault="00680A91" w:rsidP="003F504A">
      <w:pPr>
        <w:tabs>
          <w:tab w:val="left" w:pos="709"/>
          <w:tab w:val="left" w:pos="851"/>
        </w:tabs>
        <w:ind w:firstLine="567"/>
        <w:jc w:val="both"/>
        <w:rPr>
          <w:iCs/>
        </w:rPr>
      </w:pPr>
      <w:r w:rsidRPr="00200FC5">
        <w:rPr>
          <w:b/>
          <w:bCs/>
        </w:rPr>
        <w:t>Меры государственной поддержки</w:t>
      </w:r>
      <w:r w:rsidRPr="00200FC5">
        <w:t xml:space="preserve"> – меры государственной поддержки технологических компаний в рамках реализации федерального проекта «Цифровые технологии» национальной программы «Цифровая экономика Российской Федерации</w:t>
      </w:r>
      <w:r w:rsidR="00150250">
        <w:t>».</w:t>
      </w:r>
    </w:p>
    <w:p w14:paraId="63BD6308" w14:textId="7FB16DEE" w:rsidR="003F504A" w:rsidRPr="006B2D6E" w:rsidRDefault="003F504A" w:rsidP="003F504A">
      <w:pPr>
        <w:shd w:val="clear" w:color="auto" w:fill="FFFFFF" w:themeFill="background1"/>
        <w:ind w:firstLine="426"/>
        <w:jc w:val="both"/>
      </w:pPr>
      <w:r w:rsidRPr="00200FC5">
        <w:rPr>
          <w:iCs/>
        </w:rPr>
        <w:tab/>
      </w:r>
      <w:r w:rsidRPr="00200FC5">
        <w:rPr>
          <w:b/>
        </w:rPr>
        <w:t>Новые коммуникационные интернет-технологии (НКИТ)</w:t>
      </w:r>
      <w:r w:rsidRPr="00200FC5">
        <w:t xml:space="preserve"> - технологическое направление, объединяющее в себе технологии, продукты и сервисы на их основе, обеспечивающие массовые персональные коммуникации людей в цифровом пространстве с использованием сети интернет. </w:t>
      </w:r>
      <w:r w:rsidRPr="00200FC5">
        <w:rPr>
          <w:bCs/>
        </w:rPr>
        <w:t>К базовым новым коммуникационным интернет-технологиям в настоящий момент можно отнести коммуникационные и досуговые сервисы. К вспомогательным технологиям, решениям и сервисам НКИТ относятся решения, обеспечивающие увеличение охвата аудитории за счет предложения нового качества пользования коммуникационными сервисами</w:t>
      </w:r>
      <w:r w:rsidRPr="00200FC5">
        <w:t xml:space="preserve">. Полный перечень и задачи развития НКИТ </w:t>
      </w:r>
      <w:r w:rsidRPr="006B2D6E">
        <w:t>в приложениях №№ 1 и 2 к настоящему Техническому заданию.</w:t>
      </w:r>
    </w:p>
    <w:p w14:paraId="059E5F74" w14:textId="77777777" w:rsidR="005A706C" w:rsidRPr="00200FC5" w:rsidRDefault="00D733B3" w:rsidP="005A706C">
      <w:pPr>
        <w:pStyle w:val="af6"/>
        <w:ind w:firstLine="720"/>
        <w:jc w:val="both"/>
      </w:pPr>
      <w:r w:rsidRPr="00200FC5">
        <w:rPr>
          <w:b/>
          <w:bCs/>
        </w:rPr>
        <w:t>НПА</w:t>
      </w:r>
      <w:r w:rsidRPr="00200FC5">
        <w:t xml:space="preserve"> – нормативные правовые акты.</w:t>
      </w:r>
    </w:p>
    <w:p w14:paraId="62CBD85C" w14:textId="766E3B75" w:rsidR="005A706C" w:rsidRPr="00200FC5" w:rsidRDefault="005A706C" w:rsidP="005A706C">
      <w:pPr>
        <w:pStyle w:val="af6"/>
        <w:ind w:firstLine="720"/>
        <w:jc w:val="both"/>
      </w:pPr>
      <w:r w:rsidRPr="00200FC5">
        <w:rPr>
          <w:b/>
          <w:bCs/>
        </w:rPr>
        <w:t>Операторы мер государственной поддержки</w:t>
      </w:r>
      <w:r w:rsidRPr="00200FC5">
        <w:t xml:space="preserve"> – организации, предоставляющие государственную поддержку технологическим компаниям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680A91" w:rsidRPr="00200FC5">
        <w:t>.</w:t>
      </w:r>
    </w:p>
    <w:p w14:paraId="574DFB24" w14:textId="05AB6791" w:rsidR="00D733B3" w:rsidRPr="00200FC5" w:rsidRDefault="00D733B3" w:rsidP="005A706C">
      <w:pPr>
        <w:pStyle w:val="af6"/>
        <w:ind w:firstLine="720"/>
        <w:jc w:val="both"/>
      </w:pPr>
      <w:r w:rsidRPr="00200FC5">
        <w:rPr>
          <w:b/>
          <w:iCs/>
        </w:rPr>
        <w:t>Правила</w:t>
      </w:r>
      <w:r w:rsidRPr="00200FC5">
        <w:t xml:space="preserve"> – Правила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технологий, утвержденные постановлением Правительства Российской Федерации от 24 декабря 2020 г. № 2254.</w:t>
      </w:r>
    </w:p>
    <w:p w14:paraId="01A4219E" w14:textId="77777777" w:rsidR="008E1E73" w:rsidRPr="00200FC5" w:rsidRDefault="008A02D9" w:rsidP="008E1E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ind w:firstLine="426"/>
        <w:jc w:val="both"/>
      </w:pPr>
      <w:r w:rsidRPr="00200FC5">
        <w:rPr>
          <w:b/>
          <w:iCs/>
        </w:rPr>
        <w:tab/>
      </w:r>
      <w:r w:rsidR="00D733B3" w:rsidRPr="00200FC5">
        <w:rPr>
          <w:b/>
          <w:iCs/>
        </w:rPr>
        <w:t>Проект</w:t>
      </w:r>
      <w:r w:rsidR="00D733B3" w:rsidRPr="00200FC5">
        <w:rPr>
          <w:b/>
        </w:rPr>
        <w:t xml:space="preserve"> </w:t>
      </w:r>
      <w:r w:rsidR="00D733B3" w:rsidRPr="00200FC5">
        <w:t>– разработка российского решения в сфере информационных технологий, осуществляемая технологической компанией.</w:t>
      </w:r>
    </w:p>
    <w:p w14:paraId="0D30F825" w14:textId="10AA5530" w:rsidR="00D733B3" w:rsidRPr="00200FC5" w:rsidRDefault="008E1E73" w:rsidP="008E1E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ind w:firstLine="426"/>
        <w:jc w:val="both"/>
      </w:pPr>
      <w:r w:rsidRPr="00200FC5">
        <w:tab/>
      </w:r>
      <w:r w:rsidR="00D733B3" w:rsidRPr="00200FC5">
        <w:rPr>
          <w:b/>
        </w:rPr>
        <w:t>Российские решения в сфере информационных технологий</w:t>
      </w:r>
      <w:r w:rsidR="00D733B3" w:rsidRPr="00200FC5">
        <w:t xml:space="preserve"> – отечественные</w:t>
      </w:r>
      <w:r w:rsidR="00D733B3" w:rsidRPr="00200FC5">
        <w:rPr>
          <w:vertAlign w:val="superscript"/>
        </w:rPr>
        <w:footnoteReference w:id="1"/>
      </w:r>
      <w:r w:rsidR="00D733B3" w:rsidRPr="00200FC5">
        <w:t xml:space="preserve"> продукты, сервисы и платформенные решения, созданные на базе цифровых технологий и направленные на импортозамещение иностранного программного обеспечения и программно-аппаратного комплекса. </w:t>
      </w:r>
    </w:p>
    <w:p w14:paraId="226046BC" w14:textId="77777777" w:rsidR="008A02D9" w:rsidRPr="00200FC5" w:rsidRDefault="00D733B3" w:rsidP="008A02D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20"/>
        <w:jc w:val="both"/>
      </w:pPr>
      <w:r w:rsidRPr="00200FC5">
        <w:rPr>
          <w:b/>
          <w:bCs/>
        </w:rPr>
        <w:t>РФ</w:t>
      </w:r>
      <w:r w:rsidRPr="00200FC5">
        <w:t xml:space="preserve"> – Российская Федерация.</w:t>
      </w:r>
    </w:p>
    <w:p w14:paraId="409F01EE" w14:textId="38C4F479" w:rsidR="008A02D9" w:rsidRPr="00200FC5" w:rsidRDefault="00D733B3" w:rsidP="008A02D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20"/>
        <w:jc w:val="both"/>
      </w:pPr>
      <w:r w:rsidRPr="00200FC5">
        <w:rPr>
          <w:b/>
        </w:rPr>
        <w:t xml:space="preserve">Сценарный план - </w:t>
      </w:r>
      <w:r w:rsidRPr="00200FC5">
        <w:t>План монтажа лекции, включающий элементы графики, разработанный на основании видеоматериала лекции</w:t>
      </w:r>
      <w:r w:rsidR="00957961">
        <w:t>.</w:t>
      </w:r>
    </w:p>
    <w:p w14:paraId="1DF91F2B" w14:textId="77777777" w:rsidR="008A02D9" w:rsidRPr="00200FC5" w:rsidRDefault="00D733B3" w:rsidP="008A02D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20"/>
        <w:jc w:val="both"/>
      </w:pPr>
      <w:r w:rsidRPr="00200FC5">
        <w:rPr>
          <w:b/>
        </w:rPr>
        <w:t>Технологическая компания</w:t>
      </w:r>
      <w:r w:rsidRPr="00200FC5">
        <w:t xml:space="preserve"> - российская компания, разрабатывающая решения в сфере информационных технологий.</w:t>
      </w:r>
    </w:p>
    <w:p w14:paraId="02071BC4" w14:textId="77777777" w:rsidR="008A02D9" w:rsidRPr="00200FC5" w:rsidRDefault="00D733B3" w:rsidP="008A02D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20"/>
        <w:jc w:val="both"/>
      </w:pPr>
      <w:r w:rsidRPr="00200FC5">
        <w:rPr>
          <w:b/>
        </w:rPr>
        <w:t>Участник акселератора</w:t>
      </w:r>
      <w:r w:rsidRPr="00200FC5">
        <w:t xml:space="preserve"> – технологическая компания, финалист конкурсного отбора, которая подписала Согласие.</w:t>
      </w:r>
    </w:p>
    <w:p w14:paraId="4E602521" w14:textId="77777777" w:rsidR="008A02D9" w:rsidRPr="00200FC5" w:rsidRDefault="00D733B3" w:rsidP="008A02D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20"/>
        <w:jc w:val="both"/>
      </w:pPr>
      <w:r w:rsidRPr="00200FC5">
        <w:rPr>
          <w:b/>
        </w:rPr>
        <w:t xml:space="preserve">Финалист конкурсного отбора (финалист) </w:t>
      </w:r>
      <w:r w:rsidRPr="00200FC5">
        <w:t>– технологическая компания, подавшая заявку на участие в конкурсном отборе и прошедшая конкурсный отбор, который организует и проводит Фонд.</w:t>
      </w:r>
    </w:p>
    <w:p w14:paraId="7CB53FDC" w14:textId="524806F4" w:rsidR="00D733B3" w:rsidRPr="00200FC5" w:rsidRDefault="00D733B3" w:rsidP="008A02D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20"/>
        <w:jc w:val="both"/>
      </w:pPr>
      <w:r w:rsidRPr="00200FC5">
        <w:rPr>
          <w:b/>
          <w:bCs/>
        </w:rPr>
        <w:t xml:space="preserve">ФОИВ - </w:t>
      </w:r>
      <w:r w:rsidRPr="00200FC5">
        <w:t>федеральные органы исполнительной власти.</w:t>
      </w:r>
    </w:p>
    <w:p w14:paraId="3B349BBB" w14:textId="1539C980" w:rsidR="003F504A" w:rsidRPr="00200FC5" w:rsidRDefault="006B2D6E" w:rsidP="003F504A">
      <w:pPr>
        <w:pStyle w:val="Default"/>
        <w:ind w:firstLine="624"/>
        <w:jc w:val="both"/>
        <w:rPr>
          <w:b/>
          <w:bCs/>
        </w:rPr>
      </w:pPr>
      <w:r>
        <w:rPr>
          <w:b/>
          <w:bCs/>
        </w:rPr>
        <w:tab/>
      </w:r>
      <w:r w:rsidR="00957961">
        <w:rPr>
          <w:b/>
          <w:bCs/>
        </w:rPr>
        <w:t>4</w:t>
      </w:r>
      <w:r w:rsidR="003F504A" w:rsidRPr="00200FC5">
        <w:rPr>
          <w:b/>
          <w:bCs/>
        </w:rPr>
        <w:t>.</w:t>
      </w:r>
      <w:r w:rsidR="003F504A" w:rsidRPr="00200FC5">
        <w:rPr>
          <w:b/>
          <w:bCs/>
        </w:rPr>
        <w:tab/>
        <w:t>Нормативные документы</w:t>
      </w:r>
      <w:r w:rsidR="004A6FD8">
        <w:rPr>
          <w:b/>
          <w:bCs/>
        </w:rPr>
        <w:t>, необходимые для использования исполнителем при разработке информационного онлайн-курса</w:t>
      </w:r>
      <w:r w:rsidR="003F504A" w:rsidRPr="00200FC5">
        <w:rPr>
          <w:b/>
          <w:bCs/>
        </w:rPr>
        <w:t>:</w:t>
      </w:r>
    </w:p>
    <w:p w14:paraId="6207118C" w14:textId="43AD2B7E" w:rsidR="00B47319" w:rsidRPr="00200FC5" w:rsidRDefault="0050769D" w:rsidP="003F504A">
      <w:pPr>
        <w:pStyle w:val="Default"/>
        <w:ind w:firstLine="624"/>
        <w:jc w:val="both"/>
      </w:pPr>
      <w:r w:rsidRPr="00200FC5">
        <w:lastRenderedPageBreak/>
        <w:t xml:space="preserve">При выполнении работ необходимо руководствоваться действующим законодательством, в том числе следующими </w:t>
      </w:r>
      <w:r w:rsidR="00957961">
        <w:t>НПА</w:t>
      </w:r>
      <w:r w:rsidRPr="00200FC5">
        <w:t>:</w:t>
      </w:r>
    </w:p>
    <w:p w14:paraId="748D7BA2" w14:textId="7FF30DD6" w:rsidR="003F504A" w:rsidRPr="00200FC5" w:rsidRDefault="006B2D6E" w:rsidP="003F504A">
      <w:pPr>
        <w:ind w:firstLine="624"/>
        <w:jc w:val="both"/>
      </w:pPr>
      <w:r>
        <w:tab/>
      </w:r>
      <w:r w:rsidR="003F504A" w:rsidRPr="00200FC5">
        <w:t>1)</w:t>
      </w:r>
      <w:r w:rsidR="003F504A" w:rsidRPr="00200FC5">
        <w:tab/>
        <w:t>п</w:t>
      </w:r>
      <w:r w:rsidR="0050769D" w:rsidRPr="00200FC5">
        <w:t>аспор</w:t>
      </w:r>
      <w:r w:rsidR="0050769D" w:rsidRPr="00200FC5">
        <w:rPr>
          <w:highlight w:val="white"/>
        </w:rPr>
        <w:t xml:space="preserve">т национального проекта </w:t>
      </w:r>
      <w:r w:rsidR="0050769D" w:rsidRPr="00200FC5">
        <w:t>«</w:t>
      </w:r>
      <w:r w:rsidR="0050769D" w:rsidRPr="00200FC5">
        <w:rPr>
          <w:highlight w:val="white"/>
        </w:rPr>
        <w:t xml:space="preserve">Национальная программа </w:t>
      </w:r>
      <w:r w:rsidR="0050769D" w:rsidRPr="00200FC5">
        <w:t>«</w:t>
      </w:r>
      <w:r w:rsidR="0050769D" w:rsidRPr="00200FC5">
        <w:rPr>
          <w:highlight w:val="white"/>
        </w:rPr>
        <w:t>Цифровая экономика Российской Федерации</w:t>
      </w:r>
      <w:r w:rsidR="0050769D" w:rsidRPr="00200FC5">
        <w:t>»</w:t>
      </w:r>
      <w:r w:rsidR="0050769D" w:rsidRPr="00200FC5">
        <w:rPr>
          <w:highlight w:val="white"/>
        </w:rPr>
        <w:t xml:space="preserve"> от 04.06.2019 </w:t>
      </w:r>
      <w:r w:rsidR="00015349" w:rsidRPr="00200FC5">
        <w:rPr>
          <w:highlight w:val="white"/>
        </w:rPr>
        <w:t>№</w:t>
      </w:r>
      <w:r w:rsidR="0050769D" w:rsidRPr="00200FC5">
        <w:rPr>
          <w:highlight w:val="white"/>
        </w:rPr>
        <w:t xml:space="preserve"> 7 президиума Совета при Президенте Российской Федерации по стратегическому развитию и национальным проектам;</w:t>
      </w:r>
    </w:p>
    <w:p w14:paraId="68736493" w14:textId="2A66B8F7" w:rsidR="003F504A" w:rsidRPr="00200FC5" w:rsidRDefault="006B2D6E" w:rsidP="003F504A">
      <w:pPr>
        <w:ind w:firstLine="624"/>
        <w:jc w:val="both"/>
      </w:pPr>
      <w:r>
        <w:tab/>
      </w:r>
      <w:r w:rsidR="003F504A" w:rsidRPr="00200FC5">
        <w:t>2)</w:t>
      </w:r>
      <w:r w:rsidR="003F504A" w:rsidRPr="00200FC5">
        <w:tab/>
      </w:r>
      <w:r w:rsidR="00015349" w:rsidRPr="00200FC5">
        <w:t>Федеральны</w:t>
      </w:r>
      <w:r w:rsidR="003F504A" w:rsidRPr="00200FC5">
        <w:t>м</w:t>
      </w:r>
      <w:r w:rsidR="00015349" w:rsidRPr="00200FC5">
        <w:t xml:space="preserve"> проект</w:t>
      </w:r>
      <w:r w:rsidR="003F504A" w:rsidRPr="00200FC5">
        <w:t>ом</w:t>
      </w:r>
      <w:r w:rsidR="00015349" w:rsidRPr="00200FC5">
        <w:t xml:space="preserve"> «Цифровые технологии» национальной программы «Цифровая экономика Российской Федерации»;</w:t>
      </w:r>
    </w:p>
    <w:p w14:paraId="75159787" w14:textId="41D2A23D" w:rsidR="003F504A" w:rsidRPr="00200FC5" w:rsidRDefault="006B2D6E" w:rsidP="003F504A">
      <w:pPr>
        <w:ind w:firstLine="624"/>
        <w:jc w:val="both"/>
      </w:pPr>
      <w:r>
        <w:tab/>
      </w:r>
      <w:r w:rsidR="003F504A" w:rsidRPr="00200FC5">
        <w:t>3)</w:t>
      </w:r>
      <w:r w:rsidR="003F504A" w:rsidRPr="00200FC5">
        <w:tab/>
        <w:t>Ф</w:t>
      </w:r>
      <w:r w:rsidR="00015349" w:rsidRPr="00200FC5">
        <w:t>едеральны</w:t>
      </w:r>
      <w:r w:rsidR="003F504A" w:rsidRPr="00200FC5">
        <w:t>м</w:t>
      </w:r>
      <w:r w:rsidR="00015349" w:rsidRPr="00200FC5">
        <w:t xml:space="preserve"> закон</w:t>
      </w:r>
      <w:r w:rsidR="003F504A" w:rsidRPr="00200FC5">
        <w:t>ом</w:t>
      </w:r>
      <w:r w:rsidR="00015349" w:rsidRPr="00200FC5">
        <w:t xml:space="preserve"> от 8 декабря 2020 г. № 385-ФЗ «О федеральном бюджете на 2021 год и на плановый период 2022-2023 годов»;</w:t>
      </w:r>
    </w:p>
    <w:p w14:paraId="45EE4C4F" w14:textId="656A64F3" w:rsidR="003F504A" w:rsidRPr="00200FC5" w:rsidRDefault="006B2D6E" w:rsidP="003F504A">
      <w:pPr>
        <w:ind w:firstLine="624"/>
        <w:jc w:val="both"/>
      </w:pPr>
      <w:r>
        <w:tab/>
      </w:r>
      <w:r w:rsidR="003F504A" w:rsidRPr="00200FC5">
        <w:t>4)</w:t>
      </w:r>
      <w:r w:rsidR="003F504A" w:rsidRPr="00200FC5">
        <w:tab/>
        <w:t>п</w:t>
      </w:r>
      <w:r w:rsidR="00015349" w:rsidRPr="00200FC5">
        <w:t>остановление</w:t>
      </w:r>
      <w:r w:rsidR="00957961">
        <w:t>м</w:t>
      </w:r>
      <w:r w:rsidR="00015349" w:rsidRPr="00200FC5">
        <w:t xml:space="preserve"> Правительства Российской Федерации от 24 декабря 2020 г. № 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технологий»;</w:t>
      </w:r>
    </w:p>
    <w:p w14:paraId="5AE90735" w14:textId="43492EB7" w:rsidR="003F504A" w:rsidRPr="00200FC5" w:rsidRDefault="006B2D6E" w:rsidP="003F504A">
      <w:pPr>
        <w:ind w:firstLine="624"/>
        <w:jc w:val="both"/>
      </w:pPr>
      <w:r>
        <w:tab/>
      </w:r>
      <w:r w:rsidR="003F504A" w:rsidRPr="00200FC5">
        <w:t>5)</w:t>
      </w:r>
      <w:r w:rsidR="003F504A" w:rsidRPr="00200FC5">
        <w:tab/>
        <w:t>п</w:t>
      </w:r>
      <w:r w:rsidR="00522621" w:rsidRPr="00200FC5">
        <w:t>остановление</w:t>
      </w:r>
      <w:r w:rsidR="003F504A" w:rsidRPr="00200FC5">
        <w:t>м</w:t>
      </w:r>
      <w:r w:rsidR="00522621" w:rsidRPr="00200FC5">
        <w:t xml:space="preserve"> Правительства РФ от 03.05.2019 N 550 (ред. от 26.04.2021) "Об утверждении Правил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технологий" </w:t>
      </w:r>
    </w:p>
    <w:p w14:paraId="43AD46B1" w14:textId="3DAFB8DC" w:rsidR="003F504A" w:rsidRPr="00200FC5" w:rsidRDefault="006B2D6E" w:rsidP="003F504A">
      <w:pPr>
        <w:ind w:firstLine="624"/>
        <w:jc w:val="both"/>
      </w:pPr>
      <w:r>
        <w:tab/>
      </w:r>
      <w:r w:rsidR="003F504A" w:rsidRPr="00200FC5">
        <w:t>6)</w:t>
      </w:r>
      <w:r w:rsidR="003F504A" w:rsidRPr="00200FC5">
        <w:tab/>
        <w:t>п</w:t>
      </w:r>
      <w:r w:rsidR="00F45B35" w:rsidRPr="00200FC5">
        <w:t>остановление</w:t>
      </w:r>
      <w:r w:rsidR="00957961">
        <w:t>м</w:t>
      </w:r>
      <w:r w:rsidR="00F45B35" w:rsidRPr="00200FC5">
        <w:t xml:space="preserve"> Правительства РФ от 03.05.2019 </w:t>
      </w:r>
      <w:r w:rsidR="005E6BC2" w:rsidRPr="00200FC5">
        <w:t>№</w:t>
      </w:r>
      <w:r w:rsidR="00F45B35" w:rsidRPr="00200FC5">
        <w:t xml:space="preserve"> 554 </w:t>
      </w:r>
      <w:r w:rsidR="005E6BC2" w:rsidRPr="00200FC5">
        <w:t>«</w:t>
      </w:r>
      <w:r w:rsidR="00F45B35" w:rsidRPr="00200FC5">
        <w:t>Об утверждении Правил предоставления субсидии из федерального бюджета федеральному государственному бюджетному учреждению "Фонд содействия развитию малых форм предприятий в научно-технической сфере" на осуществление поддержки проектов малых предприятий по разработке, применению и коммерциализации российских цифровых решений</w:t>
      </w:r>
      <w:r w:rsidR="005E6BC2" w:rsidRPr="00200FC5">
        <w:t>»;</w:t>
      </w:r>
    </w:p>
    <w:p w14:paraId="4C110E40" w14:textId="1953B00F" w:rsidR="003F504A" w:rsidRPr="00200FC5" w:rsidRDefault="006B2D6E" w:rsidP="003F504A">
      <w:pPr>
        <w:ind w:firstLine="624"/>
        <w:jc w:val="both"/>
      </w:pPr>
      <w:r>
        <w:tab/>
      </w:r>
      <w:r w:rsidR="003F504A" w:rsidRPr="00200FC5">
        <w:t>7)</w:t>
      </w:r>
      <w:r w:rsidR="003F504A" w:rsidRPr="00200FC5">
        <w:tab/>
        <w:t>п</w:t>
      </w:r>
      <w:r w:rsidR="00015349" w:rsidRPr="00200FC5">
        <w:t>остановление</w:t>
      </w:r>
      <w:r w:rsidR="00957961">
        <w:t>м</w:t>
      </w:r>
      <w:r w:rsidR="00015349" w:rsidRPr="00200FC5">
        <w:t xml:space="preserve"> Правительства РФ</w:t>
      </w:r>
      <w:r w:rsidR="00522621" w:rsidRPr="00200FC5">
        <w:t xml:space="preserve"> </w:t>
      </w:r>
      <w:r w:rsidR="00015349" w:rsidRPr="00200FC5">
        <w:t>от 3 мая 2019 г. № 555 «Об утверждении Правил предоставления субсидии из федерального бюджета некоммерческой организации Фонд развития Центра разработки и коммерциализации новых технологий на обеспечение первого масштабного внедрения российских решений в сфере информационных технологий»;</w:t>
      </w:r>
    </w:p>
    <w:p w14:paraId="5D715BF0" w14:textId="3A95E4A6" w:rsidR="003F504A" w:rsidRPr="00200FC5" w:rsidRDefault="006B2D6E" w:rsidP="003F504A">
      <w:pPr>
        <w:ind w:firstLine="624"/>
        <w:jc w:val="both"/>
      </w:pPr>
      <w:r>
        <w:tab/>
      </w:r>
      <w:r w:rsidR="003F504A" w:rsidRPr="00200FC5">
        <w:t>8)</w:t>
      </w:r>
      <w:r w:rsidR="003F504A" w:rsidRPr="00200FC5">
        <w:tab/>
        <w:t>п</w:t>
      </w:r>
      <w:r w:rsidR="00F45B35" w:rsidRPr="00200FC5">
        <w:t>остановление</w:t>
      </w:r>
      <w:r w:rsidR="00957961">
        <w:t>м</w:t>
      </w:r>
      <w:r w:rsidR="00F45B35" w:rsidRPr="00200FC5">
        <w:t xml:space="preserve"> Правительства РФ от 28.06.2021 </w:t>
      </w:r>
      <w:r w:rsidR="005E6BC2" w:rsidRPr="00200FC5">
        <w:t>№</w:t>
      </w:r>
      <w:r w:rsidR="00F45B35" w:rsidRPr="00200FC5">
        <w:t xml:space="preserve"> 1031 </w:t>
      </w:r>
      <w:r w:rsidR="005E6BC2" w:rsidRPr="00200FC5">
        <w:t>«</w:t>
      </w:r>
      <w:r w:rsidR="00F45B35" w:rsidRPr="00200FC5">
        <w:t>Об утверждении Правил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</w:t>
      </w:r>
      <w:r w:rsidR="005E6BC2" w:rsidRPr="00200FC5">
        <w:t>»</w:t>
      </w:r>
      <w:r w:rsidR="003F504A" w:rsidRPr="00200FC5">
        <w:t>;</w:t>
      </w:r>
    </w:p>
    <w:p w14:paraId="372AB9AD" w14:textId="679346AC" w:rsidR="00015349" w:rsidRPr="00200FC5" w:rsidRDefault="006B2D6E" w:rsidP="003F504A">
      <w:pPr>
        <w:ind w:firstLine="624"/>
        <w:jc w:val="both"/>
      </w:pPr>
      <w:r>
        <w:tab/>
      </w:r>
      <w:r w:rsidR="003F504A" w:rsidRPr="00200FC5">
        <w:t>9)</w:t>
      </w:r>
      <w:r w:rsidR="003F504A" w:rsidRPr="00200FC5">
        <w:tab/>
        <w:t>п</w:t>
      </w:r>
      <w:r w:rsidR="00015349" w:rsidRPr="00200FC5">
        <w:rPr>
          <w:bCs/>
        </w:rPr>
        <w:t>ереч</w:t>
      </w:r>
      <w:r w:rsidR="003F504A" w:rsidRPr="00200FC5">
        <w:rPr>
          <w:bCs/>
        </w:rPr>
        <w:t>нем</w:t>
      </w:r>
      <w:r w:rsidR="00015349" w:rsidRPr="00200FC5">
        <w:rPr>
          <w:bCs/>
        </w:rPr>
        <w:t xml:space="preserve"> приоритетных направлений грантовой поддержки</w:t>
      </w:r>
      <w:r w:rsidR="00015349" w:rsidRPr="00200FC5">
        <w:t xml:space="preserve"> проектов по разработке и внедрению отечественных ИТ-решений (утверждены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30 июня 2021 г</w:t>
      </w:r>
      <w:r w:rsidR="00957961">
        <w:t>ода</w:t>
      </w:r>
      <w:r w:rsidR="00015349" w:rsidRPr="00200FC5">
        <w:t xml:space="preserve"> № 21)</w:t>
      </w:r>
      <w:r w:rsidR="002E6D34" w:rsidRPr="00200FC5">
        <w:t>.</w:t>
      </w:r>
    </w:p>
    <w:p w14:paraId="75445819" w14:textId="7CD504F0" w:rsidR="003171F7" w:rsidRPr="00200FC5" w:rsidRDefault="006B2D6E" w:rsidP="003171F7">
      <w:pPr>
        <w:ind w:firstLine="624"/>
        <w:jc w:val="both"/>
        <w:rPr>
          <w:b/>
          <w:bCs/>
        </w:rPr>
      </w:pPr>
      <w:r>
        <w:rPr>
          <w:b/>
          <w:bCs/>
        </w:rPr>
        <w:tab/>
      </w:r>
      <w:bookmarkStart w:id="4" w:name="_Hlk89262980"/>
      <w:r w:rsidR="00957961">
        <w:rPr>
          <w:b/>
          <w:bCs/>
        </w:rPr>
        <w:t>5</w:t>
      </w:r>
      <w:r w:rsidR="003171F7" w:rsidRPr="00200FC5">
        <w:rPr>
          <w:b/>
          <w:bCs/>
        </w:rPr>
        <w:t>.</w:t>
      </w:r>
      <w:r w:rsidR="003171F7" w:rsidRPr="00200FC5">
        <w:rPr>
          <w:b/>
          <w:bCs/>
        </w:rPr>
        <w:tab/>
        <w:t>Цели выполнения работ по разработке информационного онлайн-курса:</w:t>
      </w:r>
    </w:p>
    <w:p w14:paraId="0207BEC7" w14:textId="63636A4E" w:rsidR="003171F7" w:rsidRPr="00200FC5" w:rsidRDefault="006B2D6E" w:rsidP="003171F7">
      <w:pPr>
        <w:ind w:firstLine="624"/>
        <w:jc w:val="both"/>
      </w:pPr>
      <w:r>
        <w:tab/>
      </w:r>
      <w:bookmarkStart w:id="5" w:name="_Hlk89262934"/>
      <w:r w:rsidR="003171F7" w:rsidRPr="00200FC5">
        <w:t>1)</w:t>
      </w:r>
      <w:r w:rsidR="003171F7" w:rsidRPr="00200FC5">
        <w:rPr>
          <w:b/>
          <w:bCs/>
        </w:rPr>
        <w:tab/>
      </w:r>
      <w:r w:rsidR="003171F7" w:rsidRPr="00200FC5">
        <w:t>содействие повышению устойчивости и жизнеспособности проектов участников акселератора за счет информирования технологических компаний о государственных мерах поддержки проектов технологических компаний в области НКИТ;</w:t>
      </w:r>
    </w:p>
    <w:p w14:paraId="2985C14F" w14:textId="77F2189C" w:rsidR="003171F7" w:rsidRPr="00200FC5" w:rsidRDefault="006B2D6E" w:rsidP="003171F7">
      <w:pPr>
        <w:ind w:firstLine="624"/>
        <w:jc w:val="both"/>
      </w:pPr>
      <w:r>
        <w:tab/>
      </w:r>
      <w:r w:rsidR="003171F7" w:rsidRPr="00200FC5">
        <w:t>2)</w:t>
      </w:r>
      <w:r w:rsidR="003171F7" w:rsidRPr="00200FC5">
        <w:tab/>
        <w:t>стимулирование спроса на разработки, цифровые продукты и сервисы технологических компаний, прошедших акселерационную программу путем оказание информационной и консультационной поддержки в получении необходимого финансирования на развитие проекта;</w:t>
      </w:r>
    </w:p>
    <w:p w14:paraId="439E5F9F" w14:textId="37BC1934" w:rsidR="003171F7" w:rsidRPr="00200FC5" w:rsidRDefault="006B2D6E" w:rsidP="003171F7">
      <w:pPr>
        <w:ind w:firstLine="624"/>
        <w:jc w:val="both"/>
        <w:rPr>
          <w:b/>
          <w:bCs/>
        </w:rPr>
      </w:pPr>
      <w:r>
        <w:tab/>
      </w:r>
      <w:r w:rsidR="003171F7" w:rsidRPr="00200FC5">
        <w:t>3)</w:t>
      </w:r>
      <w:r w:rsidR="003171F7" w:rsidRPr="00200FC5">
        <w:tab/>
        <w:t>обучение технологических компаний оформлению заявки для участия в конкурсных отборах на получение мер государственной поддержки.</w:t>
      </w:r>
    </w:p>
    <w:p w14:paraId="47807A74" w14:textId="4ACBC51B" w:rsidR="003171F7" w:rsidRPr="00200FC5" w:rsidRDefault="003171F7" w:rsidP="003171F7">
      <w:pPr>
        <w:ind w:firstLine="624"/>
        <w:jc w:val="both"/>
        <w:rPr>
          <w:b/>
          <w:bCs/>
        </w:rPr>
      </w:pPr>
      <w:bookmarkStart w:id="6" w:name="_heading=h.44sinio" w:colFirst="0" w:colLast="0"/>
      <w:bookmarkEnd w:id="6"/>
      <w:r w:rsidRPr="00200FC5">
        <w:rPr>
          <w:b/>
          <w:bCs/>
        </w:rPr>
        <w:lastRenderedPageBreak/>
        <w:tab/>
      </w:r>
      <w:r w:rsidR="00957961">
        <w:rPr>
          <w:b/>
          <w:bCs/>
        </w:rPr>
        <w:t>6</w:t>
      </w:r>
      <w:r w:rsidRPr="00200FC5">
        <w:rPr>
          <w:b/>
          <w:bCs/>
        </w:rPr>
        <w:t>.</w:t>
      </w:r>
      <w:r w:rsidRPr="00200FC5">
        <w:rPr>
          <w:b/>
          <w:bCs/>
        </w:rPr>
        <w:tab/>
        <w:t>Задачи выполнения работ по разработке информационного онлайн-курса:</w:t>
      </w:r>
    </w:p>
    <w:p w14:paraId="6DEFE0BA" w14:textId="2E18FF0F" w:rsidR="00C83E4F" w:rsidRPr="00200FC5" w:rsidRDefault="006B2D6E" w:rsidP="00C83E4F">
      <w:pPr>
        <w:ind w:firstLine="624"/>
        <w:jc w:val="both"/>
      </w:pPr>
      <w:r>
        <w:tab/>
      </w:r>
      <w:r w:rsidR="003171F7" w:rsidRPr="00200FC5">
        <w:t>1)</w:t>
      </w:r>
      <w:r w:rsidR="003171F7" w:rsidRPr="00200FC5">
        <w:rPr>
          <w:b/>
          <w:bCs/>
        </w:rPr>
        <w:tab/>
      </w:r>
      <w:r w:rsidR="0050769D" w:rsidRPr="00200FC5">
        <w:t xml:space="preserve">разработка не менее 1 (одного) </w:t>
      </w:r>
      <w:r w:rsidR="003171F7" w:rsidRPr="00200FC5">
        <w:t>информационного онлайн-курса</w:t>
      </w:r>
      <w:r w:rsidR="00C83E4F" w:rsidRPr="00200FC5">
        <w:t>;</w:t>
      </w:r>
      <w:bookmarkStart w:id="7" w:name="_heading=h.2jxsxqh" w:colFirst="0" w:colLast="0"/>
      <w:bookmarkEnd w:id="7"/>
    </w:p>
    <w:p w14:paraId="6987A3AF" w14:textId="0FFDA224" w:rsidR="00C83E4F" w:rsidRPr="00200FC5" w:rsidRDefault="006B2D6E" w:rsidP="00C83E4F">
      <w:pPr>
        <w:ind w:firstLine="624"/>
        <w:jc w:val="both"/>
        <w:rPr>
          <w:b/>
          <w:bCs/>
        </w:rPr>
      </w:pPr>
      <w:r>
        <w:tab/>
      </w:r>
      <w:r w:rsidR="00C83E4F" w:rsidRPr="00200FC5">
        <w:t>2)</w:t>
      </w:r>
      <w:r w:rsidR="00C83E4F" w:rsidRPr="00200FC5">
        <w:tab/>
      </w:r>
      <w:r w:rsidR="0050769D" w:rsidRPr="00200FC5">
        <w:t xml:space="preserve">размещение </w:t>
      </w:r>
      <w:r w:rsidR="00C83E4F" w:rsidRPr="00200FC5">
        <w:t xml:space="preserve">информационного онлайн-курса </w:t>
      </w:r>
      <w:r w:rsidR="0050769D" w:rsidRPr="00200FC5">
        <w:t>на специализированн</w:t>
      </w:r>
      <w:r w:rsidR="005C3165" w:rsidRPr="00200FC5">
        <w:t>ой</w:t>
      </w:r>
      <w:r w:rsidR="0050769D" w:rsidRPr="00200FC5">
        <w:t xml:space="preserve"> платформ</w:t>
      </w:r>
      <w:r w:rsidR="005C3165" w:rsidRPr="00200FC5">
        <w:t>е</w:t>
      </w:r>
      <w:r w:rsidR="0050769D" w:rsidRPr="00200FC5">
        <w:t xml:space="preserve"> онлайн-образования.</w:t>
      </w:r>
      <w:bookmarkStart w:id="8" w:name="_heading=h.z337ya" w:colFirst="0" w:colLast="0"/>
      <w:bookmarkStart w:id="9" w:name="_heading=h.3dy6vkm" w:colFirst="0" w:colLast="0"/>
      <w:bookmarkStart w:id="10" w:name="_heading=h.3j2qqm3" w:colFirst="0" w:colLast="0"/>
      <w:bookmarkEnd w:id="8"/>
      <w:bookmarkEnd w:id="9"/>
      <w:bookmarkEnd w:id="10"/>
    </w:p>
    <w:bookmarkEnd w:id="4"/>
    <w:bookmarkEnd w:id="5"/>
    <w:p w14:paraId="7ACB43D1" w14:textId="16512004" w:rsidR="00C83E4F" w:rsidRPr="00200FC5" w:rsidRDefault="006B2D6E" w:rsidP="00C83E4F">
      <w:pPr>
        <w:ind w:firstLine="624"/>
        <w:jc w:val="both"/>
        <w:rPr>
          <w:b/>
          <w:bCs/>
        </w:rPr>
      </w:pPr>
      <w:r>
        <w:rPr>
          <w:b/>
          <w:bCs/>
        </w:rPr>
        <w:tab/>
      </w:r>
      <w:r w:rsidR="00957961">
        <w:rPr>
          <w:b/>
          <w:bCs/>
        </w:rPr>
        <w:t>7</w:t>
      </w:r>
      <w:r w:rsidR="00C83E4F" w:rsidRPr="00200FC5">
        <w:rPr>
          <w:b/>
          <w:bCs/>
        </w:rPr>
        <w:t>.</w:t>
      </w:r>
      <w:r w:rsidR="00C83E4F" w:rsidRPr="00200FC5">
        <w:rPr>
          <w:b/>
          <w:bCs/>
        </w:rPr>
        <w:tab/>
        <w:t>Состав работ по разработке информационного онлайн-курса:</w:t>
      </w:r>
    </w:p>
    <w:p w14:paraId="1AB65662" w14:textId="219E4CE5" w:rsidR="00C83E4F" w:rsidRPr="00200FC5" w:rsidRDefault="006B2D6E" w:rsidP="00C83E4F">
      <w:pPr>
        <w:ind w:firstLine="624"/>
        <w:jc w:val="both"/>
      </w:pPr>
      <w:r>
        <w:tab/>
      </w:r>
      <w:r w:rsidR="00C83E4F" w:rsidRPr="00200FC5">
        <w:t>1)</w:t>
      </w:r>
      <w:r w:rsidR="00C83E4F" w:rsidRPr="00200FC5">
        <w:tab/>
      </w:r>
      <w:r w:rsidR="00B529B2" w:rsidRPr="00200FC5">
        <w:t>проведение аналитической работы</w:t>
      </w:r>
      <w:r w:rsidR="00C03C28" w:rsidRPr="00200FC5">
        <w:t xml:space="preserve"> о доступности для технологических компаний, осуществляющих разработку проектов НКИТ, </w:t>
      </w:r>
      <w:r w:rsidR="00B529B2" w:rsidRPr="00200FC5">
        <w:t>мер государственной поддержки</w:t>
      </w:r>
      <w:r w:rsidR="00C34BF7">
        <w:t xml:space="preserve"> </w:t>
      </w:r>
      <w:r w:rsidR="00DB5924" w:rsidRPr="00200FC5">
        <w:t>(далее – аналитическая работа)</w:t>
      </w:r>
      <w:r w:rsidR="00ED0814">
        <w:t xml:space="preserve">, включая разработку проекта </w:t>
      </w:r>
      <w:r w:rsidR="00727026">
        <w:t>П</w:t>
      </w:r>
      <w:r w:rsidR="00ED0814">
        <w:t xml:space="preserve">рограммы </w:t>
      </w:r>
      <w:r w:rsidR="00727026">
        <w:t xml:space="preserve">информационного </w:t>
      </w:r>
      <w:r w:rsidR="00ED0814">
        <w:t>онлайн-курса</w:t>
      </w:r>
      <w:r w:rsidR="00AB41CB" w:rsidRPr="00200FC5">
        <w:t>;</w:t>
      </w:r>
    </w:p>
    <w:p w14:paraId="4A51819A" w14:textId="729C53B7" w:rsidR="00C83E4F" w:rsidRPr="00200FC5" w:rsidRDefault="006B2D6E" w:rsidP="00C83E4F">
      <w:pPr>
        <w:ind w:firstLine="624"/>
        <w:jc w:val="both"/>
      </w:pPr>
      <w:r>
        <w:tab/>
      </w:r>
      <w:r w:rsidR="00C96A4E">
        <w:t>2</w:t>
      </w:r>
      <w:r w:rsidR="00C83E4F" w:rsidRPr="00200FC5">
        <w:t>)</w:t>
      </w:r>
      <w:r w:rsidR="00C83E4F" w:rsidRPr="00200FC5">
        <w:tab/>
      </w:r>
      <w:r w:rsidR="0050769D" w:rsidRPr="00200FC5">
        <w:t>разработк</w:t>
      </w:r>
      <w:r w:rsidR="00C83E4F" w:rsidRPr="00200FC5">
        <w:t>а</w:t>
      </w:r>
      <w:r w:rsidR="0050769D" w:rsidRPr="00200FC5">
        <w:t xml:space="preserve"> </w:t>
      </w:r>
      <w:r w:rsidR="00ED0814">
        <w:t xml:space="preserve">итоговой </w:t>
      </w:r>
      <w:r w:rsidR="00727026">
        <w:t>П</w:t>
      </w:r>
      <w:r w:rsidR="0050769D" w:rsidRPr="00200FC5">
        <w:t xml:space="preserve">рограммы </w:t>
      </w:r>
      <w:r w:rsidR="00C83E4F" w:rsidRPr="00200FC5">
        <w:t>информационного онлайн-курса;</w:t>
      </w:r>
    </w:p>
    <w:p w14:paraId="0036F12B" w14:textId="145709B7" w:rsidR="0074624C" w:rsidRPr="00200FC5" w:rsidRDefault="006B2D6E" w:rsidP="0074624C">
      <w:pPr>
        <w:ind w:firstLine="624"/>
        <w:jc w:val="both"/>
      </w:pPr>
      <w:r>
        <w:tab/>
      </w:r>
      <w:r w:rsidR="00C96A4E">
        <w:t>3</w:t>
      </w:r>
      <w:r w:rsidR="00C83E4F" w:rsidRPr="00200FC5">
        <w:t>)</w:t>
      </w:r>
      <w:r w:rsidR="00C83E4F" w:rsidRPr="00200FC5">
        <w:tab/>
      </w:r>
      <w:r w:rsidR="0050769D" w:rsidRPr="00200FC5">
        <w:t>разработк</w:t>
      </w:r>
      <w:r w:rsidR="00C83E4F" w:rsidRPr="00200FC5">
        <w:t>а</w:t>
      </w:r>
      <w:r w:rsidR="0050769D" w:rsidRPr="00200FC5">
        <w:t xml:space="preserve"> сценария рекламного видеоролика (трейлера);</w:t>
      </w:r>
    </w:p>
    <w:p w14:paraId="0C404825" w14:textId="60314777" w:rsidR="0074624C" w:rsidRPr="00200FC5" w:rsidRDefault="006B2D6E" w:rsidP="0074624C">
      <w:pPr>
        <w:ind w:firstLine="624"/>
        <w:jc w:val="both"/>
      </w:pPr>
      <w:r>
        <w:tab/>
      </w:r>
      <w:r w:rsidR="00C96A4E">
        <w:t>4</w:t>
      </w:r>
      <w:r w:rsidR="0074624C" w:rsidRPr="00200FC5">
        <w:t>)</w:t>
      </w:r>
      <w:r w:rsidR="0074624C" w:rsidRPr="00200FC5">
        <w:tab/>
      </w:r>
      <w:r w:rsidR="0050769D" w:rsidRPr="00200FC5">
        <w:t>разработк</w:t>
      </w:r>
      <w:r w:rsidR="00C83E4F" w:rsidRPr="00200FC5">
        <w:t>а</w:t>
      </w:r>
      <w:r w:rsidR="0050769D" w:rsidRPr="00200FC5">
        <w:t xml:space="preserve"> педагогического сценария</w:t>
      </w:r>
      <w:r w:rsidR="0074624C" w:rsidRPr="00200FC5">
        <w:t xml:space="preserve"> информационного онлайн-курса</w:t>
      </w:r>
      <w:r w:rsidR="0050769D" w:rsidRPr="00200FC5">
        <w:t>;</w:t>
      </w:r>
    </w:p>
    <w:p w14:paraId="6E7A4173" w14:textId="666CFDA3" w:rsidR="0074624C" w:rsidRPr="00200FC5" w:rsidRDefault="006B2D6E" w:rsidP="0074624C">
      <w:pPr>
        <w:ind w:firstLine="624"/>
        <w:jc w:val="both"/>
      </w:pPr>
      <w:r>
        <w:tab/>
      </w:r>
      <w:r w:rsidR="00C96A4E">
        <w:t>5</w:t>
      </w:r>
      <w:r w:rsidR="0074624C" w:rsidRPr="00200FC5">
        <w:t>)</w:t>
      </w:r>
      <w:r w:rsidR="0074624C" w:rsidRPr="00200FC5">
        <w:tab/>
      </w:r>
      <w:r w:rsidR="0050769D" w:rsidRPr="00200FC5">
        <w:t>подготовк</w:t>
      </w:r>
      <w:r w:rsidR="00C83E4F" w:rsidRPr="00200FC5">
        <w:t>а</w:t>
      </w:r>
      <w:r w:rsidR="0050769D" w:rsidRPr="00200FC5">
        <w:t xml:space="preserve"> текстовых, графических и других методических материалов для создания </w:t>
      </w:r>
      <w:r w:rsidR="00C83E4F" w:rsidRPr="00200FC5">
        <w:t>информационного онлайн-курса</w:t>
      </w:r>
      <w:r w:rsidR="00C34BF7">
        <w:t>;</w:t>
      </w:r>
    </w:p>
    <w:p w14:paraId="3FDF2849" w14:textId="28D2347B" w:rsidR="0074624C" w:rsidRPr="00200FC5" w:rsidRDefault="006B2D6E" w:rsidP="0074624C">
      <w:pPr>
        <w:ind w:firstLine="624"/>
        <w:jc w:val="both"/>
      </w:pPr>
      <w:r>
        <w:tab/>
      </w:r>
      <w:r w:rsidR="00C96A4E">
        <w:t>6</w:t>
      </w:r>
      <w:r w:rsidR="0074624C" w:rsidRPr="00200FC5">
        <w:t>)</w:t>
      </w:r>
      <w:r w:rsidR="0074624C" w:rsidRPr="00200FC5">
        <w:tab/>
      </w:r>
      <w:r w:rsidR="0050769D" w:rsidRPr="00200FC5">
        <w:t>запись рекламного видеоролика (трейлера);</w:t>
      </w:r>
    </w:p>
    <w:p w14:paraId="02BEEF4D" w14:textId="1EFC97A3" w:rsidR="0074624C" w:rsidRPr="00200FC5" w:rsidRDefault="006B2D6E" w:rsidP="0074624C">
      <w:pPr>
        <w:ind w:firstLine="624"/>
        <w:jc w:val="both"/>
      </w:pPr>
      <w:r>
        <w:tab/>
      </w:r>
      <w:r w:rsidR="00C96A4E">
        <w:t>7</w:t>
      </w:r>
      <w:r w:rsidR="0074624C" w:rsidRPr="00200FC5">
        <w:t>)</w:t>
      </w:r>
      <w:r w:rsidR="0074624C" w:rsidRPr="00200FC5">
        <w:tab/>
      </w:r>
      <w:r w:rsidR="0050769D" w:rsidRPr="00200FC5">
        <w:t>запись видео</w:t>
      </w:r>
      <w:r w:rsidR="008362C6" w:rsidRPr="00200FC5">
        <w:t xml:space="preserve"> </w:t>
      </w:r>
      <w:r w:rsidR="0050769D" w:rsidRPr="00200FC5">
        <w:t>лекций;</w:t>
      </w:r>
    </w:p>
    <w:p w14:paraId="43038001" w14:textId="749BB6AD" w:rsidR="0074624C" w:rsidRPr="00200FC5" w:rsidRDefault="006B2D6E" w:rsidP="0074624C">
      <w:pPr>
        <w:ind w:firstLine="624"/>
        <w:jc w:val="both"/>
        <w:rPr>
          <w:b/>
          <w:bCs/>
        </w:rPr>
      </w:pPr>
      <w:r>
        <w:tab/>
      </w:r>
      <w:r w:rsidR="00C96A4E">
        <w:t>8</w:t>
      </w:r>
      <w:r w:rsidR="0074624C" w:rsidRPr="00200FC5">
        <w:t>)</w:t>
      </w:r>
      <w:r w:rsidR="0074624C" w:rsidRPr="00200FC5">
        <w:tab/>
      </w:r>
      <w:r w:rsidR="0050769D" w:rsidRPr="00200FC5">
        <w:t>просмотр и корректировку видео</w:t>
      </w:r>
      <w:r w:rsidR="008362C6" w:rsidRPr="00200FC5">
        <w:t xml:space="preserve"> </w:t>
      </w:r>
      <w:r w:rsidR="0050769D" w:rsidRPr="00200FC5">
        <w:t>лекций с монтажером</w:t>
      </w:r>
      <w:r w:rsidR="003652CE" w:rsidRPr="00200FC5">
        <w:t>;</w:t>
      </w:r>
    </w:p>
    <w:p w14:paraId="521D7AD3" w14:textId="7B3B303E" w:rsidR="0074624C" w:rsidRPr="00200FC5" w:rsidRDefault="00C96A4E" w:rsidP="0074624C">
      <w:pPr>
        <w:ind w:firstLine="624"/>
        <w:jc w:val="both"/>
        <w:rPr>
          <w:b/>
          <w:bCs/>
        </w:rPr>
      </w:pPr>
      <w:r>
        <w:t xml:space="preserve"> 9</w:t>
      </w:r>
      <w:r w:rsidR="0074624C" w:rsidRPr="00200FC5">
        <w:rPr>
          <w:b/>
          <w:bCs/>
        </w:rPr>
        <w:t>)</w:t>
      </w:r>
      <w:r w:rsidR="0074624C" w:rsidRPr="00200FC5">
        <w:rPr>
          <w:b/>
          <w:bCs/>
        </w:rPr>
        <w:tab/>
      </w:r>
      <w:r w:rsidR="0050769D" w:rsidRPr="00200FC5">
        <w:t>размещение в Интернете на специализированной платформе онлайн-образования Заказчика</w:t>
      </w:r>
      <w:r w:rsidR="008F3822" w:rsidRPr="00200FC5">
        <w:t>;</w:t>
      </w:r>
    </w:p>
    <w:p w14:paraId="4299E685" w14:textId="60CA0130" w:rsidR="0074624C" w:rsidRPr="00200FC5" w:rsidRDefault="006B2D6E" w:rsidP="0074624C">
      <w:pPr>
        <w:ind w:firstLine="624"/>
        <w:jc w:val="both"/>
      </w:pPr>
      <w:r>
        <w:tab/>
      </w:r>
      <w:r w:rsidR="0074624C" w:rsidRPr="00200FC5">
        <w:t>1</w:t>
      </w:r>
      <w:r w:rsidR="00C96A4E">
        <w:t>0</w:t>
      </w:r>
      <w:r w:rsidR="0074624C" w:rsidRPr="00200FC5">
        <w:t>)</w:t>
      </w:r>
      <w:r w:rsidR="0074624C" w:rsidRPr="00200FC5">
        <w:rPr>
          <w:b/>
          <w:bCs/>
        </w:rPr>
        <w:tab/>
      </w:r>
      <w:r w:rsidR="008F3822" w:rsidRPr="00200FC5">
        <w:t>запуск</w:t>
      </w:r>
      <w:r w:rsidR="00D82793">
        <w:t xml:space="preserve">, </w:t>
      </w:r>
      <w:r w:rsidR="008F3822" w:rsidRPr="00200FC5">
        <w:t>размещение</w:t>
      </w:r>
      <w:r w:rsidR="00D82793">
        <w:t xml:space="preserve">, </w:t>
      </w:r>
      <w:r w:rsidR="00CA2441">
        <w:t xml:space="preserve">тестирование, </w:t>
      </w:r>
      <w:r w:rsidR="00D82793">
        <w:t xml:space="preserve">продвижение и сопровождение </w:t>
      </w:r>
      <w:r w:rsidR="0074624C" w:rsidRPr="00200FC5">
        <w:t xml:space="preserve">информационного онлайн-курса </w:t>
      </w:r>
      <w:r w:rsidR="008F3822" w:rsidRPr="00200FC5">
        <w:t>в Интернете на специализированной платформе онлайн-образования Заказчика</w:t>
      </w:r>
      <w:r w:rsidR="0074624C" w:rsidRPr="00200FC5">
        <w:t>;</w:t>
      </w:r>
    </w:p>
    <w:p w14:paraId="798A50A9" w14:textId="4B9A0680" w:rsidR="00784E72" w:rsidRPr="00200FC5" w:rsidRDefault="006B2D6E" w:rsidP="0074624C">
      <w:pPr>
        <w:ind w:firstLine="624"/>
        <w:jc w:val="both"/>
      </w:pPr>
      <w:r>
        <w:tab/>
      </w:r>
      <w:r w:rsidR="0074624C" w:rsidRPr="00200FC5">
        <w:t>Р</w:t>
      </w:r>
      <w:r w:rsidR="00784E72" w:rsidRPr="00200FC5">
        <w:t xml:space="preserve">аботы, указанные </w:t>
      </w:r>
      <w:r w:rsidR="0074624C" w:rsidRPr="00200FC5">
        <w:t xml:space="preserve">в пункте </w:t>
      </w:r>
      <w:r w:rsidR="00C34BF7">
        <w:t>7</w:t>
      </w:r>
      <w:r w:rsidR="0074624C" w:rsidRPr="00200FC5">
        <w:t xml:space="preserve"> настоящего Технического задания</w:t>
      </w:r>
      <w:r w:rsidR="00FF39D2" w:rsidRPr="00200FC5">
        <w:t>,</w:t>
      </w:r>
      <w:r w:rsidR="0074624C" w:rsidRPr="00200FC5">
        <w:t xml:space="preserve"> </w:t>
      </w:r>
      <w:r w:rsidR="00784E72" w:rsidRPr="00200FC5">
        <w:t>осуществляются по согласованию с Заказчиком.</w:t>
      </w:r>
    </w:p>
    <w:p w14:paraId="611C98F0" w14:textId="45CD5C4F" w:rsidR="00763750" w:rsidRPr="00200FC5" w:rsidRDefault="006B2D6E" w:rsidP="00763750">
      <w:pPr>
        <w:ind w:firstLine="624"/>
        <w:jc w:val="both"/>
        <w:rPr>
          <w:b/>
          <w:bCs/>
        </w:rPr>
      </w:pPr>
      <w:r>
        <w:rPr>
          <w:b/>
          <w:bCs/>
        </w:rPr>
        <w:tab/>
      </w:r>
      <w:r w:rsidR="00C34BF7">
        <w:rPr>
          <w:b/>
          <w:bCs/>
        </w:rPr>
        <w:t>8</w:t>
      </w:r>
      <w:r w:rsidR="0074624C" w:rsidRPr="00200FC5">
        <w:rPr>
          <w:b/>
          <w:bCs/>
        </w:rPr>
        <w:t>.</w:t>
      </w:r>
      <w:r w:rsidR="0074624C" w:rsidRPr="00200FC5">
        <w:rPr>
          <w:b/>
          <w:bCs/>
        </w:rPr>
        <w:tab/>
        <w:t xml:space="preserve">Требования </w:t>
      </w:r>
      <w:r w:rsidR="00DB5924" w:rsidRPr="00200FC5">
        <w:rPr>
          <w:b/>
          <w:bCs/>
        </w:rPr>
        <w:t>к</w:t>
      </w:r>
      <w:r w:rsidR="005925E9" w:rsidRPr="00200FC5">
        <w:rPr>
          <w:b/>
          <w:bCs/>
        </w:rPr>
        <w:t xml:space="preserve"> </w:t>
      </w:r>
      <w:r w:rsidR="00DB5924" w:rsidRPr="00200FC5">
        <w:rPr>
          <w:b/>
          <w:bCs/>
        </w:rPr>
        <w:t>аналитической работе</w:t>
      </w:r>
      <w:r w:rsidR="008829E8" w:rsidRPr="00200FC5">
        <w:rPr>
          <w:b/>
          <w:bCs/>
        </w:rPr>
        <w:t>:</w:t>
      </w:r>
    </w:p>
    <w:p w14:paraId="7E3822F0" w14:textId="2E732732" w:rsidR="00763750" w:rsidRPr="00BE3BC8" w:rsidRDefault="006B2D6E" w:rsidP="00FA20C9">
      <w:pPr>
        <w:ind w:firstLine="540"/>
        <w:jc w:val="both"/>
      </w:pPr>
      <w:r>
        <w:tab/>
      </w:r>
      <w:r w:rsidR="00763750" w:rsidRPr="00200FC5">
        <w:t>1)</w:t>
      </w:r>
      <w:r w:rsidR="00763750" w:rsidRPr="00200FC5">
        <w:rPr>
          <w:b/>
          <w:bCs/>
        </w:rPr>
        <w:tab/>
      </w:r>
      <w:r w:rsidR="008829E8" w:rsidRPr="00200FC5">
        <w:t xml:space="preserve">выявление доступности мер государственной поддержки </w:t>
      </w:r>
      <w:r w:rsidR="00AB41CB" w:rsidRPr="00200FC5">
        <w:t xml:space="preserve">должно проводиться в формате </w:t>
      </w:r>
      <w:r w:rsidR="00BD4653">
        <w:t xml:space="preserve"> интервью с экспертами </w:t>
      </w:r>
      <w:r w:rsidR="00C34BF7">
        <w:t>И</w:t>
      </w:r>
      <w:r w:rsidR="00BD4653">
        <w:t>сполнителя</w:t>
      </w:r>
      <w:r w:rsidR="00C34BF7">
        <w:t xml:space="preserve"> и в формате анкетирования технологических компаний</w:t>
      </w:r>
      <w:r w:rsidR="00BD4653">
        <w:t xml:space="preserve">. </w:t>
      </w:r>
      <w:r w:rsidR="00AB41CB" w:rsidRPr="00200FC5">
        <w:t xml:space="preserve">Должно быть </w:t>
      </w:r>
      <w:r w:rsidR="00FA20C9">
        <w:t>проанкетировано</w:t>
      </w:r>
      <w:r w:rsidR="00AB41CB" w:rsidRPr="00200FC5">
        <w:t xml:space="preserve"> не менее </w:t>
      </w:r>
      <w:r w:rsidR="005133AF">
        <w:t>2</w:t>
      </w:r>
      <w:r w:rsidR="00AB41CB" w:rsidRPr="00200FC5">
        <w:t xml:space="preserve">0 </w:t>
      </w:r>
      <w:r w:rsidR="004E6DE8" w:rsidRPr="00200FC5">
        <w:t xml:space="preserve">технологических компаний и не менее </w:t>
      </w:r>
      <w:r w:rsidR="005133AF">
        <w:t>2</w:t>
      </w:r>
      <w:r w:rsidR="004E6DE8" w:rsidRPr="00BE3BC8">
        <w:t xml:space="preserve"> </w:t>
      </w:r>
      <w:r w:rsidR="00BD4653" w:rsidRPr="00BE3BC8">
        <w:t xml:space="preserve">экспертов </w:t>
      </w:r>
      <w:r w:rsidR="00FA20C9" w:rsidRPr="00BE3BC8">
        <w:t>И</w:t>
      </w:r>
      <w:r w:rsidR="00BD4653" w:rsidRPr="00BE3BC8">
        <w:t>сполнителя</w:t>
      </w:r>
      <w:r w:rsidR="00C34BF7">
        <w:t>;</w:t>
      </w:r>
    </w:p>
    <w:p w14:paraId="59ABFD8D" w14:textId="727CD3B4" w:rsidR="00D64F6F" w:rsidRDefault="006B2D6E" w:rsidP="00D64F6F">
      <w:pPr>
        <w:ind w:firstLine="624"/>
        <w:jc w:val="both"/>
      </w:pPr>
      <w:r w:rsidRPr="00BE3BC8">
        <w:tab/>
      </w:r>
      <w:r w:rsidR="00763750" w:rsidRPr="00BE3BC8">
        <w:t>2)</w:t>
      </w:r>
      <w:r w:rsidR="00763750" w:rsidRPr="00BE3BC8">
        <w:tab/>
      </w:r>
      <w:r w:rsidR="008829E8" w:rsidRPr="00BE3BC8">
        <w:t>р</w:t>
      </w:r>
      <w:r w:rsidR="00AB41CB" w:rsidRPr="00BE3BC8">
        <w:t xml:space="preserve">езультаты работы должны быть сформированы в виде обзора </w:t>
      </w:r>
      <w:r w:rsidR="007F79B7" w:rsidRPr="00BE3BC8">
        <w:t xml:space="preserve">мер </w:t>
      </w:r>
      <w:r w:rsidR="00C34BF7">
        <w:t xml:space="preserve">государственной поддержки </w:t>
      </w:r>
      <w:r w:rsidR="007F79B7" w:rsidRPr="00BE3BC8">
        <w:t>с выделением мер</w:t>
      </w:r>
      <w:r w:rsidR="005B1596" w:rsidRPr="00BE3BC8">
        <w:t>, доступных для технологических компаний, участвующих в акселерационной программе,</w:t>
      </w:r>
      <w:r w:rsidR="007F79B7" w:rsidRPr="00BE3BC8">
        <w:t xml:space="preserve"> и обзора типовых ошибок, допускаемых технологическими компаниями при подаче заявок на получение мер поддержки</w:t>
      </w:r>
      <w:r w:rsidR="008829E8" w:rsidRPr="00BE3BC8">
        <w:t>;</w:t>
      </w:r>
    </w:p>
    <w:p w14:paraId="5BD8AD78" w14:textId="546093C6" w:rsidR="00BD2FCD" w:rsidRPr="00200FC5" w:rsidRDefault="00BD2FCD" w:rsidP="00BD2FCD">
      <w:pPr>
        <w:ind w:firstLine="624"/>
        <w:jc w:val="both"/>
      </w:pPr>
      <w:r>
        <w:t xml:space="preserve">3)  на основании результатов опроса должны быть разработаны предложения по подбору авторов курса и разработан проект </w:t>
      </w:r>
      <w:r w:rsidR="00CF6EA0">
        <w:t>П</w:t>
      </w:r>
      <w:r>
        <w:t>рограммы информационного онлайн курса</w:t>
      </w:r>
      <w:r w:rsidR="00F737BB">
        <w:t xml:space="preserve"> </w:t>
      </w:r>
      <w:r w:rsidR="00F737BB" w:rsidRPr="00F737BB">
        <w:t xml:space="preserve">(форма проекта </w:t>
      </w:r>
      <w:r w:rsidR="00F737BB">
        <w:t>П</w:t>
      </w:r>
      <w:r w:rsidR="00F737BB" w:rsidRPr="00F737BB">
        <w:t xml:space="preserve">рограммы представлена в Приложении № </w:t>
      </w:r>
      <w:r w:rsidR="00F737BB">
        <w:t>3</w:t>
      </w:r>
      <w:r w:rsidR="00F737BB" w:rsidRPr="00F737BB">
        <w:t xml:space="preserve"> к настоящему Техническому заданию)</w:t>
      </w:r>
      <w:r w:rsidRPr="00F737BB">
        <w:t>;</w:t>
      </w:r>
    </w:p>
    <w:p w14:paraId="4D8B10CC" w14:textId="2BAAFDC1" w:rsidR="00D64F6F" w:rsidRDefault="00BD2FCD" w:rsidP="00763750">
      <w:pPr>
        <w:ind w:firstLine="624"/>
        <w:jc w:val="both"/>
      </w:pPr>
      <w:r>
        <w:t>4</w:t>
      </w:r>
      <w:r w:rsidR="00D64F6F" w:rsidRPr="00D64F6F">
        <w:t xml:space="preserve">) при внесении изменений в нормативные правовые акты, указанные в пункте </w:t>
      </w:r>
      <w:r w:rsidR="00C34BF7">
        <w:t>4</w:t>
      </w:r>
      <w:r w:rsidR="00D64F6F" w:rsidRPr="00D64F6F">
        <w:t xml:space="preserve"> настоящего Технического задания, Исполнитель вносит соответствующие изменения в аналитическую работу, если указанные изменения произошли в срок действия настоящего договора;</w:t>
      </w:r>
    </w:p>
    <w:p w14:paraId="27ECE189" w14:textId="07DC23C0" w:rsidR="00763750" w:rsidRDefault="00BD2FCD" w:rsidP="00763750">
      <w:pPr>
        <w:ind w:firstLine="624"/>
        <w:jc w:val="both"/>
      </w:pPr>
      <w:r>
        <w:t>5</w:t>
      </w:r>
      <w:r w:rsidR="00763750" w:rsidRPr="00BE3BC8">
        <w:t>)</w:t>
      </w:r>
      <w:r w:rsidR="00763750" w:rsidRPr="00BE3BC8">
        <w:tab/>
      </w:r>
      <w:r w:rsidR="00D64F6F">
        <w:t xml:space="preserve">итоговая </w:t>
      </w:r>
      <w:r w:rsidR="008829E8" w:rsidRPr="00BE3BC8">
        <w:t>а</w:t>
      </w:r>
      <w:r w:rsidR="005B1596" w:rsidRPr="00BE3BC8">
        <w:t xml:space="preserve">налитическая работа должна быть </w:t>
      </w:r>
      <w:r w:rsidR="00AB41CB" w:rsidRPr="00BE3BC8">
        <w:t>обсужден</w:t>
      </w:r>
      <w:r w:rsidR="005B1596" w:rsidRPr="00BE3BC8">
        <w:t>а</w:t>
      </w:r>
      <w:r w:rsidR="00AB41CB" w:rsidRPr="00BE3BC8">
        <w:t xml:space="preserve"> </w:t>
      </w:r>
      <w:r w:rsidR="005B1596" w:rsidRPr="00BE3BC8">
        <w:t>с представителями операторов поддержки</w:t>
      </w:r>
      <w:r w:rsidR="00A005B9" w:rsidRPr="00BE3BC8">
        <w:t xml:space="preserve">, </w:t>
      </w:r>
      <w:r w:rsidR="008829E8" w:rsidRPr="00BE3BC8">
        <w:t xml:space="preserve">ФОИВ, </w:t>
      </w:r>
      <w:r w:rsidR="00A005B9" w:rsidRPr="00BE3BC8">
        <w:t xml:space="preserve">экспертами, осуществляющими экспертизу </w:t>
      </w:r>
      <w:r w:rsidR="000C1D13">
        <w:t>ИТ-</w:t>
      </w:r>
      <w:r w:rsidR="00A005B9" w:rsidRPr="00BE3BC8">
        <w:t>проектов,</w:t>
      </w:r>
      <w:r w:rsidR="005B1596" w:rsidRPr="00BE3BC8">
        <w:t xml:space="preserve"> и представителями технологических компаний</w:t>
      </w:r>
      <w:r w:rsidR="00A005B9" w:rsidRPr="00BE3BC8">
        <w:t xml:space="preserve"> (</w:t>
      </w:r>
      <w:r w:rsidR="00AB41CB" w:rsidRPr="00BE3BC8">
        <w:t xml:space="preserve">не менее 3 представителей </w:t>
      </w:r>
      <w:r w:rsidR="00A005B9" w:rsidRPr="00BE3BC8">
        <w:t>операторов и экспертов</w:t>
      </w:r>
      <w:r w:rsidR="00AB41CB" w:rsidRPr="00BE3BC8">
        <w:t xml:space="preserve">, не менее 3 </w:t>
      </w:r>
      <w:r w:rsidR="00A005B9" w:rsidRPr="00BE3BC8">
        <w:t>представителей технологических компаний)</w:t>
      </w:r>
      <w:r w:rsidR="000C1D13">
        <w:t>.</w:t>
      </w:r>
    </w:p>
    <w:p w14:paraId="6CCDFE4F" w14:textId="06A605D9" w:rsidR="00763750" w:rsidRPr="00200FC5" w:rsidRDefault="006B2D6E" w:rsidP="00763750">
      <w:pPr>
        <w:ind w:firstLine="624"/>
        <w:jc w:val="both"/>
        <w:rPr>
          <w:b/>
          <w:bCs/>
        </w:rPr>
      </w:pPr>
      <w:r>
        <w:rPr>
          <w:b/>
          <w:bCs/>
        </w:rPr>
        <w:tab/>
      </w:r>
      <w:r w:rsidR="000C1D13">
        <w:rPr>
          <w:b/>
          <w:bCs/>
        </w:rPr>
        <w:t>9</w:t>
      </w:r>
      <w:r w:rsidR="00763750" w:rsidRPr="00200FC5">
        <w:t>.</w:t>
      </w:r>
      <w:r w:rsidR="00763750" w:rsidRPr="00200FC5">
        <w:tab/>
      </w:r>
      <w:r w:rsidR="00763750" w:rsidRPr="00200FC5">
        <w:rPr>
          <w:b/>
          <w:bCs/>
          <w:color w:val="000000"/>
          <w:shd w:val="clear" w:color="auto" w:fill="FFFFFF"/>
        </w:rPr>
        <w:t>Т</w:t>
      </w:r>
      <w:r w:rsidR="0050769D" w:rsidRPr="00200FC5">
        <w:rPr>
          <w:b/>
          <w:bCs/>
        </w:rPr>
        <w:t xml:space="preserve">ребования к разработке </w:t>
      </w:r>
      <w:r w:rsidR="00BD2FCD">
        <w:rPr>
          <w:b/>
          <w:bCs/>
        </w:rPr>
        <w:t xml:space="preserve">итоговой </w:t>
      </w:r>
      <w:r w:rsidR="00F737BB">
        <w:rPr>
          <w:b/>
          <w:bCs/>
        </w:rPr>
        <w:t>П</w:t>
      </w:r>
      <w:r w:rsidR="0050769D" w:rsidRPr="00200FC5">
        <w:rPr>
          <w:b/>
          <w:bCs/>
        </w:rPr>
        <w:t xml:space="preserve">рограммы </w:t>
      </w:r>
      <w:r w:rsidR="00DC574A" w:rsidRPr="00200FC5">
        <w:rPr>
          <w:b/>
          <w:bCs/>
        </w:rPr>
        <w:t>информационного онлайн-курса:</w:t>
      </w:r>
    </w:p>
    <w:p w14:paraId="377CA741" w14:textId="3781BA9F" w:rsidR="00763750" w:rsidRPr="00200FC5" w:rsidRDefault="00763750" w:rsidP="00763750">
      <w:pPr>
        <w:ind w:firstLine="624"/>
        <w:jc w:val="both"/>
      </w:pPr>
      <w:r w:rsidRPr="00200FC5">
        <w:t>1)</w:t>
      </w:r>
      <w:r w:rsidRPr="00200FC5">
        <w:rPr>
          <w:b/>
          <w:bCs/>
        </w:rPr>
        <w:tab/>
      </w:r>
      <w:r w:rsidR="00CD0768" w:rsidRPr="00CD0768">
        <w:t xml:space="preserve">итоговая </w:t>
      </w:r>
      <w:r w:rsidR="00F737BB">
        <w:rPr>
          <w:color w:val="000000"/>
          <w:shd w:val="clear" w:color="auto" w:fill="FFFFFF"/>
        </w:rPr>
        <w:t>П</w:t>
      </w:r>
      <w:r w:rsidR="0050769D" w:rsidRPr="00200FC5">
        <w:t xml:space="preserve">рограмма должна содержать информацию о курсе (название </w:t>
      </w:r>
      <w:r w:rsidR="00DC574A" w:rsidRPr="00200FC5">
        <w:t>ин</w:t>
      </w:r>
      <w:r w:rsidR="007B3282" w:rsidRPr="00200FC5">
        <w:t>ф</w:t>
      </w:r>
      <w:r w:rsidR="00DC574A" w:rsidRPr="00200FC5">
        <w:t xml:space="preserve">ормационного </w:t>
      </w:r>
      <w:r w:rsidR="0050769D" w:rsidRPr="00200FC5">
        <w:t xml:space="preserve">онлайн-курса, краткая и полная аннотации </w:t>
      </w:r>
      <w:r w:rsidR="004544C4" w:rsidRPr="00200FC5">
        <w:t>информационного онлайн-</w:t>
      </w:r>
      <w:r w:rsidR="0050769D" w:rsidRPr="00200FC5">
        <w:t>курса, информация о</w:t>
      </w:r>
      <w:r w:rsidR="003652CE" w:rsidRPr="00200FC5">
        <w:t>б авторах</w:t>
      </w:r>
      <w:r w:rsidR="0050769D" w:rsidRPr="00200FC5">
        <w:t xml:space="preserve">, результаты обучения на </w:t>
      </w:r>
      <w:r w:rsidR="004544C4" w:rsidRPr="00200FC5">
        <w:t>информационного онлайн-</w:t>
      </w:r>
      <w:r w:rsidR="0050769D" w:rsidRPr="00200FC5">
        <w:t>курсе, целевая аудитория и др.</w:t>
      </w:r>
      <w:r w:rsidR="007B3282" w:rsidRPr="00200FC5">
        <w:t>;</w:t>
      </w:r>
    </w:p>
    <w:p w14:paraId="60A82E52" w14:textId="3F40951B" w:rsidR="00763750" w:rsidRPr="00200FC5" w:rsidRDefault="00763750" w:rsidP="00763750">
      <w:pPr>
        <w:ind w:firstLine="624"/>
        <w:jc w:val="both"/>
      </w:pPr>
      <w:r w:rsidRPr="00200FC5">
        <w:t>2)</w:t>
      </w:r>
      <w:r w:rsidRPr="00200FC5">
        <w:tab/>
      </w:r>
      <w:r w:rsidR="007B3282" w:rsidRPr="00200FC5">
        <w:t>ф</w:t>
      </w:r>
      <w:r w:rsidR="0050769D" w:rsidRPr="00200FC5">
        <w:t xml:space="preserve">орма </w:t>
      </w:r>
      <w:r w:rsidR="00F737BB">
        <w:t xml:space="preserve">итоговой Программы </w:t>
      </w:r>
      <w:r w:rsidR="0050769D" w:rsidRPr="00200FC5">
        <w:t xml:space="preserve"> представлена в </w:t>
      </w:r>
      <w:r w:rsidR="0050769D" w:rsidRPr="00452582">
        <w:t xml:space="preserve">Приложении </w:t>
      </w:r>
      <w:r w:rsidR="007B3282" w:rsidRPr="00452582">
        <w:t xml:space="preserve">№ </w:t>
      </w:r>
      <w:r w:rsidR="00CE7BC5">
        <w:t>3</w:t>
      </w:r>
      <w:r w:rsidR="0050769D" w:rsidRPr="00452582">
        <w:t xml:space="preserve"> </w:t>
      </w:r>
      <w:r w:rsidR="0050769D" w:rsidRPr="00200FC5">
        <w:t>к настоящему Техническому заданию</w:t>
      </w:r>
      <w:r w:rsidR="007B3282" w:rsidRPr="00200FC5">
        <w:t>;</w:t>
      </w:r>
    </w:p>
    <w:p w14:paraId="2E976D11" w14:textId="30F02FDE" w:rsidR="00763750" w:rsidRPr="00200FC5" w:rsidRDefault="00763750" w:rsidP="00763750">
      <w:pPr>
        <w:ind w:firstLine="624"/>
        <w:jc w:val="both"/>
      </w:pPr>
      <w:r w:rsidRPr="00200FC5">
        <w:t>3)</w:t>
      </w:r>
      <w:r w:rsidRPr="00200FC5">
        <w:tab/>
      </w:r>
      <w:r w:rsidR="007B3282" w:rsidRPr="00200FC5">
        <w:t xml:space="preserve">в </w:t>
      </w:r>
      <w:r w:rsidR="0050769D" w:rsidRPr="00200FC5">
        <w:t xml:space="preserve">краткой аннотации должно быть отражено основное содержание </w:t>
      </w:r>
      <w:proofErr w:type="gramStart"/>
      <w:r w:rsidR="004544C4" w:rsidRPr="00200FC5">
        <w:t>информационного</w:t>
      </w:r>
      <w:proofErr w:type="gramEnd"/>
      <w:r w:rsidR="004544C4" w:rsidRPr="00200FC5">
        <w:t xml:space="preserve"> онлайн-</w:t>
      </w:r>
      <w:r w:rsidR="0050769D" w:rsidRPr="00200FC5">
        <w:t>курса в 1-2 предложениях (до 400 символов)</w:t>
      </w:r>
      <w:r w:rsidR="007B3282" w:rsidRPr="00200FC5">
        <w:t>;</w:t>
      </w:r>
    </w:p>
    <w:p w14:paraId="27C1887A" w14:textId="77777777" w:rsidR="00A9768D" w:rsidRPr="00200FC5" w:rsidRDefault="00763750" w:rsidP="00A9768D">
      <w:pPr>
        <w:ind w:firstLine="624"/>
        <w:jc w:val="both"/>
      </w:pPr>
      <w:r w:rsidRPr="00200FC5">
        <w:t>4)</w:t>
      </w:r>
      <w:r w:rsidRPr="00200FC5">
        <w:tab/>
      </w:r>
      <w:r w:rsidR="007B3282" w:rsidRPr="00200FC5">
        <w:t>п</w:t>
      </w:r>
      <w:r w:rsidR="0050769D" w:rsidRPr="00200FC5">
        <w:t xml:space="preserve">олная аннотация (100-200 слов) должна иметь следующую структуру: </w:t>
      </w:r>
    </w:p>
    <w:p w14:paraId="7B3EA325" w14:textId="7D11D1D3" w:rsidR="00A9768D" w:rsidRPr="00200FC5" w:rsidRDefault="00A9768D" w:rsidP="00A9768D">
      <w:pPr>
        <w:ind w:firstLine="624"/>
        <w:jc w:val="both"/>
      </w:pPr>
      <w:r w:rsidRPr="00200FC5">
        <w:t>-</w:t>
      </w:r>
      <w:r w:rsidRPr="00200FC5">
        <w:tab/>
      </w:r>
      <w:r w:rsidRPr="00200FC5">
        <w:tab/>
      </w:r>
      <w:r w:rsidR="007B3282" w:rsidRPr="00200FC5">
        <w:rPr>
          <w:color w:val="000000"/>
          <w:shd w:val="clear" w:color="auto" w:fill="FFFFFF"/>
        </w:rPr>
        <w:t>о</w:t>
      </w:r>
      <w:r w:rsidR="004544C4">
        <w:rPr>
          <w:color w:val="000000"/>
          <w:shd w:val="clear" w:color="auto" w:fill="FFFFFF"/>
        </w:rPr>
        <w:t>б</w:t>
      </w:r>
      <w:r w:rsidR="007B3282" w:rsidRPr="00200FC5">
        <w:rPr>
          <w:b/>
          <w:bCs/>
          <w:color w:val="000000"/>
          <w:shd w:val="clear" w:color="auto" w:fill="FFFFFF"/>
        </w:rPr>
        <w:t xml:space="preserve"> </w:t>
      </w:r>
      <w:r w:rsidR="0050769D" w:rsidRPr="00200FC5">
        <w:t xml:space="preserve"> </w:t>
      </w:r>
      <w:r w:rsidR="004544C4" w:rsidRPr="00200FC5">
        <w:t>информационно</w:t>
      </w:r>
      <w:r w:rsidR="004544C4">
        <w:t xml:space="preserve">м </w:t>
      </w:r>
      <w:r w:rsidR="004544C4" w:rsidRPr="00200FC5">
        <w:t>онлайн-</w:t>
      </w:r>
      <w:r w:rsidR="0050769D" w:rsidRPr="00200FC5">
        <w:t>курсе</w:t>
      </w:r>
      <w:r w:rsidRPr="00200FC5">
        <w:t>;</w:t>
      </w:r>
    </w:p>
    <w:p w14:paraId="18F7D039" w14:textId="1270C1E0" w:rsidR="00A9768D" w:rsidRPr="00200FC5" w:rsidRDefault="00A9768D" w:rsidP="00A9768D">
      <w:pPr>
        <w:ind w:firstLine="624"/>
        <w:jc w:val="both"/>
        <w:rPr>
          <w:color w:val="000000"/>
        </w:rPr>
      </w:pPr>
      <w:r w:rsidRPr="00200FC5">
        <w:t>-</w:t>
      </w:r>
      <w:r w:rsidRPr="00200FC5">
        <w:tab/>
      </w:r>
      <w:r w:rsidRPr="00200FC5">
        <w:tab/>
      </w:r>
      <w:r w:rsidR="007B3282" w:rsidRPr="00200FC5">
        <w:rPr>
          <w:color w:val="000000"/>
        </w:rPr>
        <w:t>ч</w:t>
      </w:r>
      <w:r w:rsidR="0050769D" w:rsidRPr="00200FC5">
        <w:rPr>
          <w:color w:val="000000"/>
        </w:rPr>
        <w:t xml:space="preserve">ему посвящен </w:t>
      </w:r>
      <w:r w:rsidR="004544C4" w:rsidRPr="00200FC5">
        <w:t>информационн</w:t>
      </w:r>
      <w:r w:rsidR="004544C4">
        <w:t>ый</w:t>
      </w:r>
      <w:r w:rsidR="004544C4" w:rsidRPr="00200FC5">
        <w:t xml:space="preserve"> онлайн-курс</w:t>
      </w:r>
      <w:r w:rsidR="0050769D" w:rsidRPr="00200FC5">
        <w:t>;</w:t>
      </w:r>
      <w:r w:rsidR="0050769D" w:rsidRPr="00200FC5">
        <w:rPr>
          <w:color w:val="000000"/>
        </w:rPr>
        <w:t xml:space="preserve"> </w:t>
      </w:r>
    </w:p>
    <w:p w14:paraId="0BC1997C" w14:textId="5D6C94A6" w:rsidR="00A9768D" w:rsidRPr="00200FC5" w:rsidRDefault="00A9768D" w:rsidP="00A9768D">
      <w:pPr>
        <w:ind w:firstLine="624"/>
        <w:jc w:val="both"/>
        <w:rPr>
          <w:color w:val="000000"/>
        </w:rPr>
      </w:pPr>
      <w:r w:rsidRPr="00200FC5">
        <w:rPr>
          <w:color w:val="000000"/>
        </w:rPr>
        <w:t>-</w:t>
      </w:r>
      <w:r w:rsidRPr="00200FC5">
        <w:rPr>
          <w:color w:val="000000"/>
        </w:rPr>
        <w:tab/>
      </w:r>
      <w:r w:rsidRPr="00200FC5">
        <w:rPr>
          <w:color w:val="000000"/>
        </w:rPr>
        <w:tab/>
      </w:r>
      <w:r w:rsidR="007B3282" w:rsidRPr="00200FC5">
        <w:t>ц</w:t>
      </w:r>
      <w:r w:rsidR="0050769D" w:rsidRPr="00200FC5">
        <w:rPr>
          <w:color w:val="000000"/>
        </w:rPr>
        <w:t xml:space="preserve">ель </w:t>
      </w:r>
      <w:r w:rsidR="004544C4" w:rsidRPr="00200FC5">
        <w:t>информационного онлайн-курса</w:t>
      </w:r>
      <w:r w:rsidR="0050769D" w:rsidRPr="00200FC5">
        <w:rPr>
          <w:color w:val="000000"/>
        </w:rPr>
        <w:t xml:space="preserve">; </w:t>
      </w:r>
    </w:p>
    <w:p w14:paraId="2CDAF71C" w14:textId="4C96EDFF" w:rsidR="00A9768D" w:rsidRPr="00200FC5" w:rsidRDefault="00A9768D" w:rsidP="00A9768D">
      <w:pPr>
        <w:ind w:firstLine="624"/>
        <w:jc w:val="both"/>
      </w:pPr>
      <w:r w:rsidRPr="00200FC5">
        <w:rPr>
          <w:color w:val="000000"/>
        </w:rPr>
        <w:t>-</w:t>
      </w:r>
      <w:r w:rsidRPr="00200FC5">
        <w:rPr>
          <w:color w:val="000000"/>
        </w:rPr>
        <w:tab/>
      </w:r>
      <w:r w:rsidRPr="00200FC5">
        <w:rPr>
          <w:color w:val="000000"/>
        </w:rPr>
        <w:tab/>
      </w:r>
      <w:r w:rsidR="007B3282" w:rsidRPr="00200FC5">
        <w:rPr>
          <w:color w:val="000000"/>
        </w:rPr>
        <w:t>к</w:t>
      </w:r>
      <w:r w:rsidR="0050769D" w:rsidRPr="00200FC5">
        <w:rPr>
          <w:color w:val="000000"/>
        </w:rPr>
        <w:t xml:space="preserve">акие результаты обучения будут достигнуты обучающимися после прохождения </w:t>
      </w:r>
      <w:r w:rsidR="004544C4" w:rsidRPr="00200FC5">
        <w:t>информационного онлайн-курса</w:t>
      </w:r>
      <w:r w:rsidR="00763750" w:rsidRPr="00200FC5">
        <w:t>;</w:t>
      </w:r>
    </w:p>
    <w:p w14:paraId="63C7C8A5" w14:textId="4C8398B5" w:rsidR="00A9768D" w:rsidRPr="00200FC5" w:rsidRDefault="00A9768D" w:rsidP="00A9768D">
      <w:pPr>
        <w:ind w:firstLine="624"/>
        <w:jc w:val="both"/>
      </w:pPr>
      <w:r w:rsidRPr="00200FC5">
        <w:t>-</w:t>
      </w:r>
      <w:r w:rsidRPr="00200FC5">
        <w:tab/>
      </w:r>
      <w:r w:rsidRPr="00200FC5">
        <w:tab/>
      </w:r>
      <w:r w:rsidR="007B3282" w:rsidRPr="00200FC5">
        <w:t>ц</w:t>
      </w:r>
      <w:r w:rsidR="0050769D" w:rsidRPr="00200FC5">
        <w:t xml:space="preserve">елевая аудитория </w:t>
      </w:r>
      <w:r w:rsidR="004544C4" w:rsidRPr="00200FC5">
        <w:t>информационного онлайн-курса</w:t>
      </w:r>
      <w:r w:rsidRPr="00200FC5">
        <w:t>;</w:t>
      </w:r>
    </w:p>
    <w:p w14:paraId="3A7BC126" w14:textId="77777777" w:rsidR="00A9768D" w:rsidRPr="00200FC5" w:rsidRDefault="00A9768D" w:rsidP="00A9768D">
      <w:pPr>
        <w:ind w:firstLine="624"/>
        <w:jc w:val="both"/>
      </w:pPr>
      <w:r w:rsidRPr="00200FC5">
        <w:t>-</w:t>
      </w:r>
      <w:r w:rsidRPr="00200FC5">
        <w:tab/>
      </w:r>
      <w:r w:rsidRPr="00200FC5">
        <w:tab/>
      </w:r>
      <w:r w:rsidR="007B3282" w:rsidRPr="00200FC5">
        <w:t>т</w:t>
      </w:r>
      <w:r w:rsidR="0050769D" w:rsidRPr="00200FC5">
        <w:t>ребуемые начальные знания</w:t>
      </w:r>
      <w:r w:rsidRPr="00200FC5">
        <w:t>;</w:t>
      </w:r>
    </w:p>
    <w:p w14:paraId="6AF765A9" w14:textId="77777777" w:rsidR="00A9768D" w:rsidRPr="00200FC5" w:rsidRDefault="00A9768D" w:rsidP="00A9768D">
      <w:pPr>
        <w:ind w:firstLine="624"/>
        <w:jc w:val="both"/>
        <w:rPr>
          <w:color w:val="000000"/>
        </w:rPr>
      </w:pPr>
      <w:r w:rsidRPr="00200FC5">
        <w:t>-</w:t>
      </w:r>
      <w:r w:rsidRPr="00200FC5">
        <w:tab/>
      </w:r>
      <w:r w:rsidRPr="00200FC5">
        <w:tab/>
      </w:r>
      <w:r w:rsidR="007B3282" w:rsidRPr="00200FC5">
        <w:rPr>
          <w:color w:val="000000"/>
        </w:rPr>
        <w:t>м</w:t>
      </w:r>
      <w:r w:rsidR="0050769D" w:rsidRPr="00200FC5">
        <w:rPr>
          <w:color w:val="000000"/>
        </w:rPr>
        <w:t>отивационная фраза</w:t>
      </w:r>
      <w:r w:rsidR="00B03C6F" w:rsidRPr="00200FC5">
        <w:rPr>
          <w:color w:val="000000"/>
        </w:rPr>
        <w:t>;</w:t>
      </w:r>
    </w:p>
    <w:p w14:paraId="041DD30E" w14:textId="77777777" w:rsidR="00A9768D" w:rsidRPr="00200FC5" w:rsidRDefault="00A9768D" w:rsidP="00A9768D">
      <w:pPr>
        <w:ind w:firstLine="624"/>
        <w:jc w:val="both"/>
      </w:pPr>
      <w:r w:rsidRPr="00200FC5">
        <w:rPr>
          <w:color w:val="000000"/>
        </w:rPr>
        <w:t>-</w:t>
      </w:r>
      <w:r w:rsidRPr="00200FC5">
        <w:rPr>
          <w:color w:val="000000"/>
        </w:rPr>
        <w:tab/>
      </w:r>
      <w:r w:rsidRPr="00200FC5">
        <w:rPr>
          <w:color w:val="000000"/>
        </w:rPr>
        <w:tab/>
      </w:r>
      <w:r w:rsidR="006317DE" w:rsidRPr="00200FC5">
        <w:t xml:space="preserve">ФИО лекторов, </w:t>
      </w:r>
      <w:r w:rsidR="007B3282" w:rsidRPr="00200FC5">
        <w:t xml:space="preserve">их </w:t>
      </w:r>
      <w:r w:rsidR="006317DE" w:rsidRPr="00200FC5">
        <w:t>профессиональный статус</w:t>
      </w:r>
      <w:r w:rsidRPr="00200FC5">
        <w:t>;</w:t>
      </w:r>
    </w:p>
    <w:p w14:paraId="05785467" w14:textId="77E27142" w:rsidR="00A9768D" w:rsidRPr="00200FC5" w:rsidRDefault="00A9768D" w:rsidP="00A9768D">
      <w:pPr>
        <w:ind w:firstLine="624"/>
        <w:jc w:val="both"/>
      </w:pPr>
      <w:r w:rsidRPr="00200FC5">
        <w:t>-</w:t>
      </w:r>
      <w:r w:rsidRPr="00200FC5">
        <w:tab/>
      </w:r>
      <w:r w:rsidRPr="00200FC5">
        <w:tab/>
      </w:r>
      <w:r w:rsidR="007B3282" w:rsidRPr="00200FC5">
        <w:t>ф</w:t>
      </w:r>
      <w:r w:rsidR="0050769D" w:rsidRPr="00200FC5">
        <w:t xml:space="preserve">ормат </w:t>
      </w:r>
      <w:r w:rsidR="00125001" w:rsidRPr="00200FC5">
        <w:t>информационного онлайн-курса</w:t>
      </w:r>
      <w:r w:rsidRPr="00200FC5">
        <w:t>;</w:t>
      </w:r>
    </w:p>
    <w:p w14:paraId="26FB900B" w14:textId="7550E1A7" w:rsidR="00A9768D" w:rsidRPr="00200FC5" w:rsidRDefault="00A9768D" w:rsidP="00A9768D">
      <w:pPr>
        <w:ind w:firstLine="624"/>
        <w:jc w:val="both"/>
        <w:rPr>
          <w:color w:val="000000"/>
        </w:rPr>
      </w:pPr>
      <w:r w:rsidRPr="00200FC5">
        <w:t>-</w:t>
      </w:r>
      <w:r w:rsidRPr="00200FC5">
        <w:tab/>
      </w:r>
      <w:r w:rsidRPr="00200FC5">
        <w:tab/>
      </w:r>
      <w:r w:rsidR="007B3282" w:rsidRPr="00200FC5">
        <w:rPr>
          <w:color w:val="000000"/>
        </w:rPr>
        <w:t>ч</w:t>
      </w:r>
      <w:r w:rsidR="0050769D" w:rsidRPr="00200FC5">
        <w:rPr>
          <w:color w:val="000000"/>
        </w:rPr>
        <w:t xml:space="preserve">то входит в состав </w:t>
      </w:r>
      <w:r w:rsidR="00125001" w:rsidRPr="00200FC5">
        <w:t>информационного онлайн-курса</w:t>
      </w:r>
      <w:r w:rsidR="0050769D" w:rsidRPr="00200FC5">
        <w:rPr>
          <w:color w:val="000000"/>
        </w:rPr>
        <w:t xml:space="preserve"> (видео</w:t>
      </w:r>
      <w:r w:rsidR="00B94B12">
        <w:rPr>
          <w:color w:val="000000"/>
        </w:rPr>
        <w:t xml:space="preserve"> </w:t>
      </w:r>
      <w:r w:rsidR="0050769D" w:rsidRPr="00200FC5">
        <w:rPr>
          <w:color w:val="000000"/>
        </w:rPr>
        <w:t>лекции, опросы и т.д.</w:t>
      </w:r>
      <w:r w:rsidR="0050769D" w:rsidRPr="00200FC5">
        <w:t>);</w:t>
      </w:r>
      <w:r w:rsidR="0050769D" w:rsidRPr="00200FC5">
        <w:rPr>
          <w:color w:val="000000"/>
        </w:rPr>
        <w:t xml:space="preserve"> </w:t>
      </w:r>
    </w:p>
    <w:p w14:paraId="4FF6CC58" w14:textId="77777777" w:rsidR="00A9768D" w:rsidRPr="00200FC5" w:rsidRDefault="00A9768D" w:rsidP="00A9768D">
      <w:pPr>
        <w:ind w:firstLine="624"/>
        <w:jc w:val="both"/>
      </w:pPr>
      <w:r w:rsidRPr="00200FC5">
        <w:rPr>
          <w:color w:val="000000"/>
        </w:rPr>
        <w:t>-</w:t>
      </w:r>
      <w:r w:rsidRPr="00200FC5">
        <w:rPr>
          <w:color w:val="000000"/>
        </w:rPr>
        <w:tab/>
      </w:r>
      <w:r w:rsidRPr="00200FC5">
        <w:rPr>
          <w:color w:val="000000"/>
        </w:rPr>
        <w:tab/>
      </w:r>
      <w:r w:rsidR="007B3282" w:rsidRPr="00200FC5">
        <w:rPr>
          <w:color w:val="000000"/>
        </w:rPr>
        <w:t>к</w:t>
      </w:r>
      <w:r w:rsidR="00670CF1" w:rsidRPr="00200FC5">
        <w:rPr>
          <w:color w:val="000000"/>
        </w:rPr>
        <w:t>ак проходит обучение</w:t>
      </w:r>
      <w:r w:rsidR="0050769D" w:rsidRPr="00200FC5">
        <w:t>;</w:t>
      </w:r>
    </w:p>
    <w:p w14:paraId="1F345335" w14:textId="7A7E7603" w:rsidR="00A9768D" w:rsidRPr="00200FC5" w:rsidRDefault="00A9768D" w:rsidP="00A9768D">
      <w:pPr>
        <w:ind w:firstLine="624"/>
        <w:jc w:val="both"/>
      </w:pPr>
      <w:r w:rsidRPr="00200FC5">
        <w:t>-</w:t>
      </w:r>
      <w:r w:rsidRPr="00200FC5">
        <w:tab/>
      </w:r>
      <w:r w:rsidRPr="00200FC5">
        <w:tab/>
      </w:r>
      <w:r w:rsidR="007B3282" w:rsidRPr="00200FC5">
        <w:t>ч</w:t>
      </w:r>
      <w:r w:rsidR="006317DE" w:rsidRPr="00200FC5">
        <w:t>то является инструментом проверки знаний</w:t>
      </w:r>
      <w:r w:rsidRPr="00200FC5">
        <w:t>;</w:t>
      </w:r>
    </w:p>
    <w:p w14:paraId="1C0E07BA" w14:textId="0255E45E" w:rsidR="00A9768D" w:rsidRPr="00200FC5" w:rsidRDefault="00A9768D" w:rsidP="00A9768D">
      <w:pPr>
        <w:ind w:firstLine="624"/>
        <w:jc w:val="both"/>
        <w:rPr>
          <w:color w:val="000000"/>
        </w:rPr>
      </w:pPr>
      <w:r w:rsidRPr="00200FC5">
        <w:t>-</w:t>
      </w:r>
      <w:r w:rsidRPr="00200FC5">
        <w:tab/>
      </w:r>
      <w:r w:rsidRPr="00200FC5">
        <w:tab/>
      </w:r>
      <w:r w:rsidR="007B3282" w:rsidRPr="00200FC5">
        <w:t>о</w:t>
      </w:r>
      <w:r w:rsidR="0050769D" w:rsidRPr="00200FC5">
        <w:rPr>
          <w:color w:val="000000"/>
        </w:rPr>
        <w:t xml:space="preserve">бщая трудоемкость </w:t>
      </w:r>
      <w:r w:rsidR="00125001" w:rsidRPr="00200FC5">
        <w:t>информационного онлайн-курса</w:t>
      </w:r>
      <w:r w:rsidR="00670CF1" w:rsidRPr="00200FC5">
        <w:rPr>
          <w:color w:val="000000"/>
        </w:rPr>
        <w:t xml:space="preserve"> в часах</w:t>
      </w:r>
      <w:r w:rsidR="00125001">
        <w:t>;</w:t>
      </w:r>
    </w:p>
    <w:p w14:paraId="17973C76" w14:textId="4DDA7F86" w:rsidR="00A9768D" w:rsidRPr="00200FC5" w:rsidRDefault="00A9768D" w:rsidP="00A9768D">
      <w:pPr>
        <w:ind w:firstLine="624"/>
        <w:jc w:val="both"/>
      </w:pPr>
      <w:r w:rsidRPr="00200FC5">
        <w:rPr>
          <w:color w:val="000000"/>
        </w:rPr>
        <w:t>-</w:t>
      </w:r>
      <w:r w:rsidRPr="00200FC5">
        <w:rPr>
          <w:color w:val="000000"/>
        </w:rPr>
        <w:tab/>
      </w:r>
      <w:r w:rsidRPr="00200FC5">
        <w:rPr>
          <w:color w:val="000000"/>
        </w:rPr>
        <w:tab/>
      </w:r>
      <w:r w:rsidR="007B3282" w:rsidRPr="00200FC5">
        <w:t>с</w:t>
      </w:r>
      <w:r w:rsidR="0050769D" w:rsidRPr="00200FC5">
        <w:t xml:space="preserve">труктура </w:t>
      </w:r>
      <w:r w:rsidR="00125001" w:rsidRPr="00200FC5">
        <w:t>информационного онлайн-курса</w:t>
      </w:r>
      <w:r w:rsidR="0050769D" w:rsidRPr="00200FC5">
        <w:t xml:space="preserve"> (упорядоченный список тем (разделов) курса, с кратким описанием)</w:t>
      </w:r>
      <w:r w:rsidRPr="00200FC5">
        <w:t>;</w:t>
      </w:r>
    </w:p>
    <w:p w14:paraId="70CE4A1E" w14:textId="77777777" w:rsidR="00A9768D" w:rsidRPr="00200FC5" w:rsidRDefault="00A9768D" w:rsidP="00A9768D">
      <w:pPr>
        <w:ind w:firstLine="624"/>
        <w:jc w:val="both"/>
      </w:pPr>
      <w:r w:rsidRPr="00200FC5">
        <w:t>-</w:t>
      </w:r>
      <w:r w:rsidRPr="00200FC5">
        <w:tab/>
      </w:r>
      <w:r w:rsidRPr="00200FC5">
        <w:tab/>
      </w:r>
      <w:r w:rsidR="00463069" w:rsidRPr="00200FC5">
        <w:t>и</w:t>
      </w:r>
      <w:r w:rsidR="0050769D" w:rsidRPr="00200FC5">
        <w:t>нформационные ресурсы (при необходимости, список дополнительных источников информации (</w:t>
      </w:r>
      <w:r w:rsidR="00670CF1" w:rsidRPr="00200FC5">
        <w:t>НПА</w:t>
      </w:r>
      <w:r w:rsidR="0050769D" w:rsidRPr="00200FC5">
        <w:t xml:space="preserve">, </w:t>
      </w:r>
      <w:r w:rsidR="00670CF1" w:rsidRPr="00200FC5">
        <w:t xml:space="preserve">презентации, брошюры, </w:t>
      </w:r>
      <w:r w:rsidR="0050769D" w:rsidRPr="00200FC5">
        <w:t>методические пособия и т.д.) и/или ссылки на них)</w:t>
      </w:r>
      <w:r w:rsidRPr="00200FC5">
        <w:t>;</w:t>
      </w:r>
    </w:p>
    <w:p w14:paraId="18394CEE" w14:textId="20FEA188" w:rsidR="00463069" w:rsidRPr="00200FC5" w:rsidRDefault="00A9768D" w:rsidP="00A9768D">
      <w:pPr>
        <w:ind w:firstLine="624"/>
        <w:jc w:val="both"/>
        <w:rPr>
          <w:color w:val="000000"/>
        </w:rPr>
      </w:pPr>
      <w:r w:rsidRPr="00200FC5">
        <w:t>5)</w:t>
      </w:r>
      <w:r w:rsidRPr="00200FC5">
        <w:tab/>
      </w:r>
      <w:r w:rsidR="00463069" w:rsidRPr="00200FC5">
        <w:t>и</w:t>
      </w:r>
      <w:r w:rsidR="0050769D" w:rsidRPr="00200FC5">
        <w:rPr>
          <w:color w:val="000000"/>
        </w:rPr>
        <w:t xml:space="preserve">нформация об авторах </w:t>
      </w:r>
      <w:r w:rsidR="00125001">
        <w:rPr>
          <w:color w:val="000000"/>
        </w:rPr>
        <w:t>информационного онлайн-</w:t>
      </w:r>
      <w:r w:rsidR="0050769D" w:rsidRPr="00200FC5">
        <w:rPr>
          <w:color w:val="000000"/>
        </w:rPr>
        <w:t xml:space="preserve">курса. </w:t>
      </w:r>
      <w:r w:rsidR="0050769D" w:rsidRPr="00200FC5">
        <w:t>Для каждого автора необходимо указать:</w:t>
      </w:r>
    </w:p>
    <w:p w14:paraId="608AAC98" w14:textId="3309071B" w:rsidR="00B47319" w:rsidRPr="00200FC5" w:rsidRDefault="00463069" w:rsidP="0046306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200FC5">
        <w:rPr>
          <w:b/>
          <w:bCs/>
        </w:rPr>
        <w:tab/>
        <w:t>-</w:t>
      </w:r>
      <w:r w:rsidRPr="00200FC5">
        <w:rPr>
          <w:b/>
          <w:bCs/>
        </w:rPr>
        <w:tab/>
      </w:r>
      <w:r w:rsidR="0050769D" w:rsidRPr="00200FC5">
        <w:t xml:space="preserve">фамилию, имя, отчество; </w:t>
      </w:r>
    </w:p>
    <w:p w14:paraId="430C3CC1" w14:textId="17CE9806" w:rsidR="00B47319" w:rsidRPr="00200FC5" w:rsidRDefault="00A9768D">
      <w:pPr>
        <w:ind w:firstLine="624"/>
        <w:jc w:val="both"/>
      </w:pPr>
      <w:r w:rsidRPr="00200FC5">
        <w:tab/>
      </w:r>
      <w:r w:rsidR="00463069" w:rsidRPr="00200FC5">
        <w:t>-</w:t>
      </w:r>
      <w:r w:rsidR="00463069" w:rsidRPr="00200FC5">
        <w:tab/>
      </w:r>
      <w:r w:rsidR="0050769D" w:rsidRPr="00200FC5">
        <w:t xml:space="preserve">место работы; </w:t>
      </w:r>
    </w:p>
    <w:p w14:paraId="47839A6B" w14:textId="6BAAD58D" w:rsidR="00B47319" w:rsidRPr="00200FC5" w:rsidRDefault="00A9768D">
      <w:pPr>
        <w:ind w:firstLine="624"/>
        <w:jc w:val="both"/>
      </w:pPr>
      <w:r w:rsidRPr="00200FC5">
        <w:tab/>
      </w:r>
      <w:r w:rsidR="00463069" w:rsidRPr="00200FC5">
        <w:t>-</w:t>
      </w:r>
      <w:r w:rsidR="00463069" w:rsidRPr="00200FC5">
        <w:tab/>
      </w:r>
      <w:r w:rsidR="0050769D" w:rsidRPr="00200FC5">
        <w:t xml:space="preserve">должность; </w:t>
      </w:r>
    </w:p>
    <w:p w14:paraId="6D3B7B05" w14:textId="3962B44B" w:rsidR="000C1D13" w:rsidRPr="00200FC5" w:rsidRDefault="00A9768D">
      <w:pPr>
        <w:ind w:firstLine="624"/>
        <w:jc w:val="both"/>
      </w:pPr>
      <w:r w:rsidRPr="00200FC5">
        <w:tab/>
      </w:r>
      <w:r w:rsidR="00463069" w:rsidRPr="00200FC5">
        <w:t>-</w:t>
      </w:r>
      <w:r w:rsidR="00463069" w:rsidRPr="00200FC5">
        <w:tab/>
      </w:r>
      <w:r w:rsidR="00670CF1" w:rsidRPr="00200FC5">
        <w:t>опыт</w:t>
      </w:r>
      <w:r w:rsidR="000C1D13">
        <w:t>.</w:t>
      </w:r>
    </w:p>
    <w:p w14:paraId="77F6B3AB" w14:textId="6E782EB6" w:rsidR="00B47319" w:rsidRPr="00200FC5" w:rsidRDefault="00FF39D2" w:rsidP="00FF39D2">
      <w:pPr>
        <w:ind w:firstLine="624"/>
        <w:jc w:val="both"/>
        <w:rPr>
          <w:b/>
          <w:bCs/>
        </w:rPr>
      </w:pPr>
      <w:r w:rsidRPr="00200FC5">
        <w:rPr>
          <w:b/>
          <w:bCs/>
        </w:rPr>
        <w:t>1</w:t>
      </w:r>
      <w:r w:rsidR="00CE7BC5">
        <w:rPr>
          <w:b/>
          <w:bCs/>
        </w:rPr>
        <w:t>0</w:t>
      </w:r>
      <w:r w:rsidRPr="00200FC5">
        <w:rPr>
          <w:b/>
          <w:bCs/>
        </w:rPr>
        <w:t>.</w:t>
      </w:r>
      <w:r w:rsidRPr="00200FC5">
        <w:rPr>
          <w:b/>
          <w:bCs/>
        </w:rPr>
        <w:tab/>
      </w:r>
      <w:r w:rsidR="0050769D" w:rsidRPr="00200FC5">
        <w:rPr>
          <w:b/>
          <w:bCs/>
        </w:rPr>
        <w:t>Требования к разработке сценария рекламного видеоролика (трейлера)</w:t>
      </w:r>
      <w:r w:rsidR="00125001">
        <w:rPr>
          <w:b/>
          <w:bCs/>
        </w:rPr>
        <w:t xml:space="preserve"> </w:t>
      </w:r>
      <w:r w:rsidR="00125001" w:rsidRPr="00125001">
        <w:rPr>
          <w:b/>
          <w:bCs/>
        </w:rPr>
        <w:t>информационного онлайн-курса</w:t>
      </w:r>
      <w:r w:rsidRPr="00125001">
        <w:rPr>
          <w:b/>
          <w:bCs/>
        </w:rPr>
        <w:t>:</w:t>
      </w:r>
    </w:p>
    <w:p w14:paraId="6226F27D" w14:textId="77777777" w:rsidR="00FF39D2" w:rsidRPr="00200FC5" w:rsidRDefault="0050769D">
      <w:pPr>
        <w:ind w:firstLine="624"/>
        <w:jc w:val="both"/>
      </w:pPr>
      <w:r w:rsidRPr="00200FC5">
        <w:t>Трейлер должен содержать:</w:t>
      </w:r>
    </w:p>
    <w:p w14:paraId="249540F9" w14:textId="77777777" w:rsidR="00BD4653" w:rsidRDefault="0050769D" w:rsidP="00BD4653">
      <w:pPr>
        <w:pStyle w:val="ab"/>
        <w:numPr>
          <w:ilvl w:val="0"/>
          <w:numId w:val="30"/>
        </w:numPr>
        <w:jc w:val="both"/>
      </w:pPr>
      <w:r w:rsidRPr="00200FC5">
        <w:t>демонстрацию материалов, отражающих наиболее интересные и красочные</w:t>
      </w:r>
    </w:p>
    <w:p w14:paraId="3C719F31" w14:textId="4C16DFD1" w:rsidR="00FF39D2" w:rsidRPr="00200FC5" w:rsidRDefault="0050769D" w:rsidP="00BD4653">
      <w:pPr>
        <w:pStyle w:val="ab"/>
        <w:ind w:left="1434"/>
        <w:jc w:val="both"/>
      </w:pPr>
      <w:r w:rsidRPr="00200FC5">
        <w:t>моменты курса;</w:t>
      </w:r>
    </w:p>
    <w:p w14:paraId="6A3C7C44" w14:textId="77777777" w:rsidR="00FF39D2" w:rsidRPr="00200FC5" w:rsidRDefault="0050769D" w:rsidP="00BD4653">
      <w:pPr>
        <w:pStyle w:val="ab"/>
        <w:numPr>
          <w:ilvl w:val="0"/>
          <w:numId w:val="30"/>
        </w:numPr>
        <w:jc w:val="both"/>
      </w:pPr>
      <w:r w:rsidRPr="00200FC5">
        <w:t>перечень полученных навыков по итогам прохождения всего курса;</w:t>
      </w:r>
    </w:p>
    <w:p w14:paraId="65A08087" w14:textId="291A1FA3" w:rsidR="00A9768D" w:rsidRPr="00200FC5" w:rsidRDefault="0050769D" w:rsidP="00BD4653">
      <w:pPr>
        <w:pStyle w:val="ab"/>
        <w:numPr>
          <w:ilvl w:val="0"/>
          <w:numId w:val="30"/>
        </w:numPr>
        <w:jc w:val="both"/>
      </w:pPr>
      <w:r w:rsidRPr="00200FC5">
        <w:t>текст от авторов курса (краткий, лаконичный, оригинальный).</w:t>
      </w:r>
    </w:p>
    <w:p w14:paraId="1DEE9BAD" w14:textId="3B4E2917" w:rsidR="00A9768D" w:rsidRPr="00200FC5" w:rsidRDefault="00A9768D" w:rsidP="00A9768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624"/>
        <w:jc w:val="both"/>
        <w:rPr>
          <w:b/>
          <w:bCs/>
        </w:rPr>
      </w:pPr>
      <w:r w:rsidRPr="00200FC5">
        <w:rPr>
          <w:b/>
          <w:bCs/>
        </w:rPr>
        <w:t>1</w:t>
      </w:r>
      <w:r w:rsidR="00CE7BC5">
        <w:rPr>
          <w:b/>
          <w:bCs/>
        </w:rPr>
        <w:t>1</w:t>
      </w:r>
      <w:r w:rsidRPr="00200FC5">
        <w:rPr>
          <w:b/>
          <w:bCs/>
        </w:rPr>
        <w:t>.</w:t>
      </w:r>
      <w:r w:rsidRPr="00200FC5">
        <w:rPr>
          <w:b/>
          <w:bCs/>
        </w:rPr>
        <w:tab/>
      </w:r>
      <w:r w:rsidR="0050769D" w:rsidRPr="00200FC5">
        <w:rPr>
          <w:b/>
          <w:bCs/>
        </w:rPr>
        <w:t xml:space="preserve">Требования к разработке педагогического сценария </w:t>
      </w:r>
      <w:r w:rsidRPr="00200FC5">
        <w:rPr>
          <w:b/>
          <w:bCs/>
        </w:rPr>
        <w:t>информационного онлайн-курса:</w:t>
      </w:r>
    </w:p>
    <w:p w14:paraId="4A7F4831" w14:textId="33CEE0A9" w:rsidR="00A9768D" w:rsidRPr="002D0E8D" w:rsidRDefault="00A9768D" w:rsidP="00A9768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624"/>
        <w:jc w:val="both"/>
      </w:pPr>
      <w:r w:rsidRPr="00200FC5">
        <w:t>1)</w:t>
      </w:r>
      <w:r w:rsidRPr="00200FC5">
        <w:tab/>
      </w:r>
      <w:r w:rsidRPr="00200FC5">
        <w:tab/>
        <w:t>п</w:t>
      </w:r>
      <w:r w:rsidR="0050769D" w:rsidRPr="00200FC5">
        <w:t xml:space="preserve">од педагогическим сценарием </w:t>
      </w:r>
      <w:r w:rsidRPr="00200FC5">
        <w:t xml:space="preserve">информационного онлайн-курса </w:t>
      </w:r>
      <w:r w:rsidR="0050769D" w:rsidRPr="00200FC5">
        <w:t xml:space="preserve">понимается структурированное развернутое представление автора о содержании и структуре учебного материала, о педагогических и информационных технологиях, используемых для организации учебного процесса, о методических принципах и приемах, на которых построен как учебный материал, так и система его сопровождения. Разработка педагогического сценария </w:t>
      </w:r>
      <w:r w:rsidR="0050769D" w:rsidRPr="002D0E8D">
        <w:t xml:space="preserve">курса производится в соответствии с Приложением </w:t>
      </w:r>
      <w:r w:rsidR="002D0E8D" w:rsidRPr="002D0E8D">
        <w:t xml:space="preserve">№ </w:t>
      </w:r>
      <w:r w:rsidR="00CE7BC5">
        <w:t>4</w:t>
      </w:r>
      <w:r w:rsidR="0050769D" w:rsidRPr="002D0E8D">
        <w:t xml:space="preserve"> к настоящему Техническому заданию. Контент </w:t>
      </w:r>
      <w:r w:rsidR="00125001">
        <w:t>информационного онлайн-</w:t>
      </w:r>
      <w:r w:rsidR="0050769D" w:rsidRPr="002D0E8D">
        <w:t>курса должен быть разделен на разделы, подразделы, страницы и компоненты</w:t>
      </w:r>
      <w:r w:rsidRPr="002D0E8D">
        <w:t>;</w:t>
      </w:r>
    </w:p>
    <w:p w14:paraId="632314E3" w14:textId="29F77969" w:rsidR="00FF39D2" w:rsidRPr="002D0E8D" w:rsidRDefault="00A9768D" w:rsidP="00FF39D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624"/>
        <w:jc w:val="both"/>
      </w:pPr>
      <w:r w:rsidRPr="002D0E8D">
        <w:t>2)</w:t>
      </w:r>
      <w:r w:rsidRPr="002D0E8D">
        <w:tab/>
      </w:r>
      <w:r w:rsidRPr="002D0E8D">
        <w:tab/>
      </w:r>
      <w:r w:rsidR="00125001">
        <w:t>информационный онлайн-</w:t>
      </w:r>
      <w:r w:rsidRPr="002D0E8D">
        <w:t>к</w:t>
      </w:r>
      <w:r w:rsidR="0050769D" w:rsidRPr="002D0E8D">
        <w:t xml:space="preserve">урс должен быть построен на основе </w:t>
      </w:r>
      <w:r w:rsidR="003B674E" w:rsidRPr="002D0E8D">
        <w:t xml:space="preserve"> модульного </w:t>
      </w:r>
      <w:r w:rsidR="0050769D" w:rsidRPr="002D0E8D">
        <w:t>планирования, разделы должны быть сформированы по принципу компоновки материалов, изучаемых в рамках одно</w:t>
      </w:r>
      <w:r w:rsidR="003B674E" w:rsidRPr="002D0E8D">
        <w:t xml:space="preserve">го </w:t>
      </w:r>
      <w:r w:rsidR="0050769D" w:rsidRPr="002D0E8D">
        <w:t xml:space="preserve">(или нескольких) </w:t>
      </w:r>
      <w:r w:rsidR="003B674E" w:rsidRPr="002D0E8D">
        <w:t>модулей</w:t>
      </w:r>
      <w:r w:rsidR="0050769D" w:rsidRPr="002D0E8D">
        <w:t>. Материалы каждо</w:t>
      </w:r>
      <w:r w:rsidR="003B674E" w:rsidRPr="002D0E8D">
        <w:t>го</w:t>
      </w:r>
      <w:r w:rsidR="0050769D" w:rsidRPr="002D0E8D">
        <w:t xml:space="preserve"> </w:t>
      </w:r>
      <w:r w:rsidR="003B674E" w:rsidRPr="002D0E8D">
        <w:t>модуля</w:t>
      </w:r>
      <w:r w:rsidR="0050769D" w:rsidRPr="002D0E8D">
        <w:t xml:space="preserve"> должны быть декомпозированы на разделы и подразделы, каждый подраздел должен включать одну или более страниц, страница должна содержать не менее одного компонента. Примерный типовой состав курса представлен в Приложении </w:t>
      </w:r>
      <w:r w:rsidR="002D0E8D" w:rsidRPr="002D0E8D">
        <w:t xml:space="preserve">№ </w:t>
      </w:r>
      <w:r w:rsidR="00CE7BC5">
        <w:t>5</w:t>
      </w:r>
      <w:r w:rsidR="002D0E8D" w:rsidRPr="002D0E8D">
        <w:t xml:space="preserve"> </w:t>
      </w:r>
      <w:r w:rsidR="0050769D" w:rsidRPr="002D0E8D">
        <w:t>к настоящему Техническому заданию</w:t>
      </w:r>
      <w:r w:rsidR="00FF39D2" w:rsidRPr="002D0E8D">
        <w:t>;</w:t>
      </w:r>
    </w:p>
    <w:p w14:paraId="235BDE79" w14:textId="77777777" w:rsidR="00FF39D2" w:rsidRPr="002D0E8D" w:rsidRDefault="00FF39D2" w:rsidP="00FF39D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624"/>
        <w:jc w:val="both"/>
      </w:pPr>
      <w:r w:rsidRPr="002D0E8D">
        <w:t>3)</w:t>
      </w:r>
      <w:r w:rsidRPr="002D0E8D">
        <w:tab/>
      </w:r>
      <w:r w:rsidRPr="002D0E8D">
        <w:tab/>
        <w:t>к</w:t>
      </w:r>
      <w:r w:rsidR="0050769D" w:rsidRPr="002D0E8D">
        <w:t xml:space="preserve">аждый </w:t>
      </w:r>
      <w:r w:rsidR="003B674E" w:rsidRPr="002D0E8D">
        <w:t>подраздел</w:t>
      </w:r>
      <w:r w:rsidR="0050769D" w:rsidRPr="002D0E8D">
        <w:t xml:space="preserve"> должен быть направлен на </w:t>
      </w:r>
      <w:r w:rsidR="0004494E" w:rsidRPr="002D0E8D">
        <w:t>получение</w:t>
      </w:r>
      <w:r w:rsidR="0050769D" w:rsidRPr="002D0E8D">
        <w:t xml:space="preserve"> </w:t>
      </w:r>
      <w:r w:rsidR="0004494E" w:rsidRPr="002D0E8D">
        <w:t xml:space="preserve">слушателем </w:t>
      </w:r>
      <w:r w:rsidR="0050769D" w:rsidRPr="002D0E8D">
        <w:t xml:space="preserve">определенных </w:t>
      </w:r>
      <w:r w:rsidR="003B674E" w:rsidRPr="002D0E8D">
        <w:t>навыков и (или) знаний</w:t>
      </w:r>
      <w:r w:rsidR="0004494E" w:rsidRPr="002D0E8D">
        <w:t>, необходимых для получения мер поддержки</w:t>
      </w:r>
      <w:r w:rsidRPr="002D0E8D">
        <w:t>;</w:t>
      </w:r>
    </w:p>
    <w:p w14:paraId="17B0A144" w14:textId="6C3B8261" w:rsidR="00FF39D2" w:rsidRPr="002D0E8D" w:rsidRDefault="00FF39D2" w:rsidP="00FF39D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624"/>
        <w:jc w:val="both"/>
      </w:pPr>
      <w:r w:rsidRPr="002D0E8D">
        <w:t>4)</w:t>
      </w:r>
      <w:r w:rsidRPr="002D0E8D">
        <w:tab/>
      </w:r>
      <w:r w:rsidRPr="002D0E8D">
        <w:tab/>
        <w:t>п</w:t>
      </w:r>
      <w:r w:rsidR="0050769D" w:rsidRPr="002D0E8D">
        <w:t xml:space="preserve">рименяемые в рамках </w:t>
      </w:r>
      <w:r w:rsidR="00125001">
        <w:t>информационного онлайн-</w:t>
      </w:r>
      <w:r w:rsidR="0050769D" w:rsidRPr="002D0E8D">
        <w:t xml:space="preserve">курса методы и средства обучения должны допускать неограниченный рост количества </w:t>
      </w:r>
      <w:r w:rsidR="0004494E" w:rsidRPr="002D0E8D">
        <w:t>слушателей</w:t>
      </w:r>
      <w:r w:rsidR="0050769D" w:rsidRPr="002D0E8D">
        <w:t xml:space="preserve"> без существенного роста трудоемкости сопровождения курса и без прямого участия в работе с обучающимися автора(</w:t>
      </w:r>
      <w:proofErr w:type="spellStart"/>
      <w:r w:rsidR="0050769D" w:rsidRPr="002D0E8D">
        <w:t>ов</w:t>
      </w:r>
      <w:proofErr w:type="spellEnd"/>
      <w:r w:rsidR="0050769D" w:rsidRPr="002D0E8D">
        <w:t>) курса</w:t>
      </w:r>
      <w:r w:rsidRPr="002D0E8D">
        <w:t>;</w:t>
      </w:r>
    </w:p>
    <w:p w14:paraId="79038B0B" w14:textId="77777777" w:rsidR="00FF39D2" w:rsidRPr="002D0E8D" w:rsidRDefault="00FF39D2" w:rsidP="00FF39D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624"/>
        <w:jc w:val="both"/>
      </w:pPr>
      <w:r w:rsidRPr="002D0E8D">
        <w:t>5)</w:t>
      </w:r>
      <w:r w:rsidRPr="002D0E8D">
        <w:tab/>
      </w:r>
      <w:r w:rsidRPr="002D0E8D">
        <w:tab/>
        <w:t>п</w:t>
      </w:r>
      <w:r w:rsidR="0050769D" w:rsidRPr="002D0E8D">
        <w:t xml:space="preserve">рименяемая образовательная технология не должна предусматривать обязательного участия обучающихся в синхронных мероприятиях и должна обеспечивать возможность достижения результатов обучения независимо от места нахождения </w:t>
      </w:r>
      <w:r w:rsidR="003B674E" w:rsidRPr="002D0E8D">
        <w:t>слушателей</w:t>
      </w:r>
      <w:r w:rsidRPr="002D0E8D">
        <w:t>;</w:t>
      </w:r>
    </w:p>
    <w:p w14:paraId="3FFBC1BF" w14:textId="10646AD6" w:rsidR="0056681B" w:rsidRDefault="00FF39D2" w:rsidP="00FF39D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624"/>
        <w:jc w:val="both"/>
      </w:pPr>
      <w:r w:rsidRPr="002D0E8D">
        <w:t>6)</w:t>
      </w:r>
      <w:r w:rsidRPr="002D0E8D">
        <w:tab/>
      </w:r>
      <w:r w:rsidRPr="002D0E8D">
        <w:tab/>
      </w:r>
      <w:r w:rsidR="00125001">
        <w:t>информационный онлай</w:t>
      </w:r>
      <w:r w:rsidR="00BD5117">
        <w:t>н</w:t>
      </w:r>
      <w:r w:rsidR="00125001">
        <w:t>-</w:t>
      </w:r>
      <w:r w:rsidRPr="002D0E8D">
        <w:t>к</w:t>
      </w:r>
      <w:r w:rsidR="0050769D" w:rsidRPr="002D0E8D">
        <w:t>урс должен содержать все материалы, необходимые для реализации всех запланированных в рамках курса видов работ и достижения всех запланированных результатов обучения</w:t>
      </w:r>
      <w:r w:rsidR="0056681B">
        <w:t>; а также практикум и задания;</w:t>
      </w:r>
    </w:p>
    <w:p w14:paraId="3AD9AE28" w14:textId="1CDC8C70" w:rsidR="0056681B" w:rsidRPr="0056681B" w:rsidRDefault="0056681B" w:rsidP="0056681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624"/>
        <w:jc w:val="both"/>
      </w:pPr>
      <w:r>
        <w:t>7)</w:t>
      </w:r>
      <w:r>
        <w:tab/>
      </w:r>
      <w:r>
        <w:tab/>
      </w:r>
      <w:r w:rsidR="0050769D" w:rsidRPr="002D0E8D">
        <w:t>видео</w:t>
      </w:r>
      <w:r w:rsidR="006B2D6E" w:rsidRPr="002D0E8D">
        <w:t xml:space="preserve"> </w:t>
      </w:r>
      <w:r w:rsidR="0050769D" w:rsidRPr="002D0E8D">
        <w:t>лекция сопровождается мультимедийными материалами</w:t>
      </w:r>
      <w:r>
        <w:t>;</w:t>
      </w:r>
    </w:p>
    <w:p w14:paraId="1483895E" w14:textId="21AED336" w:rsidR="002223B2" w:rsidRPr="00200FC5" w:rsidRDefault="002223B2">
      <w:pPr>
        <w:ind w:firstLine="624"/>
        <w:jc w:val="both"/>
        <w:rPr>
          <w:b/>
          <w:bCs/>
        </w:rPr>
      </w:pPr>
      <w:r w:rsidRPr="00200FC5">
        <w:rPr>
          <w:b/>
          <w:bCs/>
        </w:rPr>
        <w:t>1</w:t>
      </w:r>
      <w:r w:rsidR="00CE7BC5">
        <w:rPr>
          <w:b/>
          <w:bCs/>
        </w:rPr>
        <w:t>2</w:t>
      </w:r>
      <w:r w:rsidRPr="00200FC5">
        <w:rPr>
          <w:b/>
          <w:bCs/>
        </w:rPr>
        <w:t>.</w:t>
      </w:r>
      <w:r w:rsidRPr="00200FC5">
        <w:rPr>
          <w:b/>
          <w:bCs/>
        </w:rPr>
        <w:tab/>
      </w:r>
      <w:r w:rsidR="0050769D" w:rsidRPr="00200FC5">
        <w:rPr>
          <w:b/>
          <w:bCs/>
          <w:color w:val="000000"/>
        </w:rPr>
        <w:t>Требования к возможности использования контента на разных платформах</w:t>
      </w:r>
      <w:r w:rsidRPr="00200FC5">
        <w:rPr>
          <w:b/>
          <w:bCs/>
          <w:color w:val="000000"/>
        </w:rPr>
        <w:t>:</w:t>
      </w:r>
    </w:p>
    <w:p w14:paraId="144B3824" w14:textId="35D04684" w:rsidR="00F06BA2" w:rsidRPr="00200FC5" w:rsidRDefault="002223B2">
      <w:pPr>
        <w:ind w:firstLine="624"/>
        <w:jc w:val="both"/>
      </w:pPr>
      <w:r w:rsidRPr="00200FC5">
        <w:t>1)</w:t>
      </w:r>
      <w:r w:rsidRPr="00200FC5">
        <w:tab/>
        <w:t>т</w:t>
      </w:r>
      <w:r w:rsidR="0050769D" w:rsidRPr="00200FC5">
        <w:t xml:space="preserve">ехнологии, применяемые при создании контента, не должны препятствовать работе с </w:t>
      </w:r>
      <w:r w:rsidR="00125001">
        <w:t>информационным онлайн-</w:t>
      </w:r>
      <w:r w:rsidR="0050769D" w:rsidRPr="00200FC5">
        <w:t>курсом на мобильных платформах</w:t>
      </w:r>
      <w:r w:rsidR="00F06BA2" w:rsidRPr="00200FC5">
        <w:t>;</w:t>
      </w:r>
    </w:p>
    <w:p w14:paraId="7019ED08" w14:textId="77777777" w:rsidR="00F06BA2" w:rsidRPr="00200FC5" w:rsidRDefault="00F06BA2" w:rsidP="00F06BA2">
      <w:pPr>
        <w:ind w:firstLine="624"/>
        <w:jc w:val="both"/>
      </w:pPr>
      <w:r w:rsidRPr="00200FC5">
        <w:t>2)</w:t>
      </w:r>
      <w:r w:rsidRPr="00200FC5">
        <w:tab/>
        <w:t xml:space="preserve">в </w:t>
      </w:r>
      <w:r w:rsidR="0050769D" w:rsidRPr="00200FC5">
        <w:t>случае использования интерактивного контента, запуск которого возможен только на определенной платформе, должен быть предусмотрен альтернативный вариант достижения и оценки результатов обучения. Если альтернатива невозможна, требования к платформе должны быть указаны в описании курса.</w:t>
      </w:r>
    </w:p>
    <w:p w14:paraId="6E87487B" w14:textId="7C9388CE" w:rsidR="00260231" w:rsidRPr="00200FC5" w:rsidRDefault="00260231">
      <w:pPr>
        <w:ind w:firstLine="624"/>
        <w:jc w:val="both"/>
        <w:rPr>
          <w:b/>
          <w:bCs/>
        </w:rPr>
      </w:pPr>
      <w:r w:rsidRPr="00200FC5">
        <w:rPr>
          <w:b/>
          <w:bCs/>
        </w:rPr>
        <w:tab/>
        <w:t>1</w:t>
      </w:r>
      <w:r w:rsidR="00CE7BC5">
        <w:rPr>
          <w:b/>
          <w:bCs/>
        </w:rPr>
        <w:t>3</w:t>
      </w:r>
      <w:r w:rsidRPr="00200FC5">
        <w:rPr>
          <w:b/>
          <w:bCs/>
        </w:rPr>
        <w:t>.</w:t>
      </w:r>
      <w:r w:rsidRPr="00200FC5">
        <w:rPr>
          <w:b/>
          <w:bCs/>
        </w:rPr>
        <w:tab/>
      </w:r>
      <w:r w:rsidR="0050769D" w:rsidRPr="00200FC5">
        <w:rPr>
          <w:b/>
          <w:bCs/>
        </w:rPr>
        <w:t xml:space="preserve">Требования к количественным характеристикам (объему) </w:t>
      </w:r>
      <w:r w:rsidRPr="00200FC5">
        <w:rPr>
          <w:b/>
          <w:bCs/>
        </w:rPr>
        <w:t>информационного онлайн-курса:</w:t>
      </w:r>
    </w:p>
    <w:p w14:paraId="6A711B44" w14:textId="1D519D39" w:rsidR="00260231" w:rsidRPr="00200FC5" w:rsidRDefault="00200FC5">
      <w:pPr>
        <w:ind w:firstLine="624"/>
        <w:jc w:val="both"/>
      </w:pPr>
      <w:r w:rsidRPr="00200FC5">
        <w:tab/>
      </w:r>
      <w:r w:rsidR="00260231" w:rsidRPr="00200FC5">
        <w:t>1)</w:t>
      </w:r>
      <w:r w:rsidR="00260231" w:rsidRPr="00200FC5">
        <w:tab/>
      </w:r>
      <w:r w:rsidR="0050769D" w:rsidRPr="00200FC5">
        <w:t xml:space="preserve">общая трудоемкость курса должна составлять не менее </w:t>
      </w:r>
      <w:r w:rsidR="00D64F6F">
        <w:t>10</w:t>
      </w:r>
      <w:r w:rsidR="00334D56" w:rsidRPr="00200FC5">
        <w:t xml:space="preserve"> (</w:t>
      </w:r>
      <w:r w:rsidR="00D64F6F">
        <w:t>десяти</w:t>
      </w:r>
      <w:r w:rsidR="00334D56" w:rsidRPr="00200FC5">
        <w:t>) видео лекций</w:t>
      </w:r>
      <w:r w:rsidR="0050769D" w:rsidRPr="00200FC5">
        <w:t>;</w:t>
      </w:r>
    </w:p>
    <w:p w14:paraId="71BED5AD" w14:textId="54FBF757" w:rsidR="00260231" w:rsidRPr="00200FC5" w:rsidRDefault="00200FC5">
      <w:pPr>
        <w:ind w:firstLine="624"/>
        <w:jc w:val="both"/>
      </w:pPr>
      <w:r w:rsidRPr="00200FC5">
        <w:tab/>
      </w:r>
      <w:r w:rsidR="00260231" w:rsidRPr="00200FC5">
        <w:t>2)</w:t>
      </w:r>
      <w:r w:rsidR="00260231" w:rsidRPr="00200FC5">
        <w:tab/>
      </w:r>
      <w:r w:rsidR="0050769D" w:rsidRPr="00200FC5">
        <w:t xml:space="preserve">среднее количество видеороликов в </w:t>
      </w:r>
      <w:r w:rsidR="00334D56" w:rsidRPr="00200FC5">
        <w:t>одной видео-лекций</w:t>
      </w:r>
      <w:r w:rsidR="0050769D" w:rsidRPr="00200FC5">
        <w:t xml:space="preserve"> – </w:t>
      </w:r>
      <w:r w:rsidR="00334D56" w:rsidRPr="00200FC5">
        <w:t>1</w:t>
      </w:r>
      <w:r w:rsidR="0050769D" w:rsidRPr="00200FC5">
        <w:t>-</w:t>
      </w:r>
      <w:r w:rsidR="00334D56" w:rsidRPr="00200FC5">
        <w:t>3</w:t>
      </w:r>
      <w:r w:rsidR="0050769D" w:rsidRPr="00200FC5">
        <w:t xml:space="preserve"> шт.;</w:t>
      </w:r>
    </w:p>
    <w:p w14:paraId="60B99CBE" w14:textId="614CA0D7" w:rsidR="00260231" w:rsidRPr="00200FC5" w:rsidRDefault="00200FC5">
      <w:pPr>
        <w:ind w:firstLine="624"/>
        <w:jc w:val="both"/>
      </w:pPr>
      <w:r w:rsidRPr="00200FC5">
        <w:tab/>
      </w:r>
      <w:r w:rsidR="00260231" w:rsidRPr="00200FC5">
        <w:t>3)</w:t>
      </w:r>
      <w:r w:rsidR="00260231" w:rsidRPr="00200FC5">
        <w:tab/>
      </w:r>
      <w:r w:rsidR="0050769D" w:rsidRPr="00200FC5">
        <w:t>средняя длительность 1 видеоролика – 10–</w:t>
      </w:r>
      <w:r w:rsidR="00334D56" w:rsidRPr="00200FC5">
        <w:t>2</w:t>
      </w:r>
      <w:r w:rsidR="0050769D" w:rsidRPr="00200FC5">
        <w:t>5 минут. По согласованию с Заказчиком длительность некоторых видеороликов может быть изменена. Изменение продолжительности видеороликов не влечет за собой изменение цены договора;</w:t>
      </w:r>
    </w:p>
    <w:p w14:paraId="3CD92D9F" w14:textId="53C348F2" w:rsidR="00260231" w:rsidRPr="00200FC5" w:rsidRDefault="00200FC5">
      <w:pPr>
        <w:ind w:firstLine="624"/>
        <w:jc w:val="both"/>
      </w:pPr>
      <w:r w:rsidRPr="00200FC5">
        <w:tab/>
      </w:r>
      <w:r w:rsidR="00260231" w:rsidRPr="00200FC5">
        <w:t>4)</w:t>
      </w:r>
      <w:r w:rsidR="00260231" w:rsidRPr="00200FC5">
        <w:tab/>
      </w:r>
      <w:r w:rsidR="0050769D" w:rsidRPr="00200FC5">
        <w:t>трейлер длительностью до 3 минут – 1 шт.;</w:t>
      </w:r>
    </w:p>
    <w:p w14:paraId="53B07BDF" w14:textId="05D25AE3" w:rsidR="00B47319" w:rsidRPr="00200FC5" w:rsidRDefault="00200FC5">
      <w:pPr>
        <w:ind w:firstLine="624"/>
        <w:jc w:val="both"/>
        <w:rPr>
          <w:b/>
          <w:bCs/>
        </w:rPr>
      </w:pPr>
      <w:r w:rsidRPr="00200FC5">
        <w:tab/>
      </w:r>
      <w:r w:rsidR="00260231" w:rsidRPr="00200FC5">
        <w:t>5)</w:t>
      </w:r>
      <w:r w:rsidR="00260231" w:rsidRPr="00200FC5">
        <w:tab/>
      </w:r>
      <w:r w:rsidR="0050769D" w:rsidRPr="00200FC5">
        <w:t xml:space="preserve">количество проверочных заданий по каждому курсу: </w:t>
      </w:r>
    </w:p>
    <w:p w14:paraId="348CF61A" w14:textId="2B9A3ED7" w:rsidR="00B47319" w:rsidRPr="00200FC5" w:rsidRDefault="00260231">
      <w:pPr>
        <w:ind w:firstLine="624"/>
        <w:jc w:val="both"/>
      </w:pPr>
      <w:r w:rsidRPr="00200FC5">
        <w:tab/>
      </w:r>
      <w:r w:rsidR="0050769D" w:rsidRPr="00200FC5">
        <w:t xml:space="preserve">- </w:t>
      </w:r>
      <w:r w:rsidRPr="00200FC5">
        <w:tab/>
      </w:r>
      <w:r w:rsidR="0050769D" w:rsidRPr="00200FC5">
        <w:t xml:space="preserve">коротких, развернутых по каждой теме – не менее </w:t>
      </w:r>
      <w:r w:rsidR="00334D56" w:rsidRPr="00200FC5">
        <w:t>1</w:t>
      </w:r>
      <w:r w:rsidR="0050769D" w:rsidRPr="00200FC5">
        <w:t>;</w:t>
      </w:r>
    </w:p>
    <w:p w14:paraId="168B44BA" w14:textId="77777777" w:rsidR="00260231" w:rsidRPr="00200FC5" w:rsidRDefault="00260231" w:rsidP="00260231">
      <w:pPr>
        <w:ind w:firstLine="624"/>
        <w:jc w:val="both"/>
      </w:pPr>
      <w:r w:rsidRPr="00200FC5">
        <w:tab/>
      </w:r>
      <w:r w:rsidR="0050769D" w:rsidRPr="00200FC5">
        <w:t xml:space="preserve">- </w:t>
      </w:r>
      <w:r w:rsidRPr="00200FC5">
        <w:tab/>
      </w:r>
      <w:r w:rsidR="0050769D" w:rsidRPr="00200FC5">
        <w:t xml:space="preserve">финального проверочного тестирования по всему объему пройденного материала – не менее </w:t>
      </w:r>
      <w:r w:rsidR="00334D56" w:rsidRPr="00200FC5">
        <w:t>1</w:t>
      </w:r>
      <w:r w:rsidR="0050769D" w:rsidRPr="00200FC5">
        <w:t>.</w:t>
      </w:r>
    </w:p>
    <w:p w14:paraId="1AB58D12" w14:textId="2F1CCA8D" w:rsidR="00260231" w:rsidRPr="00200FC5" w:rsidRDefault="00200FC5" w:rsidP="00260231">
      <w:pPr>
        <w:ind w:firstLine="624"/>
        <w:jc w:val="both"/>
        <w:rPr>
          <w:b/>
          <w:bCs/>
        </w:rPr>
      </w:pPr>
      <w:r w:rsidRPr="00200FC5">
        <w:rPr>
          <w:b/>
          <w:bCs/>
        </w:rPr>
        <w:tab/>
      </w:r>
      <w:r w:rsidR="000E4720">
        <w:rPr>
          <w:b/>
          <w:bCs/>
        </w:rPr>
        <w:t>1</w:t>
      </w:r>
      <w:r w:rsidR="00CE7BC5">
        <w:rPr>
          <w:b/>
          <w:bCs/>
        </w:rPr>
        <w:t>4</w:t>
      </w:r>
      <w:r w:rsidR="00260231" w:rsidRPr="00200FC5">
        <w:rPr>
          <w:b/>
          <w:bCs/>
        </w:rPr>
        <w:t>.</w:t>
      </w:r>
      <w:r w:rsidR="00260231" w:rsidRPr="00200FC5">
        <w:rPr>
          <w:b/>
          <w:bCs/>
        </w:rPr>
        <w:tab/>
      </w:r>
      <w:r w:rsidR="0050769D" w:rsidRPr="00200FC5">
        <w:rPr>
          <w:b/>
          <w:bCs/>
          <w:color w:val="000000"/>
        </w:rPr>
        <w:t xml:space="preserve">Требования к размещению </w:t>
      </w:r>
      <w:r w:rsidR="00260231" w:rsidRPr="00200FC5">
        <w:rPr>
          <w:b/>
          <w:bCs/>
        </w:rPr>
        <w:t>информационного онлайн-курса:</w:t>
      </w:r>
    </w:p>
    <w:p w14:paraId="1CA8C7A8" w14:textId="6EFC7393" w:rsidR="00260231" w:rsidRPr="00200FC5" w:rsidRDefault="00200FC5" w:rsidP="00260231">
      <w:pPr>
        <w:ind w:firstLine="624"/>
        <w:jc w:val="both"/>
      </w:pPr>
      <w:r w:rsidRPr="00200FC5">
        <w:tab/>
      </w:r>
      <w:r w:rsidR="00260231" w:rsidRPr="00200FC5">
        <w:t>1)</w:t>
      </w:r>
      <w:r w:rsidR="00260231" w:rsidRPr="00200FC5">
        <w:tab/>
        <w:t xml:space="preserve">информационный онлайн-курс должен </w:t>
      </w:r>
      <w:r w:rsidR="001F3981" w:rsidRPr="00200FC5">
        <w:rPr>
          <w:rFonts w:eastAsia="MS Mincho"/>
          <w:lang w:eastAsia="ja-JP"/>
        </w:rPr>
        <w:t xml:space="preserve">быть размещен на образовательной платформе в сети </w:t>
      </w:r>
      <w:r w:rsidR="00CB17B1" w:rsidRPr="00200FC5">
        <w:rPr>
          <w:rFonts w:eastAsia="MS Mincho"/>
          <w:lang w:eastAsia="ja-JP"/>
        </w:rPr>
        <w:t>И</w:t>
      </w:r>
      <w:r w:rsidR="001F3981" w:rsidRPr="00200FC5">
        <w:rPr>
          <w:rFonts w:eastAsia="MS Mincho"/>
          <w:lang w:eastAsia="ja-JP"/>
        </w:rPr>
        <w:t>нтернет, позволяющей проводить обучение в режиме массовых открытых онлайн-курсов</w:t>
      </w:r>
      <w:r w:rsidR="00760DFA" w:rsidRPr="00200FC5">
        <w:rPr>
          <w:rFonts w:eastAsia="MS Mincho"/>
          <w:lang w:eastAsia="ja-JP"/>
        </w:rPr>
        <w:t xml:space="preserve"> (далее – Платформа)</w:t>
      </w:r>
      <w:r w:rsidR="00260231" w:rsidRPr="00200FC5">
        <w:rPr>
          <w:rFonts w:eastAsia="MS Mincho"/>
          <w:lang w:eastAsia="ja-JP"/>
        </w:rPr>
        <w:t>;</w:t>
      </w:r>
    </w:p>
    <w:p w14:paraId="2DBD8B66" w14:textId="7DE7939D" w:rsidR="00CB17B1" w:rsidRPr="00200FC5" w:rsidRDefault="00200FC5" w:rsidP="00CB17B1">
      <w:pPr>
        <w:ind w:firstLine="624"/>
        <w:jc w:val="both"/>
        <w:rPr>
          <w:color w:val="000000"/>
        </w:rPr>
      </w:pPr>
      <w:r w:rsidRPr="00200FC5">
        <w:tab/>
      </w:r>
      <w:r w:rsidR="00260231" w:rsidRPr="00200FC5">
        <w:t>2)</w:t>
      </w:r>
      <w:r w:rsidR="00260231" w:rsidRPr="00200FC5">
        <w:tab/>
        <w:t>И</w:t>
      </w:r>
      <w:r w:rsidR="0050769D" w:rsidRPr="00200FC5">
        <w:rPr>
          <w:color w:val="000000"/>
        </w:rPr>
        <w:t>сполнител</w:t>
      </w:r>
      <w:r w:rsidR="00260231" w:rsidRPr="00200FC5">
        <w:rPr>
          <w:color w:val="000000"/>
        </w:rPr>
        <w:t>ь</w:t>
      </w:r>
      <w:r w:rsidR="0050769D" w:rsidRPr="00200FC5">
        <w:rPr>
          <w:color w:val="000000"/>
        </w:rPr>
        <w:t xml:space="preserve"> осуществляет </w:t>
      </w:r>
      <w:r w:rsidR="0050769D" w:rsidRPr="00200FC5">
        <w:t xml:space="preserve">размещение </w:t>
      </w:r>
      <w:r w:rsidR="00260231" w:rsidRPr="00200FC5">
        <w:t>информационн</w:t>
      </w:r>
      <w:r w:rsidR="00D82793">
        <w:t>ого</w:t>
      </w:r>
      <w:r w:rsidR="00260231" w:rsidRPr="00200FC5">
        <w:t xml:space="preserve"> онлайн-курс</w:t>
      </w:r>
      <w:r w:rsidR="00D82793">
        <w:t>а</w:t>
      </w:r>
      <w:r w:rsidR="00260231" w:rsidRPr="00200FC5">
        <w:t xml:space="preserve"> </w:t>
      </w:r>
      <w:r w:rsidR="0050769D" w:rsidRPr="00200FC5">
        <w:t xml:space="preserve">в Интернете на </w:t>
      </w:r>
      <w:r w:rsidR="00760DFA" w:rsidRPr="00200FC5">
        <w:t xml:space="preserve">Платформе </w:t>
      </w:r>
      <w:r w:rsidR="00D82793">
        <w:t xml:space="preserve">Заказчика </w:t>
      </w:r>
      <w:r w:rsidR="0050769D" w:rsidRPr="00200FC5">
        <w:rPr>
          <w:color w:val="000000"/>
        </w:rPr>
        <w:t>и обеспечивает необходимую поддержку его работы</w:t>
      </w:r>
      <w:r w:rsidR="00CB17B1" w:rsidRPr="00200FC5">
        <w:rPr>
          <w:color w:val="000000"/>
        </w:rPr>
        <w:t>;</w:t>
      </w:r>
    </w:p>
    <w:p w14:paraId="35E5800E" w14:textId="4E8ADCFD" w:rsidR="00CB17B1" w:rsidRPr="00200FC5" w:rsidRDefault="00200FC5" w:rsidP="00CB17B1">
      <w:pPr>
        <w:ind w:firstLine="624"/>
        <w:jc w:val="both"/>
        <w:rPr>
          <w:color w:val="000000"/>
        </w:rPr>
      </w:pPr>
      <w:r w:rsidRPr="00200FC5">
        <w:rPr>
          <w:color w:val="000000"/>
        </w:rPr>
        <w:tab/>
      </w:r>
      <w:r w:rsidR="00CB17B1" w:rsidRPr="00200FC5">
        <w:rPr>
          <w:color w:val="000000"/>
        </w:rPr>
        <w:t>3)</w:t>
      </w:r>
      <w:r w:rsidR="00CB17B1" w:rsidRPr="00200FC5">
        <w:rPr>
          <w:color w:val="000000"/>
        </w:rPr>
        <w:tab/>
        <w:t>у</w:t>
      </w:r>
      <w:r w:rsidR="0050769D" w:rsidRPr="00200FC5">
        <w:rPr>
          <w:color w:val="000000"/>
        </w:rPr>
        <w:t xml:space="preserve">словия размещения </w:t>
      </w:r>
      <w:r w:rsidR="00CB17B1" w:rsidRPr="00200FC5">
        <w:t>информационного онлайн-курса</w:t>
      </w:r>
      <w:r w:rsidR="0050769D" w:rsidRPr="00200FC5">
        <w:rPr>
          <w:color w:val="000000"/>
        </w:rPr>
        <w:t xml:space="preserve">, права и обязанности авторского коллектива определяются </w:t>
      </w:r>
      <w:r w:rsidR="00D82793">
        <w:rPr>
          <w:color w:val="000000"/>
        </w:rPr>
        <w:t>П</w:t>
      </w:r>
      <w:r w:rsidR="0050769D" w:rsidRPr="00200FC5">
        <w:rPr>
          <w:color w:val="000000"/>
        </w:rPr>
        <w:t>латформой размещения</w:t>
      </w:r>
      <w:r w:rsidR="00CB17B1" w:rsidRPr="00200FC5">
        <w:rPr>
          <w:color w:val="000000"/>
        </w:rPr>
        <w:t>;</w:t>
      </w:r>
    </w:p>
    <w:p w14:paraId="2C2FCDC8" w14:textId="455D420F" w:rsidR="00CB17B1" w:rsidRPr="00200FC5" w:rsidRDefault="00200FC5" w:rsidP="00CB17B1">
      <w:pPr>
        <w:ind w:firstLine="624"/>
        <w:jc w:val="both"/>
      </w:pPr>
      <w:r w:rsidRPr="00200FC5">
        <w:rPr>
          <w:color w:val="000000"/>
        </w:rPr>
        <w:tab/>
      </w:r>
      <w:r w:rsidR="00CB17B1" w:rsidRPr="00200FC5">
        <w:rPr>
          <w:color w:val="000000"/>
        </w:rPr>
        <w:t>4)</w:t>
      </w:r>
      <w:r w:rsidR="00CB17B1" w:rsidRPr="00200FC5">
        <w:rPr>
          <w:color w:val="000000"/>
        </w:rPr>
        <w:tab/>
        <w:t>м</w:t>
      </w:r>
      <w:r w:rsidR="0050769D" w:rsidRPr="00200FC5">
        <w:rPr>
          <w:color w:val="000000"/>
        </w:rPr>
        <w:t>етодическое сопровождение осуществляет Исполнитель</w:t>
      </w:r>
      <w:r w:rsidR="00CB17B1" w:rsidRPr="00200FC5">
        <w:rPr>
          <w:color w:val="000000"/>
        </w:rPr>
        <w:t>;</w:t>
      </w:r>
    </w:p>
    <w:p w14:paraId="28EA7EDA" w14:textId="25BC0DE5" w:rsidR="00CB17B1" w:rsidRPr="00200FC5" w:rsidRDefault="00200FC5" w:rsidP="00CB17B1">
      <w:pPr>
        <w:ind w:firstLine="624"/>
        <w:jc w:val="both"/>
      </w:pPr>
      <w:r w:rsidRPr="00200FC5">
        <w:tab/>
      </w:r>
      <w:r w:rsidR="00CB17B1" w:rsidRPr="00200FC5">
        <w:t>5)</w:t>
      </w:r>
      <w:r w:rsidR="00CB17B1" w:rsidRPr="00200FC5">
        <w:tab/>
        <w:t xml:space="preserve">информационный онлайн-курс </w:t>
      </w:r>
      <w:r w:rsidR="0050769D" w:rsidRPr="00200FC5">
        <w:rPr>
          <w:color w:val="000000"/>
        </w:rPr>
        <w:t>считается размещенным в Интернете, если он имеет действующую ссылку для просмотра, а запись на курс доступна и свободна для неограниченного круга лиц.</w:t>
      </w:r>
    </w:p>
    <w:p w14:paraId="753DA291" w14:textId="76BF1C79" w:rsidR="00760DFA" w:rsidRPr="00200FC5" w:rsidRDefault="00200FC5" w:rsidP="00CB17B1">
      <w:pPr>
        <w:ind w:firstLine="624"/>
        <w:jc w:val="both"/>
        <w:rPr>
          <w:b/>
          <w:bCs/>
        </w:rPr>
      </w:pPr>
      <w:r>
        <w:rPr>
          <w:b/>
          <w:bCs/>
        </w:rPr>
        <w:tab/>
      </w:r>
      <w:r w:rsidR="00D5428B">
        <w:rPr>
          <w:b/>
          <w:bCs/>
        </w:rPr>
        <w:t>1</w:t>
      </w:r>
      <w:r w:rsidR="00CE7BC5">
        <w:rPr>
          <w:b/>
          <w:bCs/>
        </w:rPr>
        <w:t>5</w:t>
      </w:r>
      <w:r w:rsidR="00CB17B1" w:rsidRPr="00200FC5">
        <w:rPr>
          <w:b/>
          <w:bCs/>
        </w:rPr>
        <w:t>.</w:t>
      </w:r>
      <w:r w:rsidR="00CB17B1" w:rsidRPr="00200FC5">
        <w:rPr>
          <w:b/>
          <w:bCs/>
        </w:rPr>
        <w:tab/>
      </w:r>
      <w:r w:rsidR="00760DFA" w:rsidRPr="00200FC5">
        <w:rPr>
          <w:b/>
          <w:bCs/>
        </w:rPr>
        <w:t xml:space="preserve">Бета-тестирование </w:t>
      </w:r>
      <w:r w:rsidR="00CB17B1" w:rsidRPr="00200FC5">
        <w:rPr>
          <w:b/>
          <w:bCs/>
        </w:rPr>
        <w:t>информационного онлайн-курса:</w:t>
      </w:r>
    </w:p>
    <w:p w14:paraId="2B8646B8" w14:textId="457AAE24" w:rsidR="00CB17B1" w:rsidRPr="00200FC5" w:rsidRDefault="00760DFA" w:rsidP="00CB17B1">
      <w:pPr>
        <w:ind w:firstLine="709"/>
        <w:jc w:val="both"/>
      </w:pPr>
      <w:r w:rsidRPr="00200FC5">
        <w:rPr>
          <w:bCs/>
        </w:rPr>
        <w:t>Бета-тестирование</w:t>
      </w:r>
      <w:r w:rsidR="00D82793">
        <w:rPr>
          <w:bCs/>
        </w:rPr>
        <w:t xml:space="preserve"> </w:t>
      </w:r>
      <w:r w:rsidR="00D82793" w:rsidRPr="00200FC5">
        <w:t>информационного онлайн-курса</w:t>
      </w:r>
      <w:r w:rsidRPr="00200FC5">
        <w:t xml:space="preserve"> на Платформе включает в себя:</w:t>
      </w:r>
    </w:p>
    <w:p w14:paraId="0DCE6CF0" w14:textId="77777777" w:rsidR="00CB17B1" w:rsidRPr="00200FC5" w:rsidRDefault="00CB17B1" w:rsidP="00CB17B1">
      <w:pPr>
        <w:ind w:firstLine="709"/>
        <w:jc w:val="both"/>
      </w:pPr>
      <w:r w:rsidRPr="00200FC5">
        <w:t>1)</w:t>
      </w:r>
      <w:r w:rsidRPr="00200FC5">
        <w:tab/>
        <w:t>р</w:t>
      </w:r>
      <w:r w:rsidR="00760DFA" w:rsidRPr="00200FC5">
        <w:t>азмещение курса на Платформе в режиме ограниченного доступа: только для технических специалистов Исполнителя, представителя Заказчика, авторов курса и группы бета-тестеров не менее 10 (десяти) человек</w:t>
      </w:r>
      <w:r w:rsidRPr="00200FC5">
        <w:t>;</w:t>
      </w:r>
    </w:p>
    <w:p w14:paraId="621CD27E" w14:textId="77777777" w:rsidR="00CB17B1" w:rsidRPr="00200FC5" w:rsidRDefault="00CB17B1" w:rsidP="00CB17B1">
      <w:pPr>
        <w:ind w:firstLine="709"/>
        <w:jc w:val="both"/>
      </w:pPr>
      <w:r w:rsidRPr="00200FC5">
        <w:t>2)</w:t>
      </w:r>
      <w:r w:rsidRPr="00200FC5">
        <w:tab/>
        <w:t>т</w:t>
      </w:r>
      <w:r w:rsidR="00760DFA" w:rsidRPr="00200FC5">
        <w:t>естовый прогон курса на Платформе в сроки, согласованные с Заказчиком</w:t>
      </w:r>
      <w:r w:rsidRPr="00200FC5">
        <w:t>;</w:t>
      </w:r>
    </w:p>
    <w:p w14:paraId="66607005" w14:textId="77777777" w:rsidR="00CB17B1" w:rsidRPr="00200FC5" w:rsidRDefault="00CB17B1" w:rsidP="00CB17B1">
      <w:pPr>
        <w:ind w:firstLine="709"/>
        <w:jc w:val="both"/>
      </w:pPr>
      <w:r w:rsidRPr="00200FC5">
        <w:t>3)</w:t>
      </w:r>
      <w:r w:rsidRPr="00200FC5">
        <w:tab/>
        <w:t>с</w:t>
      </w:r>
      <w:r w:rsidR="00760DFA" w:rsidRPr="00200FC5">
        <w:t>бор замечаний бета-тестеров</w:t>
      </w:r>
      <w:r w:rsidRPr="00200FC5">
        <w:t>;</w:t>
      </w:r>
    </w:p>
    <w:p w14:paraId="273FE4A8" w14:textId="77777777" w:rsidR="00CB17B1" w:rsidRPr="00200FC5" w:rsidRDefault="00CB17B1" w:rsidP="00CB17B1">
      <w:pPr>
        <w:ind w:firstLine="709"/>
        <w:jc w:val="both"/>
      </w:pPr>
      <w:r w:rsidRPr="00200FC5">
        <w:t>4)</w:t>
      </w:r>
      <w:r w:rsidRPr="00200FC5">
        <w:tab/>
        <w:t>р</w:t>
      </w:r>
      <w:r w:rsidR="00760DFA" w:rsidRPr="00200FC5">
        <w:t>ассмотрение замечаний бета-тестеров Заказчиком и авторами курса</w:t>
      </w:r>
      <w:r w:rsidRPr="00200FC5">
        <w:t>;</w:t>
      </w:r>
    </w:p>
    <w:p w14:paraId="332F5104" w14:textId="6F23807C" w:rsidR="00CB17B1" w:rsidRPr="00200FC5" w:rsidRDefault="00CB17B1" w:rsidP="00CB17B1">
      <w:pPr>
        <w:ind w:firstLine="709"/>
        <w:jc w:val="both"/>
      </w:pPr>
      <w:r w:rsidRPr="00200FC5">
        <w:t>5)</w:t>
      </w:r>
      <w:r w:rsidRPr="00200FC5">
        <w:tab/>
        <w:t>в</w:t>
      </w:r>
      <w:r w:rsidR="00760DFA" w:rsidRPr="00200FC5">
        <w:t xml:space="preserve">несение правок в </w:t>
      </w:r>
      <w:r w:rsidR="00D82793">
        <w:t>информационный онлайн-</w:t>
      </w:r>
      <w:r w:rsidR="00760DFA" w:rsidRPr="00200FC5">
        <w:t>курс.</w:t>
      </w:r>
    </w:p>
    <w:p w14:paraId="1A269482" w14:textId="4A332325" w:rsidR="00CB17B1" w:rsidRPr="00200FC5" w:rsidRDefault="00D5428B" w:rsidP="00CB17B1">
      <w:pPr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CE7BC5">
        <w:rPr>
          <w:b/>
          <w:bCs/>
        </w:rPr>
        <w:t>6</w:t>
      </w:r>
      <w:r w:rsidR="00CB17B1" w:rsidRPr="00200FC5">
        <w:rPr>
          <w:b/>
          <w:bCs/>
        </w:rPr>
        <w:t>.</w:t>
      </w:r>
      <w:r w:rsidR="00CB17B1" w:rsidRPr="00200FC5">
        <w:rPr>
          <w:b/>
          <w:bCs/>
        </w:rPr>
        <w:tab/>
      </w:r>
      <w:r w:rsidR="00303879" w:rsidRPr="00200FC5">
        <w:rPr>
          <w:b/>
          <w:bCs/>
        </w:rPr>
        <w:t>Запуск</w:t>
      </w:r>
      <w:r w:rsidR="003569E0">
        <w:rPr>
          <w:b/>
          <w:bCs/>
        </w:rPr>
        <w:t xml:space="preserve">, </w:t>
      </w:r>
      <w:r w:rsidR="00303879" w:rsidRPr="00200FC5">
        <w:rPr>
          <w:b/>
          <w:bCs/>
        </w:rPr>
        <w:t xml:space="preserve">продвижение </w:t>
      </w:r>
      <w:r w:rsidR="003569E0">
        <w:rPr>
          <w:b/>
          <w:bCs/>
        </w:rPr>
        <w:t xml:space="preserve">и сопровождение </w:t>
      </w:r>
      <w:r w:rsidR="00CB17B1" w:rsidRPr="00200FC5">
        <w:rPr>
          <w:b/>
          <w:bCs/>
        </w:rPr>
        <w:t>информационного онлайн-курса:</w:t>
      </w:r>
    </w:p>
    <w:p w14:paraId="68F9DC62" w14:textId="2929E641" w:rsidR="00CB17B1" w:rsidRPr="00200FC5" w:rsidRDefault="00303879" w:rsidP="00CB17B1">
      <w:pPr>
        <w:ind w:firstLine="709"/>
        <w:jc w:val="both"/>
      </w:pPr>
      <w:r w:rsidRPr="00200FC5">
        <w:t>Запуск</w:t>
      </w:r>
      <w:r w:rsidR="003569E0">
        <w:t>, п</w:t>
      </w:r>
      <w:r w:rsidRPr="00200FC5">
        <w:t xml:space="preserve">родвижение </w:t>
      </w:r>
      <w:r w:rsidR="003569E0">
        <w:t xml:space="preserve">и сопровождение </w:t>
      </w:r>
      <w:r w:rsidRPr="00200FC5">
        <w:t>включает следующие работы:</w:t>
      </w:r>
    </w:p>
    <w:p w14:paraId="7162A4F7" w14:textId="2187BB27" w:rsidR="00CB17B1" w:rsidRPr="00200FC5" w:rsidRDefault="00CB17B1" w:rsidP="00CB17B1">
      <w:pPr>
        <w:ind w:firstLine="709"/>
        <w:jc w:val="both"/>
      </w:pPr>
      <w:r w:rsidRPr="00200FC5">
        <w:t>1)</w:t>
      </w:r>
      <w:r w:rsidRPr="00200FC5">
        <w:tab/>
        <w:t>о</w:t>
      </w:r>
      <w:r w:rsidR="00303879" w:rsidRPr="00200FC5">
        <w:t xml:space="preserve">бучение </w:t>
      </w:r>
      <w:r w:rsidR="00D82793">
        <w:t>к</w:t>
      </w:r>
      <w:r w:rsidR="00303879" w:rsidRPr="00200FC5">
        <w:t>уратора запусков на стороне Заказчика работе с Платформой</w:t>
      </w:r>
      <w:r w:rsidRPr="00200FC5">
        <w:t>;</w:t>
      </w:r>
    </w:p>
    <w:p w14:paraId="5E00CCB2" w14:textId="23EA0D6C" w:rsidR="00CB17B1" w:rsidRPr="00200FC5" w:rsidRDefault="00CB17B1" w:rsidP="00CB17B1">
      <w:pPr>
        <w:ind w:firstLine="709"/>
        <w:jc w:val="both"/>
      </w:pPr>
      <w:r w:rsidRPr="00200FC5">
        <w:t>2)</w:t>
      </w:r>
      <w:r w:rsidRPr="00200FC5">
        <w:tab/>
        <w:t>н</w:t>
      </w:r>
      <w:r w:rsidR="00303879" w:rsidRPr="00200FC5">
        <w:t xml:space="preserve">астройка </w:t>
      </w:r>
      <w:r w:rsidRPr="00200FC5">
        <w:t xml:space="preserve">информационного онлайн-курса </w:t>
      </w:r>
      <w:r w:rsidR="00303879" w:rsidRPr="00200FC5">
        <w:t xml:space="preserve">на сайте, в т.ч. создать шаблон и форум </w:t>
      </w:r>
      <w:r w:rsidRPr="00200FC5">
        <w:t>информационного онлайн-курса</w:t>
      </w:r>
      <w:r w:rsidR="00303879" w:rsidRPr="00200FC5">
        <w:t xml:space="preserve">, предоставить доступ </w:t>
      </w:r>
      <w:r w:rsidR="00D5428B">
        <w:t>к</w:t>
      </w:r>
      <w:r w:rsidR="00303879" w:rsidRPr="00200FC5">
        <w:t xml:space="preserve">уратору, дать рекомендации и примеры оформления </w:t>
      </w:r>
      <w:r w:rsidRPr="00200FC5">
        <w:t>информационного онлайн-курса;</w:t>
      </w:r>
    </w:p>
    <w:p w14:paraId="640D94D6" w14:textId="08C73E4D" w:rsidR="00C33893" w:rsidRPr="00200FC5" w:rsidRDefault="00CB17B1" w:rsidP="00C33893">
      <w:pPr>
        <w:ind w:firstLine="709"/>
        <w:jc w:val="both"/>
      </w:pPr>
      <w:r w:rsidRPr="00200FC5">
        <w:t>3)</w:t>
      </w:r>
      <w:r w:rsidRPr="00200FC5">
        <w:tab/>
        <w:t>а</w:t>
      </w:r>
      <w:r w:rsidR="00303879" w:rsidRPr="00200FC5">
        <w:t xml:space="preserve">нонс запуска </w:t>
      </w:r>
      <w:r w:rsidRPr="00200FC5">
        <w:t xml:space="preserve">информационного онлайн-курса: </w:t>
      </w:r>
      <w:r w:rsidR="00303879" w:rsidRPr="00200FC5">
        <w:t>Исполнитель информирует пользователей Платформы о предстоящем запуске</w:t>
      </w:r>
      <w:r w:rsidRPr="00200FC5">
        <w:t xml:space="preserve"> информационного онлайн-курса</w:t>
      </w:r>
      <w:r w:rsidR="00303879" w:rsidRPr="00200FC5">
        <w:t xml:space="preserve"> посредством сообщений электронной почты, размещения сообщений на странице Платформы в социальных сетях </w:t>
      </w:r>
      <w:proofErr w:type="spellStart"/>
      <w:r w:rsidR="00303879" w:rsidRPr="00200FC5">
        <w:t>facebook</w:t>
      </w:r>
      <w:proofErr w:type="spellEnd"/>
      <w:r w:rsidR="00303879" w:rsidRPr="00200FC5">
        <w:t xml:space="preserve">, </w:t>
      </w:r>
      <w:proofErr w:type="spellStart"/>
      <w:r w:rsidR="00303879" w:rsidRPr="00200FC5">
        <w:t>vkontakte</w:t>
      </w:r>
      <w:proofErr w:type="spellEnd"/>
      <w:r w:rsidR="00303879" w:rsidRPr="00200FC5">
        <w:t>, размещени</w:t>
      </w:r>
      <w:r w:rsidR="0066456F">
        <w:t>е</w:t>
      </w:r>
      <w:r w:rsidR="000E4720">
        <w:t xml:space="preserve"> ре</w:t>
      </w:r>
      <w:r w:rsidR="0066456F">
        <w:t>кламного ролика (т</w:t>
      </w:r>
      <w:r w:rsidR="00303879" w:rsidRPr="00200FC5">
        <w:t>рейлера</w:t>
      </w:r>
      <w:r w:rsidR="0066456F">
        <w:t>)</w:t>
      </w:r>
      <w:r w:rsidR="00303879" w:rsidRPr="00200FC5">
        <w:t xml:space="preserve"> </w:t>
      </w:r>
      <w:r w:rsidRPr="00200FC5">
        <w:t>информационного онлайн-курса</w:t>
      </w:r>
      <w:r w:rsidR="00303879" w:rsidRPr="00200FC5">
        <w:t xml:space="preserve"> на странице регистрации и в </w:t>
      </w:r>
      <w:proofErr w:type="spellStart"/>
      <w:r w:rsidR="00303879" w:rsidRPr="00200FC5">
        <w:t>youtube</w:t>
      </w:r>
      <w:proofErr w:type="spellEnd"/>
      <w:r w:rsidR="00303879" w:rsidRPr="00200FC5">
        <w:t>-канале Платформы</w:t>
      </w:r>
      <w:r w:rsidR="00C33893" w:rsidRPr="00200FC5">
        <w:t>;</w:t>
      </w:r>
    </w:p>
    <w:p w14:paraId="4596604E" w14:textId="245DE73F" w:rsidR="00C33893" w:rsidRPr="00200FC5" w:rsidRDefault="00C33893" w:rsidP="00C33893">
      <w:pPr>
        <w:ind w:firstLine="709"/>
        <w:jc w:val="both"/>
      </w:pPr>
      <w:r w:rsidRPr="00200FC5">
        <w:t>4)</w:t>
      </w:r>
      <w:r w:rsidRPr="00200FC5">
        <w:tab/>
        <w:t>з</w:t>
      </w:r>
      <w:r w:rsidR="00303879" w:rsidRPr="00200FC5">
        <w:t xml:space="preserve">апуск </w:t>
      </w:r>
      <w:r w:rsidR="00D82793">
        <w:t xml:space="preserve">информационного онлайн-курса </w:t>
      </w:r>
      <w:r w:rsidR="00303879" w:rsidRPr="00200FC5">
        <w:t xml:space="preserve">на Платформе. В дату запуска материалы </w:t>
      </w:r>
      <w:r w:rsidRPr="00200FC5">
        <w:t xml:space="preserve">информационного онлайн-курса </w:t>
      </w:r>
      <w:r w:rsidR="00303879" w:rsidRPr="00200FC5">
        <w:t>(</w:t>
      </w:r>
      <w:r w:rsidR="003569E0">
        <w:t>в</w:t>
      </w:r>
      <w:r w:rsidR="00303879" w:rsidRPr="00200FC5">
        <w:t>идеоролики, задания) становятся доступны для пользователей Платформы. С этого момента Исполнитель осуществляет поддержку Заказчика и слушателей курса по техническим вопросам</w:t>
      </w:r>
      <w:r w:rsidR="002E0410" w:rsidRPr="00200FC5">
        <w:t>.</w:t>
      </w:r>
    </w:p>
    <w:p w14:paraId="65EE0B78" w14:textId="4AF5B103" w:rsidR="00C73CFE" w:rsidRPr="005925E9" w:rsidRDefault="00D5428B" w:rsidP="00C33893">
      <w:pPr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CE7BC5">
        <w:rPr>
          <w:b/>
          <w:bCs/>
        </w:rPr>
        <w:t>7</w:t>
      </w:r>
      <w:r w:rsidR="00C33893" w:rsidRPr="00200FC5">
        <w:rPr>
          <w:b/>
          <w:bCs/>
        </w:rPr>
        <w:t>.</w:t>
      </w:r>
      <w:r w:rsidR="00C33893" w:rsidRPr="00200FC5">
        <w:rPr>
          <w:b/>
          <w:bCs/>
        </w:rPr>
        <w:tab/>
        <w:t>Требования к отчетной документации</w:t>
      </w:r>
      <w:r w:rsidR="00C33893" w:rsidRPr="005925E9">
        <w:rPr>
          <w:b/>
          <w:bCs/>
        </w:rPr>
        <w:t>:</w:t>
      </w:r>
    </w:p>
    <w:p w14:paraId="235ACC63" w14:textId="7F1B51DF" w:rsidR="00B47319" w:rsidRDefault="005925E9" w:rsidP="00C33893">
      <w:pPr>
        <w:ind w:firstLine="709"/>
        <w:jc w:val="both"/>
      </w:pPr>
      <w:r>
        <w:t>П</w:t>
      </w:r>
      <w:r w:rsidR="0050769D">
        <w:t xml:space="preserve">еречень отчетной документации согласно </w:t>
      </w:r>
      <w:r w:rsidR="00BE3BC8">
        <w:t>Календарному плану</w:t>
      </w:r>
      <w:r w:rsidR="0050769D">
        <w:t xml:space="preserve"> выполнения работ, </w:t>
      </w:r>
      <w:r w:rsidR="0050769D" w:rsidRPr="00BE3BC8">
        <w:t xml:space="preserve">приведенного в Приложении </w:t>
      </w:r>
      <w:r w:rsidR="00F2125C" w:rsidRPr="00BE3BC8">
        <w:t xml:space="preserve">№ </w:t>
      </w:r>
      <w:r w:rsidR="00CE7BC5">
        <w:t>7</w:t>
      </w:r>
      <w:r w:rsidR="0050769D" w:rsidRPr="00BE3BC8">
        <w:t xml:space="preserve"> </w:t>
      </w:r>
      <w:r w:rsidR="0050769D">
        <w:t>к настоящему Техническому заданию (включая отсылки на формы в приложениях):</w:t>
      </w:r>
    </w:p>
    <w:tbl>
      <w:tblPr>
        <w:tblStyle w:val="20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3656"/>
        <w:gridCol w:w="4678"/>
      </w:tblGrid>
      <w:tr w:rsidR="00B47319" w14:paraId="624D8EC5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AB6F" w14:textId="77777777" w:rsidR="00B47319" w:rsidRPr="00C73CFE" w:rsidRDefault="0050769D">
            <w:pPr>
              <w:jc w:val="center"/>
              <w:rPr>
                <w:b/>
                <w:bCs/>
                <w:sz w:val="22"/>
                <w:szCs w:val="22"/>
              </w:rPr>
            </w:pPr>
            <w:r w:rsidRPr="00C73CF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A761" w14:textId="77777777" w:rsidR="00B47319" w:rsidRPr="00C73CFE" w:rsidRDefault="0050769D">
            <w:pPr>
              <w:jc w:val="center"/>
              <w:rPr>
                <w:b/>
                <w:bCs/>
                <w:sz w:val="22"/>
                <w:szCs w:val="22"/>
              </w:rPr>
            </w:pPr>
            <w:r w:rsidRPr="00C73CFE">
              <w:rPr>
                <w:b/>
                <w:bCs/>
                <w:sz w:val="22"/>
                <w:szCs w:val="22"/>
              </w:rPr>
              <w:t>Отчетная документация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F6FF" w14:textId="77777777" w:rsidR="00B47319" w:rsidRPr="00C73CFE" w:rsidRDefault="0050769D">
            <w:pPr>
              <w:jc w:val="center"/>
              <w:rPr>
                <w:b/>
                <w:bCs/>
                <w:sz w:val="22"/>
                <w:szCs w:val="22"/>
              </w:rPr>
            </w:pPr>
            <w:r w:rsidRPr="00C73CFE">
              <w:rPr>
                <w:b/>
                <w:bCs/>
                <w:sz w:val="22"/>
                <w:szCs w:val="22"/>
              </w:rPr>
              <w:t>Формат передачи Заказчику</w:t>
            </w:r>
          </w:p>
        </w:tc>
      </w:tr>
      <w:tr w:rsidR="001F3981" w14:paraId="1EB7CC60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9105" w14:textId="5C991E30" w:rsidR="001F3981" w:rsidRPr="00C73CFE" w:rsidRDefault="00C73CFE" w:rsidP="00C73CFE">
            <w:pPr>
              <w:jc w:val="both"/>
              <w:rPr>
                <w:sz w:val="22"/>
                <w:szCs w:val="22"/>
              </w:rPr>
            </w:pPr>
            <w:r w:rsidRPr="00C73CFE">
              <w:rPr>
                <w:sz w:val="22"/>
                <w:szCs w:val="22"/>
              </w:rPr>
              <w:t>1.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3595" w14:textId="473CF4BD" w:rsidR="001F3981" w:rsidRDefault="001F3981" w:rsidP="00C73CFE">
            <w:pPr>
              <w:jc w:val="both"/>
              <w:rPr>
                <w:sz w:val="22"/>
                <w:szCs w:val="22"/>
              </w:rPr>
            </w:pPr>
            <w:r w:rsidRPr="00C73CFE">
              <w:rPr>
                <w:sz w:val="22"/>
                <w:szCs w:val="22"/>
              </w:rPr>
              <w:t xml:space="preserve">Аналитический отчет </w:t>
            </w:r>
            <w:r w:rsidR="00C03C28" w:rsidRPr="00C73CFE">
              <w:rPr>
                <w:sz w:val="22"/>
                <w:szCs w:val="22"/>
              </w:rPr>
              <w:t>о доступности для технологических компаний, осуществляющих разработку проектов НКИТ, мер государственной поддержки, предоставляемых в рамках федерального проекта</w:t>
            </w:r>
            <w:r w:rsidR="00CD0768">
              <w:rPr>
                <w:sz w:val="22"/>
                <w:szCs w:val="22"/>
              </w:rPr>
              <w:t xml:space="preserve">, включая разработку проекта </w:t>
            </w:r>
            <w:r w:rsidR="00F737BB">
              <w:rPr>
                <w:sz w:val="22"/>
                <w:szCs w:val="22"/>
              </w:rPr>
              <w:t>П</w:t>
            </w:r>
            <w:r w:rsidR="00CD0768">
              <w:rPr>
                <w:sz w:val="22"/>
                <w:szCs w:val="22"/>
              </w:rPr>
              <w:t>рограммы</w:t>
            </w:r>
            <w:r w:rsidR="00F737BB">
              <w:rPr>
                <w:sz w:val="22"/>
                <w:szCs w:val="22"/>
              </w:rPr>
              <w:t xml:space="preserve"> информационного онлайн-курса</w:t>
            </w:r>
          </w:p>
          <w:p w14:paraId="5AC80182" w14:textId="75C09498" w:rsidR="003569E0" w:rsidRPr="00C73CFE" w:rsidRDefault="003569E0" w:rsidP="00C73C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*подлежит актуализации </w:t>
            </w:r>
          </w:p>
          <w:p w14:paraId="68025F9B" w14:textId="3DF925EA" w:rsidR="00693966" w:rsidRPr="00C73CFE" w:rsidRDefault="00693966" w:rsidP="00C73C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27A8" w14:textId="77777777" w:rsidR="001F3981" w:rsidRPr="00C73CFE" w:rsidRDefault="001F3981" w:rsidP="00C73CFE">
            <w:pPr>
              <w:jc w:val="both"/>
              <w:rPr>
                <w:sz w:val="22"/>
                <w:szCs w:val="22"/>
              </w:rPr>
            </w:pPr>
            <w:r w:rsidRPr="00C73CFE">
              <w:rPr>
                <w:sz w:val="22"/>
                <w:szCs w:val="22"/>
              </w:rPr>
              <w:t>- на бумажном носителе на русском языке в одном экземпляре;</w:t>
            </w:r>
          </w:p>
          <w:p w14:paraId="3FA085D3" w14:textId="7927F937" w:rsidR="001F3981" w:rsidRPr="00C73CFE" w:rsidRDefault="001F3981" w:rsidP="00C73CFE">
            <w:pPr>
              <w:jc w:val="both"/>
              <w:rPr>
                <w:sz w:val="22"/>
                <w:szCs w:val="22"/>
              </w:rPr>
            </w:pPr>
            <w:r w:rsidRPr="00C73CFE">
              <w:rPr>
                <w:sz w:val="22"/>
                <w:szCs w:val="22"/>
              </w:rPr>
              <w:t>- в электронном виде: редактируемом (</w:t>
            </w:r>
            <w:proofErr w:type="spellStart"/>
            <w:r w:rsidRPr="00C73CFE">
              <w:rPr>
                <w:sz w:val="22"/>
                <w:szCs w:val="22"/>
              </w:rPr>
              <w:t>Word</w:t>
            </w:r>
            <w:proofErr w:type="spellEnd"/>
            <w:r w:rsidRPr="00C73CFE">
              <w:rPr>
                <w:sz w:val="22"/>
                <w:szCs w:val="22"/>
              </w:rPr>
              <w:t xml:space="preserve">), </w:t>
            </w:r>
            <w:proofErr w:type="spellStart"/>
            <w:r w:rsidRPr="00C73CFE">
              <w:rPr>
                <w:sz w:val="22"/>
                <w:szCs w:val="22"/>
              </w:rPr>
              <w:t>нередактируемом</w:t>
            </w:r>
            <w:proofErr w:type="spellEnd"/>
            <w:r w:rsidRPr="00C73CFE">
              <w:rPr>
                <w:sz w:val="22"/>
                <w:szCs w:val="22"/>
              </w:rPr>
              <w:t xml:space="preserve"> (PDF) форматах</w:t>
            </w:r>
            <w:r w:rsidR="00C73CFE">
              <w:rPr>
                <w:sz w:val="22"/>
                <w:szCs w:val="22"/>
              </w:rPr>
              <w:t>.</w:t>
            </w:r>
          </w:p>
          <w:p w14:paraId="46C3B346" w14:textId="77777777" w:rsidR="00E439AF" w:rsidRPr="00C73CFE" w:rsidRDefault="00E439AF" w:rsidP="00C73CFE">
            <w:pPr>
              <w:jc w:val="both"/>
              <w:rPr>
                <w:sz w:val="22"/>
                <w:szCs w:val="22"/>
              </w:rPr>
            </w:pPr>
          </w:p>
          <w:p w14:paraId="3E1AA1A3" w14:textId="6822620B" w:rsidR="00E439AF" w:rsidRPr="00C73CFE" w:rsidRDefault="00E439AF" w:rsidP="00C73CFE">
            <w:pPr>
              <w:jc w:val="both"/>
              <w:rPr>
                <w:sz w:val="22"/>
                <w:szCs w:val="22"/>
              </w:rPr>
            </w:pPr>
            <w:r w:rsidRPr="00C73CFE">
              <w:rPr>
                <w:sz w:val="22"/>
                <w:szCs w:val="22"/>
              </w:rPr>
              <w:t xml:space="preserve">Объем отчета </w:t>
            </w:r>
            <w:r w:rsidRPr="00D64F6F">
              <w:rPr>
                <w:sz w:val="22"/>
                <w:szCs w:val="22"/>
              </w:rPr>
              <w:t xml:space="preserve">не менее 50 стр. </w:t>
            </w:r>
            <w:r w:rsidRPr="00C73CFE">
              <w:rPr>
                <w:sz w:val="22"/>
                <w:szCs w:val="22"/>
              </w:rPr>
              <w:t>(с приложениями)</w:t>
            </w:r>
            <w:r w:rsidR="00CD0768">
              <w:rPr>
                <w:sz w:val="22"/>
                <w:szCs w:val="22"/>
              </w:rPr>
              <w:t xml:space="preserve"> и </w:t>
            </w:r>
            <w:r w:rsidR="00F737BB">
              <w:rPr>
                <w:sz w:val="22"/>
                <w:szCs w:val="22"/>
              </w:rPr>
              <w:t>включает, в т</w:t>
            </w:r>
            <w:r w:rsidR="000C48BB">
              <w:rPr>
                <w:sz w:val="22"/>
                <w:szCs w:val="22"/>
              </w:rPr>
              <w:t>.</w:t>
            </w:r>
            <w:r w:rsidR="00F737BB">
              <w:rPr>
                <w:sz w:val="22"/>
                <w:szCs w:val="22"/>
              </w:rPr>
              <w:t xml:space="preserve">ч. </w:t>
            </w:r>
            <w:r w:rsidR="00CD0768">
              <w:rPr>
                <w:sz w:val="22"/>
                <w:szCs w:val="22"/>
              </w:rPr>
              <w:t xml:space="preserve">проект </w:t>
            </w:r>
            <w:r w:rsidR="00F737BB">
              <w:rPr>
                <w:sz w:val="22"/>
                <w:szCs w:val="22"/>
              </w:rPr>
              <w:t>П</w:t>
            </w:r>
            <w:r w:rsidR="00CD0768">
              <w:rPr>
                <w:sz w:val="22"/>
                <w:szCs w:val="22"/>
              </w:rPr>
              <w:t>рограммы</w:t>
            </w:r>
            <w:r w:rsidR="00F737BB">
              <w:rPr>
                <w:sz w:val="22"/>
                <w:szCs w:val="22"/>
              </w:rPr>
              <w:t xml:space="preserve"> информационного онлайн-курса</w:t>
            </w:r>
          </w:p>
        </w:tc>
      </w:tr>
      <w:tr w:rsidR="00B47319" w14:paraId="43DDDB79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FA8C" w14:textId="2B5F6BCF" w:rsidR="00B47319" w:rsidRPr="00256F81" w:rsidRDefault="00CD0768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769D" w:rsidRPr="00256F81">
              <w:rPr>
                <w:sz w:val="22"/>
                <w:szCs w:val="22"/>
              </w:rPr>
              <w:t>.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F8594" w14:textId="42D39EE2" w:rsidR="00B47319" w:rsidRPr="00256F81" w:rsidRDefault="00CF6EA0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</w:t>
            </w:r>
            <w:r w:rsidR="00425F4D" w:rsidRPr="00256F81">
              <w:rPr>
                <w:sz w:val="22"/>
                <w:szCs w:val="22"/>
              </w:rPr>
              <w:t>П</w:t>
            </w:r>
            <w:r w:rsidR="0050769D" w:rsidRPr="00256F81">
              <w:rPr>
                <w:sz w:val="22"/>
                <w:szCs w:val="22"/>
              </w:rPr>
              <w:t>рограмма</w:t>
            </w:r>
            <w:r w:rsidR="00CE7BC5">
              <w:rPr>
                <w:sz w:val="22"/>
                <w:szCs w:val="22"/>
              </w:rPr>
              <w:t xml:space="preserve"> </w:t>
            </w:r>
            <w:r w:rsidR="00887A7C">
              <w:rPr>
                <w:sz w:val="22"/>
                <w:szCs w:val="22"/>
              </w:rPr>
              <w:t>информационного онлайн-курса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6BDC" w14:textId="77777777" w:rsidR="00B47319" w:rsidRPr="00256F81" w:rsidRDefault="0050769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на бумажном носителе на русском языке в одном экземпляре;</w:t>
            </w:r>
          </w:p>
          <w:p w14:paraId="7C0AC2BE" w14:textId="77777777" w:rsidR="00B47319" w:rsidRPr="00256F81" w:rsidRDefault="0050769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в электронном виде: редактируемом (</w:t>
            </w:r>
            <w:proofErr w:type="spellStart"/>
            <w:r w:rsidRPr="00256F81">
              <w:rPr>
                <w:sz w:val="22"/>
                <w:szCs w:val="22"/>
              </w:rPr>
              <w:t>Word</w:t>
            </w:r>
            <w:proofErr w:type="spellEnd"/>
            <w:r w:rsidRPr="00256F81">
              <w:rPr>
                <w:sz w:val="22"/>
                <w:szCs w:val="22"/>
              </w:rPr>
              <w:t xml:space="preserve">), </w:t>
            </w:r>
            <w:proofErr w:type="spellStart"/>
            <w:r w:rsidRPr="00256F81">
              <w:rPr>
                <w:sz w:val="22"/>
                <w:szCs w:val="22"/>
              </w:rPr>
              <w:t>нередактируемом</w:t>
            </w:r>
            <w:proofErr w:type="spellEnd"/>
            <w:r w:rsidRPr="00256F81">
              <w:rPr>
                <w:sz w:val="22"/>
                <w:szCs w:val="22"/>
              </w:rPr>
              <w:t xml:space="preserve"> (PDF) форматах</w:t>
            </w:r>
          </w:p>
        </w:tc>
      </w:tr>
      <w:tr w:rsidR="003569E0" w14:paraId="05927B76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C9CC" w14:textId="67CAD864" w:rsidR="003569E0" w:rsidRPr="00256F81" w:rsidRDefault="00CD0768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569E0">
              <w:rPr>
                <w:sz w:val="22"/>
                <w:szCs w:val="22"/>
              </w:rPr>
              <w:t>.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8E78" w14:textId="5099DA95" w:rsidR="003569E0" w:rsidRPr="00256F81" w:rsidRDefault="003569E0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Сценарий рекламного видеоролика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4016" w14:textId="77777777" w:rsidR="00501750" w:rsidRPr="00256F81" w:rsidRDefault="00501750" w:rsidP="00501750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на бумажном носителе на русском языке в одном экземпляре;</w:t>
            </w:r>
          </w:p>
          <w:p w14:paraId="51D57912" w14:textId="75D43679" w:rsidR="003569E0" w:rsidRPr="00256F81" w:rsidRDefault="00501750" w:rsidP="00501750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в электронном виде: редактируемом (</w:t>
            </w:r>
            <w:proofErr w:type="spellStart"/>
            <w:r w:rsidRPr="00256F81">
              <w:rPr>
                <w:sz w:val="22"/>
                <w:szCs w:val="22"/>
              </w:rPr>
              <w:t>Word</w:t>
            </w:r>
            <w:proofErr w:type="spellEnd"/>
            <w:r w:rsidRPr="00256F81">
              <w:rPr>
                <w:sz w:val="22"/>
                <w:szCs w:val="22"/>
              </w:rPr>
              <w:t xml:space="preserve">), </w:t>
            </w:r>
            <w:proofErr w:type="spellStart"/>
            <w:r w:rsidRPr="00256F81">
              <w:rPr>
                <w:sz w:val="22"/>
                <w:szCs w:val="22"/>
              </w:rPr>
              <w:t>нередактируемом</w:t>
            </w:r>
            <w:proofErr w:type="spellEnd"/>
            <w:r w:rsidRPr="00256F81">
              <w:rPr>
                <w:sz w:val="22"/>
                <w:szCs w:val="22"/>
              </w:rPr>
              <w:t xml:space="preserve"> (PDF) форматах</w:t>
            </w:r>
          </w:p>
        </w:tc>
      </w:tr>
      <w:tr w:rsidR="00B47319" w14:paraId="1B12277C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92E4" w14:textId="0338B98A" w:rsidR="00B47319" w:rsidRPr="00256F81" w:rsidRDefault="00CD0768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769D" w:rsidRPr="00256F81">
              <w:rPr>
                <w:sz w:val="22"/>
                <w:szCs w:val="22"/>
              </w:rPr>
              <w:t>.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F7D1" w14:textId="46809761" w:rsidR="00B47319" w:rsidRPr="00256F81" w:rsidRDefault="00425F4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Р</w:t>
            </w:r>
            <w:r w:rsidR="0050769D" w:rsidRPr="00256F81">
              <w:rPr>
                <w:sz w:val="22"/>
                <w:szCs w:val="22"/>
              </w:rPr>
              <w:t>екламный видеоролик (трейлер), смонтированный в соответствии с требованиями, указанными в п.</w:t>
            </w:r>
            <w:r w:rsidR="00256F81">
              <w:rPr>
                <w:sz w:val="22"/>
                <w:szCs w:val="22"/>
              </w:rPr>
              <w:t xml:space="preserve"> </w:t>
            </w:r>
            <w:r w:rsidR="00571108">
              <w:rPr>
                <w:sz w:val="22"/>
                <w:szCs w:val="22"/>
              </w:rPr>
              <w:t>1</w:t>
            </w:r>
            <w:r w:rsidR="00CE7BC5">
              <w:rPr>
                <w:sz w:val="22"/>
                <w:szCs w:val="22"/>
              </w:rPr>
              <w:t>0</w:t>
            </w:r>
            <w:r w:rsidR="0050769D" w:rsidRPr="00256F81">
              <w:rPr>
                <w:sz w:val="22"/>
                <w:szCs w:val="22"/>
              </w:rPr>
              <w:t xml:space="preserve"> настоящего Технического задания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CF3E" w14:textId="77777777" w:rsidR="00B47319" w:rsidRPr="00256F81" w:rsidRDefault="0050769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 xml:space="preserve">- в электронном виде </w:t>
            </w:r>
          </w:p>
        </w:tc>
      </w:tr>
      <w:tr w:rsidR="00B47319" w14:paraId="2C7420E3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8F19" w14:textId="59F6AE47" w:rsidR="00B47319" w:rsidRPr="00256F81" w:rsidRDefault="00CD0768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73CFE" w:rsidRPr="00256F81">
              <w:rPr>
                <w:sz w:val="22"/>
                <w:szCs w:val="22"/>
              </w:rPr>
              <w:t>.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7DC2" w14:textId="150D46EF" w:rsidR="00B47319" w:rsidRPr="00256F81" w:rsidRDefault="00425F4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П</w:t>
            </w:r>
            <w:r w:rsidR="0050769D" w:rsidRPr="00256F81">
              <w:rPr>
                <w:sz w:val="22"/>
                <w:szCs w:val="22"/>
              </w:rPr>
              <w:t xml:space="preserve">едагогический сценарий </w:t>
            </w:r>
            <w:r w:rsidR="00256F81" w:rsidRPr="00C83E4F">
              <w:t>информационного онлайн-курса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66D9" w14:textId="77777777" w:rsidR="00B47319" w:rsidRPr="00256F81" w:rsidRDefault="0050769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на бумажном носителе на русском языке в одном экземпляре;</w:t>
            </w:r>
          </w:p>
          <w:p w14:paraId="621A77D5" w14:textId="77777777" w:rsidR="00B47319" w:rsidRPr="00256F81" w:rsidRDefault="0050769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в электронном виде: редактируемом (</w:t>
            </w:r>
            <w:proofErr w:type="spellStart"/>
            <w:r w:rsidRPr="00256F81">
              <w:rPr>
                <w:sz w:val="22"/>
                <w:szCs w:val="22"/>
              </w:rPr>
              <w:t>Word</w:t>
            </w:r>
            <w:proofErr w:type="spellEnd"/>
            <w:r w:rsidRPr="00256F81">
              <w:rPr>
                <w:sz w:val="22"/>
                <w:szCs w:val="22"/>
              </w:rPr>
              <w:t xml:space="preserve">), </w:t>
            </w:r>
            <w:proofErr w:type="spellStart"/>
            <w:r w:rsidRPr="00256F81">
              <w:rPr>
                <w:sz w:val="22"/>
                <w:szCs w:val="22"/>
              </w:rPr>
              <w:t>нередактируемом</w:t>
            </w:r>
            <w:proofErr w:type="spellEnd"/>
            <w:r w:rsidRPr="00256F81">
              <w:rPr>
                <w:sz w:val="22"/>
                <w:szCs w:val="22"/>
              </w:rPr>
              <w:t xml:space="preserve"> (PDF) форматах</w:t>
            </w:r>
          </w:p>
        </w:tc>
      </w:tr>
      <w:tr w:rsidR="00B47319" w14:paraId="4F6C85D1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E7DA0" w14:textId="019F8831" w:rsidR="00B47319" w:rsidRPr="00256F81" w:rsidRDefault="00CD0768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73CFE" w:rsidRPr="00256F81">
              <w:rPr>
                <w:sz w:val="22"/>
                <w:szCs w:val="22"/>
              </w:rPr>
              <w:t>.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692B" w14:textId="22AA1D85" w:rsidR="00B47319" w:rsidRPr="00256F81" w:rsidRDefault="00256F81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0769D" w:rsidRPr="00256F81">
              <w:rPr>
                <w:sz w:val="22"/>
                <w:szCs w:val="22"/>
              </w:rPr>
              <w:t>остав курса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952D" w14:textId="77777777" w:rsidR="00B47319" w:rsidRPr="00256F81" w:rsidRDefault="0050769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на бумажном носителе на русском языке в одном экземпляре;</w:t>
            </w:r>
          </w:p>
          <w:p w14:paraId="4410B13F" w14:textId="77777777" w:rsidR="00B47319" w:rsidRPr="00256F81" w:rsidRDefault="0050769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в электронном виде: редактируемом (</w:t>
            </w:r>
            <w:proofErr w:type="spellStart"/>
            <w:r w:rsidRPr="00256F81">
              <w:rPr>
                <w:sz w:val="22"/>
                <w:szCs w:val="22"/>
              </w:rPr>
              <w:t>Word</w:t>
            </w:r>
            <w:proofErr w:type="spellEnd"/>
            <w:r w:rsidRPr="00256F81">
              <w:rPr>
                <w:sz w:val="22"/>
                <w:szCs w:val="22"/>
              </w:rPr>
              <w:t xml:space="preserve">), </w:t>
            </w:r>
            <w:proofErr w:type="spellStart"/>
            <w:r w:rsidRPr="00256F81">
              <w:rPr>
                <w:sz w:val="22"/>
                <w:szCs w:val="22"/>
              </w:rPr>
              <w:t>нередактируемом</w:t>
            </w:r>
            <w:proofErr w:type="spellEnd"/>
            <w:r w:rsidRPr="00256F81">
              <w:rPr>
                <w:sz w:val="22"/>
                <w:szCs w:val="22"/>
              </w:rPr>
              <w:t xml:space="preserve"> (PDF) форматах</w:t>
            </w:r>
          </w:p>
        </w:tc>
      </w:tr>
      <w:tr w:rsidR="00B47319" w14:paraId="67448D8F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8B27" w14:textId="71BC502D" w:rsidR="00B47319" w:rsidRPr="00256F81" w:rsidRDefault="00CD0768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73CFE" w:rsidRPr="00256F81">
              <w:rPr>
                <w:sz w:val="22"/>
                <w:szCs w:val="22"/>
              </w:rPr>
              <w:t>.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240B" w14:textId="44DC0642" w:rsidR="00B47319" w:rsidRPr="00256F81" w:rsidRDefault="00256F81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0769D" w:rsidRPr="00256F81">
              <w:rPr>
                <w:sz w:val="22"/>
                <w:szCs w:val="22"/>
              </w:rPr>
              <w:t>ценарий видео</w:t>
            </w:r>
            <w:r w:rsidR="001D51F7" w:rsidRPr="00256F81">
              <w:rPr>
                <w:sz w:val="22"/>
                <w:szCs w:val="22"/>
              </w:rPr>
              <w:t xml:space="preserve"> </w:t>
            </w:r>
            <w:r w:rsidR="0050769D" w:rsidRPr="00256F81">
              <w:rPr>
                <w:sz w:val="22"/>
                <w:szCs w:val="22"/>
              </w:rPr>
              <w:t>лекций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4A1C5" w14:textId="77777777" w:rsidR="00B47319" w:rsidRPr="00256F81" w:rsidRDefault="0050769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на бумажном носителе на русском языке в одном экземпляре;</w:t>
            </w:r>
          </w:p>
          <w:p w14:paraId="3D1EF25C" w14:textId="77777777" w:rsidR="00B47319" w:rsidRPr="00256F81" w:rsidRDefault="0050769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в электронном виде: редактируемом (</w:t>
            </w:r>
            <w:proofErr w:type="spellStart"/>
            <w:r w:rsidRPr="00256F81">
              <w:rPr>
                <w:sz w:val="22"/>
                <w:szCs w:val="22"/>
              </w:rPr>
              <w:t>Word</w:t>
            </w:r>
            <w:proofErr w:type="spellEnd"/>
            <w:r w:rsidRPr="00256F81">
              <w:rPr>
                <w:sz w:val="22"/>
                <w:szCs w:val="22"/>
              </w:rPr>
              <w:t xml:space="preserve">), </w:t>
            </w:r>
            <w:proofErr w:type="spellStart"/>
            <w:r w:rsidRPr="00256F81">
              <w:rPr>
                <w:sz w:val="22"/>
                <w:szCs w:val="22"/>
              </w:rPr>
              <w:t>нередактируемом</w:t>
            </w:r>
            <w:proofErr w:type="spellEnd"/>
            <w:r w:rsidRPr="00256F81">
              <w:rPr>
                <w:sz w:val="22"/>
                <w:szCs w:val="22"/>
              </w:rPr>
              <w:t xml:space="preserve"> (PDF) форматах</w:t>
            </w:r>
          </w:p>
        </w:tc>
      </w:tr>
      <w:tr w:rsidR="00B47319" w14:paraId="77B2FBA8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7947E" w14:textId="63E58389" w:rsidR="00B47319" w:rsidRPr="00256F81" w:rsidRDefault="00CD0768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73CFE" w:rsidRPr="00256F81">
              <w:rPr>
                <w:sz w:val="22"/>
                <w:szCs w:val="22"/>
              </w:rPr>
              <w:t>.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950A" w14:textId="4AD72330" w:rsidR="00B47319" w:rsidRPr="00256F81" w:rsidRDefault="00256F81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0769D" w:rsidRPr="00256F81">
              <w:rPr>
                <w:sz w:val="22"/>
                <w:szCs w:val="22"/>
              </w:rPr>
              <w:t>чебные материалы (модули)</w:t>
            </w:r>
            <w:r w:rsidR="001D51F7" w:rsidRPr="00256F81">
              <w:rPr>
                <w:sz w:val="22"/>
                <w:szCs w:val="22"/>
              </w:rPr>
              <w:t xml:space="preserve"> по</w:t>
            </w:r>
            <w:r w:rsidR="0050769D" w:rsidRPr="00256F81">
              <w:rPr>
                <w:sz w:val="22"/>
                <w:szCs w:val="22"/>
              </w:rPr>
              <w:t xml:space="preserve"> </w:t>
            </w:r>
            <w:r w:rsidR="001D51F7" w:rsidRPr="00256F81">
              <w:rPr>
                <w:sz w:val="22"/>
                <w:szCs w:val="22"/>
              </w:rPr>
              <w:t>мерам поддержки</w:t>
            </w:r>
            <w:r w:rsidR="0050769D" w:rsidRPr="00256F81">
              <w:rPr>
                <w:sz w:val="22"/>
                <w:szCs w:val="22"/>
              </w:rPr>
              <w:t xml:space="preserve"> (в соответствии с требованиями настоящего Технического задания)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96B9" w14:textId="6732DFFB" w:rsidR="00B47319" w:rsidRPr="00256F81" w:rsidRDefault="0050769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 xml:space="preserve">- </w:t>
            </w:r>
            <w:r w:rsidR="00256F81" w:rsidRPr="00C83E4F">
              <w:t>информационн</w:t>
            </w:r>
            <w:r w:rsidR="00256F81">
              <w:t>ый</w:t>
            </w:r>
            <w:r w:rsidR="00256F81" w:rsidRPr="00C83E4F">
              <w:t xml:space="preserve"> онлайн-курс</w:t>
            </w:r>
            <w:r w:rsidR="00256F81">
              <w:t xml:space="preserve"> </w:t>
            </w:r>
            <w:r w:rsidRPr="00256F81">
              <w:rPr>
                <w:sz w:val="22"/>
                <w:szCs w:val="22"/>
              </w:rPr>
              <w:t>в электронном виде;</w:t>
            </w:r>
          </w:p>
          <w:p w14:paraId="3084F4E0" w14:textId="5B6B81DB" w:rsidR="00B47319" w:rsidRPr="00256F81" w:rsidRDefault="0050769D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действующие ссылки</w:t>
            </w:r>
            <w:r w:rsidR="00256F81">
              <w:rPr>
                <w:sz w:val="22"/>
                <w:szCs w:val="22"/>
              </w:rPr>
              <w:t xml:space="preserve"> </w:t>
            </w:r>
            <w:r w:rsidR="00256F81" w:rsidRPr="00C83E4F">
              <w:t>информационного онлайн-курса</w:t>
            </w:r>
            <w:r w:rsidRPr="00256F81">
              <w:rPr>
                <w:sz w:val="22"/>
                <w:szCs w:val="22"/>
              </w:rPr>
              <w:t>, размещенные Исполнителем в Интернете на специализированной платформе онлайн-образования организации- Заказчика</w:t>
            </w:r>
          </w:p>
        </w:tc>
      </w:tr>
      <w:tr w:rsidR="00B47319" w14:paraId="39D320DE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9BF9" w14:textId="0D035097" w:rsidR="00B47319" w:rsidRPr="00256F81" w:rsidRDefault="00CD0768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73CFE" w:rsidRPr="00256F81">
              <w:rPr>
                <w:sz w:val="22"/>
                <w:szCs w:val="22"/>
              </w:rPr>
              <w:t>.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5854" w14:textId="4647B329" w:rsidR="00B47319" w:rsidRPr="00256F81" w:rsidRDefault="00256F81" w:rsidP="00256F8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50769D" w:rsidRPr="00256F81">
              <w:rPr>
                <w:color w:val="000000"/>
                <w:sz w:val="22"/>
                <w:szCs w:val="22"/>
              </w:rPr>
              <w:t xml:space="preserve">тчет по разработке учебных материалов (модулей) </w:t>
            </w:r>
            <w:r w:rsidR="001D51F7" w:rsidRPr="00256F81">
              <w:rPr>
                <w:sz w:val="22"/>
                <w:szCs w:val="22"/>
              </w:rPr>
              <w:t>по мерам поддержки</w:t>
            </w:r>
            <w:r w:rsidR="0050769D" w:rsidRPr="00256F81">
              <w:rPr>
                <w:color w:val="000000"/>
                <w:sz w:val="22"/>
                <w:szCs w:val="22"/>
              </w:rPr>
              <w:t xml:space="preserve"> в виде </w:t>
            </w:r>
            <w:r w:rsidRPr="00C83E4F">
              <w:t>информационного онлайн-курса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E5A7" w14:textId="431C2727" w:rsidR="00B47319" w:rsidRPr="00256F81" w:rsidRDefault="0050769D" w:rsidP="000E4720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 xml:space="preserve">- на бумажном </w:t>
            </w:r>
            <w:proofErr w:type="gramStart"/>
            <w:r w:rsidRPr="00256F81">
              <w:rPr>
                <w:sz w:val="22"/>
                <w:szCs w:val="22"/>
              </w:rPr>
              <w:t>носителе</w:t>
            </w:r>
            <w:proofErr w:type="gramEnd"/>
            <w:r w:rsidRPr="00256F81">
              <w:rPr>
                <w:sz w:val="22"/>
                <w:szCs w:val="22"/>
              </w:rPr>
              <w:t xml:space="preserve"> на русском языке в двух экземплярах (или в формате электронного документа, </w:t>
            </w:r>
            <w:r w:rsidR="000E4720">
              <w:rPr>
                <w:sz w:val="22"/>
                <w:szCs w:val="22"/>
              </w:rPr>
              <w:t xml:space="preserve"> </w:t>
            </w:r>
            <w:r w:rsidRPr="00256F81">
              <w:rPr>
                <w:sz w:val="22"/>
                <w:szCs w:val="22"/>
              </w:rPr>
              <w:t>в электронном виде: редактируемом (</w:t>
            </w:r>
            <w:proofErr w:type="spellStart"/>
            <w:r w:rsidRPr="00256F81">
              <w:rPr>
                <w:sz w:val="22"/>
                <w:szCs w:val="22"/>
              </w:rPr>
              <w:t>Word</w:t>
            </w:r>
            <w:proofErr w:type="spellEnd"/>
            <w:r w:rsidRPr="00256F81">
              <w:rPr>
                <w:sz w:val="22"/>
                <w:szCs w:val="22"/>
              </w:rPr>
              <w:t xml:space="preserve">), </w:t>
            </w:r>
            <w:proofErr w:type="spellStart"/>
            <w:r w:rsidRPr="00256F81">
              <w:rPr>
                <w:sz w:val="22"/>
                <w:szCs w:val="22"/>
              </w:rPr>
              <w:t>нередактируемом</w:t>
            </w:r>
            <w:proofErr w:type="spellEnd"/>
            <w:r w:rsidRPr="00256F81">
              <w:rPr>
                <w:sz w:val="22"/>
                <w:szCs w:val="22"/>
              </w:rPr>
              <w:t xml:space="preserve"> (PDF) форматах</w:t>
            </w:r>
          </w:p>
        </w:tc>
      </w:tr>
      <w:tr w:rsidR="00760DFA" w14:paraId="28B7026E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E4A5" w14:textId="100AF74D" w:rsidR="00760DFA" w:rsidRPr="00256F81" w:rsidRDefault="00C73CFE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1</w:t>
            </w:r>
            <w:r w:rsidR="00CD0768">
              <w:rPr>
                <w:sz w:val="22"/>
                <w:szCs w:val="22"/>
              </w:rPr>
              <w:t>0</w:t>
            </w:r>
            <w:r w:rsidRPr="00256F81">
              <w:rPr>
                <w:sz w:val="22"/>
                <w:szCs w:val="22"/>
              </w:rPr>
              <w:t>.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538D" w14:textId="332934BB" w:rsidR="00760DFA" w:rsidRPr="00256F81" w:rsidRDefault="00256F81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60DFA" w:rsidRPr="00256F81">
              <w:rPr>
                <w:sz w:val="22"/>
                <w:szCs w:val="22"/>
              </w:rPr>
              <w:t xml:space="preserve">тчет о бета-тестировании </w:t>
            </w:r>
            <w:r w:rsidRPr="00C83E4F">
              <w:t>информационного онлайн-курса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1840" w14:textId="7B57EBAD" w:rsidR="00760DFA" w:rsidRPr="00256F81" w:rsidRDefault="002E0410" w:rsidP="000E4720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на бумажном носителе на русском языке в двух экземплярах (или в формате электронного документа</w:t>
            </w:r>
            <w:r w:rsidR="000E4720">
              <w:rPr>
                <w:sz w:val="22"/>
                <w:szCs w:val="22"/>
              </w:rPr>
              <w:t xml:space="preserve">; </w:t>
            </w:r>
            <w:r w:rsidRPr="00256F81">
              <w:rPr>
                <w:sz w:val="22"/>
                <w:szCs w:val="22"/>
              </w:rPr>
              <w:t>в электронном виде: редактируемом (</w:t>
            </w:r>
            <w:proofErr w:type="spellStart"/>
            <w:r w:rsidRPr="00256F81">
              <w:rPr>
                <w:sz w:val="22"/>
                <w:szCs w:val="22"/>
              </w:rPr>
              <w:t>Word</w:t>
            </w:r>
            <w:proofErr w:type="spellEnd"/>
            <w:r w:rsidRPr="00256F81">
              <w:rPr>
                <w:sz w:val="22"/>
                <w:szCs w:val="22"/>
              </w:rPr>
              <w:t xml:space="preserve">), </w:t>
            </w:r>
            <w:proofErr w:type="spellStart"/>
            <w:r w:rsidRPr="00256F81">
              <w:rPr>
                <w:sz w:val="22"/>
                <w:szCs w:val="22"/>
              </w:rPr>
              <w:t>нередактируемом</w:t>
            </w:r>
            <w:proofErr w:type="spellEnd"/>
            <w:r w:rsidRPr="00256F81">
              <w:rPr>
                <w:sz w:val="22"/>
                <w:szCs w:val="22"/>
              </w:rPr>
              <w:t xml:space="preserve"> (PDF) форматах</w:t>
            </w:r>
          </w:p>
        </w:tc>
      </w:tr>
      <w:tr w:rsidR="001D51F7" w14:paraId="17DB949D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E8CF" w14:textId="09A2DAE8" w:rsidR="001D51F7" w:rsidRPr="00256F81" w:rsidRDefault="00C73CFE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1</w:t>
            </w:r>
            <w:r w:rsidR="00CD0768">
              <w:rPr>
                <w:sz w:val="22"/>
                <w:szCs w:val="22"/>
              </w:rPr>
              <w:t>1</w:t>
            </w:r>
            <w:r w:rsidRPr="00256F81">
              <w:rPr>
                <w:sz w:val="22"/>
                <w:szCs w:val="22"/>
              </w:rPr>
              <w:t>.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18BA" w14:textId="6F07041D" w:rsidR="001D51F7" w:rsidRPr="00256F81" w:rsidRDefault="00256F81" w:rsidP="00256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D51F7" w:rsidRPr="00256F81">
              <w:rPr>
                <w:sz w:val="22"/>
                <w:szCs w:val="22"/>
              </w:rPr>
              <w:t xml:space="preserve">тчет о </w:t>
            </w:r>
            <w:r w:rsidR="002E0410" w:rsidRPr="00256F81">
              <w:rPr>
                <w:sz w:val="22"/>
                <w:szCs w:val="22"/>
              </w:rPr>
              <w:t xml:space="preserve">размещении и </w:t>
            </w:r>
            <w:r w:rsidR="001D51F7" w:rsidRPr="00256F81">
              <w:rPr>
                <w:sz w:val="22"/>
                <w:szCs w:val="22"/>
              </w:rPr>
              <w:t xml:space="preserve">продвижении </w:t>
            </w:r>
            <w:r w:rsidRPr="00C83E4F">
              <w:t>информационного онлайн-курса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7502" w14:textId="04FD83AF" w:rsidR="001D51F7" w:rsidRPr="00256F81" w:rsidRDefault="001D51F7" w:rsidP="000E4720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на бумажном носителе на русском языке в двух экземплярах (или в формате электронного документа</w:t>
            </w:r>
            <w:r w:rsidR="000E4720">
              <w:rPr>
                <w:sz w:val="22"/>
                <w:szCs w:val="22"/>
              </w:rPr>
              <w:t xml:space="preserve">; </w:t>
            </w:r>
            <w:r w:rsidRPr="00256F81">
              <w:rPr>
                <w:sz w:val="22"/>
                <w:szCs w:val="22"/>
              </w:rPr>
              <w:t>в электронном виде: редактируемом (</w:t>
            </w:r>
            <w:proofErr w:type="spellStart"/>
            <w:r w:rsidRPr="00256F81">
              <w:rPr>
                <w:sz w:val="22"/>
                <w:szCs w:val="22"/>
              </w:rPr>
              <w:t>Word</w:t>
            </w:r>
            <w:proofErr w:type="spellEnd"/>
            <w:r w:rsidRPr="00256F81">
              <w:rPr>
                <w:sz w:val="22"/>
                <w:szCs w:val="22"/>
              </w:rPr>
              <w:t xml:space="preserve">), </w:t>
            </w:r>
            <w:proofErr w:type="spellStart"/>
            <w:r w:rsidRPr="00256F81">
              <w:rPr>
                <w:sz w:val="22"/>
                <w:szCs w:val="22"/>
              </w:rPr>
              <w:t>нередактируемом</w:t>
            </w:r>
            <w:proofErr w:type="spellEnd"/>
            <w:r w:rsidRPr="00256F81">
              <w:rPr>
                <w:sz w:val="22"/>
                <w:szCs w:val="22"/>
              </w:rPr>
              <w:t xml:space="preserve"> (PDF) форматах</w:t>
            </w:r>
          </w:p>
        </w:tc>
      </w:tr>
      <w:tr w:rsidR="001D51F7" w14:paraId="256DE9D5" w14:textId="77777777" w:rsidTr="00C73CFE"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BF62" w14:textId="0F4567B1" w:rsidR="001D51F7" w:rsidRPr="00256F81" w:rsidRDefault="00C73CFE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1</w:t>
            </w:r>
            <w:r w:rsidR="00CD0768">
              <w:rPr>
                <w:sz w:val="22"/>
                <w:szCs w:val="22"/>
              </w:rPr>
              <w:t>2</w:t>
            </w:r>
            <w:r w:rsidRPr="00256F81">
              <w:rPr>
                <w:sz w:val="22"/>
                <w:szCs w:val="22"/>
              </w:rPr>
              <w:t>.</w:t>
            </w:r>
          </w:p>
        </w:tc>
        <w:tc>
          <w:tcPr>
            <w:tcW w:w="3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1187" w14:textId="18FCB4E6" w:rsidR="001D51F7" w:rsidRPr="00256F81" w:rsidRDefault="00256F81" w:rsidP="00256F8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D51F7" w:rsidRPr="00256F81">
              <w:rPr>
                <w:sz w:val="22"/>
                <w:szCs w:val="22"/>
              </w:rPr>
              <w:t>опроводительное письмо, содержащее перечень (опись) представляемых материалов (документов)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5CDC" w14:textId="77777777" w:rsidR="001D51F7" w:rsidRPr="00256F81" w:rsidRDefault="001D51F7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на бумажном носителе на русском языке в одном экземпляре;</w:t>
            </w:r>
          </w:p>
          <w:p w14:paraId="31C31E4B" w14:textId="77777777" w:rsidR="001D51F7" w:rsidRPr="00256F81" w:rsidRDefault="001D51F7" w:rsidP="00256F81">
            <w:pPr>
              <w:jc w:val="both"/>
              <w:rPr>
                <w:sz w:val="22"/>
                <w:szCs w:val="22"/>
              </w:rPr>
            </w:pPr>
            <w:r w:rsidRPr="00256F81">
              <w:rPr>
                <w:sz w:val="22"/>
                <w:szCs w:val="22"/>
              </w:rPr>
              <w:t>- в электронном виде: редактируемом (</w:t>
            </w:r>
            <w:proofErr w:type="spellStart"/>
            <w:r w:rsidRPr="00256F81">
              <w:rPr>
                <w:sz w:val="22"/>
                <w:szCs w:val="22"/>
              </w:rPr>
              <w:t>Word</w:t>
            </w:r>
            <w:proofErr w:type="spellEnd"/>
            <w:r w:rsidRPr="00256F81">
              <w:rPr>
                <w:sz w:val="22"/>
                <w:szCs w:val="22"/>
              </w:rPr>
              <w:t xml:space="preserve">), </w:t>
            </w:r>
            <w:proofErr w:type="spellStart"/>
            <w:r w:rsidRPr="00256F81">
              <w:rPr>
                <w:sz w:val="22"/>
                <w:szCs w:val="22"/>
              </w:rPr>
              <w:t>нередактируемом</w:t>
            </w:r>
            <w:proofErr w:type="spellEnd"/>
            <w:r w:rsidRPr="00256F81">
              <w:rPr>
                <w:sz w:val="22"/>
                <w:szCs w:val="22"/>
              </w:rPr>
              <w:t xml:space="preserve"> (PDF) форматах</w:t>
            </w:r>
          </w:p>
        </w:tc>
      </w:tr>
    </w:tbl>
    <w:p w14:paraId="4D3C86AA" w14:textId="767A0A34" w:rsidR="00887A7C" w:rsidRDefault="00571108" w:rsidP="005925E9">
      <w:pPr>
        <w:spacing w:before="120"/>
        <w:ind w:firstLine="624"/>
        <w:jc w:val="both"/>
        <w:rPr>
          <w:b/>
          <w:bCs/>
        </w:rPr>
      </w:pPr>
      <w:r>
        <w:rPr>
          <w:b/>
          <w:bCs/>
        </w:rPr>
        <w:t>1</w:t>
      </w:r>
      <w:r w:rsidR="00CE7BC5">
        <w:rPr>
          <w:b/>
          <w:bCs/>
        </w:rPr>
        <w:t>8</w:t>
      </w:r>
      <w:r w:rsidR="005925E9" w:rsidRPr="005925E9">
        <w:rPr>
          <w:b/>
          <w:bCs/>
        </w:rPr>
        <w:t>.</w:t>
      </w:r>
      <w:r w:rsidR="005925E9" w:rsidRPr="005925E9">
        <w:rPr>
          <w:b/>
          <w:bCs/>
        </w:rPr>
        <w:tab/>
        <w:t>Требования к оформлению отчета</w:t>
      </w:r>
      <w:r w:rsidR="00FD6C48">
        <w:rPr>
          <w:b/>
          <w:bCs/>
        </w:rPr>
        <w:t xml:space="preserve"> аналитической работы</w:t>
      </w:r>
      <w:r w:rsidR="005925E9" w:rsidRPr="005925E9">
        <w:rPr>
          <w:b/>
          <w:bCs/>
        </w:rPr>
        <w:t>:</w:t>
      </w:r>
    </w:p>
    <w:p w14:paraId="25BF3DA4" w14:textId="586DB38E" w:rsidR="004A2C55" w:rsidRDefault="00FD6C48" w:rsidP="005925E9">
      <w:pPr>
        <w:spacing w:before="120"/>
        <w:ind w:firstLine="624"/>
        <w:jc w:val="both"/>
        <w:rPr>
          <w:b/>
          <w:bCs/>
        </w:rPr>
      </w:pPr>
      <w:r>
        <w:t>1)</w:t>
      </w:r>
      <w:r>
        <w:tab/>
        <w:t>о</w:t>
      </w:r>
      <w:r w:rsidR="004A2C55">
        <w:t xml:space="preserve">бязательными </w:t>
      </w:r>
      <w:r w:rsidR="004A2C55" w:rsidRPr="00CE7BC5">
        <w:t>с</w:t>
      </w:r>
      <w:r w:rsidR="004A2C55">
        <w:t xml:space="preserve">труктурными элементами отчета аналитической работы </w:t>
      </w:r>
      <w:r w:rsidR="000C6B90">
        <w:t xml:space="preserve">(далее – Отчет) </w:t>
      </w:r>
      <w:r w:rsidR="004A2C55">
        <w:t>должны являться</w:t>
      </w:r>
      <w:r w:rsidR="00A339B5">
        <w:t>:</w:t>
      </w:r>
    </w:p>
    <w:p w14:paraId="4CDD28DD" w14:textId="2A9C6D80" w:rsidR="005925E9" w:rsidRDefault="005925E9" w:rsidP="005925E9">
      <w:pPr>
        <w:shd w:val="clear" w:color="FFFFFF" w:fill="FFFFFF" w:themeFill="background1"/>
        <w:ind w:firstLine="567"/>
        <w:jc w:val="both"/>
      </w:pPr>
      <w:r>
        <w:t xml:space="preserve">- </w:t>
      </w:r>
      <w:r>
        <w:tab/>
      </w:r>
      <w:r>
        <w:tab/>
        <w:t>титульный лист;</w:t>
      </w:r>
    </w:p>
    <w:p w14:paraId="5B757D0D" w14:textId="75F614CD" w:rsidR="005925E9" w:rsidRDefault="005925E9" w:rsidP="005925E9">
      <w:pPr>
        <w:shd w:val="clear" w:color="FFFFFF" w:fill="FFFFFF" w:themeFill="background1"/>
        <w:ind w:firstLine="567"/>
        <w:jc w:val="both"/>
      </w:pPr>
      <w:r>
        <w:t xml:space="preserve">- </w:t>
      </w:r>
      <w:r>
        <w:tab/>
      </w:r>
      <w:r>
        <w:tab/>
        <w:t>список исполнителей;</w:t>
      </w:r>
    </w:p>
    <w:p w14:paraId="454B4299" w14:textId="2A13BB7B" w:rsidR="005925E9" w:rsidRDefault="005925E9" w:rsidP="005925E9">
      <w:pPr>
        <w:shd w:val="clear" w:color="FFFFFF" w:fill="FFFFFF" w:themeFill="background1"/>
        <w:ind w:firstLine="567"/>
        <w:jc w:val="both"/>
      </w:pPr>
      <w:r>
        <w:t xml:space="preserve">- </w:t>
      </w:r>
      <w:r>
        <w:tab/>
      </w:r>
      <w:r>
        <w:tab/>
        <w:t>реферат;</w:t>
      </w:r>
    </w:p>
    <w:p w14:paraId="7346D07B" w14:textId="38733018" w:rsidR="005925E9" w:rsidRDefault="005925E9" w:rsidP="005925E9">
      <w:pPr>
        <w:shd w:val="clear" w:color="FFFFFF" w:fill="FFFFFF" w:themeFill="background1"/>
        <w:ind w:firstLine="567"/>
        <w:jc w:val="both"/>
      </w:pPr>
      <w:r>
        <w:t xml:space="preserve">- </w:t>
      </w:r>
      <w:r>
        <w:tab/>
      </w:r>
      <w:r>
        <w:tab/>
        <w:t>содержание;</w:t>
      </w:r>
    </w:p>
    <w:p w14:paraId="7EB8E3E9" w14:textId="0F414A1B" w:rsidR="005925E9" w:rsidRDefault="005925E9" w:rsidP="005925E9">
      <w:pPr>
        <w:shd w:val="clear" w:color="FFFFFF" w:fill="FFFFFF" w:themeFill="background1"/>
        <w:ind w:firstLine="567"/>
        <w:jc w:val="both"/>
      </w:pPr>
      <w:r>
        <w:t xml:space="preserve">- </w:t>
      </w:r>
      <w:r>
        <w:tab/>
      </w:r>
      <w:r>
        <w:tab/>
        <w:t>термины и определения;</w:t>
      </w:r>
    </w:p>
    <w:p w14:paraId="160C4AC6" w14:textId="50FBF8B9" w:rsidR="005925E9" w:rsidRDefault="005925E9" w:rsidP="005925E9">
      <w:pPr>
        <w:shd w:val="clear" w:color="FFFFFF" w:fill="FFFFFF" w:themeFill="background1"/>
        <w:ind w:firstLine="567"/>
        <w:jc w:val="both"/>
      </w:pPr>
      <w:r>
        <w:t xml:space="preserve">- </w:t>
      </w:r>
      <w:r>
        <w:tab/>
      </w:r>
      <w:r>
        <w:tab/>
        <w:t>перечень сокращений и обозначений;</w:t>
      </w:r>
    </w:p>
    <w:p w14:paraId="709D3B69" w14:textId="2618142B" w:rsidR="005925E9" w:rsidRDefault="005925E9" w:rsidP="005925E9">
      <w:pPr>
        <w:shd w:val="clear" w:color="FFFFFF" w:fill="FFFFFF" w:themeFill="background1"/>
        <w:ind w:firstLine="567"/>
        <w:jc w:val="both"/>
      </w:pPr>
      <w:r>
        <w:t xml:space="preserve">- </w:t>
      </w:r>
      <w:r>
        <w:tab/>
      </w:r>
      <w:r>
        <w:tab/>
        <w:t>введение;</w:t>
      </w:r>
    </w:p>
    <w:p w14:paraId="5AFD0ECC" w14:textId="6473B2A6" w:rsidR="005925E9" w:rsidRDefault="005925E9" w:rsidP="005925E9">
      <w:pPr>
        <w:shd w:val="clear" w:color="FFFFFF" w:fill="FFFFFF" w:themeFill="background1"/>
        <w:ind w:firstLine="567"/>
        <w:jc w:val="both"/>
      </w:pPr>
      <w:r>
        <w:t xml:space="preserve">- </w:t>
      </w:r>
      <w:r>
        <w:tab/>
      </w:r>
      <w:r>
        <w:tab/>
        <w:t>основная часть исследовательской работы;</w:t>
      </w:r>
    </w:p>
    <w:p w14:paraId="392D986D" w14:textId="2AFF55F5" w:rsidR="005925E9" w:rsidRDefault="005925E9" w:rsidP="005925E9">
      <w:pPr>
        <w:shd w:val="clear" w:color="FFFFFF" w:fill="FFFFFF" w:themeFill="background1"/>
        <w:ind w:firstLine="567"/>
        <w:jc w:val="both"/>
      </w:pPr>
      <w:r>
        <w:t xml:space="preserve">- </w:t>
      </w:r>
      <w:r>
        <w:tab/>
      </w:r>
      <w:r>
        <w:tab/>
        <w:t>заключение;</w:t>
      </w:r>
    </w:p>
    <w:p w14:paraId="253D7227" w14:textId="0381E2E8" w:rsidR="005925E9" w:rsidRDefault="005925E9" w:rsidP="005925E9">
      <w:pPr>
        <w:shd w:val="clear" w:color="FFFFFF" w:fill="FFFFFF" w:themeFill="background1"/>
        <w:ind w:firstLine="567"/>
        <w:jc w:val="both"/>
      </w:pPr>
      <w:r>
        <w:t xml:space="preserve">- </w:t>
      </w:r>
      <w:r>
        <w:tab/>
      </w:r>
      <w:r>
        <w:tab/>
        <w:t>список использованных источников;</w:t>
      </w:r>
    </w:p>
    <w:p w14:paraId="68BE4234" w14:textId="77777777" w:rsidR="00887A7C" w:rsidRDefault="005925E9" w:rsidP="005925E9">
      <w:pPr>
        <w:shd w:val="clear" w:color="FFFFFF" w:fill="FFFFFF" w:themeFill="background1"/>
        <w:ind w:firstLine="567"/>
        <w:jc w:val="both"/>
      </w:pPr>
      <w:r>
        <w:t xml:space="preserve">- </w:t>
      </w:r>
      <w:r>
        <w:tab/>
      </w:r>
      <w:r>
        <w:tab/>
        <w:t>приложения (при необходимости)</w:t>
      </w:r>
      <w:r w:rsidR="00887A7C">
        <w:t>;</w:t>
      </w:r>
    </w:p>
    <w:p w14:paraId="7534F67A" w14:textId="77777777" w:rsidR="00887A7C" w:rsidRDefault="00887A7C" w:rsidP="005925E9">
      <w:pPr>
        <w:shd w:val="clear" w:color="FFFFFF" w:fill="FFFFFF" w:themeFill="background1"/>
        <w:ind w:firstLine="567"/>
        <w:jc w:val="both"/>
      </w:pPr>
      <w:r>
        <w:t>2)</w:t>
      </w:r>
      <w:r>
        <w:tab/>
        <w:t>о</w:t>
      </w:r>
      <w:r w:rsidR="005925E9">
        <w:t>главление должно включать наименование всех разделов, подразделов, пунктов (если они имеют наименование) и наименование приложений с указанием номеров страниц, с которых начинаются соответствующие элементы Отчета</w:t>
      </w:r>
      <w:r>
        <w:t>;</w:t>
      </w:r>
    </w:p>
    <w:p w14:paraId="51474C62" w14:textId="77777777" w:rsidR="00887A7C" w:rsidRDefault="00887A7C" w:rsidP="005925E9">
      <w:pPr>
        <w:shd w:val="clear" w:color="FFFFFF" w:fill="FFFFFF" w:themeFill="background1"/>
        <w:ind w:firstLine="567"/>
        <w:jc w:val="both"/>
      </w:pPr>
      <w:r>
        <w:t>3)</w:t>
      </w:r>
      <w:r>
        <w:tab/>
        <w:t>п</w:t>
      </w:r>
      <w:r w:rsidR="005925E9">
        <w:t>ри составлении Отчета, состоящего из двух и более частей оглавление должно быть включено в каждую часть Отчета. При этом в первой части Отчета должно быть помещено оглавление всего Отчета с указанием номеров частей, в последующих – только оглавление соответствующей части. Допускается в первой части Отчета вместо оглавления последующих частей указывать только их наименование (номер)</w:t>
      </w:r>
      <w:r>
        <w:t>;</w:t>
      </w:r>
    </w:p>
    <w:p w14:paraId="29D37F4C" w14:textId="77777777" w:rsidR="00887A7C" w:rsidRDefault="00887A7C" w:rsidP="005925E9">
      <w:pPr>
        <w:shd w:val="clear" w:color="FFFFFF" w:fill="FFFFFF" w:themeFill="background1"/>
        <w:ind w:firstLine="567"/>
        <w:jc w:val="both"/>
      </w:pPr>
      <w:r>
        <w:t>4)</w:t>
      </w:r>
      <w:r>
        <w:tab/>
        <w:t>с</w:t>
      </w:r>
      <w:r w:rsidR="005925E9">
        <w:t>труктурный элемент Отчета «Обозначения и сокращения» должен содержать перечень обозначений и сокращений, применяемых в Отчете</w:t>
      </w:r>
      <w:r>
        <w:t>;</w:t>
      </w:r>
    </w:p>
    <w:p w14:paraId="66A6D7EF" w14:textId="77777777" w:rsidR="00887A7C" w:rsidRDefault="00887A7C" w:rsidP="005925E9">
      <w:pPr>
        <w:shd w:val="clear" w:color="FFFFFF" w:fill="FFFFFF" w:themeFill="background1"/>
        <w:ind w:firstLine="567"/>
        <w:jc w:val="both"/>
      </w:pPr>
      <w:r>
        <w:t>5)</w:t>
      </w:r>
      <w:r>
        <w:tab/>
        <w:t>о</w:t>
      </w:r>
      <w:r w:rsidR="005925E9">
        <w:t xml:space="preserve">сновная часть Отчета должна отражать деятельность Фонда по выполнению </w:t>
      </w:r>
      <w:r w:rsidR="005925E9" w:rsidRPr="00546BBE">
        <w:t>исследовательских работ</w:t>
      </w:r>
      <w:r>
        <w:t>;</w:t>
      </w:r>
    </w:p>
    <w:p w14:paraId="682B08EB" w14:textId="77777777" w:rsidR="004022FE" w:rsidRDefault="00887A7C" w:rsidP="004022FE">
      <w:pPr>
        <w:shd w:val="clear" w:color="FFFFFF" w:fill="FFFFFF" w:themeFill="background1"/>
        <w:ind w:firstLine="567"/>
        <w:jc w:val="both"/>
      </w:pPr>
      <w:r>
        <w:t>6)</w:t>
      </w:r>
      <w:r>
        <w:tab/>
        <w:t>з</w:t>
      </w:r>
      <w:r w:rsidR="005925E9" w:rsidRPr="00546BBE">
        <w:t>аключение должно содержать краткие выводы по результатам выполнения исследовательской работы, оценку полноты решений цел</w:t>
      </w:r>
      <w:r w:rsidR="005925E9">
        <w:t>ям</w:t>
      </w:r>
      <w:r w:rsidR="005925E9" w:rsidRPr="00546BBE">
        <w:t xml:space="preserve"> и задач</w:t>
      </w:r>
      <w:r w:rsidR="005925E9">
        <w:t xml:space="preserve">ам </w:t>
      </w:r>
      <w:r w:rsidR="005925E9" w:rsidRPr="00546BBE">
        <w:t>информационно-методического и экспертного сопровождения акселерационной программы</w:t>
      </w:r>
      <w:r w:rsidR="005925E9">
        <w:rPr>
          <w:rStyle w:val="ad"/>
          <w:lang w:eastAsia="en-US"/>
        </w:rPr>
        <w:t xml:space="preserve">. </w:t>
      </w:r>
    </w:p>
    <w:p w14:paraId="50B97C2A" w14:textId="5E47FB68" w:rsidR="004022FE" w:rsidRDefault="0030135C" w:rsidP="004022FE">
      <w:pPr>
        <w:shd w:val="clear" w:color="FFFFFF" w:fill="FFFFFF" w:themeFill="background1"/>
        <w:ind w:firstLine="567"/>
        <w:jc w:val="both"/>
        <w:rPr>
          <w:b/>
          <w:bCs/>
        </w:rPr>
      </w:pPr>
      <w:r>
        <w:rPr>
          <w:b/>
          <w:bCs/>
        </w:rPr>
        <w:t>19</w:t>
      </w:r>
      <w:r w:rsidR="000C6B90" w:rsidRPr="00E365DE">
        <w:rPr>
          <w:b/>
          <w:bCs/>
        </w:rPr>
        <w:t>.</w:t>
      </w:r>
      <w:r w:rsidR="000C6B90" w:rsidRPr="00E365DE">
        <w:rPr>
          <w:b/>
          <w:bCs/>
        </w:rPr>
        <w:tab/>
        <w:t>Предоставление иных отчетных документов</w:t>
      </w:r>
    </w:p>
    <w:p w14:paraId="20F6D61D" w14:textId="0D5FAF0D" w:rsidR="000C6B90" w:rsidRPr="00200FC5" w:rsidRDefault="00E365DE" w:rsidP="00CE7BC5">
      <w:pPr>
        <w:shd w:val="clear" w:color="FFFFFF" w:fill="FFFFFF" w:themeFill="background1"/>
        <w:ind w:firstLine="567"/>
        <w:jc w:val="both"/>
      </w:pPr>
      <w:r w:rsidRPr="00200FC5">
        <w:t>1)</w:t>
      </w:r>
      <w:r w:rsidRPr="00200FC5">
        <w:tab/>
      </w:r>
      <w:r w:rsidR="00571108">
        <w:t>И</w:t>
      </w:r>
      <w:r w:rsidR="000C6B90" w:rsidRPr="00200FC5">
        <w:t>сполнитель обязуется предоставить:</w:t>
      </w:r>
      <w:bookmarkStart w:id="11" w:name="_heading=h.2xcytpi" w:colFirst="0" w:colLast="0"/>
      <w:bookmarkEnd w:id="11"/>
    </w:p>
    <w:p w14:paraId="74114283" w14:textId="4F75812F" w:rsidR="000C6B90" w:rsidRPr="00200FC5" w:rsidRDefault="000C6B90" w:rsidP="000C6B9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00FC5">
        <w:tab/>
      </w:r>
      <w:r w:rsidR="00E365DE" w:rsidRPr="00200FC5">
        <w:t>-</w:t>
      </w:r>
      <w:r w:rsidR="00E365DE" w:rsidRPr="00200FC5">
        <w:tab/>
      </w:r>
      <w:r w:rsidR="0050769D" w:rsidRPr="00200FC5">
        <w:t>программ</w:t>
      </w:r>
      <w:r w:rsidRPr="00200FC5">
        <w:t>у</w:t>
      </w:r>
      <w:r w:rsidR="0050769D" w:rsidRPr="00200FC5">
        <w:t xml:space="preserve"> </w:t>
      </w:r>
      <w:r w:rsidRPr="00200FC5">
        <w:t xml:space="preserve">информационного онлайн-курса </w:t>
      </w:r>
      <w:r w:rsidR="0050769D" w:rsidRPr="00200FC5">
        <w:t xml:space="preserve">(в соответствии с Приложением </w:t>
      </w:r>
      <w:r w:rsidR="00E365DE" w:rsidRPr="00200FC5">
        <w:t xml:space="preserve">№ </w:t>
      </w:r>
      <w:r w:rsidR="00CE7BC5">
        <w:t>3</w:t>
      </w:r>
      <w:r w:rsidR="002D0E8D">
        <w:t xml:space="preserve"> к </w:t>
      </w:r>
      <w:r w:rsidR="00571108">
        <w:t xml:space="preserve">настоящему </w:t>
      </w:r>
      <w:r w:rsidR="002D0E8D">
        <w:t>Техническому заданию</w:t>
      </w:r>
      <w:r w:rsidR="0050769D" w:rsidRPr="00200FC5">
        <w:t>);</w:t>
      </w:r>
    </w:p>
    <w:p w14:paraId="5579192D" w14:textId="4930EF20" w:rsidR="000C6B90" w:rsidRPr="00200FC5" w:rsidRDefault="000C6B90" w:rsidP="000C6B9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00FC5">
        <w:tab/>
      </w:r>
      <w:r w:rsidR="00E365DE" w:rsidRPr="00200FC5">
        <w:t>-</w:t>
      </w:r>
      <w:r w:rsidR="00E365DE" w:rsidRPr="00200FC5">
        <w:tab/>
      </w:r>
      <w:r w:rsidR="0050769D" w:rsidRPr="00200FC5">
        <w:t>рекламный видеоролик (трейлер), смонтированный в соответствии с требованиями, указанными в п.</w:t>
      </w:r>
      <w:r w:rsidRPr="00200FC5">
        <w:t xml:space="preserve"> </w:t>
      </w:r>
      <w:r w:rsidR="004022FE">
        <w:t>1</w:t>
      </w:r>
      <w:r w:rsidR="00CE7BC5">
        <w:t>0</w:t>
      </w:r>
      <w:r w:rsidR="0050769D" w:rsidRPr="00200FC5">
        <w:t xml:space="preserve"> настоящего Технического задания;</w:t>
      </w:r>
    </w:p>
    <w:p w14:paraId="1F29987C" w14:textId="7F59C6BC" w:rsidR="00E365DE" w:rsidRPr="00200FC5" w:rsidRDefault="000C6B90" w:rsidP="00E365DE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00FC5">
        <w:tab/>
      </w:r>
      <w:r w:rsidR="00E365DE" w:rsidRPr="00200FC5">
        <w:t>-</w:t>
      </w:r>
      <w:r w:rsidR="00E365DE" w:rsidRPr="00200FC5">
        <w:tab/>
      </w:r>
      <w:r w:rsidR="0050769D" w:rsidRPr="00200FC5">
        <w:t xml:space="preserve">педагогический сценарий </w:t>
      </w:r>
      <w:r w:rsidRPr="00200FC5">
        <w:t xml:space="preserve">информационного онлайн-курса </w:t>
      </w:r>
      <w:r w:rsidR="0050769D" w:rsidRPr="00200FC5">
        <w:t xml:space="preserve">(в соответствии с Приложением </w:t>
      </w:r>
      <w:r w:rsidR="00E365DE" w:rsidRPr="00200FC5">
        <w:t xml:space="preserve">№ </w:t>
      </w:r>
      <w:r w:rsidR="00CE7BC5">
        <w:t xml:space="preserve">4 </w:t>
      </w:r>
      <w:r w:rsidR="002D0E8D">
        <w:t xml:space="preserve">к </w:t>
      </w:r>
      <w:r w:rsidR="004022FE">
        <w:t xml:space="preserve">настоящему </w:t>
      </w:r>
      <w:r w:rsidR="002D0E8D">
        <w:t>Техническому заданию</w:t>
      </w:r>
      <w:r w:rsidR="0050769D" w:rsidRPr="00200FC5">
        <w:t>);</w:t>
      </w:r>
    </w:p>
    <w:p w14:paraId="7CA73B4D" w14:textId="68AB5F5D" w:rsidR="00E365DE" w:rsidRPr="00200FC5" w:rsidRDefault="00E365DE" w:rsidP="00E365DE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00FC5">
        <w:tab/>
        <w:t>-</w:t>
      </w:r>
      <w:r w:rsidRPr="00200FC5">
        <w:tab/>
      </w:r>
      <w:r w:rsidR="004022FE">
        <w:t xml:space="preserve">примерный типовой </w:t>
      </w:r>
      <w:r w:rsidR="0050769D" w:rsidRPr="00200FC5">
        <w:t xml:space="preserve">состав курса (в соответствии с Приложением </w:t>
      </w:r>
      <w:r w:rsidRPr="00200FC5">
        <w:t xml:space="preserve">№ </w:t>
      </w:r>
      <w:r w:rsidR="0030135C">
        <w:t>5</w:t>
      </w:r>
      <w:r w:rsidR="002D0E8D">
        <w:t xml:space="preserve"> к </w:t>
      </w:r>
      <w:r w:rsidR="004022FE">
        <w:t xml:space="preserve">настоящему </w:t>
      </w:r>
      <w:r w:rsidR="002D0E8D">
        <w:t>Техническому заданию</w:t>
      </w:r>
      <w:r w:rsidR="0050769D" w:rsidRPr="00200FC5">
        <w:t>);</w:t>
      </w:r>
    </w:p>
    <w:p w14:paraId="6D7D7C47" w14:textId="06EFB38E" w:rsidR="00E365DE" w:rsidRPr="00200FC5" w:rsidRDefault="00E365DE" w:rsidP="00E365DE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00FC5">
        <w:tab/>
        <w:t>-</w:t>
      </w:r>
      <w:r w:rsidRPr="00200FC5">
        <w:tab/>
      </w:r>
      <w:r w:rsidR="0050769D" w:rsidRPr="00200FC5">
        <w:t>сценарий видео</w:t>
      </w:r>
      <w:r w:rsidRPr="00200FC5">
        <w:t xml:space="preserve"> </w:t>
      </w:r>
      <w:r w:rsidR="0050769D" w:rsidRPr="00200FC5">
        <w:t xml:space="preserve">лекций (в соответствии с Приложением </w:t>
      </w:r>
      <w:r w:rsidRPr="00200FC5">
        <w:t xml:space="preserve">№ </w:t>
      </w:r>
      <w:r w:rsidR="0030135C">
        <w:t>6</w:t>
      </w:r>
      <w:r w:rsidR="002D0E8D">
        <w:t xml:space="preserve"> к </w:t>
      </w:r>
      <w:r w:rsidR="004022FE">
        <w:t xml:space="preserve"> настоящему </w:t>
      </w:r>
      <w:r w:rsidR="002D0E8D">
        <w:t>Техническому заданию</w:t>
      </w:r>
      <w:r w:rsidR="0050769D" w:rsidRPr="00200FC5">
        <w:t>);</w:t>
      </w:r>
    </w:p>
    <w:p w14:paraId="0422E3D4" w14:textId="589FD49D" w:rsidR="00E365DE" w:rsidRPr="00200FC5" w:rsidRDefault="00E365DE" w:rsidP="00E365DE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00FC5">
        <w:tab/>
        <w:t>-</w:t>
      </w:r>
      <w:r w:rsidRPr="00200FC5">
        <w:tab/>
      </w:r>
      <w:r w:rsidR="0050769D" w:rsidRPr="00200FC5">
        <w:t xml:space="preserve">учебные материалы (модули) по </w:t>
      </w:r>
      <w:r w:rsidR="001D51F7" w:rsidRPr="00200FC5">
        <w:t>мерам поддержки</w:t>
      </w:r>
      <w:r w:rsidR="0050769D" w:rsidRPr="00200FC5">
        <w:t xml:space="preserve"> в виде </w:t>
      </w:r>
      <w:r w:rsidRPr="00200FC5">
        <w:t xml:space="preserve">информационного онлайн-курса </w:t>
      </w:r>
      <w:r w:rsidR="0050769D" w:rsidRPr="00200FC5">
        <w:t>(в соответствии с требованиями настоящего Технического задания)</w:t>
      </w:r>
      <w:r w:rsidRPr="00200FC5">
        <w:t>;</w:t>
      </w:r>
    </w:p>
    <w:p w14:paraId="61061E09" w14:textId="5D1682FD" w:rsidR="00E365DE" w:rsidRPr="00200FC5" w:rsidRDefault="00E365DE" w:rsidP="00E365DE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00FC5">
        <w:tab/>
        <w:t>-</w:t>
      </w:r>
      <w:r w:rsidRPr="00200FC5">
        <w:tab/>
      </w:r>
      <w:r w:rsidR="0050769D" w:rsidRPr="00200FC5">
        <w:t>сопроводительное письмо, содержащее перечень (опись) представляемых материалов (документов).</w:t>
      </w:r>
    </w:p>
    <w:p w14:paraId="03EF25F9" w14:textId="657E1BB0" w:rsidR="00200FC5" w:rsidRDefault="00E365DE" w:rsidP="00200FC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00FC5">
        <w:tab/>
      </w:r>
      <w:r w:rsidR="000E4720">
        <w:t>3</w:t>
      </w:r>
      <w:r w:rsidRPr="00200FC5">
        <w:t>)</w:t>
      </w:r>
      <w:r w:rsidRPr="00200FC5">
        <w:tab/>
      </w:r>
      <w:r w:rsidR="004022FE">
        <w:t xml:space="preserve">отчетные </w:t>
      </w:r>
      <w:r w:rsidRPr="00200FC5">
        <w:t>д</w:t>
      </w:r>
      <w:r w:rsidR="0050769D" w:rsidRPr="00200FC5">
        <w:t xml:space="preserve">окументы в электронном формате направляются на адрес электронной почты Заказчика </w:t>
      </w:r>
      <w:hyperlink r:id="rId12" w:history="1">
        <w:r w:rsidR="00200FC5" w:rsidRPr="0056746D">
          <w:rPr>
            <w:rStyle w:val="a5"/>
            <w:lang w:val="en-US"/>
          </w:rPr>
          <w:t>iskrytnikova</w:t>
        </w:r>
        <w:r w:rsidR="00200FC5" w:rsidRPr="0056746D">
          <w:rPr>
            <w:rStyle w:val="a5"/>
          </w:rPr>
          <w:t>@</w:t>
        </w:r>
        <w:r w:rsidR="00200FC5" w:rsidRPr="0056746D">
          <w:rPr>
            <w:rStyle w:val="a5"/>
            <w:lang w:val="en-US"/>
          </w:rPr>
          <w:t>iidf</w:t>
        </w:r>
        <w:r w:rsidR="00200FC5" w:rsidRPr="0056746D">
          <w:rPr>
            <w:rStyle w:val="a5"/>
          </w:rPr>
          <w:t>.</w:t>
        </w:r>
        <w:proofErr w:type="spellStart"/>
        <w:r w:rsidR="00200FC5" w:rsidRPr="0056746D">
          <w:rPr>
            <w:rStyle w:val="a5"/>
          </w:rPr>
          <w:t>ru</w:t>
        </w:r>
        <w:proofErr w:type="spellEnd"/>
      </w:hyperlink>
      <w:r w:rsidR="004022FE">
        <w:t>.</w:t>
      </w:r>
    </w:p>
    <w:p w14:paraId="4D2F600E" w14:textId="0C2A5EBA" w:rsidR="00200FC5" w:rsidRDefault="00200FC5" w:rsidP="00200FC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>
        <w:tab/>
      </w:r>
      <w:r w:rsidRPr="00200FC5">
        <w:rPr>
          <w:b/>
          <w:bCs/>
        </w:rPr>
        <w:t>2</w:t>
      </w:r>
      <w:r w:rsidR="0030135C">
        <w:rPr>
          <w:b/>
          <w:bCs/>
        </w:rPr>
        <w:t>0</w:t>
      </w:r>
      <w:r w:rsidRPr="00200FC5">
        <w:rPr>
          <w:b/>
          <w:bCs/>
        </w:rPr>
        <w:t>.</w:t>
      </w:r>
      <w:r w:rsidRPr="00200FC5">
        <w:rPr>
          <w:b/>
          <w:bCs/>
        </w:rPr>
        <w:tab/>
        <w:t xml:space="preserve">Этапы выполнения работ, срок </w:t>
      </w:r>
      <w:r w:rsidR="00BD4653">
        <w:rPr>
          <w:b/>
          <w:bCs/>
        </w:rPr>
        <w:t>выполнения работ</w:t>
      </w:r>
      <w:r w:rsidR="006F1C1B">
        <w:rPr>
          <w:b/>
          <w:bCs/>
        </w:rPr>
        <w:t xml:space="preserve"> </w:t>
      </w:r>
      <w:r w:rsidR="006F1C1B" w:rsidRPr="006F1C1B">
        <w:t xml:space="preserve">(в соответствии с Календарным планом, приложение № </w:t>
      </w:r>
      <w:r w:rsidR="00CF6EA0">
        <w:t>7</w:t>
      </w:r>
      <w:r w:rsidR="006F1C1B" w:rsidRPr="006F1C1B">
        <w:t xml:space="preserve"> к </w:t>
      </w:r>
      <w:r w:rsidR="004022FE">
        <w:t xml:space="preserve">настоящему </w:t>
      </w:r>
      <w:r w:rsidR="006F1C1B" w:rsidRPr="006F1C1B">
        <w:t>Техническому заданию)</w:t>
      </w:r>
      <w:r w:rsidRPr="006F1C1B">
        <w:t>:</w:t>
      </w:r>
    </w:p>
    <w:p w14:paraId="666AF5AE" w14:textId="0FB01312" w:rsidR="00200FC5" w:rsidRDefault="00200FC5" w:rsidP="00200FC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bCs/>
        </w:rPr>
        <w:tab/>
      </w:r>
      <w:bookmarkStart w:id="12" w:name="_Hlk89781418"/>
      <w:r w:rsidR="00BD4653">
        <w:t>Работы подлежат выполнению в срок до 01.06.2022</w:t>
      </w:r>
      <w:r w:rsidR="00501750">
        <w:t>.</w:t>
      </w:r>
    </w:p>
    <w:p w14:paraId="4FF68677" w14:textId="095572EE" w:rsidR="00BD4653" w:rsidRDefault="00BD4653" w:rsidP="00BD4653">
      <w:pPr>
        <w:pStyle w:val="af6"/>
        <w:ind w:firstLine="708"/>
        <w:jc w:val="both"/>
      </w:pPr>
      <w:r>
        <w:t xml:space="preserve">Исполнение обязательств по договору осуществляется в </w:t>
      </w:r>
      <w:r w:rsidR="000E4720">
        <w:t>3</w:t>
      </w:r>
      <w:r>
        <w:t xml:space="preserve"> этапа:</w:t>
      </w:r>
    </w:p>
    <w:p w14:paraId="3F916144" w14:textId="1ABB877E" w:rsidR="00BD4653" w:rsidRDefault="00BD4653" w:rsidP="00BD4653">
      <w:pPr>
        <w:pStyle w:val="af6"/>
        <w:ind w:firstLine="708"/>
        <w:jc w:val="both"/>
      </w:pPr>
      <w:r>
        <w:t>1)</w:t>
      </w:r>
      <w:r>
        <w:tab/>
      </w:r>
      <w:r w:rsidR="00FA20C9">
        <w:t>выполнение аналитической работы</w:t>
      </w:r>
      <w:r w:rsidR="009A7980">
        <w:t xml:space="preserve"> в соответствии с требованиями п. </w:t>
      </w:r>
      <w:r w:rsidR="0030135C">
        <w:t>7</w:t>
      </w:r>
      <w:r w:rsidR="009A7980">
        <w:t xml:space="preserve"> Технического задания</w:t>
      </w:r>
      <w:r w:rsidR="0030135C">
        <w:t xml:space="preserve"> </w:t>
      </w:r>
      <w:r w:rsidR="008C425D">
        <w:t xml:space="preserve">и комплексная работа по записи </w:t>
      </w:r>
      <w:r w:rsidR="0030135C">
        <w:t>4</w:t>
      </w:r>
      <w:r w:rsidR="008C425D">
        <w:t xml:space="preserve"> видео лекций</w:t>
      </w:r>
      <w:r w:rsidR="009A7980">
        <w:t xml:space="preserve"> – до </w:t>
      </w:r>
      <w:r w:rsidR="000E4720">
        <w:t>3</w:t>
      </w:r>
      <w:r w:rsidR="0030135C">
        <w:t>0</w:t>
      </w:r>
      <w:r w:rsidR="009A7980">
        <w:t>.12.2021;</w:t>
      </w:r>
    </w:p>
    <w:p w14:paraId="7F745AA8" w14:textId="4EB247A1" w:rsidR="000E4720" w:rsidRDefault="000E4720" w:rsidP="00BD4653">
      <w:pPr>
        <w:pStyle w:val="af6"/>
        <w:ind w:firstLine="708"/>
        <w:jc w:val="both"/>
      </w:pPr>
      <w:r>
        <w:t>2)</w:t>
      </w:r>
      <w:r>
        <w:tab/>
      </w:r>
      <w:r w:rsidR="008C425D">
        <w:t xml:space="preserve">комплексная работа по записи </w:t>
      </w:r>
      <w:r w:rsidR="0030135C">
        <w:t>6</w:t>
      </w:r>
      <w:r w:rsidR="008C425D">
        <w:t xml:space="preserve"> видео лекций, рекламного видеоролика и подготовк</w:t>
      </w:r>
      <w:r w:rsidR="006B06F1">
        <w:t xml:space="preserve">а </w:t>
      </w:r>
      <w:r w:rsidR="008C425D">
        <w:t>материалов для информационного онлайн-курса – до 01.03.2022</w:t>
      </w:r>
      <w:r w:rsidR="004022FE">
        <w:t>;</w:t>
      </w:r>
    </w:p>
    <w:p w14:paraId="76AE3CBF" w14:textId="5734AA42" w:rsidR="009A7980" w:rsidRDefault="000E4720" w:rsidP="009A7980">
      <w:pPr>
        <w:pStyle w:val="af6"/>
        <w:ind w:firstLine="708"/>
        <w:jc w:val="both"/>
      </w:pPr>
      <w:r>
        <w:t>3</w:t>
      </w:r>
      <w:r w:rsidR="009A7980">
        <w:t>)</w:t>
      </w:r>
      <w:r w:rsidR="009A7980">
        <w:tab/>
      </w:r>
      <w:r w:rsidR="008C425D">
        <w:t>актуализация аналитической работы</w:t>
      </w:r>
      <w:r w:rsidR="004022FE">
        <w:t xml:space="preserve">; </w:t>
      </w:r>
      <w:r w:rsidR="009A7980">
        <w:t>разработка, размещение и продвижение информационного онлайн-курса – до 01.06.202</w:t>
      </w:r>
      <w:r w:rsidR="00090D76">
        <w:t>2</w:t>
      </w:r>
      <w:r w:rsidR="009A7980">
        <w:t>.</w:t>
      </w:r>
    </w:p>
    <w:p w14:paraId="7872AA25" w14:textId="61E03FD6" w:rsidR="00C83E4F" w:rsidRDefault="00090D76" w:rsidP="00090D76">
      <w:pPr>
        <w:pStyle w:val="af6"/>
        <w:jc w:val="both"/>
      </w:pPr>
      <w:r>
        <w:tab/>
      </w:r>
      <w:r w:rsidR="009A7980">
        <w:t>Р</w:t>
      </w:r>
      <w:r w:rsidR="00C83E4F">
        <w:t>езультатами выполнения работ являются:</w:t>
      </w:r>
      <w:r w:rsidR="009A7980">
        <w:t xml:space="preserve"> р</w:t>
      </w:r>
      <w:r w:rsidR="00C83E4F">
        <w:t>азработ</w:t>
      </w:r>
      <w:r w:rsidR="009A7980">
        <w:t>ка</w:t>
      </w:r>
      <w:r w:rsidR="00C83E4F">
        <w:t xml:space="preserve"> не менее 1 (одного) </w:t>
      </w:r>
      <w:r w:rsidR="009A7980">
        <w:t xml:space="preserve">информационного онлайн курса </w:t>
      </w:r>
      <w:r w:rsidR="00C83E4F">
        <w:t>о мерах государственной поддержки ИТ-проектов, используемых для информирования технологических компаний</w:t>
      </w:r>
      <w:r>
        <w:t xml:space="preserve"> и </w:t>
      </w:r>
      <w:r w:rsidR="00C83E4F">
        <w:t>размещен</w:t>
      </w:r>
      <w:r>
        <w:t xml:space="preserve">ие информационного онлайн-курса </w:t>
      </w:r>
      <w:r w:rsidR="00C83E4F">
        <w:t xml:space="preserve"> в Интернете на специализированной платформе онлайн-образования</w:t>
      </w:r>
      <w:r>
        <w:t>.</w:t>
      </w:r>
    </w:p>
    <w:p w14:paraId="72FDD4DF" w14:textId="48379AA9" w:rsidR="006F1C1B" w:rsidRPr="008C425D" w:rsidRDefault="006F1C1B" w:rsidP="00090D76">
      <w:pPr>
        <w:pStyle w:val="af6"/>
        <w:jc w:val="both"/>
        <w:rPr>
          <w:b/>
          <w:bCs/>
        </w:rPr>
      </w:pPr>
      <w:r>
        <w:tab/>
      </w:r>
      <w:r w:rsidRPr="008C425D">
        <w:rPr>
          <w:b/>
          <w:bCs/>
        </w:rPr>
        <w:t>2</w:t>
      </w:r>
      <w:r w:rsidR="0030135C">
        <w:rPr>
          <w:b/>
          <w:bCs/>
        </w:rPr>
        <w:t>1</w:t>
      </w:r>
      <w:r w:rsidRPr="008C425D">
        <w:rPr>
          <w:b/>
          <w:bCs/>
        </w:rPr>
        <w:t>.</w:t>
      </w:r>
      <w:r w:rsidRPr="008C425D">
        <w:rPr>
          <w:b/>
          <w:bCs/>
        </w:rPr>
        <w:tab/>
        <w:t>Порядок оплаты выполненных работ:</w:t>
      </w:r>
    </w:p>
    <w:p w14:paraId="02163BDE" w14:textId="67029E68" w:rsidR="006F1C1B" w:rsidRDefault="006F1C1B" w:rsidP="00090D76">
      <w:pPr>
        <w:pStyle w:val="af6"/>
        <w:jc w:val="both"/>
      </w:pPr>
      <w:r>
        <w:tab/>
        <w:t>1)</w:t>
      </w:r>
      <w:r>
        <w:tab/>
        <w:t>авансирование не предусмотрено;</w:t>
      </w:r>
    </w:p>
    <w:p w14:paraId="2E82B9C0" w14:textId="77777777" w:rsidR="006B06F1" w:rsidRDefault="006F1C1B" w:rsidP="006B06F1">
      <w:pPr>
        <w:pStyle w:val="af6"/>
        <w:jc w:val="both"/>
      </w:pPr>
      <w:r>
        <w:tab/>
        <w:t>2)</w:t>
      </w:r>
      <w:r>
        <w:tab/>
        <w:t>оплата каждого этапа в течение 15 рабочих дней после предоставления отчетных документов и подписания акта выполненных работ</w:t>
      </w:r>
      <w:r w:rsidR="004022FE">
        <w:t>.</w:t>
      </w:r>
    </w:p>
    <w:p w14:paraId="253091C5" w14:textId="4BE1B11A" w:rsidR="006B06F1" w:rsidRDefault="006B06F1" w:rsidP="006B06F1">
      <w:pPr>
        <w:pStyle w:val="af6"/>
        <w:jc w:val="both"/>
      </w:pPr>
      <w:r>
        <w:tab/>
      </w:r>
      <w:r w:rsidRPr="006B06F1">
        <w:rPr>
          <w:b/>
          <w:bCs/>
        </w:rPr>
        <w:t>2</w:t>
      </w:r>
      <w:r w:rsidR="0030135C">
        <w:rPr>
          <w:b/>
          <w:bCs/>
        </w:rPr>
        <w:t>2</w:t>
      </w:r>
      <w:r w:rsidRPr="006B06F1">
        <w:rPr>
          <w:b/>
          <w:bCs/>
        </w:rPr>
        <w:t>.</w:t>
      </w:r>
      <w:r>
        <w:tab/>
      </w:r>
      <w:r w:rsidRPr="00FA37B1">
        <w:rPr>
          <w:color w:val="000000" w:themeColor="text1"/>
        </w:rPr>
        <w:t xml:space="preserve">Исключительные права на </w:t>
      </w:r>
      <w:bookmarkStart w:id="13" w:name="_Hlk87537381"/>
      <w:r w:rsidRPr="00FA37B1">
        <w:t xml:space="preserve">результаты </w:t>
      </w:r>
      <w:r>
        <w:t xml:space="preserve"> выполненных работ, </w:t>
      </w:r>
      <w:r w:rsidRPr="00FA37B1">
        <w:t xml:space="preserve">в т.ч. разработанные Исполнителем </w:t>
      </w:r>
      <w:r>
        <w:t xml:space="preserve">отчеты, </w:t>
      </w:r>
      <w:r w:rsidRPr="00FA37B1">
        <w:t xml:space="preserve">концепции, </w:t>
      </w:r>
      <w:bookmarkEnd w:id="13"/>
      <w:r>
        <w:t xml:space="preserve"> </w:t>
      </w:r>
      <w:proofErr w:type="gramStart"/>
      <w:r>
        <w:t>информационный</w:t>
      </w:r>
      <w:proofErr w:type="gramEnd"/>
      <w:r>
        <w:t xml:space="preserve"> онлайн-курс </w:t>
      </w:r>
      <w:r w:rsidRPr="00FA37B1">
        <w:t xml:space="preserve">принадлежат Заказчику. </w:t>
      </w:r>
    </w:p>
    <w:p w14:paraId="492835EF" w14:textId="5354F866" w:rsidR="006B06F1" w:rsidRPr="00FA37B1" w:rsidRDefault="006B06F1" w:rsidP="006B06F1">
      <w:pPr>
        <w:pStyle w:val="af6"/>
        <w:jc w:val="both"/>
      </w:pPr>
      <w:r>
        <w:tab/>
      </w:r>
      <w:r w:rsidRPr="00FA37B1">
        <w:t>Гарантийный срок по договору составляет 12 месяцев.</w:t>
      </w:r>
    </w:p>
    <w:bookmarkEnd w:id="12"/>
    <w:p w14:paraId="381FAF43" w14:textId="26A9F269" w:rsidR="006B06F1" w:rsidRDefault="006B06F1" w:rsidP="00090D76">
      <w:pPr>
        <w:pStyle w:val="af6"/>
        <w:jc w:val="both"/>
      </w:pPr>
    </w:p>
    <w:p w14:paraId="4C23A968" w14:textId="77777777" w:rsidR="00090D76" w:rsidRDefault="00090D76" w:rsidP="00090D76">
      <w:pPr>
        <w:pStyle w:val="af6"/>
        <w:rPr>
          <w:highlight w:val="white"/>
        </w:rPr>
      </w:pPr>
    </w:p>
    <w:p w14:paraId="611099EA" w14:textId="77777777" w:rsidR="00090D76" w:rsidRDefault="00090D76" w:rsidP="00090D76">
      <w:pPr>
        <w:pStyle w:val="af6"/>
        <w:rPr>
          <w:highlight w:val="white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670"/>
      </w:tblGrid>
      <w:tr w:rsidR="00090D76" w14:paraId="66F2D2E8" w14:textId="77777777" w:rsidTr="00090D76">
        <w:tc>
          <w:tcPr>
            <w:tcW w:w="4591" w:type="dxa"/>
          </w:tcPr>
          <w:p w14:paraId="26157358" w14:textId="77777777" w:rsidR="00090D76" w:rsidRPr="00090D76" w:rsidRDefault="00090D76" w:rsidP="00090D76">
            <w:pPr>
              <w:pStyle w:val="af6"/>
              <w:rPr>
                <w:highlight w:val="white"/>
                <w:lang w:val="ru-RU"/>
              </w:rPr>
            </w:pPr>
            <w:r w:rsidRPr="00090D76">
              <w:rPr>
                <w:highlight w:val="white"/>
                <w:lang w:val="ru-RU"/>
              </w:rPr>
              <w:t xml:space="preserve">Заказчик:                                                                                                  </w:t>
            </w:r>
          </w:p>
          <w:p w14:paraId="1FF6BDA1" w14:textId="77777777" w:rsidR="00090D76" w:rsidRPr="00090D76" w:rsidRDefault="00090D76" w:rsidP="00090D76">
            <w:pPr>
              <w:pStyle w:val="af6"/>
              <w:rPr>
                <w:highlight w:val="white"/>
                <w:lang w:val="ru-RU"/>
              </w:rPr>
            </w:pPr>
            <w:r w:rsidRPr="00090D76">
              <w:rPr>
                <w:highlight w:val="white"/>
                <w:lang w:val="ru-RU"/>
              </w:rPr>
              <w:t>Директор</w:t>
            </w:r>
          </w:p>
          <w:p w14:paraId="57D587FA" w14:textId="77777777" w:rsidR="00090D76" w:rsidRPr="00090D76" w:rsidRDefault="00090D76" w:rsidP="00090D76">
            <w:pPr>
              <w:pStyle w:val="af6"/>
              <w:rPr>
                <w:highlight w:val="white"/>
                <w:lang w:val="ru-RU"/>
              </w:rPr>
            </w:pPr>
          </w:p>
          <w:p w14:paraId="35CE6E64" w14:textId="77777777" w:rsidR="00090D76" w:rsidRPr="00090D76" w:rsidRDefault="00090D76" w:rsidP="00090D76">
            <w:pPr>
              <w:pStyle w:val="af6"/>
              <w:rPr>
                <w:highlight w:val="white"/>
                <w:lang w:val="ru-RU"/>
              </w:rPr>
            </w:pPr>
          </w:p>
          <w:p w14:paraId="4B6DD3BC" w14:textId="77777777" w:rsidR="00090D76" w:rsidRPr="00090D76" w:rsidRDefault="00090D76" w:rsidP="00090D76">
            <w:pPr>
              <w:pStyle w:val="af6"/>
              <w:rPr>
                <w:highlight w:val="white"/>
                <w:lang w:val="ru-RU"/>
              </w:rPr>
            </w:pPr>
          </w:p>
          <w:p w14:paraId="4F60B23B" w14:textId="77777777" w:rsidR="00090D76" w:rsidRPr="00090D76" w:rsidRDefault="00090D76" w:rsidP="00090D76">
            <w:pPr>
              <w:pStyle w:val="af6"/>
              <w:rPr>
                <w:highlight w:val="white"/>
                <w:lang w:val="ru-RU"/>
              </w:rPr>
            </w:pPr>
            <w:r w:rsidRPr="00090D76">
              <w:rPr>
                <w:highlight w:val="white"/>
                <w:lang w:val="ru-RU"/>
              </w:rPr>
              <w:t>_____________________/К.В. Варламов/</w:t>
            </w:r>
          </w:p>
          <w:p w14:paraId="4BA26098" w14:textId="77777777" w:rsidR="00090D76" w:rsidRPr="006B2D6E" w:rsidRDefault="00090D76" w:rsidP="00090D76">
            <w:pPr>
              <w:pStyle w:val="af6"/>
              <w:rPr>
                <w:highlight w:val="white"/>
                <w:lang w:val="ru-RU"/>
              </w:rPr>
            </w:pPr>
            <w:r w:rsidRPr="00090D76">
              <w:rPr>
                <w:highlight w:val="white"/>
                <w:lang w:val="ru-RU"/>
              </w:rPr>
              <w:t xml:space="preserve">      </w:t>
            </w:r>
            <w:r w:rsidRPr="00090D76">
              <w:rPr>
                <w:highlight w:val="white"/>
                <w:lang w:val="ru-RU"/>
              </w:rPr>
              <w:tab/>
              <w:t xml:space="preserve">     </w:t>
            </w:r>
            <w:r w:rsidRPr="00090D76">
              <w:rPr>
                <w:highlight w:val="white"/>
                <w:lang w:val="ru-RU"/>
              </w:rPr>
              <w:tab/>
            </w:r>
            <w:r w:rsidRPr="006B2D6E">
              <w:rPr>
                <w:highlight w:val="white"/>
                <w:lang w:val="ru-RU"/>
              </w:rPr>
              <w:t xml:space="preserve">(подпись)                          </w:t>
            </w:r>
          </w:p>
          <w:p w14:paraId="2F6074EC" w14:textId="77777777" w:rsidR="00090D76" w:rsidRDefault="00090D76" w:rsidP="00090D76">
            <w:pPr>
              <w:pStyle w:val="af6"/>
            </w:pPr>
            <w:r w:rsidRPr="006B2D6E">
              <w:rPr>
                <w:highlight w:val="white"/>
                <w:lang w:val="ru-RU"/>
              </w:rPr>
              <w:t xml:space="preserve">   </w:t>
            </w:r>
            <w:r w:rsidRPr="006B2D6E">
              <w:rPr>
                <w:highlight w:val="white"/>
                <w:lang w:val="ru-RU"/>
              </w:rPr>
              <w:tab/>
              <w:t xml:space="preserve">        </w:t>
            </w:r>
            <w:r w:rsidRPr="006B2D6E">
              <w:rPr>
                <w:highlight w:val="white"/>
                <w:lang w:val="ru-RU"/>
              </w:rPr>
              <w:tab/>
            </w:r>
            <w:r>
              <w:rPr>
                <w:highlight w:val="white"/>
              </w:rPr>
              <w:t>М.П.</w:t>
            </w:r>
          </w:p>
          <w:p w14:paraId="3FF437B3" w14:textId="77777777" w:rsidR="00090D76" w:rsidRDefault="00090D76" w:rsidP="00090D76">
            <w:pPr>
              <w:pStyle w:val="af6"/>
              <w:rPr>
                <w:highlight w:val="white"/>
              </w:rPr>
            </w:pPr>
          </w:p>
        </w:tc>
        <w:tc>
          <w:tcPr>
            <w:tcW w:w="4592" w:type="dxa"/>
          </w:tcPr>
          <w:p w14:paraId="59271173" w14:textId="77777777" w:rsidR="00090D76" w:rsidRDefault="00090D76" w:rsidP="00090D76">
            <w:pPr>
              <w:pStyle w:val="af6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Исполнитель:</w:t>
            </w:r>
          </w:p>
          <w:p w14:paraId="38F67E4D" w14:textId="77777777" w:rsidR="00090D76" w:rsidRDefault="00090D76" w:rsidP="00090D76">
            <w:pPr>
              <w:pStyle w:val="af6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Директор</w:t>
            </w:r>
          </w:p>
          <w:p w14:paraId="49799487" w14:textId="77777777" w:rsidR="00090D76" w:rsidRDefault="00090D76" w:rsidP="00090D76">
            <w:pPr>
              <w:pStyle w:val="af6"/>
              <w:rPr>
                <w:highlight w:val="white"/>
                <w:lang w:val="ru-RU"/>
              </w:rPr>
            </w:pPr>
          </w:p>
          <w:p w14:paraId="3B99C228" w14:textId="77777777" w:rsidR="00090D76" w:rsidRDefault="00090D76" w:rsidP="00090D76">
            <w:pPr>
              <w:pStyle w:val="af6"/>
              <w:rPr>
                <w:highlight w:val="white"/>
                <w:lang w:val="ru-RU"/>
              </w:rPr>
            </w:pPr>
          </w:p>
          <w:p w14:paraId="4A671EA6" w14:textId="77777777" w:rsidR="00090D76" w:rsidRDefault="00090D76" w:rsidP="00090D76">
            <w:pPr>
              <w:pStyle w:val="af6"/>
              <w:rPr>
                <w:highlight w:val="white"/>
                <w:lang w:val="ru-RU"/>
              </w:rPr>
            </w:pPr>
          </w:p>
          <w:p w14:paraId="227FCE9B" w14:textId="77777777" w:rsidR="00090D76" w:rsidRDefault="00090D76" w:rsidP="00090D76">
            <w:pPr>
              <w:pStyle w:val="af6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_____________________/_______________/</w:t>
            </w:r>
          </w:p>
          <w:p w14:paraId="0BCC4085" w14:textId="1B0D1E11" w:rsidR="00090D76" w:rsidRDefault="00090D76" w:rsidP="00090D76">
            <w:pPr>
              <w:pStyle w:val="af6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              (подпись)</w:t>
            </w:r>
          </w:p>
          <w:p w14:paraId="17099DAE" w14:textId="082800B6" w:rsidR="00090D76" w:rsidRPr="00090D76" w:rsidRDefault="00090D76" w:rsidP="00090D76">
            <w:pPr>
              <w:pStyle w:val="af6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                   М.П.</w:t>
            </w:r>
          </w:p>
        </w:tc>
      </w:tr>
    </w:tbl>
    <w:p w14:paraId="7B57F859" w14:textId="16447761" w:rsidR="00090D76" w:rsidRDefault="00090D76" w:rsidP="00090D76">
      <w:pPr>
        <w:pStyle w:val="af6"/>
      </w:pPr>
      <w:r>
        <w:rPr>
          <w:highlight w:val="white"/>
        </w:rPr>
        <w:t xml:space="preserve">   </w:t>
      </w:r>
      <w:r>
        <w:rPr>
          <w:highlight w:val="white"/>
        </w:rPr>
        <w:tab/>
        <w:t xml:space="preserve">        </w:t>
      </w:r>
    </w:p>
    <w:p w14:paraId="61BE5FB4" w14:textId="77777777" w:rsidR="00FD5511" w:rsidRDefault="00FD5511" w:rsidP="006B2D6E">
      <w:pPr>
        <w:spacing w:line="276" w:lineRule="auto"/>
        <w:ind w:firstLine="567"/>
        <w:jc w:val="right"/>
        <w:rPr>
          <w:b/>
          <w:bCs/>
          <w:i/>
          <w:iCs/>
        </w:rPr>
      </w:pPr>
      <w:bookmarkStart w:id="14" w:name="_Toc69194203"/>
    </w:p>
    <w:p w14:paraId="0E807B57" w14:textId="77777777" w:rsidR="00FD5511" w:rsidRDefault="00FD5511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49608534" w14:textId="77777777" w:rsidR="00FD5511" w:rsidRDefault="00FD5511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1D97C5FC" w14:textId="03245D6B" w:rsidR="00FD5511" w:rsidRDefault="00FD5511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25209336" w14:textId="6DBC4114" w:rsidR="004022FE" w:rsidRDefault="004022FE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6A199187" w14:textId="71F0CC38" w:rsidR="004022FE" w:rsidRDefault="004022FE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3DD77AED" w14:textId="0E93B63C" w:rsidR="004022FE" w:rsidRDefault="004022FE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53C2D0FF" w14:textId="73D89F20" w:rsidR="004022FE" w:rsidRDefault="004022FE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585D7C52" w14:textId="15772CA2" w:rsidR="004022FE" w:rsidRDefault="004022FE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17F80A56" w14:textId="21B143A9" w:rsidR="004022FE" w:rsidRDefault="004022FE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287D69A3" w14:textId="6E4A5160" w:rsidR="004022FE" w:rsidRDefault="004022FE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3420D4CD" w14:textId="5324EA09" w:rsidR="004022FE" w:rsidRDefault="004022FE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4A3347EA" w14:textId="2C5AC462" w:rsidR="00DA05A3" w:rsidRDefault="00DA05A3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312CBE6A" w14:textId="1C91C80B" w:rsidR="00DA05A3" w:rsidRDefault="00DA05A3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1FB4182D" w14:textId="5B104971" w:rsidR="00DA05A3" w:rsidRDefault="00DA05A3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1ADE5EC0" w14:textId="5FE5B866" w:rsidR="00DA05A3" w:rsidRDefault="00DA05A3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0AE01A4B" w14:textId="525D5EAD" w:rsidR="00DA05A3" w:rsidRDefault="00DA05A3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6305EBDC" w14:textId="75364F07" w:rsidR="00DA05A3" w:rsidRDefault="00DA05A3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3F82C644" w14:textId="16FCE8F6" w:rsidR="00DA05A3" w:rsidRDefault="00DA05A3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7F81D910" w14:textId="2872C208" w:rsidR="00DA05A3" w:rsidRDefault="00DA05A3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558A7EE0" w14:textId="3D324CA3" w:rsidR="0030135C" w:rsidRDefault="0030135C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4DB2ED52" w14:textId="77777777" w:rsidR="0030135C" w:rsidRDefault="0030135C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437C7F6E" w14:textId="1A317C8D" w:rsidR="004022FE" w:rsidRDefault="004022FE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7783DBAD" w14:textId="188F6D5E" w:rsidR="004022FE" w:rsidRDefault="004022FE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516369D1" w14:textId="6DDF5961" w:rsidR="004022FE" w:rsidRDefault="004022FE" w:rsidP="006B2D6E">
      <w:pPr>
        <w:spacing w:line="276" w:lineRule="auto"/>
        <w:ind w:firstLine="567"/>
        <w:jc w:val="right"/>
        <w:rPr>
          <w:b/>
          <w:bCs/>
          <w:i/>
          <w:iCs/>
        </w:rPr>
      </w:pPr>
    </w:p>
    <w:p w14:paraId="19AF0CEA" w14:textId="62931BF4" w:rsidR="006B2D6E" w:rsidRPr="00FD5511" w:rsidRDefault="006B2D6E" w:rsidP="006B2D6E">
      <w:pPr>
        <w:spacing w:line="276" w:lineRule="auto"/>
        <w:ind w:firstLine="567"/>
        <w:jc w:val="right"/>
        <w:rPr>
          <w:i/>
          <w:iCs/>
        </w:rPr>
      </w:pPr>
      <w:r w:rsidRPr="00FD5511">
        <w:rPr>
          <w:i/>
          <w:iCs/>
        </w:rPr>
        <w:t>Приложение № 1</w:t>
      </w:r>
      <w:bookmarkEnd w:id="14"/>
    </w:p>
    <w:p w14:paraId="6B8F36F6" w14:textId="77777777" w:rsidR="006B2D6E" w:rsidRPr="00FD5511" w:rsidRDefault="006B2D6E" w:rsidP="006B2D6E">
      <w:pPr>
        <w:widowControl w:val="0"/>
        <w:spacing w:line="276" w:lineRule="auto"/>
        <w:jc w:val="right"/>
        <w:rPr>
          <w:i/>
          <w:iCs/>
        </w:rPr>
      </w:pPr>
      <w:r w:rsidRPr="00FD5511">
        <w:rPr>
          <w:i/>
          <w:iCs/>
        </w:rPr>
        <w:t>к Техническому заданию</w:t>
      </w:r>
    </w:p>
    <w:p w14:paraId="64D90E0E" w14:textId="77777777" w:rsidR="004022FE" w:rsidRDefault="004022FE" w:rsidP="006B2D6E">
      <w:pPr>
        <w:pStyle w:val="2"/>
        <w:spacing w:before="0" w:after="0"/>
        <w:jc w:val="center"/>
        <w:rPr>
          <w:sz w:val="24"/>
          <w:szCs w:val="24"/>
        </w:rPr>
      </w:pPr>
    </w:p>
    <w:p w14:paraId="703C5FEB" w14:textId="3D3CE990" w:rsidR="006B2D6E" w:rsidRPr="00D32AAD" w:rsidRDefault="006B2D6E" w:rsidP="006B2D6E">
      <w:pPr>
        <w:pStyle w:val="2"/>
        <w:spacing w:before="0" w:after="0"/>
        <w:jc w:val="center"/>
        <w:rPr>
          <w:sz w:val="24"/>
          <w:szCs w:val="24"/>
        </w:rPr>
      </w:pPr>
      <w:r w:rsidRPr="00D32AAD">
        <w:rPr>
          <w:sz w:val="24"/>
          <w:szCs w:val="24"/>
        </w:rPr>
        <w:t xml:space="preserve">Приоритетные направления </w:t>
      </w:r>
    </w:p>
    <w:p w14:paraId="5738B195" w14:textId="77777777" w:rsidR="006B2D6E" w:rsidRPr="00D32AAD" w:rsidRDefault="006B2D6E" w:rsidP="006B2D6E">
      <w:pPr>
        <w:pStyle w:val="2"/>
        <w:spacing w:before="0" w:after="0"/>
        <w:jc w:val="center"/>
        <w:rPr>
          <w:sz w:val="24"/>
          <w:szCs w:val="24"/>
        </w:rPr>
      </w:pPr>
      <w:bookmarkStart w:id="15" w:name="_Toc70615483"/>
      <w:r w:rsidRPr="00D32AAD">
        <w:rPr>
          <w:sz w:val="24"/>
          <w:szCs w:val="24"/>
        </w:rPr>
        <w:t>нефинансовой</w:t>
      </w:r>
      <w:r w:rsidRPr="00D32AAD">
        <w:rPr>
          <w:rStyle w:val="ad"/>
          <w:rFonts w:eastAsia="Calibri"/>
          <w:sz w:val="24"/>
          <w:szCs w:val="24"/>
        </w:rPr>
        <w:t xml:space="preserve"> </w:t>
      </w:r>
      <w:r w:rsidRPr="00D32AAD">
        <w:rPr>
          <w:sz w:val="24"/>
          <w:szCs w:val="24"/>
        </w:rPr>
        <w:t>поддержки проектов технологических компаний для осуществления акселерации в рамках федерального проекта «Цифровые технологии» национальной программы «Цифровая экономика в Российской Федерации»</w:t>
      </w:r>
      <w:bookmarkEnd w:id="15"/>
    </w:p>
    <w:p w14:paraId="35017AAB" w14:textId="77777777" w:rsidR="006B2D6E" w:rsidRPr="00D32AAD" w:rsidRDefault="006B2D6E" w:rsidP="006B2D6E">
      <w:pPr>
        <w:ind w:firstLine="567"/>
        <w:jc w:val="center"/>
        <w:rPr>
          <w:b/>
        </w:rPr>
      </w:pPr>
    </w:p>
    <w:p w14:paraId="14CBCE49" w14:textId="63461835" w:rsidR="006B2D6E" w:rsidRPr="00701D54" w:rsidRDefault="006B2D6E" w:rsidP="006B2D6E">
      <w:pPr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b/>
        </w:rPr>
      </w:pPr>
      <w:r w:rsidRPr="00D32AAD">
        <w:rPr>
          <w:b/>
        </w:rPr>
        <w:t>Системы управления контентом, коммуникационные, социальные поисково-рекомендательные и игровые сервисы и технологии, интеллектуальная генерация и адаптация контента</w:t>
      </w:r>
      <w:r>
        <w:rPr>
          <w:b/>
        </w:rPr>
        <w:t>:</w:t>
      </w:r>
    </w:p>
    <w:p w14:paraId="69B58A07" w14:textId="77777777" w:rsidR="006B2D6E" w:rsidRPr="00D32AAD" w:rsidRDefault="006B2D6E" w:rsidP="006B2D6E">
      <w:pPr>
        <w:ind w:firstLine="567"/>
        <w:jc w:val="both"/>
      </w:pPr>
      <w:r w:rsidRPr="00D32AAD">
        <w:t>1.1.</w:t>
      </w:r>
      <w:r w:rsidRPr="00D32AAD">
        <w:tab/>
        <w:t xml:space="preserve">Системы управления контентом, коммуникационные и социальные сервисы </w:t>
      </w:r>
      <w:r w:rsidRPr="00D32AAD">
        <w:br/>
        <w:t>и технологии (социальные сети, мессенджеры, видеосервисы):</w:t>
      </w:r>
    </w:p>
    <w:p w14:paraId="747D21A1" w14:textId="77777777" w:rsidR="006B2D6E" w:rsidRPr="00D32AAD" w:rsidRDefault="006B2D6E" w:rsidP="006B2D6E">
      <w:pPr>
        <w:ind w:firstLine="567"/>
        <w:jc w:val="both"/>
      </w:pPr>
      <w:r w:rsidRPr="00D32AAD">
        <w:t>программные комплексы автоматического формирования титров для аудиовизуального контента, включая платформу распознавания речи и перевода в текст;</w:t>
      </w:r>
    </w:p>
    <w:p w14:paraId="7F801DB0" w14:textId="77777777" w:rsidR="006B2D6E" w:rsidRPr="00D32AAD" w:rsidRDefault="006B2D6E" w:rsidP="006B2D6E">
      <w:pPr>
        <w:ind w:firstLine="567"/>
        <w:jc w:val="both"/>
      </w:pPr>
      <w:r w:rsidRPr="00D32AAD">
        <w:t>программные комплексы для доставки текстового или аудиовизуального контента конечным потребителям на основе их предыдущего опыта взаимодействия с контентом данной тематики;</w:t>
      </w:r>
    </w:p>
    <w:p w14:paraId="70FFE10B" w14:textId="77777777" w:rsidR="006B2D6E" w:rsidRPr="00D32AAD" w:rsidRDefault="006B2D6E" w:rsidP="006B2D6E">
      <w:pPr>
        <w:ind w:firstLine="567"/>
        <w:jc w:val="both"/>
      </w:pPr>
      <w:r w:rsidRPr="00D32AAD">
        <w:t>сервисы по выявлению нарушений прав граждан в сети Интернет на основе автоматического анализа коммуникационных сред (социальные сети, мессенджеры, многопользовательские игры);</w:t>
      </w:r>
    </w:p>
    <w:p w14:paraId="236969CB" w14:textId="77777777" w:rsidR="006B2D6E" w:rsidRPr="00D32AAD" w:rsidRDefault="006B2D6E" w:rsidP="006B2D6E">
      <w:pPr>
        <w:ind w:firstLine="567"/>
        <w:jc w:val="both"/>
      </w:pPr>
      <w:r w:rsidRPr="00D32AAD">
        <w:t>сервисы для проведения многопользовательских онлайн-видеоконференций;</w:t>
      </w:r>
    </w:p>
    <w:p w14:paraId="1E0C61E5" w14:textId="77777777" w:rsidR="006B2D6E" w:rsidRPr="00D32AAD" w:rsidRDefault="006B2D6E" w:rsidP="006B2D6E">
      <w:pPr>
        <w:ind w:firstLine="567"/>
        <w:jc w:val="both"/>
      </w:pPr>
      <w:r w:rsidRPr="00D32AAD">
        <w:t>программные комплексы для сбора, хранения и обработки информации по целевым аудиториям доставки текстового и аудиовизуального контента;</w:t>
      </w:r>
    </w:p>
    <w:p w14:paraId="5C145D2A" w14:textId="77777777" w:rsidR="006B2D6E" w:rsidRPr="00D32AAD" w:rsidRDefault="006B2D6E" w:rsidP="006B2D6E">
      <w:pPr>
        <w:ind w:firstLine="567"/>
        <w:jc w:val="both"/>
      </w:pPr>
      <w:r w:rsidRPr="00D32AAD">
        <w:t>коммуникационная платформа с клиентским программным обеспечением и шифрованным каналом взаимодействия между пользовательскими устройствами с применением сертифицированных средств криптографической защиты информации;</w:t>
      </w:r>
    </w:p>
    <w:p w14:paraId="1446FF55" w14:textId="77777777" w:rsidR="006B2D6E" w:rsidRPr="00D32AAD" w:rsidRDefault="006B2D6E" w:rsidP="006B2D6E">
      <w:pPr>
        <w:ind w:firstLine="567"/>
        <w:jc w:val="both"/>
      </w:pPr>
      <w:r w:rsidRPr="00D32AAD">
        <w:t xml:space="preserve">коммуникационный хаб, объединяющий учетные записи пользователей в различных коммуникационных интернет-сервисах и предоставляющий сквозной доступ для общения </w:t>
      </w:r>
      <w:r w:rsidRPr="00D32AAD">
        <w:br/>
        <w:t>с одной площадки с использованием разных соцсетей и мессенджеров;</w:t>
      </w:r>
    </w:p>
    <w:p w14:paraId="02BE2903" w14:textId="77777777" w:rsidR="006B2D6E" w:rsidRPr="00D32AAD" w:rsidRDefault="006B2D6E" w:rsidP="006B2D6E">
      <w:pPr>
        <w:ind w:firstLine="567"/>
        <w:jc w:val="both"/>
      </w:pPr>
      <w:r w:rsidRPr="00D32AAD">
        <w:t>платформы видеохостинга с расширенным функционалом (универсальные бизнес-модели для работы с производителями и поставщиками контента, встроенные технологии искусственного интеллекта для создания контента и рекомендаций);</w:t>
      </w:r>
    </w:p>
    <w:p w14:paraId="5438165B" w14:textId="77777777" w:rsidR="006B2D6E" w:rsidRPr="00D32AAD" w:rsidRDefault="006B2D6E" w:rsidP="006B2D6E">
      <w:pPr>
        <w:ind w:firstLine="567"/>
        <w:jc w:val="both"/>
      </w:pPr>
      <w:r w:rsidRPr="00D32AAD">
        <w:t xml:space="preserve">программные комплексы для распространения аудиовизуального контента по запросу </w:t>
      </w:r>
      <w:r w:rsidRPr="00D32AAD">
        <w:br/>
        <w:t>(с использованием коротких ссылок или посредством встраивания в конечные каналы распространения кусков гипертекстовой разметки);</w:t>
      </w:r>
    </w:p>
    <w:p w14:paraId="06BE78BB" w14:textId="77777777" w:rsidR="006B2D6E" w:rsidRPr="00D32AAD" w:rsidRDefault="006B2D6E" w:rsidP="006B2D6E">
      <w:pPr>
        <w:ind w:firstLine="567"/>
        <w:jc w:val="both"/>
      </w:pPr>
      <w:r w:rsidRPr="00D32AAD">
        <w:t>сервисы кодирования / декодирования видеосигнала различных форматов с различной степенью сжатия;</w:t>
      </w:r>
    </w:p>
    <w:p w14:paraId="542A55FB" w14:textId="77777777" w:rsidR="006B2D6E" w:rsidRPr="00D32AAD" w:rsidRDefault="006B2D6E" w:rsidP="006B2D6E">
      <w:pPr>
        <w:ind w:firstLine="567"/>
        <w:jc w:val="both"/>
      </w:pPr>
      <w:r w:rsidRPr="00D32AAD">
        <w:t xml:space="preserve">онлайн-кинотеатры с профессиональным видеоконтентом, интегрированные </w:t>
      </w:r>
      <w:r w:rsidRPr="00D32AAD">
        <w:br/>
        <w:t>с рекомендательными системами, а также сервисами генерации и адаптации контента;</w:t>
      </w:r>
    </w:p>
    <w:p w14:paraId="773152ED" w14:textId="77777777" w:rsidR="006B2D6E" w:rsidRPr="00D32AAD" w:rsidRDefault="006B2D6E" w:rsidP="006B2D6E">
      <w:pPr>
        <w:ind w:firstLine="567"/>
        <w:jc w:val="both"/>
      </w:pPr>
      <w:r w:rsidRPr="00D32AAD">
        <w:t>сервисы распределенного хранения и доставки контента (</w:t>
      </w:r>
      <w:proofErr w:type="spellStart"/>
      <w:r w:rsidRPr="00D32AAD">
        <w:t>CDNs</w:t>
      </w:r>
      <w:proofErr w:type="spellEnd"/>
      <w:r w:rsidRPr="00D32AAD">
        <w:t xml:space="preserve">): географически распределенная сетевая инфраструктура, позволяющая оптимизировать доставку и дистрибуцию медиаконтента конечным пользователям российских </w:t>
      </w:r>
      <w:proofErr w:type="spellStart"/>
      <w:r w:rsidRPr="00D32AAD">
        <w:t>медиаплатформ</w:t>
      </w:r>
      <w:proofErr w:type="spellEnd"/>
      <w:r w:rsidRPr="00D32AAD">
        <w:t>;</w:t>
      </w:r>
    </w:p>
    <w:p w14:paraId="3A4738A5" w14:textId="77777777" w:rsidR="006B2D6E" w:rsidRPr="00D32AAD" w:rsidRDefault="006B2D6E" w:rsidP="006B2D6E">
      <w:pPr>
        <w:ind w:firstLine="567"/>
        <w:jc w:val="both"/>
      </w:pPr>
      <w:r w:rsidRPr="00D32AAD">
        <w:t xml:space="preserve">программное обеспечение для автоматического выявления недостоверной информации </w:t>
      </w:r>
      <w:r w:rsidRPr="00D32AAD">
        <w:br/>
        <w:t xml:space="preserve">в текстовых сообщениях, изображениях (картинках), видеоконтенте, касающихся публичных политических и социальных событий, </w:t>
      </w:r>
    </w:p>
    <w:p w14:paraId="5954F72B" w14:textId="77777777" w:rsidR="006B2D6E" w:rsidRPr="00D32AAD" w:rsidRDefault="006B2D6E" w:rsidP="006B2D6E">
      <w:pPr>
        <w:ind w:firstLine="567"/>
        <w:jc w:val="both"/>
      </w:pPr>
      <w:r w:rsidRPr="00D32AAD">
        <w:t>в том числе на основе:</w:t>
      </w:r>
    </w:p>
    <w:p w14:paraId="2B9B15AC" w14:textId="77777777" w:rsidR="006B2D6E" w:rsidRPr="00D32AAD" w:rsidRDefault="006B2D6E" w:rsidP="006B2D6E">
      <w:pPr>
        <w:ind w:firstLine="567"/>
        <w:jc w:val="both"/>
      </w:pPr>
      <w:r w:rsidRPr="00D32AAD">
        <w:t>–</w:t>
      </w:r>
      <w:r w:rsidRPr="00D32AAD">
        <w:tab/>
        <w:t xml:space="preserve"> анализа в режиме реального времени потока данных, выявления цепочек распространения инфоповодов, идентификации инфоповодов, в том числе распространяемых ботами (бот-сетями);</w:t>
      </w:r>
    </w:p>
    <w:p w14:paraId="779B3448" w14:textId="77777777" w:rsidR="006B2D6E" w:rsidRPr="00D32AAD" w:rsidRDefault="006B2D6E" w:rsidP="006B2D6E">
      <w:pPr>
        <w:ind w:firstLine="567"/>
        <w:jc w:val="both"/>
      </w:pPr>
      <w:r w:rsidRPr="00D32AAD">
        <w:t>–</w:t>
      </w:r>
      <w:r w:rsidRPr="00D32AAD">
        <w:tab/>
        <w:t xml:space="preserve"> сбора, хранения и каталогизации материалов, признанных недостоверными или носящих экстремистский и иной противоправный характер (тексты, фото, видео, аудио);</w:t>
      </w:r>
    </w:p>
    <w:p w14:paraId="1831B554" w14:textId="77777777" w:rsidR="006B2D6E" w:rsidRPr="00D32AAD" w:rsidRDefault="006B2D6E" w:rsidP="006B2D6E">
      <w:pPr>
        <w:ind w:firstLine="567"/>
        <w:jc w:val="both"/>
      </w:pPr>
      <w:r w:rsidRPr="00D32AAD">
        <w:t>– предоставления российским социальным сетям возможности доступа в режиме реального времени в закрытом контуре к образам данных материалов с целью их идентификации на своих площадках и организации автоматического информирования пользователей;</w:t>
      </w:r>
    </w:p>
    <w:p w14:paraId="46062511" w14:textId="77777777" w:rsidR="006B2D6E" w:rsidRPr="00D32AAD" w:rsidRDefault="006B2D6E" w:rsidP="006B2D6E">
      <w:pPr>
        <w:ind w:firstLine="567"/>
        <w:jc w:val="both"/>
      </w:pPr>
      <w:r w:rsidRPr="00D32AAD">
        <w:t>программное обеспечение для выявления проявлений преднамеренных оскорблений, травли, угроз и пр. (</w:t>
      </w:r>
      <w:proofErr w:type="spellStart"/>
      <w:r w:rsidRPr="00D32AAD">
        <w:t>кибербуллинг</w:t>
      </w:r>
      <w:proofErr w:type="spellEnd"/>
      <w:r w:rsidRPr="00D32AAD">
        <w:t>) в сети Интернет на основе автоматического анализа коммуникационных сред (социальные сети, мессенджеры, многопользовательские игры);</w:t>
      </w:r>
    </w:p>
    <w:p w14:paraId="74C8D6F0" w14:textId="77777777" w:rsidR="006B2D6E" w:rsidRPr="00D32AAD" w:rsidRDefault="006B2D6E" w:rsidP="006B2D6E">
      <w:pPr>
        <w:ind w:firstLine="567"/>
        <w:jc w:val="both"/>
      </w:pPr>
      <w:r w:rsidRPr="00D32AAD">
        <w:t>системы интеллектуального динамического анализа видеопотока (тональность, содержание, встроенная реклама и пр.);</w:t>
      </w:r>
    </w:p>
    <w:p w14:paraId="57EAA641" w14:textId="77777777" w:rsidR="006B2D6E" w:rsidRPr="00D32AAD" w:rsidRDefault="006B2D6E" w:rsidP="006B2D6E">
      <w:pPr>
        <w:ind w:firstLine="567"/>
        <w:jc w:val="both"/>
      </w:pPr>
      <w:r w:rsidRPr="00D32AAD">
        <w:t>голосовой онлайн-переводчик, переводчик, интегрированный с мессенджером, обеспечивающий перевод (в том числе голосовой) сообщений в режиме реального времени;</w:t>
      </w:r>
    </w:p>
    <w:p w14:paraId="5FF8E932" w14:textId="77777777" w:rsidR="006B2D6E" w:rsidRPr="00D32AAD" w:rsidRDefault="006B2D6E" w:rsidP="006B2D6E">
      <w:pPr>
        <w:ind w:firstLine="567"/>
        <w:jc w:val="both"/>
      </w:pPr>
      <w:r w:rsidRPr="00D32AAD">
        <w:t>программное обеспечение для поиска видео в сети Интернет по отдельным видеофрагментам и подбора видео по аналогичной тематике;</w:t>
      </w:r>
    </w:p>
    <w:p w14:paraId="6B171E58" w14:textId="77777777" w:rsidR="006B2D6E" w:rsidRPr="00D32AAD" w:rsidRDefault="006B2D6E" w:rsidP="006B2D6E">
      <w:pPr>
        <w:ind w:firstLine="567"/>
        <w:jc w:val="both"/>
      </w:pPr>
      <w:r w:rsidRPr="00D32AAD">
        <w:t xml:space="preserve">программное обеспечение для формирования тематических сообществ (подбор собеседников по интересам, потребностям) в социальных сетях и иных коммуникационных сервисах: наука, образование, профессиональная деятельность, </w:t>
      </w:r>
      <w:proofErr w:type="spellStart"/>
      <w:r w:rsidRPr="00D32AAD">
        <w:t>волонтерство</w:t>
      </w:r>
      <w:proofErr w:type="spellEnd"/>
      <w:r w:rsidRPr="00D32AAD">
        <w:t>, творчество, спорт и пр.;</w:t>
      </w:r>
    </w:p>
    <w:p w14:paraId="70F4077C" w14:textId="77777777" w:rsidR="006B2D6E" w:rsidRPr="00D32AAD" w:rsidRDefault="006B2D6E" w:rsidP="006B2D6E">
      <w:pPr>
        <w:ind w:firstLine="567"/>
        <w:jc w:val="both"/>
      </w:pPr>
      <w:r w:rsidRPr="00D32AAD">
        <w:t>коммуникационный сервис (мессенджер), ориентированный на коммерческое взаимодействие пользователей (ИП, самозанятые) с функцией смарт-контрактов и системой электронных взаиморасчетов;</w:t>
      </w:r>
    </w:p>
    <w:p w14:paraId="5CD00114" w14:textId="77777777" w:rsidR="006B2D6E" w:rsidRPr="00D32AAD" w:rsidRDefault="006B2D6E" w:rsidP="006B2D6E">
      <w:pPr>
        <w:ind w:firstLine="567"/>
        <w:jc w:val="both"/>
      </w:pPr>
      <w:r w:rsidRPr="00D32AAD">
        <w:t>система голосового помощника на основе искусственного интеллекта, способная отвечать на вопросы на основе интеллектуального анализа содержимого поисковой выдачи;</w:t>
      </w:r>
    </w:p>
    <w:p w14:paraId="32C63ECC" w14:textId="77777777" w:rsidR="006B2D6E" w:rsidRPr="00D32AAD" w:rsidRDefault="006B2D6E" w:rsidP="006B2D6E">
      <w:pPr>
        <w:ind w:firstLine="567"/>
        <w:jc w:val="both"/>
      </w:pPr>
      <w:r w:rsidRPr="00D32AAD">
        <w:t xml:space="preserve">мобильный сервис дополненной реальности, позволяющий получать информацию </w:t>
      </w:r>
      <w:r w:rsidRPr="00D32AAD">
        <w:br/>
        <w:t>об объектах при наведении на них камеры смартфона;</w:t>
      </w:r>
    </w:p>
    <w:p w14:paraId="7A63EC7A" w14:textId="77777777" w:rsidR="006B2D6E" w:rsidRPr="00D32AAD" w:rsidRDefault="006B2D6E" w:rsidP="006B2D6E">
      <w:pPr>
        <w:ind w:firstLine="567"/>
        <w:jc w:val="both"/>
      </w:pPr>
      <w:r w:rsidRPr="00D32AAD">
        <w:t xml:space="preserve">электронный энциклопедический ресурс, формируемый на основе данных </w:t>
      </w:r>
      <w:r w:rsidRPr="00D32AAD">
        <w:br/>
        <w:t xml:space="preserve">из разрозненных источников, в том числе </w:t>
      </w:r>
      <w:proofErr w:type="gramStart"/>
      <w:r w:rsidRPr="00D32AAD">
        <w:t>с</w:t>
      </w:r>
      <w:proofErr w:type="gramEnd"/>
      <w:r w:rsidRPr="00D32AAD">
        <w:t xml:space="preserve"> ссылками на контент из внешних ресурсов с оценкой их соответствия пользовательским запросам с учетом контекста вопроса и получения обратной связи для корректировки выдачи;</w:t>
      </w:r>
    </w:p>
    <w:p w14:paraId="6673F263" w14:textId="77777777" w:rsidR="006B2D6E" w:rsidRPr="00D32AAD" w:rsidRDefault="006B2D6E" w:rsidP="006B2D6E">
      <w:pPr>
        <w:ind w:firstLine="567"/>
        <w:jc w:val="both"/>
      </w:pPr>
      <w:r w:rsidRPr="00D32AAD">
        <w:t xml:space="preserve">программное обеспечение для </w:t>
      </w:r>
      <w:proofErr w:type="spellStart"/>
      <w:r w:rsidRPr="00D32AAD">
        <w:t>таргетированной</w:t>
      </w:r>
      <w:proofErr w:type="spellEnd"/>
      <w:r w:rsidRPr="00D32AAD">
        <w:t xml:space="preserve"> </w:t>
      </w:r>
      <w:proofErr w:type="spellStart"/>
      <w:r w:rsidRPr="00D32AAD">
        <w:t>автогенерации</w:t>
      </w:r>
      <w:proofErr w:type="spellEnd"/>
      <w:r w:rsidRPr="00D32AAD">
        <w:t xml:space="preserve"> контента по заданной тематике с учетом профилирования пользователей (групп пользователей, сообществ </w:t>
      </w:r>
      <w:r w:rsidRPr="00D32AAD">
        <w:br/>
        <w:t>в социальных сетях), авторских сценариев и устройств просмотра (смарт-ТВ, планшеты/смартфоны, ПК/ноутбуки);</w:t>
      </w:r>
    </w:p>
    <w:p w14:paraId="0926B9BA" w14:textId="77777777" w:rsidR="006B2D6E" w:rsidRPr="00D32AAD" w:rsidRDefault="006B2D6E" w:rsidP="006B2D6E">
      <w:pPr>
        <w:ind w:firstLine="567"/>
        <w:jc w:val="both"/>
      </w:pPr>
      <w:r w:rsidRPr="00D32AAD">
        <w:t>программное обеспечение для проведения многопользовательских онлайн-конференций (до 100 человек и более), интегрированное с офисным программным обеспечением.</w:t>
      </w:r>
    </w:p>
    <w:p w14:paraId="2DAFCE6B" w14:textId="77777777" w:rsidR="006B2D6E" w:rsidRPr="00D32AAD" w:rsidRDefault="006B2D6E" w:rsidP="006B2D6E">
      <w:pPr>
        <w:ind w:firstLine="567"/>
        <w:jc w:val="both"/>
      </w:pPr>
      <w:r w:rsidRPr="00D32AAD">
        <w:t>1.2.</w:t>
      </w:r>
      <w:r w:rsidRPr="00D32AAD">
        <w:tab/>
        <w:t>Поисково-рекомендательные сервисы и технологии:</w:t>
      </w:r>
    </w:p>
    <w:p w14:paraId="4C8E9B0A" w14:textId="77777777" w:rsidR="006B2D6E" w:rsidRPr="00D32AAD" w:rsidRDefault="006B2D6E" w:rsidP="006B2D6E">
      <w:pPr>
        <w:ind w:firstLine="567"/>
        <w:jc w:val="both"/>
      </w:pPr>
      <w:r w:rsidRPr="00D32AAD">
        <w:t xml:space="preserve">рекомендательные технологии индивидуализации доставки и потребления контента </w:t>
      </w:r>
      <w:r w:rsidRPr="00D32AAD">
        <w:br/>
        <w:t>на базе различных личностных аспектов потребителя;</w:t>
      </w:r>
    </w:p>
    <w:p w14:paraId="15DEA301" w14:textId="77777777" w:rsidR="006B2D6E" w:rsidRPr="00D32AAD" w:rsidRDefault="006B2D6E" w:rsidP="006B2D6E">
      <w:pPr>
        <w:ind w:firstLine="567"/>
        <w:jc w:val="both"/>
      </w:pPr>
      <w:r w:rsidRPr="00D32AAD">
        <w:t>технологии интеллектуального поиска и анализа медиаконтента;</w:t>
      </w:r>
    </w:p>
    <w:p w14:paraId="19202513" w14:textId="77777777" w:rsidR="006B2D6E" w:rsidRPr="00D32AAD" w:rsidRDefault="006B2D6E" w:rsidP="006B2D6E">
      <w:pPr>
        <w:ind w:firstLine="567"/>
        <w:jc w:val="both"/>
      </w:pPr>
      <w:r w:rsidRPr="00D32AAD">
        <w:t>сервисы, предлагающие персонализированный контент для развития личности потребителя на базе рекомендательных технологий, в том числе сервисы для индивидуального прогнозирования карьерного развития и для динамического мониторинга состояний (настроения) человека;</w:t>
      </w:r>
    </w:p>
    <w:p w14:paraId="013AF6DD" w14:textId="77777777" w:rsidR="006B2D6E" w:rsidRPr="00D32AAD" w:rsidRDefault="006B2D6E" w:rsidP="006B2D6E">
      <w:pPr>
        <w:ind w:firstLine="567"/>
        <w:jc w:val="both"/>
      </w:pPr>
      <w:r w:rsidRPr="00D32AAD">
        <w:t>рекомендательный сервис по построению траектории карьерного развития на основе профилирования пользователей (с их согласия) по цифровому следу на образовательных интернет-платформах и сервисах;</w:t>
      </w:r>
    </w:p>
    <w:p w14:paraId="4E1D2F29" w14:textId="77777777" w:rsidR="006B2D6E" w:rsidRPr="00D32AAD" w:rsidRDefault="006B2D6E" w:rsidP="006B2D6E">
      <w:pPr>
        <w:ind w:firstLine="567"/>
        <w:jc w:val="both"/>
      </w:pPr>
      <w:r w:rsidRPr="00D32AAD">
        <w:t xml:space="preserve">рекомендательные сервисы, основанные на программном комплексе </w:t>
      </w:r>
      <w:proofErr w:type="spellStart"/>
      <w:r w:rsidRPr="00D32AAD">
        <w:t>коллаборативной</w:t>
      </w:r>
      <w:proofErr w:type="spellEnd"/>
      <w:r w:rsidRPr="00D32AAD">
        <w:t xml:space="preserve"> фильтрации (прогнозы поведения пользователей исходя из накопленной информации </w:t>
      </w:r>
      <w:r w:rsidRPr="00D32AAD">
        <w:br/>
        <w:t>об интересах и вкусах других пользователей);</w:t>
      </w:r>
    </w:p>
    <w:p w14:paraId="50A71E8C" w14:textId="77777777" w:rsidR="006B2D6E" w:rsidRPr="00D32AAD" w:rsidRDefault="006B2D6E" w:rsidP="006B2D6E">
      <w:pPr>
        <w:ind w:firstLine="567"/>
        <w:jc w:val="both"/>
      </w:pPr>
      <w:r w:rsidRPr="00D32AAD">
        <w:t>программный комплекс управления процессами извлечения, преобразования и загрузки данных для подключения к рекомендательным сервисам конечных потребителей;</w:t>
      </w:r>
    </w:p>
    <w:p w14:paraId="364BC052" w14:textId="77777777" w:rsidR="006B2D6E" w:rsidRPr="00D32AAD" w:rsidRDefault="006B2D6E" w:rsidP="006B2D6E">
      <w:pPr>
        <w:ind w:firstLine="567"/>
        <w:jc w:val="both"/>
      </w:pPr>
      <w:r w:rsidRPr="00D32AAD">
        <w:t>сервисы интеллектуального поиска по различным видам медиаконтента, в том числе интеллектуального анализа видеопотока на всем потоке данных и систем выявления цепочек распространения инфоповодов и идентификации инфоповодов, распространяемых ботами;</w:t>
      </w:r>
    </w:p>
    <w:p w14:paraId="131DCD01" w14:textId="77777777" w:rsidR="006B2D6E" w:rsidRPr="00D32AAD" w:rsidRDefault="006B2D6E" w:rsidP="006B2D6E">
      <w:pPr>
        <w:ind w:firstLine="567"/>
        <w:jc w:val="both"/>
      </w:pPr>
      <w:r w:rsidRPr="00D32AAD">
        <w:t>нейронная сеть, позволяющая в автоматическом режиме проводить оценку профессиональных качеств и компетенций кандидатов на вакансии на основе открытых резюме, обеспечивающая выбор оптимального соотношения «соискатель – вакансия» с формированием (при необходимости) соискателю рекомендаций для достижения соответствия требованиям работодателя;</w:t>
      </w:r>
    </w:p>
    <w:p w14:paraId="794E5037" w14:textId="77777777" w:rsidR="006B2D6E" w:rsidRPr="00D32AAD" w:rsidRDefault="006B2D6E" w:rsidP="006B2D6E">
      <w:pPr>
        <w:ind w:firstLine="567"/>
        <w:jc w:val="both"/>
      </w:pPr>
      <w:r w:rsidRPr="00D32AAD">
        <w:t xml:space="preserve">сервисы по формированию тематических сообществ (подбор собеседников по интересам, потребностям) в социальных сетях и иных коммуникационных сервисах: наука, образование, профессиональная деятельность, </w:t>
      </w:r>
      <w:proofErr w:type="spellStart"/>
      <w:r w:rsidRPr="00D32AAD">
        <w:t>волонтерство</w:t>
      </w:r>
      <w:proofErr w:type="spellEnd"/>
      <w:r w:rsidRPr="00D32AAD">
        <w:t>, творчество, спорт и пр.;</w:t>
      </w:r>
    </w:p>
    <w:p w14:paraId="4C68384E" w14:textId="77777777" w:rsidR="006B2D6E" w:rsidRPr="00D32AAD" w:rsidRDefault="006B2D6E" w:rsidP="006B2D6E">
      <w:pPr>
        <w:ind w:firstLine="567"/>
        <w:jc w:val="both"/>
      </w:pPr>
      <w:r w:rsidRPr="00D32AAD">
        <w:t>программный комплекс индексирования и разметки аудиовизуального контента;</w:t>
      </w:r>
    </w:p>
    <w:p w14:paraId="5544D895" w14:textId="77777777" w:rsidR="006B2D6E" w:rsidRPr="00D32AAD" w:rsidRDefault="006B2D6E" w:rsidP="006B2D6E">
      <w:pPr>
        <w:ind w:firstLine="567"/>
        <w:jc w:val="both"/>
      </w:pPr>
      <w:r w:rsidRPr="00D32AAD">
        <w:t>программный комплекс динамического анализа тенденций изменения на потоке данных.</w:t>
      </w:r>
    </w:p>
    <w:p w14:paraId="4D35BA93" w14:textId="77777777" w:rsidR="006B2D6E" w:rsidRPr="00D32AAD" w:rsidRDefault="006B2D6E" w:rsidP="006B2D6E">
      <w:pPr>
        <w:ind w:firstLine="567"/>
        <w:jc w:val="both"/>
      </w:pPr>
      <w:r w:rsidRPr="00D32AAD">
        <w:t>1.3.</w:t>
      </w:r>
      <w:r w:rsidRPr="00D32AAD">
        <w:tab/>
        <w:t>Игровые</w:t>
      </w:r>
      <w:r w:rsidRPr="00D32AAD">
        <w:rPr>
          <w:rStyle w:val="ad"/>
        </w:rPr>
        <w:t xml:space="preserve"> </w:t>
      </w:r>
      <w:r w:rsidRPr="00D32AAD">
        <w:t>сервисы и технологии:</w:t>
      </w:r>
    </w:p>
    <w:p w14:paraId="21436934" w14:textId="77777777" w:rsidR="006B2D6E" w:rsidRPr="00D32AAD" w:rsidRDefault="006B2D6E" w:rsidP="006B2D6E">
      <w:pPr>
        <w:ind w:firstLine="567"/>
        <w:jc w:val="both"/>
      </w:pPr>
      <w:r w:rsidRPr="00D32AAD">
        <w:t>облачная игровая платформа: предоставление мгновенного доступа к играм по различным каналам потребления (веб-браузеры, смартфоны, игровые консоли, VR-очки);</w:t>
      </w:r>
    </w:p>
    <w:p w14:paraId="3227B487" w14:textId="77777777" w:rsidR="006B2D6E" w:rsidRPr="00D32AAD" w:rsidRDefault="006B2D6E" w:rsidP="006B2D6E">
      <w:pPr>
        <w:ind w:firstLine="567"/>
        <w:jc w:val="both"/>
      </w:pPr>
      <w:r w:rsidRPr="00D32AAD">
        <w:t>программный комплекс для разработки игрового программного обеспечения;</w:t>
      </w:r>
    </w:p>
    <w:p w14:paraId="38456135" w14:textId="77777777" w:rsidR="006B2D6E" w:rsidRPr="00D32AAD" w:rsidRDefault="006B2D6E" w:rsidP="006B2D6E">
      <w:pPr>
        <w:ind w:firstLine="567"/>
        <w:jc w:val="both"/>
      </w:pPr>
      <w:r w:rsidRPr="00D32AAD">
        <w:t>набор подпрограмм для программного комплекса разработки игрового программного обеспечения, обеспечивающих возможность обмена сообщениями как между конечными пользователями, так и централизованно от имени сервиса;</w:t>
      </w:r>
    </w:p>
    <w:p w14:paraId="58AEF0A4" w14:textId="77777777" w:rsidR="006B2D6E" w:rsidRPr="00D32AAD" w:rsidRDefault="006B2D6E" w:rsidP="006B2D6E">
      <w:pPr>
        <w:ind w:firstLine="567"/>
        <w:jc w:val="both"/>
      </w:pPr>
      <w:r w:rsidRPr="00D32AAD">
        <w:t>программный комплекс для распространения игрового программного обеспечения (компьютерных игр) в сети Интернет;</w:t>
      </w:r>
    </w:p>
    <w:p w14:paraId="4A529ADF" w14:textId="77777777" w:rsidR="006B2D6E" w:rsidRPr="00D32AAD" w:rsidRDefault="006B2D6E" w:rsidP="006B2D6E">
      <w:pPr>
        <w:ind w:firstLine="567"/>
        <w:jc w:val="both"/>
      </w:pPr>
      <w:r w:rsidRPr="00D32AAD">
        <w:t>многопользовательские игры с применением ИИ и (или) дополненной реальности;</w:t>
      </w:r>
    </w:p>
    <w:p w14:paraId="5E0C27F0" w14:textId="77777777" w:rsidR="006B2D6E" w:rsidRPr="00D32AAD" w:rsidRDefault="006B2D6E" w:rsidP="006B2D6E">
      <w:pPr>
        <w:ind w:firstLine="567"/>
        <w:jc w:val="both"/>
      </w:pPr>
      <w:r w:rsidRPr="00D32AAD">
        <w:t>симуляторы</w:t>
      </w:r>
      <w:r w:rsidRPr="00D32AAD">
        <w:rPr>
          <w:rStyle w:val="ad"/>
        </w:rPr>
        <w:t xml:space="preserve"> (</w:t>
      </w:r>
      <w:r w:rsidRPr="00D32AAD">
        <w:t xml:space="preserve">в том числе по технологии цифровых двойников) отечественной </w:t>
      </w:r>
      <w:r w:rsidRPr="00D32AAD">
        <w:br/>
        <w:t>и аналогичной зарубежной военной и (или) гражданской техники;</w:t>
      </w:r>
    </w:p>
    <w:p w14:paraId="1365149B" w14:textId="77777777" w:rsidR="006B2D6E" w:rsidRPr="00D32AAD" w:rsidRDefault="006B2D6E" w:rsidP="006B2D6E">
      <w:pPr>
        <w:ind w:firstLine="567"/>
        <w:jc w:val="both"/>
      </w:pPr>
      <w:r w:rsidRPr="00D32AAD">
        <w:t>высокотехнологичные игры с реконструкцией исторических событий с участием России и/или СССР.</w:t>
      </w:r>
    </w:p>
    <w:p w14:paraId="27D43FCC" w14:textId="77777777" w:rsidR="006B2D6E" w:rsidRPr="00D32AAD" w:rsidRDefault="006B2D6E" w:rsidP="006B2D6E">
      <w:pPr>
        <w:ind w:firstLine="567"/>
        <w:jc w:val="both"/>
      </w:pPr>
      <w:r w:rsidRPr="00D32AAD">
        <w:t>1.4 Интеллектуальная генерация и адаптация контента. Распознавание сгенерированного контента (</w:t>
      </w:r>
      <w:proofErr w:type="spellStart"/>
      <w:r w:rsidRPr="00D32AAD">
        <w:t>deep</w:t>
      </w:r>
      <w:proofErr w:type="spellEnd"/>
      <w:r w:rsidRPr="00D32AAD">
        <w:t xml:space="preserve"> </w:t>
      </w:r>
      <w:proofErr w:type="spellStart"/>
      <w:r w:rsidRPr="00D32AAD">
        <w:t>fakes</w:t>
      </w:r>
      <w:proofErr w:type="spellEnd"/>
      <w:r w:rsidRPr="00D32AAD">
        <w:t>):</w:t>
      </w:r>
    </w:p>
    <w:p w14:paraId="14A04583" w14:textId="77777777" w:rsidR="006B2D6E" w:rsidRPr="00D32AAD" w:rsidRDefault="006B2D6E" w:rsidP="006B2D6E">
      <w:pPr>
        <w:ind w:firstLine="567"/>
        <w:jc w:val="both"/>
      </w:pPr>
      <w:r w:rsidRPr="00D32AAD">
        <w:t>сервисы динамической адаптации элементов контента в режиме реального времени (выбор внешности актеров и т. д.) на основе пользовательских настроек и (или) адаптации видео под новый текст, генерации персонажа с повторением крупной и мелкой моторики и мимики;</w:t>
      </w:r>
    </w:p>
    <w:p w14:paraId="6397623E" w14:textId="77777777" w:rsidR="006B2D6E" w:rsidRPr="00D32AAD" w:rsidRDefault="006B2D6E" w:rsidP="006B2D6E">
      <w:pPr>
        <w:ind w:firstLine="567"/>
        <w:jc w:val="both"/>
      </w:pPr>
      <w:r w:rsidRPr="00D32AAD">
        <w:t>сервисы генерации комплексного развлекательного контента на базе вводных от автора (генерация видеофильма на базе сценария) и (или) генерации и автоматизации генерации комплексного контента на базе персонального профиля потребителя с минимальным участием автора;</w:t>
      </w:r>
    </w:p>
    <w:p w14:paraId="41A0D272" w14:textId="77777777" w:rsidR="006B2D6E" w:rsidRPr="00D32AAD" w:rsidRDefault="006B2D6E" w:rsidP="006B2D6E">
      <w:pPr>
        <w:ind w:firstLine="567"/>
        <w:jc w:val="both"/>
      </w:pPr>
      <w:r w:rsidRPr="00D32AAD">
        <w:t xml:space="preserve">программное обеспечение для </w:t>
      </w:r>
      <w:proofErr w:type="spellStart"/>
      <w:r w:rsidRPr="00D32AAD">
        <w:t>автогенерации</w:t>
      </w:r>
      <w:proofErr w:type="spellEnd"/>
      <w:r w:rsidRPr="00D32AAD">
        <w:t xml:space="preserve"> VR-моделей на основе реальных офлайн-объектов;</w:t>
      </w:r>
    </w:p>
    <w:p w14:paraId="51B624CC" w14:textId="77777777" w:rsidR="006B2D6E" w:rsidRPr="00D32AAD" w:rsidRDefault="006B2D6E" w:rsidP="006B2D6E">
      <w:pPr>
        <w:ind w:firstLine="567"/>
        <w:jc w:val="both"/>
      </w:pPr>
      <w:r w:rsidRPr="00D32AAD">
        <w:t xml:space="preserve">программное обеспечение для </w:t>
      </w:r>
      <w:proofErr w:type="spellStart"/>
      <w:r w:rsidRPr="00D32AAD">
        <w:t>таргетированной</w:t>
      </w:r>
      <w:proofErr w:type="spellEnd"/>
      <w:r w:rsidRPr="00D32AAD">
        <w:t xml:space="preserve"> </w:t>
      </w:r>
      <w:proofErr w:type="spellStart"/>
      <w:r w:rsidRPr="00D32AAD">
        <w:t>автогенерации</w:t>
      </w:r>
      <w:proofErr w:type="spellEnd"/>
      <w:r w:rsidRPr="00D32AAD">
        <w:t xml:space="preserve"> контента по заданной тематике с учетом профилирования пользователей (групп пользователей, сообществ </w:t>
      </w:r>
      <w:r w:rsidRPr="00D32AAD">
        <w:br/>
        <w:t>в социальных сетях), авторских сценариев и устройств просмотра (смарт-ТВ, планшеты / смартфоны, ПК / ноутбуки);</w:t>
      </w:r>
    </w:p>
    <w:p w14:paraId="53AE8797" w14:textId="77777777" w:rsidR="006B2D6E" w:rsidRPr="00D32AAD" w:rsidRDefault="006B2D6E" w:rsidP="006B2D6E">
      <w:pPr>
        <w:ind w:firstLine="567"/>
        <w:jc w:val="both"/>
      </w:pPr>
      <w:r w:rsidRPr="00D32AAD">
        <w:t>сервисы распознавания, сгенерированного и выдаваемого за реальный контент.</w:t>
      </w:r>
    </w:p>
    <w:p w14:paraId="699491C1" w14:textId="77777777" w:rsidR="006B2D6E" w:rsidRPr="00D32AAD" w:rsidRDefault="006B2D6E" w:rsidP="006B2D6E">
      <w:pPr>
        <w:ind w:firstLine="567"/>
        <w:jc w:val="both"/>
        <w:rPr>
          <w:b/>
        </w:rPr>
      </w:pPr>
      <w:r w:rsidRPr="00D32AAD">
        <w:rPr>
          <w:b/>
        </w:rPr>
        <w:t>2.</w:t>
      </w:r>
      <w:r w:rsidRPr="00D32AAD">
        <w:t xml:space="preserve"> </w:t>
      </w:r>
      <w:r w:rsidRPr="00D32AAD">
        <w:rPr>
          <w:b/>
        </w:rPr>
        <w:t>Системы управления базами данных</w:t>
      </w:r>
    </w:p>
    <w:p w14:paraId="03A89A85" w14:textId="77777777" w:rsidR="006B2D6E" w:rsidRPr="00D32AAD" w:rsidRDefault="006B2D6E" w:rsidP="006B2D6E">
      <w:pPr>
        <w:ind w:firstLine="567"/>
        <w:jc w:val="both"/>
      </w:pPr>
      <w:r w:rsidRPr="00D32AAD">
        <w:t>2.1. Развитие</w:t>
      </w:r>
      <w:r w:rsidRPr="00D32AAD">
        <w:rPr>
          <w:rStyle w:val="ad"/>
        </w:rPr>
        <w:t xml:space="preserve"> </w:t>
      </w:r>
      <w:r w:rsidRPr="00D32AAD">
        <w:t>функциональности до требований стандарта SQL:2016.</w:t>
      </w:r>
    </w:p>
    <w:p w14:paraId="763C8807" w14:textId="77777777" w:rsidR="006B2D6E" w:rsidRPr="00D32AAD" w:rsidRDefault="006B2D6E" w:rsidP="006B2D6E">
      <w:pPr>
        <w:ind w:firstLine="567"/>
        <w:jc w:val="both"/>
      </w:pPr>
      <w:r w:rsidRPr="00D32AAD">
        <w:t xml:space="preserve">2.2. Расширения по обеспечению </w:t>
      </w:r>
      <w:proofErr w:type="spellStart"/>
      <w:r w:rsidRPr="00D32AAD">
        <w:t>in-memory</w:t>
      </w:r>
      <w:proofErr w:type="spellEnd"/>
      <w:r w:rsidRPr="00D32AAD">
        <w:t xml:space="preserve"> вычислений, кластеризации и отказоустойчивости.</w:t>
      </w:r>
    </w:p>
    <w:p w14:paraId="0B3B58BA" w14:textId="77777777" w:rsidR="006B2D6E" w:rsidRPr="00D32AAD" w:rsidRDefault="006B2D6E" w:rsidP="006B2D6E">
      <w:pPr>
        <w:ind w:firstLine="567"/>
        <w:jc w:val="both"/>
      </w:pPr>
      <w:r w:rsidRPr="00D32AAD">
        <w:t>2.3. Поддержка</w:t>
      </w:r>
      <w:r w:rsidRPr="00D32AAD">
        <w:rPr>
          <w:rStyle w:val="ad"/>
        </w:rPr>
        <w:t xml:space="preserve"> </w:t>
      </w:r>
      <w:r w:rsidRPr="00D32AAD">
        <w:t xml:space="preserve">развития отечественных </w:t>
      </w:r>
      <w:proofErr w:type="spellStart"/>
      <w:r w:rsidRPr="00D32AAD">
        <w:t>noSQL</w:t>
      </w:r>
      <w:proofErr w:type="spellEnd"/>
      <w:r w:rsidRPr="00D32AAD">
        <w:t xml:space="preserve"> СУБД.</w:t>
      </w:r>
    </w:p>
    <w:p w14:paraId="7EC7857F" w14:textId="77777777" w:rsidR="006B2D6E" w:rsidRPr="00D32AAD" w:rsidRDefault="006B2D6E" w:rsidP="006B2D6E">
      <w:pPr>
        <w:ind w:firstLine="567"/>
        <w:jc w:val="both"/>
      </w:pPr>
      <w:r w:rsidRPr="00D32AAD">
        <w:t>2.4. Разработка средств секционирования (</w:t>
      </w:r>
      <w:proofErr w:type="spellStart"/>
      <w:r w:rsidRPr="00D32AAD">
        <w:t>partitioning</w:t>
      </w:r>
      <w:proofErr w:type="spellEnd"/>
      <w:r w:rsidRPr="00D32AAD">
        <w:t>).</w:t>
      </w:r>
    </w:p>
    <w:p w14:paraId="4759669A" w14:textId="77777777" w:rsidR="006B2D6E" w:rsidRPr="00D32AAD" w:rsidRDefault="006B2D6E" w:rsidP="006B2D6E">
      <w:pPr>
        <w:ind w:firstLine="567"/>
        <w:jc w:val="both"/>
      </w:pPr>
      <w:r w:rsidRPr="00D32AAD">
        <w:t>2.5. Разработка средств сегментирования (</w:t>
      </w:r>
      <w:proofErr w:type="spellStart"/>
      <w:r w:rsidRPr="00D32AAD">
        <w:t>sharding</w:t>
      </w:r>
      <w:proofErr w:type="spellEnd"/>
      <w:r w:rsidRPr="00D32AAD">
        <w:t>).</w:t>
      </w:r>
    </w:p>
    <w:p w14:paraId="4BC1F963" w14:textId="77777777" w:rsidR="006B2D6E" w:rsidRPr="00D32AAD" w:rsidRDefault="006B2D6E" w:rsidP="006B2D6E">
      <w:pPr>
        <w:ind w:firstLine="567"/>
        <w:jc w:val="both"/>
      </w:pPr>
      <w:r w:rsidRPr="00D32AAD">
        <w:t>2.6. Разработка средств миграции с зарубежных СУБД производства Oracle, IBM, Microsoft.</w:t>
      </w:r>
    </w:p>
    <w:p w14:paraId="6B8923D4" w14:textId="77777777" w:rsidR="006B2D6E" w:rsidRPr="00D32AAD" w:rsidRDefault="006B2D6E" w:rsidP="006B2D6E">
      <w:pPr>
        <w:ind w:firstLine="567"/>
        <w:jc w:val="both"/>
      </w:pPr>
      <w:r w:rsidRPr="00D32AAD">
        <w:t>2.7. Массивно-параллельная система управления базами данных нового поколения.</w:t>
      </w:r>
    </w:p>
    <w:p w14:paraId="07306631" w14:textId="77777777" w:rsidR="006B2D6E" w:rsidRPr="00D32AAD" w:rsidRDefault="006B2D6E" w:rsidP="006B2D6E">
      <w:pPr>
        <w:ind w:firstLine="567"/>
        <w:jc w:val="both"/>
      </w:pPr>
      <w:r w:rsidRPr="00D32AAD">
        <w:t>2.8. Программное решение для построения отказоустойчивого кластера на базе СУБД общего назначения.</w:t>
      </w:r>
    </w:p>
    <w:p w14:paraId="66CD281C" w14:textId="77777777" w:rsidR="006B2D6E" w:rsidRPr="00D32AAD" w:rsidRDefault="006B2D6E" w:rsidP="006B2D6E">
      <w:pPr>
        <w:ind w:firstLine="567"/>
        <w:jc w:val="both"/>
      </w:pPr>
      <w:r w:rsidRPr="00D32AAD">
        <w:t>2.9. Разработка высокопроизводительной интеллектуальной компонентной системы хранения и конкурентной обработки данных.</w:t>
      </w:r>
    </w:p>
    <w:p w14:paraId="6788B0DB" w14:textId="77777777" w:rsidR="006B2D6E" w:rsidRPr="00D32AAD" w:rsidRDefault="006B2D6E" w:rsidP="006B2D6E">
      <w:pPr>
        <w:ind w:firstLine="567"/>
        <w:jc w:val="both"/>
      </w:pPr>
      <w:r w:rsidRPr="00D32AAD">
        <w:t>2.10. Решение класса DAM (</w:t>
      </w:r>
      <w:proofErr w:type="spellStart"/>
      <w:r w:rsidRPr="00D32AAD">
        <w:t>Database</w:t>
      </w:r>
      <w:proofErr w:type="spellEnd"/>
      <w:r w:rsidRPr="00D32AAD">
        <w:t xml:space="preserve"> </w:t>
      </w:r>
      <w:proofErr w:type="spellStart"/>
      <w:r w:rsidRPr="00D32AAD">
        <w:t>Activity</w:t>
      </w:r>
      <w:proofErr w:type="spellEnd"/>
      <w:r w:rsidRPr="00D32AAD">
        <w:t xml:space="preserve"> </w:t>
      </w:r>
      <w:proofErr w:type="spellStart"/>
      <w:r w:rsidRPr="00D32AAD">
        <w:t>Monitoring</w:t>
      </w:r>
      <w:proofErr w:type="spellEnd"/>
      <w:r w:rsidRPr="00D32AAD">
        <w:t>) для автоматического мониторинга и аудита операций с базами данных.</w:t>
      </w:r>
    </w:p>
    <w:p w14:paraId="01F5B6FA" w14:textId="77777777" w:rsidR="006B2D6E" w:rsidRPr="00D32AAD" w:rsidRDefault="006B2D6E" w:rsidP="006B2D6E">
      <w:pPr>
        <w:ind w:firstLine="567"/>
        <w:jc w:val="both"/>
      </w:pPr>
      <w:r w:rsidRPr="00D32AAD">
        <w:t xml:space="preserve">2.11. Решение класса DB </w:t>
      </w:r>
      <w:proofErr w:type="spellStart"/>
      <w:r w:rsidRPr="00D32AAD">
        <w:t>Vault</w:t>
      </w:r>
      <w:proofErr w:type="spellEnd"/>
      <w:r w:rsidRPr="00D32AAD">
        <w:t xml:space="preserve"> для обеспечения защиты данных в БД от внутренних угроз безопасности.</w:t>
      </w:r>
    </w:p>
    <w:p w14:paraId="4A793A22" w14:textId="77777777" w:rsidR="006B2D6E" w:rsidRPr="00D32AAD" w:rsidRDefault="006B2D6E" w:rsidP="006B2D6E">
      <w:pPr>
        <w:ind w:firstLine="567"/>
        <w:jc w:val="both"/>
      </w:pPr>
      <w:r w:rsidRPr="00D32AAD">
        <w:t>2.12.</w:t>
      </w:r>
      <w:r>
        <w:t xml:space="preserve"> </w:t>
      </w:r>
      <w:r w:rsidRPr="00D32AAD">
        <w:t>Адаптация к облачной среде функционирования.</w:t>
      </w:r>
    </w:p>
    <w:p w14:paraId="27B815BA" w14:textId="77777777" w:rsidR="006B2D6E" w:rsidRPr="00D32AAD" w:rsidRDefault="006B2D6E" w:rsidP="006B2D6E">
      <w:pPr>
        <w:ind w:firstLine="567"/>
        <w:jc w:val="both"/>
      </w:pPr>
      <w:r w:rsidRPr="00D32AAD">
        <w:t>2.13. Разработка средства резервного копирования и обеспечения отказоустойчивости.</w:t>
      </w:r>
    </w:p>
    <w:p w14:paraId="5C265636" w14:textId="77777777" w:rsidR="006B2D6E" w:rsidRPr="00D32AAD" w:rsidRDefault="006B2D6E" w:rsidP="006B2D6E">
      <w:pPr>
        <w:ind w:firstLine="567"/>
        <w:jc w:val="both"/>
      </w:pPr>
      <w:r w:rsidRPr="00D32AAD">
        <w:t>2.14 Развитие публичных облачных хранилищ данных.</w:t>
      </w:r>
    </w:p>
    <w:p w14:paraId="45C6470F" w14:textId="77777777" w:rsidR="006B2D6E" w:rsidRPr="00D32AAD" w:rsidRDefault="006B2D6E" w:rsidP="006B2D6E">
      <w:pPr>
        <w:ind w:firstLine="567"/>
        <w:jc w:val="both"/>
      </w:pPr>
      <w:r w:rsidRPr="00D32AAD">
        <w:t>2.15 Контейнерное хранилище.</w:t>
      </w:r>
    </w:p>
    <w:p w14:paraId="62A0E470" w14:textId="77777777" w:rsidR="006B2D6E" w:rsidRPr="00D32AAD" w:rsidRDefault="006B2D6E" w:rsidP="006B2D6E">
      <w:pPr>
        <w:ind w:firstLine="567"/>
        <w:jc w:val="both"/>
      </w:pPr>
      <w:r w:rsidRPr="00D32AAD">
        <w:t xml:space="preserve">2.16. Аварийное восстановление как услуга </w:t>
      </w:r>
      <w:proofErr w:type="spellStart"/>
      <w:r w:rsidRPr="00D32AAD">
        <w:rPr>
          <w:lang w:val="en-US"/>
        </w:rPr>
        <w:t>DRaaS</w:t>
      </w:r>
      <w:proofErr w:type="spellEnd"/>
      <w:r w:rsidRPr="00D32AAD">
        <w:t xml:space="preserve"> (</w:t>
      </w:r>
      <w:r w:rsidRPr="00D32AAD">
        <w:rPr>
          <w:lang w:val="en-US"/>
        </w:rPr>
        <w:t>Disaster</w:t>
      </w:r>
      <w:r w:rsidRPr="00D32AAD">
        <w:t xml:space="preserve"> </w:t>
      </w:r>
      <w:r w:rsidRPr="00D32AAD">
        <w:rPr>
          <w:lang w:val="en-US"/>
        </w:rPr>
        <w:t>Recovery</w:t>
      </w:r>
      <w:r w:rsidRPr="00D32AAD">
        <w:t xml:space="preserve"> </w:t>
      </w:r>
      <w:r w:rsidRPr="00D32AAD">
        <w:rPr>
          <w:lang w:val="en-US"/>
        </w:rPr>
        <w:t>as</w:t>
      </w:r>
      <w:r w:rsidRPr="00D32AAD">
        <w:t xml:space="preserve"> </w:t>
      </w:r>
      <w:r w:rsidRPr="00D32AAD">
        <w:rPr>
          <w:lang w:val="en-US"/>
        </w:rPr>
        <w:t>a</w:t>
      </w:r>
      <w:r w:rsidRPr="00D32AAD">
        <w:t xml:space="preserve"> </w:t>
      </w:r>
      <w:r w:rsidRPr="00D32AAD">
        <w:rPr>
          <w:lang w:val="en-US"/>
        </w:rPr>
        <w:t>Service</w:t>
      </w:r>
      <w:r w:rsidRPr="00D32AAD">
        <w:t>).</w:t>
      </w:r>
    </w:p>
    <w:p w14:paraId="51687C4C" w14:textId="77777777" w:rsidR="006B2D6E" w:rsidRPr="00701D54" w:rsidRDefault="006B2D6E" w:rsidP="006B2D6E">
      <w:pPr>
        <w:ind w:firstLine="567"/>
        <w:jc w:val="both"/>
      </w:pPr>
      <w:r w:rsidRPr="00D32AAD">
        <w:t>2.17. Разработка инструментов и услуг облачного тестирования.</w:t>
      </w:r>
    </w:p>
    <w:p w14:paraId="307540C2" w14:textId="77777777" w:rsidR="006B2D6E" w:rsidRPr="00D32AAD" w:rsidRDefault="006B2D6E" w:rsidP="006B2D6E">
      <w:pPr>
        <w:ind w:firstLine="567"/>
        <w:jc w:val="both"/>
        <w:rPr>
          <w:b/>
        </w:rPr>
      </w:pPr>
      <w:r w:rsidRPr="00D32AAD">
        <w:rPr>
          <w:b/>
        </w:rPr>
        <w:t>3.</w:t>
      </w:r>
      <w:r w:rsidRPr="00D32AAD">
        <w:t xml:space="preserve"> </w:t>
      </w:r>
      <w:r w:rsidRPr="00D32AAD">
        <w:rPr>
          <w:b/>
        </w:rPr>
        <w:t xml:space="preserve">Системы виртуализации и </w:t>
      </w:r>
      <w:proofErr w:type="spellStart"/>
      <w:r w:rsidRPr="00D32AAD">
        <w:rPr>
          <w:b/>
        </w:rPr>
        <w:t>гиперконвергентные</w:t>
      </w:r>
      <w:proofErr w:type="spellEnd"/>
      <w:r w:rsidRPr="00D32AAD">
        <w:rPr>
          <w:b/>
        </w:rPr>
        <w:t xml:space="preserve"> системы</w:t>
      </w:r>
    </w:p>
    <w:p w14:paraId="1D422174" w14:textId="77777777" w:rsidR="006B2D6E" w:rsidRPr="00D32AAD" w:rsidRDefault="006B2D6E" w:rsidP="006B2D6E">
      <w:pPr>
        <w:ind w:firstLine="567"/>
        <w:jc w:val="both"/>
      </w:pPr>
      <w:r w:rsidRPr="00D32AAD">
        <w:t xml:space="preserve">3.1. Создание решений для программно-определяемых центров обработки данных </w:t>
      </w:r>
      <w:r w:rsidRPr="00D32AAD">
        <w:br/>
        <w:t>на основе стандартного оборудования как универсальных строительных блоков.</w:t>
      </w:r>
    </w:p>
    <w:p w14:paraId="0D0A23DA" w14:textId="77777777" w:rsidR="006B2D6E" w:rsidRPr="00D32AAD" w:rsidRDefault="006B2D6E" w:rsidP="006B2D6E">
      <w:pPr>
        <w:ind w:firstLine="567"/>
        <w:jc w:val="both"/>
      </w:pPr>
      <w:r w:rsidRPr="00D32AAD">
        <w:t>3.2. Развитие виртуализации устройств и отказ от реального оборудования.</w:t>
      </w:r>
    </w:p>
    <w:p w14:paraId="590E2B53" w14:textId="77777777" w:rsidR="006B2D6E" w:rsidRPr="00D32AAD" w:rsidRDefault="006B2D6E" w:rsidP="006B2D6E">
      <w:pPr>
        <w:ind w:firstLine="567"/>
        <w:jc w:val="both"/>
      </w:pPr>
      <w:r w:rsidRPr="00D32AAD">
        <w:t>3.3. Адаптивная виртуализация (объединение множества физических машин в одну виртуальную машину) либо в несколько виртуальных машин для увеличения вычислительной мощности взамен суперкомпьютерам.</w:t>
      </w:r>
    </w:p>
    <w:p w14:paraId="0FA0F3C9" w14:textId="77777777" w:rsidR="006B2D6E" w:rsidRPr="00D32AAD" w:rsidRDefault="006B2D6E" w:rsidP="006B2D6E">
      <w:pPr>
        <w:ind w:firstLine="567"/>
        <w:jc w:val="both"/>
      </w:pPr>
      <w:r w:rsidRPr="00D32AAD">
        <w:t xml:space="preserve">3.4. Универсальное отказоустойчивое программно-определяемое хранилище </w:t>
      </w:r>
      <w:r w:rsidRPr="00D32AAD">
        <w:br/>
        <w:t>для любых видов данных – блочное, файловое и объектное.</w:t>
      </w:r>
    </w:p>
    <w:p w14:paraId="2CB51753" w14:textId="77777777" w:rsidR="006B2D6E" w:rsidRPr="00D32AAD" w:rsidRDefault="006B2D6E" w:rsidP="006B2D6E">
      <w:pPr>
        <w:ind w:firstLine="567"/>
        <w:jc w:val="both"/>
      </w:pPr>
      <w:r w:rsidRPr="00D32AAD">
        <w:t>3.5. Поддержка программно-определяемой сети со встроенными функциями защиты.</w:t>
      </w:r>
    </w:p>
    <w:p w14:paraId="3A4C928F" w14:textId="77777777" w:rsidR="006B2D6E" w:rsidRPr="00D32AAD" w:rsidRDefault="006B2D6E" w:rsidP="006B2D6E">
      <w:pPr>
        <w:ind w:firstLine="567"/>
        <w:jc w:val="both"/>
      </w:pPr>
      <w:r w:rsidRPr="00D32AAD">
        <w:t xml:space="preserve">3.6. Поддержка стандартов мониторинга следующего поколения – </w:t>
      </w:r>
      <w:proofErr w:type="spellStart"/>
      <w:r w:rsidRPr="00D32AAD">
        <w:t>Prometheus</w:t>
      </w:r>
      <w:proofErr w:type="spellEnd"/>
      <w:r w:rsidRPr="00D32AAD">
        <w:t xml:space="preserve"> и </w:t>
      </w:r>
      <w:proofErr w:type="spellStart"/>
      <w:r w:rsidRPr="00D32AAD">
        <w:t>Grafana</w:t>
      </w:r>
      <w:proofErr w:type="spellEnd"/>
      <w:r w:rsidRPr="00D32AAD">
        <w:t>.</w:t>
      </w:r>
    </w:p>
    <w:p w14:paraId="269F55C3" w14:textId="77777777" w:rsidR="006B2D6E" w:rsidRPr="00D32AAD" w:rsidRDefault="006B2D6E" w:rsidP="006B2D6E">
      <w:pPr>
        <w:ind w:firstLine="567"/>
        <w:jc w:val="both"/>
      </w:pPr>
      <w:r w:rsidRPr="00D32AAD">
        <w:t xml:space="preserve">3.7. Функциональность </w:t>
      </w:r>
      <w:r w:rsidRPr="00D32AAD">
        <w:rPr>
          <w:lang w:val="en-US"/>
        </w:rPr>
        <w:t>li</w:t>
      </w:r>
      <w:proofErr w:type="spellStart"/>
      <w:r w:rsidRPr="00D32AAD">
        <w:t>ve</w:t>
      </w:r>
      <w:proofErr w:type="spellEnd"/>
      <w:r w:rsidRPr="00D32AAD">
        <w:t xml:space="preserve"> </w:t>
      </w:r>
      <w:proofErr w:type="spellStart"/>
      <w:r w:rsidRPr="00D32AAD">
        <w:t>Migration</w:t>
      </w:r>
      <w:proofErr w:type="spellEnd"/>
      <w:r w:rsidRPr="00D32AAD">
        <w:t>.</w:t>
      </w:r>
    </w:p>
    <w:p w14:paraId="49A9DD33" w14:textId="77777777" w:rsidR="006B2D6E" w:rsidRPr="00D32AAD" w:rsidRDefault="006B2D6E" w:rsidP="006B2D6E">
      <w:pPr>
        <w:ind w:firstLine="567"/>
        <w:jc w:val="both"/>
      </w:pPr>
      <w:r w:rsidRPr="00D32AAD">
        <w:t>3.8. Функциональность глобального пула данных (Global Pool) для подсистемы программно-определяемой СХД.</w:t>
      </w:r>
    </w:p>
    <w:p w14:paraId="1497D2AF" w14:textId="77777777" w:rsidR="006B2D6E" w:rsidRPr="00D32AAD" w:rsidRDefault="006B2D6E" w:rsidP="006B2D6E">
      <w:pPr>
        <w:ind w:firstLine="567"/>
        <w:jc w:val="both"/>
      </w:pPr>
      <w:r w:rsidRPr="00D32AAD">
        <w:t>3.9. Подсистема интегрированного резервного копирования.</w:t>
      </w:r>
    </w:p>
    <w:p w14:paraId="1F7A3F4B" w14:textId="77777777" w:rsidR="006B2D6E" w:rsidRPr="00D32AAD" w:rsidRDefault="006B2D6E" w:rsidP="006B2D6E">
      <w:pPr>
        <w:ind w:firstLine="567"/>
        <w:jc w:val="both"/>
      </w:pPr>
      <w:r w:rsidRPr="00D32AAD">
        <w:t>3.10. Поддержка технологий контейнеризации на отечественном аппаратном обеспечении.</w:t>
      </w:r>
    </w:p>
    <w:p w14:paraId="2FDAF12C" w14:textId="77777777" w:rsidR="006B2D6E" w:rsidRPr="00D32AAD" w:rsidRDefault="006B2D6E" w:rsidP="006B2D6E">
      <w:pPr>
        <w:ind w:firstLine="567"/>
        <w:jc w:val="both"/>
      </w:pPr>
      <w:r w:rsidRPr="00D32AAD">
        <w:t>3.11. Поддержка технологий виртуализации на отечественном аппаратном обеспечении.</w:t>
      </w:r>
    </w:p>
    <w:p w14:paraId="7D62DF0D" w14:textId="77777777" w:rsidR="006B2D6E" w:rsidRPr="00D32AAD" w:rsidRDefault="006B2D6E" w:rsidP="006B2D6E">
      <w:pPr>
        <w:ind w:firstLine="567"/>
        <w:jc w:val="both"/>
      </w:pPr>
      <w:r w:rsidRPr="00D32AAD">
        <w:t>3.12. Поддержка аппаратных средств виртуализации в составе отечественного аппаратного обеспечения.</w:t>
      </w:r>
    </w:p>
    <w:p w14:paraId="5513ED28" w14:textId="77777777" w:rsidR="006B2D6E" w:rsidRPr="00D32AAD" w:rsidRDefault="006B2D6E" w:rsidP="006B2D6E">
      <w:pPr>
        <w:ind w:firstLine="567"/>
        <w:jc w:val="both"/>
      </w:pPr>
      <w:r w:rsidRPr="00D32AAD">
        <w:t xml:space="preserve">3.13. Развитие защищенной </w:t>
      </w:r>
      <w:proofErr w:type="spellStart"/>
      <w:r w:rsidRPr="00D32AAD">
        <w:t>гиперконвергентной</w:t>
      </w:r>
      <w:proofErr w:type="spellEnd"/>
      <w:r w:rsidRPr="00D32AAD">
        <w:t xml:space="preserve"> инфраструктуры корпоративного уровня.</w:t>
      </w:r>
    </w:p>
    <w:p w14:paraId="787E060C" w14:textId="77777777" w:rsidR="006B2D6E" w:rsidRPr="00D32AAD" w:rsidRDefault="006B2D6E" w:rsidP="006B2D6E">
      <w:pPr>
        <w:ind w:firstLine="567"/>
        <w:jc w:val="both"/>
      </w:pPr>
      <w:r w:rsidRPr="00D32AAD">
        <w:t>3.14. Возможность миграции виртуальных машин между узлами кластера и автоматический запуск в случае отказа оборудования.</w:t>
      </w:r>
    </w:p>
    <w:p w14:paraId="15BAF77E" w14:textId="77777777" w:rsidR="006B2D6E" w:rsidRPr="00D32AAD" w:rsidRDefault="006B2D6E" w:rsidP="006B2D6E">
      <w:pPr>
        <w:ind w:firstLine="567"/>
        <w:jc w:val="both"/>
      </w:pPr>
      <w:r w:rsidRPr="00D32AAD">
        <w:t>3.15. Возможность обслуживания нескольких организаций, подразделений в рамках одной системы с защитой данных (</w:t>
      </w:r>
      <w:proofErr w:type="spellStart"/>
      <w:r w:rsidRPr="00D32AAD">
        <w:t>мультитенантность</w:t>
      </w:r>
      <w:proofErr w:type="spellEnd"/>
      <w:r w:rsidRPr="00D32AAD">
        <w:t xml:space="preserve"> решения).</w:t>
      </w:r>
    </w:p>
    <w:p w14:paraId="40B55D70" w14:textId="77777777" w:rsidR="006B2D6E" w:rsidRPr="00D32AAD" w:rsidRDefault="006B2D6E" w:rsidP="006B2D6E">
      <w:pPr>
        <w:ind w:firstLine="567"/>
        <w:jc w:val="both"/>
      </w:pPr>
      <w:r w:rsidRPr="00D32AAD">
        <w:t>3.16. Мониторинг цифрового опыта (DEM).</w:t>
      </w:r>
    </w:p>
    <w:p w14:paraId="08CE622A" w14:textId="77777777" w:rsidR="006B2D6E" w:rsidRPr="00D32AAD" w:rsidRDefault="006B2D6E" w:rsidP="006B2D6E">
      <w:pPr>
        <w:ind w:firstLine="567"/>
        <w:jc w:val="both"/>
      </w:pPr>
      <w:r w:rsidRPr="00D32AAD">
        <w:t>3.17. Инфраструктура как код (</w:t>
      </w:r>
      <w:proofErr w:type="spellStart"/>
      <w:r w:rsidRPr="00D32AAD">
        <w:t>IaC</w:t>
      </w:r>
      <w:proofErr w:type="spellEnd"/>
      <w:r w:rsidRPr="00D32AAD">
        <w:t>).</w:t>
      </w:r>
    </w:p>
    <w:p w14:paraId="29A0F08A" w14:textId="131BA1F7" w:rsidR="006B2D6E" w:rsidRPr="00D32AAD" w:rsidRDefault="006B2D6E" w:rsidP="006B2D6E">
      <w:pPr>
        <w:ind w:firstLine="567"/>
        <w:jc w:val="both"/>
      </w:pPr>
      <w:r w:rsidRPr="00D32AAD">
        <w:t>3.18. Автоматизация сетевых доступов (предоставление релевантных данных набору требуемых сетевых устройств).</w:t>
      </w:r>
    </w:p>
    <w:p w14:paraId="1E38A3E5" w14:textId="77777777" w:rsidR="006B2D6E" w:rsidRPr="00D32AAD" w:rsidRDefault="006B2D6E" w:rsidP="006B2D6E">
      <w:pPr>
        <w:ind w:firstLine="567"/>
        <w:jc w:val="both"/>
        <w:rPr>
          <w:b/>
        </w:rPr>
      </w:pPr>
      <w:r w:rsidRPr="00D32AAD">
        <w:rPr>
          <w:b/>
        </w:rPr>
        <w:t>4.</w:t>
      </w:r>
      <w:r w:rsidRPr="00D32AAD">
        <w:t xml:space="preserve"> </w:t>
      </w:r>
      <w:r w:rsidRPr="00D32AAD">
        <w:rPr>
          <w:b/>
        </w:rPr>
        <w:t>Системы управления процессами организации (MES, АСУ ТП (SCADA), ECM, EAM)</w:t>
      </w:r>
    </w:p>
    <w:p w14:paraId="7DF43FC9" w14:textId="77777777" w:rsidR="006B2D6E" w:rsidRPr="00D32AAD" w:rsidRDefault="006B2D6E" w:rsidP="006B2D6E">
      <w:pPr>
        <w:ind w:firstLine="567"/>
        <w:jc w:val="both"/>
      </w:pPr>
      <w:r w:rsidRPr="00D32AAD">
        <w:t xml:space="preserve">4.1. Обеспечение функционирования на различных, в первую очередь отечественных, платформах (Astra Linux, «Альт </w:t>
      </w:r>
      <w:proofErr w:type="spellStart"/>
      <w:r w:rsidRPr="00D32AAD">
        <w:t>Линукс</w:t>
      </w:r>
      <w:proofErr w:type="spellEnd"/>
      <w:r w:rsidRPr="00D32AAD">
        <w:t xml:space="preserve">», </w:t>
      </w:r>
      <w:proofErr w:type="spellStart"/>
      <w:r w:rsidRPr="00D32AAD">
        <w:t>Windows</w:t>
      </w:r>
      <w:proofErr w:type="spellEnd"/>
      <w:r w:rsidRPr="00D32AAD">
        <w:t xml:space="preserve">, </w:t>
      </w:r>
      <w:proofErr w:type="spellStart"/>
      <w:r w:rsidRPr="00D32AAD">
        <w:t>MacOS</w:t>
      </w:r>
      <w:proofErr w:type="spellEnd"/>
      <w:r w:rsidRPr="00D32AAD">
        <w:t xml:space="preserve"> и т. п.).</w:t>
      </w:r>
    </w:p>
    <w:p w14:paraId="1E3FF9AF" w14:textId="77777777" w:rsidR="006B2D6E" w:rsidRPr="00D32AAD" w:rsidRDefault="006B2D6E" w:rsidP="006B2D6E">
      <w:pPr>
        <w:ind w:firstLine="567"/>
        <w:jc w:val="both"/>
      </w:pPr>
      <w:r w:rsidRPr="00D32AAD">
        <w:t>4.2.</w:t>
      </w:r>
      <w:r>
        <w:t xml:space="preserve"> </w:t>
      </w:r>
      <w:r w:rsidRPr="00D32AAD">
        <w:t>Поддержка сервис-ориентированной архитектуры.</w:t>
      </w:r>
    </w:p>
    <w:p w14:paraId="175A6533" w14:textId="77777777" w:rsidR="006B2D6E" w:rsidRPr="00D32AAD" w:rsidRDefault="006B2D6E" w:rsidP="006B2D6E">
      <w:pPr>
        <w:ind w:firstLine="567"/>
        <w:jc w:val="both"/>
      </w:pPr>
      <w:r w:rsidRPr="00D32AAD">
        <w:t>4.3 Модернизация ПО для возможности использования совместно с технологиями контейнеризации.</w:t>
      </w:r>
    </w:p>
    <w:p w14:paraId="01E918F8" w14:textId="77777777" w:rsidR="006B2D6E" w:rsidRPr="00D32AAD" w:rsidRDefault="006B2D6E" w:rsidP="006B2D6E">
      <w:pPr>
        <w:ind w:firstLine="567"/>
        <w:jc w:val="both"/>
      </w:pPr>
      <w:r w:rsidRPr="00D32AAD">
        <w:t xml:space="preserve">4.4. Модернизация ПО для возможности запуска в публичных и частных облаках </w:t>
      </w:r>
      <w:r w:rsidRPr="00D32AAD">
        <w:br/>
        <w:t>с автоматической балансировкой вычислительных ресурсов.</w:t>
      </w:r>
    </w:p>
    <w:p w14:paraId="666F817D" w14:textId="77777777" w:rsidR="006B2D6E" w:rsidRPr="00D32AAD" w:rsidRDefault="006B2D6E" w:rsidP="006B2D6E">
      <w:pPr>
        <w:ind w:firstLine="567"/>
        <w:jc w:val="both"/>
      </w:pPr>
      <w:r w:rsidRPr="00D32AAD">
        <w:t xml:space="preserve">4.5. Создание комплексных систем управления корпоративным контентом (ECM) </w:t>
      </w:r>
      <w:r w:rsidRPr="00D32AAD">
        <w:br/>
        <w:t>с функциями корпоративного обучения (e-Learning).</w:t>
      </w:r>
    </w:p>
    <w:p w14:paraId="5EC7765F" w14:textId="77777777" w:rsidR="006B2D6E" w:rsidRPr="00D32AAD" w:rsidRDefault="006B2D6E" w:rsidP="006B2D6E">
      <w:pPr>
        <w:ind w:firstLine="567"/>
        <w:jc w:val="both"/>
      </w:pPr>
      <w:r w:rsidRPr="00D32AAD">
        <w:t xml:space="preserve">4.6. Применение методов предиктивного анализа на основе искусственного интеллекта </w:t>
      </w:r>
      <w:r w:rsidRPr="00D32AAD">
        <w:br/>
        <w:t>и методов обработки больших данных в реальном времени с устройств промышленного интернета вещей (</w:t>
      </w:r>
      <w:proofErr w:type="spellStart"/>
      <w:r w:rsidRPr="00D32AAD">
        <w:t>IoT</w:t>
      </w:r>
      <w:proofErr w:type="spellEnd"/>
      <w:r w:rsidRPr="00D32AAD">
        <w:t>) для повышения оперативности и качества управляющих воздействий.</w:t>
      </w:r>
    </w:p>
    <w:p w14:paraId="251502D0" w14:textId="77777777" w:rsidR="006B2D6E" w:rsidRPr="00D32AAD" w:rsidRDefault="006B2D6E" w:rsidP="006B2D6E">
      <w:pPr>
        <w:tabs>
          <w:tab w:val="left" w:pos="993"/>
        </w:tabs>
        <w:ind w:firstLine="567"/>
        <w:jc w:val="both"/>
        <w:rPr>
          <w:b/>
        </w:rPr>
      </w:pPr>
      <w:r w:rsidRPr="00D32AAD">
        <w:rPr>
          <w:b/>
        </w:rPr>
        <w:t>5.</w:t>
      </w:r>
      <w:r w:rsidRPr="00D32AAD">
        <w:tab/>
      </w:r>
      <w:r w:rsidRPr="00D32AAD">
        <w:rPr>
          <w:b/>
        </w:rPr>
        <w:t xml:space="preserve">Система планирования ресурсов предприятия (ERP), реализуемая </w:t>
      </w:r>
      <w:r w:rsidRPr="00D32AAD">
        <w:rPr>
          <w:b/>
        </w:rPr>
        <w:br/>
        <w:t xml:space="preserve">для использования в </w:t>
      </w:r>
      <w:proofErr w:type="spellStart"/>
      <w:r w:rsidRPr="00D32AAD">
        <w:rPr>
          <w:b/>
        </w:rPr>
        <w:t>медиакоммуникационной</w:t>
      </w:r>
      <w:proofErr w:type="spellEnd"/>
      <w:r w:rsidRPr="00D32AAD">
        <w:rPr>
          <w:b/>
        </w:rPr>
        <w:t xml:space="preserve"> среде</w:t>
      </w:r>
    </w:p>
    <w:p w14:paraId="3219B969" w14:textId="77777777" w:rsidR="006B2D6E" w:rsidRPr="00D32AAD" w:rsidRDefault="006B2D6E" w:rsidP="006B2D6E">
      <w:pPr>
        <w:ind w:firstLine="567"/>
        <w:jc w:val="both"/>
      </w:pPr>
      <w:r w:rsidRPr="00D32AAD">
        <w:t>5.1. Развитие</w:t>
      </w:r>
      <w:r w:rsidRPr="00D32AAD">
        <w:rPr>
          <w:rStyle w:val="ad"/>
        </w:rPr>
        <w:t xml:space="preserve"> </w:t>
      </w:r>
      <w:r w:rsidRPr="00D32AAD">
        <w:t>интегрированного рекомендательного функционала в ERP</w:t>
      </w:r>
    </w:p>
    <w:p w14:paraId="1FEAAE70" w14:textId="77777777" w:rsidR="006B2D6E" w:rsidRPr="00D32AAD" w:rsidRDefault="006B2D6E" w:rsidP="006B2D6E">
      <w:pPr>
        <w:ind w:firstLine="567"/>
        <w:jc w:val="both"/>
      </w:pPr>
      <w:r w:rsidRPr="00D32AAD">
        <w:t>5.2. Отраслевая облачная мини-ERP.</w:t>
      </w:r>
    </w:p>
    <w:p w14:paraId="0932C87F" w14:textId="77777777" w:rsidR="006B2D6E" w:rsidRPr="00D32AAD" w:rsidRDefault="006B2D6E" w:rsidP="006B2D6E">
      <w:pPr>
        <w:ind w:firstLine="567"/>
        <w:jc w:val="both"/>
      </w:pPr>
      <w:r w:rsidRPr="00D32AAD">
        <w:t>5.3. Доработка популярной ERP-системы для эксплуатации на отечественном процессоре, расширение возможности применения отечественных ОС и СУБД.</w:t>
      </w:r>
    </w:p>
    <w:p w14:paraId="7C426063" w14:textId="77777777" w:rsidR="006B2D6E" w:rsidRPr="00D32AAD" w:rsidRDefault="006B2D6E" w:rsidP="006B2D6E">
      <w:pPr>
        <w:ind w:firstLine="567"/>
        <w:jc w:val="both"/>
      </w:pPr>
      <w:r w:rsidRPr="00D32AAD">
        <w:t xml:space="preserve">5.4. Переход на </w:t>
      </w:r>
      <w:proofErr w:type="spellStart"/>
      <w:r w:rsidRPr="00D32AAD">
        <w:t>импортонезависимый</w:t>
      </w:r>
      <w:proofErr w:type="spellEnd"/>
      <w:r w:rsidRPr="00D32AAD">
        <w:t xml:space="preserve"> технологический стек.</w:t>
      </w:r>
    </w:p>
    <w:p w14:paraId="1978B545" w14:textId="77777777" w:rsidR="006B2D6E" w:rsidRPr="00D32AAD" w:rsidRDefault="006B2D6E" w:rsidP="006B2D6E">
      <w:pPr>
        <w:ind w:firstLine="567"/>
        <w:jc w:val="both"/>
      </w:pPr>
      <w:r w:rsidRPr="00D32AAD">
        <w:t>5.5. Разработка универсального тонкого клиента и поддержка сервис-ориентированной архитектуры (SOA).</w:t>
      </w:r>
    </w:p>
    <w:p w14:paraId="46CEE2EB" w14:textId="77777777" w:rsidR="006B2D6E" w:rsidRPr="00D32AAD" w:rsidRDefault="006B2D6E" w:rsidP="006B2D6E">
      <w:pPr>
        <w:ind w:firstLine="567"/>
        <w:jc w:val="both"/>
      </w:pPr>
      <w:r w:rsidRPr="00D32AAD">
        <w:t>5.6. Переход на 3-звенную архитектуру: веб-клиент – сервер приложения – сервер БД.</w:t>
      </w:r>
    </w:p>
    <w:p w14:paraId="09E43CD2" w14:textId="77777777" w:rsidR="006B2D6E" w:rsidRPr="00D32AAD" w:rsidRDefault="006B2D6E" w:rsidP="006B2D6E">
      <w:pPr>
        <w:ind w:firstLine="567"/>
        <w:jc w:val="both"/>
      </w:pPr>
      <w:r w:rsidRPr="00D32AAD">
        <w:t xml:space="preserve">5.7. Обеспечение функционирования на различных, в первую очередь отечественных, платформах (Astra Linux, «Альт </w:t>
      </w:r>
      <w:proofErr w:type="spellStart"/>
      <w:r w:rsidRPr="00D32AAD">
        <w:t>Линукс</w:t>
      </w:r>
      <w:proofErr w:type="spellEnd"/>
      <w:r w:rsidRPr="00D32AAD">
        <w:t xml:space="preserve">», </w:t>
      </w:r>
      <w:proofErr w:type="spellStart"/>
      <w:r w:rsidRPr="00D32AAD">
        <w:t>Windows</w:t>
      </w:r>
      <w:proofErr w:type="spellEnd"/>
      <w:r w:rsidRPr="00D32AAD">
        <w:t xml:space="preserve">, </w:t>
      </w:r>
      <w:proofErr w:type="spellStart"/>
      <w:r w:rsidRPr="00D32AAD">
        <w:t>MacOS</w:t>
      </w:r>
      <w:proofErr w:type="spellEnd"/>
      <w:r w:rsidRPr="00D32AAD">
        <w:t xml:space="preserve"> и т. п.).</w:t>
      </w:r>
    </w:p>
    <w:p w14:paraId="13FE09E7" w14:textId="77777777" w:rsidR="006B2D6E" w:rsidRPr="00D32AAD" w:rsidRDefault="006B2D6E" w:rsidP="006B2D6E">
      <w:pPr>
        <w:ind w:firstLine="567"/>
        <w:jc w:val="both"/>
      </w:pPr>
      <w:r w:rsidRPr="00D32AAD">
        <w:t>5.8. Интеграция с отечественным прикладным ПО.</w:t>
      </w:r>
    </w:p>
    <w:p w14:paraId="13CE8C95" w14:textId="77777777" w:rsidR="006B2D6E" w:rsidRPr="00D32AAD" w:rsidRDefault="006B2D6E" w:rsidP="006B2D6E">
      <w:pPr>
        <w:ind w:firstLine="567"/>
        <w:jc w:val="both"/>
      </w:pPr>
      <w:r w:rsidRPr="00D32AAD">
        <w:t>5.9. Портирование на отечественные аппаратные платформы.</w:t>
      </w:r>
    </w:p>
    <w:p w14:paraId="75F3E34D" w14:textId="77777777" w:rsidR="006B2D6E" w:rsidRPr="00D32AAD" w:rsidRDefault="006B2D6E" w:rsidP="006B2D6E">
      <w:pPr>
        <w:ind w:firstLine="567"/>
        <w:jc w:val="both"/>
      </w:pPr>
      <w:r w:rsidRPr="00D32AAD">
        <w:t>5.10. Роботизация процессов (RPA) в ERP.</w:t>
      </w:r>
    </w:p>
    <w:p w14:paraId="28640380" w14:textId="77777777" w:rsidR="006B2D6E" w:rsidRPr="00D32AAD" w:rsidRDefault="006B2D6E" w:rsidP="006B2D6E">
      <w:pPr>
        <w:ind w:firstLine="567"/>
        <w:jc w:val="both"/>
      </w:pPr>
      <w:r w:rsidRPr="00D32AAD">
        <w:t xml:space="preserve">5.11. Использование гетерогенной среды хранения информации (SQL, </w:t>
      </w:r>
      <w:proofErr w:type="spellStart"/>
      <w:r w:rsidRPr="00D32AAD">
        <w:t>noSQL</w:t>
      </w:r>
      <w:proofErr w:type="spellEnd"/>
      <w:r w:rsidRPr="00D32AAD">
        <w:t>, объектное хранилище) в ERP.</w:t>
      </w:r>
    </w:p>
    <w:p w14:paraId="1FE7092A" w14:textId="77777777" w:rsidR="006B2D6E" w:rsidRPr="00D32AAD" w:rsidRDefault="006B2D6E" w:rsidP="006B2D6E">
      <w:pPr>
        <w:ind w:firstLine="567"/>
        <w:jc w:val="both"/>
      </w:pPr>
      <w:r w:rsidRPr="00D32AAD">
        <w:t>5.12. Снижение нагрузки на транзакционную БД ERP за счет использования электронных архивов, обеспечивающих юридическую значимость объектов хранения.</w:t>
      </w:r>
    </w:p>
    <w:p w14:paraId="7D57448E" w14:textId="77777777" w:rsidR="006B2D6E" w:rsidRPr="00D32AAD" w:rsidRDefault="006B2D6E" w:rsidP="006B2D6E">
      <w:pPr>
        <w:ind w:firstLine="567"/>
        <w:jc w:val="both"/>
        <w:rPr>
          <w:b/>
        </w:rPr>
      </w:pPr>
      <w:r w:rsidRPr="00D32AAD">
        <w:rPr>
          <w:b/>
        </w:rPr>
        <w:t xml:space="preserve">6. Система управления взаимоотношениями с клиентами (CRM), реализуемая для использования в </w:t>
      </w:r>
      <w:proofErr w:type="spellStart"/>
      <w:r w:rsidRPr="00D32AAD">
        <w:rPr>
          <w:b/>
        </w:rPr>
        <w:t>медиакоммуникационной</w:t>
      </w:r>
      <w:proofErr w:type="spellEnd"/>
      <w:r w:rsidRPr="00D32AAD">
        <w:rPr>
          <w:b/>
        </w:rPr>
        <w:t xml:space="preserve"> среде</w:t>
      </w:r>
    </w:p>
    <w:p w14:paraId="17EDF38D" w14:textId="77777777" w:rsidR="006B2D6E" w:rsidRPr="00D32AAD" w:rsidRDefault="006B2D6E" w:rsidP="006B2D6E">
      <w:pPr>
        <w:ind w:firstLine="567"/>
        <w:jc w:val="both"/>
      </w:pPr>
      <w:r w:rsidRPr="00D32AAD">
        <w:t>6.1. Учет иностранной специфики для зарубежных рынков, расширение количества интеграций с западными продуктами и сервисами.</w:t>
      </w:r>
    </w:p>
    <w:p w14:paraId="1EA5145C" w14:textId="77777777" w:rsidR="006B2D6E" w:rsidRPr="00D32AAD" w:rsidRDefault="006B2D6E" w:rsidP="006B2D6E">
      <w:pPr>
        <w:ind w:firstLine="567"/>
        <w:jc w:val="both"/>
      </w:pPr>
      <w:r w:rsidRPr="00D32AAD">
        <w:t xml:space="preserve">6.2. Расширение возможностей двунаправленной интеграции с мессенджерами </w:t>
      </w:r>
      <w:r w:rsidRPr="00D32AAD">
        <w:br/>
        <w:t>и голосовыми интерфейсами, чат-боты и применение нейросетей (искусственного интеллекта).</w:t>
      </w:r>
    </w:p>
    <w:p w14:paraId="3E0AC060" w14:textId="77777777" w:rsidR="006B2D6E" w:rsidRPr="00D32AAD" w:rsidRDefault="006B2D6E" w:rsidP="006B2D6E">
      <w:pPr>
        <w:ind w:firstLine="567"/>
        <w:jc w:val="both"/>
      </w:pPr>
      <w:r w:rsidRPr="00D32AAD">
        <w:t>6.3. Интеграция инструментов стратегического и оперативного планирования и контроля процессов взаимодействия пользователя.</w:t>
      </w:r>
    </w:p>
    <w:p w14:paraId="3D82EA22" w14:textId="77777777" w:rsidR="006B2D6E" w:rsidRPr="00D32AAD" w:rsidRDefault="006B2D6E" w:rsidP="006B2D6E">
      <w:pPr>
        <w:ind w:firstLine="567"/>
        <w:jc w:val="both"/>
      </w:pPr>
      <w:r w:rsidRPr="00D32AAD">
        <w:t>6.4. Интеграция с отечественным прикладным ПО.</w:t>
      </w:r>
    </w:p>
    <w:p w14:paraId="625CEA39" w14:textId="77777777" w:rsidR="006B2D6E" w:rsidRPr="00D32AAD" w:rsidRDefault="006B2D6E" w:rsidP="006B2D6E">
      <w:pPr>
        <w:ind w:firstLine="567"/>
        <w:jc w:val="both"/>
      </w:pPr>
      <w:r w:rsidRPr="00D32AAD">
        <w:t>6.5. Портирование на отечественные аппаратные платформы.</w:t>
      </w:r>
    </w:p>
    <w:p w14:paraId="21927EAD" w14:textId="77777777" w:rsidR="006B2D6E" w:rsidRPr="00D32AAD" w:rsidRDefault="006B2D6E" w:rsidP="006B2D6E">
      <w:pPr>
        <w:ind w:firstLine="567"/>
        <w:jc w:val="both"/>
      </w:pPr>
      <w:r w:rsidRPr="00D32AAD">
        <w:t>6.6. Развитие систем проверки контрагентов.</w:t>
      </w:r>
    </w:p>
    <w:p w14:paraId="0C1270E4" w14:textId="77777777" w:rsidR="006B2D6E" w:rsidRPr="00D32AAD" w:rsidRDefault="006B2D6E" w:rsidP="006B2D6E">
      <w:pPr>
        <w:ind w:firstLine="567"/>
        <w:jc w:val="both"/>
      </w:pPr>
      <w:r w:rsidRPr="00D32AAD">
        <w:t>6.7. Разработка версии CRM для мобильных платформ.</w:t>
      </w:r>
    </w:p>
    <w:p w14:paraId="3A819D97" w14:textId="77777777" w:rsidR="006B2D6E" w:rsidRPr="00D32AAD" w:rsidRDefault="006B2D6E" w:rsidP="006B2D6E">
      <w:pPr>
        <w:ind w:firstLine="567"/>
        <w:jc w:val="both"/>
      </w:pPr>
      <w:r w:rsidRPr="00D32AAD">
        <w:t>6.8. Расширение функционала управления взаимодействия пользователей с использованием геоинформационных технологий.</w:t>
      </w:r>
    </w:p>
    <w:p w14:paraId="19877DA1" w14:textId="77777777" w:rsidR="006B2D6E" w:rsidRPr="00D32AAD" w:rsidRDefault="006B2D6E" w:rsidP="006B2D6E">
      <w:pPr>
        <w:tabs>
          <w:tab w:val="left" w:pos="851"/>
        </w:tabs>
        <w:ind w:firstLine="567"/>
        <w:jc w:val="both"/>
      </w:pPr>
      <w:r w:rsidRPr="00D32AAD">
        <w:rPr>
          <w:b/>
        </w:rPr>
        <w:t>7.</w:t>
      </w:r>
      <w:r w:rsidRPr="00D32AAD">
        <w:t xml:space="preserve"> </w:t>
      </w:r>
      <w:r w:rsidRPr="00D32AAD">
        <w:tab/>
      </w:r>
      <w:r w:rsidRPr="00D32AAD">
        <w:rPr>
          <w:b/>
        </w:rPr>
        <w:t xml:space="preserve">Системы сбора, хранения, обработки, анализа, моделирования и визуализации </w:t>
      </w:r>
    </w:p>
    <w:p w14:paraId="7DEB3FCF" w14:textId="77777777" w:rsidR="006B2D6E" w:rsidRPr="00D32AAD" w:rsidRDefault="006B2D6E" w:rsidP="006B2D6E">
      <w:pPr>
        <w:ind w:firstLine="567"/>
        <w:jc w:val="both"/>
      </w:pPr>
      <w:r w:rsidRPr="00D32AAD">
        <w:t>7.1. Разработка прикладных технических инструментов.</w:t>
      </w:r>
    </w:p>
    <w:p w14:paraId="44FBDC7D" w14:textId="77777777" w:rsidR="006B2D6E" w:rsidRPr="00D32AAD" w:rsidRDefault="006B2D6E" w:rsidP="006B2D6E">
      <w:pPr>
        <w:ind w:firstLine="567"/>
        <w:jc w:val="both"/>
      </w:pPr>
      <w:r w:rsidRPr="00D32AAD">
        <w:t>7.2. Автоматизация настроек бизнес-решения.</w:t>
      </w:r>
    </w:p>
    <w:p w14:paraId="0D467DA8" w14:textId="77777777" w:rsidR="006B2D6E" w:rsidRPr="00D32AAD" w:rsidRDefault="006B2D6E" w:rsidP="006B2D6E">
      <w:pPr>
        <w:ind w:firstLine="567"/>
        <w:jc w:val="both"/>
      </w:pPr>
      <w:r w:rsidRPr="00D32AAD">
        <w:t xml:space="preserve">7.3. Биллинг – автоматизированное выставление счетов. </w:t>
      </w:r>
    </w:p>
    <w:p w14:paraId="644F4C21" w14:textId="77777777" w:rsidR="006B2D6E" w:rsidRPr="00D32AAD" w:rsidRDefault="006B2D6E" w:rsidP="006B2D6E">
      <w:pPr>
        <w:ind w:firstLine="567"/>
        <w:jc w:val="both"/>
      </w:pPr>
      <w:r w:rsidRPr="00D32AAD">
        <w:t>7.4. Развитие средств предиктивной (</w:t>
      </w:r>
      <w:proofErr w:type="spellStart"/>
      <w:r w:rsidRPr="00D32AAD">
        <w:t>Predictive</w:t>
      </w:r>
      <w:proofErr w:type="spellEnd"/>
      <w:r w:rsidRPr="00D32AAD">
        <w:t>) и дополненной (</w:t>
      </w:r>
      <w:proofErr w:type="spellStart"/>
      <w:r w:rsidRPr="00D32AAD">
        <w:t>Augmented</w:t>
      </w:r>
      <w:proofErr w:type="spellEnd"/>
      <w:r w:rsidRPr="00D32AAD">
        <w:t xml:space="preserve">) аналитики, </w:t>
      </w:r>
      <w:r w:rsidRPr="00D32AAD">
        <w:br/>
        <w:t>в том числе интеграция с инструментами продвинутой обработки данных (Data Science), автоматическая обработка и интерпретация данных с использованием ИИ.</w:t>
      </w:r>
    </w:p>
    <w:p w14:paraId="51286D5F" w14:textId="77777777" w:rsidR="006B2D6E" w:rsidRPr="00D32AAD" w:rsidRDefault="006B2D6E" w:rsidP="006B2D6E">
      <w:pPr>
        <w:ind w:firstLine="567"/>
        <w:jc w:val="both"/>
      </w:pPr>
      <w:r w:rsidRPr="00D32AAD">
        <w:t xml:space="preserve">7.5. Функции интеграции в ИТ-ландшафт крупных предприятий (мониторинг, отказоустойчивость, совместимость с платформами виртуализации, возможность развертывания в нескольких средах – </w:t>
      </w:r>
      <w:proofErr w:type="spellStart"/>
      <w:r w:rsidRPr="00D32AAD">
        <w:t>dev</w:t>
      </w:r>
      <w:proofErr w:type="spellEnd"/>
      <w:r w:rsidRPr="00D32AAD">
        <w:t xml:space="preserve">, </w:t>
      </w:r>
      <w:proofErr w:type="spellStart"/>
      <w:r w:rsidRPr="00D32AAD">
        <w:t>test</w:t>
      </w:r>
      <w:proofErr w:type="spellEnd"/>
      <w:r w:rsidRPr="00D32AAD">
        <w:t xml:space="preserve">, </w:t>
      </w:r>
      <w:proofErr w:type="spellStart"/>
      <w:r w:rsidRPr="00D32AAD">
        <w:t>prod</w:t>
      </w:r>
      <w:proofErr w:type="spellEnd"/>
      <w:r w:rsidRPr="00D32AAD">
        <w:t xml:space="preserve"> и др.).</w:t>
      </w:r>
    </w:p>
    <w:p w14:paraId="16F8B81F" w14:textId="77777777" w:rsidR="006B2D6E" w:rsidRPr="00D32AAD" w:rsidRDefault="006B2D6E" w:rsidP="006B2D6E">
      <w:pPr>
        <w:ind w:firstLine="567"/>
        <w:jc w:val="both"/>
      </w:pPr>
      <w:r w:rsidRPr="00D32AAD">
        <w:t>7.6. Платформы для глубокого обучения, позволяющие строить, обучать и использовать глубокие нейронные сети и осуществлять для них предобработку и постобработку обучающих данных.</w:t>
      </w:r>
    </w:p>
    <w:p w14:paraId="5EBC323C" w14:textId="77777777" w:rsidR="006B2D6E" w:rsidRPr="00D32AAD" w:rsidRDefault="006B2D6E" w:rsidP="006B2D6E">
      <w:pPr>
        <w:ind w:firstLine="567"/>
        <w:jc w:val="both"/>
      </w:pPr>
      <w:r w:rsidRPr="00D32AAD">
        <w:t>7.7. Системы управления основными данными MDM/MDG.</w:t>
      </w:r>
    </w:p>
    <w:p w14:paraId="74E011BE" w14:textId="77777777" w:rsidR="006B2D6E" w:rsidRPr="00D32AAD" w:rsidRDefault="006B2D6E" w:rsidP="006B2D6E">
      <w:pPr>
        <w:ind w:firstLine="567"/>
        <w:jc w:val="both"/>
      </w:pPr>
      <w:r w:rsidRPr="00D32AAD">
        <w:t>7.8. Системы распознавания на основе технологий компьютерного зрения.</w:t>
      </w:r>
    </w:p>
    <w:p w14:paraId="5315A015" w14:textId="77777777" w:rsidR="006B2D6E" w:rsidRPr="00D32AAD" w:rsidRDefault="006B2D6E" w:rsidP="006B2D6E">
      <w:pPr>
        <w:ind w:firstLine="567"/>
        <w:jc w:val="both"/>
      </w:pPr>
      <w:r w:rsidRPr="00D32AAD">
        <w:t xml:space="preserve">7.9. </w:t>
      </w:r>
      <w:proofErr w:type="spellStart"/>
      <w:r w:rsidRPr="00D32AAD">
        <w:t>Нейросетевое</w:t>
      </w:r>
      <w:proofErr w:type="spellEnd"/>
      <w:r w:rsidRPr="00D32AAD">
        <w:t xml:space="preserve"> прогнозирование запросов к реляционной СУБД.</w:t>
      </w:r>
    </w:p>
    <w:p w14:paraId="7FAB1B6B" w14:textId="77777777" w:rsidR="006B2D6E" w:rsidRPr="00D32AAD" w:rsidRDefault="006B2D6E" w:rsidP="006B2D6E">
      <w:pPr>
        <w:ind w:firstLine="567"/>
        <w:jc w:val="both"/>
      </w:pPr>
      <w:r w:rsidRPr="00D32AAD">
        <w:t>7.10. Верификация схемы данных средствами искусственной нейронной сети.</w:t>
      </w:r>
    </w:p>
    <w:p w14:paraId="6247D73F" w14:textId="77777777" w:rsidR="006B2D6E" w:rsidRPr="00D32AAD" w:rsidRDefault="006B2D6E" w:rsidP="006B2D6E">
      <w:pPr>
        <w:tabs>
          <w:tab w:val="left" w:pos="851"/>
        </w:tabs>
        <w:ind w:firstLine="567"/>
        <w:jc w:val="both"/>
        <w:rPr>
          <w:b/>
        </w:rPr>
      </w:pPr>
      <w:r w:rsidRPr="00D32AAD">
        <w:rPr>
          <w:b/>
        </w:rPr>
        <w:t>8.</w:t>
      </w:r>
      <w:r w:rsidRPr="00D32AAD">
        <w:tab/>
      </w:r>
      <w:r w:rsidRPr="00D32AAD">
        <w:rPr>
          <w:b/>
        </w:rPr>
        <w:t xml:space="preserve">Серверное коммуникационное ПО (серверы мессенджеров, аудио- </w:t>
      </w:r>
      <w:r w:rsidRPr="00D32AAD">
        <w:rPr>
          <w:b/>
        </w:rPr>
        <w:br/>
        <w:t>и видеоконференций)</w:t>
      </w:r>
    </w:p>
    <w:p w14:paraId="791983FE" w14:textId="77777777" w:rsidR="006B2D6E" w:rsidRPr="00D32AAD" w:rsidRDefault="006B2D6E" w:rsidP="006B2D6E">
      <w:pPr>
        <w:ind w:firstLine="567"/>
        <w:jc w:val="both"/>
      </w:pPr>
      <w:r w:rsidRPr="00D32AAD">
        <w:t xml:space="preserve">8.1. Платформа с открытым API для корпоративных чат-ботов и </w:t>
      </w:r>
      <w:proofErr w:type="spellStart"/>
      <w:r w:rsidRPr="00D32AAD">
        <w:t>микроприложений</w:t>
      </w:r>
      <w:proofErr w:type="spellEnd"/>
      <w:r w:rsidRPr="00D32AAD">
        <w:t xml:space="preserve">, обеспечивающих контролируемый доступ к корпоративным системам – российский аналог облачной службы </w:t>
      </w:r>
      <w:proofErr w:type="spellStart"/>
      <w:r w:rsidRPr="00D32AAD">
        <w:t>Microsoft</w:t>
      </w:r>
      <w:proofErr w:type="spellEnd"/>
      <w:r w:rsidRPr="00D32AAD">
        <w:t xml:space="preserve"> </w:t>
      </w:r>
      <w:proofErr w:type="spellStart"/>
      <w:r w:rsidRPr="00D32AAD">
        <w:t>Azure</w:t>
      </w:r>
      <w:proofErr w:type="spellEnd"/>
      <w:r w:rsidRPr="00D32AAD">
        <w:t xml:space="preserve"> </w:t>
      </w:r>
      <w:proofErr w:type="spellStart"/>
      <w:r w:rsidRPr="00D32AAD">
        <w:t>Bot</w:t>
      </w:r>
      <w:proofErr w:type="spellEnd"/>
      <w:r w:rsidRPr="00D32AAD">
        <w:t xml:space="preserve"> </w:t>
      </w:r>
      <w:proofErr w:type="spellStart"/>
      <w:r w:rsidRPr="00D32AAD">
        <w:t>Services</w:t>
      </w:r>
      <w:proofErr w:type="spellEnd"/>
      <w:r w:rsidRPr="00D32AAD">
        <w:t xml:space="preserve"> для развертывания в корпоративной сети.</w:t>
      </w:r>
    </w:p>
    <w:p w14:paraId="62E9ADFE" w14:textId="77777777" w:rsidR="006B2D6E" w:rsidRPr="00D32AAD" w:rsidRDefault="006B2D6E" w:rsidP="006B2D6E">
      <w:pPr>
        <w:ind w:firstLine="567"/>
        <w:jc w:val="both"/>
      </w:pPr>
      <w:r w:rsidRPr="00D32AAD">
        <w:t xml:space="preserve">8.2. Углубление и расширение функционала единого сервера для ВКС, унифицированных коммуникаций и корпоративного </w:t>
      </w:r>
      <w:proofErr w:type="spellStart"/>
      <w:r w:rsidRPr="00D32AAD">
        <w:t>мессенджинга</w:t>
      </w:r>
      <w:proofErr w:type="spellEnd"/>
      <w:r w:rsidRPr="00D32AAD">
        <w:t>, полноценного аналога мировых лидеров.</w:t>
      </w:r>
    </w:p>
    <w:p w14:paraId="39C4D9E4" w14:textId="77777777" w:rsidR="006B2D6E" w:rsidRPr="00D32AAD" w:rsidRDefault="006B2D6E" w:rsidP="006B2D6E">
      <w:pPr>
        <w:ind w:firstLine="567"/>
        <w:jc w:val="both"/>
      </w:pPr>
      <w:r w:rsidRPr="00D32AAD">
        <w:t>8.3. Реализация совместной групповой онлайн-работы с документами, включая поддержку мобильных платформ и интеграцию с отечественными офисными пакетами.</w:t>
      </w:r>
    </w:p>
    <w:p w14:paraId="4FE7D9E4" w14:textId="77777777" w:rsidR="006B2D6E" w:rsidRPr="00D32AAD" w:rsidRDefault="006B2D6E" w:rsidP="006B2D6E">
      <w:pPr>
        <w:ind w:firstLine="567"/>
        <w:jc w:val="both"/>
      </w:pPr>
      <w:r w:rsidRPr="00D32AAD">
        <w:t>8.4. Поддержка процессоров серверов c архитектурой ARM.</w:t>
      </w:r>
    </w:p>
    <w:p w14:paraId="0C9EE669" w14:textId="77777777" w:rsidR="006B2D6E" w:rsidRPr="00D32AAD" w:rsidRDefault="006B2D6E" w:rsidP="006B2D6E">
      <w:pPr>
        <w:ind w:firstLine="567"/>
        <w:jc w:val="both"/>
      </w:pPr>
      <w:r w:rsidRPr="00D32AAD">
        <w:t>8.5. Интеграция с отечественным прикладным ПО.</w:t>
      </w:r>
    </w:p>
    <w:p w14:paraId="46F9F0CF" w14:textId="77777777" w:rsidR="006B2D6E" w:rsidRPr="00D32AAD" w:rsidRDefault="006B2D6E" w:rsidP="006B2D6E">
      <w:pPr>
        <w:ind w:firstLine="567"/>
        <w:jc w:val="both"/>
      </w:pPr>
      <w:r w:rsidRPr="00D32AAD">
        <w:t>8.6. Портирование на отечественные аппаратные платформы.</w:t>
      </w:r>
    </w:p>
    <w:p w14:paraId="7D98048B" w14:textId="77777777" w:rsidR="006B2D6E" w:rsidRPr="00D32AAD" w:rsidRDefault="006B2D6E" w:rsidP="006B2D6E">
      <w:pPr>
        <w:ind w:firstLine="567"/>
        <w:jc w:val="both"/>
      </w:pPr>
      <w:r w:rsidRPr="00D32AAD">
        <w:t>8.7. Развитие технологий для снижения требований к пропускной способности каналов связи и повышения качества передачи голоса, видео и контента.</w:t>
      </w:r>
    </w:p>
    <w:p w14:paraId="4BF35669" w14:textId="77777777" w:rsidR="006B2D6E" w:rsidRPr="00D32AAD" w:rsidRDefault="006B2D6E" w:rsidP="006B2D6E">
      <w:pPr>
        <w:ind w:firstLine="567"/>
        <w:jc w:val="both"/>
      </w:pPr>
      <w:r w:rsidRPr="00D32AAD">
        <w:t>8.8. Поддержка бесшовной замены имеющегося иностранного парка систем ВКС.</w:t>
      </w:r>
    </w:p>
    <w:p w14:paraId="5146D52F" w14:textId="77777777" w:rsidR="006B2D6E" w:rsidRPr="00D32AAD" w:rsidRDefault="006B2D6E" w:rsidP="006B2D6E">
      <w:pPr>
        <w:ind w:firstLine="567"/>
        <w:jc w:val="both"/>
      </w:pPr>
      <w:r w:rsidRPr="00D32AAD">
        <w:t>8.9. Создание систем ВКС с максимальным эффектом присутствия (3d, AR, VR).</w:t>
      </w:r>
    </w:p>
    <w:p w14:paraId="256D3A27" w14:textId="77777777" w:rsidR="006B2D6E" w:rsidRPr="00D32AAD" w:rsidRDefault="006B2D6E" w:rsidP="006B2D6E">
      <w:pPr>
        <w:ind w:firstLine="567"/>
        <w:jc w:val="both"/>
      </w:pPr>
      <w:r w:rsidRPr="00D32AAD">
        <w:t xml:space="preserve">8.10. Реализация унифицированных коммуникаций как услуги </w:t>
      </w:r>
      <w:proofErr w:type="spellStart"/>
      <w:r w:rsidRPr="00D32AAD">
        <w:t>UCaaS</w:t>
      </w:r>
      <w:proofErr w:type="spellEnd"/>
      <w:r w:rsidRPr="00D32AAD">
        <w:t xml:space="preserve"> (</w:t>
      </w:r>
      <w:proofErr w:type="spellStart"/>
      <w:r w:rsidRPr="00D32AAD">
        <w:t>Unified</w:t>
      </w:r>
      <w:proofErr w:type="spellEnd"/>
      <w:r w:rsidRPr="00D32AAD">
        <w:t xml:space="preserve"> </w:t>
      </w:r>
      <w:proofErr w:type="spellStart"/>
      <w:r w:rsidRPr="00D32AAD">
        <w:t>Communications</w:t>
      </w:r>
      <w:proofErr w:type="spellEnd"/>
      <w:r w:rsidRPr="00D32AAD">
        <w:t xml:space="preserve"> </w:t>
      </w:r>
      <w:proofErr w:type="spellStart"/>
      <w:r w:rsidRPr="00D32AAD">
        <w:t>as</w:t>
      </w:r>
      <w:proofErr w:type="spellEnd"/>
      <w:r w:rsidRPr="00D32AAD">
        <w:t xml:space="preserve"> a Service).</w:t>
      </w:r>
    </w:p>
    <w:p w14:paraId="6A5CA7FB" w14:textId="77777777" w:rsidR="006B2D6E" w:rsidRPr="00D32AAD" w:rsidRDefault="006B2D6E" w:rsidP="006B2D6E">
      <w:pPr>
        <w:ind w:firstLine="567"/>
        <w:jc w:val="both"/>
      </w:pPr>
      <w:r w:rsidRPr="00D32AAD">
        <w:t>8.11. Создание роботизированных систем голосового обслуживания.</w:t>
      </w:r>
    </w:p>
    <w:p w14:paraId="7FA542C3" w14:textId="0E2C3DC3" w:rsidR="006B2D6E" w:rsidRPr="00D32AAD" w:rsidRDefault="006B2D6E" w:rsidP="006B2D6E">
      <w:pPr>
        <w:ind w:firstLine="567"/>
        <w:jc w:val="both"/>
        <w:rPr>
          <w:b/>
        </w:rPr>
      </w:pPr>
      <w:r w:rsidRPr="00D32AAD">
        <w:rPr>
          <w:b/>
        </w:rPr>
        <w:t>9.</w:t>
      </w:r>
      <w:r w:rsidRPr="00D32AAD">
        <w:t xml:space="preserve"> </w:t>
      </w:r>
      <w:r w:rsidRPr="00D32AAD">
        <w:rPr>
          <w:b/>
        </w:rPr>
        <w:t xml:space="preserve">Корпоративные программные продукты для совместной работы, реализуемые в </w:t>
      </w:r>
      <w:proofErr w:type="spellStart"/>
      <w:r w:rsidRPr="00D32AAD">
        <w:rPr>
          <w:b/>
        </w:rPr>
        <w:t>медиакоммуникационной</w:t>
      </w:r>
      <w:proofErr w:type="spellEnd"/>
      <w:r w:rsidRPr="00D32AAD">
        <w:rPr>
          <w:b/>
        </w:rPr>
        <w:t xml:space="preserve"> среде</w:t>
      </w:r>
    </w:p>
    <w:p w14:paraId="01FF3957" w14:textId="77777777" w:rsidR="006B2D6E" w:rsidRPr="00D32AAD" w:rsidRDefault="006B2D6E" w:rsidP="006B2D6E">
      <w:pPr>
        <w:ind w:firstLine="567"/>
        <w:jc w:val="both"/>
      </w:pPr>
      <w:r w:rsidRPr="00D32AAD">
        <w:t>9.1. Реализация / улучшение средств интеграции с приложениями и информационными системами.</w:t>
      </w:r>
    </w:p>
    <w:p w14:paraId="374773E1" w14:textId="77777777" w:rsidR="006B2D6E" w:rsidRPr="00D32AAD" w:rsidRDefault="006B2D6E" w:rsidP="006B2D6E">
      <w:pPr>
        <w:ind w:firstLine="567"/>
        <w:jc w:val="both"/>
      </w:pPr>
      <w:r w:rsidRPr="00D32AAD">
        <w:t xml:space="preserve">9.2. Реализация отечественных механизмов по миграции макросов. </w:t>
      </w:r>
    </w:p>
    <w:p w14:paraId="4B355E33" w14:textId="77777777" w:rsidR="006B2D6E" w:rsidRPr="00D32AAD" w:rsidRDefault="006B2D6E" w:rsidP="006B2D6E">
      <w:pPr>
        <w:ind w:firstLine="567"/>
        <w:jc w:val="both"/>
      </w:pPr>
      <w:r w:rsidRPr="00D32AAD">
        <w:t>9.3. Реализация / улучшение функционала совместной работы рабочих групп.</w:t>
      </w:r>
    </w:p>
    <w:p w14:paraId="596BA4BD" w14:textId="77777777" w:rsidR="006B2D6E" w:rsidRPr="00D32AAD" w:rsidRDefault="006B2D6E" w:rsidP="006B2D6E">
      <w:pPr>
        <w:ind w:firstLine="567"/>
        <w:jc w:val="both"/>
      </w:pPr>
      <w:r w:rsidRPr="00D32AAD">
        <w:t>9.4. Реализация / улучшение функционала аналитической обработки данных, интерактивных элементов ввода и управления документами.</w:t>
      </w:r>
    </w:p>
    <w:p w14:paraId="119BDB2D" w14:textId="77777777" w:rsidR="006B2D6E" w:rsidRPr="00D32AAD" w:rsidRDefault="006B2D6E" w:rsidP="006B2D6E">
      <w:pPr>
        <w:ind w:firstLine="567"/>
        <w:jc w:val="both"/>
      </w:pPr>
      <w:r w:rsidRPr="00D32AAD">
        <w:t>9.5. Поддержка работы как десктопных, так и серверных версий на российских процессорах («Байкал», «Эльбрус»).</w:t>
      </w:r>
    </w:p>
    <w:p w14:paraId="23341222" w14:textId="77777777" w:rsidR="006B2D6E" w:rsidRPr="00D32AAD" w:rsidRDefault="006B2D6E" w:rsidP="006B2D6E">
      <w:pPr>
        <w:ind w:firstLine="567"/>
        <w:jc w:val="both"/>
      </w:pPr>
      <w:r w:rsidRPr="00D32AAD">
        <w:t xml:space="preserve">9.6. Расширение аналитических возможностей табличных редакторов для работы </w:t>
      </w:r>
      <w:r w:rsidRPr="00D32AAD">
        <w:br/>
        <w:t>со сводными таблицами и внешними многомерными данными.</w:t>
      </w:r>
    </w:p>
    <w:p w14:paraId="1FA87274" w14:textId="77777777" w:rsidR="006B2D6E" w:rsidRPr="00D32AAD" w:rsidRDefault="006B2D6E" w:rsidP="006B2D6E">
      <w:pPr>
        <w:ind w:firstLine="567"/>
        <w:jc w:val="both"/>
      </w:pPr>
      <w:r w:rsidRPr="00D32AAD">
        <w:t xml:space="preserve">9.7. Использование технологий искусственного интеллекта для организации поиска </w:t>
      </w:r>
      <w:r w:rsidRPr="00D32AAD">
        <w:br/>
        <w:t>на естественном языке в больших массивах документов.</w:t>
      </w:r>
    </w:p>
    <w:p w14:paraId="1C3B864A" w14:textId="77777777" w:rsidR="006B2D6E" w:rsidRPr="00D32AAD" w:rsidRDefault="006B2D6E" w:rsidP="006B2D6E">
      <w:pPr>
        <w:ind w:firstLine="567"/>
        <w:jc w:val="both"/>
      </w:pPr>
      <w:r w:rsidRPr="00D32AAD">
        <w:t xml:space="preserve">9.8. Разработка утилит автоматической трансформации документов и электронных таблиц </w:t>
      </w:r>
      <w:r w:rsidRPr="00D32AAD">
        <w:br/>
        <w:t>в формат документов долговременного архивного хранения (</w:t>
      </w:r>
      <w:proofErr w:type="spellStart"/>
      <w:r w:rsidRPr="00D32AAD">
        <w:t>pdf</w:t>
      </w:r>
      <w:proofErr w:type="spellEnd"/>
      <w:r w:rsidRPr="00D32AAD">
        <w:t>/A).</w:t>
      </w:r>
    </w:p>
    <w:p w14:paraId="11203633" w14:textId="26214C1C" w:rsidR="006B2D6E" w:rsidRPr="00D32AAD" w:rsidRDefault="006B2D6E" w:rsidP="006B2D6E">
      <w:pPr>
        <w:ind w:firstLine="567"/>
        <w:jc w:val="both"/>
      </w:pPr>
      <w:r w:rsidRPr="00D32AAD">
        <w:t>9.9. Реализация / улучшение функционала систем доступа к корпоративной почте, файлам/документам и корпоративным системам с клиентских мобильных и настольных систем под управлением российских ОС.</w:t>
      </w:r>
    </w:p>
    <w:p w14:paraId="1BCC0BBC" w14:textId="77777777" w:rsidR="006B2D6E" w:rsidRPr="00D32AAD" w:rsidRDefault="006B2D6E" w:rsidP="006B2D6E">
      <w:pPr>
        <w:ind w:firstLine="567"/>
        <w:jc w:val="both"/>
        <w:rPr>
          <w:b/>
        </w:rPr>
      </w:pPr>
      <w:r w:rsidRPr="00D32AAD">
        <w:rPr>
          <w:b/>
        </w:rPr>
        <w:t>10.</w:t>
      </w:r>
      <w:r w:rsidRPr="00D32AAD">
        <w:t xml:space="preserve"> </w:t>
      </w:r>
      <w:r w:rsidRPr="00D32AAD">
        <w:rPr>
          <w:b/>
        </w:rPr>
        <w:t>Средства виртуализации серверов, сетей и персональных компьютеров</w:t>
      </w:r>
    </w:p>
    <w:p w14:paraId="7DEAF087" w14:textId="77777777" w:rsidR="006B2D6E" w:rsidRPr="00D32AAD" w:rsidRDefault="006B2D6E" w:rsidP="006B2D6E">
      <w:pPr>
        <w:ind w:firstLine="567"/>
        <w:jc w:val="both"/>
      </w:pPr>
      <w:r w:rsidRPr="00D32AAD">
        <w:t>10.1. Разработка системы управления конфигурациями.</w:t>
      </w:r>
    </w:p>
    <w:p w14:paraId="391A64F4" w14:textId="77777777" w:rsidR="006B2D6E" w:rsidRPr="00D32AAD" w:rsidRDefault="006B2D6E" w:rsidP="006B2D6E">
      <w:pPr>
        <w:ind w:firstLine="567"/>
        <w:jc w:val="both"/>
      </w:pPr>
      <w:r w:rsidRPr="00D32AAD">
        <w:t>10.2. Разработка утилит и драйверов, критичных для функционирования программного обеспечения на отечественных аппаратных платформах.</w:t>
      </w:r>
    </w:p>
    <w:p w14:paraId="449FAC7F" w14:textId="77777777" w:rsidR="006B2D6E" w:rsidRPr="00D32AAD" w:rsidRDefault="006B2D6E" w:rsidP="006B2D6E">
      <w:pPr>
        <w:ind w:firstLine="567"/>
        <w:jc w:val="both"/>
      </w:pPr>
      <w:r w:rsidRPr="00D32AAD">
        <w:t xml:space="preserve">10.3. Создание программно-определяемых систем серверной виртуализации, сетей </w:t>
      </w:r>
      <w:r w:rsidRPr="00D32AAD">
        <w:br/>
        <w:t>и хранилищ.</w:t>
      </w:r>
    </w:p>
    <w:p w14:paraId="3CA96565" w14:textId="77777777" w:rsidR="006B2D6E" w:rsidRPr="00D32AAD" w:rsidRDefault="006B2D6E" w:rsidP="006B2D6E">
      <w:pPr>
        <w:ind w:firstLine="567"/>
        <w:jc w:val="both"/>
      </w:pPr>
      <w:r w:rsidRPr="00D32AAD">
        <w:t>10.4. Разработка платформы управления мобильными устройствами и приложениями.</w:t>
      </w:r>
    </w:p>
    <w:p w14:paraId="49A3A4B0" w14:textId="77777777" w:rsidR="006B2D6E" w:rsidRPr="00D32AAD" w:rsidRDefault="006B2D6E" w:rsidP="006B2D6E">
      <w:pPr>
        <w:ind w:firstLine="567"/>
        <w:jc w:val="both"/>
        <w:rPr>
          <w:b/>
        </w:rPr>
      </w:pPr>
      <w:r w:rsidRPr="00D32AAD">
        <w:rPr>
          <w:b/>
        </w:rPr>
        <w:t>11.</w:t>
      </w:r>
      <w:r w:rsidRPr="00D32AAD">
        <w:t xml:space="preserve"> </w:t>
      </w:r>
      <w:r w:rsidRPr="00D32AAD">
        <w:rPr>
          <w:b/>
        </w:rPr>
        <w:t>Системы распознавания (на базе искусственного интеллекта)</w:t>
      </w:r>
    </w:p>
    <w:p w14:paraId="25F1DB57" w14:textId="77777777" w:rsidR="006B2D6E" w:rsidRPr="00D32AAD" w:rsidRDefault="006B2D6E" w:rsidP="006B2D6E">
      <w:pPr>
        <w:ind w:firstLine="567"/>
        <w:jc w:val="both"/>
      </w:pPr>
      <w:r w:rsidRPr="00D32AAD">
        <w:t>11.1. Разработка технологии распознавания речи, в том числе в сложных акустических условиях (голосовой коктейль, удаленный микрофон, окружающий шум).</w:t>
      </w:r>
    </w:p>
    <w:p w14:paraId="4A78658E" w14:textId="77777777" w:rsidR="006B2D6E" w:rsidRPr="00D32AAD" w:rsidRDefault="006B2D6E" w:rsidP="006B2D6E">
      <w:pPr>
        <w:ind w:firstLine="567"/>
        <w:jc w:val="both"/>
      </w:pPr>
      <w:r w:rsidRPr="00D32AAD">
        <w:t>11.2. Разработка технологии бесконтактной мультимодальной аутентификации личности.</w:t>
      </w:r>
    </w:p>
    <w:p w14:paraId="07DCE755" w14:textId="77777777" w:rsidR="006B2D6E" w:rsidRPr="00D32AAD" w:rsidRDefault="006B2D6E" w:rsidP="006B2D6E">
      <w:pPr>
        <w:ind w:firstLine="567"/>
        <w:jc w:val="both"/>
      </w:pPr>
      <w:r w:rsidRPr="00D32AAD">
        <w:t>11.3. Разработка комбинированной, с технологией распознавания речи, речевой биометрии.</w:t>
      </w:r>
    </w:p>
    <w:p w14:paraId="40A36D30" w14:textId="77777777" w:rsidR="006B2D6E" w:rsidRPr="00D32AAD" w:rsidRDefault="006B2D6E" w:rsidP="006B2D6E">
      <w:pPr>
        <w:ind w:firstLine="567"/>
        <w:jc w:val="both"/>
      </w:pPr>
      <w:r w:rsidRPr="00D32AAD">
        <w:t xml:space="preserve">11.4. Разработка технологии </w:t>
      </w:r>
      <w:proofErr w:type="spellStart"/>
      <w:r w:rsidRPr="00D32AAD">
        <w:t>антиспуфинга</w:t>
      </w:r>
      <w:proofErr w:type="spellEnd"/>
      <w:r w:rsidRPr="00D32AAD">
        <w:t>, выявления подделок биометрических данных (голоса, изображения лица, поведения).</w:t>
      </w:r>
    </w:p>
    <w:p w14:paraId="58A0A4F3" w14:textId="77777777" w:rsidR="006B2D6E" w:rsidRPr="00D32AAD" w:rsidRDefault="006B2D6E" w:rsidP="006B2D6E">
      <w:pPr>
        <w:ind w:firstLine="567"/>
        <w:jc w:val="both"/>
      </w:pPr>
      <w:r w:rsidRPr="00D32AAD">
        <w:t xml:space="preserve">11.5. Разработка </w:t>
      </w:r>
      <w:proofErr w:type="spellStart"/>
      <w:r w:rsidRPr="00D32AAD">
        <w:t>нейротехнологии</w:t>
      </w:r>
      <w:proofErr w:type="spellEnd"/>
      <w:r w:rsidRPr="00D32AAD">
        <w:t xml:space="preserve"> поддержания естественного диалога, не требующей программирования/настройки скриптов.</w:t>
      </w:r>
    </w:p>
    <w:p w14:paraId="25E4E84E" w14:textId="77777777" w:rsidR="006B2D6E" w:rsidRPr="00D32AAD" w:rsidRDefault="006B2D6E" w:rsidP="006B2D6E">
      <w:pPr>
        <w:ind w:firstLine="567"/>
        <w:jc w:val="both"/>
      </w:pPr>
      <w:r w:rsidRPr="00D32AAD">
        <w:t>11.6. Разработка технологии семантического анализа и аннотирования звучащей речи.</w:t>
      </w:r>
    </w:p>
    <w:p w14:paraId="59B0ACA2" w14:textId="77777777" w:rsidR="006B2D6E" w:rsidRPr="00D32AAD" w:rsidRDefault="006B2D6E" w:rsidP="006B2D6E">
      <w:pPr>
        <w:ind w:firstLine="567"/>
        <w:jc w:val="both"/>
      </w:pPr>
      <w:r w:rsidRPr="00D32AAD">
        <w:t>11.7. Создание автоматизированных диалоговых систем на основе баз знаний.</w:t>
      </w:r>
    </w:p>
    <w:p w14:paraId="69DBBACF" w14:textId="77777777" w:rsidR="006B2D6E" w:rsidRPr="00D32AAD" w:rsidRDefault="006B2D6E" w:rsidP="006B2D6E">
      <w:pPr>
        <w:ind w:firstLine="567"/>
        <w:jc w:val="both"/>
      </w:pPr>
      <w:r w:rsidRPr="00D32AAD">
        <w:t xml:space="preserve">11.8. Разработка </w:t>
      </w:r>
      <w:proofErr w:type="spellStart"/>
      <w:r w:rsidRPr="00D32AAD">
        <w:t>нейросетевых</w:t>
      </w:r>
      <w:proofErr w:type="spellEnd"/>
      <w:r w:rsidRPr="00D32AAD">
        <w:t xml:space="preserve"> алгоритмов для определения на карте траектории движения объекта на базе видеоряда, полученного с камер, установленных в помещении.</w:t>
      </w:r>
    </w:p>
    <w:p w14:paraId="2D9A8FFC" w14:textId="77777777" w:rsidR="006B2D6E" w:rsidRPr="00D32AAD" w:rsidRDefault="006B2D6E" w:rsidP="006B2D6E">
      <w:pPr>
        <w:ind w:firstLine="567"/>
        <w:jc w:val="both"/>
      </w:pPr>
      <w:r w:rsidRPr="00D32AAD">
        <w:t xml:space="preserve">11.9. Разработка </w:t>
      </w:r>
      <w:proofErr w:type="spellStart"/>
      <w:r w:rsidRPr="00D32AAD">
        <w:t>нейросетевых</w:t>
      </w:r>
      <w:proofErr w:type="spellEnd"/>
      <w:r w:rsidRPr="00D32AAD">
        <w:t xml:space="preserve"> алгоритмов для систем распознавания личности, использующий силуэт человека в качестве базового дифференциатора.</w:t>
      </w:r>
    </w:p>
    <w:p w14:paraId="1D9288E5" w14:textId="77777777" w:rsidR="006B2D6E" w:rsidRPr="00D32AAD" w:rsidRDefault="006B2D6E" w:rsidP="006B2D6E">
      <w:pPr>
        <w:ind w:firstLine="567"/>
        <w:jc w:val="both"/>
      </w:pPr>
      <w:r w:rsidRPr="00D32AAD">
        <w:t>11.10. Разработка системы обработки запросов на русском языке (Natural Language Processing, NLP) для идентификации и извлечения намерений пользователей и настраиваемых именованных сущностей на базе механизмов нечеткого поиска.</w:t>
      </w:r>
    </w:p>
    <w:p w14:paraId="199A8492" w14:textId="77777777" w:rsidR="006B2D6E" w:rsidRPr="00D32AAD" w:rsidRDefault="006B2D6E" w:rsidP="006B2D6E">
      <w:pPr>
        <w:ind w:firstLine="567"/>
        <w:jc w:val="both"/>
      </w:pPr>
      <w:r w:rsidRPr="00D32AAD">
        <w:t xml:space="preserve">11.11. Разработка систем распознавания и синтеза речи в реальном времени, основанных </w:t>
      </w:r>
      <w:r w:rsidRPr="00D32AAD">
        <w:br/>
        <w:t>на новейших алгоритмах, кратно снижающих зависимость от предоставленных для обучения данных.</w:t>
      </w:r>
    </w:p>
    <w:p w14:paraId="57DCA489" w14:textId="77777777" w:rsidR="006B2D6E" w:rsidRPr="00D32AAD" w:rsidRDefault="006B2D6E" w:rsidP="006B2D6E">
      <w:pPr>
        <w:ind w:firstLine="567"/>
        <w:jc w:val="both"/>
      </w:pPr>
      <w:r w:rsidRPr="00D32AAD">
        <w:t>11.12 Системы умного дома/умного офиса для управления голосом.</w:t>
      </w:r>
    </w:p>
    <w:p w14:paraId="46A11142" w14:textId="77777777" w:rsidR="006B2D6E" w:rsidRPr="00D32AAD" w:rsidRDefault="006B2D6E" w:rsidP="006B2D6E">
      <w:pPr>
        <w:ind w:firstLine="567"/>
        <w:jc w:val="both"/>
        <w:rPr>
          <w:b/>
        </w:rPr>
      </w:pPr>
      <w:r w:rsidRPr="00D32AAD">
        <w:rPr>
          <w:b/>
        </w:rPr>
        <w:t>12.</w:t>
      </w:r>
      <w:r w:rsidRPr="00D32AAD">
        <w:t xml:space="preserve"> </w:t>
      </w:r>
      <w:r w:rsidRPr="00D32AAD">
        <w:rPr>
          <w:b/>
        </w:rPr>
        <w:t>Платформы для онлайн-образования</w:t>
      </w:r>
    </w:p>
    <w:p w14:paraId="2C1FE3A0" w14:textId="77777777" w:rsidR="006B2D6E" w:rsidRPr="00D32AAD" w:rsidRDefault="006B2D6E" w:rsidP="006B2D6E">
      <w:pPr>
        <w:ind w:firstLine="567"/>
        <w:jc w:val="both"/>
      </w:pPr>
      <w:r w:rsidRPr="00D32AAD">
        <w:t xml:space="preserve">12.1. Программное обеспечение для массового создания мультимедийных интерактивных онлайн-курсов (МИОК) без навыков программирования в средах виртуального проектирования, конструирования и моделирования, для различных уровней базового образования, в том числе </w:t>
      </w:r>
      <w:r w:rsidRPr="00D32AAD">
        <w:br/>
        <w:t>в 3D для виртуальной (VR) и дополненной реальности (AR).</w:t>
      </w:r>
    </w:p>
    <w:p w14:paraId="5E6C3203" w14:textId="77777777" w:rsidR="006B2D6E" w:rsidRPr="00D32AAD" w:rsidRDefault="006B2D6E" w:rsidP="006B2D6E">
      <w:pPr>
        <w:ind w:firstLine="567"/>
        <w:jc w:val="both"/>
      </w:pPr>
      <w:r w:rsidRPr="00D32AAD">
        <w:t>12.2. Плееры 3D-МИОК с контентом для VR и AR.</w:t>
      </w:r>
    </w:p>
    <w:p w14:paraId="77C78277" w14:textId="77777777" w:rsidR="006B2D6E" w:rsidRPr="00D32AAD" w:rsidRDefault="006B2D6E" w:rsidP="006B2D6E">
      <w:pPr>
        <w:ind w:firstLine="567"/>
        <w:jc w:val="both"/>
      </w:pPr>
      <w:r w:rsidRPr="00D32AAD">
        <w:t xml:space="preserve">12.3. Плееры МИОК с встроенным функциями искусственного интеллекта (ИИ) на основе применения готовых программных модулей: распознавание и синтез речи, семантический анализ текстов, речевое общение, </w:t>
      </w:r>
      <w:proofErr w:type="spellStart"/>
      <w:r w:rsidRPr="00D32AAD">
        <w:t>прокторинг</w:t>
      </w:r>
      <w:proofErr w:type="spellEnd"/>
      <w:r w:rsidRPr="00D32AAD">
        <w:t>, распознавание эмоций по речевому и зрительному каналу, автоматизированный перевод МИОК и т. д.</w:t>
      </w:r>
    </w:p>
    <w:p w14:paraId="3BE50638" w14:textId="77777777" w:rsidR="006B2D6E" w:rsidRPr="00D32AAD" w:rsidRDefault="006B2D6E" w:rsidP="006B2D6E">
      <w:pPr>
        <w:ind w:firstLine="567"/>
        <w:jc w:val="both"/>
      </w:pPr>
      <w:r w:rsidRPr="00D32AAD">
        <w:t xml:space="preserve">12.4. Лингвистические тренажеры для обучения иностранным языкам в диалоге </w:t>
      </w:r>
      <w:r w:rsidRPr="00D32AAD">
        <w:br/>
        <w:t>с «партнером» – носителем языка с ИИ.</w:t>
      </w:r>
    </w:p>
    <w:p w14:paraId="5C2C56E7" w14:textId="77777777" w:rsidR="006B2D6E" w:rsidRPr="00D32AAD" w:rsidRDefault="006B2D6E" w:rsidP="006B2D6E">
      <w:pPr>
        <w:ind w:firstLine="567"/>
        <w:jc w:val="both"/>
      </w:pPr>
      <w:r w:rsidRPr="00D32AAD">
        <w:t>12.5. Технологические тренажеры для подготовки по военным и рабочим специальностям на основе 3D-МИОК с контентом в VR, AR, 360.</w:t>
      </w:r>
    </w:p>
    <w:p w14:paraId="2C0EBD7A" w14:textId="77777777" w:rsidR="006B2D6E" w:rsidRPr="00D32AAD" w:rsidRDefault="006B2D6E" w:rsidP="006B2D6E">
      <w:pPr>
        <w:ind w:firstLine="567"/>
        <w:jc w:val="both"/>
      </w:pPr>
      <w:r w:rsidRPr="00D32AAD">
        <w:t>12.6. Платформы для электронного обучения (ЭО) и дистанционных образовательных технологий (ДОТ) с использованием 3D-МИОК с ИИ и платформы для акселерации стартап-проектов (АСП), разрабатывающих прикладные решения на базе сквозных цифровых технологий.</w:t>
      </w:r>
    </w:p>
    <w:p w14:paraId="0DA416F0" w14:textId="77D64E80" w:rsidR="006B2D6E" w:rsidRPr="00D32AAD" w:rsidRDefault="006B2D6E" w:rsidP="006B2D6E">
      <w:pPr>
        <w:autoSpaceDE w:val="0"/>
        <w:autoSpaceDN w:val="0"/>
        <w:adjustRightInd w:val="0"/>
        <w:ind w:firstLine="567"/>
        <w:jc w:val="both"/>
      </w:pPr>
      <w:r w:rsidRPr="00D32AAD">
        <w:t>12.7. Система для обеспечения дистанционного образовательного процесса с возможностью мгновенного поиска и использования образовательного контента по заданной тематике, с функциями оценки вовлеченности учеников в образовательный процесс, аналитическим модулем оценки поведения участников.</w:t>
      </w:r>
    </w:p>
    <w:p w14:paraId="6B109D46" w14:textId="77777777" w:rsidR="006B2D6E" w:rsidRPr="00D32AAD" w:rsidRDefault="006B2D6E" w:rsidP="006B2D6E">
      <w:pPr>
        <w:ind w:firstLine="567"/>
        <w:jc w:val="both"/>
        <w:rPr>
          <w:b/>
        </w:rPr>
      </w:pPr>
      <w:r w:rsidRPr="00D32AAD">
        <w:rPr>
          <w:b/>
        </w:rPr>
        <w:t>13.</w:t>
      </w:r>
      <w:r w:rsidRPr="00D32AAD">
        <w:t xml:space="preserve"> </w:t>
      </w:r>
      <w:r w:rsidRPr="00D32AAD">
        <w:rPr>
          <w:b/>
        </w:rPr>
        <w:t>Прочие системы</w:t>
      </w:r>
    </w:p>
    <w:p w14:paraId="776E6716" w14:textId="77777777" w:rsidR="006B2D6E" w:rsidRPr="00D32AAD" w:rsidRDefault="006B2D6E" w:rsidP="006B2D6E">
      <w:pPr>
        <w:ind w:firstLine="567"/>
        <w:jc w:val="both"/>
      </w:pPr>
      <w:r w:rsidRPr="00D32AAD">
        <w:t>13.1. Системы выявления уязвимостей в технологиях искусственного интеллекта.</w:t>
      </w:r>
    </w:p>
    <w:p w14:paraId="61759D1E" w14:textId="77777777" w:rsidR="006B2D6E" w:rsidRPr="00D32AAD" w:rsidRDefault="006B2D6E" w:rsidP="006B2D6E">
      <w:pPr>
        <w:ind w:firstLine="567"/>
        <w:jc w:val="both"/>
      </w:pPr>
      <w:r w:rsidRPr="00D32AAD">
        <w:t>13.2. Системы выявления информационных атак с использованием технологий искусственного интеллекта.</w:t>
      </w:r>
    </w:p>
    <w:p w14:paraId="781977EA" w14:textId="77777777" w:rsidR="006B2D6E" w:rsidRPr="00D32AAD" w:rsidRDefault="006B2D6E" w:rsidP="006B2D6E">
      <w:pPr>
        <w:ind w:firstLine="567"/>
        <w:jc w:val="both"/>
      </w:pPr>
      <w:r w:rsidRPr="00D32AAD">
        <w:t xml:space="preserve">13.3. Системы резервного копирования и аварийного восстановления облачных </w:t>
      </w:r>
      <w:r w:rsidRPr="00D32AAD">
        <w:br/>
        <w:t>и гибридных сред.</w:t>
      </w:r>
    </w:p>
    <w:p w14:paraId="041A3B0E" w14:textId="77777777" w:rsidR="006B2D6E" w:rsidRPr="00D32AAD" w:rsidRDefault="006B2D6E" w:rsidP="006B2D6E">
      <w:pPr>
        <w:ind w:firstLine="567"/>
        <w:jc w:val="both"/>
      </w:pPr>
      <w:r w:rsidRPr="00D32AAD">
        <w:t>13.4. Системы визуального анализа событий информационной безопасности.</w:t>
      </w:r>
    </w:p>
    <w:p w14:paraId="7D58430D" w14:textId="77777777" w:rsidR="006B2D6E" w:rsidRPr="00D32AAD" w:rsidRDefault="006B2D6E" w:rsidP="006B2D6E">
      <w:pPr>
        <w:ind w:firstLine="567"/>
        <w:jc w:val="both"/>
      </w:pPr>
      <w:r w:rsidRPr="00D32AAD">
        <w:t>13.5. Системы прогнозирования рисков информационной безопасности.</w:t>
      </w:r>
    </w:p>
    <w:p w14:paraId="3E11480D" w14:textId="77777777" w:rsidR="006B2D6E" w:rsidRPr="00D32AAD" w:rsidRDefault="006B2D6E" w:rsidP="006B2D6E">
      <w:pPr>
        <w:ind w:firstLine="567"/>
        <w:jc w:val="both"/>
      </w:pPr>
      <w:r w:rsidRPr="00D32AAD">
        <w:t>13.6. Системы аудита данных, прав доступа и действий сотрудников.</w:t>
      </w:r>
    </w:p>
    <w:p w14:paraId="3805FE27" w14:textId="77777777" w:rsidR="006B2D6E" w:rsidRPr="00D32AAD" w:rsidRDefault="006B2D6E" w:rsidP="006B2D6E">
      <w:pPr>
        <w:ind w:firstLine="567"/>
        <w:jc w:val="both"/>
      </w:pPr>
      <w:r w:rsidRPr="00D32AAD">
        <w:t>13.7. Системы защиты сред виртуализации и контейнеризации.</w:t>
      </w:r>
    </w:p>
    <w:p w14:paraId="58F3F96E" w14:textId="77777777" w:rsidR="006B2D6E" w:rsidRPr="00D32AAD" w:rsidRDefault="006B2D6E" w:rsidP="006B2D6E">
      <w:pPr>
        <w:ind w:firstLine="567"/>
        <w:jc w:val="both"/>
      </w:pPr>
      <w:r w:rsidRPr="00D32AAD">
        <w:t xml:space="preserve">13.8. Идентификация, аутентификация и контроль доступа в сложные системы </w:t>
      </w:r>
      <w:proofErr w:type="spellStart"/>
      <w:r w:rsidRPr="00D32AAD">
        <w:t>Privileged</w:t>
      </w:r>
      <w:proofErr w:type="spellEnd"/>
      <w:r w:rsidRPr="00D32AAD">
        <w:t xml:space="preserve"> </w:t>
      </w:r>
      <w:proofErr w:type="spellStart"/>
      <w:r w:rsidRPr="00D32AAD">
        <w:t>Access</w:t>
      </w:r>
      <w:proofErr w:type="spellEnd"/>
      <w:r w:rsidRPr="00D32AAD">
        <w:t xml:space="preserve"> </w:t>
      </w:r>
      <w:proofErr w:type="spellStart"/>
      <w:r w:rsidRPr="00D32AAD">
        <w:t>Management</w:t>
      </w:r>
      <w:proofErr w:type="spellEnd"/>
      <w:r w:rsidRPr="00D32AAD">
        <w:t xml:space="preserve"> (PAM).</w:t>
      </w:r>
    </w:p>
    <w:p w14:paraId="22B4D3F1" w14:textId="77777777" w:rsidR="006B2D6E" w:rsidRPr="00D32AAD" w:rsidRDefault="006B2D6E" w:rsidP="006B2D6E">
      <w:pPr>
        <w:ind w:firstLine="567"/>
        <w:jc w:val="both"/>
      </w:pPr>
      <w:r w:rsidRPr="00D32AAD">
        <w:t>13.9. Системы контроля за персональной/конфиденциальной информацией и активностью пользователей в информационных системах для блокирования их утечек.</w:t>
      </w:r>
    </w:p>
    <w:p w14:paraId="0E339C5F" w14:textId="77777777" w:rsidR="006B2D6E" w:rsidRPr="00D32AAD" w:rsidRDefault="006B2D6E" w:rsidP="006B2D6E">
      <w:pPr>
        <w:ind w:firstLine="567"/>
        <w:jc w:val="both"/>
      </w:pPr>
      <w:r w:rsidRPr="00D32AAD">
        <w:t xml:space="preserve">13.10. Системы выявления уязвимостей в приложениях методами статического </w:t>
      </w:r>
      <w:r w:rsidRPr="00D32AAD">
        <w:br/>
        <w:t>и динамического анализа, написанных предприятиями и приложениях интернета вещей.</w:t>
      </w:r>
    </w:p>
    <w:p w14:paraId="6D02977D" w14:textId="77777777" w:rsidR="006B2D6E" w:rsidRPr="00D32AAD" w:rsidRDefault="006B2D6E" w:rsidP="006B2D6E">
      <w:pPr>
        <w:ind w:firstLine="567"/>
        <w:jc w:val="both"/>
      </w:pPr>
      <w:r w:rsidRPr="00D32AAD">
        <w:t>13.11. Системы архитектурного проектирования;</w:t>
      </w:r>
    </w:p>
    <w:p w14:paraId="177A9258" w14:textId="77777777" w:rsidR="006B2D6E" w:rsidRPr="00D32AAD" w:rsidRDefault="006B2D6E" w:rsidP="006B2D6E">
      <w:pPr>
        <w:ind w:firstLine="567"/>
        <w:jc w:val="both"/>
      </w:pPr>
      <w:r w:rsidRPr="00D32AAD">
        <w:t>13.12. Системы, поддерживающие развитие технологии виртуальной и дополненной реальности VR/AR;</w:t>
      </w:r>
    </w:p>
    <w:p w14:paraId="544CFE3A" w14:textId="77777777" w:rsidR="006B2D6E" w:rsidRPr="00D32AAD" w:rsidRDefault="006B2D6E" w:rsidP="006B2D6E">
      <w:pPr>
        <w:ind w:firstLine="567"/>
        <w:jc w:val="both"/>
      </w:pPr>
      <w:r w:rsidRPr="00D32AAD">
        <w:t>13.13. Системы, поддерживающие развитие модульной интеграционной платформы для создания технологий суперкомпьютерных (цифровых) двойников;</w:t>
      </w:r>
    </w:p>
    <w:p w14:paraId="28C1E31E" w14:textId="77777777" w:rsidR="006B2D6E" w:rsidRPr="00D32AAD" w:rsidRDefault="006B2D6E" w:rsidP="006B2D6E">
      <w:pPr>
        <w:ind w:firstLine="567"/>
        <w:jc w:val="both"/>
      </w:pPr>
      <w:r w:rsidRPr="00D32AAD">
        <w:t xml:space="preserve">13.14. Интеграционные системы для взаимодействия с Единой базой верификационных / </w:t>
      </w:r>
      <w:proofErr w:type="spellStart"/>
      <w:r w:rsidRPr="00D32AAD">
        <w:t>валидационных</w:t>
      </w:r>
      <w:proofErr w:type="spellEnd"/>
      <w:r w:rsidRPr="00D32AAD">
        <w:t xml:space="preserve"> данных.</w:t>
      </w:r>
    </w:p>
    <w:p w14:paraId="3132CCE4" w14:textId="77777777" w:rsidR="006B2D6E" w:rsidRPr="00D32AAD" w:rsidRDefault="006B2D6E" w:rsidP="006B2D6E">
      <w:pPr>
        <w:ind w:firstLine="567"/>
        <w:jc w:val="both"/>
      </w:pPr>
      <w:r w:rsidRPr="00D32AAD">
        <w:t xml:space="preserve">13.15. Комплексные системы суперкомпьютерного сквозного моделирования, создание </w:t>
      </w:r>
      <w:r w:rsidRPr="00D32AAD">
        <w:br/>
        <w:t xml:space="preserve">и внедрение на ее базе сквозных расчетных технологий и технологий цифровых испытаний, </w:t>
      </w:r>
      <w:r w:rsidRPr="00D32AAD">
        <w:br/>
        <w:t>в том числе с применением технологий машинного обучения и многокритериальной оптимизации.</w:t>
      </w:r>
    </w:p>
    <w:p w14:paraId="04EB1C40" w14:textId="77777777" w:rsidR="006B2D6E" w:rsidRPr="00D32AAD" w:rsidRDefault="006B2D6E" w:rsidP="006B2D6E">
      <w:pPr>
        <w:ind w:firstLine="567"/>
        <w:jc w:val="both"/>
      </w:pPr>
      <w:r w:rsidRPr="00D32AAD">
        <w:t xml:space="preserve">13.16. Системы пре- и </w:t>
      </w:r>
      <w:proofErr w:type="spellStart"/>
      <w:r w:rsidRPr="00D32AAD">
        <w:t>постпроцессинга</w:t>
      </w:r>
      <w:proofErr w:type="spellEnd"/>
      <w:r w:rsidRPr="00D32AAD">
        <w:t>.</w:t>
      </w:r>
    </w:p>
    <w:p w14:paraId="4AA7796C" w14:textId="77777777" w:rsidR="006B2D6E" w:rsidRPr="00D32AAD" w:rsidRDefault="006B2D6E" w:rsidP="006B2D6E">
      <w:pPr>
        <w:ind w:firstLine="567"/>
        <w:jc w:val="both"/>
      </w:pPr>
      <w:r w:rsidRPr="00D32AAD">
        <w:t>13.17. Пространственно-временная СУБД для работы с треками перемещений.</w:t>
      </w:r>
    </w:p>
    <w:p w14:paraId="15EA0A97" w14:textId="77777777" w:rsidR="006B2D6E" w:rsidRPr="00D32AAD" w:rsidRDefault="006B2D6E" w:rsidP="006B2D6E">
      <w:pPr>
        <w:ind w:firstLine="567"/>
        <w:jc w:val="both"/>
      </w:pPr>
      <w:r w:rsidRPr="00D32AAD">
        <w:t>13.18. Системы самодиагностики с использованием технологии ИИ для формирования рекомендаций по ведению здорового образа жизни.</w:t>
      </w:r>
    </w:p>
    <w:p w14:paraId="4EA4FAFA" w14:textId="77777777" w:rsidR="006B2D6E" w:rsidRPr="00D32AAD" w:rsidRDefault="006B2D6E" w:rsidP="006B2D6E">
      <w:pPr>
        <w:ind w:firstLine="567"/>
        <w:jc w:val="both"/>
      </w:pPr>
      <w:r w:rsidRPr="00D32AAD">
        <w:t>13.19. Технологии непрерывной биометрической верификации для целей безопасности телемедицины, технология распознавания речи для целей оптимизации работы врача.</w:t>
      </w:r>
    </w:p>
    <w:p w14:paraId="2A3D2489" w14:textId="77777777" w:rsidR="006B2D6E" w:rsidRPr="00D32AAD" w:rsidRDefault="006B2D6E" w:rsidP="006B2D6E">
      <w:pPr>
        <w:ind w:firstLine="567"/>
        <w:jc w:val="both"/>
      </w:pPr>
      <w:r w:rsidRPr="00D32AAD">
        <w:t xml:space="preserve">13.20. Системы персонализированной медицины, позволяющие на основе технологий Big Data и искусственного интеллекта формировать индивидуальные рекомендации для пациента, </w:t>
      </w:r>
      <w:r w:rsidRPr="00D32AAD">
        <w:br/>
        <w:t>в том числе с использованием принципов доказательной медицины.</w:t>
      </w:r>
    </w:p>
    <w:p w14:paraId="06AF5BD6" w14:textId="77777777" w:rsidR="006B2D6E" w:rsidRPr="00D32AAD" w:rsidRDefault="006B2D6E" w:rsidP="006B2D6E">
      <w:pPr>
        <w:ind w:firstLine="567"/>
        <w:jc w:val="both"/>
      </w:pPr>
      <w:r w:rsidRPr="00D32AAD">
        <w:t xml:space="preserve">13.21. Системы поддержки принятия врачебных решений с использованием технологий ИИ, в т. ч. в вопросах лекарственной терапии и радиологии на основе обезличенных </w:t>
      </w:r>
      <w:proofErr w:type="spellStart"/>
      <w:r w:rsidRPr="00D32AAD">
        <w:t>датасетов</w:t>
      </w:r>
      <w:proofErr w:type="spellEnd"/>
      <w:r w:rsidRPr="00D32AAD">
        <w:t>.</w:t>
      </w:r>
    </w:p>
    <w:p w14:paraId="1062DFD6" w14:textId="77777777" w:rsidR="006B2D6E" w:rsidRPr="00D32AAD" w:rsidRDefault="006B2D6E" w:rsidP="006B2D6E">
      <w:pPr>
        <w:ind w:firstLine="567"/>
        <w:jc w:val="both"/>
      </w:pPr>
      <w:r w:rsidRPr="00D32AAD">
        <w:t xml:space="preserve">13.22. Технологическая платформа доступа к цифровым базам данных и базам знаний </w:t>
      </w:r>
      <w:r w:rsidRPr="00D32AAD">
        <w:br/>
        <w:t>с обезличенными верифицированными результатами инструментальной диагностики, лабораторных исследований и сопутствующими им клиническими данными.</w:t>
      </w:r>
    </w:p>
    <w:p w14:paraId="3C31C5F8" w14:textId="77777777" w:rsidR="006B2D6E" w:rsidRPr="00D32AAD" w:rsidRDefault="006B2D6E" w:rsidP="006B2D6E">
      <w:pPr>
        <w:ind w:firstLine="567"/>
        <w:jc w:val="both"/>
      </w:pPr>
      <w:r w:rsidRPr="00D32AAD">
        <w:t>13.23. Платформы обучения врачей с использованием технологии VR/AR для различных нозологий и специальностей.</w:t>
      </w:r>
    </w:p>
    <w:p w14:paraId="5C84A1E5" w14:textId="77777777" w:rsidR="006B2D6E" w:rsidRPr="00D32AAD" w:rsidRDefault="006B2D6E" w:rsidP="006B2D6E">
      <w:pPr>
        <w:ind w:firstLine="567"/>
        <w:jc w:val="both"/>
      </w:pPr>
      <w:r w:rsidRPr="00D32AAD">
        <w:t>13.24. Системы поддержки принятия решений в инструментальной диагностике и контроля качества исследования на основе технологий искусственного интеллекта.</w:t>
      </w:r>
    </w:p>
    <w:p w14:paraId="6743B01F" w14:textId="77777777" w:rsidR="006B2D6E" w:rsidRDefault="006B2D6E" w:rsidP="006B2D6E">
      <w:pPr>
        <w:ind w:firstLine="567"/>
        <w:jc w:val="both"/>
      </w:pPr>
      <w:r w:rsidRPr="00D32AAD">
        <w:t>13.25. Системы медицины спорта высших достижений, в т. ч. с использованием технологии искусственного интеллекта.</w:t>
      </w:r>
    </w:p>
    <w:p w14:paraId="2AC87E9D" w14:textId="77777777" w:rsidR="006B2D6E" w:rsidRDefault="006B2D6E" w:rsidP="006B2D6E">
      <w:pPr>
        <w:ind w:firstLine="567"/>
        <w:jc w:val="both"/>
      </w:pPr>
    </w:p>
    <w:p w14:paraId="68AE0F58" w14:textId="77777777" w:rsidR="006B2D6E" w:rsidRDefault="006B2D6E" w:rsidP="006B2D6E">
      <w:pPr>
        <w:ind w:firstLine="567"/>
        <w:jc w:val="both"/>
      </w:pPr>
    </w:p>
    <w:p w14:paraId="788F99A7" w14:textId="77777777" w:rsidR="006B2D6E" w:rsidRDefault="006B2D6E" w:rsidP="006B2D6E">
      <w:pPr>
        <w:ind w:firstLine="567"/>
        <w:jc w:val="both"/>
      </w:pPr>
    </w:p>
    <w:p w14:paraId="38069115" w14:textId="77777777" w:rsidR="006B2D6E" w:rsidRDefault="006B2D6E" w:rsidP="006B2D6E">
      <w:pPr>
        <w:ind w:firstLine="567"/>
        <w:jc w:val="both"/>
      </w:pPr>
    </w:p>
    <w:p w14:paraId="6EF89E61" w14:textId="77777777" w:rsidR="006B2D6E" w:rsidRDefault="006B2D6E" w:rsidP="006B2D6E">
      <w:pPr>
        <w:ind w:firstLine="567"/>
        <w:jc w:val="both"/>
      </w:pPr>
    </w:p>
    <w:p w14:paraId="52E0E194" w14:textId="77777777" w:rsidR="006B2D6E" w:rsidRDefault="006B2D6E" w:rsidP="006B2D6E">
      <w:pPr>
        <w:ind w:firstLine="567"/>
        <w:jc w:val="both"/>
      </w:pPr>
    </w:p>
    <w:p w14:paraId="183ACBCD" w14:textId="77777777" w:rsidR="006B2D6E" w:rsidRDefault="006B2D6E" w:rsidP="006B2D6E">
      <w:pPr>
        <w:ind w:firstLine="567"/>
        <w:jc w:val="both"/>
      </w:pPr>
    </w:p>
    <w:p w14:paraId="22A93391" w14:textId="77777777" w:rsidR="006B2D6E" w:rsidRDefault="006B2D6E" w:rsidP="006B2D6E">
      <w:pPr>
        <w:ind w:firstLine="567"/>
        <w:jc w:val="both"/>
      </w:pPr>
    </w:p>
    <w:p w14:paraId="502C0F13" w14:textId="77777777" w:rsidR="006B2D6E" w:rsidRDefault="006B2D6E" w:rsidP="006B2D6E">
      <w:pPr>
        <w:ind w:firstLine="567"/>
        <w:jc w:val="both"/>
      </w:pPr>
    </w:p>
    <w:p w14:paraId="454B3E18" w14:textId="77777777" w:rsidR="006B2D6E" w:rsidRDefault="006B2D6E" w:rsidP="006B2D6E">
      <w:pPr>
        <w:ind w:firstLine="567"/>
        <w:jc w:val="both"/>
      </w:pPr>
    </w:p>
    <w:p w14:paraId="7299F1A9" w14:textId="77777777" w:rsidR="006B2D6E" w:rsidRDefault="006B2D6E" w:rsidP="006B2D6E">
      <w:pPr>
        <w:ind w:firstLine="567"/>
        <w:jc w:val="both"/>
      </w:pPr>
    </w:p>
    <w:p w14:paraId="16D8E386" w14:textId="77777777" w:rsidR="006B2D6E" w:rsidRDefault="006B2D6E" w:rsidP="006B2D6E">
      <w:pPr>
        <w:ind w:firstLine="567"/>
        <w:jc w:val="both"/>
      </w:pPr>
    </w:p>
    <w:p w14:paraId="199D3A5D" w14:textId="77777777" w:rsidR="006B2D6E" w:rsidRDefault="006B2D6E" w:rsidP="006B2D6E">
      <w:pPr>
        <w:ind w:firstLine="567"/>
        <w:jc w:val="both"/>
      </w:pPr>
    </w:p>
    <w:p w14:paraId="3FD4BB7B" w14:textId="2D87A9D5" w:rsidR="006B2D6E" w:rsidRDefault="006B2D6E" w:rsidP="006B2D6E">
      <w:pPr>
        <w:ind w:firstLine="567"/>
        <w:jc w:val="both"/>
      </w:pPr>
    </w:p>
    <w:p w14:paraId="488B2ECA" w14:textId="0373F2BE" w:rsidR="006B2D6E" w:rsidRDefault="006B2D6E" w:rsidP="006B2D6E">
      <w:pPr>
        <w:ind w:firstLine="567"/>
        <w:jc w:val="both"/>
      </w:pPr>
    </w:p>
    <w:p w14:paraId="123413A8" w14:textId="72E2C315" w:rsidR="00DA05A3" w:rsidRDefault="00DA05A3" w:rsidP="006B2D6E">
      <w:pPr>
        <w:ind w:firstLine="567"/>
        <w:jc w:val="both"/>
      </w:pPr>
    </w:p>
    <w:p w14:paraId="0062FF88" w14:textId="70F1C478" w:rsidR="00DA05A3" w:rsidRDefault="00DA05A3" w:rsidP="006B2D6E">
      <w:pPr>
        <w:ind w:firstLine="567"/>
        <w:jc w:val="both"/>
      </w:pPr>
    </w:p>
    <w:p w14:paraId="060B150D" w14:textId="77777777" w:rsidR="00DA05A3" w:rsidRDefault="00DA05A3" w:rsidP="006B2D6E">
      <w:pPr>
        <w:ind w:firstLine="567"/>
        <w:jc w:val="both"/>
      </w:pPr>
    </w:p>
    <w:p w14:paraId="67D3462C" w14:textId="2F37EB10" w:rsidR="006B2D6E" w:rsidRDefault="006B2D6E" w:rsidP="006B2D6E">
      <w:pPr>
        <w:ind w:firstLine="567"/>
        <w:jc w:val="both"/>
      </w:pPr>
    </w:p>
    <w:p w14:paraId="0F419FEE" w14:textId="63A11C24" w:rsidR="006B2D6E" w:rsidRDefault="006B2D6E" w:rsidP="006B2D6E">
      <w:pPr>
        <w:ind w:firstLine="567"/>
        <w:jc w:val="both"/>
      </w:pPr>
    </w:p>
    <w:p w14:paraId="36C17123" w14:textId="361E204F" w:rsidR="006B2D6E" w:rsidRDefault="006B2D6E" w:rsidP="006B2D6E">
      <w:pPr>
        <w:ind w:firstLine="567"/>
        <w:jc w:val="both"/>
      </w:pPr>
    </w:p>
    <w:p w14:paraId="3CCA5350" w14:textId="38EAEB05" w:rsidR="006B2D6E" w:rsidRDefault="006B2D6E" w:rsidP="006B2D6E">
      <w:pPr>
        <w:ind w:firstLine="567"/>
        <w:jc w:val="both"/>
      </w:pPr>
    </w:p>
    <w:p w14:paraId="2746F92F" w14:textId="68D235CC" w:rsidR="006B2D6E" w:rsidRDefault="006B2D6E" w:rsidP="006B2D6E">
      <w:pPr>
        <w:ind w:firstLine="567"/>
        <w:jc w:val="both"/>
      </w:pPr>
    </w:p>
    <w:p w14:paraId="4A7AAA67" w14:textId="513C5520" w:rsidR="006B2D6E" w:rsidRDefault="006B2D6E" w:rsidP="006B2D6E">
      <w:pPr>
        <w:ind w:firstLine="567"/>
        <w:jc w:val="both"/>
      </w:pPr>
    </w:p>
    <w:p w14:paraId="129A8F29" w14:textId="4E72C5E6" w:rsidR="008A46E4" w:rsidRDefault="008A46E4" w:rsidP="006B2D6E">
      <w:pPr>
        <w:ind w:firstLine="567"/>
        <w:jc w:val="both"/>
      </w:pPr>
    </w:p>
    <w:p w14:paraId="09F01307" w14:textId="77777777" w:rsidR="006B2D6E" w:rsidRPr="00FD5511" w:rsidRDefault="006B2D6E" w:rsidP="006B2D6E">
      <w:pPr>
        <w:ind w:firstLine="567"/>
        <w:jc w:val="right"/>
      </w:pPr>
      <w:r w:rsidRPr="00FD5511">
        <w:rPr>
          <w:i/>
          <w:iCs/>
        </w:rPr>
        <w:t>Приложение № 2</w:t>
      </w:r>
    </w:p>
    <w:p w14:paraId="5A16A944" w14:textId="77777777" w:rsidR="006B2D6E" w:rsidRPr="00FD5511" w:rsidRDefault="006B2D6E" w:rsidP="006B2D6E">
      <w:pPr>
        <w:pStyle w:val="ab"/>
        <w:tabs>
          <w:tab w:val="left" w:pos="993"/>
        </w:tabs>
        <w:ind w:left="0"/>
        <w:jc w:val="right"/>
        <w:rPr>
          <w:i/>
          <w:iCs/>
        </w:rPr>
      </w:pPr>
      <w:r w:rsidRPr="00FD5511">
        <w:rPr>
          <w:i/>
          <w:iCs/>
        </w:rPr>
        <w:t>к Техническому заданию</w:t>
      </w:r>
    </w:p>
    <w:p w14:paraId="3268789C" w14:textId="77777777" w:rsidR="006B2D6E" w:rsidRPr="00D32AAD" w:rsidRDefault="006B2D6E" w:rsidP="006B2D6E">
      <w:pPr>
        <w:pStyle w:val="2"/>
        <w:spacing w:before="0" w:after="0"/>
        <w:jc w:val="right"/>
        <w:rPr>
          <w:b w:val="0"/>
          <w:sz w:val="24"/>
          <w:szCs w:val="24"/>
        </w:rPr>
      </w:pPr>
    </w:p>
    <w:p w14:paraId="6CE7C984" w14:textId="77777777" w:rsidR="006B2D6E" w:rsidRPr="00D32AAD" w:rsidRDefault="006B2D6E" w:rsidP="006B2D6E">
      <w:pPr>
        <w:pStyle w:val="2"/>
        <w:spacing w:before="0" w:after="0"/>
        <w:jc w:val="center"/>
        <w:rPr>
          <w:sz w:val="24"/>
          <w:szCs w:val="24"/>
        </w:rPr>
      </w:pPr>
      <w:bookmarkStart w:id="16" w:name="_Toc70615485"/>
      <w:r w:rsidRPr="00D32AAD">
        <w:rPr>
          <w:sz w:val="24"/>
          <w:szCs w:val="24"/>
        </w:rPr>
        <w:t>Задачи развития новых коммуникационных интернет-технологий (НКИТ)</w:t>
      </w:r>
      <w:r w:rsidRPr="00D32AAD">
        <w:rPr>
          <w:rStyle w:val="afd"/>
          <w:sz w:val="24"/>
          <w:szCs w:val="24"/>
        </w:rPr>
        <w:footnoteReference w:id="2"/>
      </w:r>
      <w:bookmarkEnd w:id="16"/>
    </w:p>
    <w:p w14:paraId="132ACCC9" w14:textId="77777777" w:rsidR="006B2D6E" w:rsidRPr="00D32AAD" w:rsidRDefault="006B2D6E" w:rsidP="006B2D6E">
      <w:pPr>
        <w:ind w:firstLine="709"/>
        <w:jc w:val="both"/>
        <w:rPr>
          <w:bCs/>
        </w:rPr>
      </w:pPr>
    </w:p>
    <w:p w14:paraId="6BFEE9FF" w14:textId="77777777" w:rsidR="006B2D6E" w:rsidRPr="00D32AAD" w:rsidRDefault="006B2D6E" w:rsidP="006B2D6E">
      <w:pPr>
        <w:pStyle w:val="ab"/>
        <w:numPr>
          <w:ilvl w:val="0"/>
          <w:numId w:val="31"/>
        </w:numPr>
        <w:tabs>
          <w:tab w:val="left" w:pos="993"/>
        </w:tabs>
        <w:ind w:left="0" w:firstLine="567"/>
        <w:jc w:val="both"/>
      </w:pPr>
      <w:r w:rsidRPr="00D32AAD">
        <w:t xml:space="preserve">Создание элементов инфраструктуры массовых персональных коммуникаций </w:t>
      </w:r>
      <w:r w:rsidRPr="00D32AAD">
        <w:br/>
        <w:t xml:space="preserve">с использованием интернета (включая поиск и идентификацию партнеров, поиск </w:t>
      </w:r>
      <w:r w:rsidRPr="00D32AAD">
        <w:br/>
        <w:t xml:space="preserve">и формирование сообществ, передачу, хранение, поиск и конвертацию друг в друга различных видов сообщений – текстов, голоса, видео, изображений и другие, а также проведение платежей). </w:t>
      </w:r>
    </w:p>
    <w:p w14:paraId="2D63D792" w14:textId="77777777" w:rsidR="006B2D6E" w:rsidRPr="00D32AAD" w:rsidRDefault="006B2D6E" w:rsidP="006B2D6E">
      <w:pPr>
        <w:pStyle w:val="ab"/>
        <w:numPr>
          <w:ilvl w:val="0"/>
          <w:numId w:val="31"/>
        </w:numPr>
        <w:tabs>
          <w:tab w:val="left" w:pos="993"/>
        </w:tabs>
        <w:ind w:left="0" w:firstLine="567"/>
        <w:jc w:val="both"/>
      </w:pPr>
      <w:r w:rsidRPr="00D32AAD">
        <w:t xml:space="preserve">Создание коммуникационных сервисов, в том числе специальных коммуникационных сервисов для отдельных сообществ, предъявляющих специфические требования (игровая коммуникация и взаимодействие, коммуникация по медицинским вопросам, коммуникация </w:t>
      </w:r>
      <w:r w:rsidRPr="00D32AAD">
        <w:br/>
        <w:t xml:space="preserve">в рамках образовательного процесса, территориально локализованные системы коммуникаций (городские, районные, домовые и другие), системы массовых юридически значимых коммуникаций (консультации, сделки, управление коллективной собственностью), в том числе на базе </w:t>
      </w:r>
      <w:proofErr w:type="spellStart"/>
      <w:r w:rsidRPr="00D32AAD">
        <w:t>блокчейн</w:t>
      </w:r>
      <w:proofErr w:type="spellEnd"/>
      <w:r w:rsidRPr="00D32AAD">
        <w:t>-технологий и смарт-контрактов.</w:t>
      </w:r>
    </w:p>
    <w:p w14:paraId="6A51C04C" w14:textId="77777777" w:rsidR="006B2D6E" w:rsidRPr="00D32AAD" w:rsidRDefault="006B2D6E" w:rsidP="006B2D6E">
      <w:pPr>
        <w:pStyle w:val="ab"/>
        <w:numPr>
          <w:ilvl w:val="0"/>
          <w:numId w:val="31"/>
        </w:numPr>
        <w:tabs>
          <w:tab w:val="left" w:pos="993"/>
        </w:tabs>
        <w:ind w:left="0" w:firstLine="567"/>
        <w:jc w:val="both"/>
      </w:pPr>
      <w:r w:rsidRPr="00D32AAD">
        <w:t xml:space="preserve">Создание систем мониторинга и модерации публичного контента, включая выявление запрещенного контента, деструктивных сообществ, скрытых информационных кампаний </w:t>
      </w:r>
      <w:r w:rsidRPr="00D32AAD">
        <w:br/>
        <w:t>и другие.</w:t>
      </w:r>
    </w:p>
    <w:p w14:paraId="5D4B0FA8" w14:textId="77777777" w:rsidR="006B2D6E" w:rsidRPr="00D32AAD" w:rsidRDefault="006B2D6E" w:rsidP="006B2D6E">
      <w:pPr>
        <w:pStyle w:val="ab"/>
        <w:numPr>
          <w:ilvl w:val="0"/>
          <w:numId w:val="31"/>
        </w:numPr>
        <w:tabs>
          <w:tab w:val="left" w:pos="993"/>
        </w:tabs>
        <w:ind w:left="0" w:firstLine="567"/>
        <w:jc w:val="both"/>
      </w:pPr>
      <w:r w:rsidRPr="00D32AAD">
        <w:t>Создание систем надежного хранения и доставки сетевого контента и систем управления трафиком в зависимости от контента.</w:t>
      </w:r>
    </w:p>
    <w:p w14:paraId="23A47706" w14:textId="77777777" w:rsidR="006B2D6E" w:rsidRPr="00D32AAD" w:rsidRDefault="006B2D6E" w:rsidP="006B2D6E">
      <w:pPr>
        <w:pStyle w:val="ab"/>
        <w:numPr>
          <w:ilvl w:val="0"/>
          <w:numId w:val="31"/>
        </w:numPr>
        <w:tabs>
          <w:tab w:val="left" w:pos="993"/>
        </w:tabs>
        <w:ind w:left="0" w:firstLine="567"/>
        <w:jc w:val="both"/>
      </w:pPr>
      <w:r w:rsidRPr="00D32AAD">
        <w:t>Создание систем автоматической генерации контента и выявления сгенерированного контента.</w:t>
      </w:r>
    </w:p>
    <w:p w14:paraId="7776F698" w14:textId="77777777" w:rsidR="006B2D6E" w:rsidRPr="00D32AAD" w:rsidRDefault="006B2D6E" w:rsidP="006B2D6E">
      <w:pPr>
        <w:pStyle w:val="ab"/>
        <w:numPr>
          <w:ilvl w:val="0"/>
          <w:numId w:val="31"/>
        </w:numPr>
        <w:tabs>
          <w:tab w:val="left" w:pos="993"/>
        </w:tabs>
        <w:ind w:left="0" w:firstLine="567"/>
        <w:jc w:val="both"/>
      </w:pPr>
      <w:r w:rsidRPr="00D32AAD">
        <w:t xml:space="preserve">Создание систем поиска контента по запросу пользователя и рекомендаций контента </w:t>
      </w:r>
      <w:r w:rsidRPr="00D32AAD">
        <w:br/>
        <w:t>на основе анализа поведения пользователя.</w:t>
      </w:r>
    </w:p>
    <w:p w14:paraId="29DF281F" w14:textId="77777777" w:rsidR="006B2D6E" w:rsidRPr="00D32AAD" w:rsidRDefault="006B2D6E" w:rsidP="006B2D6E">
      <w:pPr>
        <w:pStyle w:val="ab"/>
        <w:numPr>
          <w:ilvl w:val="0"/>
          <w:numId w:val="31"/>
        </w:numPr>
        <w:tabs>
          <w:tab w:val="left" w:pos="993"/>
        </w:tabs>
        <w:ind w:left="0" w:firstLine="567"/>
        <w:jc w:val="both"/>
      </w:pPr>
      <w:r w:rsidRPr="00D32AAD">
        <w:t>Создание и управление облачными коллективными играми и игровыми платформами.</w:t>
      </w:r>
    </w:p>
    <w:p w14:paraId="7112ED53" w14:textId="77777777" w:rsidR="006B2D6E" w:rsidRPr="00D32AAD" w:rsidRDefault="006B2D6E" w:rsidP="006B2D6E">
      <w:pPr>
        <w:pStyle w:val="ab"/>
        <w:numPr>
          <w:ilvl w:val="0"/>
          <w:numId w:val="31"/>
        </w:numPr>
        <w:tabs>
          <w:tab w:val="left" w:pos="993"/>
        </w:tabs>
        <w:ind w:left="0" w:firstLine="567"/>
        <w:jc w:val="both"/>
      </w:pPr>
      <w:r w:rsidRPr="00D32AAD">
        <w:t>Создание и развитие ИТ-инфраструктуры, поддерживающей сервисы массовых персональных коммуникаций.</w:t>
      </w:r>
    </w:p>
    <w:p w14:paraId="7E276E9A" w14:textId="77777777" w:rsidR="006B2D6E" w:rsidRPr="00D32AAD" w:rsidRDefault="006B2D6E" w:rsidP="006B2D6E">
      <w:pPr>
        <w:autoSpaceDE w:val="0"/>
        <w:autoSpaceDN w:val="0"/>
        <w:adjustRightInd w:val="0"/>
      </w:pPr>
    </w:p>
    <w:p w14:paraId="49CB080D" w14:textId="77777777" w:rsidR="006B2D6E" w:rsidRPr="00D32AAD" w:rsidRDefault="006B2D6E" w:rsidP="006B2D6E">
      <w:pPr>
        <w:autoSpaceDE w:val="0"/>
        <w:autoSpaceDN w:val="0"/>
        <w:adjustRightInd w:val="0"/>
        <w:jc w:val="right"/>
      </w:pPr>
    </w:p>
    <w:p w14:paraId="0D00A92D" w14:textId="77777777" w:rsidR="006B2D6E" w:rsidRPr="005C099A" w:rsidRDefault="006B2D6E" w:rsidP="006B2D6E"/>
    <w:p w14:paraId="7B6A2D07" w14:textId="79BC099C" w:rsidR="00B47319" w:rsidRDefault="00B47319">
      <w:pPr>
        <w:keepNext/>
        <w:jc w:val="center"/>
        <w:rPr>
          <w:b/>
          <w:color w:val="FF0000"/>
          <w:sz w:val="26"/>
          <w:szCs w:val="26"/>
        </w:rPr>
      </w:pPr>
    </w:p>
    <w:p w14:paraId="1A469701" w14:textId="71FD01AB" w:rsidR="00FD5511" w:rsidRDefault="00FD5511">
      <w:pPr>
        <w:keepNext/>
        <w:jc w:val="center"/>
        <w:rPr>
          <w:b/>
          <w:color w:val="FF0000"/>
          <w:sz w:val="26"/>
          <w:szCs w:val="26"/>
        </w:rPr>
      </w:pPr>
    </w:p>
    <w:p w14:paraId="1235FB87" w14:textId="337147C1" w:rsidR="008A46E4" w:rsidRDefault="008A46E4">
      <w:pPr>
        <w:keepNext/>
        <w:jc w:val="center"/>
        <w:rPr>
          <w:b/>
          <w:color w:val="FF0000"/>
          <w:sz w:val="26"/>
          <w:szCs w:val="26"/>
        </w:rPr>
      </w:pPr>
    </w:p>
    <w:p w14:paraId="4794AC89" w14:textId="72335356" w:rsidR="008A46E4" w:rsidRDefault="008A46E4" w:rsidP="00FD5511">
      <w:pPr>
        <w:ind w:firstLine="567"/>
        <w:jc w:val="right"/>
        <w:rPr>
          <w:b/>
          <w:color w:val="FF0000"/>
          <w:sz w:val="26"/>
          <w:szCs w:val="26"/>
        </w:rPr>
      </w:pPr>
    </w:p>
    <w:p w14:paraId="63BA9BF0" w14:textId="55389E5E" w:rsidR="00495A15" w:rsidRPr="00495A15" w:rsidRDefault="00495A15">
      <w:pPr>
        <w:spacing w:line="276" w:lineRule="auto"/>
        <w:rPr>
          <w:b/>
        </w:rPr>
        <w:sectPr w:rsidR="00495A15" w:rsidRPr="00495A15" w:rsidSect="000348F8">
          <w:pgSz w:w="11909" w:h="16834"/>
          <w:pgMar w:top="1276" w:right="1276" w:bottom="1134" w:left="1440" w:header="283" w:footer="283" w:gutter="0"/>
          <w:cols w:space="720"/>
          <w:docGrid w:linePitch="326"/>
        </w:sectPr>
      </w:pPr>
    </w:p>
    <w:p w14:paraId="08FD34A3" w14:textId="1A0AD3E4" w:rsidR="00495A15" w:rsidRPr="00495A15" w:rsidRDefault="0050769D" w:rsidP="00495A15">
      <w:pPr>
        <w:tabs>
          <w:tab w:val="left" w:pos="1134"/>
        </w:tabs>
        <w:ind w:firstLine="624"/>
        <w:jc w:val="right"/>
        <w:rPr>
          <w:bCs/>
          <w:i/>
          <w:iCs/>
        </w:rPr>
      </w:pPr>
      <w:r w:rsidRPr="00495A15">
        <w:rPr>
          <w:bCs/>
          <w:i/>
          <w:iCs/>
          <w:smallCaps/>
        </w:rPr>
        <w:t>П</w:t>
      </w:r>
      <w:r w:rsidRPr="00495A15">
        <w:rPr>
          <w:bCs/>
          <w:i/>
          <w:iCs/>
        </w:rPr>
        <w:t>риложение</w:t>
      </w:r>
      <w:r w:rsidRPr="00495A15">
        <w:rPr>
          <w:bCs/>
          <w:i/>
          <w:iCs/>
          <w:smallCaps/>
        </w:rPr>
        <w:t xml:space="preserve"> № </w:t>
      </w:r>
      <w:r w:rsidR="0030135C">
        <w:rPr>
          <w:bCs/>
          <w:i/>
          <w:iCs/>
          <w:smallCaps/>
        </w:rPr>
        <w:t>3</w:t>
      </w:r>
      <w:r w:rsidRPr="00495A15">
        <w:rPr>
          <w:bCs/>
          <w:i/>
          <w:iCs/>
        </w:rPr>
        <w:t xml:space="preserve"> к Техническому заданию </w:t>
      </w:r>
    </w:p>
    <w:p w14:paraId="44CC6984" w14:textId="0317D37B" w:rsidR="00B47319" w:rsidRDefault="00B47319">
      <w:pPr>
        <w:tabs>
          <w:tab w:val="left" w:pos="1134"/>
        </w:tabs>
        <w:ind w:firstLine="624"/>
        <w:jc w:val="right"/>
        <w:rPr>
          <w:b/>
          <w:smallCaps/>
        </w:rPr>
      </w:pPr>
    </w:p>
    <w:p w14:paraId="70F8C4D7" w14:textId="77777777" w:rsidR="00B47319" w:rsidRDefault="00B47319">
      <w:pPr>
        <w:jc w:val="center"/>
        <w:rPr>
          <w:b/>
        </w:rPr>
      </w:pPr>
    </w:p>
    <w:p w14:paraId="12A46EC9" w14:textId="52F61087" w:rsidR="00B47319" w:rsidRDefault="0050769D">
      <w:pPr>
        <w:jc w:val="center"/>
        <w:rPr>
          <w:b/>
        </w:rPr>
      </w:pPr>
      <w:r>
        <w:rPr>
          <w:b/>
        </w:rPr>
        <w:t xml:space="preserve">Программа </w:t>
      </w:r>
      <w:r w:rsidR="00495A15">
        <w:rPr>
          <w:b/>
        </w:rPr>
        <w:tab/>
        <w:t>информационного онлайн-курса</w:t>
      </w:r>
    </w:p>
    <w:p w14:paraId="1F38D0D8" w14:textId="77777777" w:rsidR="006F3516" w:rsidRDefault="006F3516">
      <w:pPr>
        <w:jc w:val="center"/>
        <w:rPr>
          <w:b/>
        </w:rPr>
      </w:pPr>
    </w:p>
    <w:tbl>
      <w:tblPr>
        <w:tblStyle w:val="15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7"/>
        <w:gridCol w:w="11442"/>
      </w:tblGrid>
      <w:tr w:rsidR="00B47319" w14:paraId="0DF467D6" w14:textId="77777777">
        <w:tc>
          <w:tcPr>
            <w:tcW w:w="3437" w:type="dxa"/>
          </w:tcPr>
          <w:p w14:paraId="493AC01A" w14:textId="570DC2C1" w:rsidR="00B47319" w:rsidRPr="00495A15" w:rsidRDefault="0050769D">
            <w:pPr>
              <w:rPr>
                <w:color w:val="FF0000"/>
                <w:sz w:val="22"/>
                <w:szCs w:val="22"/>
              </w:rPr>
            </w:pPr>
            <w:r w:rsidRPr="00495A15">
              <w:rPr>
                <w:b/>
                <w:sz w:val="22"/>
                <w:szCs w:val="22"/>
              </w:rPr>
              <w:t xml:space="preserve">Название </w:t>
            </w:r>
            <w:r w:rsidR="00495A15" w:rsidRPr="00495A15">
              <w:rPr>
                <w:b/>
                <w:sz w:val="22"/>
                <w:szCs w:val="22"/>
              </w:rPr>
              <w:t xml:space="preserve">информационного </w:t>
            </w:r>
            <w:r w:rsidRPr="00495A15">
              <w:rPr>
                <w:b/>
                <w:sz w:val="22"/>
                <w:szCs w:val="22"/>
              </w:rPr>
              <w:t xml:space="preserve">онлайн-курса </w:t>
            </w:r>
          </w:p>
        </w:tc>
        <w:tc>
          <w:tcPr>
            <w:tcW w:w="11442" w:type="dxa"/>
          </w:tcPr>
          <w:p w14:paraId="6DE8904A" w14:textId="77777777" w:rsidR="00B47319" w:rsidRPr="00495A15" w:rsidRDefault="0050769D" w:rsidP="00495A15">
            <w:pPr>
              <w:jc w:val="both"/>
              <w:rPr>
                <w:i/>
                <w:color w:val="FF0000"/>
                <w:sz w:val="22"/>
                <w:szCs w:val="22"/>
              </w:rPr>
            </w:pPr>
            <w:r w:rsidRPr="00495A15">
              <w:rPr>
                <w:i/>
                <w:sz w:val="22"/>
                <w:szCs w:val="22"/>
              </w:rPr>
              <w:t>Указать название онлайн-курса</w:t>
            </w:r>
          </w:p>
        </w:tc>
      </w:tr>
      <w:tr w:rsidR="00B47319" w14:paraId="33D03E38" w14:textId="77777777">
        <w:tc>
          <w:tcPr>
            <w:tcW w:w="3437" w:type="dxa"/>
          </w:tcPr>
          <w:p w14:paraId="6A55D146" w14:textId="48733108" w:rsidR="00B47319" w:rsidRPr="00495A15" w:rsidRDefault="0050769D">
            <w:pPr>
              <w:rPr>
                <w:color w:val="FF0000"/>
                <w:sz w:val="22"/>
                <w:szCs w:val="22"/>
              </w:rPr>
            </w:pPr>
            <w:r w:rsidRPr="00495A15">
              <w:rPr>
                <w:b/>
                <w:sz w:val="22"/>
                <w:szCs w:val="22"/>
              </w:rPr>
              <w:t>Краткая аннотация курса</w:t>
            </w:r>
            <w:r w:rsidR="00495A15" w:rsidRPr="00495A15">
              <w:rPr>
                <w:b/>
                <w:sz w:val="22"/>
                <w:szCs w:val="22"/>
              </w:rPr>
              <w:t xml:space="preserve"> информационного онлайн-курса</w:t>
            </w:r>
          </w:p>
        </w:tc>
        <w:tc>
          <w:tcPr>
            <w:tcW w:w="11442" w:type="dxa"/>
          </w:tcPr>
          <w:p w14:paraId="794A55F3" w14:textId="15D8525F" w:rsidR="00B47319" w:rsidRPr="00495A15" w:rsidRDefault="0050769D" w:rsidP="00495A15">
            <w:pPr>
              <w:jc w:val="both"/>
              <w:rPr>
                <w:color w:val="FF0000"/>
                <w:sz w:val="22"/>
                <w:szCs w:val="22"/>
              </w:rPr>
            </w:pPr>
            <w:r w:rsidRPr="00495A15">
              <w:rPr>
                <w:i/>
                <w:sz w:val="22"/>
                <w:szCs w:val="22"/>
              </w:rPr>
              <w:t>Указать основное содержание курса в 2-3 предложениях.</w:t>
            </w:r>
            <w:r w:rsidR="00B1682E" w:rsidRPr="00495A15">
              <w:rPr>
                <w:i/>
                <w:sz w:val="22"/>
                <w:szCs w:val="22"/>
              </w:rPr>
              <w:t xml:space="preserve"> Обязательно должно быть указание на изучаемые сквозные технологии</w:t>
            </w:r>
          </w:p>
        </w:tc>
      </w:tr>
      <w:tr w:rsidR="00495A15" w14:paraId="00CA7F4E" w14:textId="77777777">
        <w:tc>
          <w:tcPr>
            <w:tcW w:w="3437" w:type="dxa"/>
          </w:tcPr>
          <w:p w14:paraId="4A957E90" w14:textId="6DECE729" w:rsidR="00495A15" w:rsidRPr="00495A15" w:rsidRDefault="00495A15">
            <w:pPr>
              <w:rPr>
                <w:b/>
                <w:sz w:val="22"/>
                <w:szCs w:val="22"/>
              </w:rPr>
            </w:pPr>
            <w:r w:rsidRPr="00495A15">
              <w:rPr>
                <w:b/>
                <w:sz w:val="22"/>
                <w:szCs w:val="22"/>
              </w:rPr>
              <w:t>Полная аннотация информационного онлайн-курса</w:t>
            </w:r>
          </w:p>
        </w:tc>
        <w:tc>
          <w:tcPr>
            <w:tcW w:w="11442" w:type="dxa"/>
          </w:tcPr>
          <w:p w14:paraId="64252A09" w14:textId="743E8DBC" w:rsidR="00495A15" w:rsidRPr="00495A15" w:rsidRDefault="009F4BCF" w:rsidP="00495A1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Представить развернутую аннотацию </w:t>
            </w:r>
            <w:r w:rsidR="00A610F2">
              <w:rPr>
                <w:i/>
                <w:sz w:val="22"/>
                <w:szCs w:val="22"/>
              </w:rPr>
              <w:t>информационного онлайн-</w:t>
            </w:r>
            <w:r>
              <w:rPr>
                <w:i/>
                <w:sz w:val="22"/>
                <w:szCs w:val="22"/>
              </w:rPr>
              <w:t xml:space="preserve">курса </w:t>
            </w:r>
          </w:p>
        </w:tc>
      </w:tr>
      <w:tr w:rsidR="00B47319" w14:paraId="23612CE5" w14:textId="77777777">
        <w:tc>
          <w:tcPr>
            <w:tcW w:w="3437" w:type="dxa"/>
          </w:tcPr>
          <w:p w14:paraId="56EFB665" w14:textId="6F378C06" w:rsidR="00B47319" w:rsidRPr="00495A15" w:rsidRDefault="0050769D">
            <w:pPr>
              <w:rPr>
                <w:color w:val="FF0000"/>
                <w:sz w:val="22"/>
                <w:szCs w:val="22"/>
              </w:rPr>
            </w:pPr>
            <w:r w:rsidRPr="00495A15">
              <w:rPr>
                <w:b/>
                <w:sz w:val="22"/>
                <w:szCs w:val="22"/>
              </w:rPr>
              <w:t>Информация о</w:t>
            </w:r>
            <w:r w:rsidR="00892983" w:rsidRPr="00495A15">
              <w:rPr>
                <w:b/>
                <w:sz w:val="22"/>
                <w:szCs w:val="22"/>
              </w:rPr>
              <w:t>б авторах</w:t>
            </w:r>
            <w:r w:rsidRPr="00495A15">
              <w:rPr>
                <w:b/>
                <w:sz w:val="22"/>
                <w:szCs w:val="22"/>
              </w:rPr>
              <w:t xml:space="preserve"> (-</w:t>
            </w:r>
            <w:r w:rsidR="00A610F2">
              <w:rPr>
                <w:b/>
                <w:sz w:val="22"/>
                <w:szCs w:val="22"/>
              </w:rPr>
              <w:t>а</w:t>
            </w:r>
            <w:r w:rsidRPr="00495A15">
              <w:rPr>
                <w:b/>
                <w:sz w:val="22"/>
                <w:szCs w:val="22"/>
              </w:rPr>
              <w:t>х)</w:t>
            </w:r>
          </w:p>
        </w:tc>
        <w:tc>
          <w:tcPr>
            <w:tcW w:w="11442" w:type="dxa"/>
          </w:tcPr>
          <w:p w14:paraId="4535288B" w14:textId="61B1AC67" w:rsidR="00B47319" w:rsidRPr="00495A15" w:rsidRDefault="0050769D" w:rsidP="00495A15">
            <w:pPr>
              <w:jc w:val="both"/>
              <w:rPr>
                <w:sz w:val="22"/>
                <w:szCs w:val="22"/>
              </w:rPr>
            </w:pPr>
            <w:r w:rsidRPr="00495A15">
              <w:rPr>
                <w:i/>
                <w:sz w:val="22"/>
                <w:szCs w:val="22"/>
              </w:rPr>
              <w:t>Указать</w:t>
            </w:r>
            <w:r w:rsidR="00B1682E" w:rsidRPr="00495A15">
              <w:rPr>
                <w:i/>
                <w:sz w:val="22"/>
                <w:szCs w:val="22"/>
              </w:rPr>
              <w:t xml:space="preserve"> краткую</w:t>
            </w:r>
            <w:r w:rsidR="00B1682E" w:rsidRPr="00495A15">
              <w:rPr>
                <w:sz w:val="22"/>
                <w:szCs w:val="22"/>
              </w:rPr>
              <w:t xml:space="preserve"> </w:t>
            </w:r>
            <w:r w:rsidRPr="00495A15">
              <w:rPr>
                <w:i/>
                <w:sz w:val="22"/>
                <w:szCs w:val="22"/>
              </w:rPr>
              <w:t xml:space="preserve">информацию о каждом из авторов </w:t>
            </w:r>
            <w:r w:rsidR="00A610F2">
              <w:rPr>
                <w:i/>
                <w:sz w:val="22"/>
                <w:szCs w:val="22"/>
              </w:rPr>
              <w:t xml:space="preserve">информационного </w:t>
            </w:r>
            <w:r w:rsidRPr="00495A15">
              <w:rPr>
                <w:i/>
                <w:sz w:val="22"/>
                <w:szCs w:val="22"/>
              </w:rPr>
              <w:t>онлайн-курса</w:t>
            </w:r>
          </w:p>
        </w:tc>
      </w:tr>
      <w:tr w:rsidR="00B47319" w14:paraId="6224446A" w14:textId="77777777">
        <w:tc>
          <w:tcPr>
            <w:tcW w:w="3437" w:type="dxa"/>
          </w:tcPr>
          <w:p w14:paraId="62042335" w14:textId="77777777" w:rsidR="00B47319" w:rsidRPr="00495A15" w:rsidRDefault="0050769D">
            <w:pPr>
              <w:rPr>
                <w:color w:val="FF0000"/>
                <w:sz w:val="22"/>
                <w:szCs w:val="22"/>
              </w:rPr>
            </w:pPr>
            <w:r w:rsidRPr="00495A15">
              <w:rPr>
                <w:b/>
                <w:sz w:val="22"/>
                <w:szCs w:val="22"/>
              </w:rPr>
              <w:t>Полная аннотация курса</w:t>
            </w:r>
          </w:p>
        </w:tc>
        <w:tc>
          <w:tcPr>
            <w:tcW w:w="11442" w:type="dxa"/>
          </w:tcPr>
          <w:p w14:paraId="647900F4" w14:textId="36FFAE96" w:rsidR="00B47319" w:rsidRPr="00495A15" w:rsidRDefault="00B1682E" w:rsidP="00495A15">
            <w:pPr>
              <w:jc w:val="both"/>
              <w:rPr>
                <w:i/>
                <w:iCs/>
                <w:sz w:val="22"/>
                <w:szCs w:val="22"/>
              </w:rPr>
            </w:pPr>
            <w:r w:rsidRPr="00495A15">
              <w:rPr>
                <w:i/>
                <w:iCs/>
                <w:sz w:val="22"/>
                <w:szCs w:val="22"/>
              </w:rPr>
              <w:t>Указать информацию о структуре, содержании, формате</w:t>
            </w:r>
            <w:r w:rsidR="00A610F2">
              <w:rPr>
                <w:i/>
                <w:iCs/>
                <w:sz w:val="22"/>
                <w:szCs w:val="22"/>
              </w:rPr>
              <w:t xml:space="preserve"> информационного онлайн-</w:t>
            </w:r>
            <w:r w:rsidRPr="00495A15">
              <w:rPr>
                <w:i/>
                <w:iCs/>
                <w:sz w:val="22"/>
                <w:szCs w:val="22"/>
              </w:rPr>
              <w:t xml:space="preserve"> курса.</w:t>
            </w:r>
          </w:p>
          <w:p w14:paraId="2AD901BC" w14:textId="4E0E0D82" w:rsidR="00B1682E" w:rsidRPr="00495A15" w:rsidRDefault="00B1682E" w:rsidP="00495A15">
            <w:pPr>
              <w:jc w:val="both"/>
              <w:rPr>
                <w:i/>
                <w:iCs/>
                <w:sz w:val="22"/>
                <w:szCs w:val="22"/>
              </w:rPr>
            </w:pPr>
            <w:r w:rsidRPr="00495A15">
              <w:rPr>
                <w:i/>
                <w:iCs/>
                <w:sz w:val="22"/>
                <w:szCs w:val="22"/>
              </w:rPr>
              <w:t>В содержании курса должно четко прослеживаться применение сквозных цифровых технологий в соответствующей приоритетной отрасли.</w:t>
            </w:r>
          </w:p>
        </w:tc>
      </w:tr>
      <w:tr w:rsidR="00B47319" w14:paraId="16E929CF" w14:textId="77777777">
        <w:tc>
          <w:tcPr>
            <w:tcW w:w="3437" w:type="dxa"/>
          </w:tcPr>
          <w:p w14:paraId="24617C6A" w14:textId="104C3D20" w:rsidR="00B47319" w:rsidRPr="00495A15" w:rsidRDefault="00495A15">
            <w:pPr>
              <w:rPr>
                <w:color w:val="FF0000"/>
                <w:sz w:val="22"/>
                <w:szCs w:val="22"/>
              </w:rPr>
            </w:pPr>
            <w:r w:rsidRPr="00495A15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11442" w:type="dxa"/>
          </w:tcPr>
          <w:p w14:paraId="17E06757" w14:textId="18ECC717" w:rsidR="00B47319" w:rsidRPr="00495A15" w:rsidRDefault="00B47319" w:rsidP="00495A1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47319" w14:paraId="4135A0AD" w14:textId="77777777">
        <w:tc>
          <w:tcPr>
            <w:tcW w:w="3437" w:type="dxa"/>
          </w:tcPr>
          <w:p w14:paraId="09F59C54" w14:textId="77777777" w:rsidR="00B47319" w:rsidRPr="00495A15" w:rsidRDefault="0050769D">
            <w:pPr>
              <w:rPr>
                <w:color w:val="FF0000"/>
                <w:sz w:val="22"/>
                <w:szCs w:val="22"/>
              </w:rPr>
            </w:pPr>
            <w:r w:rsidRPr="00495A15">
              <w:rPr>
                <w:b/>
                <w:sz w:val="22"/>
                <w:szCs w:val="22"/>
              </w:rPr>
              <w:t>Учебная нагрузка</w:t>
            </w:r>
          </w:p>
        </w:tc>
        <w:tc>
          <w:tcPr>
            <w:tcW w:w="11442" w:type="dxa"/>
          </w:tcPr>
          <w:p w14:paraId="2E7B09D9" w14:textId="706DA894" w:rsidR="00B47319" w:rsidRPr="00495A15" w:rsidRDefault="0050769D" w:rsidP="00495A15">
            <w:pPr>
              <w:jc w:val="both"/>
              <w:rPr>
                <w:i/>
                <w:sz w:val="22"/>
                <w:szCs w:val="22"/>
              </w:rPr>
            </w:pPr>
            <w:r w:rsidRPr="00495A15">
              <w:rPr>
                <w:i/>
                <w:sz w:val="22"/>
                <w:szCs w:val="22"/>
              </w:rPr>
              <w:t>Укажите трудоемкость освоения</w:t>
            </w:r>
            <w:r w:rsidR="00A610F2">
              <w:rPr>
                <w:i/>
                <w:sz w:val="22"/>
                <w:szCs w:val="22"/>
              </w:rPr>
              <w:t xml:space="preserve"> информационного онлайн-</w:t>
            </w:r>
            <w:r w:rsidRPr="00495A15">
              <w:rPr>
                <w:i/>
                <w:sz w:val="22"/>
                <w:szCs w:val="22"/>
              </w:rPr>
              <w:t>курса (в зачетных единицах и часах, в неделях) – предположительное время, требуемое слушателям, для окончания курса, включая время, затраченное на просмотр видео и выполнение проверочных заданий.</w:t>
            </w:r>
          </w:p>
        </w:tc>
      </w:tr>
      <w:tr w:rsidR="00495A15" w14:paraId="3EC674EF" w14:textId="77777777">
        <w:tc>
          <w:tcPr>
            <w:tcW w:w="3437" w:type="dxa"/>
          </w:tcPr>
          <w:p w14:paraId="4161D454" w14:textId="44B61DF0" w:rsidR="00495A15" w:rsidRPr="00495A15" w:rsidRDefault="00495A15" w:rsidP="00495A15">
            <w:pPr>
              <w:rPr>
                <w:color w:val="FF0000"/>
                <w:sz w:val="22"/>
                <w:szCs w:val="22"/>
              </w:rPr>
            </w:pPr>
            <w:r w:rsidRPr="00495A15">
              <w:rPr>
                <w:b/>
                <w:sz w:val="22"/>
                <w:szCs w:val="22"/>
              </w:rPr>
              <w:t>Необходимый уровень подготовки слушателей</w:t>
            </w:r>
          </w:p>
        </w:tc>
        <w:tc>
          <w:tcPr>
            <w:tcW w:w="11442" w:type="dxa"/>
          </w:tcPr>
          <w:p w14:paraId="602D23E2" w14:textId="39E93046" w:rsidR="00495A15" w:rsidRPr="00495A15" w:rsidRDefault="00495A15" w:rsidP="00495A15">
            <w:pPr>
              <w:ind w:left="317"/>
              <w:jc w:val="both"/>
              <w:rPr>
                <w:i/>
                <w:sz w:val="22"/>
                <w:szCs w:val="22"/>
              </w:rPr>
            </w:pPr>
            <w:r w:rsidRPr="00495A15">
              <w:rPr>
                <w:i/>
                <w:sz w:val="22"/>
                <w:szCs w:val="22"/>
              </w:rPr>
              <w:t xml:space="preserve">Укажите какие предварительные знания и (или) навыки необходимы. </w:t>
            </w:r>
          </w:p>
        </w:tc>
      </w:tr>
      <w:tr w:rsidR="00495A15" w14:paraId="5B35BE87" w14:textId="77777777">
        <w:tc>
          <w:tcPr>
            <w:tcW w:w="3437" w:type="dxa"/>
          </w:tcPr>
          <w:p w14:paraId="5E80DAE0" w14:textId="06ACA426" w:rsidR="00495A15" w:rsidRPr="00495A15" w:rsidRDefault="00495A15" w:rsidP="00495A15">
            <w:pPr>
              <w:rPr>
                <w:color w:val="FF0000"/>
                <w:sz w:val="22"/>
                <w:szCs w:val="22"/>
              </w:rPr>
            </w:pPr>
            <w:r w:rsidRPr="00495A15">
              <w:rPr>
                <w:b/>
                <w:sz w:val="22"/>
                <w:szCs w:val="22"/>
              </w:rPr>
              <w:t>Результаты обучения на курсе</w:t>
            </w:r>
          </w:p>
        </w:tc>
        <w:tc>
          <w:tcPr>
            <w:tcW w:w="11442" w:type="dxa"/>
          </w:tcPr>
          <w:p w14:paraId="2822045F" w14:textId="565DACC7" w:rsidR="00495A15" w:rsidRPr="00495A15" w:rsidRDefault="00495A15" w:rsidP="00495A15">
            <w:pPr>
              <w:jc w:val="both"/>
              <w:rPr>
                <w:i/>
                <w:sz w:val="22"/>
                <w:szCs w:val="22"/>
              </w:rPr>
            </w:pPr>
            <w:r w:rsidRPr="00495A15">
              <w:rPr>
                <w:i/>
                <w:sz w:val="22"/>
                <w:szCs w:val="22"/>
              </w:rPr>
              <w:t xml:space="preserve">«После завершения данного </w:t>
            </w:r>
            <w:r w:rsidR="00A610F2">
              <w:rPr>
                <w:i/>
                <w:sz w:val="22"/>
                <w:szCs w:val="22"/>
              </w:rPr>
              <w:t>информационного онлайн-</w:t>
            </w:r>
            <w:r w:rsidRPr="00495A15">
              <w:rPr>
                <w:i/>
                <w:sz w:val="22"/>
                <w:szCs w:val="22"/>
              </w:rPr>
              <w:t xml:space="preserve">курса слушатели смогут ...». </w:t>
            </w:r>
            <w:proofErr w:type="gramStart"/>
            <w:r w:rsidRPr="00495A15">
              <w:rPr>
                <w:i/>
                <w:sz w:val="22"/>
                <w:szCs w:val="22"/>
              </w:rPr>
              <w:t>Использ</w:t>
            </w:r>
            <w:r w:rsidR="00A610F2">
              <w:rPr>
                <w:i/>
                <w:sz w:val="22"/>
                <w:szCs w:val="22"/>
              </w:rPr>
              <w:t xml:space="preserve">овать </w:t>
            </w:r>
            <w:r w:rsidRPr="00495A15">
              <w:rPr>
                <w:i/>
                <w:sz w:val="22"/>
                <w:szCs w:val="22"/>
              </w:rPr>
              <w:t xml:space="preserve"> глаголы-действия (такие как: подведите итоги, объясните, примените, создайте) и избегайте общих терминов (таких как: понимать).</w:t>
            </w:r>
            <w:proofErr w:type="gramEnd"/>
          </w:p>
          <w:p w14:paraId="3C0E7DB0" w14:textId="77777777" w:rsidR="00495A15" w:rsidRPr="00495A15" w:rsidRDefault="00495A15" w:rsidP="00495A15">
            <w:pPr>
              <w:jc w:val="both"/>
              <w:rPr>
                <w:i/>
                <w:sz w:val="22"/>
                <w:szCs w:val="22"/>
              </w:rPr>
            </w:pPr>
            <w:r w:rsidRPr="00495A15">
              <w:rPr>
                <w:i/>
                <w:sz w:val="22"/>
                <w:szCs w:val="22"/>
              </w:rPr>
              <w:t>1.</w:t>
            </w:r>
          </w:p>
          <w:p w14:paraId="12F8A63A" w14:textId="77777777" w:rsidR="00495A15" w:rsidRPr="00495A15" w:rsidRDefault="00495A15" w:rsidP="00495A15">
            <w:pPr>
              <w:jc w:val="both"/>
              <w:rPr>
                <w:i/>
                <w:sz w:val="22"/>
                <w:szCs w:val="22"/>
              </w:rPr>
            </w:pPr>
            <w:r w:rsidRPr="00495A15">
              <w:rPr>
                <w:i/>
                <w:sz w:val="22"/>
                <w:szCs w:val="22"/>
              </w:rPr>
              <w:t>2.</w:t>
            </w:r>
          </w:p>
          <w:p w14:paraId="1059AC5A" w14:textId="2A06F891" w:rsidR="00495A15" w:rsidRPr="00495A15" w:rsidRDefault="00495A15" w:rsidP="00495A15">
            <w:pPr>
              <w:jc w:val="both"/>
              <w:rPr>
                <w:i/>
                <w:sz w:val="22"/>
                <w:szCs w:val="22"/>
              </w:rPr>
            </w:pPr>
            <w:r w:rsidRPr="00495A15">
              <w:rPr>
                <w:i/>
                <w:sz w:val="22"/>
                <w:szCs w:val="22"/>
              </w:rPr>
              <w:t>3.</w:t>
            </w:r>
          </w:p>
        </w:tc>
      </w:tr>
    </w:tbl>
    <w:p w14:paraId="37DB25F9" w14:textId="77777777" w:rsidR="00B47319" w:rsidRDefault="00B47319">
      <w:pPr>
        <w:jc w:val="right"/>
      </w:pPr>
    </w:p>
    <w:p w14:paraId="4D631DDD" w14:textId="44E4F0CC" w:rsidR="00892983" w:rsidRDefault="00892983">
      <w:pPr>
        <w:tabs>
          <w:tab w:val="left" w:pos="1134"/>
        </w:tabs>
        <w:ind w:firstLine="624"/>
        <w:jc w:val="right"/>
        <w:rPr>
          <w:b/>
          <w:smallCaps/>
        </w:rPr>
      </w:pPr>
      <w:bookmarkStart w:id="17" w:name="_heading=h.30j0zll" w:colFirst="0" w:colLast="0"/>
      <w:bookmarkEnd w:id="17"/>
    </w:p>
    <w:p w14:paraId="2F65E4AA" w14:textId="4D8D90AE" w:rsidR="00B47319" w:rsidRPr="009F4BCF" w:rsidRDefault="0050769D" w:rsidP="009F4BCF">
      <w:pPr>
        <w:tabs>
          <w:tab w:val="left" w:pos="1134"/>
        </w:tabs>
        <w:ind w:firstLine="624"/>
        <w:jc w:val="right"/>
        <w:rPr>
          <w:bCs/>
          <w:i/>
          <w:iCs/>
        </w:rPr>
      </w:pPr>
      <w:r w:rsidRPr="009F4BCF">
        <w:rPr>
          <w:bCs/>
          <w:i/>
          <w:iCs/>
          <w:smallCaps/>
        </w:rPr>
        <w:t>П</w:t>
      </w:r>
      <w:r w:rsidRPr="009F4BCF">
        <w:rPr>
          <w:bCs/>
          <w:i/>
          <w:iCs/>
        </w:rPr>
        <w:t>риложение</w:t>
      </w:r>
      <w:r w:rsidRPr="009F4BCF">
        <w:rPr>
          <w:bCs/>
          <w:i/>
          <w:iCs/>
          <w:smallCaps/>
        </w:rPr>
        <w:t xml:space="preserve"> № </w:t>
      </w:r>
      <w:r w:rsidR="0030135C">
        <w:rPr>
          <w:bCs/>
          <w:i/>
          <w:iCs/>
          <w:smallCaps/>
        </w:rPr>
        <w:t>4</w:t>
      </w:r>
      <w:r w:rsidRPr="009F4BCF">
        <w:rPr>
          <w:bCs/>
          <w:i/>
          <w:iCs/>
        </w:rPr>
        <w:t xml:space="preserve"> к Техническому заданию</w:t>
      </w:r>
    </w:p>
    <w:p w14:paraId="7302190F" w14:textId="77777777" w:rsidR="00B47319" w:rsidRDefault="00B47319">
      <w:pPr>
        <w:tabs>
          <w:tab w:val="left" w:pos="1134"/>
        </w:tabs>
        <w:ind w:firstLine="624"/>
        <w:jc w:val="right"/>
        <w:rPr>
          <w:b/>
          <w:smallCaps/>
        </w:rPr>
      </w:pPr>
    </w:p>
    <w:p w14:paraId="32884358" w14:textId="6442B234" w:rsidR="00B47319" w:rsidRDefault="0050769D">
      <w:pPr>
        <w:jc w:val="center"/>
        <w:rPr>
          <w:b/>
        </w:rPr>
      </w:pPr>
      <w:r>
        <w:rPr>
          <w:b/>
        </w:rPr>
        <w:t>Педагогический сценарий</w:t>
      </w:r>
      <w:r w:rsidR="009F4BCF">
        <w:rPr>
          <w:b/>
        </w:rPr>
        <w:t xml:space="preserve"> информационного онлайн-курса</w:t>
      </w:r>
    </w:p>
    <w:p w14:paraId="308C5A37" w14:textId="77777777" w:rsidR="00B47319" w:rsidRDefault="00B47319">
      <w:pPr>
        <w:jc w:val="center"/>
        <w:rPr>
          <w:b/>
        </w:rPr>
      </w:pPr>
    </w:p>
    <w:tbl>
      <w:tblPr>
        <w:tblStyle w:val="130"/>
        <w:tblW w:w="149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253"/>
        <w:gridCol w:w="2835"/>
        <w:gridCol w:w="4051"/>
        <w:gridCol w:w="1574"/>
      </w:tblGrid>
      <w:tr w:rsidR="00B47319" w14:paraId="68999EDE" w14:textId="77777777" w:rsidTr="009F4BCF">
        <w:tc>
          <w:tcPr>
            <w:tcW w:w="2263" w:type="dxa"/>
          </w:tcPr>
          <w:p w14:paraId="136DC241" w14:textId="77777777" w:rsidR="00B47319" w:rsidRPr="009F4BCF" w:rsidRDefault="0050769D">
            <w:pPr>
              <w:jc w:val="center"/>
              <w:rPr>
                <w:b/>
                <w:bCs/>
                <w:sz w:val="20"/>
                <w:szCs w:val="20"/>
              </w:rPr>
            </w:pPr>
            <w:r w:rsidRPr="009F4BCF">
              <w:rPr>
                <w:b/>
                <w:bCs/>
                <w:sz w:val="20"/>
                <w:szCs w:val="20"/>
              </w:rPr>
              <w:t>Название Раздела (подраздела) и его краткое описание, которое должно отражать содержание раздела</w:t>
            </w:r>
          </w:p>
        </w:tc>
        <w:tc>
          <w:tcPr>
            <w:tcW w:w="4253" w:type="dxa"/>
          </w:tcPr>
          <w:p w14:paraId="74C1FC05" w14:textId="6E6080C7" w:rsidR="00B47319" w:rsidRPr="009F4BCF" w:rsidRDefault="0050769D">
            <w:pPr>
              <w:jc w:val="center"/>
              <w:rPr>
                <w:b/>
                <w:bCs/>
                <w:sz w:val="20"/>
                <w:szCs w:val="20"/>
              </w:rPr>
            </w:pPr>
            <w:r w:rsidRPr="009F4BCF">
              <w:rPr>
                <w:b/>
                <w:bCs/>
                <w:sz w:val="20"/>
                <w:szCs w:val="20"/>
              </w:rPr>
              <w:t>Виды оценивания работ в разделе. По каждому виду оценивания прописать «порог» прохождения</w:t>
            </w:r>
          </w:p>
        </w:tc>
        <w:tc>
          <w:tcPr>
            <w:tcW w:w="2835" w:type="dxa"/>
          </w:tcPr>
          <w:p w14:paraId="50EE45CD" w14:textId="6CDFBB2F" w:rsidR="00B47319" w:rsidRPr="009F4BCF" w:rsidRDefault="0050769D">
            <w:pPr>
              <w:jc w:val="center"/>
              <w:rPr>
                <w:b/>
                <w:bCs/>
                <w:sz w:val="20"/>
                <w:szCs w:val="20"/>
              </w:rPr>
            </w:pPr>
            <w:r w:rsidRPr="009F4BCF">
              <w:rPr>
                <w:b/>
                <w:bCs/>
                <w:sz w:val="20"/>
                <w:szCs w:val="20"/>
              </w:rPr>
              <w:t xml:space="preserve">Дополнительные материалы, ссылки на внешние ресурсы, </w:t>
            </w:r>
            <w:r w:rsidR="00A610F2">
              <w:rPr>
                <w:b/>
                <w:bCs/>
                <w:sz w:val="20"/>
                <w:szCs w:val="20"/>
              </w:rPr>
              <w:t>изображения.</w:t>
            </w:r>
            <w:r w:rsidRPr="009F4BCF">
              <w:rPr>
                <w:b/>
                <w:bCs/>
                <w:sz w:val="20"/>
                <w:szCs w:val="20"/>
              </w:rPr>
              <w:t xml:space="preserve"> Перечислите все, что будет включено в каждый модуль</w:t>
            </w:r>
          </w:p>
        </w:tc>
        <w:tc>
          <w:tcPr>
            <w:tcW w:w="4051" w:type="dxa"/>
          </w:tcPr>
          <w:p w14:paraId="5FF89838" w14:textId="2D786C06" w:rsidR="00B47319" w:rsidRPr="009F4BCF" w:rsidRDefault="0050769D">
            <w:pPr>
              <w:jc w:val="center"/>
              <w:rPr>
                <w:b/>
                <w:bCs/>
                <w:sz w:val="20"/>
                <w:szCs w:val="20"/>
              </w:rPr>
            </w:pPr>
            <w:r w:rsidRPr="009F4BCF">
              <w:rPr>
                <w:b/>
                <w:bCs/>
                <w:sz w:val="20"/>
                <w:szCs w:val="20"/>
              </w:rPr>
              <w:t>Количество видеороликов в подразделе и требования к их записи,</w:t>
            </w:r>
            <w:r w:rsidR="006F3516" w:rsidRPr="009F4BCF">
              <w:rPr>
                <w:b/>
                <w:bCs/>
                <w:sz w:val="20"/>
                <w:szCs w:val="20"/>
              </w:rPr>
              <w:t xml:space="preserve"> </w:t>
            </w:r>
            <w:r w:rsidRPr="009F4BCF">
              <w:rPr>
                <w:b/>
                <w:bCs/>
                <w:sz w:val="20"/>
                <w:szCs w:val="20"/>
              </w:rPr>
              <w:t>например</w:t>
            </w:r>
            <w:r w:rsidR="009F4BCF">
              <w:rPr>
                <w:b/>
                <w:bCs/>
                <w:sz w:val="20"/>
                <w:szCs w:val="20"/>
              </w:rPr>
              <w:t xml:space="preserve"> </w:t>
            </w:r>
            <w:r w:rsidRPr="009F4BCF">
              <w:rPr>
                <w:b/>
                <w:bCs/>
                <w:sz w:val="20"/>
                <w:szCs w:val="20"/>
              </w:rPr>
              <w:t>запись в студии, в аудитории</w:t>
            </w:r>
            <w:r w:rsidR="00A610F2">
              <w:rPr>
                <w:b/>
                <w:bCs/>
                <w:sz w:val="20"/>
                <w:szCs w:val="20"/>
              </w:rPr>
              <w:t xml:space="preserve"> и д.</w:t>
            </w:r>
          </w:p>
        </w:tc>
        <w:tc>
          <w:tcPr>
            <w:tcW w:w="1574" w:type="dxa"/>
          </w:tcPr>
          <w:p w14:paraId="5EF498DF" w14:textId="748E64B7" w:rsidR="00B47319" w:rsidRPr="009F4BCF" w:rsidRDefault="00A6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="0050769D" w:rsidRPr="009F4BCF">
              <w:rPr>
                <w:b/>
                <w:bCs/>
                <w:sz w:val="20"/>
                <w:szCs w:val="20"/>
              </w:rPr>
              <w:t xml:space="preserve">агрузка (в часах) </w:t>
            </w:r>
            <w:r>
              <w:rPr>
                <w:b/>
                <w:bCs/>
                <w:sz w:val="20"/>
                <w:szCs w:val="20"/>
              </w:rPr>
              <w:t>на обучающегося</w:t>
            </w:r>
          </w:p>
        </w:tc>
      </w:tr>
      <w:tr w:rsidR="00B47319" w14:paraId="2602B3ED" w14:textId="77777777" w:rsidTr="009F4BCF">
        <w:tc>
          <w:tcPr>
            <w:tcW w:w="2263" w:type="dxa"/>
          </w:tcPr>
          <w:p w14:paraId="68708E27" w14:textId="77777777" w:rsidR="00B47319" w:rsidRPr="009F4BCF" w:rsidRDefault="0050769D">
            <w:pPr>
              <w:rPr>
                <w:sz w:val="20"/>
                <w:szCs w:val="20"/>
              </w:rPr>
            </w:pPr>
            <w:r w:rsidRPr="009F4BCF">
              <w:rPr>
                <w:sz w:val="20"/>
                <w:szCs w:val="20"/>
              </w:rPr>
              <w:t>Раздел 1.</w:t>
            </w:r>
          </w:p>
          <w:p w14:paraId="410A5066" w14:textId="77777777" w:rsidR="00B47319" w:rsidRPr="009F4BCF" w:rsidRDefault="0050769D">
            <w:pPr>
              <w:ind w:firstLine="171"/>
              <w:rPr>
                <w:sz w:val="20"/>
                <w:szCs w:val="20"/>
              </w:rPr>
            </w:pPr>
            <w:r w:rsidRPr="009F4BCF">
              <w:rPr>
                <w:sz w:val="20"/>
                <w:szCs w:val="20"/>
              </w:rPr>
              <w:t>Подраздел 1.1.</w:t>
            </w:r>
          </w:p>
          <w:p w14:paraId="43BB37EA" w14:textId="77777777" w:rsidR="00B47319" w:rsidRPr="009F4BCF" w:rsidRDefault="0050769D">
            <w:pPr>
              <w:ind w:firstLine="171"/>
              <w:rPr>
                <w:sz w:val="20"/>
                <w:szCs w:val="20"/>
              </w:rPr>
            </w:pPr>
            <w:r w:rsidRPr="009F4BCF">
              <w:rPr>
                <w:sz w:val="20"/>
                <w:szCs w:val="20"/>
              </w:rPr>
              <w:t>Подраздел 1.2.</w:t>
            </w:r>
          </w:p>
          <w:p w14:paraId="005CE434" w14:textId="77777777" w:rsidR="00B47319" w:rsidRPr="009F4BCF" w:rsidRDefault="0050769D">
            <w:pPr>
              <w:rPr>
                <w:sz w:val="20"/>
                <w:szCs w:val="20"/>
              </w:rPr>
            </w:pPr>
            <w:r w:rsidRPr="009F4BCF">
              <w:rPr>
                <w:sz w:val="20"/>
                <w:szCs w:val="20"/>
              </w:rPr>
              <w:t>…</w:t>
            </w:r>
          </w:p>
        </w:tc>
        <w:tc>
          <w:tcPr>
            <w:tcW w:w="4253" w:type="dxa"/>
          </w:tcPr>
          <w:p w14:paraId="06AB4A5A" w14:textId="77777777" w:rsidR="00B47319" w:rsidRPr="009F4BCF" w:rsidRDefault="0050769D">
            <w:pPr>
              <w:rPr>
                <w:i/>
                <w:sz w:val="20"/>
                <w:szCs w:val="20"/>
              </w:rPr>
            </w:pPr>
            <w:r w:rsidRPr="009F4BCF">
              <w:rPr>
                <w:i/>
                <w:sz w:val="20"/>
                <w:szCs w:val="20"/>
              </w:rPr>
              <w:t>Перечислите все, что будет включено</w:t>
            </w:r>
          </w:p>
        </w:tc>
        <w:tc>
          <w:tcPr>
            <w:tcW w:w="2835" w:type="dxa"/>
          </w:tcPr>
          <w:p w14:paraId="74501FA8" w14:textId="77777777" w:rsidR="00B47319" w:rsidRPr="009F4BCF" w:rsidRDefault="00B47319">
            <w:pPr>
              <w:rPr>
                <w:i/>
                <w:sz w:val="20"/>
                <w:szCs w:val="20"/>
              </w:rPr>
            </w:pPr>
          </w:p>
        </w:tc>
        <w:tc>
          <w:tcPr>
            <w:tcW w:w="4051" w:type="dxa"/>
          </w:tcPr>
          <w:p w14:paraId="40DB6AC0" w14:textId="77777777" w:rsidR="00B47319" w:rsidRPr="009F4BCF" w:rsidRDefault="0050769D">
            <w:pPr>
              <w:rPr>
                <w:i/>
                <w:sz w:val="20"/>
                <w:szCs w:val="20"/>
              </w:rPr>
            </w:pPr>
            <w:r w:rsidRPr="009F4BCF">
              <w:rPr>
                <w:i/>
                <w:sz w:val="20"/>
                <w:szCs w:val="20"/>
              </w:rPr>
              <w:t>Перечислите все, что будет включено</w:t>
            </w:r>
          </w:p>
        </w:tc>
        <w:tc>
          <w:tcPr>
            <w:tcW w:w="1574" w:type="dxa"/>
          </w:tcPr>
          <w:p w14:paraId="3C9B1F0B" w14:textId="77777777" w:rsidR="00B47319" w:rsidRDefault="00B47319">
            <w:pPr>
              <w:jc w:val="both"/>
            </w:pPr>
          </w:p>
        </w:tc>
      </w:tr>
      <w:tr w:rsidR="00B47319" w14:paraId="2A48E4C4" w14:textId="77777777" w:rsidTr="009F4BCF">
        <w:tc>
          <w:tcPr>
            <w:tcW w:w="2263" w:type="dxa"/>
          </w:tcPr>
          <w:p w14:paraId="50BD5726" w14:textId="77777777" w:rsidR="00B47319" w:rsidRPr="009F4BCF" w:rsidRDefault="0050769D">
            <w:pPr>
              <w:rPr>
                <w:sz w:val="20"/>
                <w:szCs w:val="20"/>
              </w:rPr>
            </w:pPr>
            <w:r w:rsidRPr="009F4BCF">
              <w:rPr>
                <w:sz w:val="20"/>
                <w:szCs w:val="20"/>
              </w:rPr>
              <w:t>Раздел 2.</w:t>
            </w:r>
          </w:p>
          <w:p w14:paraId="0AC534A9" w14:textId="77777777" w:rsidR="00B47319" w:rsidRPr="009F4BCF" w:rsidRDefault="0050769D">
            <w:pPr>
              <w:ind w:firstLine="171"/>
              <w:rPr>
                <w:sz w:val="20"/>
                <w:szCs w:val="20"/>
              </w:rPr>
            </w:pPr>
            <w:r w:rsidRPr="009F4BCF">
              <w:rPr>
                <w:sz w:val="20"/>
                <w:szCs w:val="20"/>
              </w:rPr>
              <w:t>Подраздел 2.1.</w:t>
            </w:r>
          </w:p>
          <w:p w14:paraId="4A81E16E" w14:textId="77777777" w:rsidR="00B47319" w:rsidRPr="009F4BCF" w:rsidRDefault="0050769D">
            <w:pPr>
              <w:ind w:firstLine="171"/>
              <w:rPr>
                <w:sz w:val="20"/>
                <w:szCs w:val="20"/>
              </w:rPr>
            </w:pPr>
            <w:r w:rsidRPr="009F4BCF">
              <w:rPr>
                <w:sz w:val="20"/>
                <w:szCs w:val="20"/>
              </w:rPr>
              <w:t>Подраздел 2.2.</w:t>
            </w:r>
          </w:p>
          <w:p w14:paraId="73B20EFA" w14:textId="77777777" w:rsidR="00B47319" w:rsidRPr="009F4BCF" w:rsidRDefault="0050769D">
            <w:pPr>
              <w:rPr>
                <w:sz w:val="20"/>
                <w:szCs w:val="20"/>
              </w:rPr>
            </w:pPr>
            <w:r w:rsidRPr="009F4BCF">
              <w:rPr>
                <w:sz w:val="20"/>
                <w:szCs w:val="20"/>
              </w:rPr>
              <w:t>……</w:t>
            </w:r>
          </w:p>
        </w:tc>
        <w:tc>
          <w:tcPr>
            <w:tcW w:w="4253" w:type="dxa"/>
          </w:tcPr>
          <w:p w14:paraId="10F57ABE" w14:textId="77777777" w:rsidR="00B47319" w:rsidRPr="009F4BCF" w:rsidRDefault="0050769D">
            <w:pPr>
              <w:rPr>
                <w:i/>
                <w:sz w:val="20"/>
                <w:szCs w:val="20"/>
              </w:rPr>
            </w:pPr>
            <w:r w:rsidRPr="009F4BCF">
              <w:rPr>
                <w:i/>
                <w:sz w:val="20"/>
                <w:szCs w:val="20"/>
              </w:rPr>
              <w:t>Перечислите все, что будет включено</w:t>
            </w:r>
          </w:p>
        </w:tc>
        <w:tc>
          <w:tcPr>
            <w:tcW w:w="2835" w:type="dxa"/>
          </w:tcPr>
          <w:p w14:paraId="3472907C" w14:textId="77777777" w:rsidR="00B47319" w:rsidRPr="009F4BCF" w:rsidRDefault="00B47319">
            <w:pPr>
              <w:rPr>
                <w:i/>
                <w:sz w:val="20"/>
                <w:szCs w:val="20"/>
              </w:rPr>
            </w:pPr>
          </w:p>
        </w:tc>
        <w:tc>
          <w:tcPr>
            <w:tcW w:w="4051" w:type="dxa"/>
          </w:tcPr>
          <w:p w14:paraId="2A1DA723" w14:textId="77777777" w:rsidR="00B47319" w:rsidRPr="009F4BCF" w:rsidRDefault="0050769D">
            <w:pPr>
              <w:rPr>
                <w:i/>
                <w:sz w:val="20"/>
                <w:szCs w:val="20"/>
              </w:rPr>
            </w:pPr>
            <w:r w:rsidRPr="009F4BCF">
              <w:rPr>
                <w:i/>
                <w:sz w:val="20"/>
                <w:szCs w:val="20"/>
              </w:rPr>
              <w:t>Перечислите все, что будет включено</w:t>
            </w:r>
          </w:p>
        </w:tc>
        <w:tc>
          <w:tcPr>
            <w:tcW w:w="1574" w:type="dxa"/>
          </w:tcPr>
          <w:p w14:paraId="4EA1A522" w14:textId="77777777" w:rsidR="00B47319" w:rsidRDefault="00B47319">
            <w:pPr>
              <w:jc w:val="both"/>
            </w:pPr>
          </w:p>
        </w:tc>
      </w:tr>
      <w:tr w:rsidR="00B47319" w14:paraId="32B1CB47" w14:textId="77777777" w:rsidTr="009F4BCF">
        <w:tc>
          <w:tcPr>
            <w:tcW w:w="2263" w:type="dxa"/>
          </w:tcPr>
          <w:p w14:paraId="497CFDC2" w14:textId="77777777" w:rsidR="00B47319" w:rsidRPr="009F4BCF" w:rsidRDefault="0050769D">
            <w:pPr>
              <w:rPr>
                <w:sz w:val="20"/>
                <w:szCs w:val="20"/>
              </w:rPr>
            </w:pPr>
            <w:r w:rsidRPr="009F4BCF">
              <w:rPr>
                <w:sz w:val="20"/>
                <w:szCs w:val="20"/>
              </w:rPr>
              <w:t>…</w:t>
            </w:r>
          </w:p>
        </w:tc>
        <w:tc>
          <w:tcPr>
            <w:tcW w:w="4253" w:type="dxa"/>
          </w:tcPr>
          <w:p w14:paraId="5B1FCB0D" w14:textId="77777777" w:rsidR="00B47319" w:rsidRPr="009F4BCF" w:rsidRDefault="0050769D">
            <w:pPr>
              <w:rPr>
                <w:i/>
                <w:sz w:val="20"/>
                <w:szCs w:val="20"/>
              </w:rPr>
            </w:pPr>
            <w:r w:rsidRPr="009F4BCF">
              <w:rPr>
                <w:i/>
                <w:sz w:val="20"/>
                <w:szCs w:val="20"/>
              </w:rPr>
              <w:t>Перечислите все, что будет включено</w:t>
            </w:r>
          </w:p>
        </w:tc>
        <w:tc>
          <w:tcPr>
            <w:tcW w:w="2835" w:type="dxa"/>
          </w:tcPr>
          <w:p w14:paraId="6DBD87D0" w14:textId="77777777" w:rsidR="00B47319" w:rsidRPr="009F4BCF" w:rsidRDefault="00B47319">
            <w:pPr>
              <w:rPr>
                <w:i/>
                <w:sz w:val="20"/>
                <w:szCs w:val="20"/>
              </w:rPr>
            </w:pPr>
          </w:p>
        </w:tc>
        <w:tc>
          <w:tcPr>
            <w:tcW w:w="4051" w:type="dxa"/>
          </w:tcPr>
          <w:p w14:paraId="1B102B74" w14:textId="77777777" w:rsidR="00B47319" w:rsidRPr="009F4BCF" w:rsidRDefault="0050769D">
            <w:pPr>
              <w:rPr>
                <w:i/>
                <w:sz w:val="20"/>
                <w:szCs w:val="20"/>
              </w:rPr>
            </w:pPr>
            <w:r w:rsidRPr="009F4BCF">
              <w:rPr>
                <w:i/>
                <w:sz w:val="20"/>
                <w:szCs w:val="20"/>
              </w:rPr>
              <w:t>Перечислите все, что будет включено</w:t>
            </w:r>
          </w:p>
        </w:tc>
        <w:tc>
          <w:tcPr>
            <w:tcW w:w="1574" w:type="dxa"/>
          </w:tcPr>
          <w:p w14:paraId="565FC267" w14:textId="77777777" w:rsidR="00B47319" w:rsidRDefault="00B47319">
            <w:pPr>
              <w:jc w:val="both"/>
            </w:pPr>
          </w:p>
        </w:tc>
      </w:tr>
    </w:tbl>
    <w:p w14:paraId="69D01ECF" w14:textId="77777777" w:rsidR="00B47319" w:rsidRDefault="00B47319">
      <w:pPr>
        <w:jc w:val="center"/>
      </w:pPr>
    </w:p>
    <w:p w14:paraId="651DC8A2" w14:textId="77777777" w:rsidR="00B47319" w:rsidRDefault="00B47319">
      <w:pPr>
        <w:jc w:val="right"/>
      </w:pPr>
    </w:p>
    <w:p w14:paraId="42A6DD5F" w14:textId="77777777" w:rsidR="00B47319" w:rsidRDefault="00B47319">
      <w:pPr>
        <w:jc w:val="right"/>
      </w:pPr>
    </w:p>
    <w:p w14:paraId="16875C48" w14:textId="561DA896" w:rsidR="00B47319" w:rsidRDefault="00B47319">
      <w:pPr>
        <w:jc w:val="right"/>
      </w:pPr>
    </w:p>
    <w:p w14:paraId="4AD95B5B" w14:textId="61C47A9F" w:rsidR="009F4BCF" w:rsidRDefault="009F4BCF">
      <w:pPr>
        <w:jc w:val="right"/>
      </w:pPr>
    </w:p>
    <w:p w14:paraId="49A10585" w14:textId="415D9E67" w:rsidR="000A256F" w:rsidRDefault="000A256F">
      <w:pPr>
        <w:jc w:val="right"/>
      </w:pPr>
    </w:p>
    <w:p w14:paraId="3F929C27" w14:textId="767D49A0" w:rsidR="000A256F" w:rsidRDefault="000A256F">
      <w:pPr>
        <w:jc w:val="right"/>
      </w:pPr>
    </w:p>
    <w:p w14:paraId="3F7E6793" w14:textId="6F585455" w:rsidR="000A256F" w:rsidRDefault="000A256F">
      <w:pPr>
        <w:jc w:val="right"/>
      </w:pPr>
    </w:p>
    <w:p w14:paraId="2AA82A3B" w14:textId="260C3D90" w:rsidR="000A256F" w:rsidRDefault="000A256F">
      <w:pPr>
        <w:jc w:val="right"/>
      </w:pPr>
    </w:p>
    <w:p w14:paraId="3EA28911" w14:textId="77777777" w:rsidR="00A610F2" w:rsidRDefault="00A610F2">
      <w:pPr>
        <w:jc w:val="right"/>
      </w:pPr>
    </w:p>
    <w:p w14:paraId="21C8BE74" w14:textId="2D3F2EF3" w:rsidR="000A256F" w:rsidRDefault="000A256F">
      <w:pPr>
        <w:jc w:val="right"/>
      </w:pPr>
    </w:p>
    <w:p w14:paraId="6BF8ECB4" w14:textId="479D99B8" w:rsidR="000A256F" w:rsidRDefault="000A256F">
      <w:pPr>
        <w:jc w:val="right"/>
      </w:pPr>
    </w:p>
    <w:p w14:paraId="041F0A14" w14:textId="35D259C3" w:rsidR="000A256F" w:rsidRDefault="000A256F">
      <w:pPr>
        <w:jc w:val="right"/>
      </w:pPr>
    </w:p>
    <w:p w14:paraId="61CA6607" w14:textId="77777777" w:rsidR="000A256F" w:rsidRDefault="000A256F">
      <w:pPr>
        <w:jc w:val="right"/>
      </w:pPr>
    </w:p>
    <w:p w14:paraId="06806C0A" w14:textId="07BD5EA1" w:rsidR="009F4BCF" w:rsidRDefault="009F4BCF">
      <w:pPr>
        <w:jc w:val="right"/>
      </w:pPr>
    </w:p>
    <w:p w14:paraId="0918718C" w14:textId="172769C7" w:rsidR="000A256F" w:rsidRPr="009F4BCF" w:rsidRDefault="000A256F" w:rsidP="000A256F">
      <w:pPr>
        <w:tabs>
          <w:tab w:val="left" w:pos="1134"/>
        </w:tabs>
        <w:ind w:firstLine="624"/>
        <w:jc w:val="right"/>
        <w:rPr>
          <w:bCs/>
          <w:i/>
          <w:iCs/>
        </w:rPr>
      </w:pPr>
      <w:r w:rsidRPr="009F4BCF">
        <w:rPr>
          <w:bCs/>
          <w:i/>
          <w:iCs/>
          <w:smallCaps/>
        </w:rPr>
        <w:t>П</w:t>
      </w:r>
      <w:r w:rsidRPr="009F4BCF">
        <w:rPr>
          <w:bCs/>
          <w:i/>
          <w:iCs/>
        </w:rPr>
        <w:t>риложение</w:t>
      </w:r>
      <w:r w:rsidRPr="009F4BCF">
        <w:rPr>
          <w:bCs/>
          <w:i/>
          <w:iCs/>
          <w:smallCaps/>
        </w:rPr>
        <w:t xml:space="preserve"> № </w:t>
      </w:r>
      <w:r w:rsidR="0030135C">
        <w:rPr>
          <w:bCs/>
          <w:i/>
          <w:iCs/>
          <w:smallCaps/>
        </w:rPr>
        <w:t>5</w:t>
      </w:r>
      <w:r w:rsidRPr="009F4BCF">
        <w:rPr>
          <w:bCs/>
          <w:i/>
          <w:iCs/>
        </w:rPr>
        <w:t xml:space="preserve"> к Техническому заданию </w:t>
      </w:r>
    </w:p>
    <w:p w14:paraId="09C8C6BA" w14:textId="77777777" w:rsidR="000A256F" w:rsidRDefault="000A256F" w:rsidP="000A256F">
      <w:pPr>
        <w:ind w:left="50" w:firstLine="801"/>
        <w:jc w:val="center"/>
        <w:rPr>
          <w:b/>
          <w:smallCaps/>
        </w:rPr>
      </w:pPr>
    </w:p>
    <w:p w14:paraId="531050E5" w14:textId="77777777" w:rsidR="000A256F" w:rsidRDefault="000A256F" w:rsidP="000A256F">
      <w:pPr>
        <w:ind w:left="50" w:firstLine="801"/>
        <w:jc w:val="center"/>
        <w:rPr>
          <w:b/>
          <w:bCs/>
        </w:rPr>
      </w:pPr>
    </w:p>
    <w:p w14:paraId="713773A2" w14:textId="77777777" w:rsidR="000A256F" w:rsidRDefault="000A256F" w:rsidP="000A256F">
      <w:pPr>
        <w:ind w:left="50" w:firstLine="801"/>
        <w:jc w:val="center"/>
        <w:rPr>
          <w:b/>
          <w:bCs/>
        </w:rPr>
      </w:pPr>
    </w:p>
    <w:p w14:paraId="767C9041" w14:textId="33FC4D8A" w:rsidR="000A256F" w:rsidRDefault="000A256F" w:rsidP="000A256F">
      <w:pPr>
        <w:ind w:left="50" w:firstLine="801"/>
        <w:jc w:val="center"/>
        <w:rPr>
          <w:b/>
          <w:bCs/>
        </w:rPr>
      </w:pPr>
      <w:r w:rsidRPr="009F4BCF">
        <w:rPr>
          <w:b/>
          <w:bCs/>
        </w:rPr>
        <w:t>Примерный типовой состав курса</w:t>
      </w:r>
    </w:p>
    <w:p w14:paraId="23B700C8" w14:textId="77777777" w:rsidR="000A256F" w:rsidRDefault="000A256F" w:rsidP="000A256F">
      <w:pPr>
        <w:ind w:left="50" w:firstLine="801"/>
        <w:jc w:val="center"/>
        <w:rPr>
          <w:b/>
          <w:bCs/>
        </w:rPr>
      </w:pPr>
    </w:p>
    <w:p w14:paraId="3EA5B32D" w14:textId="14D1CB69" w:rsidR="000A256F" w:rsidRPr="00DE2F44" w:rsidRDefault="000A256F" w:rsidP="000A256F">
      <w:pPr>
        <w:shd w:val="clear" w:color="auto" w:fill="FFFFFF"/>
        <w:ind w:firstLine="567"/>
        <w:rPr>
          <w:b/>
          <w:bCs/>
          <w:color w:val="000000"/>
        </w:rPr>
      </w:pPr>
      <w:r w:rsidRPr="00DE2F44">
        <w:rPr>
          <w:b/>
          <w:bCs/>
          <w:color w:val="000000"/>
        </w:rPr>
        <w:t>1.</w:t>
      </w:r>
      <w:r w:rsidR="00DE2F44">
        <w:rPr>
          <w:b/>
          <w:bCs/>
          <w:color w:val="000000"/>
        </w:rPr>
        <w:tab/>
      </w:r>
      <w:r w:rsidRPr="00DE2F44">
        <w:rPr>
          <w:b/>
          <w:bCs/>
          <w:color w:val="000000"/>
        </w:rPr>
        <w:t>Название курса</w:t>
      </w:r>
      <w:r w:rsidR="00DE2F44">
        <w:rPr>
          <w:b/>
          <w:bCs/>
          <w:color w:val="000000"/>
        </w:rPr>
        <w:t>:</w:t>
      </w:r>
    </w:p>
    <w:p w14:paraId="75D799DD" w14:textId="4F7531EB" w:rsidR="000A256F" w:rsidRPr="00DE2F44" w:rsidRDefault="000A256F" w:rsidP="000A256F">
      <w:pPr>
        <w:shd w:val="clear" w:color="auto" w:fill="FFFFFF"/>
        <w:ind w:firstLine="567"/>
        <w:rPr>
          <w:b/>
          <w:bCs/>
          <w:color w:val="000000"/>
        </w:rPr>
      </w:pPr>
      <w:r w:rsidRPr="00DE2F44">
        <w:rPr>
          <w:b/>
          <w:bCs/>
          <w:color w:val="000000"/>
        </w:rPr>
        <w:t>2.</w:t>
      </w:r>
      <w:r w:rsidR="00DE2F44">
        <w:rPr>
          <w:b/>
          <w:bCs/>
          <w:color w:val="000000"/>
        </w:rPr>
        <w:tab/>
      </w:r>
      <w:r w:rsidRPr="00DE2F44">
        <w:rPr>
          <w:b/>
          <w:bCs/>
          <w:color w:val="000000"/>
        </w:rPr>
        <w:t>Информационно-организационный модуль</w:t>
      </w:r>
      <w:r w:rsidR="00DE2F44">
        <w:rPr>
          <w:b/>
          <w:bCs/>
          <w:color w:val="000000"/>
        </w:rPr>
        <w:t>:</w:t>
      </w:r>
    </w:p>
    <w:p w14:paraId="6B36AF4A" w14:textId="1C71A247" w:rsidR="000A256F" w:rsidRPr="00DE2F44" w:rsidRDefault="000A256F" w:rsidP="000A256F">
      <w:pPr>
        <w:shd w:val="clear" w:color="auto" w:fill="FFFFFF"/>
        <w:ind w:firstLine="567"/>
        <w:rPr>
          <w:b/>
          <w:bCs/>
          <w:color w:val="000000"/>
        </w:rPr>
      </w:pPr>
      <w:r w:rsidRPr="00DE2F44">
        <w:rPr>
          <w:b/>
          <w:bCs/>
          <w:color w:val="000000"/>
        </w:rPr>
        <w:t>3.</w:t>
      </w:r>
      <w:r w:rsidR="00DE2F44">
        <w:rPr>
          <w:b/>
          <w:bCs/>
          <w:color w:val="000000"/>
        </w:rPr>
        <w:tab/>
      </w:r>
      <w:r w:rsidRPr="00DE2F44">
        <w:rPr>
          <w:b/>
          <w:bCs/>
          <w:color w:val="000000"/>
        </w:rPr>
        <w:t>Разделы/ модули / блоки курса с указанием продолжительности в часах</w:t>
      </w:r>
    </w:p>
    <w:p w14:paraId="2BEF9B67" w14:textId="778533E3" w:rsidR="000A256F" w:rsidRPr="00DE2F44" w:rsidRDefault="000A256F" w:rsidP="000A256F">
      <w:pPr>
        <w:shd w:val="clear" w:color="auto" w:fill="FFFFFF"/>
        <w:ind w:left="284" w:firstLine="567"/>
        <w:rPr>
          <w:b/>
          <w:bCs/>
          <w:color w:val="000000"/>
        </w:rPr>
      </w:pPr>
      <w:r w:rsidRPr="00DE2F44">
        <w:rPr>
          <w:b/>
          <w:bCs/>
          <w:color w:val="000000"/>
        </w:rPr>
        <w:t>Модуль 1</w:t>
      </w:r>
      <w:r w:rsidR="00DE2F44" w:rsidRPr="00DE2F44">
        <w:rPr>
          <w:b/>
          <w:bCs/>
          <w:color w:val="000000"/>
        </w:rPr>
        <w:t>:</w:t>
      </w:r>
    </w:p>
    <w:p w14:paraId="22297917" w14:textId="2D7FB9F1" w:rsidR="000A256F" w:rsidRPr="00276D86" w:rsidRDefault="00DE2F44" w:rsidP="000A256F">
      <w:pPr>
        <w:shd w:val="clear" w:color="auto" w:fill="FFFFFF"/>
        <w:ind w:left="284" w:firstLine="567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0A256F" w:rsidRPr="00122D45">
        <w:rPr>
          <w:color w:val="000000"/>
        </w:rPr>
        <w:t>указание продолжительности обучения (</w:t>
      </w:r>
      <w:r w:rsidR="000A256F" w:rsidRPr="00276D86">
        <w:rPr>
          <w:color w:val="000000"/>
        </w:rPr>
        <w:t>в часах);</w:t>
      </w:r>
    </w:p>
    <w:p w14:paraId="2C172373" w14:textId="49001172" w:rsidR="000A256F" w:rsidRPr="00122D45" w:rsidRDefault="00DE2F44" w:rsidP="000A256F">
      <w:pPr>
        <w:shd w:val="clear" w:color="auto" w:fill="FFFFFF"/>
        <w:ind w:left="284" w:firstLine="567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0A256F" w:rsidRPr="00122D45">
        <w:rPr>
          <w:color w:val="000000"/>
        </w:rPr>
        <w:t xml:space="preserve">трудоемкость блока/модуля/раздела/темы </w:t>
      </w:r>
      <w:proofErr w:type="gramStart"/>
      <w:r w:rsidR="000A256F" w:rsidRPr="00276D86">
        <w:rPr>
          <w:color w:val="000000"/>
        </w:rPr>
        <w:t xml:space="preserve">( </w:t>
      </w:r>
      <w:proofErr w:type="gramEnd"/>
      <w:r w:rsidR="000A256F" w:rsidRPr="00276D86">
        <w:rPr>
          <w:color w:val="000000"/>
        </w:rPr>
        <w:t>в минутах)</w:t>
      </w:r>
    </w:p>
    <w:p w14:paraId="0EB7C02E" w14:textId="719DABB5" w:rsidR="000A256F" w:rsidRPr="00122D45" w:rsidRDefault="00DE2F44" w:rsidP="000A256F">
      <w:pPr>
        <w:shd w:val="clear" w:color="auto" w:fill="FFFFFF"/>
        <w:ind w:left="284" w:firstLine="567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0A256F" w:rsidRPr="00122D45">
        <w:rPr>
          <w:color w:val="000000"/>
        </w:rPr>
        <w:t>Результаты обучения (РО1: …, РО2: …)</w:t>
      </w:r>
    </w:p>
    <w:p w14:paraId="3A54708A" w14:textId="6F2CE6CA" w:rsidR="000A256F" w:rsidRPr="00DE2F44" w:rsidRDefault="000A256F" w:rsidP="000A256F">
      <w:pPr>
        <w:shd w:val="clear" w:color="auto" w:fill="FFFFFF"/>
        <w:ind w:left="284" w:firstLine="567"/>
        <w:rPr>
          <w:b/>
          <w:bCs/>
          <w:color w:val="000000"/>
        </w:rPr>
      </w:pPr>
      <w:r w:rsidRPr="00DE2F44">
        <w:rPr>
          <w:b/>
          <w:bCs/>
          <w:color w:val="000000"/>
        </w:rPr>
        <w:t>Модуль 2</w:t>
      </w:r>
      <w:r w:rsidR="00DE2F44">
        <w:rPr>
          <w:b/>
          <w:bCs/>
          <w:color w:val="000000"/>
        </w:rPr>
        <w:t>:</w:t>
      </w:r>
    </w:p>
    <w:p w14:paraId="546E3114" w14:textId="1C49C745" w:rsidR="000A256F" w:rsidRPr="00122D45" w:rsidRDefault="00DE2F44" w:rsidP="000A256F">
      <w:pPr>
        <w:shd w:val="clear" w:color="auto" w:fill="FFFFFF"/>
        <w:ind w:left="284" w:firstLine="567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0A256F" w:rsidRPr="00122D45">
        <w:rPr>
          <w:color w:val="000000"/>
        </w:rPr>
        <w:t>указание продолжительности обучения (</w:t>
      </w:r>
      <w:r w:rsidR="000A256F" w:rsidRPr="00276D86">
        <w:rPr>
          <w:color w:val="000000"/>
        </w:rPr>
        <w:t>в часах</w:t>
      </w:r>
      <w:r w:rsidR="000A256F" w:rsidRPr="00122D45">
        <w:rPr>
          <w:color w:val="000000"/>
        </w:rPr>
        <w:t>),</w:t>
      </w:r>
    </w:p>
    <w:p w14:paraId="225DA907" w14:textId="08977BD9" w:rsidR="000A256F" w:rsidRPr="00122D45" w:rsidRDefault="00DE2F44" w:rsidP="000A256F">
      <w:pPr>
        <w:shd w:val="clear" w:color="auto" w:fill="FFFFFF"/>
        <w:ind w:left="284" w:firstLine="567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0A256F" w:rsidRPr="00122D45">
        <w:rPr>
          <w:color w:val="000000"/>
        </w:rPr>
        <w:t xml:space="preserve">трудоемкость блока/модуля/раздела/темы </w:t>
      </w:r>
      <w:proofErr w:type="gramStart"/>
      <w:r w:rsidR="000A256F" w:rsidRPr="00276D86">
        <w:rPr>
          <w:color w:val="000000"/>
        </w:rPr>
        <w:t xml:space="preserve">( </w:t>
      </w:r>
      <w:proofErr w:type="gramEnd"/>
      <w:r w:rsidR="000A256F" w:rsidRPr="00276D86">
        <w:rPr>
          <w:color w:val="000000"/>
        </w:rPr>
        <w:t>в минутах</w:t>
      </w:r>
      <w:r w:rsidR="000A256F" w:rsidRPr="00122D45">
        <w:rPr>
          <w:color w:val="000000"/>
        </w:rPr>
        <w:t>)</w:t>
      </w:r>
    </w:p>
    <w:p w14:paraId="7E2A466F" w14:textId="0A97733F" w:rsidR="000A256F" w:rsidRPr="00122D45" w:rsidRDefault="00DE2F44" w:rsidP="000A256F">
      <w:pPr>
        <w:shd w:val="clear" w:color="auto" w:fill="FFFFFF"/>
        <w:ind w:left="284" w:firstLine="567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0A256F" w:rsidRPr="00122D45">
        <w:rPr>
          <w:color w:val="000000"/>
        </w:rPr>
        <w:t>Результаты обучения (РО1: …, РО2: …)</w:t>
      </w:r>
    </w:p>
    <w:p w14:paraId="36DD08CF" w14:textId="5E08D5BE" w:rsidR="000A256F" w:rsidRPr="00DE2F44" w:rsidRDefault="000A256F" w:rsidP="000A256F">
      <w:pPr>
        <w:shd w:val="clear" w:color="auto" w:fill="FFFFFF"/>
        <w:ind w:firstLine="567"/>
        <w:rPr>
          <w:b/>
          <w:bCs/>
          <w:color w:val="000000"/>
        </w:rPr>
      </w:pPr>
      <w:r w:rsidRPr="00DE2F44">
        <w:rPr>
          <w:b/>
          <w:bCs/>
          <w:color w:val="000000"/>
        </w:rPr>
        <w:t>4.</w:t>
      </w:r>
      <w:r w:rsidR="00DE2F44">
        <w:rPr>
          <w:b/>
          <w:bCs/>
          <w:color w:val="000000"/>
        </w:rPr>
        <w:tab/>
      </w:r>
      <w:r w:rsidRPr="00DE2F44">
        <w:rPr>
          <w:b/>
          <w:bCs/>
          <w:color w:val="000000"/>
        </w:rPr>
        <w:t>Блок «подведение итогов»</w:t>
      </w:r>
      <w:r w:rsidR="00DE2F44">
        <w:rPr>
          <w:b/>
          <w:bCs/>
          <w:color w:val="000000"/>
        </w:rPr>
        <w:t>:</w:t>
      </w:r>
    </w:p>
    <w:p w14:paraId="58A7CA09" w14:textId="77777777" w:rsidR="000A256F" w:rsidRDefault="000A256F" w:rsidP="000A256F">
      <w:pPr>
        <w:tabs>
          <w:tab w:val="left" w:pos="1134"/>
        </w:tabs>
        <w:ind w:firstLine="624"/>
        <w:jc w:val="right"/>
        <w:rPr>
          <w:b/>
          <w:smallCaps/>
          <w:highlight w:val="red"/>
        </w:rPr>
      </w:pPr>
    </w:p>
    <w:p w14:paraId="37FE9722" w14:textId="77777777" w:rsidR="000A256F" w:rsidRDefault="000A256F" w:rsidP="000A256F">
      <w:pPr>
        <w:tabs>
          <w:tab w:val="left" w:pos="1134"/>
        </w:tabs>
        <w:ind w:firstLine="624"/>
        <w:jc w:val="right"/>
        <w:rPr>
          <w:b/>
          <w:smallCaps/>
          <w:highlight w:val="red"/>
        </w:rPr>
      </w:pPr>
    </w:p>
    <w:p w14:paraId="06E3F34D" w14:textId="71F975E9" w:rsidR="009F4BCF" w:rsidRDefault="009F4BCF">
      <w:pPr>
        <w:jc w:val="right"/>
      </w:pPr>
    </w:p>
    <w:p w14:paraId="0A2D5A8B" w14:textId="08F73362" w:rsidR="009F4BCF" w:rsidRDefault="009F4BCF">
      <w:pPr>
        <w:jc w:val="right"/>
      </w:pPr>
    </w:p>
    <w:p w14:paraId="0E7AE283" w14:textId="1B508000" w:rsidR="009F4BCF" w:rsidRDefault="009F4BCF">
      <w:pPr>
        <w:jc w:val="right"/>
      </w:pPr>
    </w:p>
    <w:p w14:paraId="7A4B539E" w14:textId="36D3C983" w:rsidR="009F4BCF" w:rsidRDefault="009F4BCF">
      <w:pPr>
        <w:jc w:val="right"/>
      </w:pPr>
    </w:p>
    <w:p w14:paraId="75E67CD4" w14:textId="264FD3D8" w:rsidR="009F4BCF" w:rsidRDefault="009F4BCF">
      <w:pPr>
        <w:jc w:val="right"/>
      </w:pPr>
    </w:p>
    <w:p w14:paraId="5F7EBEA3" w14:textId="77777777" w:rsidR="009F4BCF" w:rsidRDefault="009F4BCF">
      <w:pPr>
        <w:jc w:val="right"/>
      </w:pPr>
    </w:p>
    <w:p w14:paraId="61EBF6AB" w14:textId="77777777" w:rsidR="00B47319" w:rsidRDefault="00B47319">
      <w:pPr>
        <w:jc w:val="right"/>
      </w:pPr>
    </w:p>
    <w:p w14:paraId="3462E706" w14:textId="5989EB05" w:rsidR="00B47319" w:rsidRDefault="00B47319">
      <w:pPr>
        <w:jc w:val="right"/>
      </w:pPr>
    </w:p>
    <w:p w14:paraId="449BBD30" w14:textId="1B09FA4E" w:rsidR="00B47319" w:rsidRDefault="00B47319">
      <w:pPr>
        <w:tabs>
          <w:tab w:val="left" w:pos="1134"/>
        </w:tabs>
        <w:ind w:firstLine="624"/>
        <w:jc w:val="right"/>
        <w:rPr>
          <w:b/>
          <w:smallCaps/>
          <w:highlight w:val="red"/>
        </w:rPr>
      </w:pPr>
    </w:p>
    <w:p w14:paraId="68D453DB" w14:textId="13FCBDE8" w:rsidR="009F4BCF" w:rsidRDefault="009F4BCF">
      <w:pPr>
        <w:tabs>
          <w:tab w:val="left" w:pos="1134"/>
        </w:tabs>
        <w:ind w:firstLine="624"/>
        <w:jc w:val="right"/>
        <w:rPr>
          <w:b/>
          <w:smallCaps/>
          <w:highlight w:val="red"/>
        </w:rPr>
      </w:pPr>
    </w:p>
    <w:p w14:paraId="620E25A0" w14:textId="53C65BBE" w:rsidR="00DE2F44" w:rsidRDefault="00DE2F44">
      <w:pPr>
        <w:tabs>
          <w:tab w:val="left" w:pos="1134"/>
        </w:tabs>
        <w:ind w:firstLine="624"/>
        <w:jc w:val="right"/>
        <w:rPr>
          <w:b/>
          <w:smallCaps/>
          <w:highlight w:val="red"/>
        </w:rPr>
      </w:pPr>
    </w:p>
    <w:p w14:paraId="7BBA6215" w14:textId="77777777" w:rsidR="00DE2F44" w:rsidRDefault="00DE2F44">
      <w:pPr>
        <w:tabs>
          <w:tab w:val="left" w:pos="1134"/>
        </w:tabs>
        <w:ind w:firstLine="624"/>
        <w:jc w:val="right"/>
        <w:rPr>
          <w:b/>
          <w:smallCaps/>
          <w:highlight w:val="red"/>
        </w:rPr>
      </w:pPr>
    </w:p>
    <w:p w14:paraId="1B2C487B" w14:textId="77777777" w:rsidR="009F4BCF" w:rsidRDefault="009F4BCF">
      <w:pPr>
        <w:tabs>
          <w:tab w:val="left" w:pos="1134"/>
        </w:tabs>
        <w:ind w:firstLine="624"/>
        <w:jc w:val="right"/>
        <w:rPr>
          <w:b/>
          <w:smallCaps/>
          <w:highlight w:val="red"/>
        </w:rPr>
      </w:pPr>
    </w:p>
    <w:p w14:paraId="25B5AAC3" w14:textId="77777777" w:rsidR="00B47319" w:rsidRDefault="00B47319">
      <w:pPr>
        <w:tabs>
          <w:tab w:val="left" w:pos="1134"/>
        </w:tabs>
        <w:ind w:firstLine="624"/>
        <w:jc w:val="right"/>
        <w:rPr>
          <w:b/>
          <w:smallCaps/>
          <w:highlight w:val="red"/>
        </w:rPr>
      </w:pPr>
    </w:p>
    <w:p w14:paraId="4564C9E4" w14:textId="77777777" w:rsidR="00B47319" w:rsidRDefault="00B47319">
      <w:pPr>
        <w:tabs>
          <w:tab w:val="left" w:pos="1134"/>
        </w:tabs>
        <w:ind w:firstLine="624"/>
        <w:jc w:val="right"/>
        <w:rPr>
          <w:b/>
          <w:smallCaps/>
          <w:highlight w:val="red"/>
        </w:rPr>
      </w:pPr>
    </w:p>
    <w:p w14:paraId="254D9F79" w14:textId="3001EFA5" w:rsidR="00B47319" w:rsidRPr="009F4BCF" w:rsidRDefault="0050769D" w:rsidP="009F4BCF">
      <w:pPr>
        <w:tabs>
          <w:tab w:val="left" w:pos="1134"/>
        </w:tabs>
        <w:ind w:firstLine="624"/>
        <w:jc w:val="right"/>
        <w:rPr>
          <w:bCs/>
          <w:i/>
          <w:iCs/>
        </w:rPr>
      </w:pPr>
      <w:r w:rsidRPr="009F4BCF">
        <w:rPr>
          <w:bCs/>
          <w:i/>
          <w:iCs/>
          <w:smallCaps/>
        </w:rPr>
        <w:t>П</w:t>
      </w:r>
      <w:r w:rsidRPr="009F4BCF">
        <w:rPr>
          <w:bCs/>
          <w:i/>
          <w:iCs/>
        </w:rPr>
        <w:t>риложение</w:t>
      </w:r>
      <w:r w:rsidRPr="009F4BCF">
        <w:rPr>
          <w:bCs/>
          <w:i/>
          <w:iCs/>
          <w:smallCaps/>
        </w:rPr>
        <w:t xml:space="preserve"> № </w:t>
      </w:r>
      <w:r w:rsidR="0030135C">
        <w:rPr>
          <w:bCs/>
          <w:i/>
          <w:iCs/>
          <w:smallCaps/>
        </w:rPr>
        <w:t xml:space="preserve">6 </w:t>
      </w:r>
      <w:r w:rsidRPr="009F4BCF">
        <w:rPr>
          <w:bCs/>
          <w:i/>
          <w:iCs/>
        </w:rPr>
        <w:t xml:space="preserve"> к Техническому заданию </w:t>
      </w:r>
    </w:p>
    <w:p w14:paraId="2DEB9C8E" w14:textId="77777777" w:rsidR="00B47319" w:rsidRDefault="00B47319">
      <w:pPr>
        <w:tabs>
          <w:tab w:val="left" w:pos="1134"/>
        </w:tabs>
        <w:ind w:firstLine="624"/>
        <w:jc w:val="right"/>
      </w:pPr>
    </w:p>
    <w:p w14:paraId="42E1C4E2" w14:textId="6C62073E" w:rsidR="00B47319" w:rsidRDefault="00DE2F44">
      <w:pPr>
        <w:jc w:val="center"/>
        <w:rPr>
          <w:b/>
        </w:rPr>
      </w:pPr>
      <w:r>
        <w:rPr>
          <w:b/>
        </w:rPr>
        <w:t>Сценарий в</w:t>
      </w:r>
      <w:r w:rsidR="00236075">
        <w:rPr>
          <w:b/>
        </w:rPr>
        <w:t xml:space="preserve">идео </w:t>
      </w:r>
      <w:r w:rsidR="009F4BCF">
        <w:rPr>
          <w:b/>
        </w:rPr>
        <w:t xml:space="preserve"> </w:t>
      </w:r>
      <w:r w:rsidR="0050769D">
        <w:rPr>
          <w:b/>
        </w:rPr>
        <w:t>лекци</w:t>
      </w:r>
      <w:r w:rsidR="009F4BCF">
        <w:rPr>
          <w:b/>
        </w:rPr>
        <w:t>й</w:t>
      </w:r>
    </w:p>
    <w:p w14:paraId="0B9F0631" w14:textId="77777777" w:rsidR="009F4BCF" w:rsidRDefault="009F4BCF">
      <w:pPr>
        <w:jc w:val="center"/>
        <w:rPr>
          <w:b/>
        </w:rPr>
      </w:pPr>
    </w:p>
    <w:tbl>
      <w:tblPr>
        <w:tblStyle w:val="af4"/>
        <w:tblW w:w="15086" w:type="dxa"/>
        <w:tblLook w:val="04A0" w:firstRow="1" w:lastRow="0" w:firstColumn="1" w:lastColumn="0" w:noHBand="0" w:noVBand="1"/>
      </w:tblPr>
      <w:tblGrid>
        <w:gridCol w:w="482"/>
        <w:gridCol w:w="2348"/>
        <w:gridCol w:w="2835"/>
        <w:gridCol w:w="6724"/>
        <w:gridCol w:w="2697"/>
      </w:tblGrid>
      <w:tr w:rsidR="00892983" w14:paraId="6AF32C08" w14:textId="77777777" w:rsidTr="009F4BCF">
        <w:tc>
          <w:tcPr>
            <w:tcW w:w="482" w:type="dxa"/>
          </w:tcPr>
          <w:p w14:paraId="6878863E" w14:textId="77777777" w:rsidR="00892983" w:rsidRPr="00452582" w:rsidRDefault="00892983" w:rsidP="00941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45258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48" w:type="dxa"/>
          </w:tcPr>
          <w:p w14:paraId="536540F0" w14:textId="77777777" w:rsidR="009F4BCF" w:rsidRPr="00452582" w:rsidRDefault="00A17792" w:rsidP="00941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452582">
              <w:rPr>
                <w:b/>
                <w:sz w:val="22"/>
                <w:szCs w:val="22"/>
                <w:lang w:val="ru-RU"/>
              </w:rPr>
              <w:t>Порядковый номер сцены</w:t>
            </w:r>
          </w:p>
          <w:p w14:paraId="72C2ECA9" w14:textId="6E8730BA" w:rsidR="00892983" w:rsidRPr="00452582" w:rsidRDefault="00A17792" w:rsidP="00941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452582">
              <w:rPr>
                <w:sz w:val="22"/>
                <w:szCs w:val="22"/>
                <w:lang w:val="ru-RU"/>
              </w:rPr>
              <w:t>(законченной по смыслу короткой части лекции)</w:t>
            </w:r>
            <w:r w:rsidRPr="00452582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3AFDFE10" w14:textId="77777777" w:rsidR="00892983" w:rsidRPr="00452582" w:rsidRDefault="00892983" w:rsidP="00941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452582">
              <w:rPr>
                <w:b/>
                <w:sz w:val="22"/>
                <w:szCs w:val="22"/>
              </w:rPr>
              <w:t>Текст</w:t>
            </w:r>
            <w:proofErr w:type="spellEnd"/>
          </w:p>
        </w:tc>
        <w:tc>
          <w:tcPr>
            <w:tcW w:w="6724" w:type="dxa"/>
          </w:tcPr>
          <w:p w14:paraId="2B2DA6D6" w14:textId="77777777" w:rsidR="00A610F2" w:rsidRPr="00A610F2" w:rsidRDefault="00A610F2" w:rsidP="0089298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610F2">
              <w:rPr>
                <w:b/>
                <w:bCs/>
                <w:sz w:val="22"/>
                <w:szCs w:val="22"/>
                <w:lang w:val="ru-RU"/>
              </w:rPr>
              <w:t>Видео</w:t>
            </w:r>
          </w:p>
          <w:p w14:paraId="149AC389" w14:textId="43B2532C" w:rsidR="00892983" w:rsidRPr="00452582" w:rsidRDefault="00892983" w:rsidP="00892983">
            <w:pPr>
              <w:jc w:val="center"/>
              <w:rPr>
                <w:sz w:val="22"/>
                <w:szCs w:val="22"/>
                <w:lang w:val="ru-RU"/>
              </w:rPr>
            </w:pPr>
            <w:r w:rsidRPr="00452582">
              <w:rPr>
                <w:sz w:val="22"/>
                <w:szCs w:val="22"/>
                <w:lang w:val="ru-RU"/>
              </w:rPr>
              <w:t xml:space="preserve">(то, что происходит на экране: преподаватель в кадре, каким планом снят; </w:t>
            </w:r>
          </w:p>
          <w:p w14:paraId="3D089097" w14:textId="104C2C66" w:rsidR="00892983" w:rsidRPr="00452582" w:rsidRDefault="00892983" w:rsidP="00892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452582">
              <w:rPr>
                <w:sz w:val="22"/>
                <w:szCs w:val="22"/>
                <w:lang w:val="ru-RU"/>
              </w:rPr>
              <w:t>кадры, то, что на них изображено/происходит)</w:t>
            </w:r>
          </w:p>
        </w:tc>
        <w:tc>
          <w:tcPr>
            <w:tcW w:w="2697" w:type="dxa"/>
          </w:tcPr>
          <w:p w14:paraId="626C28FC" w14:textId="77777777" w:rsidR="00892983" w:rsidRPr="00452582" w:rsidRDefault="00892983" w:rsidP="00941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452582">
              <w:rPr>
                <w:b/>
                <w:sz w:val="22"/>
                <w:szCs w:val="22"/>
                <w:lang w:val="ru-RU"/>
              </w:rPr>
              <w:t>Описание графики</w:t>
            </w:r>
          </w:p>
          <w:p w14:paraId="0C9FD676" w14:textId="4E94F9F1" w:rsidR="00892983" w:rsidRPr="00452582" w:rsidRDefault="00892983" w:rsidP="00941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452582">
              <w:rPr>
                <w:sz w:val="22"/>
                <w:szCs w:val="22"/>
                <w:lang w:val="ru-RU"/>
              </w:rPr>
              <w:t>(графическая расшифровка речи автора в кадре)</w:t>
            </w:r>
          </w:p>
        </w:tc>
      </w:tr>
      <w:tr w:rsidR="00A17792" w14:paraId="7F1E6DAB" w14:textId="77777777" w:rsidTr="009F4BCF">
        <w:tc>
          <w:tcPr>
            <w:tcW w:w="482" w:type="dxa"/>
          </w:tcPr>
          <w:p w14:paraId="2CE8D846" w14:textId="77777777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348" w:type="dxa"/>
          </w:tcPr>
          <w:p w14:paraId="7BBDD09D" w14:textId="475ADEB2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  <w:r>
              <w:rPr>
                <w:i/>
                <w:color w:val="7F7F7F"/>
              </w:rPr>
              <w:t>1</w:t>
            </w:r>
          </w:p>
        </w:tc>
        <w:tc>
          <w:tcPr>
            <w:tcW w:w="2835" w:type="dxa"/>
          </w:tcPr>
          <w:p w14:paraId="3BF91969" w14:textId="77777777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6724" w:type="dxa"/>
          </w:tcPr>
          <w:p w14:paraId="5E50AD14" w14:textId="77777777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697" w:type="dxa"/>
          </w:tcPr>
          <w:p w14:paraId="580CD399" w14:textId="77777777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</w:p>
        </w:tc>
      </w:tr>
      <w:tr w:rsidR="00A17792" w14:paraId="6F350031" w14:textId="77777777" w:rsidTr="009F4BCF">
        <w:tc>
          <w:tcPr>
            <w:tcW w:w="482" w:type="dxa"/>
          </w:tcPr>
          <w:p w14:paraId="6ED00F3F" w14:textId="77777777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348" w:type="dxa"/>
          </w:tcPr>
          <w:p w14:paraId="3EE5CF09" w14:textId="041E301B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  <w:r>
              <w:rPr>
                <w:i/>
                <w:color w:val="7F7F7F"/>
              </w:rPr>
              <w:t>2</w:t>
            </w:r>
          </w:p>
        </w:tc>
        <w:tc>
          <w:tcPr>
            <w:tcW w:w="2835" w:type="dxa"/>
          </w:tcPr>
          <w:p w14:paraId="11445C85" w14:textId="77777777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6724" w:type="dxa"/>
          </w:tcPr>
          <w:p w14:paraId="069E2267" w14:textId="77777777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697" w:type="dxa"/>
          </w:tcPr>
          <w:p w14:paraId="7B9A72DA" w14:textId="77777777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</w:p>
        </w:tc>
      </w:tr>
      <w:tr w:rsidR="00A17792" w14:paraId="313F44C8" w14:textId="77777777" w:rsidTr="009F4BCF">
        <w:tc>
          <w:tcPr>
            <w:tcW w:w="482" w:type="dxa"/>
          </w:tcPr>
          <w:p w14:paraId="06136ADE" w14:textId="77777777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348" w:type="dxa"/>
          </w:tcPr>
          <w:p w14:paraId="31F78271" w14:textId="15281C55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  <w:r>
              <w:rPr>
                <w:i/>
                <w:color w:val="7F7F7F"/>
              </w:rPr>
              <w:t>…</w:t>
            </w:r>
          </w:p>
        </w:tc>
        <w:tc>
          <w:tcPr>
            <w:tcW w:w="2835" w:type="dxa"/>
          </w:tcPr>
          <w:p w14:paraId="7F5400F0" w14:textId="77777777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6724" w:type="dxa"/>
          </w:tcPr>
          <w:p w14:paraId="54B4F9DD" w14:textId="77777777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697" w:type="dxa"/>
          </w:tcPr>
          <w:p w14:paraId="3DE264BC" w14:textId="77777777" w:rsidR="00A17792" w:rsidRPr="00892983" w:rsidRDefault="00A17792" w:rsidP="00A1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</w:p>
        </w:tc>
      </w:tr>
    </w:tbl>
    <w:p w14:paraId="26C4D6FE" w14:textId="77777777" w:rsidR="00892983" w:rsidRDefault="00892983">
      <w:pPr>
        <w:jc w:val="center"/>
        <w:rPr>
          <w:b/>
        </w:rPr>
      </w:pPr>
    </w:p>
    <w:p w14:paraId="19DB33CF" w14:textId="77777777" w:rsidR="00B47319" w:rsidRDefault="00B47319">
      <w:pPr>
        <w:spacing w:line="276" w:lineRule="auto"/>
        <w:rPr>
          <w:i/>
          <w:color w:val="7F7F7F"/>
        </w:rPr>
        <w:sectPr w:rsidR="00B47319" w:rsidSect="008F3822">
          <w:pgSz w:w="16834" w:h="11909" w:orient="landscape"/>
          <w:pgMar w:top="1440" w:right="1134" w:bottom="686" w:left="720" w:header="680" w:footer="680" w:gutter="0"/>
          <w:cols w:space="720"/>
        </w:sectPr>
      </w:pPr>
    </w:p>
    <w:p w14:paraId="6350C669" w14:textId="794D92D6" w:rsidR="00AC0CB8" w:rsidRDefault="00AC0CB8" w:rsidP="00AC0CB8">
      <w:pPr>
        <w:tabs>
          <w:tab w:val="left" w:pos="1134"/>
        </w:tabs>
        <w:ind w:firstLine="624"/>
        <w:jc w:val="right"/>
        <w:rPr>
          <w:bCs/>
          <w:i/>
          <w:iCs/>
        </w:rPr>
      </w:pPr>
      <w:r w:rsidRPr="009F4BCF">
        <w:rPr>
          <w:bCs/>
          <w:i/>
          <w:iCs/>
          <w:smallCaps/>
        </w:rPr>
        <w:t>П</w:t>
      </w:r>
      <w:r w:rsidRPr="009F4BCF">
        <w:rPr>
          <w:bCs/>
          <w:i/>
          <w:iCs/>
        </w:rPr>
        <w:t>риложение</w:t>
      </w:r>
      <w:r w:rsidRPr="009F4BCF">
        <w:rPr>
          <w:bCs/>
          <w:i/>
          <w:iCs/>
          <w:smallCaps/>
        </w:rPr>
        <w:t xml:space="preserve"> № </w:t>
      </w:r>
      <w:r w:rsidR="0030135C">
        <w:rPr>
          <w:bCs/>
          <w:i/>
          <w:iCs/>
          <w:smallCaps/>
        </w:rPr>
        <w:t>7</w:t>
      </w:r>
      <w:r w:rsidRPr="009F4BCF">
        <w:rPr>
          <w:bCs/>
          <w:i/>
          <w:iCs/>
        </w:rPr>
        <w:t xml:space="preserve"> к Техническому заданию </w:t>
      </w:r>
    </w:p>
    <w:p w14:paraId="64F5C163" w14:textId="4308DE7D" w:rsidR="00AC0CB8" w:rsidRDefault="00AC0CB8" w:rsidP="00AC0CB8">
      <w:pPr>
        <w:tabs>
          <w:tab w:val="left" w:pos="1134"/>
        </w:tabs>
        <w:ind w:firstLine="624"/>
        <w:jc w:val="right"/>
        <w:rPr>
          <w:bCs/>
          <w:i/>
          <w:iCs/>
        </w:rPr>
      </w:pPr>
    </w:p>
    <w:p w14:paraId="106D868C" w14:textId="3192EC26" w:rsidR="00AC0CB8" w:rsidRPr="00AC0CB8" w:rsidRDefault="00AC0CB8" w:rsidP="00E51D18">
      <w:pPr>
        <w:keepNext/>
        <w:ind w:right="851"/>
        <w:jc w:val="center"/>
        <w:rPr>
          <w:b/>
        </w:rPr>
      </w:pPr>
      <w:r w:rsidRPr="00AC0CB8">
        <w:rPr>
          <w:b/>
        </w:rPr>
        <w:t>Календарный План выполнения работ по разработке информационно-просветительского курса о мерах государственной поддержки, предоставляемых  технологическим компаниям в рамках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54CF5B23" w14:textId="77777777" w:rsidR="00AC0CB8" w:rsidRPr="00AC0CB8" w:rsidRDefault="00AC0CB8" w:rsidP="00E51D18">
      <w:pPr>
        <w:keepNext/>
        <w:ind w:right="851"/>
        <w:jc w:val="center"/>
        <w:rPr>
          <w:b/>
        </w:rPr>
      </w:pPr>
    </w:p>
    <w:p w14:paraId="467D96D6" w14:textId="4D037F10" w:rsidR="00DE2F44" w:rsidRPr="00452582" w:rsidRDefault="00DE2F44" w:rsidP="00DE2F44">
      <w:pPr>
        <w:tabs>
          <w:tab w:val="center" w:pos="4677"/>
          <w:tab w:val="right" w:pos="9355"/>
        </w:tabs>
        <w:jc w:val="center"/>
        <w:rPr>
          <w:i/>
          <w:color w:val="FF0000"/>
          <w:sz w:val="16"/>
          <w:szCs w:val="16"/>
        </w:rPr>
      </w:pPr>
    </w:p>
    <w:tbl>
      <w:tblPr>
        <w:tblW w:w="9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841"/>
        <w:gridCol w:w="1276"/>
        <w:gridCol w:w="708"/>
        <w:gridCol w:w="2694"/>
        <w:gridCol w:w="1559"/>
        <w:gridCol w:w="236"/>
      </w:tblGrid>
      <w:tr w:rsidR="00E51D18" w:rsidRPr="00DC53E7" w14:paraId="371BF4D0" w14:textId="77777777" w:rsidTr="00BD5117">
        <w:trPr>
          <w:gridAfter w:val="1"/>
          <w:wAfter w:w="236" w:type="dxa"/>
          <w:trHeight w:val="29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77BE" w14:textId="77777777" w:rsidR="00E51D18" w:rsidRPr="00AE1294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9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E925C" w14:textId="77777777" w:rsidR="00E51D18" w:rsidRPr="00AE1294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94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A133" w14:textId="71A4D7A0" w:rsidR="00E51D18" w:rsidRPr="00AE1294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94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E9D5" w14:textId="473432A6" w:rsidR="00E51D18" w:rsidRPr="00AE1294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94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4510" w14:textId="76022754" w:rsidR="00E51D18" w:rsidRPr="00AE1294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94">
              <w:rPr>
                <w:b/>
                <w:bCs/>
                <w:sz w:val="20"/>
                <w:szCs w:val="20"/>
              </w:rPr>
              <w:t>Отчетная документация</w:t>
            </w:r>
            <w:r w:rsidR="00AE1294">
              <w:rPr>
                <w:b/>
                <w:bCs/>
                <w:sz w:val="20"/>
                <w:szCs w:val="20"/>
              </w:rPr>
              <w:t>/требования в соответствии с Техническим заданием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5BF6" w14:textId="4DAA6F3F" w:rsidR="00E51D18" w:rsidRPr="00AE1294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94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</w:tr>
      <w:tr w:rsidR="00E51D18" w:rsidRPr="00DC53E7" w14:paraId="4456B406" w14:textId="77777777" w:rsidTr="00BD5117">
        <w:trPr>
          <w:trHeight w:val="71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A08F" w14:textId="77777777" w:rsidR="00E51D18" w:rsidRPr="00DC53E7" w:rsidRDefault="00E51D18" w:rsidP="00086B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7559" w14:textId="77777777" w:rsidR="00E51D18" w:rsidRPr="00DC53E7" w:rsidRDefault="00E51D18" w:rsidP="00086B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CAA5" w14:textId="77777777" w:rsidR="00E51D18" w:rsidRPr="00DC53E7" w:rsidRDefault="00E51D18" w:rsidP="00086B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0AC3" w14:textId="77777777" w:rsidR="00E51D18" w:rsidRPr="00DC53E7" w:rsidRDefault="00E51D18" w:rsidP="00086B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0147" w14:textId="77777777" w:rsidR="00E51D18" w:rsidRPr="00DC53E7" w:rsidRDefault="00E51D18" w:rsidP="00086B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E4C" w14:textId="77777777" w:rsidR="00E51D18" w:rsidRPr="00DC53E7" w:rsidRDefault="00E51D18" w:rsidP="00086B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8CF8" w14:textId="77777777" w:rsidR="00E51D18" w:rsidRPr="00DC53E7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1D18" w:rsidRPr="00DC53E7" w14:paraId="645CC392" w14:textId="77777777" w:rsidTr="00BD5117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453148" w14:textId="77777777" w:rsidR="00E51D18" w:rsidRPr="00DC53E7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806E98" w14:textId="77777777" w:rsidR="00E51D18" w:rsidRPr="00DC53E7" w:rsidRDefault="00E51D18" w:rsidP="00E51D1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E7">
              <w:rPr>
                <w:b/>
                <w:bCs/>
                <w:sz w:val="20"/>
                <w:szCs w:val="20"/>
              </w:rPr>
              <w:t>1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1FBC72" w14:textId="77777777" w:rsidR="00E51D18" w:rsidRPr="00DC53E7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8D4BBE" w14:textId="77777777" w:rsidR="00E51D18" w:rsidRPr="00DC53E7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62187B" w14:textId="77777777" w:rsidR="00E51D18" w:rsidRPr="00DC53E7" w:rsidRDefault="00E51D18" w:rsidP="00086B88">
            <w:pPr>
              <w:rPr>
                <w:b/>
                <w:bCs/>
                <w:sz w:val="20"/>
                <w:szCs w:val="20"/>
              </w:rPr>
            </w:pPr>
            <w:r w:rsidRPr="00DC53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51EAF1" w14:textId="77777777" w:rsidR="00E51D18" w:rsidRPr="00DC53E7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6AF0B98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4CD64B1A" w14:textId="77777777" w:rsidTr="00BD5117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B3D2" w14:textId="77777777" w:rsidR="00E51D18" w:rsidRPr="00C3005C" w:rsidRDefault="00E51D18" w:rsidP="00086B88">
            <w:pPr>
              <w:jc w:val="center"/>
              <w:rPr>
                <w:sz w:val="20"/>
                <w:szCs w:val="20"/>
              </w:rPr>
            </w:pPr>
            <w:r w:rsidRPr="00C3005C"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5BD3" w14:textId="50F7CF4F" w:rsidR="00E51D18" w:rsidRPr="00C3005C" w:rsidRDefault="00C3005C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1D18" w:rsidRPr="00C3005C">
              <w:rPr>
                <w:sz w:val="20"/>
                <w:szCs w:val="20"/>
              </w:rPr>
              <w:t>роведение аналитической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9401" w14:textId="77777777" w:rsidR="00E51D18" w:rsidRPr="00C3005C" w:rsidRDefault="00E51D18" w:rsidP="00086B88">
            <w:pPr>
              <w:jc w:val="center"/>
              <w:rPr>
                <w:sz w:val="20"/>
                <w:szCs w:val="20"/>
              </w:rPr>
            </w:pPr>
            <w:r w:rsidRPr="00C3005C">
              <w:rPr>
                <w:sz w:val="20"/>
                <w:szCs w:val="20"/>
              </w:rPr>
              <w:t>шт., отчет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C8DA" w14:textId="77777777" w:rsidR="00E51D18" w:rsidRPr="00C3005C" w:rsidRDefault="00E51D18" w:rsidP="00086B88">
            <w:pPr>
              <w:jc w:val="center"/>
              <w:rPr>
                <w:sz w:val="20"/>
                <w:szCs w:val="20"/>
              </w:rPr>
            </w:pPr>
            <w:r w:rsidRPr="00C3005C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EDB3" w14:textId="4804DEB1" w:rsidR="00BD5117" w:rsidRPr="00BD5117" w:rsidRDefault="00BD5117" w:rsidP="00BD5117">
            <w:pPr>
              <w:jc w:val="both"/>
              <w:rPr>
                <w:sz w:val="20"/>
                <w:szCs w:val="20"/>
              </w:rPr>
            </w:pPr>
            <w:r w:rsidRPr="00BD5117">
              <w:rPr>
                <w:sz w:val="20"/>
                <w:szCs w:val="20"/>
              </w:rPr>
              <w:t>Аналитический отчет о доступности для технологических компаний, осуществляющих разработку проектов НКИТ, мер государственной поддержки, предоставляемых в рамках федерального проекта</w:t>
            </w:r>
            <w:r w:rsidR="00AE1294">
              <w:rPr>
                <w:sz w:val="20"/>
                <w:szCs w:val="20"/>
              </w:rPr>
              <w:t xml:space="preserve">; п. </w:t>
            </w:r>
            <w:r w:rsidR="00727026">
              <w:rPr>
                <w:sz w:val="20"/>
                <w:szCs w:val="20"/>
              </w:rPr>
              <w:t>8</w:t>
            </w:r>
            <w:r w:rsidR="00AE1294">
              <w:rPr>
                <w:sz w:val="20"/>
                <w:szCs w:val="20"/>
              </w:rPr>
              <w:t xml:space="preserve"> Технического задания</w:t>
            </w:r>
          </w:p>
          <w:p w14:paraId="14741D44" w14:textId="2934BC2E" w:rsidR="00E51D18" w:rsidRPr="00C3005C" w:rsidRDefault="00E51D18" w:rsidP="00DD5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71E6" w14:textId="7B09AEB3" w:rsidR="00E51D18" w:rsidRPr="00C3005C" w:rsidRDefault="00E51D18" w:rsidP="00086B88">
            <w:pPr>
              <w:jc w:val="center"/>
              <w:rPr>
                <w:sz w:val="20"/>
                <w:szCs w:val="20"/>
              </w:rPr>
            </w:pPr>
            <w:r w:rsidRPr="00C3005C">
              <w:rPr>
                <w:sz w:val="20"/>
                <w:szCs w:val="20"/>
              </w:rPr>
              <w:t>3</w:t>
            </w:r>
            <w:r w:rsidR="00D870A6">
              <w:rPr>
                <w:sz w:val="20"/>
                <w:szCs w:val="20"/>
              </w:rPr>
              <w:t>0</w:t>
            </w:r>
            <w:r w:rsidRPr="00C3005C">
              <w:rPr>
                <w:sz w:val="20"/>
                <w:szCs w:val="20"/>
              </w:rPr>
              <w:t>.12.2021</w:t>
            </w:r>
          </w:p>
        </w:tc>
        <w:tc>
          <w:tcPr>
            <w:tcW w:w="236" w:type="dxa"/>
            <w:vAlign w:val="center"/>
            <w:hideMark/>
          </w:tcPr>
          <w:p w14:paraId="4485673C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0D41E7B3" w14:textId="77777777" w:rsidTr="00BD5117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1150" w14:textId="02AD16B4" w:rsidR="00E51D18" w:rsidRPr="00C3005C" w:rsidRDefault="00E51D18" w:rsidP="00086B88">
            <w:pPr>
              <w:jc w:val="center"/>
              <w:rPr>
                <w:sz w:val="20"/>
                <w:szCs w:val="20"/>
              </w:rPr>
            </w:pPr>
            <w:r w:rsidRPr="00C3005C">
              <w:rPr>
                <w:sz w:val="20"/>
                <w:szCs w:val="20"/>
              </w:rPr>
              <w:t xml:space="preserve"> 1.</w:t>
            </w:r>
            <w:r w:rsidR="00D6398D">
              <w:rPr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2970" w14:textId="144DE2F6" w:rsidR="00E51D18" w:rsidRPr="00C3005C" w:rsidRDefault="00C3005C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51D18" w:rsidRPr="00C3005C">
              <w:rPr>
                <w:sz w:val="20"/>
                <w:szCs w:val="20"/>
              </w:rPr>
              <w:t>апись видео</w:t>
            </w:r>
            <w:r w:rsidR="00AF5DF0">
              <w:rPr>
                <w:sz w:val="20"/>
                <w:szCs w:val="20"/>
              </w:rPr>
              <w:t xml:space="preserve"> </w:t>
            </w:r>
            <w:r w:rsidR="00E51D18" w:rsidRPr="00C3005C">
              <w:rPr>
                <w:sz w:val="20"/>
                <w:szCs w:val="20"/>
              </w:rPr>
              <w:t>материалов (видеооператор, режиссер, камера, свет, экран)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A5CD" w14:textId="77777777" w:rsidR="00E51D18" w:rsidRPr="00C3005C" w:rsidRDefault="00E51D18" w:rsidP="00086B88">
            <w:pPr>
              <w:jc w:val="center"/>
              <w:rPr>
                <w:sz w:val="20"/>
                <w:szCs w:val="20"/>
              </w:rPr>
            </w:pPr>
            <w:r w:rsidRPr="00C3005C">
              <w:rPr>
                <w:sz w:val="20"/>
                <w:szCs w:val="20"/>
              </w:rPr>
              <w:t>съемочный день (смена 8 часов)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6378" w14:textId="10977B79" w:rsidR="00E51D18" w:rsidRPr="00C3005C" w:rsidRDefault="00D6398D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25FD" w14:textId="54A625DC" w:rsidR="00E51D18" w:rsidRPr="00C3005C" w:rsidRDefault="00DD5A02" w:rsidP="00DD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51D18" w:rsidRPr="00C3005C">
              <w:rPr>
                <w:sz w:val="20"/>
                <w:szCs w:val="20"/>
              </w:rPr>
              <w:t>идео запись с двух камер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32B0" w14:textId="7E8F25AC" w:rsidR="00E51D18" w:rsidRPr="00C3005C" w:rsidRDefault="00E51D18" w:rsidP="00086B88">
            <w:pPr>
              <w:jc w:val="center"/>
              <w:rPr>
                <w:sz w:val="20"/>
                <w:szCs w:val="20"/>
              </w:rPr>
            </w:pPr>
            <w:r w:rsidRPr="00C3005C">
              <w:rPr>
                <w:sz w:val="20"/>
                <w:szCs w:val="20"/>
              </w:rPr>
              <w:t>3</w:t>
            </w:r>
            <w:r w:rsidR="00D870A6">
              <w:rPr>
                <w:sz w:val="20"/>
                <w:szCs w:val="20"/>
              </w:rPr>
              <w:t>0</w:t>
            </w:r>
            <w:r w:rsidRPr="00C3005C">
              <w:rPr>
                <w:sz w:val="20"/>
                <w:szCs w:val="20"/>
              </w:rPr>
              <w:t>.12.2021</w:t>
            </w:r>
          </w:p>
        </w:tc>
        <w:tc>
          <w:tcPr>
            <w:tcW w:w="236" w:type="dxa"/>
            <w:vAlign w:val="center"/>
            <w:hideMark/>
          </w:tcPr>
          <w:p w14:paraId="04996EF2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78FDE396" w14:textId="77777777" w:rsidTr="00BD5117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70D4" w14:textId="2AA2888C" w:rsidR="00E51D18" w:rsidRPr="00C3005C" w:rsidRDefault="00E51D18" w:rsidP="00086B88">
            <w:pPr>
              <w:jc w:val="center"/>
              <w:rPr>
                <w:sz w:val="20"/>
                <w:szCs w:val="20"/>
              </w:rPr>
            </w:pPr>
            <w:r w:rsidRPr="00C3005C">
              <w:rPr>
                <w:sz w:val="20"/>
                <w:szCs w:val="20"/>
              </w:rPr>
              <w:t xml:space="preserve"> 1.</w:t>
            </w:r>
            <w:r w:rsidR="00D6398D">
              <w:rPr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54B3" w14:textId="36721F34" w:rsidR="00E51D18" w:rsidRPr="00C3005C" w:rsidRDefault="00DD5A02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1D18" w:rsidRPr="00C3005C">
              <w:rPr>
                <w:sz w:val="20"/>
                <w:szCs w:val="20"/>
              </w:rPr>
              <w:t>росмотр и корректировка видео лекций с монтажером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2F24" w14:textId="77777777" w:rsidR="00E51D18" w:rsidRPr="00C3005C" w:rsidRDefault="00E51D18" w:rsidP="00086B88">
            <w:pPr>
              <w:jc w:val="center"/>
              <w:rPr>
                <w:sz w:val="20"/>
                <w:szCs w:val="20"/>
              </w:rPr>
            </w:pPr>
            <w:r w:rsidRPr="00C3005C">
              <w:rPr>
                <w:sz w:val="20"/>
                <w:szCs w:val="20"/>
              </w:rPr>
              <w:t>лекция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694C" w14:textId="2C8A9288" w:rsidR="00E51D18" w:rsidRPr="00C3005C" w:rsidRDefault="00D6398D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9659" w14:textId="03ACF81A" w:rsidR="00E51D18" w:rsidRPr="00C3005C" w:rsidRDefault="00DD5A02" w:rsidP="00DD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51D18" w:rsidRPr="00C3005C">
              <w:rPr>
                <w:sz w:val="20"/>
                <w:szCs w:val="20"/>
              </w:rPr>
              <w:t>ерновой монтаж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87E2" w14:textId="60F19122" w:rsidR="00E51D18" w:rsidRPr="00C3005C" w:rsidRDefault="00241A5F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70A6">
              <w:rPr>
                <w:sz w:val="20"/>
                <w:szCs w:val="20"/>
              </w:rPr>
              <w:t>0</w:t>
            </w:r>
            <w:r w:rsidR="00E51D18" w:rsidRPr="00C3005C">
              <w:rPr>
                <w:sz w:val="20"/>
                <w:szCs w:val="20"/>
              </w:rPr>
              <w:t>.12.2021</w:t>
            </w:r>
          </w:p>
        </w:tc>
        <w:tc>
          <w:tcPr>
            <w:tcW w:w="236" w:type="dxa"/>
            <w:vAlign w:val="center"/>
            <w:hideMark/>
          </w:tcPr>
          <w:p w14:paraId="2FEED8BF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5AB40282" w14:textId="77777777" w:rsidTr="00BD5117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E748" w14:textId="68F4B2F8" w:rsidR="00E51D18" w:rsidRPr="00C3005C" w:rsidRDefault="00E51D18" w:rsidP="00086B88">
            <w:pPr>
              <w:jc w:val="center"/>
              <w:rPr>
                <w:sz w:val="20"/>
                <w:szCs w:val="20"/>
              </w:rPr>
            </w:pPr>
            <w:r w:rsidRPr="00C3005C">
              <w:rPr>
                <w:sz w:val="20"/>
                <w:szCs w:val="20"/>
              </w:rPr>
              <w:t xml:space="preserve"> 1.</w:t>
            </w:r>
            <w:r w:rsidR="00D6398D">
              <w:rPr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7D51" w14:textId="23416553" w:rsidR="00E51D18" w:rsidRPr="00C3005C" w:rsidRDefault="00DD5A02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51D18" w:rsidRPr="00C3005C">
              <w:rPr>
                <w:sz w:val="20"/>
                <w:szCs w:val="20"/>
              </w:rPr>
              <w:t>ценарий видео-лекции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3CD4" w14:textId="77777777" w:rsidR="00E51D18" w:rsidRPr="00C3005C" w:rsidRDefault="00E51D18" w:rsidP="00086B88">
            <w:pPr>
              <w:jc w:val="center"/>
              <w:rPr>
                <w:sz w:val="20"/>
                <w:szCs w:val="20"/>
              </w:rPr>
            </w:pPr>
            <w:r w:rsidRPr="00C3005C">
              <w:rPr>
                <w:sz w:val="20"/>
                <w:szCs w:val="20"/>
              </w:rPr>
              <w:t>лекция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77E5" w14:textId="14A78B6E" w:rsidR="00E51D18" w:rsidRPr="00C3005C" w:rsidRDefault="00D6398D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ED29" w14:textId="45196857" w:rsidR="00E51D18" w:rsidRPr="00C3005C" w:rsidRDefault="00413CCB" w:rsidP="00DD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013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к Техническому заданию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0AB2" w14:textId="4389DAF1" w:rsidR="00E51D18" w:rsidRPr="00C3005C" w:rsidRDefault="00241A5F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70A6">
              <w:rPr>
                <w:sz w:val="20"/>
                <w:szCs w:val="20"/>
              </w:rPr>
              <w:t>0</w:t>
            </w:r>
            <w:r w:rsidR="00E51D18" w:rsidRPr="00C3005C">
              <w:rPr>
                <w:sz w:val="20"/>
                <w:szCs w:val="20"/>
              </w:rPr>
              <w:t>.12.2021</w:t>
            </w:r>
          </w:p>
        </w:tc>
        <w:tc>
          <w:tcPr>
            <w:tcW w:w="236" w:type="dxa"/>
            <w:vAlign w:val="center"/>
            <w:hideMark/>
          </w:tcPr>
          <w:p w14:paraId="3E122F79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C3005C" w:rsidRPr="00DC53E7" w14:paraId="162C9297" w14:textId="77777777" w:rsidTr="00BD5117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BA805" w14:textId="470F5883" w:rsidR="00C3005C" w:rsidRPr="00C3005C" w:rsidRDefault="00C3005C" w:rsidP="00086B88">
            <w:pPr>
              <w:jc w:val="center"/>
              <w:rPr>
                <w:sz w:val="20"/>
                <w:szCs w:val="20"/>
              </w:rPr>
            </w:pPr>
            <w:r w:rsidRPr="00C3005C">
              <w:rPr>
                <w:sz w:val="20"/>
                <w:szCs w:val="20"/>
              </w:rPr>
              <w:t>1.</w:t>
            </w:r>
            <w:r w:rsidR="00D6398D">
              <w:rPr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9A81A" w14:textId="0639A992" w:rsidR="00C3005C" w:rsidRPr="00C3005C" w:rsidRDefault="00DD5A02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Производство заставок для </w:t>
            </w:r>
            <w:r w:rsidR="00BC3684">
              <w:rPr>
                <w:sz w:val="20"/>
                <w:szCs w:val="20"/>
              </w:rPr>
              <w:t xml:space="preserve">видео - </w:t>
            </w: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2B094" w14:textId="667F9DCF" w:rsidR="00C3005C" w:rsidRPr="00C3005C" w:rsidRDefault="00DD5A02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D1460" w14:textId="6A21763C" w:rsidR="00C3005C" w:rsidRPr="00C3005C" w:rsidRDefault="00D6398D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9551" w14:textId="1B72F918" w:rsidR="00C3005C" w:rsidRPr="00C3005C" w:rsidRDefault="00413CCB" w:rsidP="00DD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подлежит согласованию с Заказчиком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43ABE" w14:textId="77777777" w:rsidR="00C3005C" w:rsidRPr="00C3005C" w:rsidRDefault="00C3005C" w:rsidP="00086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4CE374F" w14:textId="77777777" w:rsidR="00C3005C" w:rsidRPr="00DC53E7" w:rsidRDefault="00C3005C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7EF1CE22" w14:textId="77777777" w:rsidTr="00BD5117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31D924" w14:textId="77777777" w:rsidR="00E51D18" w:rsidRPr="00DC53E7" w:rsidRDefault="00E51D18" w:rsidP="00073E1C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643ACE" w14:textId="77777777" w:rsidR="00E51D18" w:rsidRPr="00DC53E7" w:rsidRDefault="00E51D18" w:rsidP="00073E1C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E7">
              <w:rPr>
                <w:b/>
                <w:bCs/>
                <w:sz w:val="20"/>
                <w:szCs w:val="20"/>
              </w:rPr>
              <w:t>2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30CD12" w14:textId="77777777" w:rsidR="00E51D18" w:rsidRPr="00DC53E7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381C61" w14:textId="77777777" w:rsidR="00E51D18" w:rsidRPr="00DC53E7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F04CBE" w14:textId="77777777" w:rsidR="00E51D18" w:rsidRPr="00DC53E7" w:rsidRDefault="00E51D18" w:rsidP="00086B88">
            <w:pPr>
              <w:rPr>
                <w:b/>
                <w:bCs/>
                <w:sz w:val="20"/>
                <w:szCs w:val="20"/>
              </w:rPr>
            </w:pPr>
            <w:r w:rsidRPr="00DC53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BD002C" w14:textId="77777777" w:rsidR="00E51D18" w:rsidRPr="00DC53E7" w:rsidRDefault="00E51D18" w:rsidP="00086B8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BC6815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313E16AE" w14:textId="77777777" w:rsidTr="00BD5117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ECC2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9271" w14:textId="05FA4894" w:rsidR="00E51D18" w:rsidRPr="00DC53E7" w:rsidRDefault="00DD5A02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51D18" w:rsidRPr="00DC53E7">
              <w:rPr>
                <w:sz w:val="20"/>
                <w:szCs w:val="20"/>
              </w:rPr>
              <w:t xml:space="preserve">азработка </w:t>
            </w:r>
            <w:r w:rsidR="00727026">
              <w:rPr>
                <w:sz w:val="20"/>
                <w:szCs w:val="20"/>
              </w:rPr>
              <w:t>итоговой П</w:t>
            </w:r>
            <w:r w:rsidR="00E51D18" w:rsidRPr="00DC53E7">
              <w:rPr>
                <w:sz w:val="20"/>
                <w:szCs w:val="20"/>
              </w:rPr>
              <w:t>рограммы курса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A2DC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1 программа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B967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EFBE" w14:textId="0F93D9B0" w:rsidR="00E51D18" w:rsidRPr="00DC53E7" w:rsidRDefault="00413CCB" w:rsidP="0007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871A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к Техническому заданию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494F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01.03.2022</w:t>
            </w:r>
          </w:p>
        </w:tc>
        <w:tc>
          <w:tcPr>
            <w:tcW w:w="236" w:type="dxa"/>
            <w:vAlign w:val="center"/>
            <w:hideMark/>
          </w:tcPr>
          <w:p w14:paraId="522003C9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160643A2" w14:textId="77777777" w:rsidTr="00BD5117">
        <w:trPr>
          <w:trHeight w:val="10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D0D3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10A9" w14:textId="7444B1D6" w:rsidR="00E51D18" w:rsidRPr="00DC53E7" w:rsidRDefault="00DD5A02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51D18" w:rsidRPr="00DC53E7">
              <w:rPr>
                <w:sz w:val="20"/>
                <w:szCs w:val="20"/>
              </w:rPr>
              <w:t>ценарий рекламного видеоролика (трейлера)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ED59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ролик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53E3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D674" w14:textId="2E7666BF" w:rsidR="00E51D18" w:rsidRPr="00DC53E7" w:rsidRDefault="00E51D18" w:rsidP="00073E1C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п. </w:t>
            </w:r>
            <w:r w:rsidR="00BD5117">
              <w:rPr>
                <w:sz w:val="20"/>
                <w:szCs w:val="20"/>
              </w:rPr>
              <w:t>1</w:t>
            </w:r>
            <w:r w:rsidR="0030135C">
              <w:rPr>
                <w:sz w:val="20"/>
                <w:szCs w:val="20"/>
              </w:rPr>
              <w:t>0</w:t>
            </w:r>
            <w:r w:rsidRPr="00DC53E7">
              <w:rPr>
                <w:sz w:val="20"/>
                <w:szCs w:val="20"/>
              </w:rPr>
              <w:t xml:space="preserve"> Технического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0D64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01.03.2022</w:t>
            </w:r>
          </w:p>
        </w:tc>
        <w:tc>
          <w:tcPr>
            <w:tcW w:w="236" w:type="dxa"/>
            <w:vAlign w:val="center"/>
            <w:hideMark/>
          </w:tcPr>
          <w:p w14:paraId="616C625C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0873FBBC" w14:textId="77777777" w:rsidTr="00413CCB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5A06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462F" w14:textId="0A674ED7" w:rsidR="00E51D18" w:rsidRPr="00DC53E7" w:rsidRDefault="00DD5A02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51D18" w:rsidRPr="00DC53E7">
              <w:rPr>
                <w:sz w:val="20"/>
                <w:szCs w:val="20"/>
              </w:rPr>
              <w:t>апись рекламного видеоролика (трейлера)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6724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ролик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C9C3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F4B5D" w14:textId="78D3CCD1" w:rsidR="00E51D18" w:rsidRPr="00DC53E7" w:rsidRDefault="00413CCB" w:rsidP="0007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</w:t>
            </w:r>
            <w:r w:rsidR="003013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1</w:t>
            </w:r>
            <w:r w:rsidR="003013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Технического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2074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01.03.2022</w:t>
            </w:r>
          </w:p>
        </w:tc>
        <w:tc>
          <w:tcPr>
            <w:tcW w:w="236" w:type="dxa"/>
            <w:vAlign w:val="center"/>
            <w:hideMark/>
          </w:tcPr>
          <w:p w14:paraId="0AA8CAAD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2F114F36" w14:textId="77777777" w:rsidTr="00BD5117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0734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2.4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40AB" w14:textId="38AFEAF8" w:rsidR="00E51D18" w:rsidRPr="00DC53E7" w:rsidRDefault="00DD5A02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51D18" w:rsidRPr="00DC53E7">
              <w:rPr>
                <w:sz w:val="20"/>
                <w:szCs w:val="20"/>
              </w:rPr>
              <w:t xml:space="preserve">апись </w:t>
            </w:r>
            <w:proofErr w:type="gramStart"/>
            <w:r w:rsidR="00E51D18" w:rsidRPr="00DC53E7">
              <w:rPr>
                <w:sz w:val="20"/>
                <w:szCs w:val="20"/>
              </w:rPr>
              <w:t>видео-материалов</w:t>
            </w:r>
            <w:proofErr w:type="gramEnd"/>
            <w:r w:rsidR="00E51D18" w:rsidRPr="00DC53E7">
              <w:rPr>
                <w:sz w:val="20"/>
                <w:szCs w:val="20"/>
              </w:rPr>
              <w:t xml:space="preserve"> (видеооператор, режиссер, камера, свет, экран)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8D61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съемочный день (смена 8 часов)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90FD" w14:textId="440B6CBF" w:rsidR="00E51D18" w:rsidRPr="00DC53E7" w:rsidRDefault="00D6398D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89FA" w14:textId="38D2766D" w:rsidR="00E51D18" w:rsidRPr="00DC53E7" w:rsidRDefault="00073E1C" w:rsidP="0007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51D18" w:rsidRPr="00DC53E7">
              <w:rPr>
                <w:sz w:val="20"/>
                <w:szCs w:val="20"/>
              </w:rPr>
              <w:t>идео запись с двух камер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446B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01.03.2022</w:t>
            </w:r>
          </w:p>
        </w:tc>
        <w:tc>
          <w:tcPr>
            <w:tcW w:w="236" w:type="dxa"/>
            <w:vAlign w:val="center"/>
            <w:hideMark/>
          </w:tcPr>
          <w:p w14:paraId="2F677571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4E7BB4CA" w14:textId="77777777" w:rsidTr="00BD5117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9851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2.5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4321" w14:textId="38483764" w:rsidR="00E51D18" w:rsidRPr="00DC53E7" w:rsidRDefault="00DD5A02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1D18" w:rsidRPr="00DC53E7">
              <w:rPr>
                <w:sz w:val="20"/>
                <w:szCs w:val="20"/>
              </w:rPr>
              <w:t>росмотр и корректировка видео лекций с монтажером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0B73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лекция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1909" w14:textId="11547DCC" w:rsidR="00E51D18" w:rsidRPr="00DC53E7" w:rsidRDefault="00D6398D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8EA6" w14:textId="52BACB99" w:rsidR="00E51D18" w:rsidRPr="00DC53E7" w:rsidRDefault="00073E1C" w:rsidP="0007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51D18" w:rsidRPr="00DC53E7">
              <w:rPr>
                <w:sz w:val="20"/>
                <w:szCs w:val="20"/>
              </w:rPr>
              <w:t>ерновой монтаж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5876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01.03.2022</w:t>
            </w:r>
          </w:p>
        </w:tc>
        <w:tc>
          <w:tcPr>
            <w:tcW w:w="236" w:type="dxa"/>
            <w:vAlign w:val="center"/>
            <w:hideMark/>
          </w:tcPr>
          <w:p w14:paraId="3B307EC2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50BE8E00" w14:textId="77777777" w:rsidTr="00BD5117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7AD4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2.6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01DE" w14:textId="77777777" w:rsidR="00E51D18" w:rsidRPr="00DC53E7" w:rsidRDefault="00E51D18" w:rsidP="00BD5117">
            <w:pPr>
              <w:jc w:val="both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Сценарий видео-лекции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5606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лекция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FCBE" w14:textId="24FD7F10" w:rsidR="00E51D18" w:rsidRPr="00DC53E7" w:rsidRDefault="00D6398D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C640" w14:textId="7DD17EA5" w:rsidR="00E51D18" w:rsidRPr="00DC53E7" w:rsidRDefault="00186D1A" w:rsidP="0007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013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к Техническому заданию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6695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01.03.2022</w:t>
            </w:r>
          </w:p>
        </w:tc>
        <w:tc>
          <w:tcPr>
            <w:tcW w:w="236" w:type="dxa"/>
            <w:vAlign w:val="center"/>
            <w:hideMark/>
          </w:tcPr>
          <w:p w14:paraId="77213A17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DD5A02" w:rsidRPr="00DC53E7" w14:paraId="5BC5491C" w14:textId="77777777" w:rsidTr="00BD5117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A752" w14:textId="6CF31DFA" w:rsidR="00DD5A02" w:rsidRPr="00DC53E7" w:rsidRDefault="00DD5A02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6B11C" w14:textId="1FC2ECB2" w:rsidR="00DD5A02" w:rsidRDefault="00DD5A02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заставок для лекции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53B1E" w14:textId="35452F6D" w:rsidR="00DD5A02" w:rsidRPr="00DC53E7" w:rsidRDefault="00DD5A02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9AD5E" w14:textId="22771924" w:rsidR="00DD5A02" w:rsidRPr="00DC53E7" w:rsidRDefault="00D6398D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C9CDB" w14:textId="7C5F75FA" w:rsidR="00DD5A02" w:rsidRPr="00DC53E7" w:rsidRDefault="00186D1A" w:rsidP="00186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согласованию с Заказчиком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A4FC0" w14:textId="235756A7" w:rsidR="00DD5A02" w:rsidRPr="00DC53E7" w:rsidRDefault="00DD5A02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01.03.2022</w:t>
            </w:r>
          </w:p>
        </w:tc>
        <w:tc>
          <w:tcPr>
            <w:tcW w:w="236" w:type="dxa"/>
            <w:vAlign w:val="center"/>
          </w:tcPr>
          <w:p w14:paraId="1BE282EC" w14:textId="77777777" w:rsidR="00DD5A02" w:rsidRPr="00DC53E7" w:rsidRDefault="00DD5A02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2FA501BD" w14:textId="77777777" w:rsidTr="00BD5117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6367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2.7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323E" w14:textId="20BDCABC" w:rsidR="00E51D18" w:rsidRPr="00DC53E7" w:rsidRDefault="00DD5A02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E51D18" w:rsidRPr="00DC53E7">
              <w:rPr>
                <w:sz w:val="20"/>
                <w:szCs w:val="20"/>
              </w:rPr>
              <w:t>рафическое 2D оформление лекции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6DD5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лекция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6124" w14:textId="4039A757" w:rsidR="00E51D18" w:rsidRPr="00DC53E7" w:rsidRDefault="00D6398D" w:rsidP="0008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0A9A" w14:textId="63B1A353" w:rsidR="00E51D18" w:rsidRPr="00DC53E7" w:rsidRDefault="00186D1A" w:rsidP="0007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согласованию с Заказчиком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91CF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01.03.2022</w:t>
            </w:r>
          </w:p>
        </w:tc>
        <w:tc>
          <w:tcPr>
            <w:tcW w:w="236" w:type="dxa"/>
            <w:vAlign w:val="center"/>
            <w:hideMark/>
          </w:tcPr>
          <w:p w14:paraId="6CCA8032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22997EAB" w14:textId="77777777" w:rsidTr="00BD5117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8800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2.8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47C3" w14:textId="187B6E83" w:rsidR="00E51D18" w:rsidRPr="00DC53E7" w:rsidRDefault="00073E1C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1D18" w:rsidRPr="00DC53E7">
              <w:rPr>
                <w:sz w:val="20"/>
                <w:szCs w:val="20"/>
              </w:rPr>
              <w:t>едагогический сценарий курса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BC8F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A70B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72A9" w14:textId="085A8C61" w:rsidR="00E51D18" w:rsidRPr="00DC53E7" w:rsidRDefault="00186D1A" w:rsidP="0007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013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 Техническому заданию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7272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01.03.2022</w:t>
            </w:r>
          </w:p>
        </w:tc>
        <w:tc>
          <w:tcPr>
            <w:tcW w:w="236" w:type="dxa"/>
            <w:vAlign w:val="center"/>
            <w:hideMark/>
          </w:tcPr>
          <w:p w14:paraId="58E349F7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7704B005" w14:textId="77777777" w:rsidTr="00BD5117">
        <w:trPr>
          <w:trHeight w:val="10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3C36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2.9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D882" w14:textId="5FC96F03" w:rsidR="00E51D18" w:rsidRPr="00DC53E7" w:rsidRDefault="00073E1C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1D18" w:rsidRPr="00DC53E7">
              <w:rPr>
                <w:sz w:val="20"/>
                <w:szCs w:val="20"/>
              </w:rPr>
              <w:t>одготовка текстовых, графических и других методических материалов для создания</w:t>
            </w:r>
            <w:r w:rsidR="00D870A6">
              <w:rPr>
                <w:sz w:val="20"/>
                <w:szCs w:val="20"/>
              </w:rPr>
              <w:t xml:space="preserve"> информационного онлайн</w:t>
            </w:r>
            <w:r w:rsidR="00E51D18" w:rsidRPr="00DC53E7">
              <w:rPr>
                <w:sz w:val="20"/>
                <w:szCs w:val="20"/>
              </w:rPr>
              <w:t xml:space="preserve"> </w:t>
            </w:r>
            <w:r w:rsidR="00186D1A">
              <w:rPr>
                <w:sz w:val="20"/>
                <w:szCs w:val="20"/>
              </w:rPr>
              <w:t xml:space="preserve">- </w:t>
            </w:r>
            <w:r w:rsidR="00E51D18" w:rsidRPr="00DC53E7">
              <w:rPr>
                <w:sz w:val="20"/>
                <w:szCs w:val="20"/>
              </w:rPr>
              <w:t>курса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B47D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лекция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0145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9F8C" w14:textId="5C96C892" w:rsidR="00E51D18" w:rsidRPr="00DC53E7" w:rsidRDefault="00073E1C" w:rsidP="0007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51D18" w:rsidRPr="00DC53E7">
              <w:rPr>
                <w:sz w:val="20"/>
                <w:szCs w:val="20"/>
              </w:rPr>
              <w:t>чебные материалы (модули) по мерам поддержки (в соответствии с требованиями настоящего Технического задания)</w:t>
            </w:r>
            <w:r w:rsidR="00186D1A">
              <w:rPr>
                <w:sz w:val="20"/>
                <w:szCs w:val="20"/>
              </w:rPr>
              <w:t xml:space="preserve">; приложение № </w:t>
            </w:r>
            <w:r w:rsidR="0030135C">
              <w:rPr>
                <w:sz w:val="20"/>
                <w:szCs w:val="20"/>
              </w:rPr>
              <w:t>5</w:t>
            </w:r>
            <w:r w:rsidR="00186D1A">
              <w:rPr>
                <w:sz w:val="20"/>
                <w:szCs w:val="20"/>
              </w:rPr>
              <w:t xml:space="preserve"> к Техническому заданию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906E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01.03.2022</w:t>
            </w:r>
          </w:p>
        </w:tc>
        <w:tc>
          <w:tcPr>
            <w:tcW w:w="236" w:type="dxa"/>
            <w:vAlign w:val="center"/>
            <w:hideMark/>
          </w:tcPr>
          <w:p w14:paraId="5848AC3E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25A1342C" w14:textId="77777777" w:rsidTr="00BD5117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F4C73E" w14:textId="3B5DE4DE" w:rsidR="00E51D18" w:rsidRPr="00073E1C" w:rsidRDefault="00073E1C" w:rsidP="00073E1C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1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8C7B21" w14:textId="77777777" w:rsidR="00E51D18" w:rsidRPr="00073E1C" w:rsidRDefault="00E51D18" w:rsidP="00073E1C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1C">
              <w:rPr>
                <w:b/>
                <w:bCs/>
                <w:sz w:val="20"/>
                <w:szCs w:val="20"/>
              </w:rPr>
              <w:t>3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5C6027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E196BA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14626A" w14:textId="77777777" w:rsidR="00E51D18" w:rsidRPr="00DC53E7" w:rsidRDefault="00E51D18" w:rsidP="00086B88">
            <w:pPr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105095" w14:textId="77777777" w:rsidR="00E51D18" w:rsidRPr="00DC53E7" w:rsidRDefault="00E51D18" w:rsidP="00086B88">
            <w:pPr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F00FF6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1D93FEC3" w14:textId="77777777" w:rsidTr="00BD5117">
        <w:trPr>
          <w:trHeight w:val="5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53BA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3.1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D4F2" w14:textId="4347271F" w:rsidR="00E51D18" w:rsidRPr="00DC53E7" w:rsidRDefault="00073E1C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51D18" w:rsidRPr="00DC53E7">
              <w:rPr>
                <w:sz w:val="20"/>
                <w:szCs w:val="20"/>
              </w:rPr>
              <w:t>ктуализация аналитической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219A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шт., отчет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FB0A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B566" w14:textId="77777777" w:rsidR="00E51D18" w:rsidRPr="00DC53E7" w:rsidRDefault="00E51D18" w:rsidP="00073E1C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Аналитическая работа - с учетом изменений мер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D4C2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01.06.2022</w:t>
            </w:r>
          </w:p>
        </w:tc>
        <w:tc>
          <w:tcPr>
            <w:tcW w:w="236" w:type="dxa"/>
            <w:vAlign w:val="center"/>
            <w:hideMark/>
          </w:tcPr>
          <w:p w14:paraId="2863F3FD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28318EC1" w14:textId="77777777" w:rsidTr="00BD5117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4E1D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8F1E" w14:textId="3223EC2B" w:rsidR="00E51D18" w:rsidRPr="00DC53E7" w:rsidRDefault="00073E1C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1D18" w:rsidRPr="00DC53E7">
              <w:rPr>
                <w:sz w:val="20"/>
                <w:szCs w:val="20"/>
              </w:rPr>
              <w:t xml:space="preserve">родвижение </w:t>
            </w:r>
            <w:r w:rsidR="00D870A6">
              <w:rPr>
                <w:sz w:val="20"/>
                <w:szCs w:val="20"/>
              </w:rPr>
              <w:t>информационного онлайн-</w:t>
            </w:r>
            <w:r w:rsidR="00E51D18" w:rsidRPr="00DC53E7">
              <w:rPr>
                <w:sz w:val="20"/>
                <w:szCs w:val="20"/>
              </w:rPr>
              <w:t>курса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50E8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BA68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3B76" w14:textId="5E869477" w:rsidR="00E51D18" w:rsidRPr="00DC53E7" w:rsidRDefault="00073E1C" w:rsidP="0007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51D18" w:rsidRPr="00DC53E7">
              <w:rPr>
                <w:sz w:val="20"/>
                <w:szCs w:val="20"/>
              </w:rPr>
              <w:t xml:space="preserve">тчет о продвижении </w:t>
            </w:r>
            <w:r w:rsidR="00125001">
              <w:rPr>
                <w:sz w:val="20"/>
                <w:szCs w:val="20"/>
              </w:rPr>
              <w:t>информационного онлайн-</w:t>
            </w:r>
            <w:r w:rsidR="00E51D18" w:rsidRPr="00DC53E7">
              <w:rPr>
                <w:sz w:val="20"/>
                <w:szCs w:val="20"/>
              </w:rPr>
              <w:t>курса</w:t>
            </w:r>
            <w:r w:rsidR="00186D1A">
              <w:rPr>
                <w:sz w:val="20"/>
                <w:szCs w:val="20"/>
              </w:rPr>
              <w:t>; п. 1</w:t>
            </w:r>
            <w:r w:rsidR="0030135C">
              <w:rPr>
                <w:sz w:val="20"/>
                <w:szCs w:val="20"/>
              </w:rPr>
              <w:t>6</w:t>
            </w:r>
            <w:r w:rsidR="00186D1A">
              <w:rPr>
                <w:sz w:val="20"/>
                <w:szCs w:val="20"/>
              </w:rPr>
              <w:t xml:space="preserve"> Технического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E786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01.06.2022</w:t>
            </w:r>
          </w:p>
        </w:tc>
        <w:tc>
          <w:tcPr>
            <w:tcW w:w="236" w:type="dxa"/>
            <w:vAlign w:val="center"/>
            <w:hideMark/>
          </w:tcPr>
          <w:p w14:paraId="62A9D3DC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37E50C19" w14:textId="77777777" w:rsidTr="00BD5117">
        <w:trPr>
          <w:trHeight w:val="5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4C98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2BD3" w14:textId="0678BD98" w:rsidR="00E51D18" w:rsidRPr="00DC53E7" w:rsidRDefault="00073E1C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51D18" w:rsidRPr="00DC53E7">
              <w:rPr>
                <w:sz w:val="20"/>
                <w:szCs w:val="20"/>
              </w:rPr>
              <w:t xml:space="preserve">азмещение  и тестирование </w:t>
            </w:r>
            <w:r w:rsidR="00D870A6">
              <w:rPr>
                <w:sz w:val="20"/>
                <w:szCs w:val="20"/>
              </w:rPr>
              <w:t>к</w:t>
            </w:r>
            <w:r w:rsidR="00E51D18" w:rsidRPr="00DC53E7">
              <w:rPr>
                <w:sz w:val="20"/>
                <w:szCs w:val="20"/>
              </w:rPr>
              <w:t>урса в Интернете на специализированной платформе онлайн-образования Заказчика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17DE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лекция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6DCC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2328" w14:textId="4EFDB47E" w:rsidR="00E51D18" w:rsidRPr="00DC53E7" w:rsidRDefault="00E51D18" w:rsidP="00073E1C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Отчет о бета-тестировании информационного онлайн-курса</w:t>
            </w:r>
            <w:r w:rsidR="00AF5DF0">
              <w:rPr>
                <w:sz w:val="20"/>
                <w:szCs w:val="20"/>
              </w:rPr>
              <w:t>; п. 16 Технического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5EF8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01.06.2022</w:t>
            </w:r>
          </w:p>
        </w:tc>
        <w:tc>
          <w:tcPr>
            <w:tcW w:w="236" w:type="dxa"/>
            <w:vAlign w:val="center"/>
            <w:hideMark/>
          </w:tcPr>
          <w:p w14:paraId="4AE114BA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  <w:tr w:rsidR="00E51D18" w:rsidRPr="00DC53E7" w14:paraId="2EC20B1C" w14:textId="77777777" w:rsidTr="00BD5117">
        <w:trPr>
          <w:trHeight w:val="1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DD77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 xml:space="preserve"> 3.4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1BE2" w14:textId="420E5FD3" w:rsidR="00E51D18" w:rsidRPr="00DC53E7" w:rsidRDefault="00073E1C" w:rsidP="00BD5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51D18" w:rsidRPr="00DC53E7">
              <w:rPr>
                <w:sz w:val="20"/>
                <w:szCs w:val="20"/>
              </w:rPr>
              <w:t xml:space="preserve">апуск и сопровождение </w:t>
            </w:r>
            <w:r w:rsidR="00D870A6">
              <w:rPr>
                <w:sz w:val="20"/>
                <w:szCs w:val="20"/>
              </w:rPr>
              <w:t>онлайн-к</w:t>
            </w:r>
            <w:r w:rsidR="00E51D18" w:rsidRPr="00DC53E7">
              <w:rPr>
                <w:sz w:val="20"/>
                <w:szCs w:val="20"/>
              </w:rPr>
              <w:t>урса в Интернете на специализированной платформе онлайн-образования Заказчика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9E65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54BF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C2F3" w14:textId="6345E418" w:rsidR="00E51D18" w:rsidRPr="00DC53E7" w:rsidRDefault="00073E1C" w:rsidP="0007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51D18" w:rsidRPr="00DC53E7">
              <w:rPr>
                <w:sz w:val="20"/>
                <w:szCs w:val="20"/>
              </w:rPr>
              <w:t>опроводительное письмо, содержащее перечень (опись) представляемых материалов (документов)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ABD6" w14:textId="77777777" w:rsidR="00E51D18" w:rsidRPr="00DC53E7" w:rsidRDefault="00E51D18" w:rsidP="00086B88">
            <w:pPr>
              <w:jc w:val="center"/>
              <w:rPr>
                <w:sz w:val="20"/>
                <w:szCs w:val="20"/>
              </w:rPr>
            </w:pPr>
            <w:r w:rsidRPr="00DC53E7">
              <w:rPr>
                <w:sz w:val="20"/>
                <w:szCs w:val="20"/>
              </w:rPr>
              <w:t>01.06.2022</w:t>
            </w:r>
          </w:p>
        </w:tc>
        <w:tc>
          <w:tcPr>
            <w:tcW w:w="236" w:type="dxa"/>
            <w:vAlign w:val="center"/>
            <w:hideMark/>
          </w:tcPr>
          <w:p w14:paraId="36EFF620" w14:textId="77777777" w:rsidR="00E51D18" w:rsidRPr="00DC53E7" w:rsidRDefault="00E51D18" w:rsidP="00086B88">
            <w:pPr>
              <w:rPr>
                <w:sz w:val="20"/>
                <w:szCs w:val="20"/>
              </w:rPr>
            </w:pPr>
          </w:p>
        </w:tc>
      </w:tr>
    </w:tbl>
    <w:p w14:paraId="58F54FB0" w14:textId="77777777" w:rsidR="00B47319" w:rsidRDefault="00B47319">
      <w:pPr>
        <w:tabs>
          <w:tab w:val="left" w:pos="1134"/>
        </w:tabs>
        <w:ind w:firstLine="624"/>
        <w:jc w:val="right"/>
        <w:rPr>
          <w:b/>
          <w:smallCaps/>
        </w:rPr>
      </w:pPr>
    </w:p>
    <w:p w14:paraId="55FEEB0D" w14:textId="77777777" w:rsidR="00B47319" w:rsidRDefault="00B47319">
      <w:pPr>
        <w:tabs>
          <w:tab w:val="left" w:pos="1134"/>
        </w:tabs>
        <w:ind w:firstLine="624"/>
        <w:jc w:val="right"/>
        <w:rPr>
          <w:b/>
          <w:smallCaps/>
        </w:rPr>
      </w:pPr>
    </w:p>
    <w:p w14:paraId="2C73A249" w14:textId="77777777" w:rsidR="00073E1C" w:rsidRDefault="00073E1C" w:rsidP="00073E1C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624"/>
        <w:jc w:val="both"/>
        <w:rPr>
          <w:color w:val="000000"/>
        </w:rPr>
      </w:pPr>
      <w:r>
        <w:rPr>
          <w:color w:val="000000"/>
        </w:rPr>
        <w:t>Сведения, материалы, информация, которые содержатся в отчетной документации Исполнителя, не должны допускать двусмысленных толкований.</w:t>
      </w:r>
    </w:p>
    <w:p w14:paraId="1AE07479" w14:textId="77777777" w:rsidR="00073E1C" w:rsidRDefault="00073E1C" w:rsidP="00073E1C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624"/>
        <w:jc w:val="both"/>
        <w:rPr>
          <w:color w:val="000000"/>
        </w:rPr>
      </w:pPr>
      <w:bookmarkStart w:id="18" w:name="_heading=h.2bn6wsx" w:colFirst="0" w:colLast="0"/>
      <w:bookmarkEnd w:id="18"/>
      <w:r>
        <w:rPr>
          <w:color w:val="000000"/>
        </w:rPr>
        <w:t>При сдаче отчетности, прилагаемой Актам выполненных работ, не допускается применение факсимильных подписей.</w:t>
      </w:r>
    </w:p>
    <w:p w14:paraId="6501A6AB" w14:textId="77777777" w:rsidR="00073E1C" w:rsidRDefault="00073E1C" w:rsidP="00073E1C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624"/>
        <w:jc w:val="both"/>
        <w:rPr>
          <w:color w:val="000000"/>
        </w:rPr>
      </w:pPr>
      <w:r>
        <w:rPr>
          <w:color w:val="000000"/>
        </w:rPr>
        <w:t>Соблюдение Исполнителем указанных требований означает, что информация и документы, входящие в состав отчетной документации, сданы от имени Исполнителя и он несет ответственность за подлинность и достоверность представленных документов.</w:t>
      </w:r>
    </w:p>
    <w:p w14:paraId="0B63CA10" w14:textId="77777777" w:rsidR="00073E1C" w:rsidRDefault="00073E1C" w:rsidP="00073E1C">
      <w:pPr>
        <w:ind w:firstLine="624"/>
        <w:jc w:val="both"/>
        <w:rPr>
          <w:b/>
        </w:rPr>
      </w:pPr>
      <w:r>
        <w:t>В случае передачи Исполнителем отчетной документации не в полном объеме, услуги считаются невыполненными и не принимаются Заказчиком.</w:t>
      </w:r>
    </w:p>
    <w:p w14:paraId="2F8C42F1" w14:textId="77777777" w:rsidR="00B47319" w:rsidRDefault="00B47319">
      <w:pPr>
        <w:tabs>
          <w:tab w:val="left" w:pos="1134"/>
        </w:tabs>
        <w:ind w:firstLine="624"/>
        <w:jc w:val="right"/>
        <w:rPr>
          <w:b/>
          <w:smallCaps/>
        </w:rPr>
      </w:pPr>
    </w:p>
    <w:p w14:paraId="32F0DCA3" w14:textId="77777777" w:rsidR="00B47319" w:rsidRDefault="00B47319">
      <w:pPr>
        <w:tabs>
          <w:tab w:val="left" w:pos="1134"/>
        </w:tabs>
        <w:ind w:firstLine="624"/>
        <w:jc w:val="right"/>
        <w:rPr>
          <w:b/>
          <w:smallCaps/>
        </w:rPr>
      </w:pPr>
    </w:p>
    <w:p w14:paraId="25DA0B4D" w14:textId="77777777" w:rsidR="00DE2F44" w:rsidRDefault="00DE2F4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624"/>
        <w:jc w:val="both"/>
        <w:rPr>
          <w:color w:val="000000"/>
        </w:rPr>
      </w:pPr>
    </w:p>
    <w:p w14:paraId="7417F044" w14:textId="77777777" w:rsidR="00DE2F44" w:rsidRDefault="00DE2F4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624"/>
        <w:jc w:val="both"/>
        <w:rPr>
          <w:color w:val="000000"/>
        </w:rPr>
      </w:pPr>
    </w:p>
    <w:p w14:paraId="430B803E" w14:textId="77777777" w:rsidR="00DE2F44" w:rsidRDefault="00DE2F4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624"/>
        <w:jc w:val="both"/>
        <w:rPr>
          <w:color w:val="000000"/>
        </w:rPr>
      </w:pPr>
    </w:p>
    <w:p w14:paraId="64E17A2D" w14:textId="77777777" w:rsidR="00B47319" w:rsidRDefault="00B4731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61" w:lineRule="auto"/>
        <w:ind w:firstLine="709"/>
        <w:jc w:val="both"/>
      </w:pPr>
    </w:p>
    <w:p w14:paraId="1488CE08" w14:textId="6FAA2032" w:rsidR="00B47319" w:rsidRDefault="00B47319" w:rsidP="00E47F09">
      <w:pPr>
        <w:tabs>
          <w:tab w:val="left" w:pos="1134"/>
        </w:tabs>
        <w:rPr>
          <w:color w:val="FF0000"/>
        </w:rPr>
      </w:pPr>
    </w:p>
    <w:sectPr w:rsidR="00B47319">
      <w:pgSz w:w="11909" w:h="16834"/>
      <w:pgMar w:top="709" w:right="1276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26FB3" w14:textId="77777777" w:rsidR="00E12AAA" w:rsidRDefault="00E12AAA">
      <w:r>
        <w:separator/>
      </w:r>
    </w:p>
  </w:endnote>
  <w:endnote w:type="continuationSeparator" w:id="0">
    <w:p w14:paraId="5C522B6D" w14:textId="77777777" w:rsidR="00E12AAA" w:rsidRDefault="00E1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15421" w14:textId="77777777" w:rsidR="00E12AAA" w:rsidRDefault="00E12AAA">
      <w:r>
        <w:separator/>
      </w:r>
    </w:p>
  </w:footnote>
  <w:footnote w:type="continuationSeparator" w:id="0">
    <w:p w14:paraId="4E0A15BB" w14:textId="77777777" w:rsidR="00E12AAA" w:rsidRDefault="00E12AAA">
      <w:r>
        <w:continuationSeparator/>
      </w:r>
    </w:p>
  </w:footnote>
  <w:footnote w:id="1">
    <w:p w14:paraId="06D69E47" w14:textId="77777777" w:rsidR="009410A1" w:rsidRPr="0039294B" w:rsidRDefault="009410A1" w:rsidP="00EB5A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39294B">
        <w:rPr>
          <w:color w:val="000000"/>
        </w:rPr>
        <w:t>Под отечественным продуктом понима</w:t>
      </w:r>
      <w:r>
        <w:rPr>
          <w:color w:val="000000"/>
        </w:rPr>
        <w:t>ю</w:t>
      </w:r>
      <w:r w:rsidRPr="0039294B">
        <w:rPr>
          <w:color w:val="000000"/>
        </w:rPr>
        <w:t>тся в том числе программы для ЭВМ</w:t>
      </w:r>
      <w:r>
        <w:rPr>
          <w:color w:val="000000"/>
        </w:rPr>
        <w:t xml:space="preserve"> и</w:t>
      </w:r>
      <w:r w:rsidRPr="0039294B">
        <w:rPr>
          <w:color w:val="000000"/>
        </w:rPr>
        <w:t xml:space="preserve"> базы данных, разработанные технологической компанией независимо от включения такого продукта в реестр российского программного обеспечения</w:t>
      </w:r>
      <w:r>
        <w:rPr>
          <w:color w:val="000000"/>
        </w:rPr>
        <w:t>.</w:t>
      </w:r>
    </w:p>
  </w:footnote>
  <w:footnote w:id="2">
    <w:p w14:paraId="6D66DDA4" w14:textId="5F026E9C" w:rsidR="006B2D6E" w:rsidRDefault="006B2D6E" w:rsidP="006B2D6E">
      <w:pPr>
        <w:jc w:val="both"/>
      </w:pPr>
      <w:r>
        <w:rPr>
          <w:rStyle w:val="afd"/>
        </w:rPr>
        <w:footnoteRef/>
      </w:r>
      <w:r>
        <w:t xml:space="preserve"> </w:t>
      </w:r>
      <w:r w:rsidRPr="003435C1">
        <w:t xml:space="preserve">Приведен примерный список продуктов и цифровых технологий, на основе которых могут решаться </w:t>
      </w:r>
      <w:r w:rsidRPr="00D21344">
        <w:t>данные задачи, в то же время важно отметить</w:t>
      </w:r>
      <w:r>
        <w:t xml:space="preserve">, </w:t>
      </w:r>
      <w:r w:rsidRPr="00D21344">
        <w:t xml:space="preserve">что списки продуктов и технологий НКИТ не являются исчерпывающими, поскольку технологии и виды продуктов на их основе динамично развиваются </w:t>
      </w:r>
      <w:r>
        <w:br/>
      </w:r>
      <w:r w:rsidRPr="00D21344">
        <w:t>и видоизменяются.</w:t>
      </w:r>
    </w:p>
    <w:p w14:paraId="53F16AF1" w14:textId="77777777" w:rsidR="00FD5511" w:rsidRDefault="00FD5511" w:rsidP="00FD5511">
      <w:pPr>
        <w:ind w:firstLine="567"/>
        <w:jc w:val="right"/>
        <w:rPr>
          <w:i/>
          <w:iCs/>
        </w:rPr>
      </w:pPr>
    </w:p>
    <w:p w14:paraId="7DAADCFA" w14:textId="77777777" w:rsidR="00FD5511" w:rsidRDefault="00FD5511" w:rsidP="00FD5511">
      <w:pPr>
        <w:ind w:firstLine="567"/>
        <w:jc w:val="right"/>
        <w:rPr>
          <w:i/>
          <w:iCs/>
        </w:rPr>
      </w:pPr>
    </w:p>
    <w:p w14:paraId="6A35D63D" w14:textId="77777777" w:rsidR="00FD5511" w:rsidRDefault="00FD5511" w:rsidP="00FD5511">
      <w:pPr>
        <w:ind w:firstLine="567"/>
        <w:jc w:val="right"/>
        <w:rPr>
          <w:i/>
          <w:iCs/>
        </w:rPr>
      </w:pPr>
    </w:p>
    <w:p w14:paraId="7B5A3CCC" w14:textId="77777777" w:rsidR="00FD5511" w:rsidRPr="00D21344" w:rsidRDefault="00FD5511" w:rsidP="006B2D6E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8B1"/>
    <w:multiLevelType w:val="multilevel"/>
    <w:tmpl w:val="4B06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666A"/>
    <w:multiLevelType w:val="hybridMultilevel"/>
    <w:tmpl w:val="3670C47A"/>
    <w:lvl w:ilvl="0" w:tplc="465E06B8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97502E"/>
    <w:multiLevelType w:val="multilevel"/>
    <w:tmpl w:val="02F6EADE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/>
        <w:color w:val="000000" w:themeColor="text1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</w:rPr>
    </w:lvl>
  </w:abstractNum>
  <w:abstractNum w:abstractNumId="3">
    <w:nsid w:val="13611EDC"/>
    <w:multiLevelType w:val="hybridMultilevel"/>
    <w:tmpl w:val="91BA0D72"/>
    <w:lvl w:ilvl="0" w:tplc="3CEEF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250CD6"/>
    <w:multiLevelType w:val="multilevel"/>
    <w:tmpl w:val="456C9C60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−"/>
      <w:lvlJc w:val="left"/>
      <w:pPr>
        <w:ind w:left="785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6846F82"/>
    <w:multiLevelType w:val="hybridMultilevel"/>
    <w:tmpl w:val="390256F2"/>
    <w:lvl w:ilvl="0" w:tplc="F72CF96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56263"/>
    <w:multiLevelType w:val="hybridMultilevel"/>
    <w:tmpl w:val="636A7966"/>
    <w:lvl w:ilvl="0" w:tplc="215E6B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094AED"/>
    <w:multiLevelType w:val="multilevel"/>
    <w:tmpl w:val="4E42CE7C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7A44EB"/>
    <w:multiLevelType w:val="hybridMultilevel"/>
    <w:tmpl w:val="7DDA7162"/>
    <w:lvl w:ilvl="0" w:tplc="215E6B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725ABE"/>
    <w:multiLevelType w:val="multilevel"/>
    <w:tmpl w:val="0916E824"/>
    <w:lvl w:ilvl="0">
      <w:start w:val="1"/>
      <w:numFmt w:val="bullet"/>
      <w:pStyle w:val="-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E4D3977"/>
    <w:multiLevelType w:val="multilevel"/>
    <w:tmpl w:val="B61A9FF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23162B"/>
    <w:multiLevelType w:val="multilevel"/>
    <w:tmpl w:val="6EB81F6E"/>
    <w:lvl w:ilvl="0">
      <w:start w:val="5"/>
      <w:numFmt w:val="decimal"/>
      <w:pStyle w:val="1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F2BB9"/>
    <w:multiLevelType w:val="hybridMultilevel"/>
    <w:tmpl w:val="30D0FC32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>
    <w:nsid w:val="285919A6"/>
    <w:multiLevelType w:val="hybridMultilevel"/>
    <w:tmpl w:val="30D48084"/>
    <w:lvl w:ilvl="0" w:tplc="982E8A0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398AE42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8810DAC"/>
    <w:multiLevelType w:val="hybridMultilevel"/>
    <w:tmpl w:val="818C4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F50F9"/>
    <w:multiLevelType w:val="hybridMultilevel"/>
    <w:tmpl w:val="519AFAEC"/>
    <w:lvl w:ilvl="0" w:tplc="6BF056B2">
      <w:start w:val="2"/>
      <w:numFmt w:val="decimal"/>
      <w:lvlText w:val="%1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>
    <w:nsid w:val="378C3D9C"/>
    <w:multiLevelType w:val="multilevel"/>
    <w:tmpl w:val="8E6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53E30"/>
    <w:multiLevelType w:val="hybridMultilevel"/>
    <w:tmpl w:val="D10C4D4E"/>
    <w:lvl w:ilvl="0" w:tplc="215E6B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4D28E2"/>
    <w:multiLevelType w:val="hybridMultilevel"/>
    <w:tmpl w:val="1CA09132"/>
    <w:lvl w:ilvl="0" w:tplc="04190011">
      <w:start w:val="1"/>
      <w:numFmt w:val="decimal"/>
      <w:lvlText w:val="%1)"/>
      <w:lvlJc w:val="left"/>
      <w:pPr>
        <w:ind w:left="1434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4" w:hanging="360"/>
      </w:pPr>
    </w:lvl>
    <w:lvl w:ilvl="2" w:tplc="FFFFFFFF" w:tentative="1">
      <w:start w:val="1"/>
      <w:numFmt w:val="lowerRoman"/>
      <w:lvlText w:val="%3."/>
      <w:lvlJc w:val="right"/>
      <w:pPr>
        <w:ind w:left="2424" w:hanging="180"/>
      </w:pPr>
    </w:lvl>
    <w:lvl w:ilvl="3" w:tplc="FFFFFFFF" w:tentative="1">
      <w:start w:val="1"/>
      <w:numFmt w:val="decimal"/>
      <w:lvlText w:val="%4."/>
      <w:lvlJc w:val="left"/>
      <w:pPr>
        <w:ind w:left="3144" w:hanging="360"/>
      </w:pPr>
    </w:lvl>
    <w:lvl w:ilvl="4" w:tplc="FFFFFFFF" w:tentative="1">
      <w:start w:val="1"/>
      <w:numFmt w:val="lowerLetter"/>
      <w:lvlText w:val="%5."/>
      <w:lvlJc w:val="left"/>
      <w:pPr>
        <w:ind w:left="3864" w:hanging="360"/>
      </w:pPr>
    </w:lvl>
    <w:lvl w:ilvl="5" w:tplc="FFFFFFFF" w:tentative="1">
      <w:start w:val="1"/>
      <w:numFmt w:val="lowerRoman"/>
      <w:lvlText w:val="%6."/>
      <w:lvlJc w:val="right"/>
      <w:pPr>
        <w:ind w:left="4584" w:hanging="180"/>
      </w:pPr>
    </w:lvl>
    <w:lvl w:ilvl="6" w:tplc="FFFFFFFF" w:tentative="1">
      <w:start w:val="1"/>
      <w:numFmt w:val="decimal"/>
      <w:lvlText w:val="%7."/>
      <w:lvlJc w:val="left"/>
      <w:pPr>
        <w:ind w:left="5304" w:hanging="360"/>
      </w:pPr>
    </w:lvl>
    <w:lvl w:ilvl="7" w:tplc="FFFFFFFF" w:tentative="1">
      <w:start w:val="1"/>
      <w:numFmt w:val="lowerLetter"/>
      <w:lvlText w:val="%8."/>
      <w:lvlJc w:val="left"/>
      <w:pPr>
        <w:ind w:left="6024" w:hanging="360"/>
      </w:pPr>
    </w:lvl>
    <w:lvl w:ilvl="8" w:tplc="FFFFFFFF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5B331E1"/>
    <w:multiLevelType w:val="hybridMultilevel"/>
    <w:tmpl w:val="A38E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04B60"/>
    <w:multiLevelType w:val="hybridMultilevel"/>
    <w:tmpl w:val="0A12902E"/>
    <w:lvl w:ilvl="0" w:tplc="675EF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E4D50"/>
    <w:multiLevelType w:val="hybridMultilevel"/>
    <w:tmpl w:val="E03C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90E66"/>
    <w:multiLevelType w:val="hybridMultilevel"/>
    <w:tmpl w:val="1C568D4C"/>
    <w:lvl w:ilvl="0" w:tplc="F918D2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93A7A"/>
    <w:multiLevelType w:val="hybridMultilevel"/>
    <w:tmpl w:val="3BCA1C32"/>
    <w:lvl w:ilvl="0" w:tplc="F918D2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F12CD"/>
    <w:multiLevelType w:val="multilevel"/>
    <w:tmpl w:val="D800F906"/>
    <w:lvl w:ilvl="0">
      <w:start w:val="1"/>
      <w:numFmt w:val="bullet"/>
      <w:lvlText w:val="✔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A523490"/>
    <w:multiLevelType w:val="multilevel"/>
    <w:tmpl w:val="FA0C5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98" w:hanging="7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6" w:hanging="7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4" w:hanging="7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26">
    <w:nsid w:val="605A32B8"/>
    <w:multiLevelType w:val="hybridMultilevel"/>
    <w:tmpl w:val="DE6EA1E2"/>
    <w:lvl w:ilvl="0" w:tplc="F918D25C">
      <w:start w:val="1"/>
      <w:numFmt w:val="bullet"/>
      <w:lvlText w:val="-"/>
      <w:lvlJc w:val="left"/>
      <w:pPr>
        <w:ind w:left="13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>
    <w:nsid w:val="61373CA3"/>
    <w:multiLevelType w:val="hybridMultilevel"/>
    <w:tmpl w:val="D3E697D2"/>
    <w:lvl w:ilvl="0" w:tplc="4A228AFC">
      <w:start w:val="1"/>
      <w:numFmt w:val="decimal"/>
      <w:isLgl/>
      <w:lvlText w:val="2.1.2.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CC22A7"/>
    <w:multiLevelType w:val="hybridMultilevel"/>
    <w:tmpl w:val="EDD8FBA4"/>
    <w:lvl w:ilvl="0" w:tplc="3FF860BE">
      <w:start w:val="1"/>
      <w:numFmt w:val="decimal"/>
      <w:lvlText w:val="%1)"/>
      <w:lvlJc w:val="left"/>
      <w:pPr>
        <w:ind w:left="143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9">
    <w:nsid w:val="6C57102B"/>
    <w:multiLevelType w:val="multilevel"/>
    <w:tmpl w:val="DC3203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33C256E"/>
    <w:multiLevelType w:val="hybridMultilevel"/>
    <w:tmpl w:val="E5C4415A"/>
    <w:lvl w:ilvl="0" w:tplc="95C4286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6C11501"/>
    <w:multiLevelType w:val="hybridMultilevel"/>
    <w:tmpl w:val="1F84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A51B4"/>
    <w:multiLevelType w:val="hybridMultilevel"/>
    <w:tmpl w:val="527E0A0C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24"/>
  </w:num>
  <w:num w:numId="6">
    <w:abstractNumId w:val="2"/>
  </w:num>
  <w:num w:numId="7">
    <w:abstractNumId w:val="0"/>
  </w:num>
  <w:num w:numId="8">
    <w:abstractNumId w:val="29"/>
  </w:num>
  <w:num w:numId="9">
    <w:abstractNumId w:val="10"/>
  </w:num>
  <w:num w:numId="10">
    <w:abstractNumId w:val="6"/>
  </w:num>
  <w:num w:numId="11">
    <w:abstractNumId w:val="8"/>
  </w:num>
  <w:num w:numId="12">
    <w:abstractNumId w:val="17"/>
  </w:num>
  <w:num w:numId="13">
    <w:abstractNumId w:val="21"/>
  </w:num>
  <w:num w:numId="14">
    <w:abstractNumId w:val="16"/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0"/>
  </w:num>
  <w:num w:numId="18">
    <w:abstractNumId w:val="22"/>
  </w:num>
  <w:num w:numId="19">
    <w:abstractNumId w:val="25"/>
  </w:num>
  <w:num w:numId="20">
    <w:abstractNumId w:val="30"/>
  </w:num>
  <w:num w:numId="21">
    <w:abstractNumId w:val="32"/>
  </w:num>
  <w:num w:numId="22">
    <w:abstractNumId w:val="12"/>
  </w:num>
  <w:num w:numId="23">
    <w:abstractNumId w:val="15"/>
  </w:num>
  <w:num w:numId="24">
    <w:abstractNumId w:val="23"/>
  </w:num>
  <w:num w:numId="25">
    <w:abstractNumId w:val="14"/>
  </w:num>
  <w:num w:numId="26">
    <w:abstractNumId w:val="28"/>
  </w:num>
  <w:num w:numId="27">
    <w:abstractNumId w:val="26"/>
  </w:num>
  <w:num w:numId="28">
    <w:abstractNumId w:val="19"/>
  </w:num>
  <w:num w:numId="29">
    <w:abstractNumId w:val="1"/>
  </w:num>
  <w:num w:numId="30">
    <w:abstractNumId w:val="18"/>
  </w:num>
  <w:num w:numId="31">
    <w:abstractNumId w:val="31"/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19"/>
    <w:rsid w:val="00013DA1"/>
    <w:rsid w:val="00015349"/>
    <w:rsid w:val="000216D8"/>
    <w:rsid w:val="000348F8"/>
    <w:rsid w:val="00037A2D"/>
    <w:rsid w:val="0004494E"/>
    <w:rsid w:val="00046BD2"/>
    <w:rsid w:val="00072BC7"/>
    <w:rsid w:val="00073E1C"/>
    <w:rsid w:val="00082BF9"/>
    <w:rsid w:val="0009054D"/>
    <w:rsid w:val="00090D76"/>
    <w:rsid w:val="00093B91"/>
    <w:rsid w:val="000A256F"/>
    <w:rsid w:val="000B7B8A"/>
    <w:rsid w:val="000C1457"/>
    <w:rsid w:val="000C1D13"/>
    <w:rsid w:val="000C48BB"/>
    <w:rsid w:val="000C6B90"/>
    <w:rsid w:val="000E4720"/>
    <w:rsid w:val="00100CF3"/>
    <w:rsid w:val="00112B6E"/>
    <w:rsid w:val="00113991"/>
    <w:rsid w:val="0012092F"/>
    <w:rsid w:val="00123916"/>
    <w:rsid w:val="001246D9"/>
    <w:rsid w:val="00125001"/>
    <w:rsid w:val="00150250"/>
    <w:rsid w:val="00153E76"/>
    <w:rsid w:val="001641F9"/>
    <w:rsid w:val="0018194C"/>
    <w:rsid w:val="00186D1A"/>
    <w:rsid w:val="00192BA4"/>
    <w:rsid w:val="001B026E"/>
    <w:rsid w:val="001D51F7"/>
    <w:rsid w:val="001F3981"/>
    <w:rsid w:val="00200FC5"/>
    <w:rsid w:val="00214CA1"/>
    <w:rsid w:val="002223B2"/>
    <w:rsid w:val="00236075"/>
    <w:rsid w:val="00241A5F"/>
    <w:rsid w:val="00256F81"/>
    <w:rsid w:val="00260231"/>
    <w:rsid w:val="002D0E8D"/>
    <w:rsid w:val="002E0410"/>
    <w:rsid w:val="002E6D34"/>
    <w:rsid w:val="0030135C"/>
    <w:rsid w:val="00303879"/>
    <w:rsid w:val="00305D8E"/>
    <w:rsid w:val="00316D6D"/>
    <w:rsid w:val="003171F7"/>
    <w:rsid w:val="0032141D"/>
    <w:rsid w:val="00325791"/>
    <w:rsid w:val="00327FFE"/>
    <w:rsid w:val="00334D56"/>
    <w:rsid w:val="00335569"/>
    <w:rsid w:val="00345ECA"/>
    <w:rsid w:val="003569E0"/>
    <w:rsid w:val="003652CE"/>
    <w:rsid w:val="00366C3C"/>
    <w:rsid w:val="00371C31"/>
    <w:rsid w:val="00374079"/>
    <w:rsid w:val="00376030"/>
    <w:rsid w:val="00387FC9"/>
    <w:rsid w:val="003B674E"/>
    <w:rsid w:val="003C6498"/>
    <w:rsid w:val="003F504A"/>
    <w:rsid w:val="004022FE"/>
    <w:rsid w:val="00413CCB"/>
    <w:rsid w:val="00425F4D"/>
    <w:rsid w:val="00452582"/>
    <w:rsid w:val="004544C4"/>
    <w:rsid w:val="00463069"/>
    <w:rsid w:val="00495A15"/>
    <w:rsid w:val="004A2C55"/>
    <w:rsid w:val="004A6FD8"/>
    <w:rsid w:val="004B14EC"/>
    <w:rsid w:val="004E6DE8"/>
    <w:rsid w:val="004F1276"/>
    <w:rsid w:val="004F4F88"/>
    <w:rsid w:val="00501750"/>
    <w:rsid w:val="00504AEF"/>
    <w:rsid w:val="0050769D"/>
    <w:rsid w:val="005133AF"/>
    <w:rsid w:val="00522621"/>
    <w:rsid w:val="0056681B"/>
    <w:rsid w:val="00571108"/>
    <w:rsid w:val="005925E9"/>
    <w:rsid w:val="005A706C"/>
    <w:rsid w:val="005B1596"/>
    <w:rsid w:val="005B25EE"/>
    <w:rsid w:val="005C3165"/>
    <w:rsid w:val="005C4E8D"/>
    <w:rsid w:val="005D09E8"/>
    <w:rsid w:val="005E6BC2"/>
    <w:rsid w:val="005F3BA1"/>
    <w:rsid w:val="0061717C"/>
    <w:rsid w:val="006317DE"/>
    <w:rsid w:val="006450D7"/>
    <w:rsid w:val="0066456F"/>
    <w:rsid w:val="00670CF1"/>
    <w:rsid w:val="00680A91"/>
    <w:rsid w:val="00682DBA"/>
    <w:rsid w:val="00693966"/>
    <w:rsid w:val="006B06F1"/>
    <w:rsid w:val="006B2D6E"/>
    <w:rsid w:val="006B3645"/>
    <w:rsid w:val="006C2F03"/>
    <w:rsid w:val="006D09DA"/>
    <w:rsid w:val="006F1C1B"/>
    <w:rsid w:val="006F3516"/>
    <w:rsid w:val="00703B8C"/>
    <w:rsid w:val="00710518"/>
    <w:rsid w:val="00711B24"/>
    <w:rsid w:val="00722870"/>
    <w:rsid w:val="00727026"/>
    <w:rsid w:val="00733FE2"/>
    <w:rsid w:val="0074624C"/>
    <w:rsid w:val="00757B1A"/>
    <w:rsid w:val="00760DFA"/>
    <w:rsid w:val="00763750"/>
    <w:rsid w:val="00765056"/>
    <w:rsid w:val="00784E72"/>
    <w:rsid w:val="00795C27"/>
    <w:rsid w:val="007B3282"/>
    <w:rsid w:val="007C0DD6"/>
    <w:rsid w:val="007F0DA8"/>
    <w:rsid w:val="007F79B7"/>
    <w:rsid w:val="008261B2"/>
    <w:rsid w:val="008362C6"/>
    <w:rsid w:val="00860624"/>
    <w:rsid w:val="0086476A"/>
    <w:rsid w:val="0086562C"/>
    <w:rsid w:val="00870F23"/>
    <w:rsid w:val="00871A4D"/>
    <w:rsid w:val="008829E8"/>
    <w:rsid w:val="00887A7C"/>
    <w:rsid w:val="00892983"/>
    <w:rsid w:val="008A02D9"/>
    <w:rsid w:val="008A46E4"/>
    <w:rsid w:val="008B1A95"/>
    <w:rsid w:val="008C425D"/>
    <w:rsid w:val="008D0DEB"/>
    <w:rsid w:val="008D5BA6"/>
    <w:rsid w:val="008E17D8"/>
    <w:rsid w:val="008E1E73"/>
    <w:rsid w:val="008F0DF1"/>
    <w:rsid w:val="008F3822"/>
    <w:rsid w:val="009410A1"/>
    <w:rsid w:val="00943B3B"/>
    <w:rsid w:val="009448BD"/>
    <w:rsid w:val="009569CD"/>
    <w:rsid w:val="00957961"/>
    <w:rsid w:val="00971D02"/>
    <w:rsid w:val="00993752"/>
    <w:rsid w:val="009953D0"/>
    <w:rsid w:val="009A17CD"/>
    <w:rsid w:val="009A7980"/>
    <w:rsid w:val="009A7E34"/>
    <w:rsid w:val="009F11B0"/>
    <w:rsid w:val="009F4BCF"/>
    <w:rsid w:val="00A005B9"/>
    <w:rsid w:val="00A17792"/>
    <w:rsid w:val="00A339B5"/>
    <w:rsid w:val="00A610F2"/>
    <w:rsid w:val="00A75214"/>
    <w:rsid w:val="00A82052"/>
    <w:rsid w:val="00A9730B"/>
    <w:rsid w:val="00A9768D"/>
    <w:rsid w:val="00AB41CB"/>
    <w:rsid w:val="00AC0CB8"/>
    <w:rsid w:val="00AD2661"/>
    <w:rsid w:val="00AE1294"/>
    <w:rsid w:val="00AE6CA1"/>
    <w:rsid w:val="00AF4748"/>
    <w:rsid w:val="00AF5DF0"/>
    <w:rsid w:val="00AF66ED"/>
    <w:rsid w:val="00B03C6F"/>
    <w:rsid w:val="00B1682E"/>
    <w:rsid w:val="00B47319"/>
    <w:rsid w:val="00B524FD"/>
    <w:rsid w:val="00B529B2"/>
    <w:rsid w:val="00B62ECB"/>
    <w:rsid w:val="00B731C9"/>
    <w:rsid w:val="00B87FFD"/>
    <w:rsid w:val="00B94B12"/>
    <w:rsid w:val="00B96D85"/>
    <w:rsid w:val="00BC3684"/>
    <w:rsid w:val="00BD2C55"/>
    <w:rsid w:val="00BD2FCD"/>
    <w:rsid w:val="00BD4653"/>
    <w:rsid w:val="00BD5117"/>
    <w:rsid w:val="00BE31F7"/>
    <w:rsid w:val="00BE3BC8"/>
    <w:rsid w:val="00C03C28"/>
    <w:rsid w:val="00C20BEB"/>
    <w:rsid w:val="00C3005C"/>
    <w:rsid w:val="00C319A3"/>
    <w:rsid w:val="00C33893"/>
    <w:rsid w:val="00C34BF7"/>
    <w:rsid w:val="00C63A86"/>
    <w:rsid w:val="00C73CFE"/>
    <w:rsid w:val="00C83252"/>
    <w:rsid w:val="00C83E4F"/>
    <w:rsid w:val="00C96A4E"/>
    <w:rsid w:val="00CA2441"/>
    <w:rsid w:val="00CB17B1"/>
    <w:rsid w:val="00CC2993"/>
    <w:rsid w:val="00CD0768"/>
    <w:rsid w:val="00CE0004"/>
    <w:rsid w:val="00CE6547"/>
    <w:rsid w:val="00CE7BC5"/>
    <w:rsid w:val="00CF6EA0"/>
    <w:rsid w:val="00CF7D8E"/>
    <w:rsid w:val="00D402AA"/>
    <w:rsid w:val="00D51E1E"/>
    <w:rsid w:val="00D5428B"/>
    <w:rsid w:val="00D6398D"/>
    <w:rsid w:val="00D64F6F"/>
    <w:rsid w:val="00D733B3"/>
    <w:rsid w:val="00D82793"/>
    <w:rsid w:val="00D870A6"/>
    <w:rsid w:val="00DA05A3"/>
    <w:rsid w:val="00DB5924"/>
    <w:rsid w:val="00DC574A"/>
    <w:rsid w:val="00DD245F"/>
    <w:rsid w:val="00DD29E4"/>
    <w:rsid w:val="00DD4BD4"/>
    <w:rsid w:val="00DD5A02"/>
    <w:rsid w:val="00DE2F44"/>
    <w:rsid w:val="00DE3450"/>
    <w:rsid w:val="00E12AAA"/>
    <w:rsid w:val="00E365DE"/>
    <w:rsid w:val="00E439AF"/>
    <w:rsid w:val="00E47F09"/>
    <w:rsid w:val="00E51D18"/>
    <w:rsid w:val="00EB5AE6"/>
    <w:rsid w:val="00EC4361"/>
    <w:rsid w:val="00ED0814"/>
    <w:rsid w:val="00F06BA2"/>
    <w:rsid w:val="00F10E05"/>
    <w:rsid w:val="00F2125C"/>
    <w:rsid w:val="00F45B35"/>
    <w:rsid w:val="00F65DF2"/>
    <w:rsid w:val="00F737BB"/>
    <w:rsid w:val="00F73E27"/>
    <w:rsid w:val="00F82C76"/>
    <w:rsid w:val="00F92DC6"/>
    <w:rsid w:val="00FA20C9"/>
    <w:rsid w:val="00FB5666"/>
    <w:rsid w:val="00FD5511"/>
    <w:rsid w:val="00FD6C48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7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1D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unhideWhenUsed/>
    <w:rsid w:val="005E3162"/>
    <w:rPr>
      <w:color w:val="0000FF"/>
      <w:u w:val="single"/>
    </w:rPr>
  </w:style>
  <w:style w:type="character" w:customStyle="1" w:styleId="11">
    <w:name w:val="Список_1) Знак"/>
    <w:link w:val="1"/>
    <w:uiPriority w:val="99"/>
    <w:locked/>
    <w:rsid w:val="005E3162"/>
    <w:rPr>
      <w:rFonts w:ascii="Times New Roman" w:eastAsia="Times New Roman" w:hAnsi="Times New Roman" w:cs="Times New Roman"/>
      <w:spacing w:val="2"/>
      <w:kern w:val="24"/>
      <w:sz w:val="24"/>
      <w:lang w:val="en-US"/>
    </w:rPr>
  </w:style>
  <w:style w:type="paragraph" w:customStyle="1" w:styleId="1">
    <w:name w:val="Список_1)"/>
    <w:basedOn w:val="a"/>
    <w:link w:val="11"/>
    <w:uiPriority w:val="99"/>
    <w:rsid w:val="005E3162"/>
    <w:pPr>
      <w:numPr>
        <w:numId w:val="1"/>
      </w:numPr>
      <w:tabs>
        <w:tab w:val="left" w:pos="1134"/>
      </w:tabs>
      <w:spacing w:before="120" w:line="288" w:lineRule="auto"/>
      <w:jc w:val="both"/>
    </w:pPr>
    <w:rPr>
      <w:spacing w:val="2"/>
      <w:kern w:val="24"/>
      <w:lang w:val="en-US" w:eastAsia="en-US"/>
    </w:rPr>
  </w:style>
  <w:style w:type="character" w:customStyle="1" w:styleId="a6">
    <w:name w:val="Пункт Знак"/>
    <w:link w:val="a7"/>
    <w:uiPriority w:val="99"/>
    <w:locked/>
    <w:rsid w:val="005E3162"/>
    <w:rPr>
      <w:rFonts w:ascii="Times New Roman" w:hAnsi="Times New Roman" w:cs="Times New Roman"/>
      <w:sz w:val="24"/>
      <w:szCs w:val="24"/>
      <w:lang w:val="x-none"/>
    </w:rPr>
  </w:style>
  <w:style w:type="paragraph" w:customStyle="1" w:styleId="a7">
    <w:name w:val="Пункт"/>
    <w:basedOn w:val="a8"/>
    <w:link w:val="a6"/>
    <w:uiPriority w:val="99"/>
    <w:rsid w:val="005E3162"/>
    <w:pPr>
      <w:tabs>
        <w:tab w:val="num" w:pos="1080"/>
        <w:tab w:val="num" w:pos="1418"/>
      </w:tabs>
      <w:spacing w:after="0"/>
      <w:ind w:left="1418" w:hanging="851"/>
      <w:jc w:val="both"/>
    </w:pPr>
    <w:rPr>
      <w:rFonts w:eastAsiaTheme="minorHAnsi"/>
      <w:lang w:val="x-none" w:eastAsia="en-US"/>
    </w:rPr>
  </w:style>
  <w:style w:type="character" w:customStyle="1" w:styleId="12">
    <w:name w:val="Текст пункта Знак1"/>
    <w:link w:val="a9"/>
    <w:locked/>
    <w:rsid w:val="005E3162"/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a9">
    <w:name w:val="Текст пункта"/>
    <w:link w:val="12"/>
    <w:rsid w:val="005E3162"/>
    <w:pPr>
      <w:tabs>
        <w:tab w:val="left" w:pos="1134"/>
      </w:tabs>
      <w:autoSpaceDN w:val="0"/>
      <w:spacing w:before="120" w:line="288" w:lineRule="auto"/>
      <w:ind w:firstLine="624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-1">
    <w:name w:val="Список- Знак1"/>
    <w:link w:val="-"/>
    <w:uiPriority w:val="99"/>
    <w:locked/>
    <w:rsid w:val="005E3162"/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-">
    <w:name w:val="Список-"/>
    <w:link w:val="-1"/>
    <w:autoRedefine/>
    <w:uiPriority w:val="99"/>
    <w:rsid w:val="005E3162"/>
    <w:pPr>
      <w:numPr>
        <w:numId w:val="2"/>
      </w:numPr>
      <w:autoSpaceDN w:val="0"/>
      <w:snapToGrid w:val="0"/>
      <w:spacing w:line="276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5E3162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5E3162"/>
    <w:rPr>
      <w:rFonts w:ascii="Courier New" w:eastAsia="Courier New" w:hAnsi="Courier New" w:cs="Courier New"/>
      <w:lang w:eastAsia="ru-RU" w:bidi="ru-RU"/>
    </w:rPr>
  </w:style>
  <w:style w:type="paragraph" w:styleId="ab">
    <w:name w:val="List Paragraph"/>
    <w:aliases w:val="1,UL,Абзац маркированнный,List Paragraph,ПАРАГРАФ,Абзац списка3,Title,Title1,Абзац списка основной,Абзац списка2,Абзац списка4,Bullet List,FooterText,numbered,список 1,рабочий,СПИСОК,ParaList1,RSHB_Table-Normal,Table-Normal"/>
    <w:basedOn w:val="a"/>
    <w:link w:val="ac"/>
    <w:uiPriority w:val="34"/>
    <w:qFormat/>
    <w:rsid w:val="00A65FD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qFormat/>
    <w:rsid w:val="00037E9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37E9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37E95"/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7E9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7E95"/>
    <w:rPr>
      <w:rFonts w:ascii="Courier New" w:eastAsia="Courier New" w:hAnsi="Courier New" w:cs="Courier New"/>
      <w:b/>
      <w:bCs/>
      <w:sz w:val="20"/>
      <w:szCs w:val="20"/>
      <w:lang w:eastAsia="ru-RU" w:bidi="ru-R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7">
    <w:name w:val="6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A9139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137FE"/>
    <w:rPr>
      <w:color w:val="954F72" w:themeColor="followedHyperlink"/>
      <w:u w:val="single"/>
    </w:rPr>
  </w:style>
  <w:style w:type="table" w:customStyle="1" w:styleId="58">
    <w:name w:val="5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6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a">
    <w:name w:val="5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a">
    <w:name w:val="4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3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c">
    <w:name w:val="Абзац списка Знак"/>
    <w:aliases w:val="1 Знак,UL Знак,Абзац маркированнный Знак,List Paragraph Знак,ПАРАГРАФ Знак,Абзац списка3 Знак,Title Знак,Title1 Знак,Абзац списка основной Знак,Абзац списка2 Знак,Абзац списка4 Знак,Bullet List Знак,FooterText Знак,numbered Знак"/>
    <w:link w:val="ab"/>
    <w:uiPriority w:val="34"/>
    <w:qFormat/>
    <w:locked/>
    <w:rsid w:val="00B87FFD"/>
    <w:rPr>
      <w:lang w:bidi="ru-RU"/>
    </w:rPr>
  </w:style>
  <w:style w:type="table" w:styleId="af4">
    <w:name w:val="Table Grid"/>
    <w:basedOn w:val="a1"/>
    <w:uiPriority w:val="59"/>
    <w:rsid w:val="00B87FFD"/>
    <w:pPr>
      <w:widowControl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B87FFD"/>
    <w:rPr>
      <w:b/>
      <w:sz w:val="72"/>
      <w:szCs w:val="72"/>
      <w:lang w:bidi="ru-RU"/>
    </w:rPr>
  </w:style>
  <w:style w:type="paragraph" w:styleId="af5">
    <w:name w:val="Normal (Web)"/>
    <w:basedOn w:val="a"/>
    <w:uiPriority w:val="99"/>
    <w:semiHidden/>
    <w:unhideWhenUsed/>
    <w:rsid w:val="0032141D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EB5AE6"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a">
    <w:name w:val="Сетка таблицы1"/>
    <w:basedOn w:val="a1"/>
    <w:next w:val="af4"/>
    <w:uiPriority w:val="59"/>
    <w:rsid w:val="00305D8E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F11B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11B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1051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200FC5"/>
    <w:rPr>
      <w:color w:val="605E5C"/>
      <w:shd w:val="clear" w:color="auto" w:fill="E1DFDD"/>
    </w:rPr>
  </w:style>
  <w:style w:type="paragraph" w:styleId="af9">
    <w:name w:val="header"/>
    <w:basedOn w:val="a"/>
    <w:link w:val="afa"/>
    <w:uiPriority w:val="99"/>
    <w:unhideWhenUsed/>
    <w:rsid w:val="009A798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A7980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9A798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A7980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otnote reference"/>
    <w:uiPriority w:val="99"/>
    <w:semiHidden/>
    <w:unhideWhenUsed/>
    <w:rsid w:val="006B2D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1D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unhideWhenUsed/>
    <w:rsid w:val="005E3162"/>
    <w:rPr>
      <w:color w:val="0000FF"/>
      <w:u w:val="single"/>
    </w:rPr>
  </w:style>
  <w:style w:type="character" w:customStyle="1" w:styleId="11">
    <w:name w:val="Список_1) Знак"/>
    <w:link w:val="1"/>
    <w:uiPriority w:val="99"/>
    <w:locked/>
    <w:rsid w:val="005E3162"/>
    <w:rPr>
      <w:rFonts w:ascii="Times New Roman" w:eastAsia="Times New Roman" w:hAnsi="Times New Roman" w:cs="Times New Roman"/>
      <w:spacing w:val="2"/>
      <w:kern w:val="24"/>
      <w:sz w:val="24"/>
      <w:lang w:val="en-US"/>
    </w:rPr>
  </w:style>
  <w:style w:type="paragraph" w:customStyle="1" w:styleId="1">
    <w:name w:val="Список_1)"/>
    <w:basedOn w:val="a"/>
    <w:link w:val="11"/>
    <w:uiPriority w:val="99"/>
    <w:rsid w:val="005E3162"/>
    <w:pPr>
      <w:numPr>
        <w:numId w:val="1"/>
      </w:numPr>
      <w:tabs>
        <w:tab w:val="left" w:pos="1134"/>
      </w:tabs>
      <w:spacing w:before="120" w:line="288" w:lineRule="auto"/>
      <w:jc w:val="both"/>
    </w:pPr>
    <w:rPr>
      <w:spacing w:val="2"/>
      <w:kern w:val="24"/>
      <w:lang w:val="en-US" w:eastAsia="en-US"/>
    </w:rPr>
  </w:style>
  <w:style w:type="character" w:customStyle="1" w:styleId="a6">
    <w:name w:val="Пункт Знак"/>
    <w:link w:val="a7"/>
    <w:uiPriority w:val="99"/>
    <w:locked/>
    <w:rsid w:val="005E3162"/>
    <w:rPr>
      <w:rFonts w:ascii="Times New Roman" w:hAnsi="Times New Roman" w:cs="Times New Roman"/>
      <w:sz w:val="24"/>
      <w:szCs w:val="24"/>
      <w:lang w:val="x-none"/>
    </w:rPr>
  </w:style>
  <w:style w:type="paragraph" w:customStyle="1" w:styleId="a7">
    <w:name w:val="Пункт"/>
    <w:basedOn w:val="a8"/>
    <w:link w:val="a6"/>
    <w:uiPriority w:val="99"/>
    <w:rsid w:val="005E3162"/>
    <w:pPr>
      <w:tabs>
        <w:tab w:val="num" w:pos="1080"/>
        <w:tab w:val="num" w:pos="1418"/>
      </w:tabs>
      <w:spacing w:after="0"/>
      <w:ind w:left="1418" w:hanging="851"/>
      <w:jc w:val="both"/>
    </w:pPr>
    <w:rPr>
      <w:rFonts w:eastAsiaTheme="minorHAnsi"/>
      <w:lang w:val="x-none" w:eastAsia="en-US"/>
    </w:rPr>
  </w:style>
  <w:style w:type="character" w:customStyle="1" w:styleId="12">
    <w:name w:val="Текст пункта Знак1"/>
    <w:link w:val="a9"/>
    <w:locked/>
    <w:rsid w:val="005E3162"/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a9">
    <w:name w:val="Текст пункта"/>
    <w:link w:val="12"/>
    <w:rsid w:val="005E3162"/>
    <w:pPr>
      <w:tabs>
        <w:tab w:val="left" w:pos="1134"/>
      </w:tabs>
      <w:autoSpaceDN w:val="0"/>
      <w:spacing w:before="120" w:line="288" w:lineRule="auto"/>
      <w:ind w:firstLine="624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-1">
    <w:name w:val="Список- Знак1"/>
    <w:link w:val="-"/>
    <w:uiPriority w:val="99"/>
    <w:locked/>
    <w:rsid w:val="005E3162"/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-">
    <w:name w:val="Список-"/>
    <w:link w:val="-1"/>
    <w:autoRedefine/>
    <w:uiPriority w:val="99"/>
    <w:rsid w:val="005E3162"/>
    <w:pPr>
      <w:numPr>
        <w:numId w:val="2"/>
      </w:numPr>
      <w:autoSpaceDN w:val="0"/>
      <w:snapToGrid w:val="0"/>
      <w:spacing w:line="276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5E3162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5E3162"/>
    <w:rPr>
      <w:rFonts w:ascii="Courier New" w:eastAsia="Courier New" w:hAnsi="Courier New" w:cs="Courier New"/>
      <w:lang w:eastAsia="ru-RU" w:bidi="ru-RU"/>
    </w:rPr>
  </w:style>
  <w:style w:type="paragraph" w:styleId="ab">
    <w:name w:val="List Paragraph"/>
    <w:aliases w:val="1,UL,Абзац маркированнный,List Paragraph,ПАРАГРАФ,Абзац списка3,Title,Title1,Абзац списка основной,Абзац списка2,Абзац списка4,Bullet List,FooterText,numbered,список 1,рабочий,СПИСОК,ParaList1,RSHB_Table-Normal,Table-Normal"/>
    <w:basedOn w:val="a"/>
    <w:link w:val="ac"/>
    <w:uiPriority w:val="34"/>
    <w:qFormat/>
    <w:rsid w:val="00A65FD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qFormat/>
    <w:rsid w:val="00037E9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37E9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37E95"/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7E9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7E95"/>
    <w:rPr>
      <w:rFonts w:ascii="Courier New" w:eastAsia="Courier New" w:hAnsi="Courier New" w:cs="Courier New"/>
      <w:b/>
      <w:bCs/>
      <w:sz w:val="20"/>
      <w:szCs w:val="20"/>
      <w:lang w:eastAsia="ru-RU" w:bidi="ru-R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7">
    <w:name w:val="6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A9139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137FE"/>
    <w:rPr>
      <w:color w:val="954F72" w:themeColor="followedHyperlink"/>
      <w:u w:val="single"/>
    </w:rPr>
  </w:style>
  <w:style w:type="table" w:customStyle="1" w:styleId="58">
    <w:name w:val="5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6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a">
    <w:name w:val="5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a">
    <w:name w:val="4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3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c">
    <w:name w:val="Абзац списка Знак"/>
    <w:aliases w:val="1 Знак,UL Знак,Абзац маркированнный Знак,List Paragraph Знак,ПАРАГРАФ Знак,Абзац списка3 Знак,Title Знак,Title1 Знак,Абзац списка основной Знак,Абзац списка2 Знак,Абзац списка4 Знак,Bullet List Знак,FooterText Знак,numbered Знак"/>
    <w:link w:val="ab"/>
    <w:uiPriority w:val="34"/>
    <w:qFormat/>
    <w:locked/>
    <w:rsid w:val="00B87FFD"/>
    <w:rPr>
      <w:lang w:bidi="ru-RU"/>
    </w:rPr>
  </w:style>
  <w:style w:type="table" w:styleId="af4">
    <w:name w:val="Table Grid"/>
    <w:basedOn w:val="a1"/>
    <w:uiPriority w:val="59"/>
    <w:rsid w:val="00B87FFD"/>
    <w:pPr>
      <w:widowControl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B87FFD"/>
    <w:rPr>
      <w:b/>
      <w:sz w:val="72"/>
      <w:szCs w:val="72"/>
      <w:lang w:bidi="ru-RU"/>
    </w:rPr>
  </w:style>
  <w:style w:type="paragraph" w:styleId="af5">
    <w:name w:val="Normal (Web)"/>
    <w:basedOn w:val="a"/>
    <w:uiPriority w:val="99"/>
    <w:semiHidden/>
    <w:unhideWhenUsed/>
    <w:rsid w:val="0032141D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EB5AE6"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a">
    <w:name w:val="Сетка таблицы1"/>
    <w:basedOn w:val="a1"/>
    <w:next w:val="af4"/>
    <w:uiPriority w:val="59"/>
    <w:rsid w:val="00305D8E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F11B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11B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1051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200FC5"/>
    <w:rPr>
      <w:color w:val="605E5C"/>
      <w:shd w:val="clear" w:color="auto" w:fill="E1DFDD"/>
    </w:rPr>
  </w:style>
  <w:style w:type="paragraph" w:styleId="af9">
    <w:name w:val="header"/>
    <w:basedOn w:val="a"/>
    <w:link w:val="afa"/>
    <w:uiPriority w:val="99"/>
    <w:unhideWhenUsed/>
    <w:rsid w:val="009A798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A7980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9A798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A7980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otnote reference"/>
    <w:uiPriority w:val="99"/>
    <w:semiHidden/>
    <w:unhideWhenUsed/>
    <w:rsid w:val="006B2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skrytnikova@iidf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CF5FB4.F6EB6E10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49pT78rys3T+vnqm2qZ0mPQfUQ==">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26E66D-6E41-4212-B0E5-3F29150B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27</Pages>
  <Words>9158</Words>
  <Characters>52204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Innopolis University46</dc:creator>
  <cp:lastModifiedBy>Попова Ирина Александровна</cp:lastModifiedBy>
  <cp:revision>6</cp:revision>
  <cp:lastPrinted>2021-12-09T11:35:00Z</cp:lastPrinted>
  <dcterms:created xsi:type="dcterms:W3CDTF">2021-12-09T11:00:00Z</dcterms:created>
  <dcterms:modified xsi:type="dcterms:W3CDTF">2021-12-09T13:25:00Z</dcterms:modified>
</cp:coreProperties>
</file>