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13929" w14:textId="5A6CB08D" w:rsidR="002C441B" w:rsidRPr="00A1028B" w:rsidRDefault="002C441B" w:rsidP="002C441B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A1028B">
        <w:rPr>
          <w:rStyle w:val="a4"/>
          <w:i w:val="0"/>
          <w:color w:val="auto"/>
          <w:sz w:val="24"/>
          <w:szCs w:val="24"/>
        </w:rPr>
        <w:t>ПРОТОКОЛ № К</w:t>
      </w:r>
      <w:proofErr w:type="gramStart"/>
      <w:r w:rsidRPr="00A1028B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Pr="00A1028B">
        <w:rPr>
          <w:rStyle w:val="a4"/>
          <w:i w:val="0"/>
          <w:color w:val="auto"/>
          <w:sz w:val="24"/>
          <w:szCs w:val="24"/>
        </w:rPr>
        <w:t>У/3-5-21/3</w:t>
      </w:r>
    </w:p>
    <w:p w14:paraId="363AD215" w14:textId="3566C55E" w:rsidR="002C441B" w:rsidRPr="00A1028B" w:rsidRDefault="002C441B" w:rsidP="002C441B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A1028B">
        <w:rPr>
          <w:b/>
          <w:color w:val="000000"/>
          <w:sz w:val="24"/>
          <w:szCs w:val="24"/>
        </w:rPr>
        <w:t xml:space="preserve">оценки и сопоставления заявок </w:t>
      </w:r>
      <w:proofErr w:type="gramStart"/>
      <w:r w:rsidRPr="00A1028B">
        <w:rPr>
          <w:b/>
          <w:color w:val="000000"/>
          <w:sz w:val="24"/>
          <w:szCs w:val="24"/>
        </w:rPr>
        <w:t>на участие в  запросе коммерческих предложений в электронной форме на право заключения договора    на оказание</w:t>
      </w:r>
      <w:proofErr w:type="gramEnd"/>
      <w:r w:rsidRPr="00A1028B">
        <w:rPr>
          <w:b/>
          <w:color w:val="000000"/>
          <w:sz w:val="24"/>
          <w:szCs w:val="24"/>
        </w:rPr>
        <w:t xml:space="preserve"> услуг по комплексной и поддерживающей уборке помещений  и прилегающей территории   по адресу: г. Москва, ул. Мясницкая д. 13, стр. 18.</w:t>
      </w:r>
    </w:p>
    <w:p w14:paraId="099A3098" w14:textId="77777777" w:rsidR="002C441B" w:rsidRPr="00A1028B" w:rsidRDefault="002C441B" w:rsidP="002C441B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7B46FD33" w14:textId="77777777" w:rsidR="002C441B" w:rsidRPr="00A1028B" w:rsidRDefault="002C441B" w:rsidP="002C441B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3"/>
        <w:gridCol w:w="4639"/>
      </w:tblGrid>
      <w:tr w:rsidR="002C441B" w:rsidRPr="00A1028B" w14:paraId="1D45231C" w14:textId="77777777" w:rsidTr="00A14645">
        <w:tc>
          <w:tcPr>
            <w:tcW w:w="5040" w:type="dxa"/>
          </w:tcPr>
          <w:p w14:paraId="6D6C8064" w14:textId="77777777" w:rsidR="002C441B" w:rsidRPr="00A1028B" w:rsidRDefault="002C441B" w:rsidP="00A146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28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768667B3" w14:textId="122A3743" w:rsidR="002C441B" w:rsidRPr="00A1028B" w:rsidRDefault="002C441B" w:rsidP="00A1464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28B">
              <w:rPr>
                <w:rFonts w:ascii="Times New Roman" w:hAnsi="Times New Roman" w:cs="Times New Roman"/>
                <w:sz w:val="24"/>
                <w:szCs w:val="24"/>
              </w:rPr>
              <w:t>«23»  июля  2021 г.</w:t>
            </w:r>
          </w:p>
        </w:tc>
      </w:tr>
    </w:tbl>
    <w:p w14:paraId="00609E00" w14:textId="77777777" w:rsidR="002C441B" w:rsidRPr="00A1028B" w:rsidRDefault="002C441B" w:rsidP="002C441B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8B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159A1BA7" w14:textId="77777777" w:rsidR="002C441B" w:rsidRPr="00A1028B" w:rsidRDefault="002C441B" w:rsidP="002C441B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A1028B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A1028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OLE_LINK1"/>
    </w:p>
    <w:bookmarkEnd w:id="0"/>
    <w:p w14:paraId="54238B3E" w14:textId="77777777" w:rsidR="002C441B" w:rsidRPr="00A1028B" w:rsidRDefault="002C441B" w:rsidP="002C441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1028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2A1ACDB" w14:textId="77777777" w:rsidR="002C441B" w:rsidRPr="00A1028B" w:rsidRDefault="002C441B" w:rsidP="002C441B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A1028B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стр.18. </w:t>
      </w:r>
    </w:p>
    <w:p w14:paraId="3F715016" w14:textId="77777777" w:rsidR="002C441B" w:rsidRPr="00A1028B" w:rsidRDefault="002C441B" w:rsidP="002C441B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791A1FA6" w14:textId="77777777" w:rsidR="002C441B" w:rsidRPr="00A1028B" w:rsidRDefault="002C441B" w:rsidP="002C441B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3D2454" w14:textId="77777777" w:rsidR="002C441B" w:rsidRPr="00A1028B" w:rsidRDefault="002C441B" w:rsidP="002C441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1028B">
        <w:rPr>
          <w:rFonts w:ascii="Times New Roman" w:hAnsi="Times New Roman" w:cs="Times New Roman"/>
          <w:sz w:val="24"/>
          <w:szCs w:val="24"/>
        </w:rPr>
        <w:t>: оказание услуг по комплексной и поддерживающей уборке помещений  и прилегающей территории   по адресу: г. Москва, ул. Мясницкая д. 13, стр. 18.</w:t>
      </w:r>
    </w:p>
    <w:p w14:paraId="16A7A2A1" w14:textId="77777777" w:rsidR="002C441B" w:rsidRPr="00A1028B" w:rsidRDefault="002C441B" w:rsidP="002C441B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16B48F" w14:textId="77777777" w:rsidR="002C441B" w:rsidRPr="00A1028B" w:rsidRDefault="002C441B" w:rsidP="002C441B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A1028B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A10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proofErr w:type="gramEnd"/>
      <w:r w:rsidRPr="00A1028B">
        <w:rPr>
          <w:sz w:val="24"/>
          <w:szCs w:val="24"/>
        </w:rPr>
        <w:t xml:space="preserve"> </w:t>
      </w:r>
      <w:r w:rsidRPr="00A102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</w:p>
    <w:p w14:paraId="5A19A305" w14:textId="77777777" w:rsidR="002C441B" w:rsidRPr="00A1028B" w:rsidRDefault="002C441B" w:rsidP="002C441B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48FE530" w14:textId="77777777" w:rsidR="002C441B" w:rsidRPr="00A1028B" w:rsidRDefault="002C441B" w:rsidP="002C441B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A1028B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Pr="00A1028B">
        <w:rPr>
          <w:rFonts w:ascii="Times New Roman" w:hAnsi="Times New Roman" w:cs="Times New Roman"/>
          <w:sz w:val="24"/>
          <w:szCs w:val="24"/>
        </w:rPr>
        <w:t>12 029 438 руб. (Двенадцать миллионов двадцать девять тысяч четыреста тридцать восемь), 00 коп.</w:t>
      </w:r>
      <w:r w:rsidRPr="00A1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582B45" w14:textId="77777777" w:rsidR="002C441B" w:rsidRPr="00A1028B" w:rsidRDefault="002C441B" w:rsidP="002C441B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A1028B">
        <w:rPr>
          <w:rFonts w:ascii="Times New Roman" w:hAnsi="Times New Roman" w:cs="Times New Roman"/>
          <w:sz w:val="24"/>
          <w:szCs w:val="24"/>
        </w:rPr>
        <w:t>НМЦД включает в себя стоимость всех затрат, издержек и иных расходов Поставщика, необходимых для поставки товара, оказания услуг, налоги, сборы  и иные обязательные платежи, предусмотренные законодательством.</w:t>
      </w:r>
    </w:p>
    <w:p w14:paraId="3480BED3" w14:textId="77777777" w:rsidR="002C441B" w:rsidRPr="00A1028B" w:rsidRDefault="002C441B" w:rsidP="002C441B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A256670" w14:textId="610DAD32" w:rsidR="002C441B" w:rsidRPr="00A1028B" w:rsidRDefault="002C441B" w:rsidP="002C441B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8B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A1028B">
        <w:rPr>
          <w:rFonts w:ascii="Times New Roman" w:hAnsi="Times New Roman" w:cs="Times New Roman"/>
          <w:b/>
          <w:sz w:val="24"/>
          <w:szCs w:val="24"/>
        </w:rPr>
        <w:t>начала проведения процедуры рассмотрения заявок</w:t>
      </w:r>
      <w:proofErr w:type="gramEnd"/>
      <w:r w:rsidRPr="00A1028B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1AE492FA" w14:textId="2B83FC46" w:rsidR="002C441B" w:rsidRPr="00A1028B" w:rsidRDefault="002C441B" w:rsidP="002C441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sz w:val="24"/>
          <w:szCs w:val="24"/>
        </w:rPr>
        <w:t>На участие в закупке   подано 4 (Четыре) заявки.</w:t>
      </w:r>
    </w:p>
    <w:p w14:paraId="65DD861D" w14:textId="0A8DB5EA" w:rsidR="002C441B" w:rsidRPr="00A1028B" w:rsidRDefault="002C441B" w:rsidP="002C441B">
      <w:pPr>
        <w:pStyle w:val="ConsPlusNormal"/>
        <w:tabs>
          <w:tab w:val="left" w:pos="426"/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sz w:val="24"/>
          <w:szCs w:val="24"/>
        </w:rPr>
        <w:t>Заседание Комиссии по  рассмотрению заявок осуществлялось по адресу:</w:t>
      </w:r>
    </w:p>
    <w:p w14:paraId="4DE7381E" w14:textId="3866DFFC" w:rsidR="002C441B" w:rsidRDefault="002C441B" w:rsidP="002C441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sz w:val="24"/>
          <w:szCs w:val="24"/>
        </w:rPr>
        <w:t xml:space="preserve"> г. Москва,  Мясницкая ул., д.13, стр.18, 3 </w:t>
      </w:r>
      <w:r w:rsidR="00897A41" w:rsidRPr="00A1028B">
        <w:rPr>
          <w:rFonts w:ascii="Times New Roman" w:hAnsi="Times New Roman" w:cs="Times New Roman"/>
          <w:sz w:val="24"/>
          <w:szCs w:val="24"/>
        </w:rPr>
        <w:t>этаж, переговорная Ласточки с 12 часов 30 минут  до 13 часов 3</w:t>
      </w:r>
      <w:r w:rsidRPr="00A1028B">
        <w:rPr>
          <w:rFonts w:ascii="Times New Roman" w:hAnsi="Times New Roman" w:cs="Times New Roman"/>
          <w:sz w:val="24"/>
          <w:szCs w:val="24"/>
        </w:rPr>
        <w:t xml:space="preserve">0 </w:t>
      </w:r>
      <w:r w:rsidR="00897A41" w:rsidRPr="00A1028B">
        <w:rPr>
          <w:rFonts w:ascii="Times New Roman" w:hAnsi="Times New Roman" w:cs="Times New Roman"/>
          <w:sz w:val="24"/>
          <w:szCs w:val="24"/>
        </w:rPr>
        <w:t>минут  по московскому времени 23</w:t>
      </w:r>
      <w:r w:rsidRPr="00A1028B">
        <w:rPr>
          <w:rFonts w:ascii="Times New Roman" w:hAnsi="Times New Roman" w:cs="Times New Roman"/>
          <w:sz w:val="24"/>
          <w:szCs w:val="24"/>
        </w:rPr>
        <w:t xml:space="preserve"> июля 2021 года.  </w:t>
      </w:r>
    </w:p>
    <w:p w14:paraId="47046CAA" w14:textId="77777777" w:rsidR="00A1028B" w:rsidRPr="00A1028B" w:rsidRDefault="00A1028B" w:rsidP="002C441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60B2B0" w14:textId="25047E25" w:rsidR="002C441B" w:rsidRPr="00A1028B" w:rsidRDefault="007539FC" w:rsidP="002C441B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сопоставление</w:t>
      </w:r>
      <w:r w:rsidR="002C441B" w:rsidRPr="00A1028B">
        <w:rPr>
          <w:rFonts w:ascii="Times New Roman" w:hAnsi="Times New Roman" w:cs="Times New Roman"/>
          <w:b/>
          <w:bCs/>
          <w:sz w:val="24"/>
          <w:szCs w:val="24"/>
        </w:rPr>
        <w:t xml:space="preserve"> заявок </w:t>
      </w:r>
      <w:r w:rsidR="002C441B" w:rsidRPr="00A1028B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2C441B" w:rsidRPr="00A1028B">
        <w:rPr>
          <w:rFonts w:ascii="Times New Roman" w:hAnsi="Times New Roman" w:cs="Times New Roman"/>
          <w:sz w:val="24"/>
          <w:szCs w:val="24"/>
        </w:rPr>
        <w:t>закупке</w:t>
      </w:r>
      <w:r w:rsidR="002C441B" w:rsidRPr="00A1028B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2AB3D0F9" w14:textId="77777777" w:rsidR="002C441B" w:rsidRPr="00A1028B" w:rsidRDefault="002C441B" w:rsidP="002C441B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A1028B">
        <w:rPr>
          <w:sz w:val="24"/>
          <w:szCs w:val="24"/>
        </w:rPr>
        <w:t>Члены Комиссии:</w:t>
      </w:r>
    </w:p>
    <w:p w14:paraId="4F649B6D" w14:textId="77777777" w:rsidR="002C441B" w:rsidRPr="00A1028B" w:rsidRDefault="002C441B" w:rsidP="002C441B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A1028B">
        <w:rPr>
          <w:sz w:val="24"/>
          <w:szCs w:val="24"/>
        </w:rPr>
        <w:t>Барикян Анна Андреевна;</w:t>
      </w:r>
    </w:p>
    <w:p w14:paraId="61AB7C90" w14:textId="77777777" w:rsidR="002C441B" w:rsidRPr="00A1028B" w:rsidRDefault="002C441B" w:rsidP="002C441B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A1028B">
        <w:rPr>
          <w:sz w:val="24"/>
          <w:szCs w:val="24"/>
        </w:rPr>
        <w:t>Попова Ирина Александровна;</w:t>
      </w:r>
    </w:p>
    <w:p w14:paraId="0AD68399" w14:textId="77777777" w:rsidR="002C441B" w:rsidRPr="00A1028B" w:rsidRDefault="002C441B" w:rsidP="002C441B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A1028B">
        <w:rPr>
          <w:sz w:val="24"/>
          <w:szCs w:val="24"/>
        </w:rPr>
        <w:t>Степанов Андрей Анатольевич;</w:t>
      </w:r>
    </w:p>
    <w:p w14:paraId="62832B8B" w14:textId="77777777" w:rsidR="002C441B" w:rsidRPr="00A1028B" w:rsidRDefault="002C441B" w:rsidP="002C441B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1028B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5D2A5EB8" w14:textId="77777777" w:rsidR="002C441B" w:rsidRPr="00A1028B" w:rsidRDefault="002C441B" w:rsidP="002C441B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1028B"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386825A9" w14:textId="18DB6592" w:rsidR="007539FC" w:rsidRPr="00A1028B" w:rsidRDefault="007539FC" w:rsidP="007539FC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1028B">
        <w:rPr>
          <w:rFonts w:ascii="Times New Roman" w:eastAsia="Times New Roman" w:hAnsi="Times New Roman" w:cs="Times New Roman"/>
          <w:sz w:val="24"/>
          <w:szCs w:val="24"/>
        </w:rPr>
        <w:t xml:space="preserve">     Место проведения: г. Москва, ул. Мясницкая, д. 13, стр. 18</w:t>
      </w:r>
      <w:r w:rsidR="00C3518A" w:rsidRPr="00A1028B">
        <w:rPr>
          <w:rFonts w:ascii="Times New Roman" w:eastAsia="Times New Roman" w:hAnsi="Times New Roman" w:cs="Times New Roman"/>
          <w:sz w:val="24"/>
          <w:szCs w:val="24"/>
        </w:rPr>
        <w:t>, Переговорная Ласточки.</w:t>
      </w:r>
    </w:p>
    <w:p w14:paraId="3D808FE9" w14:textId="77777777" w:rsidR="002C441B" w:rsidRDefault="002C441B" w:rsidP="002C441B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A1028B">
        <w:rPr>
          <w:sz w:val="24"/>
          <w:szCs w:val="24"/>
        </w:rPr>
        <w:t xml:space="preserve">Всего присутствовало 5 (пять)  членов </w:t>
      </w:r>
      <w:r w:rsidRPr="00A1028B">
        <w:rPr>
          <w:bCs/>
          <w:sz w:val="24"/>
          <w:szCs w:val="24"/>
        </w:rPr>
        <w:t>Комиссии</w:t>
      </w:r>
      <w:r w:rsidRPr="00A1028B">
        <w:rPr>
          <w:sz w:val="24"/>
          <w:szCs w:val="24"/>
        </w:rPr>
        <w:t>, кворум имеется, заседание правомочно.</w:t>
      </w:r>
    </w:p>
    <w:p w14:paraId="0FC9821D" w14:textId="227698E6" w:rsidR="00A1028B" w:rsidRPr="00A1028B" w:rsidRDefault="00A1028B" w:rsidP="002C441B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Время проведения: с 13 часов 30 минут до 14 часов 45 минут по московскому времени.</w:t>
      </w:r>
    </w:p>
    <w:p w14:paraId="42390EB1" w14:textId="61528583" w:rsidR="004A315E" w:rsidRPr="00A1028B" w:rsidRDefault="00BE48D3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b/>
          <w:sz w:val="24"/>
          <w:szCs w:val="24"/>
        </w:rPr>
        <w:t>8</w:t>
      </w:r>
      <w:r w:rsidR="00581CA7" w:rsidRPr="00A1028B">
        <w:rPr>
          <w:rFonts w:ascii="Times New Roman" w:hAnsi="Times New Roman" w:cs="Times New Roman"/>
          <w:b/>
          <w:sz w:val="24"/>
          <w:szCs w:val="24"/>
        </w:rPr>
        <w:t>.</w:t>
      </w:r>
      <w:r w:rsidR="00581CA7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A1028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 w:rsidRPr="00A1028B">
        <w:rPr>
          <w:rFonts w:ascii="Times New Roman" w:hAnsi="Times New Roman" w:cs="Times New Roman"/>
          <w:sz w:val="24"/>
          <w:szCs w:val="24"/>
        </w:rPr>
        <w:t>то</w:t>
      </w:r>
      <w:r w:rsidRPr="00A1028B">
        <w:rPr>
          <w:rFonts w:ascii="Times New Roman" w:hAnsi="Times New Roman" w:cs="Times New Roman"/>
          <w:sz w:val="24"/>
          <w:szCs w:val="24"/>
        </w:rPr>
        <w:t>колами заседания комиссии № К</w:t>
      </w:r>
      <w:r w:rsidR="002C441B" w:rsidRPr="00A1028B">
        <w:rPr>
          <w:rFonts w:ascii="Times New Roman" w:hAnsi="Times New Roman" w:cs="Times New Roman"/>
          <w:sz w:val="24"/>
          <w:szCs w:val="24"/>
        </w:rPr>
        <w:t>СУ3-5-21/</w:t>
      </w:r>
      <w:r w:rsidR="00F3481B" w:rsidRPr="00A1028B">
        <w:rPr>
          <w:rFonts w:ascii="Times New Roman" w:hAnsi="Times New Roman" w:cs="Times New Roman"/>
          <w:sz w:val="24"/>
          <w:szCs w:val="24"/>
        </w:rPr>
        <w:t xml:space="preserve">1 от </w:t>
      </w:r>
      <w:r w:rsidR="002C441B" w:rsidRPr="00A1028B">
        <w:rPr>
          <w:rFonts w:ascii="Times New Roman" w:hAnsi="Times New Roman" w:cs="Times New Roman"/>
          <w:noProof/>
          <w:sz w:val="24"/>
          <w:szCs w:val="24"/>
        </w:rPr>
        <w:t>22 июля  2021</w:t>
      </w:r>
      <w:r w:rsidR="00CD2B53" w:rsidRPr="00A102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A1028B">
        <w:rPr>
          <w:rFonts w:ascii="Times New Roman" w:hAnsi="Times New Roman" w:cs="Times New Roman"/>
          <w:noProof/>
          <w:sz w:val="24"/>
          <w:szCs w:val="24"/>
        </w:rPr>
        <w:t>года</w:t>
      </w:r>
      <w:r w:rsidRPr="00A1028B">
        <w:rPr>
          <w:rFonts w:ascii="Times New Roman" w:hAnsi="Times New Roman" w:cs="Times New Roman"/>
          <w:sz w:val="24"/>
          <w:szCs w:val="24"/>
        </w:rPr>
        <w:t>, № К</w:t>
      </w:r>
      <w:r w:rsidR="00CB393F" w:rsidRPr="00A1028B">
        <w:rPr>
          <w:rFonts w:ascii="Times New Roman" w:hAnsi="Times New Roman" w:cs="Times New Roman"/>
          <w:sz w:val="24"/>
          <w:szCs w:val="24"/>
        </w:rPr>
        <w:t>СУ/3-5-21/2</w:t>
      </w:r>
      <w:r w:rsidR="00F3481B" w:rsidRPr="00A1028B">
        <w:rPr>
          <w:rFonts w:ascii="Times New Roman" w:hAnsi="Times New Roman" w:cs="Times New Roman"/>
          <w:sz w:val="24"/>
          <w:szCs w:val="24"/>
        </w:rPr>
        <w:t xml:space="preserve"> от </w:t>
      </w:r>
      <w:r w:rsidR="00CB393F" w:rsidRPr="00A1028B">
        <w:rPr>
          <w:rFonts w:ascii="Times New Roman" w:hAnsi="Times New Roman" w:cs="Times New Roman"/>
          <w:sz w:val="24"/>
          <w:szCs w:val="24"/>
        </w:rPr>
        <w:t>23</w:t>
      </w:r>
      <w:r w:rsidR="00F63B59" w:rsidRPr="00A1028B">
        <w:rPr>
          <w:rFonts w:ascii="Times New Roman" w:hAnsi="Times New Roman" w:cs="Times New Roman"/>
          <w:sz w:val="24"/>
          <w:szCs w:val="24"/>
        </w:rPr>
        <w:t xml:space="preserve"> июля</w:t>
      </w:r>
      <w:r w:rsidR="002C441B" w:rsidRPr="00A1028B">
        <w:rPr>
          <w:rFonts w:ascii="Times New Roman" w:hAnsi="Times New Roman" w:cs="Times New Roman"/>
          <w:noProof/>
          <w:sz w:val="24"/>
          <w:szCs w:val="24"/>
        </w:rPr>
        <w:t xml:space="preserve">  2021</w:t>
      </w:r>
      <w:r w:rsidR="00F3481B" w:rsidRPr="00A1028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 w:rsidRPr="00A1028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A1028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37518A" w:rsidRPr="00A1028B">
        <w:rPr>
          <w:rFonts w:ascii="Times New Roman" w:hAnsi="Times New Roman" w:cs="Times New Roman"/>
          <w:sz w:val="24"/>
          <w:szCs w:val="24"/>
        </w:rPr>
        <w:t>с заявками на участие в закупке и</w:t>
      </w:r>
      <w:r w:rsidR="00565160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A1028B">
        <w:rPr>
          <w:rFonts w:ascii="Times New Roman" w:hAnsi="Times New Roman" w:cs="Times New Roman"/>
          <w:sz w:val="24"/>
          <w:szCs w:val="24"/>
        </w:rPr>
        <w:t>рассмотрения заявок на участие в закупке</w:t>
      </w:r>
      <w:r w:rsidR="00565160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9A1730" w:rsidRPr="00A1028B">
        <w:rPr>
          <w:rFonts w:ascii="Times New Roman" w:hAnsi="Times New Roman" w:cs="Times New Roman"/>
          <w:sz w:val="24"/>
          <w:szCs w:val="24"/>
        </w:rPr>
        <w:t>следующие:</w:t>
      </w:r>
    </w:p>
    <w:p w14:paraId="21F56F53" w14:textId="21C28E64" w:rsidR="004C03D7" w:rsidRPr="00A1028B" w:rsidRDefault="0095674A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8B">
        <w:rPr>
          <w:rFonts w:ascii="Times New Roman" w:hAnsi="Times New Roman" w:cs="Times New Roman"/>
          <w:b/>
          <w:sz w:val="24"/>
          <w:szCs w:val="24"/>
        </w:rPr>
        <w:t>9</w:t>
      </w:r>
      <w:r w:rsidR="00D92EE0" w:rsidRPr="00A10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A1028B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A1028B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A1028B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 w:rsidRPr="00A1028B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A1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A1028B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 w:rsidRPr="00A1028B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A1028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405C36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A13C31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Допущен</w:t>
            </w:r>
            <w:proofErr w:type="gramEnd"/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участию в закупке и признан участником закупки</w:t>
            </w:r>
          </w:p>
        </w:tc>
      </w:tr>
      <w:tr w:rsidR="0054275A" w:rsidRPr="00405C36" w14:paraId="7CBAD07B" w14:textId="64D52AC0" w:rsidTr="002D6621">
        <w:trPr>
          <w:trHeight w:val="1409"/>
        </w:trPr>
        <w:tc>
          <w:tcPr>
            <w:tcW w:w="852" w:type="dxa"/>
            <w:vAlign w:val="center"/>
          </w:tcPr>
          <w:p w14:paraId="18DD2B5B" w14:textId="7A257DAB" w:rsidR="0054275A" w:rsidRPr="00A13C31" w:rsidRDefault="0054275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224" w:rsidRPr="00A13C31">
              <w:rPr>
                <w:rFonts w:ascii="Times New Roman" w:hAnsi="Times New Roman" w:cs="Times New Roman"/>
                <w:sz w:val="24"/>
                <w:szCs w:val="24"/>
              </w:rPr>
              <w:t>/30051</w:t>
            </w:r>
          </w:p>
        </w:tc>
        <w:tc>
          <w:tcPr>
            <w:tcW w:w="2693" w:type="dxa"/>
            <w:vAlign w:val="center"/>
          </w:tcPr>
          <w:p w14:paraId="77D50531" w14:textId="4B499F78" w:rsidR="0054275A" w:rsidRPr="00A13C31" w:rsidRDefault="0054275A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Побединский Борис Борисович</w:t>
            </w:r>
          </w:p>
        </w:tc>
        <w:tc>
          <w:tcPr>
            <w:tcW w:w="4252" w:type="dxa"/>
            <w:vAlign w:val="center"/>
          </w:tcPr>
          <w:p w14:paraId="0B02EDAB" w14:textId="755BA93D" w:rsidR="0054275A" w:rsidRPr="00A13C31" w:rsidRDefault="0054275A" w:rsidP="000721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11 460 000,00 (Одиннадцать миллионов  четыреста шестьдесят тысяч) рублей, 00 коп. НДС не облагается в связи с применением УСН.</w:t>
            </w:r>
          </w:p>
        </w:tc>
        <w:tc>
          <w:tcPr>
            <w:tcW w:w="1985" w:type="dxa"/>
            <w:vAlign w:val="center"/>
          </w:tcPr>
          <w:p w14:paraId="60D5E748" w14:textId="10DA094A" w:rsidR="0054275A" w:rsidRPr="00A13C31" w:rsidRDefault="0054275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4275A" w:rsidRPr="00405C36" w14:paraId="1A951946" w14:textId="0916A5B4" w:rsidTr="002D6621">
        <w:trPr>
          <w:trHeight w:val="1409"/>
        </w:trPr>
        <w:tc>
          <w:tcPr>
            <w:tcW w:w="852" w:type="dxa"/>
            <w:vAlign w:val="center"/>
          </w:tcPr>
          <w:p w14:paraId="7967E92E" w14:textId="0B5314CA" w:rsidR="0054275A" w:rsidRPr="00A13C31" w:rsidRDefault="0054275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224" w:rsidRPr="00A13C31">
              <w:rPr>
                <w:rFonts w:ascii="Times New Roman" w:hAnsi="Times New Roman" w:cs="Times New Roman"/>
                <w:sz w:val="24"/>
                <w:szCs w:val="24"/>
              </w:rPr>
              <w:t>/30054</w:t>
            </w:r>
          </w:p>
        </w:tc>
        <w:tc>
          <w:tcPr>
            <w:tcW w:w="2693" w:type="dxa"/>
            <w:vAlign w:val="center"/>
          </w:tcPr>
          <w:p w14:paraId="22698F16" w14:textId="6277AE4F" w:rsidR="0054275A" w:rsidRPr="00A13C31" w:rsidRDefault="0054275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ООО «Фасилити Сервис»</w:t>
            </w:r>
          </w:p>
        </w:tc>
        <w:tc>
          <w:tcPr>
            <w:tcW w:w="4252" w:type="dxa"/>
            <w:vAlign w:val="center"/>
          </w:tcPr>
          <w:p w14:paraId="7614220E" w14:textId="58788E28" w:rsidR="0054275A" w:rsidRPr="00A13C31" w:rsidRDefault="0054275A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8 040 000,00 (Восемь миллионов сорок тысяч) рублей, 00 коп. НДС не облагается в связи с применением УСН.</w:t>
            </w:r>
          </w:p>
        </w:tc>
        <w:tc>
          <w:tcPr>
            <w:tcW w:w="1985" w:type="dxa"/>
            <w:vAlign w:val="center"/>
          </w:tcPr>
          <w:p w14:paraId="44DF971F" w14:textId="17A30672" w:rsidR="0054275A" w:rsidRPr="00A13C31" w:rsidRDefault="0054275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4275A" w:rsidRPr="00405C36" w14:paraId="11ACE54E" w14:textId="50B56AF5" w:rsidTr="002D6621">
        <w:trPr>
          <w:trHeight w:val="1409"/>
        </w:trPr>
        <w:tc>
          <w:tcPr>
            <w:tcW w:w="852" w:type="dxa"/>
            <w:vAlign w:val="center"/>
          </w:tcPr>
          <w:p w14:paraId="26CFC684" w14:textId="0D51530A" w:rsidR="0054275A" w:rsidRPr="00A13C31" w:rsidRDefault="0054275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5224" w:rsidRPr="00A13C31">
              <w:rPr>
                <w:rFonts w:ascii="Times New Roman" w:hAnsi="Times New Roman" w:cs="Times New Roman"/>
                <w:sz w:val="24"/>
                <w:szCs w:val="24"/>
              </w:rPr>
              <w:t>/30057</w:t>
            </w:r>
          </w:p>
        </w:tc>
        <w:tc>
          <w:tcPr>
            <w:tcW w:w="2693" w:type="dxa"/>
            <w:vAlign w:val="center"/>
          </w:tcPr>
          <w:p w14:paraId="0BFF786B" w14:textId="2467063C" w:rsidR="0054275A" w:rsidRPr="00A13C31" w:rsidRDefault="0054275A" w:rsidP="00C65A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«Каскад-Холдинг» (лидер коллективного участника закупки)</w:t>
            </w:r>
          </w:p>
        </w:tc>
        <w:tc>
          <w:tcPr>
            <w:tcW w:w="4252" w:type="dxa"/>
            <w:vAlign w:val="center"/>
          </w:tcPr>
          <w:p w14:paraId="48494460" w14:textId="229DDD9A" w:rsidR="0054275A" w:rsidRPr="00A13C31" w:rsidRDefault="0054275A" w:rsidP="00C65AF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9 022 078,50 (Девять миллионов двадцать две тысячи семьдесят восемь) рублей, 50 копеек. НДС не</w:t>
            </w:r>
            <w:r w:rsidR="000C4300" w:rsidRPr="00A13C31">
              <w:rPr>
                <w:rFonts w:ascii="Times New Roman" w:hAnsi="Times New Roman" w:cs="Times New Roman"/>
                <w:sz w:val="24"/>
                <w:szCs w:val="24"/>
              </w:rPr>
              <w:t xml:space="preserve"> облагается в связи с применением УСН.</w:t>
            </w:r>
          </w:p>
        </w:tc>
        <w:tc>
          <w:tcPr>
            <w:tcW w:w="1985" w:type="dxa"/>
            <w:vAlign w:val="center"/>
          </w:tcPr>
          <w:p w14:paraId="5AD52C04" w14:textId="643AFD7B" w:rsidR="0054275A" w:rsidRPr="00A13C31" w:rsidRDefault="0054275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4275A" w:rsidRPr="00405C36" w14:paraId="69FFCBF9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1A033F6A" w14:textId="03EB6F51" w:rsidR="0054275A" w:rsidRPr="00A13C31" w:rsidRDefault="0054275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224" w:rsidRPr="00A13C31">
              <w:rPr>
                <w:rFonts w:ascii="Times New Roman" w:hAnsi="Times New Roman" w:cs="Times New Roman"/>
                <w:sz w:val="24"/>
                <w:szCs w:val="24"/>
              </w:rPr>
              <w:t>/30060</w:t>
            </w:r>
          </w:p>
        </w:tc>
        <w:tc>
          <w:tcPr>
            <w:tcW w:w="2693" w:type="dxa"/>
            <w:vAlign w:val="center"/>
          </w:tcPr>
          <w:p w14:paraId="09A475D7" w14:textId="1F66F71A" w:rsidR="0054275A" w:rsidRPr="00A13C31" w:rsidRDefault="0054275A" w:rsidP="00C65A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Галкина Людмила Васильевна</w:t>
            </w:r>
          </w:p>
        </w:tc>
        <w:tc>
          <w:tcPr>
            <w:tcW w:w="4252" w:type="dxa"/>
            <w:vAlign w:val="center"/>
          </w:tcPr>
          <w:p w14:paraId="6DC03753" w14:textId="2F2E69CE" w:rsidR="0054275A" w:rsidRPr="00A13C31" w:rsidRDefault="0054275A" w:rsidP="00C65AF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sz w:val="24"/>
                <w:szCs w:val="24"/>
              </w:rPr>
              <w:t>11 500 000,00 (Одиннадцать миллионов пятьсот тысяч) рублей, 00 коп. НДС не облагается</w:t>
            </w:r>
            <w:r w:rsidR="000C4300" w:rsidRPr="00A13C3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применением УСН.</w:t>
            </w:r>
          </w:p>
        </w:tc>
        <w:tc>
          <w:tcPr>
            <w:tcW w:w="1985" w:type="dxa"/>
            <w:vAlign w:val="center"/>
          </w:tcPr>
          <w:p w14:paraId="53652315" w14:textId="461B4F1F" w:rsidR="0054275A" w:rsidRPr="00A13C31" w:rsidRDefault="0054275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14:paraId="339B679C" w14:textId="6BE29014" w:rsidR="00E2678C" w:rsidRPr="00405C36" w:rsidRDefault="00E2678C" w:rsidP="00E2678C"/>
    <w:p w14:paraId="6DBE493F" w14:textId="77777777" w:rsidR="00E2678C" w:rsidRPr="002C7F0F" w:rsidRDefault="00E2678C" w:rsidP="00E2678C">
      <w:pPr>
        <w:rPr>
          <w:sz w:val="28"/>
          <w:szCs w:val="28"/>
        </w:rPr>
        <w:sectPr w:rsidR="00E2678C" w:rsidRPr="002C7F0F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1C4721B" w:rsidR="00E93204" w:rsidRPr="002C7F0F" w:rsidRDefault="0095674A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lastRenderedPageBreak/>
        <w:t>10</w:t>
      </w:r>
      <w:r w:rsidR="00581CA7" w:rsidRPr="002C7F0F">
        <w:rPr>
          <w:b/>
          <w:u w:val="single"/>
          <w:lang w:val="ru-RU"/>
        </w:rPr>
        <w:t xml:space="preserve">. </w:t>
      </w:r>
      <w:r w:rsidR="00E93204" w:rsidRPr="002C7F0F">
        <w:rPr>
          <w:b/>
          <w:u w:val="single"/>
          <w:lang w:val="ru-RU"/>
        </w:rPr>
        <w:t xml:space="preserve">Решение каждого члена </w:t>
      </w:r>
      <w:r w:rsidR="00F45677" w:rsidRPr="002C7F0F">
        <w:rPr>
          <w:b/>
          <w:u w:val="single"/>
          <w:lang w:val="ru-RU"/>
        </w:rPr>
        <w:t>К</w:t>
      </w:r>
      <w:r w:rsidR="00E93204" w:rsidRPr="002C7F0F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2C7F0F">
        <w:rPr>
          <w:b/>
          <w:u w:val="single"/>
          <w:lang w:val="ru-RU"/>
        </w:rPr>
        <w:t>закупке</w:t>
      </w:r>
      <w:r w:rsidR="00E93204" w:rsidRPr="002C7F0F">
        <w:rPr>
          <w:b/>
          <w:u w:val="single"/>
          <w:lang w:val="ru-RU"/>
        </w:rPr>
        <w:t xml:space="preserve"> значений (ба</w:t>
      </w:r>
      <w:r w:rsidR="00970B60" w:rsidRPr="002C7F0F">
        <w:rPr>
          <w:b/>
          <w:u w:val="single"/>
          <w:lang w:val="ru-RU"/>
        </w:rPr>
        <w:t>л</w:t>
      </w:r>
      <w:r w:rsidR="00E93204" w:rsidRPr="002C7F0F">
        <w:rPr>
          <w:b/>
          <w:u w:val="single"/>
          <w:lang w:val="ru-RU"/>
        </w:rPr>
        <w:t xml:space="preserve">лов) </w:t>
      </w:r>
      <w:r w:rsidR="00E93204" w:rsidRPr="002C7F0F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 w:rsidRPr="002C7F0F">
        <w:rPr>
          <w:b/>
          <w:u w:val="single"/>
          <w:lang w:val="ru-RU"/>
        </w:rPr>
        <w:t xml:space="preserve"> </w:t>
      </w:r>
      <w:proofErr w:type="gramStart"/>
      <w:r w:rsidR="00581CA7" w:rsidRPr="002C7F0F">
        <w:rPr>
          <w:b/>
          <w:u w:val="single"/>
          <w:lang w:val="ru-RU"/>
        </w:rPr>
        <w:t>отражена</w:t>
      </w:r>
      <w:proofErr w:type="gramEnd"/>
      <w:r w:rsidR="00581CA7" w:rsidRPr="002C7F0F">
        <w:rPr>
          <w:b/>
          <w:u w:val="single"/>
          <w:lang w:val="ru-RU"/>
        </w:rPr>
        <w:t xml:space="preserve"> в таблице №2</w:t>
      </w:r>
    </w:p>
    <w:p w14:paraId="7F09F213" w14:textId="608D1F49" w:rsidR="004066A4" w:rsidRPr="002C7F0F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t xml:space="preserve"> Таблица № 2</w:t>
      </w:r>
    </w:p>
    <w:p w14:paraId="1C15A385" w14:textId="77777777" w:rsidR="0098705B" w:rsidRPr="002C7F0F" w:rsidRDefault="0098705B" w:rsidP="00B35E13">
      <w:pPr>
        <w:rPr>
          <w:sz w:val="24"/>
          <w:szCs w:val="24"/>
        </w:rPr>
      </w:pPr>
    </w:p>
    <w:p w14:paraId="5246CA8C" w14:textId="77777777" w:rsidR="0095674A" w:rsidRPr="002C7F0F" w:rsidRDefault="0095674A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 Решение каждого члена Единой комиссии о присвоении заявкам на участие в закупке значений (балов) по каждому из предусмотренных критериев оценки (Таблица № 2)</w:t>
      </w:r>
    </w:p>
    <w:p w14:paraId="00D5367A" w14:textId="77777777" w:rsidR="0095674A" w:rsidRPr="002C7F0F" w:rsidRDefault="0095674A" w:rsidP="0095674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7F0F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 №2</w:t>
      </w:r>
    </w:p>
    <w:tbl>
      <w:tblPr>
        <w:tblW w:w="157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851"/>
        <w:gridCol w:w="2693"/>
        <w:gridCol w:w="1984"/>
        <w:gridCol w:w="1418"/>
        <w:gridCol w:w="1559"/>
        <w:gridCol w:w="1560"/>
        <w:gridCol w:w="1560"/>
      </w:tblGrid>
      <w:tr w:rsidR="00705BD1" w:rsidRPr="002C7F0F" w14:paraId="5469BB20" w14:textId="52A34744" w:rsidTr="00AF535E">
        <w:trPr>
          <w:trHeight w:val="1650"/>
        </w:trPr>
        <w:tc>
          <w:tcPr>
            <w:tcW w:w="582" w:type="dxa"/>
            <w:shd w:val="clear" w:color="auto" w:fill="auto"/>
            <w:vAlign w:val="center"/>
            <w:hideMark/>
          </w:tcPr>
          <w:p w14:paraId="0E97A317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A5868BE" w14:textId="77777777" w:rsidR="00705BD1" w:rsidRPr="002C7F0F" w:rsidRDefault="00705BD1" w:rsidP="009567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B73FFD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Значимость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1EB1E9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9C3228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в закупочной документации / Фамилия члена комиссии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909449" w14:textId="77777777" w:rsidR="00705BD1" w:rsidRPr="002C7F0F" w:rsidRDefault="00705BD1" w:rsidP="004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4E2CE9" w14:textId="77777777" w:rsidR="002B704A" w:rsidRPr="002C7F0F" w:rsidRDefault="002B704A" w:rsidP="0070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3CDB69" w14:textId="524726B9" w:rsidR="00705BD1" w:rsidRPr="002C7F0F" w:rsidRDefault="00705BD1" w:rsidP="0070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 №1</w:t>
            </w:r>
            <w:r w:rsidR="00EA235A" w:rsidRPr="002C7F0F">
              <w:rPr>
                <w:sz w:val="24"/>
                <w:szCs w:val="24"/>
              </w:rPr>
              <w:t xml:space="preserve"> </w:t>
            </w:r>
            <w:r w:rsidR="00EA235A" w:rsidRPr="002C7F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A235A" w:rsidRPr="002C7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Побединский Борис Борисович</w:t>
            </w: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7C8D87" w14:textId="77777777" w:rsidR="002B704A" w:rsidRPr="002C7F0F" w:rsidRDefault="002B704A" w:rsidP="0070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557552" w14:textId="42574127" w:rsidR="00705BD1" w:rsidRPr="002C7F0F" w:rsidRDefault="00705BD1" w:rsidP="0070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Заявка №2 </w:t>
            </w:r>
            <w:r w:rsidR="00EA235A" w:rsidRPr="002C7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«Фасилити Сервис»</w:t>
            </w:r>
          </w:p>
        </w:tc>
        <w:tc>
          <w:tcPr>
            <w:tcW w:w="1560" w:type="dxa"/>
          </w:tcPr>
          <w:p w14:paraId="16C1FF62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7B6272" w14:textId="77777777" w:rsidR="002B704A" w:rsidRPr="002C7F0F" w:rsidRDefault="002B704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6F03AE" w14:textId="433354B8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 №3</w:t>
            </w:r>
          </w:p>
          <w:p w14:paraId="5CED0313" w14:textId="490FC544" w:rsidR="00705BD1" w:rsidRPr="002C7F0F" w:rsidRDefault="008330E0" w:rsidP="004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Управляющая компания «Каскад-Холдинг»</w:t>
            </w:r>
          </w:p>
        </w:tc>
        <w:tc>
          <w:tcPr>
            <w:tcW w:w="1560" w:type="dxa"/>
          </w:tcPr>
          <w:p w14:paraId="6AD8BEFC" w14:textId="77777777" w:rsidR="002B704A" w:rsidRPr="002C7F0F" w:rsidRDefault="002B704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23C64E" w14:textId="77777777" w:rsidR="002B704A" w:rsidRPr="002C7F0F" w:rsidRDefault="002B704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1FE4C1" w14:textId="77777777" w:rsidR="00AF535E" w:rsidRPr="002C7F0F" w:rsidRDefault="00705BD1" w:rsidP="009567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 №4</w:t>
            </w:r>
            <w:r w:rsidR="002B704A" w:rsidRPr="002C7F0F">
              <w:rPr>
                <w:sz w:val="24"/>
                <w:szCs w:val="24"/>
              </w:rPr>
              <w:t xml:space="preserve"> </w:t>
            </w:r>
          </w:p>
          <w:p w14:paraId="5CF1D371" w14:textId="5F978532" w:rsidR="00705BD1" w:rsidRPr="002C7F0F" w:rsidRDefault="00AF535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B704A" w:rsidRPr="002C7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Галкина Людмила Васильевна</w:t>
            </w:r>
          </w:p>
        </w:tc>
      </w:tr>
      <w:tr w:rsidR="00705BD1" w:rsidRPr="002C7F0F" w14:paraId="3B55BE61" w14:textId="44498ACA" w:rsidTr="00AF535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773CA565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6CA20DAC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F37499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14:paraId="59CCE7D3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14:paraId="24E6661E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14:paraId="35E845EB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14:paraId="2ACF2AFA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68B09428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5E4112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5BD1" w:rsidRPr="002C7F0F" w14:paraId="0779954C" w14:textId="3EF339A3" w:rsidTr="00AF535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637564F4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29AEDD0D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ДОГОВОРА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631197" w14:textId="1862C59D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693" w:type="dxa"/>
            <w:shd w:val="clear" w:color="auto" w:fill="auto"/>
            <w:hideMark/>
          </w:tcPr>
          <w:p w14:paraId="57A6ADD6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67DEBC" w14:textId="203F8A68" w:rsidR="00705BD1" w:rsidRPr="002C7F0F" w:rsidRDefault="002A115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12 029</w:t>
            </w:r>
            <w:r w:rsidR="00AF535E"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438</w:t>
            </w:r>
            <w:r w:rsidR="00AF535E"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1BD88CAB" w14:textId="039A8129" w:rsidR="00705BD1" w:rsidRPr="002C7F0F" w:rsidRDefault="00EA235A" w:rsidP="002C7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="00AF535E"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3D0C495" w14:textId="66682C28" w:rsidR="00705BD1" w:rsidRPr="002C7F0F" w:rsidRDefault="00EA235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8 040000</w:t>
            </w:r>
          </w:p>
          <w:p w14:paraId="5D9942B4" w14:textId="2FDE6E8E" w:rsidR="008B31C5" w:rsidRPr="002C7F0F" w:rsidRDefault="008B31C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A0D146" w14:textId="5FA11D9C" w:rsidR="00705BD1" w:rsidRPr="002C7F0F" w:rsidRDefault="008330E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9 022 078,50</w:t>
            </w:r>
          </w:p>
        </w:tc>
        <w:tc>
          <w:tcPr>
            <w:tcW w:w="1560" w:type="dxa"/>
          </w:tcPr>
          <w:p w14:paraId="13F703D9" w14:textId="70E31B6B" w:rsidR="00705BD1" w:rsidRPr="002C7F0F" w:rsidRDefault="00A97E64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11 500</w:t>
            </w:r>
            <w:r w:rsidR="00AF535E"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705BD1" w:rsidRPr="002C7F0F" w14:paraId="7812A216" w14:textId="065B6950" w:rsidTr="00AF535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5E6140B3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44" w:type="dxa"/>
            <w:shd w:val="clear" w:color="auto" w:fill="auto"/>
            <w:hideMark/>
          </w:tcPr>
          <w:p w14:paraId="53FC06CA" w14:textId="77777777" w:rsidR="00705BD1" w:rsidRPr="002C7F0F" w:rsidRDefault="00705BD1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"цена договора",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9D6594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5F4E8B59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6344B217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71179C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A3B428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433F5E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E3CE7E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BD1" w:rsidRPr="002C7F0F" w14:paraId="02937C91" w14:textId="6D75ACF5" w:rsidTr="00AF535E">
        <w:trPr>
          <w:trHeight w:val="990"/>
        </w:trPr>
        <w:tc>
          <w:tcPr>
            <w:tcW w:w="582" w:type="dxa"/>
            <w:shd w:val="clear" w:color="auto" w:fill="auto"/>
            <w:hideMark/>
          </w:tcPr>
          <w:p w14:paraId="7DE129A3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544" w:type="dxa"/>
            <w:shd w:val="clear" w:color="auto" w:fill="auto"/>
            <w:hideMark/>
          </w:tcPr>
          <w:p w14:paraId="420757F6" w14:textId="77777777" w:rsidR="00705BD1" w:rsidRPr="002C7F0F" w:rsidRDefault="00705BD1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по критерию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C65B0D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0A9FBDAB" w14:textId="77777777" w:rsidR="00705BD1" w:rsidRPr="002C7F0F" w:rsidRDefault="00705BD1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Amax - Ai</w:t>
            </w: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Rai  = -------------- x 100</w:t>
            </w: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             Amax</w:t>
            </w:r>
          </w:p>
        </w:tc>
        <w:tc>
          <w:tcPr>
            <w:tcW w:w="1984" w:type="dxa"/>
            <w:shd w:val="clear" w:color="auto" w:fill="auto"/>
            <w:hideMark/>
          </w:tcPr>
          <w:p w14:paraId="2D3C0896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--- </w:t>
            </w:r>
          </w:p>
        </w:tc>
        <w:tc>
          <w:tcPr>
            <w:tcW w:w="1418" w:type="dxa"/>
            <w:shd w:val="clear" w:color="auto" w:fill="auto"/>
          </w:tcPr>
          <w:p w14:paraId="7322368F" w14:textId="1277904F" w:rsidR="00705BD1" w:rsidRPr="002C7F0F" w:rsidRDefault="003A5CE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559" w:type="dxa"/>
            <w:shd w:val="clear" w:color="auto" w:fill="auto"/>
          </w:tcPr>
          <w:p w14:paraId="02940483" w14:textId="535398EB" w:rsidR="00705BD1" w:rsidRPr="002C7F0F" w:rsidRDefault="003A5CE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1560" w:type="dxa"/>
          </w:tcPr>
          <w:p w14:paraId="037DD31C" w14:textId="728A62BA" w:rsidR="00705BD1" w:rsidRPr="002C7F0F" w:rsidRDefault="003A5CE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56793681" w14:textId="7E616586" w:rsidR="00705BD1" w:rsidRPr="002C7F0F" w:rsidRDefault="00A4582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705BD1" w:rsidRPr="002C7F0F" w14:paraId="4A5268B6" w14:textId="032CC450" w:rsidTr="00AF535E">
        <w:trPr>
          <w:trHeight w:val="465"/>
        </w:trPr>
        <w:tc>
          <w:tcPr>
            <w:tcW w:w="582" w:type="dxa"/>
            <w:shd w:val="clear" w:color="auto" w:fill="auto"/>
            <w:hideMark/>
          </w:tcPr>
          <w:p w14:paraId="6F1E886A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544" w:type="dxa"/>
            <w:shd w:val="clear" w:color="auto" w:fill="auto"/>
            <w:hideMark/>
          </w:tcPr>
          <w:p w14:paraId="0164373A" w14:textId="77777777" w:rsidR="00705BD1" w:rsidRPr="002C7F0F" w:rsidRDefault="00705BD1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рейтинг по критерию "цена договора",                                                        КА =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A7568D" w14:textId="09A8ECE1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693" w:type="dxa"/>
            <w:shd w:val="clear" w:color="auto" w:fill="auto"/>
            <w:hideMark/>
          </w:tcPr>
          <w:p w14:paraId="3AB05F0D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К</w:t>
            </w: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А</w:t>
            </w: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R</w:t>
            </w: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1984" w:type="dxa"/>
            <w:shd w:val="clear" w:color="auto" w:fill="auto"/>
            <w:hideMark/>
          </w:tcPr>
          <w:p w14:paraId="1B3B5675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--- </w:t>
            </w:r>
          </w:p>
        </w:tc>
        <w:tc>
          <w:tcPr>
            <w:tcW w:w="1418" w:type="dxa"/>
            <w:shd w:val="clear" w:color="auto" w:fill="auto"/>
          </w:tcPr>
          <w:p w14:paraId="4E708D16" w14:textId="10CB8B53" w:rsidR="00705BD1" w:rsidRPr="002C7F0F" w:rsidRDefault="003A5CE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559" w:type="dxa"/>
            <w:shd w:val="clear" w:color="auto" w:fill="auto"/>
          </w:tcPr>
          <w:p w14:paraId="4EE162E0" w14:textId="612A9083" w:rsidR="00705BD1" w:rsidRPr="002C7F0F" w:rsidRDefault="003A5CE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1560" w:type="dxa"/>
          </w:tcPr>
          <w:p w14:paraId="379B1C11" w14:textId="06CD54D9" w:rsidR="00705BD1" w:rsidRPr="002C7F0F" w:rsidRDefault="003A5CE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60" w:type="dxa"/>
          </w:tcPr>
          <w:p w14:paraId="6773F58B" w14:textId="7980CBE0" w:rsidR="00705BD1" w:rsidRPr="002C7F0F" w:rsidRDefault="00A4582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</w:tr>
      <w:tr w:rsidR="00705BD1" w:rsidRPr="002C7F0F" w14:paraId="6CC0FE46" w14:textId="669FD673" w:rsidTr="00AF535E">
        <w:trPr>
          <w:trHeight w:val="375"/>
        </w:trPr>
        <w:tc>
          <w:tcPr>
            <w:tcW w:w="582" w:type="dxa"/>
            <w:shd w:val="clear" w:color="auto" w:fill="auto"/>
            <w:hideMark/>
          </w:tcPr>
          <w:p w14:paraId="5687DB84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34FD4925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РАБОТ И КВАЛИФИКАЦИЯ УЧАСТНИКА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EBE362" w14:textId="668AD470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93" w:type="dxa"/>
            <w:shd w:val="clear" w:color="auto" w:fill="auto"/>
            <w:hideMark/>
          </w:tcPr>
          <w:p w14:paraId="3B7F29BA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870999E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2C1FC18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6F0F950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14:paraId="75994EAC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F2DB69" w14:textId="77777777" w:rsidR="00705BD1" w:rsidRPr="002C7F0F" w:rsidRDefault="00705BD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0329" w:rsidRPr="002C7F0F" w14:paraId="2B4F62CF" w14:textId="2BD8189F" w:rsidTr="00AF535E">
        <w:trPr>
          <w:trHeight w:val="420"/>
        </w:trPr>
        <w:tc>
          <w:tcPr>
            <w:tcW w:w="582" w:type="dxa"/>
            <w:vMerge w:val="restart"/>
            <w:shd w:val="clear" w:color="auto" w:fill="auto"/>
            <w:hideMark/>
          </w:tcPr>
          <w:p w14:paraId="42E7A67C" w14:textId="77777777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2EDAB058" w14:textId="77777777" w:rsidR="00B10329" w:rsidRPr="002C7F0F" w:rsidRDefault="00B10329" w:rsidP="00C1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Опыт и репутация участника закупки</w:t>
            </w:r>
          </w:p>
          <w:p w14:paraId="16ABF863" w14:textId="77777777" w:rsidR="00B10329" w:rsidRPr="002C7F0F" w:rsidRDefault="00B10329" w:rsidP="00C1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Оценивается количество исполненных договоров по предмету   за последние два года (2019-2020гг.) с ценой договора не менее 50% от начальной цены закупки. </w:t>
            </w:r>
          </w:p>
          <w:p w14:paraId="5E64AE54" w14:textId="77777777" w:rsidR="00B10329" w:rsidRPr="002C7F0F" w:rsidRDefault="00B10329" w:rsidP="00C1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80A77A" w14:textId="77777777" w:rsidR="00B10329" w:rsidRPr="002C7F0F" w:rsidRDefault="00B10329" w:rsidP="00C1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– 10 баллов</w:t>
            </w:r>
          </w:p>
          <w:p w14:paraId="7DA5E0C9" w14:textId="77777777" w:rsidR="00B10329" w:rsidRPr="002C7F0F" w:rsidRDefault="00B10329" w:rsidP="00C1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и до 8       – 20 баллов</w:t>
            </w:r>
          </w:p>
          <w:p w14:paraId="5FAD8DAE" w14:textId="77777777" w:rsidR="00B10329" w:rsidRPr="002C7F0F" w:rsidRDefault="00B10329" w:rsidP="00C1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9 и более – 30 баллов</w:t>
            </w:r>
          </w:p>
          <w:p w14:paraId="2021466C" w14:textId="77777777" w:rsidR="00B10329" w:rsidRPr="002C7F0F" w:rsidRDefault="00B10329" w:rsidP="00C1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предоставленные копии благодарственных писем и отзывов в количестве от 5 штук выставляется дополнительно до 10 баллов</w:t>
            </w:r>
          </w:p>
          <w:p w14:paraId="37975A87" w14:textId="77777777" w:rsidR="00B10329" w:rsidRPr="002C7F0F" w:rsidRDefault="00B10329" w:rsidP="00C1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наличии сертификатов соответствия деятельности участника требованиям ГОСТ </w:t>
            </w:r>
            <w:proofErr w:type="gramStart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 выставляется до 10 баллов</w:t>
            </w:r>
          </w:p>
          <w:p w14:paraId="08209959" w14:textId="4478B6D9" w:rsidR="00B10329" w:rsidRPr="002C7F0F" w:rsidRDefault="00B10329" w:rsidP="00C1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 по подкритерию – 50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5A792AB" w14:textId="04318C1F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 50 баллов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25D4D0E3" w14:textId="77777777" w:rsidR="00B10329" w:rsidRPr="002C7F0F" w:rsidRDefault="00B10329" w:rsidP="00641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Подтверждается справкой об опыте оказания аналогичных услуг  (Форма 4 части  IV Документации о закупке), копиями исполненных договоров  с обязательным предоставлением закрывающих документов.</w:t>
            </w: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«Образцы форм и документов для заполнения участниками закупки», с приложением копий исполненных  договоров  с закрывающими документами, свидетельствующими о том, что данные работы приняты заказчиками.</w:t>
            </w:r>
          </w:p>
          <w:p w14:paraId="48D74CCB" w14:textId="705E4D68" w:rsidR="00B10329" w:rsidRPr="002C7F0F" w:rsidRDefault="00B10329" w:rsidP="00641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вправе представить благодарственные письма и отзывы, характеризующие положительный опыт участника.</w:t>
            </w:r>
          </w:p>
        </w:tc>
        <w:tc>
          <w:tcPr>
            <w:tcW w:w="1984" w:type="dxa"/>
            <w:shd w:val="clear" w:color="auto" w:fill="auto"/>
            <w:hideMark/>
          </w:tcPr>
          <w:p w14:paraId="06A9F4EC" w14:textId="77777777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Барикян А.А.</w:t>
            </w:r>
          </w:p>
        </w:tc>
        <w:tc>
          <w:tcPr>
            <w:tcW w:w="1418" w:type="dxa"/>
            <w:shd w:val="clear" w:color="auto" w:fill="auto"/>
          </w:tcPr>
          <w:p w14:paraId="4125A7CC" w14:textId="1D378D94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5CA32170" w14:textId="0C279DF7" w:rsidR="00B10329" w:rsidRPr="002C7F0F" w:rsidRDefault="00CC259F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7946A7D7" w14:textId="2E2A0A33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1C355E8F" w14:textId="0ECFB11B" w:rsidR="00B10329" w:rsidRPr="002C7F0F" w:rsidRDefault="00B613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29" w:rsidRPr="002C7F0F" w14:paraId="3A2B3187" w14:textId="467962C6" w:rsidTr="00AF535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1F8E779E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78FA8C3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4A1BCE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F1974F1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4EA829DA" w14:textId="77777777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И.А.</w:t>
            </w:r>
          </w:p>
        </w:tc>
        <w:tc>
          <w:tcPr>
            <w:tcW w:w="1418" w:type="dxa"/>
            <w:shd w:val="clear" w:color="auto" w:fill="auto"/>
          </w:tcPr>
          <w:p w14:paraId="245A640B" w14:textId="773F300B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3ABCB74A" w14:textId="45ADB12E" w:rsidR="00B10329" w:rsidRPr="002C7F0F" w:rsidRDefault="0001161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74D05BAF" w14:textId="1DD6143B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39CF2311" w14:textId="50C9FFD8" w:rsidR="00B10329" w:rsidRPr="002C7F0F" w:rsidRDefault="00B613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29" w:rsidRPr="002C7F0F" w14:paraId="3A05A4E2" w14:textId="5A81148C" w:rsidTr="00AF535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2617D2E6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B0286A3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AF40730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EC48C89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5504448" w14:textId="5D557CC0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Пудова М.А.</w:t>
            </w:r>
          </w:p>
        </w:tc>
        <w:tc>
          <w:tcPr>
            <w:tcW w:w="1418" w:type="dxa"/>
            <w:shd w:val="clear" w:color="auto" w:fill="auto"/>
          </w:tcPr>
          <w:p w14:paraId="73582FD5" w14:textId="4E230890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192FE8A1" w14:textId="66E3C66C" w:rsidR="00B10329" w:rsidRPr="002C7F0F" w:rsidRDefault="00CC259F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5DFC31D7" w14:textId="38D2DCC6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24FE22BE" w14:textId="7068F3A8" w:rsidR="00B10329" w:rsidRPr="002C7F0F" w:rsidRDefault="00B613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29" w:rsidRPr="002C7F0F" w14:paraId="65522E94" w14:textId="44878B5F" w:rsidTr="00AF535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05933AA3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C3D2C18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1D18D5A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F28A09E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4A6AEF6" w14:textId="59034791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Вольская Е.И.</w:t>
            </w:r>
          </w:p>
        </w:tc>
        <w:tc>
          <w:tcPr>
            <w:tcW w:w="1418" w:type="dxa"/>
            <w:shd w:val="clear" w:color="auto" w:fill="auto"/>
          </w:tcPr>
          <w:p w14:paraId="0992B3AA" w14:textId="310C4BD0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5C033F3F" w14:textId="4B401831" w:rsidR="00B10329" w:rsidRPr="002C7F0F" w:rsidRDefault="00CC259F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039E4076" w14:textId="0C6C5A65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1EFA85C5" w14:textId="05586D58" w:rsidR="00B10329" w:rsidRPr="002C7F0F" w:rsidRDefault="00B613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29" w:rsidRPr="002C7F0F" w14:paraId="5306BFC7" w14:textId="77777777" w:rsidTr="00AF535E">
        <w:trPr>
          <w:trHeight w:val="420"/>
        </w:trPr>
        <w:tc>
          <w:tcPr>
            <w:tcW w:w="582" w:type="dxa"/>
            <w:vMerge/>
            <w:vAlign w:val="center"/>
          </w:tcPr>
          <w:p w14:paraId="2510523B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7E2F54AE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8D0A0B4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6B1FF37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598DB7D" w14:textId="44F80D69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А.А.</w:t>
            </w:r>
          </w:p>
        </w:tc>
        <w:tc>
          <w:tcPr>
            <w:tcW w:w="1418" w:type="dxa"/>
            <w:shd w:val="clear" w:color="auto" w:fill="auto"/>
          </w:tcPr>
          <w:p w14:paraId="742923A6" w14:textId="3FC539B0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69497DF4" w14:textId="74ECEC69" w:rsidR="00B10329" w:rsidRPr="002C7F0F" w:rsidRDefault="00CC259F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4371F426" w14:textId="33D48C97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05B02EF9" w14:textId="2C677F71" w:rsidR="00B10329" w:rsidRPr="002C7F0F" w:rsidRDefault="00B613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329" w:rsidRPr="002C7F0F" w14:paraId="17FAA71E" w14:textId="0BEA8A45" w:rsidTr="00AF535E">
        <w:trPr>
          <w:trHeight w:val="480"/>
        </w:trPr>
        <w:tc>
          <w:tcPr>
            <w:tcW w:w="582" w:type="dxa"/>
            <w:vMerge/>
            <w:vAlign w:val="center"/>
            <w:hideMark/>
          </w:tcPr>
          <w:p w14:paraId="1CD1C2ED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62FCBCD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2AA38CF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7524606" w14:textId="77777777" w:rsidR="00B10329" w:rsidRPr="002C7F0F" w:rsidRDefault="00B10329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A553270" w14:textId="77777777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Среднее арифметическое по критерию</w:t>
            </w:r>
          </w:p>
        </w:tc>
        <w:tc>
          <w:tcPr>
            <w:tcW w:w="1418" w:type="dxa"/>
            <w:shd w:val="clear" w:color="auto" w:fill="auto"/>
          </w:tcPr>
          <w:p w14:paraId="617CDFDB" w14:textId="7DBB2660" w:rsidR="00B10329" w:rsidRPr="002C7F0F" w:rsidRDefault="00B1032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0EA4C75A" w14:textId="3D8D6492" w:rsidR="00B10329" w:rsidRPr="002C7F0F" w:rsidRDefault="00D41C6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628085A9" w14:textId="1EC46FC4" w:rsidR="00B10329" w:rsidRPr="002C7F0F" w:rsidRDefault="00F4267F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3FC73948" w14:textId="1990EDEA" w:rsidR="00B10329" w:rsidRPr="002C7F0F" w:rsidRDefault="00B613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1D92" w:rsidRPr="002C7F0F" w14:paraId="3FD61548" w14:textId="58ED4C2E" w:rsidTr="00AF535E">
        <w:trPr>
          <w:trHeight w:val="435"/>
        </w:trPr>
        <w:tc>
          <w:tcPr>
            <w:tcW w:w="582" w:type="dxa"/>
            <w:vMerge w:val="restart"/>
            <w:shd w:val="clear" w:color="auto" w:fill="auto"/>
            <w:hideMark/>
          </w:tcPr>
          <w:p w14:paraId="05E9DFED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728389AC" w14:textId="4F063940" w:rsidR="00BC1D92" w:rsidRPr="002C7F0F" w:rsidRDefault="00BC1D92" w:rsidP="004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00CD97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Обеспеченность кадровыми ресурсами</w:t>
            </w:r>
          </w:p>
          <w:p w14:paraId="61DBEC93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 количество сотрудников в штате участника</w:t>
            </w:r>
          </w:p>
          <w:p w14:paraId="4D0FB19F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1E0204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404AD1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Уборщица: 8 человек в штате-0 баллов</w:t>
            </w:r>
          </w:p>
          <w:p w14:paraId="0D82F50B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9 до 15    -10 баллов</w:t>
            </w:r>
          </w:p>
          <w:p w14:paraId="73FF548D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 и выше - 20 баллов</w:t>
            </w:r>
          </w:p>
          <w:p w14:paraId="255B8FD9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Дворник:</w:t>
            </w:r>
          </w:p>
          <w:p w14:paraId="44AA3D97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чел. – 0 баллов</w:t>
            </w:r>
          </w:p>
          <w:p w14:paraId="5209A7D1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и более -10 баллов</w:t>
            </w:r>
          </w:p>
          <w:p w14:paraId="5777CE39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Бригадир</w:t>
            </w:r>
          </w:p>
          <w:p w14:paraId="2A2F3D9F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чел. -0 баллов</w:t>
            </w:r>
          </w:p>
          <w:p w14:paraId="715BB93A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до 5 - 10 баллов</w:t>
            </w:r>
          </w:p>
          <w:p w14:paraId="66DDD650" w14:textId="77777777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11 и выше – 20 баллов</w:t>
            </w:r>
          </w:p>
          <w:p w14:paraId="162654DF" w14:textId="677398CC" w:rsidR="00BC1D92" w:rsidRPr="002C7F0F" w:rsidRDefault="00BC1D92" w:rsidP="00A1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 по подкритерию 50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B362CF7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92B658" w14:textId="1646773C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 50 баллов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26A24D0" w14:textId="3D8D923C" w:rsidR="00BC1D92" w:rsidRPr="002C7F0F" w:rsidRDefault="00BC1D92" w:rsidP="0044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Подтверждается Справкой о кадровых ресурсах (Форма 4 части  IV Документации о закупке), копиями трудовых книжек, приказами о приеме на работу, выпиской из штатного расписания, сведениями о среднесписочной численности в составе отчета Расчет по страховым взносам.</w:t>
            </w:r>
          </w:p>
        </w:tc>
        <w:tc>
          <w:tcPr>
            <w:tcW w:w="1984" w:type="dxa"/>
            <w:shd w:val="clear" w:color="auto" w:fill="auto"/>
          </w:tcPr>
          <w:p w14:paraId="2D13070C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Барикян А.А.</w:t>
            </w:r>
          </w:p>
        </w:tc>
        <w:tc>
          <w:tcPr>
            <w:tcW w:w="1418" w:type="dxa"/>
            <w:shd w:val="clear" w:color="auto" w:fill="auto"/>
          </w:tcPr>
          <w:p w14:paraId="4E0215C6" w14:textId="7D68BCB9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410A3288" w14:textId="5AEE21BD" w:rsidR="00BC1D92" w:rsidRPr="002C7F0F" w:rsidRDefault="003B464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7250"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F4170EF" w14:textId="70C18B15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2290766D" w14:textId="583D00A6" w:rsidR="00BC1D92" w:rsidRPr="002C7F0F" w:rsidRDefault="00970B6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C1D92" w:rsidRPr="002C7F0F" w14:paraId="7500AEE8" w14:textId="1B1BF4CA" w:rsidTr="00AF535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12FB4D77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DD78DB2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63B9BB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9D9337E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C994C94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И.А.</w:t>
            </w:r>
          </w:p>
        </w:tc>
        <w:tc>
          <w:tcPr>
            <w:tcW w:w="1418" w:type="dxa"/>
            <w:shd w:val="clear" w:color="auto" w:fill="auto"/>
          </w:tcPr>
          <w:p w14:paraId="101BA183" w14:textId="361D0F2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0F0FC69B" w14:textId="6A8CC72A" w:rsidR="00BC1D92" w:rsidRPr="002C7F0F" w:rsidRDefault="003B464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7250"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B42DBA2" w14:textId="4C019B04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1A8A9DE9" w14:textId="64B1F34E" w:rsidR="00BC1D92" w:rsidRPr="002C7F0F" w:rsidRDefault="00970B6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C1D92" w:rsidRPr="002C7F0F" w14:paraId="4D6E2B0D" w14:textId="52D8B3C8" w:rsidTr="00AF535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3642EE32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0B8CE01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CC3CE0A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EC408A9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18D099E" w14:textId="51526138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Пудова М.А.</w:t>
            </w:r>
          </w:p>
        </w:tc>
        <w:tc>
          <w:tcPr>
            <w:tcW w:w="1418" w:type="dxa"/>
            <w:shd w:val="clear" w:color="auto" w:fill="auto"/>
          </w:tcPr>
          <w:p w14:paraId="2AB6E484" w14:textId="13DB0E15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456967EE" w14:textId="5F1D79E2" w:rsidR="00BC1D92" w:rsidRPr="002C7F0F" w:rsidRDefault="003B464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7250"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7C4F657" w14:textId="74A4C1FD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5E75EC13" w14:textId="59BA21EB" w:rsidR="00BC1D92" w:rsidRPr="002C7F0F" w:rsidRDefault="00970B6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C1D92" w:rsidRPr="002C7F0F" w14:paraId="73BF4404" w14:textId="6CEE8EBC" w:rsidTr="00AF535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1676832B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5B92BC3F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74C9C7F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11C8549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E32107E" w14:textId="239DE7FF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Вольская Е.И.</w:t>
            </w:r>
          </w:p>
        </w:tc>
        <w:tc>
          <w:tcPr>
            <w:tcW w:w="1418" w:type="dxa"/>
            <w:shd w:val="clear" w:color="auto" w:fill="auto"/>
          </w:tcPr>
          <w:p w14:paraId="61AF9CD8" w14:textId="55B7F6F9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2920FA0A" w14:textId="227EA335" w:rsidR="00BC1D92" w:rsidRPr="002C7F0F" w:rsidRDefault="003B464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7250"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12516DD" w14:textId="6FB3096F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16E6A97A" w14:textId="19F9A625" w:rsidR="00BC1D92" w:rsidRPr="002C7F0F" w:rsidRDefault="00970B6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C1D92" w:rsidRPr="002C7F0F" w14:paraId="75552146" w14:textId="2A006571" w:rsidTr="00AF535E">
        <w:trPr>
          <w:trHeight w:val="465"/>
        </w:trPr>
        <w:tc>
          <w:tcPr>
            <w:tcW w:w="582" w:type="dxa"/>
            <w:vMerge/>
            <w:vAlign w:val="center"/>
            <w:hideMark/>
          </w:tcPr>
          <w:p w14:paraId="0BA15514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7498B0D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B6840B2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986D7BD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50F36DD" w14:textId="73D67165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А.А.</w:t>
            </w:r>
          </w:p>
        </w:tc>
        <w:tc>
          <w:tcPr>
            <w:tcW w:w="1418" w:type="dxa"/>
            <w:shd w:val="clear" w:color="auto" w:fill="auto"/>
          </w:tcPr>
          <w:p w14:paraId="13B8A7E3" w14:textId="0D8A82E8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2E0D5CA6" w14:textId="34A850E1" w:rsidR="00BC1D92" w:rsidRPr="002C7F0F" w:rsidRDefault="003B464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97250" w:rsidRPr="002C7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1A81416" w14:textId="427DD159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6C407BC3" w14:textId="388117E9" w:rsidR="00BC1D92" w:rsidRPr="002C7F0F" w:rsidRDefault="00970B6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C1D92" w:rsidRPr="002C7F0F" w14:paraId="6DB44236" w14:textId="33B1AA8F" w:rsidTr="00AF535E">
        <w:trPr>
          <w:trHeight w:val="585"/>
        </w:trPr>
        <w:tc>
          <w:tcPr>
            <w:tcW w:w="582" w:type="dxa"/>
            <w:shd w:val="clear" w:color="auto" w:fill="auto"/>
          </w:tcPr>
          <w:p w14:paraId="0FBBF8B5" w14:textId="429A6F28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</w:p>
        </w:tc>
        <w:tc>
          <w:tcPr>
            <w:tcW w:w="3544" w:type="dxa"/>
            <w:shd w:val="clear" w:color="auto" w:fill="auto"/>
          </w:tcPr>
          <w:p w14:paraId="394101DC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1210D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14:paraId="768DB82D" w14:textId="277ED65A" w:rsidR="00BC1D92" w:rsidRPr="002C7F0F" w:rsidRDefault="00BC1D92" w:rsidP="00E8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Rc</w:t>
            </w:r>
            <w:proofErr w:type="spellEnd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C1 + C2 + C3 </w:t>
            </w:r>
          </w:p>
        </w:tc>
        <w:tc>
          <w:tcPr>
            <w:tcW w:w="1984" w:type="dxa"/>
            <w:shd w:val="clear" w:color="auto" w:fill="auto"/>
          </w:tcPr>
          <w:p w14:paraId="35DF88FD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972873" w14:textId="37C16AAC" w:rsidR="00BC1D92" w:rsidRPr="002C7F0F" w:rsidRDefault="00B363AC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50F7BC1D" w14:textId="4B39E9A4" w:rsidR="00BC1D92" w:rsidRPr="002C7F0F" w:rsidRDefault="0060060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41C69"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AF8736F" w14:textId="59D5F82F" w:rsidR="00BC1D92" w:rsidRPr="002C7F0F" w:rsidRDefault="00881568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1E9121B" w14:textId="6803F802" w:rsidR="00BC1D92" w:rsidRPr="002C7F0F" w:rsidRDefault="00B613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C1D92" w:rsidRPr="002C7F0F" w14:paraId="3FB65094" w14:textId="25686DB4" w:rsidTr="00AF535E">
        <w:trPr>
          <w:trHeight w:val="645"/>
        </w:trPr>
        <w:tc>
          <w:tcPr>
            <w:tcW w:w="582" w:type="dxa"/>
            <w:shd w:val="clear" w:color="auto" w:fill="auto"/>
            <w:hideMark/>
          </w:tcPr>
          <w:p w14:paraId="375CF5DF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2.6. </w:t>
            </w:r>
          </w:p>
        </w:tc>
        <w:tc>
          <w:tcPr>
            <w:tcW w:w="3544" w:type="dxa"/>
            <w:shd w:val="clear" w:color="auto" w:fill="auto"/>
            <w:hideMark/>
          </w:tcPr>
          <w:p w14:paraId="0451475A" w14:textId="77777777" w:rsidR="00BC1D92" w:rsidRPr="002C7F0F" w:rsidRDefault="00BC1D92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рейтинг по критерию "качество работ и квалификация участника",                             К</w:t>
            </w:r>
            <w:proofErr w:type="gramStart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</w:t>
            </w:r>
            <w:proofErr w:type="gramEnd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2B0B48" w14:textId="4EDBD62D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2693" w:type="dxa"/>
            <w:shd w:val="clear" w:color="auto" w:fill="auto"/>
            <w:hideMark/>
          </w:tcPr>
          <w:p w14:paraId="375C9CDA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К3 = Кс х </w:t>
            </w:r>
            <w:proofErr w:type="spellStart"/>
            <w:proofErr w:type="gramStart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gramEnd"/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6FA2CE9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7699DF0D" w14:textId="12261FDB" w:rsidR="00BC1D92" w:rsidRPr="002C7F0F" w:rsidRDefault="00B363AC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080EF208" w14:textId="21AFF3F2" w:rsidR="00BC1D92" w:rsidRPr="002C7F0F" w:rsidRDefault="0060060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4067DD92" w14:textId="37E56B77" w:rsidR="00BC1D92" w:rsidRPr="002C7F0F" w:rsidRDefault="00881568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32454857" w14:textId="7B4E41EF" w:rsidR="00BC1D92" w:rsidRPr="002C7F0F" w:rsidRDefault="00B613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C1D92" w:rsidRPr="002C7F0F" w14:paraId="7AFBE0BF" w14:textId="26F5030E" w:rsidTr="00AF535E">
        <w:trPr>
          <w:trHeight w:val="570"/>
        </w:trPr>
        <w:tc>
          <w:tcPr>
            <w:tcW w:w="582" w:type="dxa"/>
            <w:shd w:val="clear" w:color="auto" w:fill="auto"/>
            <w:hideMark/>
          </w:tcPr>
          <w:p w14:paraId="503E0146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75C3CD84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(баллов)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04127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4BC06D47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∑ = К</w:t>
            </w:r>
            <w:proofErr w:type="gramStart"/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+ К3</w:t>
            </w:r>
          </w:p>
        </w:tc>
        <w:tc>
          <w:tcPr>
            <w:tcW w:w="1984" w:type="dxa"/>
            <w:shd w:val="clear" w:color="auto" w:fill="auto"/>
            <w:hideMark/>
          </w:tcPr>
          <w:p w14:paraId="302D1D3A" w14:textId="77777777" w:rsidR="00BC1D92" w:rsidRPr="002C7F0F" w:rsidRDefault="00BC1D9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418" w:type="dxa"/>
            <w:shd w:val="clear" w:color="auto" w:fill="auto"/>
          </w:tcPr>
          <w:p w14:paraId="66A914A4" w14:textId="77777777" w:rsidR="00CA19DA" w:rsidRDefault="00B363AC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30+3,31=</w:t>
            </w:r>
          </w:p>
          <w:p w14:paraId="4DC70B24" w14:textId="7F89BD8D" w:rsidR="00BC1D92" w:rsidRPr="002C7F0F" w:rsidRDefault="00B363AC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33,31</w:t>
            </w:r>
          </w:p>
        </w:tc>
        <w:tc>
          <w:tcPr>
            <w:tcW w:w="1559" w:type="dxa"/>
            <w:shd w:val="clear" w:color="auto" w:fill="auto"/>
          </w:tcPr>
          <w:p w14:paraId="6239D297" w14:textId="77777777" w:rsidR="00CA19DA" w:rsidRDefault="004D272D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B363AC"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23,21=</w:t>
            </w:r>
          </w:p>
          <w:p w14:paraId="68035272" w14:textId="5F50DB2C" w:rsidR="00BC1D92" w:rsidRPr="002C7F0F" w:rsidRDefault="004D272D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D41C69"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,21</w:t>
            </w:r>
          </w:p>
        </w:tc>
        <w:tc>
          <w:tcPr>
            <w:tcW w:w="1560" w:type="dxa"/>
          </w:tcPr>
          <w:p w14:paraId="1DC84A7F" w14:textId="77777777" w:rsidR="002C7F0F" w:rsidRPr="002C7F0F" w:rsidRDefault="004D272D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30+17,</w:t>
            </w:r>
            <w:r w:rsidR="00881568"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5=</w:t>
            </w:r>
          </w:p>
          <w:p w14:paraId="627ECE9B" w14:textId="27DEB36B" w:rsidR="00BC1D92" w:rsidRPr="002C7F0F" w:rsidRDefault="00881568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560" w:type="dxa"/>
          </w:tcPr>
          <w:p w14:paraId="3BF50B8A" w14:textId="77777777" w:rsidR="00CA19DA" w:rsidRDefault="00B1047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12+3,</w:t>
            </w: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  <w:r w:rsidR="00B613D9"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</w:t>
            </w:r>
          </w:p>
          <w:p w14:paraId="2082F493" w14:textId="42C87DD5" w:rsidR="00BC1D92" w:rsidRPr="002C7F0F" w:rsidRDefault="00B613D9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15,08</w:t>
            </w:r>
          </w:p>
        </w:tc>
      </w:tr>
    </w:tbl>
    <w:p w14:paraId="722CA987" w14:textId="77777777" w:rsidR="0095674A" w:rsidRPr="002C7F0F" w:rsidRDefault="0095674A" w:rsidP="00B35E13">
      <w:pPr>
        <w:rPr>
          <w:sz w:val="24"/>
          <w:szCs w:val="24"/>
        </w:rPr>
        <w:sectPr w:rsidR="0095674A" w:rsidRPr="002C7F0F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52B10ED1" w14:textId="77777777" w:rsidR="00405C36" w:rsidRDefault="00405C36" w:rsidP="00D11F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4E5B5" w14:textId="37FAD919" w:rsidR="00D11F3A" w:rsidRPr="00405C36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C36">
        <w:rPr>
          <w:rFonts w:ascii="Times New Roman" w:hAnsi="Times New Roman" w:cs="Times New Roman"/>
          <w:b/>
          <w:sz w:val="24"/>
          <w:szCs w:val="24"/>
        </w:rPr>
        <w:t>10.</w:t>
      </w:r>
      <w:r w:rsidRPr="00405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F3A" w:rsidRPr="00405C36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405C3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405C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405C36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F565C3" w:rsidRPr="00405C36">
        <w:rPr>
          <w:rFonts w:ascii="Times New Roman" w:hAnsi="Times New Roman" w:cs="Times New Roman"/>
          <w:sz w:val="24"/>
          <w:szCs w:val="24"/>
        </w:rPr>
        <w:t xml:space="preserve">комплексной и поддерживающей уборке помещений </w:t>
      </w:r>
      <w:r w:rsidR="006746C4" w:rsidRPr="00405C36">
        <w:rPr>
          <w:rFonts w:ascii="Times New Roman" w:hAnsi="Times New Roman" w:cs="Times New Roman"/>
          <w:sz w:val="24"/>
          <w:szCs w:val="24"/>
        </w:rPr>
        <w:t xml:space="preserve"> Фонда развития интернет-инициатив,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</w:t>
      </w:r>
      <w:proofErr w:type="gramEnd"/>
      <w:r w:rsidR="00D11F3A" w:rsidRPr="00405C36">
        <w:rPr>
          <w:rFonts w:ascii="Times New Roman" w:hAnsi="Times New Roman" w:cs="Times New Roman"/>
          <w:sz w:val="24"/>
          <w:szCs w:val="24"/>
        </w:rPr>
        <w:t xml:space="preserve">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405C36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 xml:space="preserve">Рег. </w:t>
            </w:r>
            <w:r w:rsidRPr="00405C36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заявки</w:t>
            </w:r>
            <w:r w:rsidRPr="00405C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405C36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Наименование</w:t>
            </w:r>
            <w:r w:rsidRPr="00405C36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405C36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 w:rsidRPr="00405C36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405C36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405C36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D11F3A" w:rsidRPr="00405C36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405C3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662E71D4" w:rsidR="009F6266" w:rsidRPr="00405C36" w:rsidRDefault="009C4A07" w:rsidP="009C4A07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05C36">
              <w:rPr>
                <w:sz w:val="24"/>
                <w:szCs w:val="24"/>
              </w:rPr>
              <w:t>2/30054</w:t>
            </w:r>
          </w:p>
        </w:tc>
        <w:tc>
          <w:tcPr>
            <w:tcW w:w="2835" w:type="dxa"/>
            <w:vAlign w:val="center"/>
          </w:tcPr>
          <w:p w14:paraId="4CB86CB8" w14:textId="21EC1BD7" w:rsidR="009F6266" w:rsidRPr="00405C36" w:rsidRDefault="009C4A07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05C36">
              <w:rPr>
                <w:lang w:val="ru-RU"/>
              </w:rPr>
              <w:t>ООО «Фасилити Сервис»</w:t>
            </w:r>
          </w:p>
        </w:tc>
        <w:tc>
          <w:tcPr>
            <w:tcW w:w="3685" w:type="dxa"/>
            <w:vAlign w:val="center"/>
          </w:tcPr>
          <w:p w14:paraId="5A2FB246" w14:textId="55AD0000" w:rsidR="009F6266" w:rsidRPr="00405C36" w:rsidRDefault="009C4A07" w:rsidP="00F565C3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05C36">
              <w:rPr>
                <w:lang w:val="ru-RU"/>
              </w:rPr>
              <w:t>8040000,00 (Восемь миллионов сорок тысяч) рублей, 00 коп. НДС не облагается в связи с применением УСН.</w:t>
            </w:r>
          </w:p>
        </w:tc>
        <w:tc>
          <w:tcPr>
            <w:tcW w:w="2552" w:type="dxa"/>
            <w:vAlign w:val="center"/>
          </w:tcPr>
          <w:p w14:paraId="72D702B1" w14:textId="3F081C62" w:rsidR="009F6266" w:rsidRPr="00405C36" w:rsidRDefault="009C4A07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405C36">
              <w:rPr>
                <w:sz w:val="24"/>
                <w:szCs w:val="24"/>
              </w:rPr>
              <w:t>1</w:t>
            </w:r>
          </w:p>
        </w:tc>
      </w:tr>
      <w:tr w:rsidR="00F66388" w:rsidRPr="00405C36" w14:paraId="1DEFF680" w14:textId="77777777" w:rsidTr="007566CE">
        <w:trPr>
          <w:cantSplit/>
          <w:trHeight w:val="557"/>
        </w:trPr>
        <w:tc>
          <w:tcPr>
            <w:tcW w:w="851" w:type="dxa"/>
            <w:vAlign w:val="center"/>
          </w:tcPr>
          <w:p w14:paraId="5CC64C02" w14:textId="5376C9BE" w:rsidR="00F66388" w:rsidRPr="00405C36" w:rsidRDefault="009C4A07" w:rsidP="009C4A07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05C36">
              <w:rPr>
                <w:sz w:val="24"/>
                <w:szCs w:val="24"/>
              </w:rPr>
              <w:t>3/30057</w:t>
            </w:r>
          </w:p>
        </w:tc>
        <w:tc>
          <w:tcPr>
            <w:tcW w:w="2835" w:type="dxa"/>
            <w:vAlign w:val="center"/>
          </w:tcPr>
          <w:p w14:paraId="3E5EBEE5" w14:textId="46D77A2C" w:rsidR="00F66388" w:rsidRPr="00405C36" w:rsidRDefault="009C4A07" w:rsidP="007566CE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05C36">
              <w:rPr>
                <w:lang w:val="ru-RU"/>
              </w:rPr>
              <w:t>Управляющая компания «Каскад-Холдинг» (лидер коллективного участника закупки)</w:t>
            </w:r>
          </w:p>
        </w:tc>
        <w:tc>
          <w:tcPr>
            <w:tcW w:w="3685" w:type="dxa"/>
            <w:vAlign w:val="center"/>
          </w:tcPr>
          <w:p w14:paraId="53CE2CAF" w14:textId="42BC378D" w:rsidR="00F66388" w:rsidRPr="00405C36" w:rsidRDefault="009C4A07" w:rsidP="007566CE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05C36">
              <w:rPr>
                <w:lang w:val="ru-RU"/>
              </w:rPr>
              <w:t>9 022 078,50 (Девять миллионов двадцать две тысячи семьдесят восемь) рублей, 50 копеек. НДС не облагается в связи с применением УСН.</w:t>
            </w:r>
          </w:p>
        </w:tc>
        <w:tc>
          <w:tcPr>
            <w:tcW w:w="2552" w:type="dxa"/>
            <w:vAlign w:val="center"/>
          </w:tcPr>
          <w:p w14:paraId="27951915" w14:textId="49AC0725" w:rsidR="00F66388" w:rsidRPr="00405C36" w:rsidRDefault="009C4A07" w:rsidP="007566C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405C36">
              <w:rPr>
                <w:sz w:val="24"/>
                <w:szCs w:val="24"/>
              </w:rPr>
              <w:t>2</w:t>
            </w:r>
          </w:p>
        </w:tc>
      </w:tr>
      <w:tr w:rsidR="00BC335E" w:rsidRPr="00405C3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5616DE5F" w:rsidR="00BC335E" w:rsidRPr="00405C36" w:rsidRDefault="00BC335E" w:rsidP="00BC335E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 w:rsidRPr="00405C36">
              <w:rPr>
                <w:sz w:val="24"/>
                <w:szCs w:val="24"/>
              </w:rPr>
              <w:t>1/30051</w:t>
            </w:r>
          </w:p>
        </w:tc>
        <w:tc>
          <w:tcPr>
            <w:tcW w:w="2835" w:type="dxa"/>
            <w:vAlign w:val="center"/>
          </w:tcPr>
          <w:p w14:paraId="7E202A6C" w14:textId="465DBA67" w:rsidR="00BC335E" w:rsidRPr="00405C36" w:rsidRDefault="00BC335E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05C36">
              <w:rPr>
                <w:lang w:val="ru-RU"/>
              </w:rPr>
              <w:t>Индивидуальный предприниматель Побединский Борис Борисович</w:t>
            </w:r>
          </w:p>
        </w:tc>
        <w:tc>
          <w:tcPr>
            <w:tcW w:w="3685" w:type="dxa"/>
            <w:vAlign w:val="center"/>
          </w:tcPr>
          <w:p w14:paraId="33085FC2" w14:textId="14C4DDBC" w:rsidR="00BC335E" w:rsidRPr="00405C36" w:rsidRDefault="00BC335E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05C36">
              <w:rPr>
                <w:lang w:val="ru-RU"/>
              </w:rPr>
              <w:t xml:space="preserve">11 460 000,00 (Одиннадцать миллионов  четыреста шестьдесят тысяч) рублей, 00 коп. </w:t>
            </w:r>
            <w:r w:rsidRPr="00405C36">
              <w:t xml:space="preserve">НДС </w:t>
            </w:r>
            <w:proofErr w:type="spellStart"/>
            <w:r w:rsidRPr="00405C36">
              <w:t>не</w:t>
            </w:r>
            <w:proofErr w:type="spellEnd"/>
            <w:r w:rsidRPr="00405C36">
              <w:t xml:space="preserve"> </w:t>
            </w:r>
            <w:proofErr w:type="spellStart"/>
            <w:r w:rsidRPr="00405C36">
              <w:t>облагается</w:t>
            </w:r>
            <w:proofErr w:type="spellEnd"/>
            <w:r w:rsidRPr="00405C36">
              <w:t xml:space="preserve"> в </w:t>
            </w:r>
            <w:proofErr w:type="spellStart"/>
            <w:r w:rsidRPr="00405C36">
              <w:t>связи</w:t>
            </w:r>
            <w:proofErr w:type="spellEnd"/>
            <w:r w:rsidRPr="00405C36">
              <w:t xml:space="preserve"> с </w:t>
            </w:r>
            <w:proofErr w:type="spellStart"/>
            <w:r w:rsidRPr="00405C36">
              <w:t>применением</w:t>
            </w:r>
            <w:proofErr w:type="spellEnd"/>
            <w:r w:rsidRPr="00405C36">
              <w:t xml:space="preserve"> УСН.</w:t>
            </w:r>
          </w:p>
        </w:tc>
        <w:tc>
          <w:tcPr>
            <w:tcW w:w="2552" w:type="dxa"/>
            <w:vAlign w:val="center"/>
          </w:tcPr>
          <w:p w14:paraId="634E5CE2" w14:textId="5F7B2061" w:rsidR="00BC335E" w:rsidRPr="00405C36" w:rsidRDefault="00BC335E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405C36">
              <w:rPr>
                <w:sz w:val="24"/>
                <w:szCs w:val="24"/>
              </w:rPr>
              <w:t>3</w:t>
            </w:r>
          </w:p>
        </w:tc>
      </w:tr>
      <w:tr w:rsidR="00BC335E" w:rsidRPr="00405C36" w14:paraId="284F5830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428D6CB" w14:textId="7D015D27" w:rsidR="00BC335E" w:rsidRPr="00405C36" w:rsidRDefault="00BC335E" w:rsidP="00BC335E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 w:rsidRPr="00405C36">
              <w:rPr>
                <w:sz w:val="24"/>
                <w:szCs w:val="24"/>
              </w:rPr>
              <w:t>4/30060</w:t>
            </w:r>
          </w:p>
        </w:tc>
        <w:tc>
          <w:tcPr>
            <w:tcW w:w="2835" w:type="dxa"/>
            <w:vAlign w:val="center"/>
          </w:tcPr>
          <w:p w14:paraId="2DC4D249" w14:textId="385FAD36" w:rsidR="00BC335E" w:rsidRPr="00405C36" w:rsidRDefault="00BC335E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05C36">
              <w:rPr>
                <w:lang w:val="ru-RU"/>
              </w:rPr>
              <w:t>Индивидуальный предприниматель Галкина Людмила Васильевна</w:t>
            </w:r>
          </w:p>
        </w:tc>
        <w:tc>
          <w:tcPr>
            <w:tcW w:w="3685" w:type="dxa"/>
            <w:vAlign w:val="center"/>
          </w:tcPr>
          <w:p w14:paraId="72C3F842" w14:textId="4984B6D3" w:rsidR="00BC335E" w:rsidRPr="00405C36" w:rsidRDefault="00BC335E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405C36">
              <w:rPr>
                <w:lang w:val="ru-RU"/>
              </w:rPr>
              <w:t xml:space="preserve">11 500 000,00 (Одиннадцать миллионов пятьсот тысяч) рублей, 00 коп. </w:t>
            </w:r>
            <w:r w:rsidRPr="00405C36">
              <w:t xml:space="preserve">НДС </w:t>
            </w:r>
            <w:proofErr w:type="spellStart"/>
            <w:r w:rsidRPr="00405C36">
              <w:t>не</w:t>
            </w:r>
            <w:proofErr w:type="spellEnd"/>
            <w:r w:rsidRPr="00405C36">
              <w:t xml:space="preserve"> </w:t>
            </w:r>
            <w:proofErr w:type="spellStart"/>
            <w:r w:rsidRPr="00405C36">
              <w:t>облагается</w:t>
            </w:r>
            <w:proofErr w:type="spellEnd"/>
            <w:r w:rsidRPr="00405C36">
              <w:t xml:space="preserve"> в </w:t>
            </w:r>
            <w:proofErr w:type="spellStart"/>
            <w:r w:rsidRPr="00405C36">
              <w:t>связи</w:t>
            </w:r>
            <w:proofErr w:type="spellEnd"/>
            <w:r w:rsidRPr="00405C36">
              <w:t xml:space="preserve"> с </w:t>
            </w:r>
            <w:proofErr w:type="spellStart"/>
            <w:r w:rsidRPr="00405C36">
              <w:t>применением</w:t>
            </w:r>
            <w:proofErr w:type="spellEnd"/>
            <w:r w:rsidRPr="00405C36">
              <w:t xml:space="preserve"> УСН.</w:t>
            </w:r>
          </w:p>
        </w:tc>
        <w:tc>
          <w:tcPr>
            <w:tcW w:w="2552" w:type="dxa"/>
            <w:vAlign w:val="center"/>
          </w:tcPr>
          <w:p w14:paraId="6317EF97" w14:textId="03669E10" w:rsidR="00BC335E" w:rsidRPr="00405C36" w:rsidRDefault="00BC335E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405C36">
              <w:rPr>
                <w:sz w:val="24"/>
                <w:szCs w:val="24"/>
              </w:rPr>
              <w:t>4</w:t>
            </w:r>
          </w:p>
        </w:tc>
      </w:tr>
    </w:tbl>
    <w:p w14:paraId="6D924D4D" w14:textId="77777777" w:rsidR="00405C36" w:rsidRDefault="00405C36" w:rsidP="00427EDB">
      <w:pPr>
        <w:pStyle w:val="a5"/>
        <w:spacing w:before="120"/>
        <w:outlineLvl w:val="0"/>
        <w:rPr>
          <w:b/>
          <w:sz w:val="24"/>
          <w:szCs w:val="24"/>
        </w:rPr>
      </w:pPr>
    </w:p>
    <w:p w14:paraId="4323AF19" w14:textId="77777777" w:rsidR="00675BCD" w:rsidRPr="00405C36" w:rsidRDefault="00D32D18" w:rsidP="00427EDB">
      <w:pPr>
        <w:pStyle w:val="a5"/>
        <w:spacing w:before="120"/>
        <w:outlineLvl w:val="0"/>
        <w:rPr>
          <w:b/>
          <w:sz w:val="24"/>
          <w:szCs w:val="24"/>
        </w:rPr>
      </w:pPr>
      <w:r w:rsidRPr="00405C36">
        <w:rPr>
          <w:b/>
          <w:sz w:val="24"/>
          <w:szCs w:val="24"/>
        </w:rPr>
        <w:t xml:space="preserve">11. </w:t>
      </w:r>
      <w:r w:rsidR="00675BCD" w:rsidRPr="00405C36">
        <w:rPr>
          <w:b/>
          <w:sz w:val="24"/>
          <w:szCs w:val="24"/>
        </w:rPr>
        <w:t>Р</w:t>
      </w:r>
      <w:r w:rsidR="00D11F3A" w:rsidRPr="00405C36">
        <w:rPr>
          <w:b/>
          <w:sz w:val="24"/>
          <w:szCs w:val="24"/>
        </w:rPr>
        <w:t>ешение</w:t>
      </w:r>
      <w:r w:rsidR="00675BCD" w:rsidRPr="00405C36">
        <w:rPr>
          <w:b/>
          <w:sz w:val="24"/>
          <w:szCs w:val="24"/>
        </w:rPr>
        <w:t xml:space="preserve"> комиссии</w:t>
      </w:r>
      <w:r w:rsidR="00D11F3A" w:rsidRPr="00405C36">
        <w:rPr>
          <w:b/>
          <w:sz w:val="24"/>
          <w:szCs w:val="24"/>
        </w:rPr>
        <w:t>:</w:t>
      </w:r>
      <w:r w:rsidR="00E44AA8" w:rsidRPr="00405C36">
        <w:rPr>
          <w:b/>
          <w:sz w:val="24"/>
          <w:szCs w:val="24"/>
        </w:rPr>
        <w:t xml:space="preserve"> </w:t>
      </w:r>
    </w:p>
    <w:p w14:paraId="004AA045" w14:textId="277448C3" w:rsidR="00D11F3A" w:rsidRPr="00405C36" w:rsidRDefault="00675BCD" w:rsidP="00427EDB">
      <w:pPr>
        <w:pStyle w:val="a5"/>
        <w:outlineLvl w:val="0"/>
        <w:rPr>
          <w:sz w:val="24"/>
          <w:szCs w:val="24"/>
        </w:rPr>
      </w:pPr>
      <w:r w:rsidRPr="00405C36">
        <w:rPr>
          <w:sz w:val="24"/>
          <w:szCs w:val="24"/>
        </w:rPr>
        <w:t>11.1</w:t>
      </w:r>
      <w:proofErr w:type="gramStart"/>
      <w:r w:rsidRPr="00405C36">
        <w:rPr>
          <w:b/>
          <w:sz w:val="24"/>
          <w:szCs w:val="24"/>
        </w:rPr>
        <w:t xml:space="preserve"> </w:t>
      </w:r>
      <w:r w:rsidR="00427EDB" w:rsidRPr="00405C36">
        <w:rPr>
          <w:sz w:val="24"/>
          <w:szCs w:val="24"/>
        </w:rPr>
        <w:t>П</w:t>
      </w:r>
      <w:proofErr w:type="gramEnd"/>
      <w:r w:rsidR="00E44AA8" w:rsidRPr="00405C36">
        <w:rPr>
          <w:sz w:val="24"/>
          <w:szCs w:val="24"/>
        </w:rPr>
        <w:t>о результатам оценки и сопоставления заявок на участие в закупке, признать участником,</w:t>
      </w:r>
      <w:r w:rsidR="00427EDB" w:rsidRPr="00405C36">
        <w:rPr>
          <w:sz w:val="24"/>
          <w:szCs w:val="24"/>
        </w:rPr>
        <w:t xml:space="preserve">  </w:t>
      </w:r>
      <w:r w:rsidR="00E44AA8" w:rsidRPr="00405C36">
        <w:rPr>
          <w:sz w:val="24"/>
          <w:szCs w:val="24"/>
        </w:rPr>
        <w:t>предложившим лучшие условия исполнения Договора Общество с ограниченной ответственностью «Фасилити Сервис» ИНН 5024186561/КПП 502401001, Московс</w:t>
      </w:r>
      <w:r w:rsidR="002F1B16" w:rsidRPr="00405C36">
        <w:rPr>
          <w:sz w:val="24"/>
          <w:szCs w:val="24"/>
        </w:rPr>
        <w:t>кая область, г. Красногорск</w:t>
      </w:r>
      <w:r w:rsidR="00E44AA8" w:rsidRPr="00405C36">
        <w:rPr>
          <w:sz w:val="24"/>
          <w:szCs w:val="24"/>
        </w:rPr>
        <w:t xml:space="preserve">, ул. </w:t>
      </w:r>
      <w:r w:rsidR="002F1B16" w:rsidRPr="00405C36">
        <w:rPr>
          <w:sz w:val="24"/>
          <w:szCs w:val="24"/>
        </w:rPr>
        <w:t>Дачная</w:t>
      </w:r>
      <w:r w:rsidR="00E44AA8" w:rsidRPr="00405C36">
        <w:rPr>
          <w:sz w:val="24"/>
          <w:szCs w:val="24"/>
        </w:rPr>
        <w:t>, д.</w:t>
      </w:r>
      <w:r w:rsidR="007C35CF" w:rsidRPr="00405C36">
        <w:rPr>
          <w:sz w:val="24"/>
          <w:szCs w:val="24"/>
        </w:rPr>
        <w:t xml:space="preserve"> </w:t>
      </w:r>
      <w:r w:rsidR="002F1B16" w:rsidRPr="00405C36">
        <w:rPr>
          <w:sz w:val="24"/>
          <w:szCs w:val="24"/>
        </w:rPr>
        <w:t>11А, помещение 26, комната 3.</w:t>
      </w:r>
    </w:p>
    <w:p w14:paraId="2B07207D" w14:textId="6C664C82" w:rsidR="00675BCD" w:rsidRPr="00405C36" w:rsidRDefault="00675BCD" w:rsidP="00427EDB">
      <w:pPr>
        <w:pStyle w:val="a5"/>
        <w:outlineLvl w:val="0"/>
        <w:rPr>
          <w:sz w:val="24"/>
          <w:szCs w:val="24"/>
        </w:rPr>
      </w:pPr>
      <w:r w:rsidRPr="00405C36">
        <w:rPr>
          <w:sz w:val="24"/>
          <w:szCs w:val="24"/>
        </w:rPr>
        <w:t>11.2</w:t>
      </w:r>
      <w:proofErr w:type="gramStart"/>
      <w:r w:rsidRPr="00405C36">
        <w:rPr>
          <w:sz w:val="24"/>
          <w:szCs w:val="24"/>
        </w:rPr>
        <w:t xml:space="preserve"> З</w:t>
      </w:r>
      <w:proofErr w:type="gramEnd"/>
      <w:r w:rsidRPr="00405C36">
        <w:rPr>
          <w:sz w:val="24"/>
          <w:szCs w:val="24"/>
        </w:rPr>
        <w:t>аключить договор с ООО «Фасилити Сервис» на условиях и по цене, предложенной в заявке.</w:t>
      </w:r>
    </w:p>
    <w:p w14:paraId="18263E69" w14:textId="29D1591B" w:rsidR="00D32D18" w:rsidRPr="00405C36" w:rsidRDefault="00675BCD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C36">
        <w:rPr>
          <w:rFonts w:ascii="Times New Roman" w:hAnsi="Times New Roman" w:cs="Times New Roman"/>
          <w:sz w:val="24"/>
          <w:szCs w:val="24"/>
        </w:rPr>
        <w:t>11.3</w:t>
      </w:r>
      <w:proofErr w:type="gramStart"/>
      <w:r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405C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1F3A" w:rsidRPr="00405C36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E7490" w:rsidRPr="00405C36">
        <w:rPr>
          <w:rFonts w:ascii="Times New Roman" w:hAnsi="Times New Roman" w:cs="Times New Roman"/>
          <w:sz w:val="24"/>
          <w:szCs w:val="24"/>
        </w:rPr>
        <w:t>пяти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405C36">
        <w:rPr>
          <w:rFonts w:ascii="Times New Roman" w:hAnsi="Times New Roman" w:cs="Times New Roman"/>
          <w:sz w:val="24"/>
          <w:szCs w:val="24"/>
        </w:rPr>
        <w:t>закупки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405C36">
        <w:rPr>
          <w:rFonts w:ascii="Times New Roman" w:hAnsi="Times New Roman" w:cs="Times New Roman"/>
          <w:b/>
          <w:sz w:val="24"/>
          <w:szCs w:val="24"/>
        </w:rPr>
        <w:t>ООО «</w:t>
      </w:r>
      <w:r w:rsidR="00E44AA8" w:rsidRPr="00405C36">
        <w:rPr>
          <w:rFonts w:ascii="Times New Roman" w:hAnsi="Times New Roman" w:cs="Times New Roman"/>
          <w:b/>
          <w:sz w:val="24"/>
          <w:szCs w:val="24"/>
        </w:rPr>
        <w:t>Фа</w:t>
      </w:r>
      <w:r w:rsidR="00F44871" w:rsidRPr="00405C36">
        <w:rPr>
          <w:rFonts w:ascii="Times New Roman" w:hAnsi="Times New Roman" w:cs="Times New Roman"/>
          <w:b/>
          <w:sz w:val="24"/>
          <w:szCs w:val="24"/>
        </w:rPr>
        <w:t>си</w:t>
      </w:r>
      <w:r w:rsidR="00E44AA8" w:rsidRPr="00405C36">
        <w:rPr>
          <w:rFonts w:ascii="Times New Roman" w:hAnsi="Times New Roman" w:cs="Times New Roman"/>
          <w:b/>
          <w:sz w:val="24"/>
          <w:szCs w:val="24"/>
        </w:rPr>
        <w:t>ли</w:t>
      </w:r>
      <w:r w:rsidR="00F44871" w:rsidRPr="00405C36">
        <w:rPr>
          <w:rFonts w:ascii="Times New Roman" w:hAnsi="Times New Roman" w:cs="Times New Roman"/>
          <w:b/>
          <w:sz w:val="24"/>
          <w:szCs w:val="24"/>
        </w:rPr>
        <w:t>ти</w:t>
      </w:r>
      <w:r w:rsidR="00E44AA8" w:rsidRPr="00405C36">
        <w:rPr>
          <w:rFonts w:ascii="Times New Roman" w:hAnsi="Times New Roman" w:cs="Times New Roman"/>
          <w:b/>
          <w:sz w:val="24"/>
          <w:szCs w:val="24"/>
        </w:rPr>
        <w:t xml:space="preserve"> Сервис</w:t>
      </w:r>
      <w:r w:rsidR="009F6266" w:rsidRPr="00405C3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405C36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F44871" w:rsidRPr="00405C36">
        <w:rPr>
          <w:rFonts w:ascii="Times New Roman" w:hAnsi="Times New Roman" w:cs="Times New Roman"/>
          <w:sz w:val="24"/>
          <w:szCs w:val="24"/>
        </w:rPr>
        <w:t>комплексной и поддерживающей уборке</w:t>
      </w:r>
      <w:r w:rsidR="006746C4" w:rsidRPr="00405C36">
        <w:rPr>
          <w:rFonts w:ascii="Times New Roman" w:hAnsi="Times New Roman" w:cs="Times New Roman"/>
          <w:sz w:val="24"/>
          <w:szCs w:val="24"/>
        </w:rPr>
        <w:t xml:space="preserve"> Фонда развития интернет-инициатив</w:t>
      </w:r>
      <w:r w:rsidR="009F6266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6A5C4F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405C36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36B1F4FF" w14:textId="7CBA8F28" w:rsidR="00D32D18" w:rsidRPr="00405C36" w:rsidRDefault="003D1C27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C36">
        <w:rPr>
          <w:rFonts w:ascii="Times New Roman" w:hAnsi="Times New Roman" w:cs="Times New Roman"/>
          <w:sz w:val="24"/>
          <w:szCs w:val="24"/>
        </w:rPr>
        <w:t>12</w:t>
      </w:r>
      <w:r w:rsidR="00D32D18" w:rsidRPr="00405C36">
        <w:rPr>
          <w:rFonts w:ascii="Times New Roman" w:hAnsi="Times New Roman" w:cs="Times New Roman"/>
          <w:sz w:val="24"/>
          <w:szCs w:val="24"/>
        </w:rPr>
        <w:t xml:space="preserve">. </w:t>
      </w:r>
      <w:r w:rsidR="00D654F0" w:rsidRPr="00405C36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FA4180" w:rsidRPr="00405C36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5767280F" w14:textId="77777777" w:rsidR="00427EDB" w:rsidRPr="00405C36" w:rsidRDefault="00427E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27EDB" w:rsidRPr="00405C36" w:rsidSect="00427EDB">
      <w:footerReference w:type="even" r:id="rId10"/>
      <w:footerReference w:type="default" r:id="rId11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64A4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664A4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9B48CEA"/>
    <w:lvl w:ilvl="0" w:tplc="8DFA11B2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9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20"/>
  </w:num>
  <w:num w:numId="19">
    <w:abstractNumId w:val="11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610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721E5"/>
    <w:rsid w:val="00087485"/>
    <w:rsid w:val="0009403C"/>
    <w:rsid w:val="0009694E"/>
    <w:rsid w:val="000A14E6"/>
    <w:rsid w:val="000A4271"/>
    <w:rsid w:val="000A5CC3"/>
    <w:rsid w:val="000C0948"/>
    <w:rsid w:val="000C4300"/>
    <w:rsid w:val="000C563B"/>
    <w:rsid w:val="000D66F8"/>
    <w:rsid w:val="000E2FE5"/>
    <w:rsid w:val="000F1FE7"/>
    <w:rsid w:val="000F7473"/>
    <w:rsid w:val="00115CA8"/>
    <w:rsid w:val="00115FE3"/>
    <w:rsid w:val="001260F4"/>
    <w:rsid w:val="00127A6A"/>
    <w:rsid w:val="0016516E"/>
    <w:rsid w:val="001726D5"/>
    <w:rsid w:val="001735EC"/>
    <w:rsid w:val="00180B97"/>
    <w:rsid w:val="00187638"/>
    <w:rsid w:val="00192B59"/>
    <w:rsid w:val="00193D52"/>
    <w:rsid w:val="001A454A"/>
    <w:rsid w:val="001C03AD"/>
    <w:rsid w:val="001E0113"/>
    <w:rsid w:val="001E3AA6"/>
    <w:rsid w:val="001F3313"/>
    <w:rsid w:val="002001DE"/>
    <w:rsid w:val="00201EA4"/>
    <w:rsid w:val="00202A05"/>
    <w:rsid w:val="00210870"/>
    <w:rsid w:val="00212E8E"/>
    <w:rsid w:val="00213392"/>
    <w:rsid w:val="00214048"/>
    <w:rsid w:val="0021415E"/>
    <w:rsid w:val="0022136A"/>
    <w:rsid w:val="00224694"/>
    <w:rsid w:val="002278FC"/>
    <w:rsid w:val="00244902"/>
    <w:rsid w:val="00263A3E"/>
    <w:rsid w:val="002752FE"/>
    <w:rsid w:val="00294F35"/>
    <w:rsid w:val="002A115E"/>
    <w:rsid w:val="002A2134"/>
    <w:rsid w:val="002A5ACC"/>
    <w:rsid w:val="002A61E6"/>
    <w:rsid w:val="002B5B26"/>
    <w:rsid w:val="002B704A"/>
    <w:rsid w:val="002C441B"/>
    <w:rsid w:val="002C7F0F"/>
    <w:rsid w:val="002D1DCC"/>
    <w:rsid w:val="002D6621"/>
    <w:rsid w:val="002E254C"/>
    <w:rsid w:val="002F1B16"/>
    <w:rsid w:val="002F47BA"/>
    <w:rsid w:val="002F5C30"/>
    <w:rsid w:val="003015B2"/>
    <w:rsid w:val="00303DA6"/>
    <w:rsid w:val="00304986"/>
    <w:rsid w:val="0031261A"/>
    <w:rsid w:val="00315BE1"/>
    <w:rsid w:val="003212DA"/>
    <w:rsid w:val="00330D4A"/>
    <w:rsid w:val="003344BF"/>
    <w:rsid w:val="0034077F"/>
    <w:rsid w:val="0035180A"/>
    <w:rsid w:val="00352440"/>
    <w:rsid w:val="00357011"/>
    <w:rsid w:val="00361ED9"/>
    <w:rsid w:val="003631DA"/>
    <w:rsid w:val="00367D5E"/>
    <w:rsid w:val="00372089"/>
    <w:rsid w:val="00372977"/>
    <w:rsid w:val="0037368E"/>
    <w:rsid w:val="0037518A"/>
    <w:rsid w:val="00381D4F"/>
    <w:rsid w:val="003850F2"/>
    <w:rsid w:val="00385ECB"/>
    <w:rsid w:val="00390C0F"/>
    <w:rsid w:val="0039401B"/>
    <w:rsid w:val="00397250"/>
    <w:rsid w:val="003A3914"/>
    <w:rsid w:val="003A5CE6"/>
    <w:rsid w:val="003B0ECB"/>
    <w:rsid w:val="003B3AF4"/>
    <w:rsid w:val="003B4643"/>
    <w:rsid w:val="003B49FD"/>
    <w:rsid w:val="003D01A2"/>
    <w:rsid w:val="003D1C27"/>
    <w:rsid w:val="003D3CA9"/>
    <w:rsid w:val="003E6660"/>
    <w:rsid w:val="003F34F4"/>
    <w:rsid w:val="003F5B8B"/>
    <w:rsid w:val="00400D10"/>
    <w:rsid w:val="00405C36"/>
    <w:rsid w:val="004066A4"/>
    <w:rsid w:val="00407B69"/>
    <w:rsid w:val="00427DF4"/>
    <w:rsid w:val="00427EDB"/>
    <w:rsid w:val="00431C89"/>
    <w:rsid w:val="00433CE9"/>
    <w:rsid w:val="00437462"/>
    <w:rsid w:val="00442A56"/>
    <w:rsid w:val="00447225"/>
    <w:rsid w:val="004507E1"/>
    <w:rsid w:val="00482639"/>
    <w:rsid w:val="00482E0A"/>
    <w:rsid w:val="00486FA6"/>
    <w:rsid w:val="00495308"/>
    <w:rsid w:val="00495506"/>
    <w:rsid w:val="004A315E"/>
    <w:rsid w:val="004A5F16"/>
    <w:rsid w:val="004A7084"/>
    <w:rsid w:val="004B4E7E"/>
    <w:rsid w:val="004C03D7"/>
    <w:rsid w:val="004C1437"/>
    <w:rsid w:val="004C1AE3"/>
    <w:rsid w:val="004C7079"/>
    <w:rsid w:val="004D1804"/>
    <w:rsid w:val="004D1D55"/>
    <w:rsid w:val="004D272D"/>
    <w:rsid w:val="004D5086"/>
    <w:rsid w:val="004E146E"/>
    <w:rsid w:val="004E4082"/>
    <w:rsid w:val="004E7A27"/>
    <w:rsid w:val="00501327"/>
    <w:rsid w:val="00502035"/>
    <w:rsid w:val="0051001C"/>
    <w:rsid w:val="005111DC"/>
    <w:rsid w:val="0051294E"/>
    <w:rsid w:val="00512D96"/>
    <w:rsid w:val="00514CB5"/>
    <w:rsid w:val="0052019A"/>
    <w:rsid w:val="005264DC"/>
    <w:rsid w:val="00532478"/>
    <w:rsid w:val="00534439"/>
    <w:rsid w:val="00535EA6"/>
    <w:rsid w:val="00540F12"/>
    <w:rsid w:val="0054275A"/>
    <w:rsid w:val="0054635E"/>
    <w:rsid w:val="00556E3B"/>
    <w:rsid w:val="00561E73"/>
    <w:rsid w:val="00565160"/>
    <w:rsid w:val="0056738B"/>
    <w:rsid w:val="00570D75"/>
    <w:rsid w:val="00581CA7"/>
    <w:rsid w:val="005825A8"/>
    <w:rsid w:val="005A1615"/>
    <w:rsid w:val="005A285A"/>
    <w:rsid w:val="005C05D9"/>
    <w:rsid w:val="005C3B32"/>
    <w:rsid w:val="005C529B"/>
    <w:rsid w:val="005D0433"/>
    <w:rsid w:val="005D1D3E"/>
    <w:rsid w:val="005E52FC"/>
    <w:rsid w:val="0060060E"/>
    <w:rsid w:val="00611F62"/>
    <w:rsid w:val="00612B02"/>
    <w:rsid w:val="0061455B"/>
    <w:rsid w:val="00617DEB"/>
    <w:rsid w:val="006201ED"/>
    <w:rsid w:val="00623A95"/>
    <w:rsid w:val="006263A7"/>
    <w:rsid w:val="00633068"/>
    <w:rsid w:val="006342E4"/>
    <w:rsid w:val="006411BF"/>
    <w:rsid w:val="00641AE9"/>
    <w:rsid w:val="00646F33"/>
    <w:rsid w:val="006511F3"/>
    <w:rsid w:val="00665F51"/>
    <w:rsid w:val="00667253"/>
    <w:rsid w:val="006746C4"/>
    <w:rsid w:val="00675BCD"/>
    <w:rsid w:val="00677A7A"/>
    <w:rsid w:val="00680461"/>
    <w:rsid w:val="0068339A"/>
    <w:rsid w:val="0069271A"/>
    <w:rsid w:val="006A3DA8"/>
    <w:rsid w:val="006A5C4F"/>
    <w:rsid w:val="006B0826"/>
    <w:rsid w:val="006B170D"/>
    <w:rsid w:val="006B4FB8"/>
    <w:rsid w:val="006C5583"/>
    <w:rsid w:val="006C67D8"/>
    <w:rsid w:val="006D27C1"/>
    <w:rsid w:val="006D5965"/>
    <w:rsid w:val="006E0FF5"/>
    <w:rsid w:val="006E42E1"/>
    <w:rsid w:val="006F57FE"/>
    <w:rsid w:val="007057CE"/>
    <w:rsid w:val="00705BD1"/>
    <w:rsid w:val="00712951"/>
    <w:rsid w:val="007162E0"/>
    <w:rsid w:val="0071785B"/>
    <w:rsid w:val="00717FFE"/>
    <w:rsid w:val="00722F16"/>
    <w:rsid w:val="00732601"/>
    <w:rsid w:val="0073327C"/>
    <w:rsid w:val="007354C6"/>
    <w:rsid w:val="007360E2"/>
    <w:rsid w:val="00745EDC"/>
    <w:rsid w:val="007539FC"/>
    <w:rsid w:val="007558D6"/>
    <w:rsid w:val="0075745C"/>
    <w:rsid w:val="007648FE"/>
    <w:rsid w:val="00766350"/>
    <w:rsid w:val="00766988"/>
    <w:rsid w:val="007757D7"/>
    <w:rsid w:val="00785A2B"/>
    <w:rsid w:val="00787AAA"/>
    <w:rsid w:val="007920F3"/>
    <w:rsid w:val="00793641"/>
    <w:rsid w:val="007A5503"/>
    <w:rsid w:val="007B3A5D"/>
    <w:rsid w:val="007C146D"/>
    <w:rsid w:val="007C3111"/>
    <w:rsid w:val="007C35CF"/>
    <w:rsid w:val="007C383F"/>
    <w:rsid w:val="007C5B31"/>
    <w:rsid w:val="007C5D25"/>
    <w:rsid w:val="007D16C3"/>
    <w:rsid w:val="007D7B70"/>
    <w:rsid w:val="00800581"/>
    <w:rsid w:val="0080645A"/>
    <w:rsid w:val="008078FB"/>
    <w:rsid w:val="008312CF"/>
    <w:rsid w:val="00832ED3"/>
    <w:rsid w:val="008330E0"/>
    <w:rsid w:val="008337F9"/>
    <w:rsid w:val="0084592F"/>
    <w:rsid w:val="00855E60"/>
    <w:rsid w:val="00856400"/>
    <w:rsid w:val="00867BD8"/>
    <w:rsid w:val="00881568"/>
    <w:rsid w:val="008853B0"/>
    <w:rsid w:val="00887ECA"/>
    <w:rsid w:val="008936D6"/>
    <w:rsid w:val="0089624E"/>
    <w:rsid w:val="00897A41"/>
    <w:rsid w:val="008B31C5"/>
    <w:rsid w:val="008C17BF"/>
    <w:rsid w:val="008C5E70"/>
    <w:rsid w:val="008D00A0"/>
    <w:rsid w:val="008F07CB"/>
    <w:rsid w:val="00910E59"/>
    <w:rsid w:val="0091665E"/>
    <w:rsid w:val="009209BF"/>
    <w:rsid w:val="00927FE7"/>
    <w:rsid w:val="00931D4D"/>
    <w:rsid w:val="0095674A"/>
    <w:rsid w:val="0096032A"/>
    <w:rsid w:val="00961FD1"/>
    <w:rsid w:val="009651BA"/>
    <w:rsid w:val="00966057"/>
    <w:rsid w:val="00970B60"/>
    <w:rsid w:val="0097439A"/>
    <w:rsid w:val="00976C0B"/>
    <w:rsid w:val="0098041D"/>
    <w:rsid w:val="00981374"/>
    <w:rsid w:val="0098564E"/>
    <w:rsid w:val="0098705B"/>
    <w:rsid w:val="00993629"/>
    <w:rsid w:val="009A1730"/>
    <w:rsid w:val="009A4FD4"/>
    <w:rsid w:val="009B10B6"/>
    <w:rsid w:val="009B2A14"/>
    <w:rsid w:val="009B3507"/>
    <w:rsid w:val="009B379D"/>
    <w:rsid w:val="009C4A07"/>
    <w:rsid w:val="009D3873"/>
    <w:rsid w:val="009E4BDD"/>
    <w:rsid w:val="009F6266"/>
    <w:rsid w:val="009F6FBC"/>
    <w:rsid w:val="00A00B53"/>
    <w:rsid w:val="00A00C30"/>
    <w:rsid w:val="00A0507A"/>
    <w:rsid w:val="00A1028B"/>
    <w:rsid w:val="00A11C10"/>
    <w:rsid w:val="00A124E8"/>
    <w:rsid w:val="00A12D05"/>
    <w:rsid w:val="00A134F5"/>
    <w:rsid w:val="00A13C31"/>
    <w:rsid w:val="00A230B1"/>
    <w:rsid w:val="00A239C6"/>
    <w:rsid w:val="00A26C4D"/>
    <w:rsid w:val="00A32AAA"/>
    <w:rsid w:val="00A418E9"/>
    <w:rsid w:val="00A45826"/>
    <w:rsid w:val="00A45C7D"/>
    <w:rsid w:val="00A46886"/>
    <w:rsid w:val="00A46E6D"/>
    <w:rsid w:val="00A7117C"/>
    <w:rsid w:val="00A71E57"/>
    <w:rsid w:val="00A75005"/>
    <w:rsid w:val="00A926A2"/>
    <w:rsid w:val="00A96C6A"/>
    <w:rsid w:val="00A97E64"/>
    <w:rsid w:val="00AA0DEC"/>
    <w:rsid w:val="00AA0E1E"/>
    <w:rsid w:val="00AA5DF0"/>
    <w:rsid w:val="00AB0C35"/>
    <w:rsid w:val="00AB6517"/>
    <w:rsid w:val="00AC523D"/>
    <w:rsid w:val="00AC652D"/>
    <w:rsid w:val="00AD1F1D"/>
    <w:rsid w:val="00AD5280"/>
    <w:rsid w:val="00AE0C71"/>
    <w:rsid w:val="00AE5487"/>
    <w:rsid w:val="00AF535E"/>
    <w:rsid w:val="00AF668F"/>
    <w:rsid w:val="00B05DD4"/>
    <w:rsid w:val="00B0601C"/>
    <w:rsid w:val="00B07B28"/>
    <w:rsid w:val="00B07BA6"/>
    <w:rsid w:val="00B07EA2"/>
    <w:rsid w:val="00B10329"/>
    <w:rsid w:val="00B10475"/>
    <w:rsid w:val="00B13FAE"/>
    <w:rsid w:val="00B15E51"/>
    <w:rsid w:val="00B17925"/>
    <w:rsid w:val="00B25D56"/>
    <w:rsid w:val="00B35E13"/>
    <w:rsid w:val="00B363AC"/>
    <w:rsid w:val="00B541D4"/>
    <w:rsid w:val="00B56CCC"/>
    <w:rsid w:val="00B60116"/>
    <w:rsid w:val="00B613D9"/>
    <w:rsid w:val="00B664A4"/>
    <w:rsid w:val="00B66BF8"/>
    <w:rsid w:val="00B6795C"/>
    <w:rsid w:val="00B81F7E"/>
    <w:rsid w:val="00B93A0B"/>
    <w:rsid w:val="00B97CBE"/>
    <w:rsid w:val="00BA5AEB"/>
    <w:rsid w:val="00BA5B23"/>
    <w:rsid w:val="00BB1536"/>
    <w:rsid w:val="00BB5224"/>
    <w:rsid w:val="00BC0F9F"/>
    <w:rsid w:val="00BC1D92"/>
    <w:rsid w:val="00BC24E5"/>
    <w:rsid w:val="00BC335E"/>
    <w:rsid w:val="00BD3219"/>
    <w:rsid w:val="00BD3F99"/>
    <w:rsid w:val="00BE0D05"/>
    <w:rsid w:val="00BE48D3"/>
    <w:rsid w:val="00BE62A3"/>
    <w:rsid w:val="00C05534"/>
    <w:rsid w:val="00C12897"/>
    <w:rsid w:val="00C17D53"/>
    <w:rsid w:val="00C24289"/>
    <w:rsid w:val="00C31F72"/>
    <w:rsid w:val="00C32EE3"/>
    <w:rsid w:val="00C33B1F"/>
    <w:rsid w:val="00C3518A"/>
    <w:rsid w:val="00C4116A"/>
    <w:rsid w:val="00C5231E"/>
    <w:rsid w:val="00C56C81"/>
    <w:rsid w:val="00C570AB"/>
    <w:rsid w:val="00C57FD5"/>
    <w:rsid w:val="00C6263B"/>
    <w:rsid w:val="00C65AF5"/>
    <w:rsid w:val="00C662A1"/>
    <w:rsid w:val="00C81EC9"/>
    <w:rsid w:val="00C95937"/>
    <w:rsid w:val="00CA0B61"/>
    <w:rsid w:val="00CA19DA"/>
    <w:rsid w:val="00CA541E"/>
    <w:rsid w:val="00CA6600"/>
    <w:rsid w:val="00CB393F"/>
    <w:rsid w:val="00CC259F"/>
    <w:rsid w:val="00CD2B53"/>
    <w:rsid w:val="00CD3B9D"/>
    <w:rsid w:val="00CE495A"/>
    <w:rsid w:val="00CE7E72"/>
    <w:rsid w:val="00CF3AB8"/>
    <w:rsid w:val="00D03EF9"/>
    <w:rsid w:val="00D0485A"/>
    <w:rsid w:val="00D11F3A"/>
    <w:rsid w:val="00D25AA1"/>
    <w:rsid w:val="00D32D18"/>
    <w:rsid w:val="00D36BBB"/>
    <w:rsid w:val="00D37ABD"/>
    <w:rsid w:val="00D409E9"/>
    <w:rsid w:val="00D41C69"/>
    <w:rsid w:val="00D4348E"/>
    <w:rsid w:val="00D46C59"/>
    <w:rsid w:val="00D6453F"/>
    <w:rsid w:val="00D654F0"/>
    <w:rsid w:val="00D666BD"/>
    <w:rsid w:val="00D82764"/>
    <w:rsid w:val="00D92EE0"/>
    <w:rsid w:val="00DA3F77"/>
    <w:rsid w:val="00DB1224"/>
    <w:rsid w:val="00DB47BB"/>
    <w:rsid w:val="00DD6472"/>
    <w:rsid w:val="00DF7CC9"/>
    <w:rsid w:val="00E02F0D"/>
    <w:rsid w:val="00E1393B"/>
    <w:rsid w:val="00E14FCF"/>
    <w:rsid w:val="00E2678C"/>
    <w:rsid w:val="00E41418"/>
    <w:rsid w:val="00E422E0"/>
    <w:rsid w:val="00E427B5"/>
    <w:rsid w:val="00E44AA8"/>
    <w:rsid w:val="00E4613A"/>
    <w:rsid w:val="00E511C8"/>
    <w:rsid w:val="00E558D9"/>
    <w:rsid w:val="00E731A2"/>
    <w:rsid w:val="00E80A28"/>
    <w:rsid w:val="00E80EE4"/>
    <w:rsid w:val="00E826D0"/>
    <w:rsid w:val="00E93204"/>
    <w:rsid w:val="00EA235A"/>
    <w:rsid w:val="00EB1B27"/>
    <w:rsid w:val="00EB2B97"/>
    <w:rsid w:val="00EC0E0F"/>
    <w:rsid w:val="00EC52B8"/>
    <w:rsid w:val="00EE3A84"/>
    <w:rsid w:val="00EF0D8D"/>
    <w:rsid w:val="00EF623A"/>
    <w:rsid w:val="00EF7FF8"/>
    <w:rsid w:val="00F02BCD"/>
    <w:rsid w:val="00F268F3"/>
    <w:rsid w:val="00F3481B"/>
    <w:rsid w:val="00F4267F"/>
    <w:rsid w:val="00F4381A"/>
    <w:rsid w:val="00F44871"/>
    <w:rsid w:val="00F45677"/>
    <w:rsid w:val="00F54287"/>
    <w:rsid w:val="00F565C3"/>
    <w:rsid w:val="00F56D06"/>
    <w:rsid w:val="00F61537"/>
    <w:rsid w:val="00F63B59"/>
    <w:rsid w:val="00F66388"/>
    <w:rsid w:val="00F70446"/>
    <w:rsid w:val="00F77F3F"/>
    <w:rsid w:val="00F9051E"/>
    <w:rsid w:val="00F91148"/>
    <w:rsid w:val="00F9251E"/>
    <w:rsid w:val="00FA1525"/>
    <w:rsid w:val="00FA4180"/>
    <w:rsid w:val="00FB58C2"/>
    <w:rsid w:val="00FC68BD"/>
    <w:rsid w:val="00FE17FF"/>
    <w:rsid w:val="00FE6103"/>
    <w:rsid w:val="00FE7490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5077DD-28F3-4756-A2F7-28E876E4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209</cp:revision>
  <cp:lastPrinted>2021-07-23T11:40:00Z</cp:lastPrinted>
  <dcterms:created xsi:type="dcterms:W3CDTF">2017-04-28T20:15:00Z</dcterms:created>
  <dcterms:modified xsi:type="dcterms:W3CDTF">2021-07-23T12:50:00Z</dcterms:modified>
</cp:coreProperties>
</file>