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E913" w14:textId="77777777" w:rsidR="00F2022F" w:rsidRDefault="00F2022F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00D5AA0" w14:textId="061DE02C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04FE6">
        <w:rPr>
          <w:b/>
          <w:sz w:val="24"/>
          <w:szCs w:val="24"/>
        </w:rPr>
        <w:t>СУ/</w:t>
      </w:r>
      <w:r w:rsidR="0095581D">
        <w:rPr>
          <w:b/>
          <w:sz w:val="24"/>
          <w:szCs w:val="24"/>
        </w:rPr>
        <w:t>2</w:t>
      </w:r>
      <w:r w:rsidR="00104FE6">
        <w:rPr>
          <w:b/>
          <w:sz w:val="24"/>
          <w:szCs w:val="24"/>
        </w:rPr>
        <w:t>-</w:t>
      </w:r>
      <w:r w:rsidR="00631F00">
        <w:rPr>
          <w:b/>
          <w:sz w:val="24"/>
          <w:szCs w:val="24"/>
        </w:rPr>
        <w:t>6</w:t>
      </w:r>
      <w:r w:rsidR="00B60B86">
        <w:rPr>
          <w:b/>
          <w:sz w:val="24"/>
          <w:szCs w:val="24"/>
        </w:rPr>
        <w:t>-2</w:t>
      </w:r>
      <w:r w:rsidR="00D54CB5">
        <w:rPr>
          <w:b/>
          <w:sz w:val="24"/>
          <w:szCs w:val="24"/>
        </w:rPr>
        <w:t>2</w:t>
      </w:r>
      <w:r w:rsidR="00C84B3A" w:rsidRPr="00475532">
        <w:rPr>
          <w:b/>
          <w:sz w:val="24"/>
          <w:szCs w:val="24"/>
        </w:rPr>
        <w:t>/1</w:t>
      </w:r>
    </w:p>
    <w:p w14:paraId="75EC9A5E" w14:textId="597A84CF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</w:t>
      </w:r>
      <w:r w:rsid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коммерческих предложений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 электронной форме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460C6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право заключения договора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выполнение </w:t>
      </w:r>
      <w:r w:rsidR="00D97925" w:rsidRPr="00D97925">
        <w:rPr>
          <w:rStyle w:val="a4"/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исследовательской работы по теме: </w:t>
      </w:r>
      <w:r w:rsidR="00D97925" w:rsidRPr="00D9792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«Актуализация доступных мер и инструментов поддержки проектов в области информационных технологий и новых коммуникационных интернет-технологий в регионах Российской Федерации».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2"/>
        <w:gridCol w:w="4749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DACB915" w:rsidR="00D82764" w:rsidRPr="00475532" w:rsidRDefault="0095147D" w:rsidP="00D9792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F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79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7C1AAD39" w:rsidR="00B60B86" w:rsidRPr="0087228B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 xml:space="preserve">запроса </w:t>
      </w:r>
      <w:r w:rsidR="00631F00">
        <w:rPr>
          <w:b/>
          <w:szCs w:val="24"/>
        </w:rPr>
        <w:t>коммерческих предложений</w:t>
      </w:r>
      <w:r w:rsidR="00945FD0" w:rsidRPr="00475532">
        <w:rPr>
          <w:szCs w:val="24"/>
        </w:rPr>
        <w:t xml:space="preserve"> </w:t>
      </w:r>
      <w:r w:rsidR="0087228B" w:rsidRPr="00631F00">
        <w:rPr>
          <w:bCs/>
          <w:iCs/>
          <w:szCs w:val="24"/>
        </w:rPr>
        <w:t xml:space="preserve">на </w:t>
      </w:r>
      <w:r w:rsidR="00D97925" w:rsidRPr="00631F00">
        <w:rPr>
          <w:bCs/>
          <w:iCs/>
          <w:szCs w:val="24"/>
        </w:rPr>
        <w:t>выполнение исследовательской</w:t>
      </w:r>
      <w:r w:rsidR="00D97925" w:rsidRPr="00D97925">
        <w:rPr>
          <w:rStyle w:val="a4"/>
          <w:b w:val="0"/>
          <w:bCs w:val="0"/>
          <w:i w:val="0"/>
          <w:color w:val="auto"/>
          <w:szCs w:val="24"/>
        </w:rPr>
        <w:t xml:space="preserve"> работы по теме: </w:t>
      </w:r>
      <w:r w:rsidR="00D97925" w:rsidRPr="00D97925">
        <w:rPr>
          <w:rStyle w:val="a4"/>
          <w:b w:val="0"/>
          <w:i w:val="0"/>
          <w:color w:val="auto"/>
          <w:szCs w:val="24"/>
        </w:rPr>
        <w:t>«Актуализация доступных мер и инструментов поддержки проектов в области информационных технологий и новых коммуникационных интернет-технологий в</w:t>
      </w:r>
      <w:r w:rsidR="00D97925">
        <w:rPr>
          <w:rStyle w:val="a4"/>
          <w:b w:val="0"/>
          <w:i w:val="0"/>
          <w:color w:val="auto"/>
          <w:szCs w:val="24"/>
        </w:rPr>
        <w:t xml:space="preserve"> регионах Российской Федерации»</w:t>
      </w:r>
      <w:r w:rsidR="00B60B86" w:rsidRPr="00B60B86">
        <w:rPr>
          <w:bCs/>
          <w:iCs/>
          <w:szCs w:val="24"/>
        </w:rPr>
        <w:t xml:space="preserve"> </w:t>
      </w:r>
      <w:r w:rsidR="00B60B86">
        <w:rPr>
          <w:bCs/>
          <w:iCs/>
          <w:szCs w:val="24"/>
        </w:rPr>
        <w:t>было опубликовано на сайте Заказчика и Элек</w:t>
      </w:r>
      <w:r w:rsidR="00631F00">
        <w:rPr>
          <w:bCs/>
          <w:iCs/>
          <w:szCs w:val="24"/>
        </w:rPr>
        <w:t>тронной торговой площадке</w:t>
      </w:r>
      <w:r w:rsidR="0087228B" w:rsidRPr="0087228B">
        <w:t xml:space="preserve"> </w:t>
      </w:r>
      <w:r w:rsidR="0087228B" w:rsidRPr="0087228B">
        <w:rPr>
          <w:bCs/>
          <w:iCs/>
          <w:szCs w:val="24"/>
        </w:rPr>
        <w:t xml:space="preserve">Сбербанк-АСТ </w:t>
      </w:r>
      <w:hyperlink r:id="rId7" w:history="1">
        <w:r w:rsidR="0087228B" w:rsidRPr="002F61E8">
          <w:rPr>
            <w:rStyle w:val="af0"/>
            <w:bCs/>
            <w:iCs/>
            <w:szCs w:val="24"/>
          </w:rPr>
          <w:t>https://utp.sberbank-ast.ru/</w:t>
        </w:r>
      </w:hyperlink>
    </w:p>
    <w:p w14:paraId="0FE667FB" w14:textId="72884DC7" w:rsidR="0087228B" w:rsidRPr="0087228B" w:rsidRDefault="0087228B" w:rsidP="008722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Pr="0087228B">
        <w:rPr>
          <w:bCs/>
          <w:szCs w:val="24"/>
        </w:rPr>
        <w:t>2</w:t>
      </w:r>
      <w:r w:rsidR="00D97925">
        <w:rPr>
          <w:bCs/>
          <w:szCs w:val="24"/>
        </w:rPr>
        <w:t>5</w:t>
      </w:r>
      <w:r w:rsidRPr="0087228B">
        <w:rPr>
          <w:bCs/>
          <w:szCs w:val="24"/>
        </w:rPr>
        <w:t xml:space="preserve"> </w:t>
      </w:r>
      <w:r w:rsidR="00D97925">
        <w:rPr>
          <w:bCs/>
          <w:szCs w:val="24"/>
        </w:rPr>
        <w:t>октября</w:t>
      </w:r>
      <w:r w:rsidRPr="0087228B">
        <w:rPr>
          <w:bCs/>
          <w:szCs w:val="24"/>
        </w:rPr>
        <w:t xml:space="preserve"> 2022г.</w:t>
      </w:r>
      <w:r>
        <w:rPr>
          <w:bCs/>
          <w:szCs w:val="24"/>
        </w:rPr>
        <w:t xml:space="preserve">, </w:t>
      </w:r>
      <w:proofErr w:type="gramStart"/>
      <w:r>
        <w:rPr>
          <w:bCs/>
          <w:szCs w:val="24"/>
        </w:rPr>
        <w:t>1</w:t>
      </w:r>
      <w:r w:rsidR="00D97925">
        <w:rPr>
          <w:bCs/>
          <w:szCs w:val="24"/>
        </w:rPr>
        <w:t>4</w:t>
      </w:r>
      <w:r>
        <w:rPr>
          <w:bCs/>
          <w:szCs w:val="24"/>
        </w:rPr>
        <w:t>-00</w:t>
      </w:r>
      <w:proofErr w:type="gramEnd"/>
    </w:p>
    <w:p w14:paraId="5024CC3A" w14:textId="0E3580CF" w:rsidR="00931712" w:rsidRPr="00931712" w:rsidRDefault="0087228B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8007B">
        <w:rPr>
          <w:b/>
          <w:bCs/>
          <w:szCs w:val="24"/>
        </w:rPr>
        <w:t>Дата о</w:t>
      </w:r>
      <w:r w:rsidR="00CD7A42" w:rsidRPr="00A8007B">
        <w:rPr>
          <w:b/>
          <w:bCs/>
          <w:szCs w:val="24"/>
        </w:rPr>
        <w:t>кончани</w:t>
      </w:r>
      <w:r w:rsidRPr="00A8007B">
        <w:rPr>
          <w:b/>
          <w:bCs/>
          <w:szCs w:val="24"/>
        </w:rPr>
        <w:t>я</w:t>
      </w:r>
      <w:r w:rsidR="00CD7A42" w:rsidRPr="00A8007B">
        <w:rPr>
          <w:b/>
          <w:bCs/>
          <w:szCs w:val="24"/>
        </w:rPr>
        <w:t xml:space="preserve"> подачи заявок</w:t>
      </w:r>
      <w:r w:rsidR="00CD7A42">
        <w:rPr>
          <w:szCs w:val="24"/>
        </w:rPr>
        <w:t xml:space="preserve">: </w:t>
      </w:r>
      <w:r w:rsidR="00631F00">
        <w:rPr>
          <w:szCs w:val="24"/>
        </w:rPr>
        <w:t>31</w:t>
      </w:r>
      <w:r w:rsidR="00CD7A42">
        <w:rPr>
          <w:szCs w:val="24"/>
        </w:rPr>
        <w:t xml:space="preserve"> </w:t>
      </w:r>
      <w:r w:rsidR="00D97925">
        <w:rPr>
          <w:szCs w:val="24"/>
        </w:rPr>
        <w:t>октября</w:t>
      </w:r>
      <w:r w:rsidR="00CD7A42">
        <w:rPr>
          <w:szCs w:val="24"/>
        </w:rPr>
        <w:t xml:space="preserve"> 202</w:t>
      </w:r>
      <w:r>
        <w:rPr>
          <w:szCs w:val="24"/>
        </w:rPr>
        <w:t>2</w:t>
      </w:r>
      <w:r w:rsidR="00CD7A42">
        <w:rPr>
          <w:szCs w:val="24"/>
        </w:rPr>
        <w:t xml:space="preserve">г., </w:t>
      </w:r>
      <w:proofErr w:type="gramStart"/>
      <w:r w:rsidR="00CD7A42">
        <w:rPr>
          <w:szCs w:val="24"/>
        </w:rPr>
        <w:t>1</w:t>
      </w:r>
      <w:r w:rsidR="00D97925">
        <w:rPr>
          <w:szCs w:val="24"/>
        </w:rPr>
        <w:t>6</w:t>
      </w:r>
      <w:r w:rsidR="00931712" w:rsidRPr="00931712">
        <w:rPr>
          <w:szCs w:val="24"/>
        </w:rPr>
        <w:t>-00</w:t>
      </w:r>
      <w:proofErr w:type="gramEnd"/>
      <w:r w:rsidR="00931712" w:rsidRPr="00931712">
        <w:rPr>
          <w:szCs w:val="24"/>
        </w:rPr>
        <w:t>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424EAECE" w:rsidR="00617B99" w:rsidRPr="00C65FEA" w:rsidRDefault="0049794C" w:rsidP="003511EF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C65FEA">
        <w:rPr>
          <w:b/>
          <w:szCs w:val="24"/>
        </w:rPr>
        <w:t>Предмет договора</w:t>
      </w:r>
      <w:r w:rsidR="005E10CC" w:rsidRPr="00C65FEA">
        <w:rPr>
          <w:szCs w:val="24"/>
        </w:rPr>
        <w:t xml:space="preserve"> </w:t>
      </w:r>
      <w:r w:rsidR="00B60B86" w:rsidRPr="00C65FEA">
        <w:rPr>
          <w:szCs w:val="24"/>
        </w:rPr>
        <w:t>–</w:t>
      </w:r>
      <w:r w:rsidR="00945FD0" w:rsidRPr="00C65FEA">
        <w:rPr>
          <w:szCs w:val="24"/>
        </w:rPr>
        <w:t xml:space="preserve"> </w:t>
      </w:r>
      <w:r w:rsidR="00631F00">
        <w:rPr>
          <w:szCs w:val="24"/>
        </w:rPr>
        <w:t>выполнение</w:t>
      </w:r>
      <w:r w:rsidR="00C65FEA" w:rsidRPr="00C65FEA">
        <w:rPr>
          <w:szCs w:val="24"/>
        </w:rPr>
        <w:t xml:space="preserve"> </w:t>
      </w:r>
      <w:r w:rsidR="00D97925" w:rsidRPr="00631F00">
        <w:rPr>
          <w:bCs/>
          <w:iCs/>
          <w:szCs w:val="24"/>
        </w:rPr>
        <w:t>исследовательской</w:t>
      </w:r>
      <w:r w:rsidR="00D97925" w:rsidRPr="00D97925">
        <w:rPr>
          <w:rStyle w:val="a4"/>
          <w:b w:val="0"/>
          <w:bCs w:val="0"/>
          <w:i w:val="0"/>
          <w:color w:val="auto"/>
          <w:szCs w:val="24"/>
        </w:rPr>
        <w:t xml:space="preserve"> работы по теме: </w:t>
      </w:r>
      <w:r w:rsidR="00D97925" w:rsidRPr="00D97925">
        <w:rPr>
          <w:rStyle w:val="a4"/>
          <w:b w:val="0"/>
          <w:i w:val="0"/>
          <w:color w:val="auto"/>
          <w:szCs w:val="24"/>
        </w:rPr>
        <w:t>«Актуализация доступных мер и инструментов поддержки проектов в области информационных технологий и новых коммуникационных интернет-технологий в</w:t>
      </w:r>
      <w:r w:rsidR="00D97925">
        <w:rPr>
          <w:rStyle w:val="a4"/>
          <w:b w:val="0"/>
          <w:i w:val="0"/>
          <w:color w:val="auto"/>
          <w:szCs w:val="24"/>
        </w:rPr>
        <w:t xml:space="preserve"> регионах Российской Федерации».</w:t>
      </w:r>
    </w:p>
    <w:p w14:paraId="2F30C6B3" w14:textId="426DDA51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D97925">
        <w:rPr>
          <w:color w:val="000000"/>
          <w:szCs w:val="24"/>
        </w:rPr>
        <w:t>1 100 000 (один миллион сто тысяч)</w:t>
      </w:r>
      <w:r w:rsidR="00631F00" w:rsidRPr="00AE46CA">
        <w:rPr>
          <w:rFonts w:eastAsia="Calibri"/>
          <w:szCs w:val="22"/>
          <w:lang w:eastAsia="en-US"/>
        </w:rPr>
        <w:t xml:space="preserve"> рублей, 00 коп</w:t>
      </w:r>
      <w:r w:rsidR="00C65FEA" w:rsidRPr="00C65FEA">
        <w:rPr>
          <w:szCs w:val="24"/>
        </w:rPr>
        <w:t>.</w:t>
      </w:r>
      <w:r w:rsidR="00781B68" w:rsidRPr="00781B68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 xml:space="preserve">ержек и иных расходов </w:t>
      </w:r>
      <w:r w:rsidR="00C65FEA">
        <w:rPr>
          <w:szCs w:val="24"/>
        </w:rPr>
        <w:t>Подрядчика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 xml:space="preserve">, налоги и иные обязательные платежи, вознаграждение </w:t>
      </w:r>
      <w:r w:rsidR="00C65FEA">
        <w:rPr>
          <w:szCs w:val="24"/>
        </w:rPr>
        <w:t xml:space="preserve">Подрядчика за </w:t>
      </w:r>
      <w:r w:rsidR="00A8007B">
        <w:rPr>
          <w:szCs w:val="24"/>
        </w:rPr>
        <w:t>отчуждение</w:t>
      </w:r>
      <w:r w:rsidR="00C65FEA">
        <w:rPr>
          <w:szCs w:val="24"/>
        </w:rPr>
        <w:t xml:space="preserve"> исключительных прав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5301FE6A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D73F21">
        <w:rPr>
          <w:rFonts w:ascii="Times New Roman" w:hAnsi="Times New Roman" w:cs="Times New Roman"/>
          <w:sz w:val="24"/>
          <w:szCs w:val="24"/>
        </w:rPr>
        <w:t xml:space="preserve">а подана 1 (одна) </w:t>
      </w:r>
      <w:r w:rsidR="0079432B">
        <w:rPr>
          <w:rFonts w:ascii="Times New Roman" w:hAnsi="Times New Roman" w:cs="Times New Roman"/>
          <w:sz w:val="24"/>
          <w:szCs w:val="24"/>
        </w:rPr>
        <w:t>заявк</w:t>
      </w:r>
      <w:r w:rsidR="00D73F21">
        <w:rPr>
          <w:rFonts w:ascii="Times New Roman" w:hAnsi="Times New Roman" w:cs="Times New Roman"/>
          <w:sz w:val="24"/>
          <w:szCs w:val="24"/>
        </w:rPr>
        <w:t>а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27C099CB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</w:t>
      </w:r>
      <w:r w:rsidR="00AC24BE" w:rsidRPr="0047553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C24BE" w:rsidRPr="00D13A67">
        <w:rPr>
          <w:rFonts w:ascii="Times New Roman" w:hAnsi="Times New Roman" w:cs="Times New Roman"/>
          <w:sz w:val="24"/>
          <w:szCs w:val="24"/>
        </w:rPr>
        <w:t>101000</w:t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, г. Москва, ул. Мясницкая, д.13, стр.18. ЭТП 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D73F21">
        <w:rPr>
          <w:rFonts w:ascii="Times New Roman" w:hAnsi="Times New Roman" w:cs="Times New Roman"/>
          <w:sz w:val="24"/>
          <w:szCs w:val="24"/>
        </w:rPr>
        <w:t xml:space="preserve">  </w:t>
      </w:r>
      <w:r w:rsidR="0014464A" w:rsidRPr="0014464A">
        <w:rPr>
          <w:rFonts w:ascii="Times New Roman" w:hAnsi="Times New Roman" w:cs="Times New Roman"/>
          <w:sz w:val="24"/>
          <w:szCs w:val="24"/>
        </w:rPr>
        <w:t>Сбербанк-АСТ https://utp.sberbank-ast.ru/</w:t>
      </w:r>
      <w:r w:rsidR="00D73F21">
        <w:rPr>
          <w:rFonts w:ascii="Times New Roman" w:hAnsi="Times New Roman" w:cs="Times New Roman"/>
          <w:sz w:val="24"/>
          <w:szCs w:val="24"/>
        </w:rPr>
        <w:t xml:space="preserve">    </w:t>
      </w:r>
      <w:r w:rsidR="00631F00">
        <w:rPr>
          <w:rFonts w:ascii="Times New Roman" w:hAnsi="Times New Roman" w:cs="Times New Roman"/>
          <w:sz w:val="24"/>
          <w:szCs w:val="24"/>
        </w:rPr>
        <w:t>31</w:t>
      </w:r>
      <w:r w:rsidR="0079432B">
        <w:rPr>
          <w:rFonts w:ascii="Times New Roman" w:hAnsi="Times New Roman" w:cs="Times New Roman"/>
          <w:sz w:val="24"/>
          <w:szCs w:val="24"/>
        </w:rPr>
        <w:t xml:space="preserve"> </w:t>
      </w:r>
      <w:r w:rsidR="00D97925">
        <w:rPr>
          <w:rFonts w:ascii="Times New Roman" w:hAnsi="Times New Roman" w:cs="Times New Roman"/>
          <w:sz w:val="24"/>
          <w:szCs w:val="24"/>
        </w:rPr>
        <w:t>октября</w:t>
      </w:r>
      <w:r w:rsidR="00D13A67">
        <w:rPr>
          <w:rFonts w:ascii="Times New Roman" w:hAnsi="Times New Roman" w:cs="Times New Roman"/>
          <w:sz w:val="24"/>
          <w:szCs w:val="24"/>
        </w:rPr>
        <w:t xml:space="preserve"> 202</w:t>
      </w:r>
      <w:r w:rsidR="0014464A">
        <w:rPr>
          <w:rFonts w:ascii="Times New Roman" w:hAnsi="Times New Roman" w:cs="Times New Roman"/>
          <w:sz w:val="24"/>
          <w:szCs w:val="24"/>
        </w:rPr>
        <w:t>2</w:t>
      </w:r>
      <w:r w:rsidR="00D13A67">
        <w:rPr>
          <w:rFonts w:ascii="Times New Roman" w:hAnsi="Times New Roman" w:cs="Times New Roman"/>
          <w:sz w:val="24"/>
          <w:szCs w:val="24"/>
        </w:rPr>
        <w:t>г.</w:t>
      </w:r>
    </w:p>
    <w:p w14:paraId="621C9A7E" w14:textId="3DC49CD4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14464A">
        <w:rPr>
          <w:rFonts w:ascii="Times New Roman" w:hAnsi="Times New Roman" w:cs="Times New Roman"/>
          <w:sz w:val="24"/>
          <w:szCs w:val="24"/>
        </w:rPr>
        <w:t>открытия доступа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D97925">
        <w:rPr>
          <w:rFonts w:ascii="Times New Roman" w:hAnsi="Times New Roman" w:cs="Times New Roman"/>
          <w:sz w:val="24"/>
          <w:szCs w:val="24"/>
        </w:rPr>
        <w:t>6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A933B8">
        <w:rPr>
          <w:rFonts w:ascii="Times New Roman" w:hAnsi="Times New Roman" w:cs="Times New Roman"/>
          <w:sz w:val="24"/>
          <w:szCs w:val="24"/>
        </w:rPr>
        <w:t>6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933B8">
        <w:rPr>
          <w:rFonts w:ascii="Times New Roman" w:hAnsi="Times New Roman" w:cs="Times New Roman"/>
          <w:sz w:val="24"/>
          <w:szCs w:val="24"/>
        </w:rPr>
        <w:t>45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09BF6320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2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Pr="0003232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проводилось </w:t>
      </w:r>
      <w:r w:rsidR="00265D81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</w:t>
      </w:r>
      <w:r w:rsidR="00631F00" w:rsidRPr="00032326">
        <w:rPr>
          <w:rFonts w:ascii="Times New Roman" w:hAnsi="Times New Roman" w:cs="Times New Roman"/>
          <w:b/>
          <w:bCs/>
          <w:sz w:val="24"/>
          <w:szCs w:val="24"/>
        </w:rPr>
        <w:t>по закупкам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F52" w:rsidRPr="00032326">
        <w:rPr>
          <w:rFonts w:ascii="Times New Roman" w:hAnsi="Times New Roman" w:cs="Times New Roman"/>
          <w:b/>
          <w:bCs/>
          <w:sz w:val="24"/>
          <w:szCs w:val="24"/>
        </w:rPr>
        <w:t>(далее – Комиссия)</w:t>
      </w:r>
      <w:r w:rsidR="00747A33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>в следующем составе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2D38989D" w:rsidR="0095147D" w:rsidRPr="00475532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</w:t>
      </w:r>
      <w:r w:rsidR="0095147D" w:rsidRPr="00475532">
        <w:rPr>
          <w:sz w:val="24"/>
          <w:szCs w:val="24"/>
        </w:rPr>
        <w:t>;</w:t>
      </w:r>
    </w:p>
    <w:p w14:paraId="4ADD091C" w14:textId="3BE35FAE" w:rsidR="00747A33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231B24">
        <w:rPr>
          <w:sz w:val="24"/>
          <w:szCs w:val="24"/>
        </w:rPr>
        <w:t>;</w:t>
      </w:r>
    </w:p>
    <w:p w14:paraId="597F61A8" w14:textId="43EFB857" w:rsidR="00231B24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09B37081" w14:textId="52B566A3" w:rsidR="00631F00" w:rsidRPr="00475532" w:rsidRDefault="00D97925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31F00">
        <w:rPr>
          <w:sz w:val="24"/>
          <w:szCs w:val="24"/>
        </w:rPr>
        <w:t>.</w:t>
      </w:r>
    </w:p>
    <w:p w14:paraId="10A9BC5A" w14:textId="2502C7F9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D97925">
        <w:rPr>
          <w:sz w:val="24"/>
          <w:szCs w:val="24"/>
        </w:rPr>
        <w:t>четыре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</w:t>
      </w:r>
      <w:r w:rsidR="00D97925">
        <w:rPr>
          <w:sz w:val="24"/>
          <w:szCs w:val="24"/>
        </w:rPr>
        <w:t>а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</w:t>
      </w:r>
      <w:proofErr w:type="gramEnd"/>
      <w:r w:rsidRPr="00475532">
        <w:rPr>
          <w:rFonts w:ascii="Times New Roman" w:hAnsi="Times New Roman" w:cs="Times New Roman"/>
          <w:sz w:val="24"/>
          <w:szCs w:val="24"/>
        </w:rPr>
        <w:t xml:space="preserve">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3376A83E" w:rsidR="00F54499" w:rsidRPr="00AC24BE" w:rsidRDefault="00D97925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Общество с ограниченной ответственностью «Компания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Мегапьютер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Интеллидженс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>»</w:t>
            </w:r>
            <w:r w:rsidR="00A933B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ИНН 7727006174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43414095" w:rsidR="00F54499" w:rsidRPr="00C31F12" w:rsidRDefault="00C31F12" w:rsidP="00D73F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001EA3CF" w:rsidR="00781B68" w:rsidRPr="00AC24BE" w:rsidRDefault="00D97925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25">
              <w:rPr>
                <w:rFonts w:ascii="Times New Roman" w:hAnsi="Times New Roman" w:cs="Times New Roman"/>
                <w:sz w:val="24"/>
                <w:szCs w:val="24"/>
              </w:rPr>
              <w:t>31.10.2022 15:05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26CAC861" w:rsidR="00781B68" w:rsidRPr="00AD212A" w:rsidRDefault="00363DD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105082, г. Москва</w:t>
            </w:r>
            <w:r w:rsidR="00D97925" w:rsidRPr="00D97925">
              <w:rPr>
                <w:rFonts w:ascii="Times New Roman" w:hAnsi="Times New Roman" w:cs="Times New Roman"/>
                <w:sz w:val="24"/>
                <w:szCs w:val="24"/>
              </w:rPr>
              <w:t>, Бауманская, д. 6, к./стр. 2, оф. 723</w:t>
            </w:r>
          </w:p>
        </w:tc>
      </w:tr>
      <w:tr w:rsidR="0029582F" w:rsidRPr="00AD212A" w14:paraId="3D08E57B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8386" w14:textId="6CFD0032" w:rsidR="0029582F" w:rsidRPr="00AD212A" w:rsidRDefault="0029582F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8C30" w14:textId="666E9D20" w:rsidR="0029582F" w:rsidRPr="00AD212A" w:rsidRDefault="00363DD3" w:rsidP="00363D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115184,</w:t>
            </w:r>
            <w:r w:rsidRPr="00363DD3">
              <w:rPr>
                <w:rFonts w:ascii="Times New Roman" w:hAnsi="Times New Roman" w:cs="Times New Roman"/>
                <w:sz w:val="24"/>
              </w:rPr>
              <w:t xml:space="preserve"> г. Москва, Татарская Б., д. 38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611B" w14:textId="77777777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предложений», сформированная в соответствии с требованиями настоящей закупочной документации и Положения о закупках и в соответствии с формами документов, установленными частью IV «ОБРАЗЦЫ ФОРМ И ДОКУМЕНТОВ ДЛЯ ЗАПОЛНЕНИЯ УЧАСТНИКАМИ ЗАКУПКИ».</w:t>
            </w:r>
          </w:p>
          <w:p w14:paraId="07524EF1" w14:textId="6DE5C1A8" w:rsid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«Техническое предложение» (Форма 3 части IV «ОБРАЗЦЫ ФОРМ И ДОКУМЕНТОВ ДЛЯ ЗАПОЛНЕНИЯ УЧАСТНИКАМИ ЗАКУПКИ»).         </w:t>
            </w:r>
          </w:p>
          <w:p w14:paraId="106632FC" w14:textId="22432F1D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«Справка об опыте и репутации участника» (Форма 4 </w:t>
            </w:r>
            <w:proofErr w:type="gramStart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ЗАКУПКИ»),</w:t>
            </w:r>
          </w:p>
          <w:p w14:paraId="3BBEAFDC" w14:textId="09AD4570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«Справка о кадровых ресурсах» (Форма 5 </w:t>
            </w:r>
            <w:proofErr w:type="gramStart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ЗАКУПКИ»),</w:t>
            </w:r>
          </w:p>
          <w:p w14:paraId="4EFEB478" w14:textId="3FA870EA" w:rsidR="00CB1387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Согласие на обработку персональных данных руководителя и главного бухгалтера Участника, персональных данных третьих </w:t>
            </w:r>
            <w:proofErr w:type="gramStart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лиц  в</w:t>
            </w:r>
            <w:proofErr w:type="gramEnd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</w:t>
            </w:r>
            <w:proofErr w:type="gramStart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ЗАКУПКИ»).</w:t>
            </w:r>
          </w:p>
          <w:p w14:paraId="0876E837" w14:textId="77777777" w:rsidR="00B0048D" w:rsidRDefault="00B0048D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документов:</w:t>
            </w:r>
          </w:p>
          <w:p w14:paraId="1DFDA133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Устава;</w:t>
            </w:r>
          </w:p>
          <w:p w14:paraId="261DEFFB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учет;</w:t>
            </w:r>
          </w:p>
          <w:p w14:paraId="432D9A14" w14:textId="77777777" w:rsidR="0095581D" w:rsidRDefault="0095581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ЕГРЮЛ;</w:t>
            </w:r>
          </w:p>
          <w:p w14:paraId="477CBD8B" w14:textId="681882EF" w:rsidR="0095581D" w:rsidRDefault="0095581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ЕГРЮЛ;</w:t>
            </w:r>
          </w:p>
          <w:p w14:paraId="7BB27214" w14:textId="351B00CF" w:rsidR="00B0048D" w:rsidRDefault="0095581D" w:rsidP="0095581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требованиям;</w:t>
            </w:r>
          </w:p>
          <w:p w14:paraId="5D9365B1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полномочия руководителя:</w:t>
            </w:r>
          </w:p>
          <w:p w14:paraId="510A3F6B" w14:textId="30FA1CC3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Протокола о продлении </w:t>
            </w:r>
            <w:r w:rsidR="0095581D">
              <w:rPr>
                <w:rFonts w:ascii="Times New Roman" w:hAnsi="Times New Roman" w:cs="Times New Roman"/>
                <w:sz w:val="24"/>
                <w:szCs w:val="24"/>
              </w:rPr>
              <w:t>полномочий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8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F7337CA" w14:textId="77778E3A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</w:t>
            </w:r>
            <w:r w:rsidR="0095581D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95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 xml:space="preserve">.2022 о продлении </w:t>
            </w:r>
            <w:r w:rsidR="0095581D" w:rsidRPr="00B004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58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581D" w:rsidRPr="00B0048D">
              <w:rPr>
                <w:rFonts w:ascii="Times New Roman" w:hAnsi="Times New Roman" w:cs="Times New Roman"/>
                <w:sz w:val="24"/>
                <w:szCs w:val="24"/>
              </w:rPr>
              <w:t>номочий на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81D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40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C06B37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одобрении крупной сделки;</w:t>
            </w:r>
          </w:p>
          <w:p w14:paraId="281E9BE9" w14:textId="77777777" w:rsidR="00C90ED1" w:rsidRDefault="00C90ED1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финансовой отчетности 2020-2021гг;</w:t>
            </w:r>
          </w:p>
          <w:p w14:paraId="462D2EC5" w14:textId="77777777" w:rsidR="000F0C5C" w:rsidRDefault="000F0C5C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уведомления о возможности применения УСН;</w:t>
            </w:r>
          </w:p>
          <w:p w14:paraId="4E68182D" w14:textId="77777777" w:rsidR="000F0C5C" w:rsidRDefault="000F0C5C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выполнении обязательных требований закупочной документации;</w:t>
            </w:r>
          </w:p>
          <w:p w14:paraId="2E20717C" w14:textId="77777777" w:rsidR="000F0C5C" w:rsidRDefault="000F0C5C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правообладателя;</w:t>
            </w:r>
          </w:p>
          <w:p w14:paraId="1A29C142" w14:textId="2848D212" w:rsidR="000F0C5C" w:rsidRDefault="000F0C5C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свидетельства о государственной регистрации программы для ЭВМ № 2016617923 «Система интеллектуального анализа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PolyAnalyst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BA3DC58" w14:textId="0CAFB590" w:rsidR="000F0C5C" w:rsidRDefault="000F0C5C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№ 157 от 12.04.2018 о включении сведений о ПО в единый реестр российских программ для ЭВМ;</w:t>
            </w:r>
          </w:p>
          <w:p w14:paraId="74C3079C" w14:textId="6C435B08" w:rsidR="000F0C5C" w:rsidRDefault="000F0C5C" w:rsidP="000F0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реестра СМП;</w:t>
            </w:r>
          </w:p>
          <w:p w14:paraId="3DFD2E26" w14:textId="01932592" w:rsidR="00C90ED1" w:rsidRPr="00AD212A" w:rsidRDefault="000F0C5C" w:rsidP="000F0C5C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задолженности;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5ADB146" w:rsidR="00781B68" w:rsidRPr="00B139ED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3.Цена Договора </w:t>
            </w:r>
            <w:r w:rsidR="00B139ED" w:rsidRPr="00B13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39ED">
              <w:rPr>
                <w:rFonts w:ascii="Times New Roman" w:hAnsi="Times New Roman" w:cs="Times New Roman"/>
                <w:sz w:val="24"/>
                <w:szCs w:val="24"/>
              </w:rPr>
              <w:t>НДС не облагается)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7A25DC2D" w:rsidR="00781B68" w:rsidRPr="00AC24BE" w:rsidRDefault="000F0C5C" w:rsidP="00AC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C5C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  <w:r w:rsidR="00B95E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C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95E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F0C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C5C">
              <w:rPr>
                <w:rFonts w:ascii="Times New Roman" w:hAnsi="Times New Roman" w:cs="Times New Roman"/>
                <w:sz w:val="24"/>
                <w:szCs w:val="24"/>
              </w:rPr>
              <w:t>дин миллион сто тысяч) рублей,</w:t>
            </w:r>
            <w:r w:rsidR="00AC24BE"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C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BE" w:rsidRPr="00AC24BE"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5BBDAC3B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0ED1">
        <w:rPr>
          <w:rFonts w:ascii="Times New Roman" w:hAnsi="Times New Roman" w:cs="Times New Roman"/>
          <w:sz w:val="24"/>
          <w:szCs w:val="24"/>
        </w:rPr>
        <w:t>Комиссия проведет рассмотрение единственной заявки на участие в закупке и подведение итогов закупки в сроки, указанные в Закупочной документации.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27EBC693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4278089E" w14:textId="77777777" w:rsidR="00B95E33" w:rsidRDefault="00B95E33" w:rsidP="00B95E3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B2DADFA" w14:textId="77777777" w:rsidR="00B95E33" w:rsidRDefault="00B95E33" w:rsidP="00B95E3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95E33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63DD3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647200579">
    <w:abstractNumId w:val="16"/>
  </w:num>
  <w:num w:numId="2" w16cid:durableId="1613980102">
    <w:abstractNumId w:val="6"/>
  </w:num>
  <w:num w:numId="3" w16cid:durableId="550120988">
    <w:abstractNumId w:val="3"/>
  </w:num>
  <w:num w:numId="4" w16cid:durableId="615908736">
    <w:abstractNumId w:val="18"/>
  </w:num>
  <w:num w:numId="5" w16cid:durableId="1168642786">
    <w:abstractNumId w:val="5"/>
  </w:num>
  <w:num w:numId="6" w16cid:durableId="585698512">
    <w:abstractNumId w:val="17"/>
  </w:num>
  <w:num w:numId="7" w16cid:durableId="1327587499">
    <w:abstractNumId w:val="1"/>
  </w:num>
  <w:num w:numId="8" w16cid:durableId="265189028">
    <w:abstractNumId w:val="0"/>
  </w:num>
  <w:num w:numId="9" w16cid:durableId="963124351">
    <w:abstractNumId w:val="10"/>
  </w:num>
  <w:num w:numId="10" w16cid:durableId="121047666">
    <w:abstractNumId w:val="14"/>
  </w:num>
  <w:num w:numId="11" w16cid:durableId="1335498905">
    <w:abstractNumId w:val="15"/>
  </w:num>
  <w:num w:numId="12" w16cid:durableId="1864240918">
    <w:abstractNumId w:val="11"/>
  </w:num>
  <w:num w:numId="13" w16cid:durableId="1785424382">
    <w:abstractNumId w:val="9"/>
  </w:num>
  <w:num w:numId="14" w16cid:durableId="699472214">
    <w:abstractNumId w:val="4"/>
  </w:num>
  <w:num w:numId="15" w16cid:durableId="813448566">
    <w:abstractNumId w:val="12"/>
  </w:num>
  <w:num w:numId="16" w16cid:durableId="1904174410">
    <w:abstractNumId w:val="7"/>
  </w:num>
  <w:num w:numId="17" w16cid:durableId="686325676">
    <w:abstractNumId w:val="2"/>
  </w:num>
  <w:num w:numId="18" w16cid:durableId="1779256145">
    <w:abstractNumId w:val="19"/>
  </w:num>
  <w:num w:numId="19" w16cid:durableId="1463814786">
    <w:abstractNumId w:val="13"/>
  </w:num>
  <w:num w:numId="20" w16cid:durableId="3364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2326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0C5C"/>
    <w:rsid w:val="000F1FE7"/>
    <w:rsid w:val="000F47E6"/>
    <w:rsid w:val="00104F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464A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01CE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41367"/>
    <w:rsid w:val="00263A3E"/>
    <w:rsid w:val="002647A9"/>
    <w:rsid w:val="00265D81"/>
    <w:rsid w:val="0028783B"/>
    <w:rsid w:val="002940E4"/>
    <w:rsid w:val="0029582F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407EF"/>
    <w:rsid w:val="00351260"/>
    <w:rsid w:val="00363DD3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621F"/>
    <w:rsid w:val="00437462"/>
    <w:rsid w:val="00437925"/>
    <w:rsid w:val="00442A56"/>
    <w:rsid w:val="00463BDB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5143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6548"/>
    <w:rsid w:val="005825A8"/>
    <w:rsid w:val="00585936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1C68"/>
    <w:rsid w:val="00617B99"/>
    <w:rsid w:val="006205AD"/>
    <w:rsid w:val="006263A7"/>
    <w:rsid w:val="00631F00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27FD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228B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8F7F37"/>
    <w:rsid w:val="00904665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460C6"/>
    <w:rsid w:val="0095147D"/>
    <w:rsid w:val="0095581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07916"/>
    <w:rsid w:val="00A134F5"/>
    <w:rsid w:val="00A179D4"/>
    <w:rsid w:val="00A17E20"/>
    <w:rsid w:val="00A21BB9"/>
    <w:rsid w:val="00A34D8E"/>
    <w:rsid w:val="00A37BC5"/>
    <w:rsid w:val="00A427E2"/>
    <w:rsid w:val="00A42DA1"/>
    <w:rsid w:val="00A46D45"/>
    <w:rsid w:val="00A50913"/>
    <w:rsid w:val="00A72CF9"/>
    <w:rsid w:val="00A75005"/>
    <w:rsid w:val="00A779DD"/>
    <w:rsid w:val="00A8007B"/>
    <w:rsid w:val="00A801D7"/>
    <w:rsid w:val="00A933B8"/>
    <w:rsid w:val="00A93A60"/>
    <w:rsid w:val="00AA0DEC"/>
    <w:rsid w:val="00AA0E1E"/>
    <w:rsid w:val="00AA2C17"/>
    <w:rsid w:val="00AA48AD"/>
    <w:rsid w:val="00AC0C1E"/>
    <w:rsid w:val="00AC24BE"/>
    <w:rsid w:val="00AC3838"/>
    <w:rsid w:val="00AD212A"/>
    <w:rsid w:val="00AD75AB"/>
    <w:rsid w:val="00AF4A3D"/>
    <w:rsid w:val="00AF50B4"/>
    <w:rsid w:val="00AF668F"/>
    <w:rsid w:val="00AF7A50"/>
    <w:rsid w:val="00B0048D"/>
    <w:rsid w:val="00B07BA6"/>
    <w:rsid w:val="00B10396"/>
    <w:rsid w:val="00B108A2"/>
    <w:rsid w:val="00B130D5"/>
    <w:rsid w:val="00B139ED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1F7E"/>
    <w:rsid w:val="00B851B3"/>
    <w:rsid w:val="00B93ED8"/>
    <w:rsid w:val="00B95E33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1F2E"/>
    <w:rsid w:val="00C31F12"/>
    <w:rsid w:val="00C33E06"/>
    <w:rsid w:val="00C479B0"/>
    <w:rsid w:val="00C518C8"/>
    <w:rsid w:val="00C51CFC"/>
    <w:rsid w:val="00C56C81"/>
    <w:rsid w:val="00C570AB"/>
    <w:rsid w:val="00C62A5F"/>
    <w:rsid w:val="00C65FEA"/>
    <w:rsid w:val="00C707DF"/>
    <w:rsid w:val="00C80A1C"/>
    <w:rsid w:val="00C84B3A"/>
    <w:rsid w:val="00C84ED1"/>
    <w:rsid w:val="00C90453"/>
    <w:rsid w:val="00C90ED1"/>
    <w:rsid w:val="00CA0B61"/>
    <w:rsid w:val="00CA29B8"/>
    <w:rsid w:val="00CA541E"/>
    <w:rsid w:val="00CA5D6D"/>
    <w:rsid w:val="00CB1387"/>
    <w:rsid w:val="00CB5E6F"/>
    <w:rsid w:val="00CC078C"/>
    <w:rsid w:val="00CC53C9"/>
    <w:rsid w:val="00CD7A42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4CB5"/>
    <w:rsid w:val="00D55F4C"/>
    <w:rsid w:val="00D73F21"/>
    <w:rsid w:val="00D82764"/>
    <w:rsid w:val="00D92ECA"/>
    <w:rsid w:val="00D96AAB"/>
    <w:rsid w:val="00D975EF"/>
    <w:rsid w:val="00D97925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44C62"/>
    <w:rsid w:val="00E55467"/>
    <w:rsid w:val="00E558D9"/>
    <w:rsid w:val="00E7310B"/>
    <w:rsid w:val="00E73FFD"/>
    <w:rsid w:val="00E80EE4"/>
    <w:rsid w:val="00EB1B27"/>
    <w:rsid w:val="00EB7C7B"/>
    <w:rsid w:val="00EC0DEF"/>
    <w:rsid w:val="00EC38E5"/>
    <w:rsid w:val="00EC771B"/>
    <w:rsid w:val="00ED2D48"/>
    <w:rsid w:val="00EE1678"/>
    <w:rsid w:val="00EE73D0"/>
    <w:rsid w:val="00F001B6"/>
    <w:rsid w:val="00F02B9C"/>
    <w:rsid w:val="00F11B50"/>
    <w:rsid w:val="00F17C45"/>
    <w:rsid w:val="00F2022F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5209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28B"/>
    <w:rPr>
      <w:color w:val="605E5C"/>
      <w:shd w:val="clear" w:color="auto" w:fill="E1DFDD"/>
    </w:rPr>
  </w:style>
  <w:style w:type="paragraph" w:customStyle="1" w:styleId="Default">
    <w:name w:val="Default"/>
    <w:rsid w:val="000F0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8</cp:revision>
  <cp:lastPrinted>2021-08-06T15:48:00Z</cp:lastPrinted>
  <dcterms:created xsi:type="dcterms:W3CDTF">2022-10-31T13:51:00Z</dcterms:created>
  <dcterms:modified xsi:type="dcterms:W3CDTF">2022-11-01T08:31:00Z</dcterms:modified>
</cp:coreProperties>
</file>